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báo-cáo-phân-tích-cạnh-tranh-kỹ-thuật-chuyên-sâu-hl-antidetect-vs-thị-trường"/>
      <w:bookmarkEnd w:id="21"/>
      <w:r>
        <w:t xml:space="preserve">Báo Cáo Phân Tích Cạnh Tranh &amp; Kỹ Thuật Chuyên Sâu: HL Antidetect vs Thị Trường</w:t>
      </w:r>
    </w:p>
    <w:p>
      <w:pPr>
        <w:pStyle w:val="FirstParagraph"/>
      </w:pPr>
      <w:r>
        <w:t xml:space="preserve">Tài liệu này là bản báo cáo kỹ thuật (Technical Whitepaper) phân tích ở cấp độ hệ thống, thuật toán và kiến trúc giữa</w:t>
      </w:r>
      <w:r>
        <w:t xml:space="preserve"> </w:t>
      </w:r>
      <w:r>
        <w:rPr>
          <w:b/>
        </w:rPr>
        <w:t xml:space="preserve">HL Antidetect (HLMCK)</w:t>
      </w:r>
      <w:r>
        <w:t xml:space="preserve"> </w:t>
      </w:r>
      <w:r>
        <w:t xml:space="preserve">và 7 nền tảng Antidetect Browser hàng đầu thị trường (Multilogin, GoLogin, AdsPower, Dolphin Anty, Incogniton, BitBrowser, GPM Login).</w:t>
      </w:r>
    </w:p>
    <w:p>
      <w:r>
        <w:pict>
          <v:rect style="width:0;height:1.5pt" o:hralign="center" o:hrstd="t" o:hr="t"/>
        </w:pict>
      </w:r>
    </w:p>
    <w:p>
      <w:pPr>
        <w:pStyle w:val="Heading2"/>
      </w:pPr>
      <w:bookmarkStart w:id="22" w:name="bảng-so-sánh-kỹ-thuật-đa-chiều-multi-dimensional-technical-comparison"/>
      <w:bookmarkEnd w:id="22"/>
      <w:r>
        <w:t xml:space="preserve">1. Bảng So Sánh Kỹ Thuật Đa Chiều (Multi-dimensional Technical Comparison)</w:t>
      </w:r>
    </w:p>
    <w:p>
      <w:pPr>
        <w:pStyle w:val="FirstParagraph"/>
      </w:pPr>
      <w:r>
        <w:t xml:space="preserve">Hội đồng kỹ thuật cần nhìn thấy sự hiểu biết sâu sắc về các lớp (layers) của phần mềm. Dưới đây là bảng phân tích bóc tách từng lớp công nghệ:</w:t>
      </w:r>
    </w:p>
    <w:p>
      <w:pPr>
        <w:pStyle w:val="Heading2"/>
      </w:pPr>
      <w:bookmarkStart w:id="23" w:name="bảng-so-sánh-kỹ-thuật-trực-diện-1-1-comparison-tables"/>
      <w:bookmarkEnd w:id="23"/>
      <w:r>
        <w:t xml:space="preserve">1. Bảng So Sánh Kỹ Thuật Trực Diện (1-1 Comparison Tables)</w:t>
      </w:r>
    </w:p>
    <w:p>
      <w:pPr>
        <w:pStyle w:val="FirstParagraph"/>
      </w:pPr>
      <w:r>
        <w:t xml:space="preserve">Dưới đây là các bảng phân tích bóc tách từng lớp công nghệ so với từng nhóm đối thủ cụ thể:</w:t>
      </w:r>
    </w:p>
    <w:p>
      <w:pPr>
        <w:pStyle w:val="Heading3"/>
      </w:pPr>
      <w:bookmarkStart w:id="24" w:name="hl-antidetect-vs-multilogin-ông-hoàng-phân-khúc-enterprise"/>
      <w:bookmarkEnd w:id="24"/>
      <w:r>
        <w:t xml:space="preserve">1.1. HL Antidetect vs Multilogin (Ông hoàng phân khúc Enterprise)</w:t>
      </w:r>
    </w:p>
    <w:p>
      <w:pPr>
        <w:pStyle w:val="FirstParagraph"/>
      </w:pPr>
      <w:r>
        <w:t xml:space="preserve">Multilogin là tượng đài lớn nhất, đắt đỏ nhất và can thiệp sâu nhất vào lõi trình duyệt.</w:t>
      </w:r>
    </w:p>
    <w:tbl>
      <w:tblPr>
        <w:tblStyle w:val="TableNormal"/>
        <w:tblW w:type="pct" w:w="1388.888888888889"/>
        <w:tblLook w:firstRow="1"/>
      </w:tblPr>
      <w:tblGrid>
        <w:gridCol w:w="550"/>
        <w:gridCol w:w="550"/>
        <w:gridCol w:w="550"/>
        <w:gridCol w:w="550"/>
      </w:tblGrid>
      <w:tr>
        <w:trPr>
          <w:cnfStyle w:firstRow="1"/>
        </w:trPr>
        <w:tc>
          <w:tcPr>
            <w:tcBorders>
              <w:bottom w:val="single"/>
            </w:tcBorders>
            <w:vAlign w:val="bottom"/>
          </w:tcPr>
          <w:p>
            <w:pPr>
              <w:pStyle w:val="Compact"/>
              <w:jc w:val="left"/>
            </w:pPr>
            <w:r>
              <w:t xml:space="preserve">Tiêu chí</w:t>
            </w:r>
          </w:p>
        </w:tc>
        <w:tc>
          <w:tcPr>
            <w:tcBorders>
              <w:bottom w:val="single"/>
            </w:tcBorders>
            <w:vAlign w:val="bottom"/>
          </w:tcPr>
          <w:p>
            <w:pPr>
              <w:pStyle w:val="Compact"/>
              <w:jc w:val="left"/>
            </w:pPr>
            <w:r>
              <w:t xml:space="preserve">HLMCK</w:t>
            </w:r>
          </w:p>
        </w:tc>
        <w:tc>
          <w:tcPr>
            <w:tcBorders>
              <w:bottom w:val="single"/>
            </w:tcBorders>
            <w:vAlign w:val="bottom"/>
          </w:tcPr>
          <w:p>
            <w:pPr>
              <w:pStyle w:val="Compact"/>
              <w:jc w:val="left"/>
            </w:pPr>
            <w:r>
              <w:t xml:space="preserve">Multilogin</w:t>
            </w:r>
          </w:p>
        </w:tc>
        <w:tc>
          <w:tcPr>
            <w:tcBorders>
              <w:bottom w:val="single"/>
            </w:tcBorders>
            <w:vAlign w:val="bottom"/>
          </w:tcPr>
          <w:p>
            <w:pPr>
              <w:pStyle w:val="Compact"/>
              <w:jc w:val="left"/>
            </w:pPr>
            <w:r>
              <w:t xml:space="preserve">Ưu / Nhược điểm</w:t>
            </w:r>
          </w:p>
        </w:tc>
      </w:tr>
      <w:tr>
        <w:tc>
          <w:p>
            <w:pPr>
              <w:pStyle w:val="Compact"/>
              <w:jc w:val="left"/>
            </w:pPr>
            <w:r>
              <w:rPr>
                <w:b/>
              </w:rPr>
              <w:t xml:space="preserve">Giá cả &amp; Bản quyền</w:t>
            </w:r>
          </w:p>
        </w:tc>
        <w:tc>
          <w:p>
            <w:pPr>
              <w:pStyle w:val="Compact"/>
              <w:jc w:val="left"/>
            </w:pPr>
            <w:r>
              <w:t xml:space="preserve">Rẻ, linh hoạt, bán Key trọn đời hoặc License linh động</w:t>
            </w:r>
          </w:p>
        </w:tc>
        <w:tc>
          <w:p>
            <w:pPr>
              <w:pStyle w:val="Compact"/>
              <w:jc w:val="left"/>
            </w:pPr>
            <w:r>
              <w:t xml:space="preserve">Rất đắt (từ 99 EUR/tháng), không có Free</w:t>
            </w:r>
          </w:p>
        </w:tc>
        <w:tc>
          <w:p>
            <w:pPr>
              <w:pStyle w:val="Compact"/>
              <w:jc w:val="left"/>
            </w:pPr>
            <w:r>
              <w:rPr>
                <w:b/>
              </w:rPr>
              <w:t xml:space="preserve">Ưu điểm</w:t>
            </w:r>
            <w:r>
              <w:t xml:space="preserve"> </w:t>
            </w:r>
            <w:r>
              <w:t xml:space="preserve">(Phù hợp cá nhân, startup MMO)</w:t>
            </w:r>
          </w:p>
        </w:tc>
      </w:tr>
      <w:tr>
        <w:tc>
          <w:p>
            <w:pPr>
              <w:pStyle w:val="Compact"/>
              <w:jc w:val="left"/>
            </w:pPr>
            <w:r>
              <w:rPr>
                <w:b/>
              </w:rPr>
              <w:t xml:space="preserve">Công nghệ Fake Vân tay</w:t>
            </w:r>
          </w:p>
        </w:tc>
        <w:tc>
          <w:p>
            <w:pPr>
              <w:pStyle w:val="Compact"/>
              <w:jc w:val="left"/>
            </w:pPr>
            <w:r>
              <w:t xml:space="preserve">JS Injection Nâng cao (Block 0, Prototype)</w:t>
            </w:r>
          </w:p>
        </w:tc>
        <w:tc>
          <w:p>
            <w:pPr>
              <w:pStyle w:val="Compact"/>
              <w:jc w:val="left"/>
            </w:pPr>
            <w:r>
              <w:t xml:space="preserve">Sửa trực tiếp mã nguồn C++ (Mimic Browser)</w:t>
            </w:r>
          </w:p>
        </w:tc>
        <w:tc>
          <w:p>
            <w:pPr>
              <w:pStyle w:val="Compact"/>
              <w:jc w:val="left"/>
            </w:pPr>
            <w:r>
              <w:rPr>
                <w:b/>
              </w:rPr>
              <w:t xml:space="preserve">Nhược điểm</w:t>
            </w:r>
            <w:r>
              <w:t xml:space="preserve"> </w:t>
            </w:r>
            <w:r>
              <w:t xml:space="preserve">(JS Injection không thể sâu bằng OS Layer)</w:t>
            </w:r>
          </w:p>
        </w:tc>
      </w:tr>
      <w:tr>
        <w:tc>
          <w:p>
            <w:pPr>
              <w:pStyle w:val="Compact"/>
              <w:jc w:val="left"/>
            </w:pPr>
            <w:r>
              <w:rPr>
                <w:b/>
              </w:rPr>
              <w:t xml:space="preserve">Môi trường Automation</w:t>
            </w:r>
          </w:p>
        </w:tc>
        <w:tc>
          <w:p>
            <w:pPr>
              <w:pStyle w:val="Compact"/>
              <w:jc w:val="left"/>
            </w:pPr>
            <w:r>
              <w:rPr>
                <w:b/>
              </w:rPr>
              <w:t xml:space="preserve">Nhúng sẵn Sandbox Playwright (Native V8)</w:t>
            </w:r>
          </w:p>
        </w:tc>
        <w:tc>
          <w:p>
            <w:pPr>
              <w:pStyle w:val="Compact"/>
              <w:jc w:val="left"/>
            </w:pPr>
            <w:r>
              <w:t xml:space="preserve">Không có (Phải tự build môi trường ngoài gọi qua Local API)</w:t>
            </w:r>
          </w:p>
        </w:tc>
        <w:tc>
          <w:p>
            <w:pPr>
              <w:pStyle w:val="Compact"/>
              <w:jc w:val="left"/>
            </w:pPr>
            <w:r>
              <w:rPr>
                <w:b/>
              </w:rPr>
              <w:t xml:space="preserve">Ưu điểm lớn</w:t>
            </w:r>
            <w:r>
              <w:t xml:space="preserve"> </w:t>
            </w:r>
            <w:r>
              <w:t xml:space="preserve">(Tiện dụng cho Non-coders)</w:t>
            </w:r>
          </w:p>
        </w:tc>
      </w:tr>
      <w:tr>
        <w:tc>
          <w:p>
            <w:pPr>
              <w:pStyle w:val="Compact"/>
              <w:jc w:val="left"/>
            </w:pPr>
            <w:r>
              <w:rPr>
                <w:b/>
              </w:rPr>
              <w:t xml:space="preserve">Kiến trúc dữ liệu</w:t>
            </w:r>
          </w:p>
        </w:tc>
        <w:tc>
          <w:p>
            <w:pPr>
              <w:pStyle w:val="Compact"/>
              <w:jc w:val="left"/>
            </w:pPr>
            <w:r>
              <w:t xml:space="preserve">Cloud Firestore / Local Sync</w:t>
            </w:r>
          </w:p>
        </w:tc>
        <w:tc>
          <w:p>
            <w:pPr>
              <w:pStyle w:val="Compact"/>
              <w:jc w:val="left"/>
            </w:pPr>
            <w:r>
              <w:t xml:space="preserve">Độc quyền Server AWS của hãng</w:t>
            </w:r>
          </w:p>
        </w:tc>
        <w:tc>
          <w:p>
            <w:pPr>
              <w:pStyle w:val="Compact"/>
              <w:jc w:val="left"/>
            </w:pPr>
            <w:r>
              <w:rPr>
                <w:b/>
              </w:rPr>
              <w:t xml:space="preserve">Tương đương</w:t>
            </w:r>
            <w:r>
              <w:t xml:space="preserve"> </w:t>
            </w:r>
            <w:r>
              <w:t xml:space="preserve">(Tùy nhu cầu người dùng)</w:t>
            </w:r>
          </w:p>
        </w:tc>
      </w:tr>
    </w:tbl>
    <w:p>
      <w:pPr>
        <w:pStyle w:val="Heading3"/>
      </w:pPr>
      <w:bookmarkStart w:id="25" w:name="hl-antidetect-vs-gologin-đối-thủ-cloud-based-phổ-biến-nhất"/>
      <w:bookmarkEnd w:id="25"/>
      <w:r>
        <w:t xml:space="preserve">1.2. HL Antidetect vs GoLogin (Đối thủ Cloud-based phổ biến nhất)</w:t>
      </w:r>
    </w:p>
    <w:p>
      <w:pPr>
        <w:pStyle w:val="FirstParagraph"/>
      </w:pPr>
      <w:r>
        <w:t xml:space="preserve">GoLogin là phần mềm có lượng người dùng rất lớn nhờ tính tiện dụng và giá thành rẻ.</w:t>
      </w:r>
    </w:p>
    <w:tbl>
      <w:tblPr>
        <w:tblStyle w:val="TableNormal"/>
        <w:tblW w:type="pct" w:w="1388.888888888889"/>
        <w:tblLook w:firstRow="1"/>
      </w:tblPr>
      <w:tblGrid>
        <w:gridCol w:w="550"/>
        <w:gridCol w:w="550"/>
        <w:gridCol w:w="550"/>
        <w:gridCol w:w="550"/>
      </w:tblGrid>
      <w:tr>
        <w:trPr>
          <w:cnfStyle w:firstRow="1"/>
        </w:trPr>
        <w:tc>
          <w:tcPr>
            <w:tcBorders>
              <w:bottom w:val="single"/>
            </w:tcBorders>
            <w:vAlign w:val="bottom"/>
          </w:tcPr>
          <w:p>
            <w:pPr>
              <w:pStyle w:val="Compact"/>
              <w:jc w:val="left"/>
            </w:pPr>
            <w:r>
              <w:t xml:space="preserve">Tiêu chí</w:t>
            </w:r>
          </w:p>
        </w:tc>
        <w:tc>
          <w:tcPr>
            <w:tcBorders>
              <w:bottom w:val="single"/>
            </w:tcBorders>
            <w:vAlign w:val="bottom"/>
          </w:tcPr>
          <w:p>
            <w:pPr>
              <w:pStyle w:val="Compact"/>
              <w:jc w:val="left"/>
            </w:pPr>
            <w:r>
              <w:t xml:space="preserve">HLMCK</w:t>
            </w:r>
          </w:p>
        </w:tc>
        <w:tc>
          <w:tcPr>
            <w:tcBorders>
              <w:bottom w:val="single"/>
            </w:tcBorders>
            <w:vAlign w:val="bottom"/>
          </w:tcPr>
          <w:p>
            <w:pPr>
              <w:pStyle w:val="Compact"/>
              <w:jc w:val="left"/>
            </w:pPr>
            <w:r>
              <w:t xml:space="preserve">GoLogin</w:t>
            </w:r>
          </w:p>
        </w:tc>
        <w:tc>
          <w:tcPr>
            <w:tcBorders>
              <w:bottom w:val="single"/>
            </w:tcBorders>
            <w:vAlign w:val="bottom"/>
          </w:tcPr>
          <w:p>
            <w:pPr>
              <w:pStyle w:val="Compact"/>
              <w:jc w:val="left"/>
            </w:pPr>
            <w:r>
              <w:t xml:space="preserve">Ưu / Nhược điểm</w:t>
            </w:r>
          </w:p>
        </w:tc>
      </w:tr>
      <w:tr>
        <w:tc>
          <w:p>
            <w:pPr>
              <w:pStyle w:val="Compact"/>
              <w:jc w:val="left"/>
            </w:pPr>
            <w:r>
              <w:rPr>
                <w:b/>
              </w:rPr>
              <w:t xml:space="preserve">Tự động hóa tích hợp</w:t>
            </w:r>
          </w:p>
        </w:tc>
        <w:tc>
          <w:p>
            <w:pPr>
              <w:pStyle w:val="Compact"/>
              <w:jc w:val="left"/>
            </w:pPr>
            <w:r>
              <w:rPr>
                <w:b/>
              </w:rPr>
              <w:t xml:space="preserve">Cực mạnh, Sandbox chống tràn RAM, giới hạn 20 thao tác/s</w:t>
            </w:r>
          </w:p>
        </w:tc>
        <w:tc>
          <w:p>
            <w:pPr>
              <w:pStyle w:val="Compact"/>
              <w:jc w:val="left"/>
            </w:pPr>
            <w:r>
              <w:t xml:space="preserve">Yếu, không tích hợp sẵn giao diện viết script</w:t>
            </w:r>
          </w:p>
        </w:tc>
        <w:tc>
          <w:p>
            <w:pPr>
              <w:pStyle w:val="Compact"/>
              <w:jc w:val="left"/>
            </w:pPr>
            <w:r>
              <w:rPr>
                <w:b/>
              </w:rPr>
              <w:t xml:space="preserve">Ưu điểm tuyệt đối</w:t>
            </w:r>
          </w:p>
        </w:tc>
      </w:tr>
      <w:tr>
        <w:tc>
          <w:p>
            <w:pPr>
              <w:pStyle w:val="Compact"/>
              <w:jc w:val="left"/>
            </w:pPr>
            <w:r>
              <w:rPr>
                <w:b/>
              </w:rPr>
              <w:t xml:space="preserve">Độ chân thực vân tay</w:t>
            </w:r>
          </w:p>
        </w:tc>
        <w:tc>
          <w:p>
            <w:pPr>
              <w:pStyle w:val="Compact"/>
              <w:jc w:val="left"/>
            </w:pPr>
            <w:r>
              <w:t xml:space="preserve">Ổn định, giả mạo tốt WebGL và Navigator</w:t>
            </w:r>
          </w:p>
        </w:tc>
        <w:tc>
          <w:p>
            <w:pPr>
              <w:pStyle w:val="Compact"/>
              <w:jc w:val="left"/>
            </w:pPr>
            <w:r>
              <w:t xml:space="preserve">Thường xuyên rò rỉ (leak) WebRTC nếu thiết lập sai</w:t>
            </w:r>
          </w:p>
        </w:tc>
        <w:tc>
          <w:p>
            <w:pPr>
              <w:pStyle w:val="Compact"/>
              <w:jc w:val="left"/>
            </w:pPr>
            <w:r>
              <w:rPr>
                <w:b/>
              </w:rPr>
              <w:t xml:space="preserve">Ưu điểm</w:t>
            </w:r>
          </w:p>
        </w:tc>
      </w:tr>
      <w:tr>
        <w:tc>
          <w:p>
            <w:pPr>
              <w:pStyle w:val="Compact"/>
              <w:jc w:val="left"/>
            </w:pPr>
            <w:r>
              <w:rPr>
                <w:b/>
              </w:rPr>
              <w:t xml:space="preserve">Đa nền tảng (Cross-platform)</w:t>
            </w:r>
          </w:p>
        </w:tc>
        <w:tc>
          <w:p>
            <w:pPr>
              <w:pStyle w:val="Compact"/>
              <w:jc w:val="left"/>
            </w:pPr>
            <w:r>
              <w:t xml:space="preserve">Desktop App (Win/Mac/Linux)</w:t>
            </w:r>
          </w:p>
        </w:tc>
        <w:tc>
          <w:p>
            <w:pPr>
              <w:pStyle w:val="Compact"/>
              <w:jc w:val="left"/>
            </w:pPr>
            <w:r>
              <w:t xml:space="preserve">Web, Desktop, Android App</w:t>
            </w:r>
          </w:p>
        </w:tc>
        <w:tc>
          <w:p>
            <w:pPr>
              <w:pStyle w:val="Compact"/>
              <w:jc w:val="left"/>
            </w:pPr>
            <w:r>
              <w:rPr>
                <w:b/>
              </w:rPr>
              <w:t xml:space="preserve">Nhược điểm</w:t>
            </w:r>
            <w:r>
              <w:t xml:space="preserve"> </w:t>
            </w:r>
            <w:r>
              <w:t xml:space="preserve">(GoLogin hỗ trợ cả Mobile App)</w:t>
            </w:r>
          </w:p>
        </w:tc>
      </w:tr>
      <w:tr>
        <w:tc>
          <w:p>
            <w:pPr>
              <w:pStyle w:val="Compact"/>
              <w:jc w:val="left"/>
            </w:pPr>
            <w:r>
              <w:rPr>
                <w:b/>
              </w:rPr>
              <w:t xml:space="preserve">Trải nghiệm người dùng</w:t>
            </w:r>
          </w:p>
        </w:tc>
        <w:tc>
          <w:p>
            <w:pPr>
              <w:pStyle w:val="Compact"/>
              <w:jc w:val="left"/>
            </w:pPr>
            <w:r>
              <w:t xml:space="preserve">Mượt mà (Electron + React Vite)</w:t>
            </w:r>
          </w:p>
        </w:tc>
        <w:tc>
          <w:p>
            <w:pPr>
              <w:pStyle w:val="Compact"/>
              <w:jc w:val="left"/>
            </w:pPr>
            <w:r>
              <w:t xml:space="preserve">Hơi chậm do phụ thuộc hoàn toàn vào Cloud</w:t>
            </w:r>
          </w:p>
        </w:tc>
        <w:tc>
          <w:p>
            <w:pPr>
              <w:pStyle w:val="Compact"/>
              <w:jc w:val="left"/>
            </w:pPr>
            <w:r>
              <w:rPr>
                <w:b/>
              </w:rPr>
              <w:t xml:space="preserve">Ưu điểm</w:t>
            </w:r>
          </w:p>
        </w:tc>
      </w:tr>
    </w:tbl>
    <w:p>
      <w:pPr>
        <w:pStyle w:val="Heading3"/>
      </w:pPr>
      <w:bookmarkStart w:id="26" w:name="hl-antidetect-vs-adspower-vua-của-dân-chạy-ads-thương-mại-điện-tử"/>
      <w:bookmarkEnd w:id="26"/>
      <w:r>
        <w:t xml:space="preserve">1.3. HL Antidetect vs AdsPower (Vua của dân chạy Ads &amp; Thương mại điện tử)</w:t>
      </w:r>
    </w:p>
    <w:p>
      <w:pPr>
        <w:pStyle w:val="FirstParagraph"/>
      </w:pPr>
      <w:r>
        <w:t xml:space="preserve">AdsPower đang chiếm lĩnh thị trường MMO Châu Á nhờ tính năng RPA (Tự động hóa kéo thả).</w:t>
      </w:r>
    </w:p>
    <w:tbl>
      <w:tblPr>
        <w:tblStyle w:val="TableNormal"/>
        <w:tblW w:type="pct" w:w="1388.888888888889"/>
        <w:tblLook w:firstRow="1"/>
      </w:tblPr>
      <w:tblGrid>
        <w:gridCol w:w="550"/>
        <w:gridCol w:w="550"/>
        <w:gridCol w:w="550"/>
        <w:gridCol w:w="550"/>
      </w:tblGrid>
      <w:tr>
        <w:trPr>
          <w:cnfStyle w:firstRow="1"/>
        </w:trPr>
        <w:tc>
          <w:tcPr>
            <w:tcBorders>
              <w:bottom w:val="single"/>
            </w:tcBorders>
            <w:vAlign w:val="bottom"/>
          </w:tcPr>
          <w:p>
            <w:pPr>
              <w:pStyle w:val="Compact"/>
              <w:jc w:val="left"/>
            </w:pPr>
            <w:r>
              <w:t xml:space="preserve">Tiêu chí</w:t>
            </w:r>
          </w:p>
        </w:tc>
        <w:tc>
          <w:tcPr>
            <w:tcBorders>
              <w:bottom w:val="single"/>
            </w:tcBorders>
            <w:vAlign w:val="bottom"/>
          </w:tcPr>
          <w:p>
            <w:pPr>
              <w:pStyle w:val="Compact"/>
              <w:jc w:val="left"/>
            </w:pPr>
            <w:r>
              <w:t xml:space="preserve">HLMCK</w:t>
            </w:r>
          </w:p>
        </w:tc>
        <w:tc>
          <w:tcPr>
            <w:tcBorders>
              <w:bottom w:val="single"/>
            </w:tcBorders>
            <w:vAlign w:val="bottom"/>
          </w:tcPr>
          <w:p>
            <w:pPr>
              <w:pStyle w:val="Compact"/>
              <w:jc w:val="left"/>
            </w:pPr>
            <w:r>
              <w:t xml:space="preserve">AdsPower</w:t>
            </w:r>
          </w:p>
        </w:tc>
        <w:tc>
          <w:tcPr>
            <w:tcBorders>
              <w:bottom w:val="single"/>
            </w:tcBorders>
            <w:vAlign w:val="bottom"/>
          </w:tcPr>
          <w:p>
            <w:pPr>
              <w:pStyle w:val="Compact"/>
              <w:jc w:val="left"/>
            </w:pPr>
            <w:r>
              <w:t xml:space="preserve">Ưu / Nhược điểm</w:t>
            </w:r>
          </w:p>
        </w:tc>
      </w:tr>
      <w:tr>
        <w:tc>
          <w:p>
            <w:pPr>
              <w:pStyle w:val="Compact"/>
              <w:jc w:val="left"/>
            </w:pPr>
            <w:r>
              <w:rPr>
                <w:b/>
              </w:rPr>
              <w:t xml:space="preserve">Kiểu Tự động hóa</w:t>
            </w:r>
          </w:p>
        </w:tc>
        <w:tc>
          <w:p>
            <w:pPr>
              <w:pStyle w:val="Compact"/>
              <w:jc w:val="left"/>
            </w:pPr>
            <w:r>
              <w:rPr>
                <w:b/>
              </w:rPr>
              <w:t xml:space="preserve">Code JS trực tiếp bằng Playwright</w:t>
            </w:r>
          </w:p>
        </w:tc>
        <w:tc>
          <w:p>
            <w:pPr>
              <w:pStyle w:val="Compact"/>
              <w:jc w:val="left"/>
            </w:pPr>
            <w:r>
              <w:t xml:space="preserve">Kéo thả khối lệnh (RPA)</w:t>
            </w:r>
          </w:p>
        </w:tc>
        <w:tc>
          <w:p>
            <w:pPr>
              <w:pStyle w:val="Compact"/>
              <w:jc w:val="left"/>
            </w:pPr>
            <w:r>
              <w:rPr>
                <w:b/>
              </w:rPr>
              <w:t xml:space="preserve">Tương đương</w:t>
            </w:r>
            <w:r>
              <w:t xml:space="preserve"> </w:t>
            </w:r>
            <w:r>
              <w:t xml:space="preserve">(Tùy tệp khách: Dev thích Code, Newbie thích Kéo thả)</w:t>
            </w:r>
          </w:p>
        </w:tc>
      </w:tr>
      <w:tr>
        <w:tc>
          <w:p>
            <w:pPr>
              <w:pStyle w:val="Compact"/>
              <w:jc w:val="left"/>
            </w:pPr>
            <w:r>
              <w:rPr>
                <w:b/>
              </w:rPr>
              <w:t xml:space="preserve">Logic Tự động hóa</w:t>
            </w:r>
          </w:p>
        </w:tc>
        <w:tc>
          <w:p>
            <w:pPr>
              <w:pStyle w:val="Compact"/>
              <w:jc w:val="left"/>
            </w:pPr>
            <w:r>
              <w:t xml:space="preserve">Xử lý tốt logic if-else phức tạp, vòng lặp mảng, API ngoài</w:t>
            </w:r>
          </w:p>
        </w:tc>
        <w:tc>
          <w:p>
            <w:pPr>
              <w:pStyle w:val="Compact"/>
              <w:jc w:val="left"/>
            </w:pPr>
            <w:r>
              <w:t xml:space="preserve">Yếu ở các logic phức tạp, dễ bị phình to làm đơ UI</w:t>
            </w:r>
          </w:p>
        </w:tc>
        <w:tc>
          <w:p>
            <w:pPr>
              <w:pStyle w:val="Compact"/>
              <w:jc w:val="left"/>
            </w:pPr>
            <w:r>
              <w:rPr>
                <w:b/>
              </w:rPr>
              <w:t xml:space="preserve">Ưu điểm</w:t>
            </w:r>
            <w:r>
              <w:t xml:space="preserve"> </w:t>
            </w:r>
            <w:r>
              <w:t xml:space="preserve">(Về độ sâu kỹ thuật)</w:t>
            </w:r>
          </w:p>
        </w:tc>
      </w:tr>
      <w:tr>
        <w:tc>
          <w:p>
            <w:pPr>
              <w:pStyle w:val="Compact"/>
              <w:jc w:val="left"/>
            </w:pPr>
            <w:r>
              <w:rPr>
                <w:b/>
              </w:rPr>
              <w:t xml:space="preserve">Kiểm soát Memory Leak</w:t>
            </w:r>
          </w:p>
        </w:tc>
        <w:tc>
          <w:p>
            <w:pPr>
              <w:pStyle w:val="Compact"/>
              <w:jc w:val="left"/>
            </w:pPr>
            <w:r>
              <w:t xml:space="preserve">Tự động clear Zombie Timers khi Stop Script</w:t>
            </w:r>
          </w:p>
        </w:tc>
        <w:tc>
          <w:p>
            <w:pPr>
              <w:pStyle w:val="Compact"/>
              <w:jc w:val="left"/>
            </w:pPr>
            <w:r>
              <w:t xml:space="preserve">Dễ treo máy nếu kịch bản RPA chạy quá lâu</w:t>
            </w:r>
          </w:p>
        </w:tc>
        <w:tc>
          <w:p>
            <w:pPr>
              <w:pStyle w:val="Compact"/>
              <w:jc w:val="left"/>
            </w:pPr>
            <w:r>
              <w:rPr>
                <w:b/>
              </w:rPr>
              <w:t xml:space="preserve">Ưu điểm</w:t>
            </w:r>
          </w:p>
        </w:tc>
      </w:tr>
      <w:tr>
        <w:tc>
          <w:p>
            <w:pPr>
              <w:pStyle w:val="Compact"/>
              <w:jc w:val="left"/>
            </w:pPr>
            <w:r>
              <w:rPr>
                <w:b/>
              </w:rPr>
              <w:t xml:space="preserve">Chợ Kịch bản (Marketplace)</w:t>
            </w:r>
          </w:p>
        </w:tc>
        <w:tc>
          <w:p>
            <w:pPr>
              <w:pStyle w:val="Compact"/>
              <w:jc w:val="left"/>
            </w:pPr>
            <w:r>
              <w:t xml:space="preserve">Đang phát triển</w:t>
            </w:r>
          </w:p>
        </w:tc>
        <w:tc>
          <w:p>
            <w:pPr>
              <w:pStyle w:val="Compact"/>
              <w:jc w:val="left"/>
            </w:pPr>
            <w:r>
              <w:t xml:space="preserve">Có sẵn kho kịch bản khổng lồ</w:t>
            </w:r>
          </w:p>
        </w:tc>
        <w:tc>
          <w:p>
            <w:pPr>
              <w:pStyle w:val="Compact"/>
              <w:jc w:val="left"/>
            </w:pPr>
            <w:r>
              <w:rPr>
                <w:b/>
              </w:rPr>
              <w:t xml:space="preserve">Nhược điểm</w:t>
            </w:r>
            <w:r>
              <w:t xml:space="preserve"> </w:t>
            </w:r>
            <w:r>
              <w:t xml:space="preserve">(Hệ sinh thái AdsPower đi trước rất xa)</w:t>
            </w:r>
          </w:p>
        </w:tc>
      </w:tr>
    </w:tbl>
    <w:p>
      <w:pPr>
        <w:pStyle w:val="Heading3"/>
      </w:pPr>
      <w:bookmarkStart w:id="27" w:name="hl-antidetect-vs-dolphin-anty-incogniton-nhóm-miễn-phí-10-profiles"/>
      <w:bookmarkEnd w:id="27"/>
      <w:r>
        <w:t xml:space="preserve">1.4. HL Antidetect vs Dolphin Anty &amp; Incogniton (Nhóm miễn phí 10 profiles)</w:t>
      </w:r>
    </w:p>
    <w:p>
      <w:pPr>
        <w:pStyle w:val="FirstParagraph"/>
      </w:pPr>
      <w:r>
        <w:t xml:space="preserve">Hai phần mềm này rất được dân làm Airdrop Crypto ưa chuộng vì chính sách miễn phí 10 profiles.</w:t>
      </w:r>
    </w:p>
    <w:tbl>
      <w:tblPr>
        <w:tblStyle w:val="TableNormal"/>
        <w:tblW w:type="pct" w:w="1388.888888888889"/>
        <w:tblLook w:firstRow="1"/>
      </w:tblPr>
      <w:tblGrid>
        <w:gridCol w:w="550"/>
        <w:gridCol w:w="550"/>
        <w:gridCol w:w="550"/>
        <w:gridCol w:w="550"/>
      </w:tblGrid>
      <w:tr>
        <w:trPr>
          <w:cnfStyle w:firstRow="1"/>
        </w:trPr>
        <w:tc>
          <w:tcPr>
            <w:tcBorders>
              <w:bottom w:val="single"/>
            </w:tcBorders>
            <w:vAlign w:val="bottom"/>
          </w:tcPr>
          <w:p>
            <w:pPr>
              <w:pStyle w:val="Compact"/>
              <w:jc w:val="left"/>
            </w:pPr>
            <w:r>
              <w:t xml:space="preserve">Tiêu chí</w:t>
            </w:r>
          </w:p>
        </w:tc>
        <w:tc>
          <w:tcPr>
            <w:tcBorders>
              <w:bottom w:val="single"/>
            </w:tcBorders>
            <w:vAlign w:val="bottom"/>
          </w:tcPr>
          <w:p>
            <w:pPr>
              <w:pStyle w:val="Compact"/>
              <w:jc w:val="left"/>
            </w:pPr>
            <w:r>
              <w:t xml:space="preserve">HLMCK</w:t>
            </w:r>
          </w:p>
        </w:tc>
        <w:tc>
          <w:tcPr>
            <w:tcBorders>
              <w:bottom w:val="single"/>
            </w:tcBorders>
            <w:vAlign w:val="bottom"/>
          </w:tcPr>
          <w:p>
            <w:pPr>
              <w:pStyle w:val="Compact"/>
              <w:jc w:val="left"/>
            </w:pPr>
            <w:r>
              <w:t xml:space="preserve">Dolphin Anty / Incogniton</w:t>
            </w:r>
          </w:p>
        </w:tc>
        <w:tc>
          <w:tcPr>
            <w:tcBorders>
              <w:bottom w:val="single"/>
            </w:tcBorders>
            <w:vAlign w:val="bottom"/>
          </w:tcPr>
          <w:p>
            <w:pPr>
              <w:pStyle w:val="Compact"/>
              <w:jc w:val="left"/>
            </w:pPr>
            <w:r>
              <w:t xml:space="preserve">Ưu / Nhược điểm</w:t>
            </w:r>
          </w:p>
        </w:tc>
      </w:tr>
      <w:tr>
        <w:tc>
          <w:p>
            <w:pPr>
              <w:pStyle w:val="Compact"/>
              <w:jc w:val="left"/>
            </w:pPr>
            <w:r>
              <w:rPr>
                <w:b/>
              </w:rPr>
              <w:t xml:space="preserve">Giao diện (UI/UX)</w:t>
            </w:r>
          </w:p>
        </w:tc>
        <w:tc>
          <w:p>
            <w:pPr>
              <w:pStyle w:val="Compact"/>
              <w:jc w:val="left"/>
            </w:pPr>
            <w:r>
              <w:t xml:space="preserve">Tối giản, mượt mà (TailwindCSS)</w:t>
            </w:r>
          </w:p>
        </w:tc>
        <w:tc>
          <w:p>
            <w:pPr>
              <w:pStyle w:val="Compact"/>
              <w:jc w:val="left"/>
            </w:pPr>
            <w:r>
              <w:t xml:space="preserve">Nhồi nhét (Dolphin) / Cổ lỗ sĩ (Incogniton)</w:t>
            </w:r>
          </w:p>
        </w:tc>
        <w:tc>
          <w:p>
            <w:pPr>
              <w:pStyle w:val="Compact"/>
              <w:jc w:val="left"/>
            </w:pPr>
            <w:r>
              <w:rPr>
                <w:b/>
              </w:rPr>
              <w:t xml:space="preserve">Ưu điểm</w:t>
            </w:r>
          </w:p>
        </w:tc>
      </w:tr>
      <w:tr>
        <w:tc>
          <w:p>
            <w:pPr>
              <w:pStyle w:val="Compact"/>
              <w:jc w:val="left"/>
            </w:pPr>
            <w:r>
              <w:rPr>
                <w:b/>
              </w:rPr>
              <w:t xml:space="preserve">Tối ưu RAM/CPU</w:t>
            </w:r>
          </w:p>
        </w:tc>
        <w:tc>
          <w:p>
            <w:pPr>
              <w:pStyle w:val="Compact"/>
              <w:jc w:val="left"/>
            </w:pPr>
            <w:r>
              <w:t xml:space="preserve">Rất nhẹ do quản lý luồng Playwright tốt</w:t>
            </w:r>
          </w:p>
        </w:tc>
        <w:tc>
          <w:p>
            <w:pPr>
              <w:pStyle w:val="Compact"/>
              <w:jc w:val="left"/>
            </w:pPr>
            <w:r>
              <w:t xml:space="preserve">Cực kỳ ngốn RAM khi mở &gt;10 profiles (Incogniton)</w:t>
            </w:r>
          </w:p>
        </w:tc>
        <w:tc>
          <w:p>
            <w:pPr>
              <w:pStyle w:val="Compact"/>
              <w:jc w:val="left"/>
            </w:pPr>
            <w:r>
              <w:rPr>
                <w:b/>
              </w:rPr>
              <w:t xml:space="preserve">Ưu điểm</w:t>
            </w:r>
          </w:p>
        </w:tc>
      </w:tr>
      <w:tr>
        <w:tc>
          <w:p>
            <w:pPr>
              <w:pStyle w:val="Compact"/>
              <w:jc w:val="left"/>
            </w:pPr>
            <w:r>
              <w:rPr>
                <w:b/>
              </w:rPr>
              <w:t xml:space="preserve">Quản lý Hàng loạt (Bulk)</w:t>
            </w:r>
          </w:p>
        </w:tc>
        <w:tc>
          <w:p>
            <w:pPr>
              <w:pStyle w:val="Compact"/>
              <w:jc w:val="left"/>
            </w:pPr>
            <w:r>
              <w:t xml:space="preserve">Cơ bản</w:t>
            </w:r>
          </w:p>
        </w:tc>
        <w:tc>
          <w:p>
            <w:pPr>
              <w:pStyle w:val="Compact"/>
              <w:jc w:val="left"/>
            </w:pPr>
            <w:r>
              <w:t xml:space="preserve">Xuất sắc (Cài extension, export cookie hàng loạt)</w:t>
            </w:r>
          </w:p>
        </w:tc>
        <w:tc>
          <w:p>
            <w:pPr>
              <w:pStyle w:val="Compact"/>
              <w:jc w:val="left"/>
            </w:pPr>
            <w:r>
              <w:rPr>
                <w:b/>
              </w:rPr>
              <w:t xml:space="preserve">Nhược điểm</w:t>
            </w:r>
            <w:r>
              <w:t xml:space="preserve"> </w:t>
            </w:r>
            <w:r>
              <w:t xml:space="preserve">(Cần nâng cấp thêm chức năng Bulk)</w:t>
            </w:r>
          </w:p>
        </w:tc>
      </w:tr>
      <w:tr>
        <w:tc>
          <w:p>
            <w:pPr>
              <w:pStyle w:val="Compact"/>
              <w:jc w:val="left"/>
            </w:pPr>
            <w:r>
              <w:rPr>
                <w:b/>
              </w:rPr>
              <w:t xml:space="preserve">Mức độ Anti-bot</w:t>
            </w:r>
          </w:p>
        </w:tc>
        <w:tc>
          <w:p>
            <w:pPr>
              <w:pStyle w:val="Compact"/>
              <w:jc w:val="left"/>
            </w:pPr>
            <w:r>
              <w:t xml:space="preserve">Cao (Xóa sạch CDP markers)</w:t>
            </w:r>
          </w:p>
        </w:tc>
        <w:tc>
          <w:p>
            <w:pPr>
              <w:pStyle w:val="Compact"/>
              <w:jc w:val="left"/>
            </w:pPr>
            <w:r>
              <w:t xml:space="preserve">Mức khá, đôi khi bị dính blacklist do vân tay lặp lại</w:t>
            </w:r>
          </w:p>
        </w:tc>
        <w:tc>
          <w:p>
            <w:pPr>
              <w:pStyle w:val="Compact"/>
              <w:jc w:val="left"/>
            </w:pPr>
            <w:r>
              <w:rPr>
                <w:b/>
              </w:rPr>
              <w:t xml:space="preserve">Ưu điểm</w:t>
            </w:r>
          </w:p>
        </w:tc>
      </w:tr>
    </w:tbl>
    <w:p>
      <w:pPr>
        <w:pStyle w:val="Heading3"/>
      </w:pPr>
      <w:bookmarkStart w:id="28" w:name="hl-antidetect-vs-bitbrowser-gpm-login-nhóm-giá-rẻ-nội-địa-châu-á-vn"/>
      <w:bookmarkEnd w:id="28"/>
      <w:r>
        <w:t xml:space="preserve">1.5. HL Antidetect vs BitBrowser &amp; GPM Login (Nhóm giá rẻ nội địa Châu Á / VN)</w:t>
      </w:r>
    </w:p>
    <w:p>
      <w:pPr>
        <w:pStyle w:val="FirstParagraph"/>
      </w:pPr>
      <w:r>
        <w:t xml:space="preserve">BitBrowser lấy giá cực rẻ làm điểm mạnh, còn GPM Login thống trị mảng auto nuôi nick tại Việt Nam.</w:t>
      </w:r>
    </w:p>
    <w:tbl>
      <w:tblPr>
        <w:tblStyle w:val="TableNormal"/>
        <w:tblW w:type="pct" w:w="1388.888888888889"/>
        <w:tblLook w:firstRow="1"/>
      </w:tblPr>
      <w:tblGrid>
        <w:gridCol w:w="550"/>
        <w:gridCol w:w="550"/>
        <w:gridCol w:w="550"/>
        <w:gridCol w:w="550"/>
      </w:tblGrid>
      <w:tr>
        <w:trPr>
          <w:cnfStyle w:firstRow="1"/>
        </w:trPr>
        <w:tc>
          <w:tcPr>
            <w:tcBorders>
              <w:bottom w:val="single"/>
            </w:tcBorders>
            <w:vAlign w:val="bottom"/>
          </w:tcPr>
          <w:p>
            <w:pPr>
              <w:pStyle w:val="Compact"/>
              <w:jc w:val="left"/>
            </w:pPr>
            <w:r>
              <w:t xml:space="preserve">Tiêu chí</w:t>
            </w:r>
          </w:p>
        </w:tc>
        <w:tc>
          <w:tcPr>
            <w:tcBorders>
              <w:bottom w:val="single"/>
            </w:tcBorders>
            <w:vAlign w:val="bottom"/>
          </w:tcPr>
          <w:p>
            <w:pPr>
              <w:pStyle w:val="Compact"/>
              <w:jc w:val="left"/>
            </w:pPr>
            <w:r>
              <w:t xml:space="preserve">HLMCK</w:t>
            </w:r>
          </w:p>
        </w:tc>
        <w:tc>
          <w:tcPr>
            <w:tcBorders>
              <w:bottom w:val="single"/>
            </w:tcBorders>
            <w:vAlign w:val="bottom"/>
          </w:tcPr>
          <w:p>
            <w:pPr>
              <w:pStyle w:val="Compact"/>
              <w:jc w:val="left"/>
            </w:pPr>
            <w:r>
              <w:t xml:space="preserve">BitBrowser / GPM Login</w:t>
            </w:r>
          </w:p>
        </w:tc>
        <w:tc>
          <w:tcPr>
            <w:tcBorders>
              <w:bottom w:val="single"/>
            </w:tcBorders>
            <w:vAlign w:val="bottom"/>
          </w:tcPr>
          <w:p>
            <w:pPr>
              <w:pStyle w:val="Compact"/>
              <w:jc w:val="left"/>
            </w:pPr>
            <w:r>
              <w:t xml:space="preserve">Ưu / Nhược điểm</w:t>
            </w:r>
          </w:p>
        </w:tc>
      </w:tr>
      <w:tr>
        <w:tc>
          <w:p>
            <w:pPr>
              <w:pStyle w:val="Compact"/>
              <w:jc w:val="left"/>
            </w:pPr>
            <w:r>
              <w:rPr>
                <w:b/>
              </w:rPr>
              <w:t xml:space="preserve">Độ An Toàn Dữ Liệu</w:t>
            </w:r>
          </w:p>
        </w:tc>
        <w:tc>
          <w:p>
            <w:pPr>
              <w:pStyle w:val="Compact"/>
              <w:jc w:val="left"/>
            </w:pPr>
            <w:r>
              <w:rPr>
                <w:b/>
              </w:rPr>
              <w:t xml:space="preserve">Firestore Cloud an toàn chuẩn Google</w:t>
            </w:r>
          </w:p>
        </w:tc>
        <w:tc>
          <w:p>
            <w:pPr>
              <w:pStyle w:val="Compact"/>
              <w:jc w:val="left"/>
            </w:pPr>
            <w:r>
              <w:t xml:space="preserve">Local DB / Từng bị hack lộ Cookie (BitBrowser)</w:t>
            </w:r>
          </w:p>
        </w:tc>
        <w:tc>
          <w:p>
            <w:pPr>
              <w:pStyle w:val="Compact"/>
              <w:jc w:val="left"/>
            </w:pPr>
            <w:r>
              <w:rPr>
                <w:b/>
              </w:rPr>
              <w:t xml:space="preserve">Ưu điểm</w:t>
            </w:r>
          </w:p>
        </w:tc>
      </w:tr>
      <w:tr>
        <w:tc>
          <w:p>
            <w:pPr>
              <w:pStyle w:val="Compact"/>
              <w:jc w:val="left"/>
            </w:pPr>
            <w:r>
              <w:rPr>
                <w:b/>
              </w:rPr>
              <w:t xml:space="preserve">Môi trường Automation</w:t>
            </w:r>
          </w:p>
        </w:tc>
        <w:tc>
          <w:p>
            <w:pPr>
              <w:pStyle w:val="Compact"/>
              <w:jc w:val="left"/>
            </w:pPr>
            <w:r>
              <w:rPr>
                <w:b/>
              </w:rPr>
              <w:t xml:space="preserve">Mở (Người dùng tự viết Playwright Script linh hoạt)</w:t>
            </w:r>
          </w:p>
        </w:tc>
        <w:tc>
          <w:p>
            <w:pPr>
              <w:pStyle w:val="Compact"/>
              <w:jc w:val="left"/>
            </w:pPr>
            <w:r>
              <w:t xml:space="preserve">Đóng (Phụ thuộc vào Tool Hard-code của Dev GPM)</w:t>
            </w:r>
          </w:p>
        </w:tc>
        <w:tc>
          <w:p>
            <w:pPr>
              <w:pStyle w:val="Compact"/>
              <w:jc w:val="left"/>
            </w:pPr>
            <w:r>
              <w:rPr>
                <w:b/>
              </w:rPr>
              <w:t xml:space="preserve">Ưu điểm</w:t>
            </w:r>
            <w:r>
              <w:t xml:space="preserve"> </w:t>
            </w:r>
            <w:r>
              <w:t xml:space="preserve">(Đem lại quyền làm chủ cho người dùng)</w:t>
            </w:r>
          </w:p>
        </w:tc>
      </w:tr>
      <w:tr>
        <w:tc>
          <w:p>
            <w:pPr>
              <w:pStyle w:val="Compact"/>
              <w:jc w:val="left"/>
            </w:pPr>
            <w:r>
              <w:rPr>
                <w:b/>
              </w:rPr>
              <w:t xml:space="preserve">License (Bản quyền)</w:t>
            </w:r>
          </w:p>
        </w:tc>
        <w:tc>
          <w:p>
            <w:pPr>
              <w:pStyle w:val="Compact"/>
              <w:jc w:val="left"/>
            </w:pPr>
            <w:r>
              <w:t xml:space="preserve">Machine Code + Khóa cứng qua Email</w:t>
            </w:r>
          </w:p>
        </w:tc>
        <w:tc>
          <w:p>
            <w:pPr>
              <w:pStyle w:val="Compact"/>
              <w:jc w:val="left"/>
            </w:pPr>
            <w:r>
              <w:t xml:space="preserve">Machine Code offline (Dễ bị bypass)</w:t>
            </w:r>
          </w:p>
        </w:tc>
        <w:tc>
          <w:p>
            <w:pPr>
              <w:pStyle w:val="Compact"/>
              <w:jc w:val="left"/>
            </w:pPr>
            <w:r>
              <w:rPr>
                <w:b/>
              </w:rPr>
              <w:t xml:space="preserve">Ưu điểm</w:t>
            </w:r>
          </w:p>
        </w:tc>
      </w:tr>
      <w:tr>
        <w:tc>
          <w:p>
            <w:pPr>
              <w:pStyle w:val="Compact"/>
              <w:jc w:val="left"/>
            </w:pPr>
            <w:r>
              <w:rPr>
                <w:b/>
              </w:rPr>
              <w:t xml:space="preserve">Thấu hiểu Local Market</w:t>
            </w:r>
          </w:p>
        </w:tc>
        <w:tc>
          <w:p>
            <w:pPr>
              <w:pStyle w:val="Compact"/>
              <w:jc w:val="left"/>
            </w:pPr>
            <w:r>
              <w:t xml:space="preserve">Đang làm quen thị trường</w:t>
            </w:r>
          </w:p>
        </w:tc>
        <w:tc>
          <w:p>
            <w:pPr>
              <w:pStyle w:val="Compact"/>
              <w:jc w:val="left"/>
            </w:pPr>
            <w:r>
              <w:t xml:space="preserve">Tính năng "đo ni đóng giày" cho dân MMO Việt Nam</w:t>
            </w:r>
          </w:p>
        </w:tc>
        <w:tc>
          <w:p>
            <w:pPr>
              <w:pStyle w:val="Compact"/>
              <w:jc w:val="left"/>
            </w:pPr>
            <w:r>
              <w:rPr>
                <w:b/>
              </w:rPr>
              <w:t xml:space="preserve">Nhược điểm</w:t>
            </w:r>
            <w:r>
              <w:t xml:space="preserve"> </w:t>
            </w:r>
            <w:r>
              <w:t xml:space="preserve">(GPM hiểu rất rõ tập khách hàng nuôi Facebook/Shopee)</w:t>
            </w:r>
          </w:p>
        </w:tc>
      </w:tr>
    </w:tbl>
    <w:p>
      <w:r>
        <w:pict>
          <v:rect style="width:0;height:1.5pt" o:hralign="center" o:hrstd="t" o:hr="t"/>
        </w:pict>
      </w:r>
    </w:p>
    <w:p>
      <w:pPr>
        <w:pStyle w:val="Heading2"/>
      </w:pPr>
      <w:bookmarkStart w:id="29" w:name="phân-tích-lõi-công-nghệ-giả-mạo-vân-tay-fingerprint-engine"/>
      <w:bookmarkEnd w:id="29"/>
      <w:r>
        <w:t xml:space="preserve">2. Phân Tích Lõi: Công Nghệ Giả Mạo Vân Tay (Fingerprint Engine)</w:t>
      </w:r>
    </w:p>
    <w:p>
      <w:pPr>
        <w:pStyle w:val="Heading3"/>
      </w:pPr>
      <w:bookmarkStart w:id="30" w:name="điểm-yếu-của-các-đối-thủ-tầm-trung-bitbrowser-incogniton"/>
      <w:bookmarkEnd w:id="30"/>
      <w:r>
        <w:t xml:space="preserve">2.1. Điểm yếu của các đối thủ tầm trung (BitBrowser, Incogniton)</w:t>
      </w:r>
    </w:p>
    <w:p>
      <w:pPr>
        <w:pStyle w:val="FirstParagraph"/>
      </w:pPr>
      <w:r>
        <w:t xml:space="preserve">Họ thường dùng phương pháp tiêm Javascript đơn giản để đè biến.</w:t>
      </w:r>
      <w:r>
        <w:t xml:space="preserve"> </w:t>
      </w:r>
      <w:r>
        <w:t xml:space="preserve">Ví dụ cách đối thủ làm:</w:t>
      </w:r>
    </w:p>
    <w:p>
      <w:pPr>
        <w:pStyle w:val="SourceCode"/>
      </w:pPr>
      <w:r>
        <w:rPr>
          <w:rStyle w:val="CommentTok"/>
        </w:rPr>
        <w:t xml:space="preserve">// Cách làm dễ bị phát hiện của đối thủ</w:t>
      </w:r>
      <w:r>
        <w:br w:type="textWrapping"/>
      </w:r>
      <w:r>
        <w:rPr>
          <w:rStyle w:val="VariableTok"/>
        </w:rPr>
        <w:t xml:space="preserve">navigator</w:t>
      </w:r>
      <w:r>
        <w:rPr>
          <w:rStyle w:val="NormalTok"/>
        </w:rPr>
        <w:t xml:space="preserve">.</w:t>
      </w:r>
      <w:r>
        <w:rPr>
          <w:rStyle w:val="AttributeTok"/>
        </w:rPr>
        <w:t xml:space="preserve">hardwareConcurrency</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Sẽ bị lỗi "Cannot assign to read only property"</w:t>
      </w:r>
      <w:r>
        <w:br w:type="textWrapping"/>
      </w:r>
      <w:r>
        <w:rPr>
          <w:rStyle w:val="CommentTok"/>
        </w:rPr>
        <w:t xml:space="preserve">// Hoặc</w:t>
      </w:r>
      <w:r>
        <w:br w:type="textWrapping"/>
      </w:r>
      <w:r>
        <w:rPr>
          <w:rStyle w:val="VariableTok"/>
        </w:rPr>
        <w:t xml:space="preserve">Object</w:t>
      </w:r>
      <w:r>
        <w:rPr>
          <w:rStyle w:val="NormalTok"/>
        </w:rPr>
        <w:t xml:space="preserve">.</w:t>
      </w:r>
      <w:r>
        <w:rPr>
          <w:rStyle w:val="AttributeTok"/>
        </w:rPr>
        <w:t xml:space="preserve">defineProperty</w:t>
      </w:r>
      <w:r>
        <w:rPr>
          <w:rStyle w:val="NormalTok"/>
        </w:rPr>
        <w:t xml:space="preserve">(navigator</w:t>
      </w:r>
      <w:r>
        <w:rPr>
          <w:rStyle w:val="OperatorTok"/>
        </w:rPr>
        <w:t xml:space="preserve">,</w:t>
      </w:r>
      <w:r>
        <w:rPr>
          <w:rStyle w:val="NormalTok"/>
        </w:rPr>
        <w:t xml:space="preserve"> </w:t>
      </w:r>
      <w:r>
        <w:rPr>
          <w:rStyle w:val="StringTok"/>
        </w:rPr>
        <w:t xml:space="preserve">'hardwareConcurrency'</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p>
    <w:p>
      <w:pPr>
        <w:pStyle w:val="FirstParagraph"/>
      </w:pPr>
      <w:r>
        <w:t xml:space="preserve">Hệ thống Cloudflare Turnstile sẽ quét qua và dùng hàm</w:t>
      </w:r>
      <w:r>
        <w:t xml:space="preserve"> </w:t>
      </w:r>
      <w:r>
        <w:rPr>
          <w:rStyle w:val="VerbatimChar"/>
        </w:rPr>
        <w:t xml:space="preserve">Object.getOwnPropertyDescriptor(navigator, 'hardwareConcurrency')</w:t>
      </w:r>
      <w:r>
        <w:t xml:space="preserve">. Nếu nó phát hiện ra Descriptor đã bị chỉnh sửa (Tampered Descriptor), nó lập tức khóa kết nối.</w:t>
      </w:r>
    </w:p>
    <w:p>
      <w:pPr>
        <w:pStyle w:val="Heading3"/>
      </w:pPr>
      <w:bookmarkStart w:id="31" w:name="giải-pháp-kỹ-thuật-đỉnh-cao-của-hlmck"/>
      <w:bookmarkEnd w:id="31"/>
      <w:r>
        <w:t xml:space="preserve">2.2. Giải pháp kỹ thuật đỉnh cao của HLMCK</w:t>
      </w:r>
    </w:p>
    <w:p>
      <w:pPr>
        <w:pStyle w:val="FirstParagraph"/>
      </w:pPr>
      <w:r>
        <w:t xml:space="preserve">Thay vì biên dịch lại nhân C++ tốn hàng chục ngàn đô la như Multilogin, ứng dụng HLMCK sử dụng</w:t>
      </w:r>
      <w:r>
        <w:t xml:space="preserve"> </w:t>
      </w:r>
      <w:r>
        <w:rPr>
          <w:b/>
        </w:rPr>
        <w:t xml:space="preserve">Pre-load JS Injection (Tiêm mã trước khi web load)</w:t>
      </w:r>
      <w:r>
        <w:t xml:space="preserve"> </w:t>
      </w:r>
      <w:r>
        <w:t xml:space="preserve">thông qua cơ chế</w:t>
      </w:r>
      <w:r>
        <w:t xml:space="preserve"> </w:t>
      </w:r>
      <w:r>
        <w:rPr>
          <w:rStyle w:val="VerbatimChar"/>
        </w:rPr>
        <w:t xml:space="preserve">addInitScript</w:t>
      </w:r>
      <w:r>
        <w:t xml:space="preserve"> </w:t>
      </w:r>
      <w:r>
        <w:t xml:space="preserve">của Playwright, nhưng áp dụng các kỹ thuật che giấu vô cùng phức tạp:</w:t>
      </w:r>
    </w:p>
    <w:p>
      <w:pPr>
        <w:numPr>
          <w:numId w:val="1001"/>
          <w:ilvl w:val="0"/>
        </w:numPr>
      </w:pPr>
      <w:r>
        <w:rPr>
          <w:b/>
        </w:rPr>
        <w:t xml:space="preserve">Ghi đè Tầng Prototype (Prototype Patching):</w:t>
      </w:r>
      <w:r>
        <w:t xml:space="preserve"> </w:t>
      </w:r>
      <w:r>
        <w:rPr>
          <w:rStyle w:val="VerbatimChar"/>
        </w:rPr>
        <w:t xml:space="preserve">javascript    // Trích xuất từ lõi HLMCK    const proto = Object.getPrototypeOf(navigator);    Object.defineProperty(proto, 'userAgent', { get: () =&gt; fakeUA });</w:t>
      </w:r>
      <w:r>
        <w:t xml:space="preserve"> </w:t>
      </w:r>
      <w:r>
        <w:t xml:space="preserve">Bằng cách sửa trên Prototype thay vì sửa trên Instance, khi Cloudflare gọi hàm kiểm tra trực tiếp trên</w:t>
      </w:r>
      <w:r>
        <w:t xml:space="preserve"> </w:t>
      </w:r>
      <w:r>
        <w:rPr>
          <w:rStyle w:val="VerbatimChar"/>
        </w:rPr>
        <w:t xml:space="preserve">navigator</w:t>
      </w:r>
      <w:r>
        <w:t xml:space="preserve">, nó sẽ trả về</w:t>
      </w:r>
      <w:r>
        <w:t xml:space="preserve"> </w:t>
      </w:r>
      <w:r>
        <w:rPr>
          <w:rStyle w:val="VerbatimChar"/>
        </w:rPr>
        <w:t xml:space="preserve">undefined</w:t>
      </w:r>
      <w:r>
        <w:t xml:space="preserve"> </w:t>
      </w:r>
      <w:r>
        <w:t xml:space="preserve">(hành vi y hệt trình duyệt thật không bị can thiệp).</w:t>
      </w:r>
    </w:p>
    <w:p>
      <w:pPr>
        <w:numPr>
          <w:numId w:val="1001"/>
          <w:ilvl w:val="0"/>
        </w:numPr>
      </w:pPr>
      <w:r>
        <w:rPr>
          <w:b/>
        </w:rPr>
        <w:t xml:space="preserve">Xóa sạch Dấu vết Điều khiển (CDP Cleanup):</w:t>
      </w:r>
      <w:r>
        <w:t xml:space="preserve"> </w:t>
      </w:r>
      <w:r>
        <w:t xml:space="preserve">Trình duyệt tự động bị các bot detector nhận diện nếu phát hiện đang chạy qua giao thức CDP (Chrome DevTools Protocol). HLMCK quét toàn bộ đối tượng</w:t>
      </w:r>
      <w:r>
        <w:t xml:space="preserve"> </w:t>
      </w:r>
      <w:r>
        <w:rPr>
          <w:rStyle w:val="VerbatimChar"/>
        </w:rPr>
        <w:t xml:space="preserve">window</w:t>
      </w:r>
      <w:r>
        <w:t xml:space="preserve"> </w:t>
      </w:r>
      <w:r>
        <w:t xml:space="preserve">ngay ở mili-giây đầu tiên để xóa các biến</w:t>
      </w:r>
      <w:r>
        <w:t xml:space="preserve"> </w:t>
      </w:r>
      <w:r>
        <w:rPr>
          <w:rStyle w:val="VerbatimChar"/>
        </w:rPr>
        <w:t xml:space="preserve">cdc_adoQpoasnfa76pfcZLmcfl</w:t>
      </w:r>
      <w:r>
        <w:t xml:space="preserve">,</w:t>
      </w:r>
      <w:r>
        <w:t xml:space="preserve"> </w:t>
      </w:r>
      <w:r>
        <w:rPr>
          <w:rStyle w:val="VerbatimChar"/>
        </w:rPr>
        <w:t xml:space="preserve">__playwright</w:t>
      </w:r>
      <w:r>
        <w:t xml:space="preserve">, và đặc biệt trên Firefox là các biến rác của Selenium</w:t>
      </w:r>
      <w:r>
        <w:t xml:space="preserve"> </w:t>
      </w:r>
      <w:r>
        <w:rPr>
          <w:rStyle w:val="VerbatimChar"/>
        </w:rPr>
        <w:t xml:space="preserve">_selenium</w:t>
      </w:r>
      <w:r>
        <w:t xml:space="preserve">,</w:t>
      </w:r>
      <w:r>
        <w:t xml:space="preserve"> </w:t>
      </w:r>
      <w:r>
        <w:rPr>
          <w:rStyle w:val="VerbatimChar"/>
        </w:rPr>
        <w:t xml:space="preserve">__webdriver_evaluate</w:t>
      </w:r>
      <w:r>
        <w:t xml:space="preserve">.</w:t>
      </w:r>
    </w:p>
    <w:p>
      <w:pPr>
        <w:numPr>
          <w:numId w:val="1001"/>
          <w:ilvl w:val="0"/>
        </w:numPr>
      </w:pPr>
      <w:r>
        <w:rPr>
          <w:b/>
        </w:rPr>
        <w:t xml:space="preserve">Mô phỏng Hoàn hảo Nhận dạng Trình duyệt (Cross-Browser Spoofing):</w:t>
      </w:r>
      <w:r>
        <w:t xml:space="preserve"> </w:t>
      </w:r>
      <w:r>
        <w:t xml:space="preserve">Khi người dùng chọn cấu hình "Firefox" trên engine Chromium, phần mềm không chỉ đổi User-Agent. Nó tiêm các hàm giả lập cấp độ sâu như</w:t>
      </w:r>
      <w:r>
        <w:t xml:space="preserve"> </w:t>
      </w:r>
      <w:r>
        <w:rPr>
          <w:rStyle w:val="VerbatimChar"/>
        </w:rPr>
        <w:t xml:space="preserve">window.InstallTrigger</w:t>
      </w:r>
      <w:r>
        <w:t xml:space="preserve"> </w:t>
      </w:r>
      <w:r>
        <w:t xml:space="preserve">(cột mốc xác nhận Firefox),</w:t>
      </w:r>
      <w:r>
        <w:t xml:space="preserve"> </w:t>
      </w:r>
      <w:r>
        <w:rPr>
          <w:rStyle w:val="VerbatimChar"/>
        </w:rPr>
        <w:t xml:space="preserve">navigator.buildID</w:t>
      </w:r>
      <w:r>
        <w:t xml:space="preserve">, và làm trống</w:t>
      </w:r>
      <w:r>
        <w:t xml:space="preserve"> </w:t>
      </w:r>
      <w:r>
        <w:rPr>
          <w:rStyle w:val="VerbatimChar"/>
        </w:rPr>
        <w:t xml:space="preserve">PluginArray</w:t>
      </w:r>
      <w:r>
        <w:t xml:space="preserve"> </w:t>
      </w:r>
      <w:r>
        <w:t xml:space="preserve">(vì Firefox hiện đại không dùng plugin). Sự tỉ mỉ này đánh lừa hoàn toàn các bài test danh tính chuyên sâu như BrowserLeaks.</w:t>
      </w:r>
    </w:p>
    <w:p>
      <w:pPr>
        <w:numPr>
          <w:numId w:val="1001"/>
          <w:ilvl w:val="0"/>
        </w:numPr>
      </w:pPr>
      <w:r>
        <w:rPr>
          <w:b/>
        </w:rPr>
        <w:t xml:space="preserve">Giả mạo Phần cứng Đồ họa (WebGL Masking):</w:t>
      </w:r>
      <w:r>
        <w:t xml:space="preserve"> </w:t>
      </w:r>
      <w:r>
        <w:t xml:space="preserve">Thay vì tắt WebGL (một cờ đỏ lớn báo hiệu là bot), hệ thống "Hook" vào</w:t>
      </w:r>
      <w:r>
        <w:t xml:space="preserve"> </w:t>
      </w:r>
      <w:r>
        <w:rPr>
          <w:rStyle w:val="VerbatimChar"/>
        </w:rPr>
        <w:t xml:space="preserve">WebGLRenderingContext.prototype.getParameter</w:t>
      </w:r>
      <w:r>
        <w:t xml:space="preserve"> </w:t>
      </w:r>
      <w:r>
        <w:t xml:space="preserve">để thay thế thông số</w:t>
      </w:r>
      <w:r>
        <w:t xml:space="preserve"> </w:t>
      </w:r>
      <w:r>
        <w:rPr>
          <w:rStyle w:val="VerbatimChar"/>
        </w:rPr>
        <w:t xml:space="preserve">UNMASKED_VENDOR_WEBGL</w:t>
      </w:r>
      <w:r>
        <w:t xml:space="preserve"> </w:t>
      </w:r>
      <w:r>
        <w:t xml:space="preserve">và</w:t>
      </w:r>
      <w:r>
        <w:t xml:space="preserve"> </w:t>
      </w:r>
      <w:r>
        <w:rPr>
          <w:rStyle w:val="VerbatimChar"/>
        </w:rPr>
        <w:t xml:space="preserve">UNMASKED_RENDERER_WEBGL</w:t>
      </w:r>
      <w:r>
        <w:t xml:space="preserve">. Kết quả là máy chủ web tin tưởng tuyệt đối đang giao tiếp với một cạc đồ họa "NVIDIA RTX 4060" thay vì cạc onboard thực tế của máy.</w:t>
      </w:r>
    </w:p>
    <w:p>
      <w:r>
        <w:pict>
          <v:rect style="width:0;height:1.5pt" o:hralign="center" o:hrstd="t" o:hr="t"/>
        </w:pict>
      </w:r>
    </w:p>
    <w:p>
      <w:pPr>
        <w:pStyle w:val="Heading2"/>
      </w:pPr>
      <w:bookmarkStart w:id="32" w:name="phân-tích-lõi-môi-trường-tự-động-hóa-automation-engine"/>
      <w:bookmarkEnd w:id="32"/>
      <w:r>
        <w:t xml:space="preserve">3. Phân Tích Lõi: Môi Trường Tự Động Hóa (Automation Engine)</w:t>
      </w:r>
    </w:p>
    <w:p>
      <w:pPr>
        <w:pStyle w:val="FirstParagraph"/>
      </w:pPr>
      <w:r>
        <w:t xml:space="preserve">Đây là</w:t>
      </w:r>
      <w:r>
        <w:t xml:space="preserve"> </w:t>
      </w:r>
      <w:r>
        <w:rPr>
          <w:b/>
        </w:rPr>
        <w:t xml:space="preserve">Lợi Thế Cạnh Tranh Tuyệt Đối (Ultimate Core Competency)</w:t>
      </w:r>
      <w:r>
        <w:t xml:space="preserve"> </w:t>
      </w:r>
      <w:r>
        <w:t xml:space="preserve">của HLMCK so với toàn bộ phần còn lại của thị trường.</w:t>
      </w:r>
    </w:p>
    <w:p>
      <w:pPr>
        <w:pStyle w:val="Heading3"/>
      </w:pPr>
      <w:bookmarkStart w:id="33" w:name="hạn-chế-của-thị-trường-hiện-tại"/>
      <w:bookmarkEnd w:id="33"/>
      <w:r>
        <w:t xml:space="preserve">3.1. Hạn chế của thị trường hiện tại</w:t>
      </w:r>
    </w:p>
    <w:p>
      <w:pPr>
        <w:pStyle w:val="Compact"/>
        <w:numPr>
          <w:numId w:val="1002"/>
          <w:ilvl w:val="0"/>
        </w:numPr>
      </w:pPr>
      <w:r>
        <w:rPr>
          <w:b/>
        </w:rPr>
        <w:t xml:space="preserve">GoLogin/Dolphin:</w:t>
      </w:r>
      <w:r>
        <w:t xml:space="preserve"> </w:t>
      </w:r>
      <w:r>
        <w:t xml:space="preserve">Họ coi Antidetect chỉ là cái "vỏ" trình duyệt. Nếu người dùng muốn tool chạy tự động, họ phải mở cổng mạng (Local Port), tự cài Node.js/Python lên máy, viết mã Puppeteer/Selenium kết nối vào. Quá khó với người dùng không chuyên môn lập trình (Non-coder).</w:t>
      </w:r>
    </w:p>
    <w:p>
      <w:pPr>
        <w:pStyle w:val="Compact"/>
        <w:numPr>
          <w:numId w:val="1002"/>
          <w:ilvl w:val="0"/>
        </w:numPr>
      </w:pPr>
      <w:r>
        <w:rPr>
          <w:b/>
        </w:rPr>
        <w:t xml:space="preserve">AdsPower:</w:t>
      </w:r>
      <w:r>
        <w:t xml:space="preserve"> </w:t>
      </w:r>
      <w:r>
        <w:t xml:space="preserve">Cung cấp RPA (Kéo thả khối lệnh). Dễ với người dùng mới, nhưng rập khuôn, không xử lý được các logic if-else phức tạp, gọi API ngoài, hay thao tác mảng dữ liệu. Càng làm kịch bản dài, giao diện càng lag.</w:t>
      </w:r>
    </w:p>
    <w:p>
      <w:pPr>
        <w:pStyle w:val="Heading3"/>
      </w:pPr>
      <w:bookmarkStart w:id="34" w:name="kiến-trúc-script-runtime-của-hlmck"/>
      <w:bookmarkEnd w:id="34"/>
      <w:r>
        <w:t xml:space="preserve">3.2. Kiến Trúc Script Runtime của HLMCK</w:t>
      </w:r>
    </w:p>
    <w:p>
      <w:pPr>
        <w:pStyle w:val="FirstParagraph"/>
      </w:pPr>
      <w:r>
        <w:t xml:space="preserve">HLMCK tạo ra một</w:t>
      </w:r>
      <w:r>
        <w:t xml:space="preserve"> </w:t>
      </w:r>
      <w:r>
        <w:rPr>
          <w:b/>
        </w:rPr>
        <w:t xml:space="preserve">Hệ điều hành Automation thu nhỏ</w:t>
      </w:r>
      <w:r>
        <w:t xml:space="preserve"> </w:t>
      </w:r>
      <w:r>
        <w:t xml:space="preserve">ngay bên trong ứng dụng:</w:t>
      </w:r>
    </w:p>
    <w:p>
      <w:pPr>
        <w:numPr>
          <w:numId w:val="1003"/>
          <w:ilvl w:val="0"/>
        </w:numPr>
      </w:pPr>
      <w:r>
        <w:rPr>
          <w:b/>
        </w:rPr>
        <w:t xml:space="preserve">Sandboxing Tuyệt Đối (Secure V8 VM):</w:t>
      </w:r>
      <w:r>
        <w:t xml:space="preserve"> </w:t>
      </w:r>
      <w:r>
        <w:t xml:space="preserve">Script người dùng không chạy trực tiếp trong luồng chính của Node.js (vô cùng nguy hiểm vì họ có thể chèn mã độc). HLMCK nhốt đoạn mã đó vào</w:t>
      </w:r>
      <w:r>
        <w:t xml:space="preserve"> </w:t>
      </w:r>
      <w:r>
        <w:rPr>
          <w:rStyle w:val="VerbatimChar"/>
        </w:rPr>
        <w:t xml:space="preserve">vm.createContext()</w:t>
      </w:r>
      <w:r>
        <w:t xml:space="preserve"> </w:t>
      </w:r>
      <w:r>
        <w:t xml:space="preserve">(V8 Sandbox). Bên trong Sandbox này, họ KHÔNG có quyền truy cập ổ cứng (hàm</w:t>
      </w:r>
      <w:r>
        <w:t xml:space="preserve"> </w:t>
      </w:r>
      <w:r>
        <w:rPr>
          <w:rStyle w:val="VerbatimChar"/>
        </w:rPr>
        <w:t xml:space="preserve">fs</w:t>
      </w:r>
      <w:r>
        <w:t xml:space="preserve">), KHÔNG thể chạy phần mềm lạ (</w:t>
      </w:r>
      <w:r>
        <w:rPr>
          <w:rStyle w:val="VerbatimChar"/>
        </w:rPr>
        <w:t xml:space="preserve">child_process</w:t>
      </w:r>
      <w:r>
        <w:t xml:space="preserve">). Họ chỉ được phép dùng các hàm tự động hóa web mà ứng dụng cấp phép (API</w:t>
      </w:r>
      <w:r>
        <w:t xml:space="preserve"> </w:t>
      </w:r>
      <w:r>
        <w:rPr>
          <w:rStyle w:val="VerbatimChar"/>
        </w:rPr>
        <w:t xml:space="preserve">actions</w:t>
      </w:r>
      <w:r>
        <w:t xml:space="preserve">,</w:t>
      </w:r>
      <w:r>
        <w:t xml:space="preserve"> </w:t>
      </w:r>
      <w:r>
        <w:rPr>
          <w:rStyle w:val="VerbatimChar"/>
        </w:rPr>
        <w:t xml:space="preserve">page</w:t>
      </w:r>
      <w:r>
        <w:t xml:space="preserve">,</w:t>
      </w:r>
      <w:r>
        <w:t xml:space="preserve"> </w:t>
      </w:r>
      <w:r>
        <w:rPr>
          <w:rStyle w:val="VerbatimChar"/>
        </w:rPr>
        <w:t xml:space="preserve">sleep</w:t>
      </w:r>
      <w:r>
        <w:t xml:space="preserve">).</w:t>
      </w:r>
    </w:p>
    <w:p>
      <w:pPr>
        <w:numPr>
          <w:numId w:val="1003"/>
          <w:ilvl w:val="0"/>
        </w:numPr>
      </w:pPr>
      <w:r>
        <w:rPr>
          <w:b/>
        </w:rPr>
        <w:t xml:space="preserve">Native Playwright Integration (Sức mạnh nguyên bản):</w:t>
      </w:r>
      <w:r>
        <w:t xml:space="preserve"> </w:t>
      </w:r>
      <w:r>
        <w:t xml:space="preserve">Trong khi các đối thủ bắt người dùng dùng Selenium lỗi thời, HLMCK tiêm thẳng đối tượng</w:t>
      </w:r>
      <w:r>
        <w:t xml:space="preserve"> </w:t>
      </w:r>
      <w:r>
        <w:rPr>
          <w:rStyle w:val="VerbatimChar"/>
        </w:rPr>
        <w:t xml:space="preserve">page</w:t>
      </w:r>
      <w:r>
        <w:t xml:space="preserve"> </w:t>
      </w:r>
      <w:r>
        <w:t xml:space="preserve">và</w:t>
      </w:r>
      <w:r>
        <w:t xml:space="preserve"> </w:t>
      </w:r>
      <w:r>
        <w:rPr>
          <w:rStyle w:val="VerbatimChar"/>
        </w:rPr>
        <w:t xml:space="preserve">context</w:t>
      </w:r>
      <w:r>
        <w:t xml:space="preserve"> </w:t>
      </w:r>
      <w:r>
        <w:t xml:space="preserve">của siêu nền tảng</w:t>
      </w:r>
      <w:r>
        <w:t xml:space="preserve"> </w:t>
      </w:r>
      <w:r>
        <w:rPr>
          <w:b/>
        </w:rPr>
        <w:t xml:space="preserve">Playwright</w:t>
      </w:r>
      <w:r>
        <w:t xml:space="preserve"> </w:t>
      </w:r>
      <w:r>
        <w:t xml:space="preserve">vào Sandbox. Script người dùng có thể thực thi</w:t>
      </w:r>
      <w:r>
        <w:t xml:space="preserve"> </w:t>
      </w:r>
      <w:r>
        <w:rPr>
          <w:rStyle w:val="VerbatimChar"/>
        </w:rPr>
        <w:t xml:space="preserve">await page.locator('.btn').click()</w:t>
      </w:r>
      <w:r>
        <w:t xml:space="preserve"> </w:t>
      </w:r>
      <w:r>
        <w:t xml:space="preserve">một cách mượt mà nhất với khả năng tự đợi phần tử (auto-waiting) của Playwright.</w:t>
      </w:r>
    </w:p>
    <w:p>
      <w:pPr>
        <w:pStyle w:val="Compact"/>
        <w:numPr>
          <w:numId w:val="1003"/>
          <w:ilvl w:val="0"/>
        </w:numPr>
      </w:pPr>
      <w:r>
        <w:rPr>
          <w:b/>
        </w:rPr>
        <w:t xml:space="preserve">Thuật toán Token Bucket Rate-Limiter (Giới hạn tốc độ đạo đức):</w:t>
      </w:r>
      <w:r>
        <w:t xml:space="preserve"> </w:t>
      </w:r>
      <w:r>
        <w:t xml:space="preserve">Để ngăn phần mềm biến thành công cụ tấn công DDoS hoặc bị website gắn cờ spam, HLMCK bọc toàn bộ Playwright API vào đối tượng Proxy. Thuật toán sẽ đếm số hành động mỗi giây:</w:t>
      </w:r>
    </w:p>
    <w:p>
      <w:pPr>
        <w:pStyle w:val="Compact"/>
        <w:numPr>
          <w:numId w:val="1004"/>
          <w:ilvl w:val="0"/>
        </w:numPr>
      </w:pPr>
      <w:r>
        <w:t xml:space="preserve">Nếu script chạy điên cuồng &gt; 20 thao tác/giây.</w:t>
      </w:r>
    </w:p>
    <w:p>
      <w:pPr>
        <w:pStyle w:val="Compact"/>
        <w:numPr>
          <w:numId w:val="1004"/>
          <w:ilvl w:val="0"/>
        </w:numPr>
      </w:pPr>
      <w:r>
        <w:t xml:space="preserve">Proxy lập tức chặn lại và ném lỗi</w:t>
      </w:r>
      <w:r>
        <w:t xml:space="preserve"> </w:t>
      </w:r>
      <w:r>
        <w:rPr>
          <w:rStyle w:val="VerbatimChar"/>
        </w:rPr>
        <w:t xml:space="preserve">RateLimitExceeded</w:t>
      </w:r>
      <w:r>
        <w:t xml:space="preserve">.</w:t>
      </w:r>
    </w:p>
    <w:p>
      <w:pPr>
        <w:pStyle w:val="Compact"/>
        <w:numPr>
          <w:numId w:val="1004"/>
          <w:ilvl w:val="0"/>
        </w:numPr>
      </w:pPr>
      <w:r>
        <w:t xml:space="preserve">Kết quả: Thao tác của tool luôn "từ tốn", mô phỏng hoàn hảo phản xạ của con người, giảm tỷ lệ khóa tài khoản (Ban Rate) cực mạnh.</w:t>
      </w:r>
    </w:p>
    <w:p>
      <w:pPr>
        <w:pStyle w:val="Compact"/>
        <w:numPr>
          <w:numId w:val="1005"/>
          <w:ilvl w:val="0"/>
        </w:numPr>
      </w:pPr>
      <w:r>
        <w:rPr>
          <w:b/>
        </w:rPr>
        <w:t xml:space="preserve">Quản trị Tiến trình Ngoại lai (Zombie Timer Elimination):</w:t>
      </w:r>
      <w:r>
        <w:t xml:space="preserve"> </w:t>
      </w:r>
      <w:r>
        <w:t xml:space="preserve">Lỗi phổ biến nhất của các tool Automation nội địa (như GPM Login) là khi người dùng bấm "Dừng" (Stop), các bộ đếm ngầm</w:t>
      </w:r>
      <w:r>
        <w:t xml:space="preserve"> </w:t>
      </w:r>
      <w:r>
        <w:rPr>
          <w:rStyle w:val="VerbatimChar"/>
        </w:rPr>
        <w:t xml:space="preserve">setInterval</w:t>
      </w:r>
      <w:r>
        <w:t xml:space="preserve"> </w:t>
      </w:r>
      <w:r>
        <w:t xml:space="preserve">trong code vẫn tiếp tục vắt kiệt RAM.</w:t>
      </w:r>
      <w:r>
        <w:t xml:space="preserve"> </w:t>
      </w:r>
      <w:r>
        <w:t xml:space="preserve">Thuật toán của HLMCK lưu mọi timer vào tập hợp</w:t>
      </w:r>
      <w:r>
        <w:t xml:space="preserve"> </w:t>
      </w:r>
      <w:r>
        <w:rPr>
          <w:rStyle w:val="VerbatimChar"/>
        </w:rPr>
        <w:t xml:space="preserve">_sandboxTimers</w:t>
      </w:r>
      <w:r>
        <w:t xml:space="preserve">. Khi bấm Stop, hệ thống cưỡng bức dọn dẹp toàn bộ bộ đếm thời gian này. Kết quả là HLMCK có thể chạy liên tục 24/7 hàng nghìn profile mà không bị rò rỉ RAM (Memory Leak).</w:t>
      </w:r>
    </w:p>
    <w:p>
      <w:r>
        <w:pict>
          <v:rect style="width:0;height:1.5pt" o:hralign="center" o:hrstd="t" o:hr="t"/>
        </w:pict>
      </w:r>
    </w:p>
    <w:p>
      <w:pPr>
        <w:pStyle w:val="Heading2"/>
      </w:pPr>
      <w:bookmarkStart w:id="35" w:name="tóm-lược-giá-trị-sản-phẩm-value-proposition"/>
      <w:bookmarkEnd w:id="35"/>
      <w:r>
        <w:t xml:space="preserve">4. Tóm lược Giá Trị Sản Phẩm (Value Proposition)</w:t>
      </w:r>
    </w:p>
    <w:p>
      <w:pPr>
        <w:pStyle w:val="BlockText"/>
      </w:pPr>
      <w:r>
        <w:t xml:space="preserve">*"HLMCK không chạy đua đốt tiền để sửa đổi mã nguồn C++ như Multilogin. Bằng sự am hiểu sâu sắc về Javascript Engine và Browser Automation, HLMCK đã thiết kế một kiến trúc</w:t>
      </w:r>
      <w:r>
        <w:t xml:space="preserve"> </w:t>
      </w:r>
      <w:r>
        <w:rPr>
          <w:b/>
        </w:rPr>
        <w:t xml:space="preserve">Micro-Injections thông minh</w:t>
      </w:r>
      <w:r>
        <w:t xml:space="preserve">, đánh lừa thành công các hệ thống Anti-Bot mạnh nhất với chi phí vận hành bằng 0.</w:t>
      </w:r>
    </w:p>
    <w:p>
      <w:pPr>
        <w:pStyle w:val="BlockText"/>
      </w:pPr>
      <w:r>
        <w:t xml:space="preserve">Hơn thế nữa, thay vì chỉ làm một cái vỏ trình duyệt ẩn danh, HLMCK là một</w:t>
      </w:r>
      <w:r>
        <w:t xml:space="preserve"> </w:t>
      </w:r>
      <w:r>
        <w:rPr>
          <w:b/>
        </w:rPr>
        <w:t xml:space="preserve">Bệ phóng Tự động hóa</w:t>
      </w:r>
      <w:r>
        <w:t xml:space="preserve">. Ứng dụng nhúng trọn vẹn công nghệ Playwright và Sandbox V8 vào trong giao diện React hiện đại. Người dùng có được sức mạnh vô hạn của việc tự code công cụ MMO, nhưng lại an toàn tuyệt đối và cực kỳ nhẹ nhàng."*</w:t>
      </w:r>
    </w:p>
    <w:p>
      <w:pPr>
        <w:pStyle w:val="Heading2"/>
      </w:pPr>
      <w:bookmarkStart w:id="36" w:name="kết-luận-định-vị-sản-phẩm"/>
      <w:bookmarkEnd w:id="36"/>
      <w:r>
        <w:t xml:space="preserve">5. Kết luận định vị sản phẩm</w:t>
      </w:r>
    </w:p>
    <w:p>
      <w:pPr>
        <w:pStyle w:val="FirstParagraph"/>
      </w:pPr>
      <w:r>
        <w:t xml:space="preserve">HLMCK là sự giao thoa hoàn hảo giữa khả năng ẩn danh tinh vi và môi trường tự động hóa không giới hạn. Sản phẩm không chỉ là một trình duyệt chống phát hiện, mà là một</w:t>
      </w:r>
      <w:r>
        <w:t xml:space="preserve"> </w:t>
      </w:r>
      <w:r>
        <w:rPr>
          <w:b/>
        </w:rPr>
        <w:t xml:space="preserve">"Hệ điều hành ảo"</w:t>
      </w:r>
      <w:r>
        <w:t xml:space="preserve"> </w:t>
      </w:r>
      <w:r>
        <w:t xml:space="preserve">dành cho những nhà tiếp thị số (Digital Marketers) và kỹ sư MMO cần sự linh hoạt tuyệt đối.</w:t>
      </w:r>
    </w:p>
    <w:p>
      <w:r>
        <w:pict>
          <v:rect style="width:0;height:1.5pt" o:hralign="center" o:hrstd="t" o:hr="t"/>
        </w:pict>
      </w:r>
    </w:p>
    <w:p>
      <w:pPr>
        <w:pStyle w:val="Heading2"/>
      </w:pPr>
      <w:bookmarkStart w:id="37" w:name="hạn-chế-của-ứng-dụng-hlmck-hướng-khắc-phục"/>
      <w:bookmarkEnd w:id="37"/>
      <w:r>
        <w:t xml:space="preserve">6. Hạn Chế Của Ứng Dụng (HLMCK) &amp; Hướng Khắc Phục</w:t>
      </w:r>
    </w:p>
    <w:p>
      <w:pPr>
        <w:pStyle w:val="FirstParagraph"/>
      </w:pPr>
      <w:r>
        <w:t xml:space="preserve">Dưới đây là những nhược điểm hiện tại của HLMCK khi đặt lên bàn cân với các "ông lớn" và hướng khắc phục trong tương lai:</w:t>
      </w:r>
    </w:p>
    <w:p>
      <w:pPr>
        <w:pStyle w:val="Heading3"/>
      </w:pPr>
      <w:bookmarkStart w:id="38" w:name="giới-hạn-của-phương-pháp-js-injection"/>
      <w:bookmarkEnd w:id="38"/>
      <w:r>
        <w:t xml:space="preserve">6.1. Giới hạn của phương pháp JS Injection</w:t>
      </w:r>
    </w:p>
    <w:p>
      <w:pPr>
        <w:pStyle w:val="Compact"/>
        <w:numPr>
          <w:numId w:val="1006"/>
          <w:ilvl w:val="0"/>
        </w:numPr>
      </w:pPr>
      <w:r>
        <w:rPr>
          <w:b/>
        </w:rPr>
        <w:t xml:space="preserve">Nhược điểm:</w:t>
      </w:r>
      <w:r>
        <w:t xml:space="preserve"> </w:t>
      </w:r>
      <w:r>
        <w:t xml:space="preserve">Mặc dù kỹ thuật tiêm mã JS (Prototype Patching) của HLMCK cực kỳ tinh vi, nó vẫn diễn ra ở</w:t>
      </w:r>
      <w:r>
        <w:t xml:space="preserve"> </w:t>
      </w:r>
      <w:r>
        <w:rPr>
          <w:b/>
        </w:rPr>
        <w:t xml:space="preserve">tầng Javascript (Application Layer)</w:t>
      </w:r>
      <w:r>
        <w:t xml:space="preserve">. So với việc sửa mã nguồn lõi C++ (OS Layer) của Multilogin, phương pháp JS Injection vẫn tiềm ẩn rủi ro. Nếu các hệ thống Anti-bot tương lai áp dụng các đòn tấn công</w:t>
      </w:r>
      <w:r>
        <w:t xml:space="preserve"> </w:t>
      </w:r>
      <w:r>
        <w:rPr>
          <w:i/>
        </w:rPr>
        <w:t xml:space="preserve">Timing Attacks</w:t>
      </w:r>
      <w:r>
        <w:t xml:space="preserve"> </w:t>
      </w:r>
      <w:r>
        <w:t xml:space="preserve">(đo thời gian thực thi của các hàm getter) thì họ có thể phát hiện ra hàm đó đã bị thay đổi bởi JS.</w:t>
      </w:r>
    </w:p>
    <w:p>
      <w:pPr>
        <w:pStyle w:val="Compact"/>
        <w:numPr>
          <w:numId w:val="1006"/>
          <w:ilvl w:val="0"/>
        </w:numPr>
      </w:pPr>
      <w:r>
        <w:rPr>
          <w:b/>
        </w:rPr>
        <w:t xml:space="preserve">Hướng khắc phục:</w:t>
      </w:r>
      <w:r>
        <w:t xml:space="preserve"> </w:t>
      </w:r>
      <w:r>
        <w:t xml:space="preserve">Trong tương lai (Phase 2), dự án có thể cân nhắc việc Fork (tách nhánh) trực tiếp mã nguồn của Chromium để biên dịch một trình duyệt riêng, loại bỏ hoàn toàn sự phụ thuộc vào JS Injection.</w:t>
      </w:r>
    </w:p>
    <w:p>
      <w:pPr>
        <w:pStyle w:val="Heading3"/>
      </w:pPr>
      <w:bookmarkStart w:id="39" w:name="sự-phụ-thuộc-vào-playwright-engine"/>
      <w:bookmarkEnd w:id="39"/>
      <w:r>
        <w:t xml:space="preserve">6.2. Sự phụ thuộc vào Playwright Engine</w:t>
      </w:r>
    </w:p>
    <w:p>
      <w:pPr>
        <w:pStyle w:val="Compact"/>
        <w:numPr>
          <w:numId w:val="1007"/>
          <w:ilvl w:val="0"/>
        </w:numPr>
      </w:pPr>
      <w:r>
        <w:rPr>
          <w:b/>
        </w:rPr>
        <w:t xml:space="preserve">Nhược điểm:</w:t>
      </w:r>
      <w:r>
        <w:t xml:space="preserve"> </w:t>
      </w:r>
      <w:r>
        <w:t xml:space="preserve">Ứng dụng phụ thuộc vào tốc độ cập nhật của framework Playwright. Khi Google ra mắt phiên bản Chrome mới (ví dụ Chrome 130), HLMCK cần chờ Microsoft Playwright phát hành bản vá hỗ trợ mới có thể tích hợp an toàn. Điều này làm độ trễ cập nhật lõi trình duyệt chậm hơn khoảng 1-2 tuần so với các đối thủ tự làm chủ lõi.</w:t>
      </w:r>
    </w:p>
    <w:p>
      <w:pPr>
        <w:pStyle w:val="Compact"/>
        <w:numPr>
          <w:numId w:val="1007"/>
          <w:ilvl w:val="0"/>
        </w:numPr>
      </w:pPr>
      <w:r>
        <w:rPr>
          <w:b/>
        </w:rPr>
        <w:t xml:space="preserve">Hướng khắc phục:</w:t>
      </w:r>
      <w:r>
        <w:t xml:space="preserve"> </w:t>
      </w:r>
      <w:r>
        <w:t xml:space="preserve">Xây dựng cơ chế tải lõi Chromium linh hoạt (Dynamic Browser Fetching) không bị ràng buộc cứng vào phiên bản Playwright.</w:t>
      </w:r>
    </w:p>
    <w:p>
      <w:pPr>
        <w:pStyle w:val="Heading3"/>
      </w:pPr>
      <w:bookmarkStart w:id="40" w:name="hệ-sinh-thái-script-marketplace"/>
      <w:bookmarkEnd w:id="40"/>
      <w:r>
        <w:t xml:space="preserve">6.3. Hệ sinh thái Script (Marketplace)</w:t>
      </w:r>
    </w:p>
    <w:p>
      <w:pPr>
        <w:pStyle w:val="Compact"/>
        <w:numPr>
          <w:numId w:val="1008"/>
          <w:ilvl w:val="0"/>
        </w:numPr>
      </w:pPr>
      <w:r>
        <w:rPr>
          <w:b/>
        </w:rPr>
        <w:t xml:space="preserve">Nhược điểm:</w:t>
      </w:r>
      <w:r>
        <w:t xml:space="preserve"> </w:t>
      </w:r>
      <w:r>
        <w:t xml:space="preserve">AdsPower và GPM Login có một kho giao diện cộng đồng (Marketplace) khổng lồ, nơi người dùng có thể mua bán và chia sẻ các đoạn script nuôi nick. Hiện tại, tính năng Automation của HLMCK tuy rất mạnh nhưng người dùng vẫn phải tự viết code từ con số 0.</w:t>
      </w:r>
    </w:p>
    <w:p>
      <w:pPr>
        <w:pStyle w:val="Compact"/>
        <w:numPr>
          <w:numId w:val="1008"/>
          <w:ilvl w:val="0"/>
        </w:numPr>
      </w:pPr>
      <w:r>
        <w:rPr>
          <w:b/>
        </w:rPr>
        <w:t xml:space="preserve">Hướng khắc phục:</w:t>
      </w:r>
      <w:r>
        <w:t xml:space="preserve"> </w:t>
      </w:r>
      <w:r>
        <w:t xml:space="preserve">Phát triển thêm module</w:t>
      </w:r>
      <w:r>
        <w:t xml:space="preserve"> </w:t>
      </w:r>
      <w:r>
        <w:rPr>
          <w:b/>
        </w:rPr>
        <w:t xml:space="preserve">HLMCK Script Store</w:t>
      </w:r>
      <w:r>
        <w:t xml:space="preserve">, cho phép cộng đồng upload và chia sẻ các file</w:t>
      </w:r>
      <w:r>
        <w:t xml:space="preserve"> </w:t>
      </w:r>
      <w:r>
        <w:rPr>
          <w:rStyle w:val="VerbatimChar"/>
        </w:rPr>
        <w:t xml:space="preserve">.js</w:t>
      </w:r>
      <w:r>
        <w:t xml:space="preserve"> </w:t>
      </w:r>
      <w:r>
        <w:t xml:space="preserve">tự động hóa để những người dùng không biết code (Non-coders) có thể tải về và sử dụng ngay lập tức.</w:t>
      </w:r>
    </w:p>
    <w:p>
      <w:pPr>
        <w:pStyle w:val="Heading3"/>
      </w:pPr>
      <w:bookmarkStart w:id="41" w:name="trải-nghiệm-giả-lập-mobile-mobile-emulation"/>
      <w:bookmarkEnd w:id="41"/>
      <w:r>
        <w:t xml:space="preserve">6.4. Trải nghiệm giả lập Mobile (Mobile Emulation)</w:t>
      </w:r>
    </w:p>
    <w:p>
      <w:pPr>
        <w:pStyle w:val="Compact"/>
        <w:numPr>
          <w:numId w:val="1009"/>
          <w:ilvl w:val="0"/>
        </w:numPr>
      </w:pPr>
      <w:r>
        <w:rPr>
          <w:b/>
        </w:rPr>
        <w:t xml:space="preserve">Nhược điểm:</w:t>
      </w:r>
      <w:r>
        <w:t xml:space="preserve"> </w:t>
      </w:r>
      <w:r>
        <w:t xml:space="preserve">HLMCK hiện tại tối ưu xuất sắc cho việc giả mạo vân tay Desktop (Windows, macOS, Linux). Tuy nhiên, tính năng giả lập thiết bị di động (Android, iOS) chưa được đầu tư chiều sâu bằng các đối thủ như GoLogin.</w:t>
      </w:r>
    </w:p>
    <w:p>
      <w:pPr>
        <w:pStyle w:val="Compact"/>
        <w:numPr>
          <w:numId w:val="1009"/>
          <w:ilvl w:val="0"/>
        </w:numPr>
      </w:pPr>
      <w:r>
        <w:rPr>
          <w:b/>
        </w:rPr>
        <w:t xml:space="preserve">Hướng khắc phục:</w:t>
      </w:r>
      <w:r>
        <w:t xml:space="preserve"> </w:t>
      </w:r>
      <w:r>
        <w:t xml:space="preserve">Mở rộng bộ dữ liệu (Data Pools) trong</w:t>
      </w:r>
      <w:r>
        <w:t xml:space="preserve"> </w:t>
      </w:r>
      <w:r>
        <w:rPr>
          <w:rStyle w:val="VerbatimChar"/>
        </w:rPr>
        <w:t xml:space="preserve">fingerprintGenerator.js</w:t>
      </w:r>
      <w:r>
        <w:t xml:space="preserve"> </w:t>
      </w:r>
      <w:r>
        <w:t xml:space="preserve">để hỗ trợ giả mạo User-Agent, Touch Points, và WebGL đặc thù của chip ARM trên điện thoại di động.</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d652794b"/>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411">
    <w:nsid w:val="2044b0d7"/>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1">
    <w:nsid w:val="5e1d7c13"/>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414">
    <w:nsid w:val="ea87583b"/>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2026-07-17T04:55:02Z</dcterms:created>
  <dcterms:modified xsi:type="dcterms:W3CDTF">2026-07-17T04:55:02Z</dcterms:modified>
</cp:coreProperties>
</file>