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3506" w14:textId="45C25870" w:rsidR="00DE44BB" w:rsidRPr="00D74DDF" w:rsidRDefault="00D74DDF" w:rsidP="00362550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74DD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ĐỀ XUẤT CÁC PHƯƠNG ÁN TÌM </w:t>
      </w:r>
      <w:r w:rsidR="0036255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KIẾM </w:t>
      </w:r>
      <w:r w:rsidRPr="00D74DDF">
        <w:rPr>
          <w:rFonts w:asciiTheme="majorHAnsi" w:hAnsiTheme="majorHAnsi" w:cstheme="majorHAnsi"/>
          <w:b/>
          <w:bCs/>
          <w:sz w:val="32"/>
          <w:szCs w:val="32"/>
          <w:lang w:val="en-US"/>
        </w:rPr>
        <w:t>KHÁCH HÀNG TIỀM NĂNG</w:t>
      </w:r>
    </w:p>
    <w:p w14:paraId="47503964" w14:textId="7D4F83CB" w:rsidR="003D7774" w:rsidRPr="003D7774" w:rsidRDefault="003D7774" w:rsidP="003D7774">
      <w:pPr>
        <w:pStyle w:val="oancuaDanhsach"/>
        <w:spacing w:line="360" w:lineRule="auto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 w:rsidRPr="003D7774">
        <w:rPr>
          <w:rFonts w:asciiTheme="majorHAnsi" w:hAnsiTheme="majorHAnsi" w:cstheme="majorHAnsi"/>
          <w:b/>
          <w:bCs/>
          <w:sz w:val="26"/>
          <w:szCs w:val="26"/>
          <w:lang w:val="en-US"/>
        </w:rPr>
        <w:t>Tiền xử lý: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Trước tiên cần loại bỏ các cột không có giá trị. Tiến hành xử lý cột Nội dung: loại bỏ các icon, kí hiệu đặc biệt. Xác định các từ viết tắt, teencode và thay vao đó bằng những từ có nghĩa.</w:t>
      </w:r>
    </w:p>
    <w:p w14:paraId="7201A3FB" w14:textId="63477494" w:rsidR="00D74DDF" w:rsidRDefault="00D74DDF" w:rsidP="00362550">
      <w:pPr>
        <w:pStyle w:val="oancuaDanhsach"/>
        <w:numPr>
          <w:ilvl w:val="0"/>
          <w:numId w:val="2"/>
        </w:numPr>
        <w:spacing w:line="360" w:lineRule="auto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 w:rsidRPr="00D74DDF">
        <w:rPr>
          <w:rFonts w:asciiTheme="majorHAnsi" w:hAnsiTheme="majorHAnsi" w:cstheme="majorHAnsi"/>
          <w:b/>
          <w:bCs/>
          <w:sz w:val="26"/>
          <w:szCs w:val="26"/>
          <w:lang w:val="en-US"/>
        </w:rPr>
        <w:t>Phương pháp phân tích nội dung bình luận: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 dựa trên các từ khóa, cụm từ trong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phần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 bình luận. Các bước </w:t>
      </w:r>
      <w:r w:rsidR="00362550">
        <w:rPr>
          <w:rFonts w:asciiTheme="majorHAnsi" w:hAnsiTheme="majorHAnsi" w:cstheme="majorHAnsi"/>
          <w:sz w:val="26"/>
          <w:szCs w:val="26"/>
          <w:lang w:val="en-US"/>
        </w:rPr>
        <w:t>tiến hành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BB537DC" w14:textId="59865ACE" w:rsidR="00D74DDF" w:rsidRPr="00D74DDF" w:rsidRDefault="00D74DDF" w:rsidP="00362550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Xác định các từ khóa liên quan đến việc mua xe: tìm kiếm các từ khóa liên quan đến việc mua xe như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>muốn mua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, 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>mua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“xin giá”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“trả góp”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“tư vấn”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“xem xe”…</w:t>
      </w:r>
    </w:p>
    <w:p w14:paraId="5330A55F" w14:textId="77777777" w:rsidR="00D74DDF" w:rsidRPr="00D74DDF" w:rsidRDefault="00D74DDF" w:rsidP="00362550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D74DDF">
        <w:rPr>
          <w:rFonts w:asciiTheme="majorHAnsi" w:hAnsiTheme="majorHAnsi" w:cstheme="majorHAnsi"/>
          <w:sz w:val="26"/>
          <w:szCs w:val="26"/>
          <w:lang w:val="en-US"/>
        </w:rPr>
        <w:t>Tạo danh sách các từ khóa: sắp xếp các từ khóa tìm được vào một danh sách.</w:t>
      </w:r>
    </w:p>
    <w:p w14:paraId="0C45155E" w14:textId="5B0F3D17" w:rsidR="00D74DDF" w:rsidRPr="00D74DDF" w:rsidRDefault="00DD31DE" w:rsidP="00362550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các từ khóa</w:t>
      </w:r>
      <w:r w:rsidR="00D74DDF"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 trong </w:t>
      </w:r>
      <w:r>
        <w:rPr>
          <w:rFonts w:asciiTheme="majorHAnsi" w:hAnsiTheme="majorHAnsi" w:cstheme="majorHAnsi"/>
          <w:sz w:val="26"/>
          <w:szCs w:val="26"/>
          <w:lang w:val="en-US"/>
        </w:rPr>
        <w:t>phần bình luận.</w:t>
      </w:r>
    </w:p>
    <w:p w14:paraId="5151612F" w14:textId="2646D405" w:rsidR="00D74DDF" w:rsidRDefault="00D74DDF" w:rsidP="00362550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Xác định </w:t>
      </w:r>
      <w:r w:rsidR="00362550">
        <w:rPr>
          <w:rFonts w:asciiTheme="majorHAnsi" w:hAnsiTheme="majorHAnsi" w:cstheme="majorHAnsi"/>
          <w:sz w:val="26"/>
          <w:szCs w:val="26"/>
          <w:lang w:val="en-US"/>
        </w:rPr>
        <w:t>khách hàng tiềm năng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 xml:space="preserve">: Dựa trên kết quả tìm kiếm, xác định </w:t>
      </w:r>
      <w:r w:rsidR="00DD31DE">
        <w:rPr>
          <w:rFonts w:asciiTheme="majorHAnsi" w:hAnsiTheme="majorHAnsi" w:cstheme="majorHAnsi"/>
          <w:sz w:val="26"/>
          <w:szCs w:val="26"/>
          <w:lang w:val="en-US"/>
        </w:rPr>
        <w:t>những khách hàng tiềm năng</w:t>
      </w:r>
      <w:r w:rsidRPr="00D74DD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35F7699" w14:textId="064094BE" w:rsidR="00CA3BEF" w:rsidRPr="00CA3BEF" w:rsidRDefault="00CA3BEF" w:rsidP="00362550">
      <w:pPr>
        <w:pStyle w:val="oancuaDanhsach"/>
        <w:numPr>
          <w:ilvl w:val="0"/>
          <w:numId w:val="2"/>
        </w:numPr>
        <w:spacing w:line="360" w:lineRule="auto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 w:rsidRPr="00CA3B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Phương pháp phân tích tần suất bình luận: 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>dựa trên số l</w:t>
      </w:r>
      <w:r w:rsidR="00E07ACE">
        <w:rPr>
          <w:rFonts w:asciiTheme="majorHAnsi" w:hAnsiTheme="majorHAnsi" w:cstheme="majorHAnsi"/>
          <w:sz w:val="26"/>
          <w:szCs w:val="26"/>
          <w:lang w:val="en-US"/>
        </w:rPr>
        <w:t>ần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 bình luận của một người trong bài viết. Các bước </w:t>
      </w:r>
      <w:r w:rsidR="00E07ACE">
        <w:rPr>
          <w:rFonts w:asciiTheme="majorHAnsi" w:hAnsiTheme="majorHAnsi" w:cstheme="majorHAnsi"/>
          <w:sz w:val="26"/>
          <w:szCs w:val="26"/>
          <w:lang w:val="en-US"/>
        </w:rPr>
        <w:t>tiến hành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C2DE3AF" w14:textId="1EEAA7DB" w:rsidR="00CA3BEF" w:rsidRPr="00CA3BEF" w:rsidRDefault="00CA3BEF" w:rsidP="00362550">
      <w:pPr>
        <w:pStyle w:val="oancuaDanhsac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Đếm số </w:t>
      </w:r>
      <w:r w:rsidR="00E07ACE">
        <w:rPr>
          <w:rFonts w:asciiTheme="majorHAnsi" w:hAnsiTheme="majorHAnsi" w:cstheme="majorHAnsi"/>
          <w:sz w:val="26"/>
          <w:szCs w:val="26"/>
          <w:lang w:val="en-US"/>
        </w:rPr>
        <w:t>lần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 bình luận: Đếm số l</w:t>
      </w:r>
      <w:r w:rsidR="00E07ACE">
        <w:rPr>
          <w:rFonts w:asciiTheme="majorHAnsi" w:hAnsiTheme="majorHAnsi" w:cstheme="majorHAnsi"/>
          <w:sz w:val="26"/>
          <w:szCs w:val="26"/>
          <w:lang w:val="en-US"/>
        </w:rPr>
        <w:t>ần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 bình luận của mỗi người trong bài viết.</w:t>
      </w:r>
    </w:p>
    <w:p w14:paraId="1615EDDB" w14:textId="2B3630C9" w:rsidR="00DD31DE" w:rsidRDefault="00CA3BEF" w:rsidP="00362550">
      <w:pPr>
        <w:pStyle w:val="oancuaDanhsac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Xác định người có khả năng mua xe: Dựa trên số lượng bình luận, xác định </w:t>
      </w:r>
      <w:r w:rsidR="00E07ACE">
        <w:rPr>
          <w:rFonts w:asciiTheme="majorHAnsi" w:hAnsiTheme="majorHAnsi" w:cstheme="majorHAnsi"/>
          <w:sz w:val="26"/>
          <w:szCs w:val="26"/>
          <w:lang w:val="en-US"/>
        </w:rPr>
        <w:t>những người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 có sự quan tâm đến </w:t>
      </w:r>
      <w:r w:rsidR="00E07ACE">
        <w:rPr>
          <w:rFonts w:asciiTheme="majorHAnsi" w:hAnsiTheme="majorHAnsi" w:cstheme="majorHAnsi"/>
          <w:sz w:val="26"/>
          <w:szCs w:val="26"/>
          <w:lang w:val="en-US"/>
        </w:rPr>
        <w:t>xe máy</w:t>
      </w:r>
      <w:r w:rsidRPr="00CA3BEF">
        <w:rPr>
          <w:rFonts w:asciiTheme="majorHAnsi" w:hAnsiTheme="majorHAnsi" w:cstheme="majorHAnsi"/>
          <w:sz w:val="26"/>
          <w:szCs w:val="26"/>
          <w:lang w:val="en-US"/>
        </w:rPr>
        <w:t xml:space="preserve"> và có khả năng mua xe.</w:t>
      </w:r>
    </w:p>
    <w:p w14:paraId="0E3004E5" w14:textId="7088730E" w:rsidR="00E07ACE" w:rsidRPr="00E07ACE" w:rsidRDefault="00E07ACE" w:rsidP="00362550">
      <w:pPr>
        <w:pStyle w:val="oancuaDanhsach"/>
        <w:numPr>
          <w:ilvl w:val="0"/>
          <w:numId w:val="2"/>
        </w:numPr>
        <w:spacing w:line="360" w:lineRule="auto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 w:rsidRPr="00E76DC9">
        <w:rPr>
          <w:rFonts w:asciiTheme="majorHAnsi" w:hAnsiTheme="majorHAnsi" w:cstheme="majorHAnsi"/>
          <w:b/>
          <w:bCs/>
          <w:sz w:val="26"/>
          <w:szCs w:val="26"/>
          <w:lang w:val="en-US"/>
        </w:rPr>
        <w:t>Phương pháp phân tích tương tác bài viết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>: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 xml:space="preserve"> dựa trên tương tác của 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>người dùng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 xml:space="preserve"> với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 xml:space="preserve"> các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 xml:space="preserve"> bài viết, 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>có thể là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 xml:space="preserve"> số lần like, 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>số bài viết đã xem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>, chia sẻ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>, tag bạn bè...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 xml:space="preserve">. Các bước 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>tiến hành</w:t>
      </w:r>
      <w:r w:rsidRPr="00E07AC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A545475" w14:textId="7FE71ADC" w:rsidR="00E07ACE" w:rsidRPr="00E76DC9" w:rsidRDefault="00E07ACE" w:rsidP="00362550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76DC9">
        <w:rPr>
          <w:rFonts w:asciiTheme="majorHAnsi" w:hAnsiTheme="majorHAnsi" w:cstheme="majorHAnsi"/>
          <w:sz w:val="26"/>
          <w:szCs w:val="26"/>
          <w:lang w:val="en-US"/>
        </w:rPr>
        <w:t>Tạo danh sách các người dùng: Tạo danh sách các người dùng đã tương tác với bài viết.</w:t>
      </w:r>
    </w:p>
    <w:p w14:paraId="7DADE065" w14:textId="39CBEB6D" w:rsidR="00E07ACE" w:rsidRPr="00E76DC9" w:rsidRDefault="00E07ACE" w:rsidP="00362550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76DC9">
        <w:rPr>
          <w:rFonts w:asciiTheme="majorHAnsi" w:hAnsiTheme="majorHAnsi" w:cstheme="majorHAnsi"/>
          <w:sz w:val="26"/>
          <w:szCs w:val="26"/>
          <w:lang w:val="en-US"/>
        </w:rPr>
        <w:t xml:space="preserve">Đếm số lần tương tác: Đếm số lần tương tác của mỗi người với </w:t>
      </w:r>
      <w:r w:rsidR="00362550">
        <w:rPr>
          <w:rFonts w:asciiTheme="majorHAnsi" w:hAnsiTheme="majorHAnsi" w:cstheme="majorHAnsi"/>
          <w:sz w:val="26"/>
          <w:szCs w:val="26"/>
          <w:lang w:val="en-US"/>
        </w:rPr>
        <w:t xml:space="preserve">các </w:t>
      </w:r>
      <w:r w:rsidRPr="00E76DC9">
        <w:rPr>
          <w:rFonts w:asciiTheme="majorHAnsi" w:hAnsiTheme="majorHAnsi" w:cstheme="majorHAnsi"/>
          <w:sz w:val="26"/>
          <w:szCs w:val="26"/>
          <w:lang w:val="en-US"/>
        </w:rPr>
        <w:t xml:space="preserve">bài viết, 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>có thể là</w:t>
      </w:r>
      <w:r w:rsidR="001A53A4" w:rsidRPr="00E07ACE">
        <w:rPr>
          <w:rFonts w:asciiTheme="majorHAnsi" w:hAnsiTheme="majorHAnsi" w:cstheme="majorHAnsi"/>
          <w:sz w:val="26"/>
          <w:szCs w:val="26"/>
          <w:lang w:val="en-US"/>
        </w:rPr>
        <w:t xml:space="preserve"> số lần like, 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>số bài viết đã xem</w:t>
      </w:r>
      <w:r w:rsidR="001A53A4" w:rsidRPr="00E07ACE">
        <w:rPr>
          <w:rFonts w:asciiTheme="majorHAnsi" w:hAnsiTheme="majorHAnsi" w:cstheme="majorHAnsi"/>
          <w:sz w:val="26"/>
          <w:szCs w:val="26"/>
          <w:lang w:val="en-US"/>
        </w:rPr>
        <w:t>, chia sẻ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>(có thể dựa vào link trang cá nhân của những người đã bình luận), tag bạn bè</w:t>
      </w:r>
      <w:r w:rsidR="001A53A4">
        <w:rPr>
          <w:rFonts w:asciiTheme="majorHAnsi" w:hAnsiTheme="majorHAnsi" w:cstheme="majorHAnsi"/>
          <w:sz w:val="26"/>
          <w:szCs w:val="26"/>
          <w:lang w:val="en-US"/>
        </w:rPr>
        <w:t xml:space="preserve"> …</w:t>
      </w:r>
    </w:p>
    <w:p w14:paraId="43033C30" w14:textId="60763BC0" w:rsidR="00D74DDF" w:rsidRPr="00362550" w:rsidRDefault="00E07ACE" w:rsidP="00362550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76DC9">
        <w:rPr>
          <w:rFonts w:asciiTheme="majorHAnsi" w:hAnsiTheme="majorHAnsi" w:cstheme="majorHAnsi"/>
          <w:sz w:val="26"/>
          <w:szCs w:val="26"/>
          <w:lang w:val="en-US"/>
        </w:rPr>
        <w:t xml:space="preserve">Xác định 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>khách hàng tiềm năng</w:t>
      </w:r>
      <w:r w:rsidRPr="00E76DC9">
        <w:rPr>
          <w:rFonts w:asciiTheme="majorHAnsi" w:hAnsiTheme="majorHAnsi" w:cstheme="majorHAnsi"/>
          <w:sz w:val="26"/>
          <w:szCs w:val="26"/>
          <w:lang w:val="en-US"/>
        </w:rPr>
        <w:t>: Dựa trên số lần tương tác của mỗi người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Pr="00E76DC9">
        <w:rPr>
          <w:rFonts w:asciiTheme="majorHAnsi" w:hAnsiTheme="majorHAnsi" w:cstheme="majorHAnsi"/>
          <w:sz w:val="26"/>
          <w:szCs w:val="26"/>
          <w:lang w:val="en-US"/>
        </w:rPr>
        <w:t xml:space="preserve">xác định 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>những người</w:t>
      </w:r>
      <w:r w:rsidRPr="00E76DC9">
        <w:rPr>
          <w:rFonts w:asciiTheme="majorHAnsi" w:hAnsiTheme="majorHAnsi" w:cstheme="majorHAnsi"/>
          <w:sz w:val="26"/>
          <w:szCs w:val="26"/>
          <w:lang w:val="en-US"/>
        </w:rPr>
        <w:t xml:space="preserve"> có sự quan tâm đến </w:t>
      </w:r>
      <w:r w:rsidR="00E76DC9">
        <w:rPr>
          <w:rFonts w:asciiTheme="majorHAnsi" w:hAnsiTheme="majorHAnsi" w:cstheme="majorHAnsi"/>
          <w:sz w:val="26"/>
          <w:szCs w:val="26"/>
          <w:lang w:val="en-US"/>
        </w:rPr>
        <w:t xml:space="preserve">các </w:t>
      </w:r>
      <w:r w:rsidRPr="00E76DC9">
        <w:rPr>
          <w:rFonts w:asciiTheme="majorHAnsi" w:hAnsiTheme="majorHAnsi" w:cstheme="majorHAnsi"/>
          <w:sz w:val="26"/>
          <w:szCs w:val="26"/>
          <w:lang w:val="en-US"/>
        </w:rPr>
        <w:t>sản phẩm và có khả năng mua xe.</w:t>
      </w:r>
    </w:p>
    <w:sectPr w:rsidR="00D74DDF" w:rsidRPr="0036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44CC"/>
    <w:multiLevelType w:val="hybridMultilevel"/>
    <w:tmpl w:val="B8B80902"/>
    <w:lvl w:ilvl="0" w:tplc="E5881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20D3"/>
    <w:multiLevelType w:val="hybridMultilevel"/>
    <w:tmpl w:val="A642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84990"/>
    <w:multiLevelType w:val="multilevel"/>
    <w:tmpl w:val="C59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212DF"/>
    <w:multiLevelType w:val="hybridMultilevel"/>
    <w:tmpl w:val="5926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3827"/>
    <w:multiLevelType w:val="hybridMultilevel"/>
    <w:tmpl w:val="071C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248353">
    <w:abstractNumId w:val="2"/>
  </w:num>
  <w:num w:numId="2" w16cid:durableId="1854146444">
    <w:abstractNumId w:val="0"/>
  </w:num>
  <w:num w:numId="3" w16cid:durableId="1788162095">
    <w:abstractNumId w:val="3"/>
  </w:num>
  <w:num w:numId="4" w16cid:durableId="1130973813">
    <w:abstractNumId w:val="1"/>
  </w:num>
  <w:num w:numId="5" w16cid:durableId="175898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DF"/>
    <w:rsid w:val="000C10EC"/>
    <w:rsid w:val="001A53A4"/>
    <w:rsid w:val="00362550"/>
    <w:rsid w:val="00385966"/>
    <w:rsid w:val="003D7774"/>
    <w:rsid w:val="00A15CEA"/>
    <w:rsid w:val="00CA3BEF"/>
    <w:rsid w:val="00D74DDF"/>
    <w:rsid w:val="00DD31DE"/>
    <w:rsid w:val="00DE44BB"/>
    <w:rsid w:val="00E07ACE"/>
    <w:rsid w:val="00E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F9DF"/>
  <w15:chartTrackingRefBased/>
  <w15:docId w15:val="{01F84F05-9154-47F3-81A6-38A0C0A0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7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Sỹ</dc:creator>
  <cp:keywords/>
  <dc:description/>
  <cp:lastModifiedBy>Nguyễn Tiến Sỹ</cp:lastModifiedBy>
  <cp:revision>2</cp:revision>
  <dcterms:created xsi:type="dcterms:W3CDTF">2023-03-18T12:09:00Z</dcterms:created>
  <dcterms:modified xsi:type="dcterms:W3CDTF">2023-03-18T13:10:00Z</dcterms:modified>
</cp:coreProperties>
</file>