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6080C" w14:textId="29983E44" w:rsidR="00C026B6" w:rsidRPr="009B4E27" w:rsidRDefault="00C026B6" w:rsidP="00352C4F">
      <w:pPr>
        <w:spacing w:before="0" w:after="0" w:line="240" w:lineRule="auto"/>
        <w:ind w:firstLine="0"/>
        <w:jc w:val="center"/>
        <w:rPr>
          <w:rStyle w:val="Strong"/>
          <w:sz w:val="32"/>
          <w:szCs w:val="32"/>
        </w:rPr>
      </w:pPr>
      <w:bookmarkStart w:id="0" w:name="_Hlk159332961"/>
      <w:bookmarkEnd w:id="0"/>
      <w:r w:rsidRPr="009B4E27">
        <w:rPr>
          <w:rStyle w:val="Strong"/>
          <w:sz w:val="32"/>
          <w:szCs w:val="32"/>
        </w:rPr>
        <w:t>HO CHI MINH CITY NATIONAL UNIVERSITY</w:t>
      </w:r>
    </w:p>
    <w:p w14:paraId="3A89D2E4" w14:textId="50998B5F" w:rsidR="00C026B6" w:rsidRPr="009B4E27" w:rsidRDefault="00C026B6" w:rsidP="00352C4F">
      <w:pPr>
        <w:spacing w:before="0" w:after="0" w:line="240" w:lineRule="auto"/>
        <w:ind w:firstLine="0"/>
        <w:jc w:val="center"/>
        <w:rPr>
          <w:rStyle w:val="Strong"/>
          <w:sz w:val="32"/>
          <w:szCs w:val="32"/>
        </w:rPr>
      </w:pPr>
      <w:r w:rsidRPr="009B4E27">
        <w:rPr>
          <w:rStyle w:val="Strong"/>
          <w:sz w:val="32"/>
          <w:szCs w:val="32"/>
        </w:rPr>
        <w:t>HO CHI MINH CITY UNIVERSITY OF TECHNOLOGY</w:t>
      </w:r>
    </w:p>
    <w:p w14:paraId="6F33419E" w14:textId="00C81AA2" w:rsidR="00C026B6" w:rsidRPr="009B4E27" w:rsidRDefault="00C026B6" w:rsidP="00352C4F">
      <w:pPr>
        <w:spacing w:before="0" w:after="0" w:line="240" w:lineRule="auto"/>
        <w:ind w:firstLine="0"/>
        <w:jc w:val="center"/>
        <w:rPr>
          <w:rStyle w:val="Strong"/>
          <w:sz w:val="32"/>
          <w:szCs w:val="32"/>
        </w:rPr>
      </w:pPr>
      <w:r w:rsidRPr="009B4E27">
        <w:rPr>
          <w:rStyle w:val="Strong"/>
          <w:sz w:val="32"/>
          <w:szCs w:val="32"/>
        </w:rPr>
        <w:t>FACULITY OF MECHANICAL OF ENGINEERING</w:t>
      </w:r>
    </w:p>
    <w:p w14:paraId="797BAE7A" w14:textId="74DB53A3" w:rsidR="00972AC6" w:rsidRPr="009B4E27" w:rsidRDefault="009F5A73" w:rsidP="00352C4F">
      <w:pPr>
        <w:spacing w:before="0" w:after="0" w:line="240" w:lineRule="auto"/>
        <w:ind w:firstLine="0"/>
        <w:jc w:val="left"/>
        <w:rPr>
          <w:sz w:val="32"/>
          <w:szCs w:val="32"/>
        </w:rPr>
      </w:pPr>
      <w:r w:rsidRPr="009B4E27">
        <w:rPr>
          <w:noProof/>
          <w:sz w:val="32"/>
          <w:szCs w:val="32"/>
        </w:rPr>
        <w:drawing>
          <wp:anchor distT="0" distB="0" distL="0" distR="0" simplePos="0" relativeHeight="251672576" behindDoc="0" locked="0" layoutInCell="1" allowOverlap="1" wp14:anchorId="1CAE98A4" wp14:editId="1F3D6210">
            <wp:simplePos x="0" y="0"/>
            <wp:positionH relativeFrom="margin">
              <wp:align>center</wp:align>
            </wp:positionH>
            <wp:positionV relativeFrom="margin">
              <wp:posOffset>1280795</wp:posOffset>
            </wp:positionV>
            <wp:extent cx="2242820" cy="2267585"/>
            <wp:effectExtent l="0" t="0" r="5080" b="0"/>
            <wp:wrapTopAndBottom/>
            <wp:docPr id="2124758239" name="Picture 212475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jpeg"/>
                    <pic:cNvPicPr/>
                  </pic:nvPicPr>
                  <pic:blipFill>
                    <a:blip r:embed="rId9" cstate="print"/>
                    <a:stretch>
                      <a:fillRect/>
                    </a:stretch>
                  </pic:blipFill>
                  <pic:spPr>
                    <a:xfrm>
                      <a:off x="0" y="0"/>
                      <a:ext cx="2242820" cy="2267585"/>
                    </a:xfrm>
                    <a:prstGeom prst="rect">
                      <a:avLst/>
                    </a:prstGeom>
                  </pic:spPr>
                </pic:pic>
              </a:graphicData>
            </a:graphic>
          </wp:anchor>
        </w:drawing>
      </w:r>
    </w:p>
    <w:p w14:paraId="57DCFC6E" w14:textId="77777777" w:rsidR="00972AC6" w:rsidRPr="009B4E27" w:rsidRDefault="00972AC6" w:rsidP="00352C4F">
      <w:pPr>
        <w:spacing w:before="0" w:after="0" w:line="240" w:lineRule="auto"/>
        <w:ind w:firstLine="0"/>
        <w:jc w:val="left"/>
        <w:rPr>
          <w:b/>
          <w:bCs/>
          <w:sz w:val="32"/>
          <w:szCs w:val="32"/>
          <w:lang w:val="vi-VN"/>
        </w:rPr>
      </w:pPr>
    </w:p>
    <w:p w14:paraId="79BF5BF2" w14:textId="77777777" w:rsidR="00972AC6" w:rsidRPr="009B4E27" w:rsidRDefault="00972AC6" w:rsidP="00352C4F">
      <w:pPr>
        <w:spacing w:before="0" w:after="0" w:line="240" w:lineRule="auto"/>
        <w:ind w:firstLine="0"/>
        <w:jc w:val="left"/>
        <w:rPr>
          <w:b/>
          <w:bCs/>
          <w:sz w:val="32"/>
          <w:szCs w:val="32"/>
          <w:lang w:val="vi-VN"/>
        </w:rPr>
      </w:pPr>
    </w:p>
    <w:p w14:paraId="75F85F27" w14:textId="693F40B0" w:rsidR="00972AC6" w:rsidRPr="009B4E27" w:rsidRDefault="00972AC6" w:rsidP="00352C4F">
      <w:pPr>
        <w:spacing w:before="0" w:after="0" w:line="240" w:lineRule="auto"/>
        <w:ind w:firstLine="0"/>
        <w:jc w:val="center"/>
        <w:rPr>
          <w:rStyle w:val="Strong"/>
          <w:sz w:val="32"/>
          <w:szCs w:val="32"/>
        </w:rPr>
      </w:pPr>
      <w:r w:rsidRPr="009B4E27">
        <w:rPr>
          <w:rStyle w:val="Strong"/>
          <w:sz w:val="32"/>
          <w:szCs w:val="32"/>
        </w:rPr>
        <w:t>TRANSMISSION SYSTEM PROJECT</w:t>
      </w:r>
    </w:p>
    <w:p w14:paraId="12347557" w14:textId="5197E129" w:rsidR="00CC7F8D" w:rsidRPr="009B4E27" w:rsidRDefault="00CC7F8D" w:rsidP="00352C4F">
      <w:pPr>
        <w:spacing w:before="0" w:after="0" w:line="240" w:lineRule="auto"/>
        <w:ind w:firstLine="0"/>
        <w:jc w:val="center"/>
        <w:rPr>
          <w:rStyle w:val="Strong"/>
          <w:sz w:val="32"/>
          <w:szCs w:val="32"/>
          <w:lang w:val="vi-VN"/>
        </w:rPr>
      </w:pPr>
      <w:r w:rsidRPr="009B4E27">
        <w:rPr>
          <w:rStyle w:val="Strong"/>
          <w:sz w:val="32"/>
          <w:szCs w:val="32"/>
        </w:rPr>
        <w:t>Project</w:t>
      </w:r>
      <w:r w:rsidRPr="009B4E27">
        <w:rPr>
          <w:rStyle w:val="Strong"/>
          <w:sz w:val="32"/>
          <w:szCs w:val="32"/>
          <w:lang w:val="vi-VN"/>
        </w:rPr>
        <w:t xml:space="preserve"> 3 – Data no 6</w:t>
      </w:r>
    </w:p>
    <w:p w14:paraId="5693E123" w14:textId="0B96A2E3" w:rsidR="00CC7F8D" w:rsidRPr="009B4E27" w:rsidRDefault="00CC7F8D" w:rsidP="00352C4F">
      <w:pPr>
        <w:spacing w:before="0" w:after="0" w:line="240" w:lineRule="auto"/>
        <w:ind w:firstLine="0"/>
        <w:jc w:val="center"/>
        <w:rPr>
          <w:rStyle w:val="Strong"/>
          <w:sz w:val="32"/>
          <w:szCs w:val="32"/>
          <w:lang w:val="vi-VN"/>
        </w:rPr>
      </w:pPr>
      <w:r w:rsidRPr="009B4E27">
        <w:rPr>
          <w:rStyle w:val="Strong"/>
          <w:sz w:val="32"/>
          <w:szCs w:val="32"/>
          <w:lang w:val="vi-VN"/>
        </w:rPr>
        <w:t xml:space="preserve">Semester 231 </w:t>
      </w:r>
    </w:p>
    <w:p w14:paraId="1A4912C9" w14:textId="77777777" w:rsidR="00972AC6" w:rsidRPr="009B4E27" w:rsidRDefault="00972AC6" w:rsidP="00352C4F">
      <w:pPr>
        <w:spacing w:before="0" w:after="0" w:line="240" w:lineRule="auto"/>
        <w:ind w:firstLine="0"/>
        <w:jc w:val="left"/>
        <w:rPr>
          <w:sz w:val="32"/>
          <w:szCs w:val="32"/>
        </w:rPr>
      </w:pPr>
    </w:p>
    <w:p w14:paraId="74BB068D" w14:textId="3B008BCE" w:rsidR="00CC7F8D" w:rsidRPr="009B4E27" w:rsidRDefault="00CC7F8D" w:rsidP="00352C4F">
      <w:pPr>
        <w:spacing w:before="0" w:after="0" w:line="240" w:lineRule="auto"/>
        <w:jc w:val="left"/>
        <w:rPr>
          <w:b/>
          <w:bCs/>
          <w:sz w:val="32"/>
          <w:szCs w:val="32"/>
        </w:rPr>
      </w:pPr>
      <w:r w:rsidRPr="009B4E27">
        <w:rPr>
          <w:b/>
          <w:bCs/>
          <w:sz w:val="32"/>
          <w:szCs w:val="32"/>
          <w:lang w:val="vi-VN"/>
        </w:rPr>
        <w:t xml:space="preserve">  Lecturer: Dr. </w:t>
      </w:r>
      <w:r w:rsidR="00401499" w:rsidRPr="009B4E27">
        <w:rPr>
          <w:b/>
          <w:bCs/>
          <w:sz w:val="32"/>
          <w:szCs w:val="32"/>
        </w:rPr>
        <w:t>Lê</w:t>
      </w:r>
      <w:r w:rsidR="0031719E" w:rsidRPr="009B4E27">
        <w:rPr>
          <w:b/>
          <w:bCs/>
          <w:sz w:val="32"/>
          <w:szCs w:val="32"/>
        </w:rPr>
        <w:t xml:space="preserve"> </w:t>
      </w:r>
      <w:proofErr w:type="spellStart"/>
      <w:r w:rsidR="0031719E" w:rsidRPr="009B4E27">
        <w:rPr>
          <w:b/>
          <w:bCs/>
          <w:sz w:val="32"/>
          <w:szCs w:val="32"/>
        </w:rPr>
        <w:t>Thúy</w:t>
      </w:r>
      <w:proofErr w:type="spellEnd"/>
      <w:r w:rsidR="0031719E" w:rsidRPr="009B4E27">
        <w:rPr>
          <w:b/>
          <w:bCs/>
          <w:sz w:val="32"/>
          <w:szCs w:val="32"/>
        </w:rPr>
        <w:t xml:space="preserve"> Anh</w:t>
      </w:r>
    </w:p>
    <w:tbl>
      <w:tblPr>
        <w:tblStyle w:val="TableGrid"/>
        <w:tblW w:w="7645" w:type="dxa"/>
        <w:jc w:val="center"/>
        <w:tblLook w:val="04A0" w:firstRow="1" w:lastRow="0" w:firstColumn="1" w:lastColumn="0" w:noHBand="0" w:noVBand="1"/>
      </w:tblPr>
      <w:tblGrid>
        <w:gridCol w:w="805"/>
        <w:gridCol w:w="4010"/>
        <w:gridCol w:w="2830"/>
      </w:tblGrid>
      <w:tr w:rsidR="00CC7F8D" w:rsidRPr="009B4E27" w14:paraId="762B2E22" w14:textId="77777777" w:rsidTr="0031719E">
        <w:trPr>
          <w:jc w:val="center"/>
        </w:trPr>
        <w:tc>
          <w:tcPr>
            <w:tcW w:w="805" w:type="dxa"/>
          </w:tcPr>
          <w:p w14:paraId="6E478E92" w14:textId="309B8A73" w:rsidR="00CC7F8D" w:rsidRPr="009B4E27" w:rsidRDefault="00CC7F8D" w:rsidP="00352C4F">
            <w:pPr>
              <w:spacing w:before="0" w:after="0" w:line="240" w:lineRule="auto"/>
              <w:ind w:firstLine="0"/>
              <w:jc w:val="center"/>
              <w:rPr>
                <w:b/>
                <w:bCs/>
                <w:sz w:val="32"/>
                <w:szCs w:val="32"/>
              </w:rPr>
            </w:pPr>
            <w:r w:rsidRPr="009B4E27">
              <w:rPr>
                <w:b/>
                <w:bCs/>
                <w:sz w:val="32"/>
                <w:szCs w:val="32"/>
              </w:rPr>
              <w:t>No</w:t>
            </w:r>
          </w:p>
        </w:tc>
        <w:tc>
          <w:tcPr>
            <w:tcW w:w="4010" w:type="dxa"/>
            <w:vAlign w:val="center"/>
          </w:tcPr>
          <w:p w14:paraId="7D240D87" w14:textId="26C853E7" w:rsidR="00CC7F8D" w:rsidRPr="009B4E27" w:rsidRDefault="00CC7F8D" w:rsidP="00352C4F">
            <w:pPr>
              <w:spacing w:before="0" w:after="0" w:line="240" w:lineRule="auto"/>
              <w:ind w:firstLine="0"/>
              <w:jc w:val="center"/>
              <w:rPr>
                <w:b/>
                <w:bCs/>
                <w:sz w:val="32"/>
                <w:szCs w:val="32"/>
                <w:lang w:val="vi-VN"/>
              </w:rPr>
            </w:pPr>
            <w:r w:rsidRPr="009B4E27">
              <w:rPr>
                <w:b/>
                <w:bCs/>
                <w:sz w:val="32"/>
                <w:szCs w:val="32"/>
              </w:rPr>
              <w:t>Student</w:t>
            </w:r>
          </w:p>
        </w:tc>
        <w:tc>
          <w:tcPr>
            <w:tcW w:w="2830" w:type="dxa"/>
            <w:vAlign w:val="center"/>
          </w:tcPr>
          <w:p w14:paraId="6B27EFE6" w14:textId="73D92B5E" w:rsidR="00CC7F8D" w:rsidRPr="009B4E27" w:rsidRDefault="00CC7F8D" w:rsidP="00352C4F">
            <w:pPr>
              <w:spacing w:before="0" w:after="0" w:line="240" w:lineRule="auto"/>
              <w:ind w:firstLine="0"/>
              <w:jc w:val="center"/>
              <w:rPr>
                <w:b/>
                <w:bCs/>
                <w:sz w:val="32"/>
                <w:szCs w:val="32"/>
                <w:lang w:val="vi-VN"/>
              </w:rPr>
            </w:pPr>
            <w:r w:rsidRPr="009B4E27">
              <w:rPr>
                <w:b/>
                <w:bCs/>
                <w:sz w:val="32"/>
                <w:szCs w:val="32"/>
                <w:lang w:val="vi-VN"/>
              </w:rPr>
              <w:t>Student ID</w:t>
            </w:r>
          </w:p>
        </w:tc>
      </w:tr>
      <w:tr w:rsidR="0031719E" w:rsidRPr="009B4E27" w14:paraId="2FBCDDC5" w14:textId="77777777" w:rsidTr="0031719E">
        <w:trPr>
          <w:jc w:val="center"/>
        </w:trPr>
        <w:tc>
          <w:tcPr>
            <w:tcW w:w="805" w:type="dxa"/>
          </w:tcPr>
          <w:p w14:paraId="7D9A14F5" w14:textId="44A75387" w:rsidR="0031719E" w:rsidRPr="009B4E27" w:rsidRDefault="0031719E" w:rsidP="00352C4F">
            <w:pPr>
              <w:spacing w:before="0" w:after="0" w:line="240" w:lineRule="auto"/>
              <w:ind w:firstLine="0"/>
              <w:jc w:val="center"/>
              <w:rPr>
                <w:sz w:val="32"/>
                <w:szCs w:val="32"/>
                <w:lang w:val="vi-VN"/>
              </w:rPr>
            </w:pPr>
            <w:r w:rsidRPr="009B4E27">
              <w:rPr>
                <w:sz w:val="32"/>
                <w:szCs w:val="32"/>
                <w:lang w:val="vi-VN"/>
              </w:rPr>
              <w:t>1</w:t>
            </w:r>
          </w:p>
        </w:tc>
        <w:tc>
          <w:tcPr>
            <w:tcW w:w="4010" w:type="dxa"/>
            <w:vAlign w:val="center"/>
          </w:tcPr>
          <w:p w14:paraId="7195B7A0" w14:textId="23929CAA" w:rsidR="0031719E" w:rsidRPr="009B4E27" w:rsidRDefault="0031719E" w:rsidP="00352C4F">
            <w:pPr>
              <w:spacing w:before="0" w:after="0" w:line="240" w:lineRule="auto"/>
              <w:ind w:firstLine="0"/>
              <w:jc w:val="center"/>
              <w:rPr>
                <w:sz w:val="32"/>
                <w:szCs w:val="32"/>
                <w:lang w:val="vi-VN"/>
              </w:rPr>
            </w:pPr>
            <w:r w:rsidRPr="009B4E27">
              <w:rPr>
                <w:sz w:val="32"/>
                <w:szCs w:val="32"/>
                <w:lang w:val="vi-VN"/>
              </w:rPr>
              <w:t>Huỳnh Nguyễn Toàn Thắng</w:t>
            </w:r>
          </w:p>
        </w:tc>
        <w:tc>
          <w:tcPr>
            <w:tcW w:w="2830" w:type="dxa"/>
            <w:vAlign w:val="center"/>
          </w:tcPr>
          <w:p w14:paraId="17B256E9" w14:textId="3734878F" w:rsidR="0031719E" w:rsidRPr="009B4E27" w:rsidRDefault="0031719E" w:rsidP="00352C4F">
            <w:pPr>
              <w:spacing w:before="0" w:after="0" w:line="240" w:lineRule="auto"/>
              <w:ind w:firstLine="0"/>
              <w:jc w:val="center"/>
              <w:rPr>
                <w:sz w:val="32"/>
                <w:szCs w:val="32"/>
                <w:lang w:val="vi-VN"/>
              </w:rPr>
            </w:pPr>
            <w:r w:rsidRPr="009B4E27">
              <w:rPr>
                <w:sz w:val="32"/>
                <w:szCs w:val="32"/>
                <w:lang w:val="vi-VN"/>
              </w:rPr>
              <w:t>2153815</w:t>
            </w:r>
          </w:p>
        </w:tc>
      </w:tr>
      <w:tr w:rsidR="0031719E" w:rsidRPr="009B4E27" w14:paraId="7AF1A4BD" w14:textId="77777777" w:rsidTr="0031719E">
        <w:trPr>
          <w:jc w:val="center"/>
        </w:trPr>
        <w:tc>
          <w:tcPr>
            <w:tcW w:w="805" w:type="dxa"/>
          </w:tcPr>
          <w:p w14:paraId="27C41550" w14:textId="7558F250" w:rsidR="0031719E" w:rsidRPr="009B4E27" w:rsidRDefault="0031719E" w:rsidP="00352C4F">
            <w:pPr>
              <w:spacing w:before="0" w:after="0" w:line="240" w:lineRule="auto"/>
              <w:ind w:firstLine="0"/>
              <w:jc w:val="center"/>
              <w:rPr>
                <w:sz w:val="32"/>
                <w:szCs w:val="32"/>
                <w:lang w:val="vi-VN"/>
              </w:rPr>
            </w:pPr>
            <w:r w:rsidRPr="009B4E27">
              <w:rPr>
                <w:sz w:val="32"/>
                <w:szCs w:val="32"/>
                <w:lang w:val="vi-VN"/>
              </w:rPr>
              <w:t>2</w:t>
            </w:r>
          </w:p>
        </w:tc>
        <w:tc>
          <w:tcPr>
            <w:tcW w:w="4010" w:type="dxa"/>
            <w:vAlign w:val="center"/>
          </w:tcPr>
          <w:p w14:paraId="7B94A016" w14:textId="6293E946" w:rsidR="0031719E" w:rsidRPr="009B4E27" w:rsidRDefault="0031719E" w:rsidP="00352C4F">
            <w:pPr>
              <w:spacing w:before="0" w:after="0" w:line="240" w:lineRule="auto"/>
              <w:ind w:firstLine="0"/>
              <w:jc w:val="center"/>
              <w:rPr>
                <w:sz w:val="32"/>
                <w:szCs w:val="32"/>
                <w:lang w:val="vi-VN"/>
              </w:rPr>
            </w:pPr>
            <w:r w:rsidRPr="009B4E27">
              <w:rPr>
                <w:sz w:val="32"/>
                <w:szCs w:val="32"/>
                <w:lang w:val="vi-VN"/>
              </w:rPr>
              <w:t>Đoàn Ngọc Tân</w:t>
            </w:r>
          </w:p>
        </w:tc>
        <w:tc>
          <w:tcPr>
            <w:tcW w:w="2830" w:type="dxa"/>
            <w:vAlign w:val="center"/>
          </w:tcPr>
          <w:p w14:paraId="0FCE5DD0" w14:textId="5BED1A5B" w:rsidR="0031719E" w:rsidRPr="009B4E27" w:rsidRDefault="0031719E" w:rsidP="00352C4F">
            <w:pPr>
              <w:spacing w:before="0" w:after="0" w:line="240" w:lineRule="auto"/>
              <w:ind w:firstLine="0"/>
              <w:jc w:val="center"/>
              <w:rPr>
                <w:sz w:val="32"/>
                <w:szCs w:val="32"/>
                <w:lang w:val="vi-VN"/>
              </w:rPr>
            </w:pPr>
            <w:r w:rsidRPr="009B4E27">
              <w:rPr>
                <w:sz w:val="32"/>
                <w:szCs w:val="32"/>
                <w:lang w:val="vi-VN"/>
              </w:rPr>
              <w:t>2153779</w:t>
            </w:r>
          </w:p>
        </w:tc>
      </w:tr>
    </w:tbl>
    <w:p w14:paraId="0BEFFAD7" w14:textId="77777777" w:rsidR="004A36E6" w:rsidRDefault="004A36E6" w:rsidP="00352C4F">
      <w:pPr>
        <w:spacing w:before="0" w:after="0" w:line="240" w:lineRule="auto"/>
        <w:ind w:firstLine="0"/>
        <w:jc w:val="left"/>
        <w:rPr>
          <w:sz w:val="32"/>
          <w:szCs w:val="32"/>
        </w:rPr>
      </w:pPr>
    </w:p>
    <w:p w14:paraId="37BD56F3" w14:textId="7E909C98" w:rsidR="004A36E6" w:rsidRDefault="004A36E6" w:rsidP="004A36E6">
      <w:pPr>
        <w:spacing w:before="0" w:after="0" w:line="240" w:lineRule="auto"/>
        <w:ind w:firstLine="0"/>
        <w:jc w:val="left"/>
        <w:rPr>
          <w:sz w:val="32"/>
          <w:szCs w:val="32"/>
        </w:rPr>
      </w:pPr>
      <w:r w:rsidRPr="009B4E27">
        <w:rPr>
          <w:noProof/>
          <w:sz w:val="32"/>
          <w:szCs w:val="32"/>
        </w:rPr>
        <mc:AlternateContent>
          <mc:Choice Requires="wps">
            <w:drawing>
              <wp:anchor distT="45720" distB="45720" distL="114300" distR="114300" simplePos="0" relativeHeight="251674624" behindDoc="0" locked="0" layoutInCell="1" allowOverlap="1" wp14:anchorId="0AD4C165" wp14:editId="4868FBCC">
                <wp:simplePos x="0" y="0"/>
                <wp:positionH relativeFrom="margin">
                  <wp:align>center</wp:align>
                </wp:positionH>
                <wp:positionV relativeFrom="paragraph">
                  <wp:posOffset>1783080</wp:posOffset>
                </wp:positionV>
                <wp:extent cx="3645535" cy="377825"/>
                <wp:effectExtent l="0" t="0" r="0" b="4445"/>
                <wp:wrapSquare wrapText="bothSides"/>
                <wp:docPr id="12512617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5535" cy="377825"/>
                        </a:xfrm>
                        <a:prstGeom prst="rect">
                          <a:avLst/>
                        </a:prstGeom>
                        <a:noFill/>
                        <a:ln w="9525">
                          <a:noFill/>
                          <a:miter lim="800000"/>
                          <a:headEnd/>
                          <a:tailEnd/>
                        </a:ln>
                      </wps:spPr>
                      <wps:txbx>
                        <w:txbxContent>
                          <w:p w14:paraId="3CE0F944" w14:textId="77777777" w:rsidR="009B4E27" w:rsidRDefault="009B4E27" w:rsidP="009B4E27">
                            <w:pPr>
                              <w:ind w:firstLine="0"/>
                              <w:jc w:val="center"/>
                              <w:rPr>
                                <w:sz w:val="28"/>
                                <w:szCs w:val="28"/>
                              </w:rPr>
                            </w:pPr>
                          </w:p>
                          <w:p w14:paraId="0ADEF8E0" w14:textId="77777777" w:rsidR="009B4E27" w:rsidRDefault="009B4E27" w:rsidP="009B4E27">
                            <w:pPr>
                              <w:ind w:firstLine="0"/>
                              <w:jc w:val="center"/>
                              <w:rPr>
                                <w:sz w:val="28"/>
                                <w:szCs w:val="28"/>
                              </w:rPr>
                            </w:pPr>
                          </w:p>
                          <w:p w14:paraId="09D7CADE" w14:textId="77777777" w:rsidR="009B4E27" w:rsidRDefault="009B4E27" w:rsidP="009B4E27">
                            <w:pPr>
                              <w:ind w:firstLine="0"/>
                              <w:jc w:val="center"/>
                              <w:rPr>
                                <w:sz w:val="28"/>
                                <w:szCs w:val="28"/>
                              </w:rPr>
                            </w:pPr>
                          </w:p>
                          <w:p w14:paraId="295D4BC4" w14:textId="202B0208" w:rsidR="002A6884" w:rsidRPr="009B4E27" w:rsidRDefault="002A6884" w:rsidP="009B4E27">
                            <w:pPr>
                              <w:ind w:firstLine="0"/>
                              <w:jc w:val="center"/>
                              <w:rPr>
                                <w:sz w:val="28"/>
                                <w:szCs w:val="28"/>
                              </w:rPr>
                            </w:pPr>
                            <w:r w:rsidRPr="009B4E27">
                              <w:rPr>
                                <w:sz w:val="28"/>
                                <w:szCs w:val="28"/>
                              </w:rPr>
                              <w:t xml:space="preserve">Ho Chi Minh City, </w:t>
                            </w:r>
                            <w:r w:rsidR="009B4E27">
                              <w:rPr>
                                <w:sz w:val="28"/>
                                <w:szCs w:val="28"/>
                              </w:rPr>
                              <w:t>February</w:t>
                            </w:r>
                            <w:r w:rsidRPr="009B4E27">
                              <w:rPr>
                                <w:sz w:val="28"/>
                                <w:szCs w:val="28"/>
                              </w:rPr>
                              <w:t xml:space="preserve"> </w:t>
                            </w:r>
                            <w:r w:rsidR="009B4E27" w:rsidRPr="009B4E27">
                              <w:rPr>
                                <w:sz w:val="28"/>
                                <w:szCs w:val="28"/>
                              </w:rPr>
                              <w:t>2</w:t>
                            </w:r>
                            <w:r w:rsidR="009B4E27">
                              <w:rPr>
                                <w:sz w:val="28"/>
                                <w:szCs w:val="28"/>
                              </w:rPr>
                              <w:t>1</w:t>
                            </w:r>
                            <w:r w:rsidR="009B4E27" w:rsidRPr="009B4E27">
                              <w:rPr>
                                <w:sz w:val="28"/>
                                <w:szCs w:val="28"/>
                                <w:vertAlign w:val="superscript"/>
                              </w:rPr>
                              <w:t>st</w:t>
                            </w:r>
                            <w:r w:rsidR="000150CE" w:rsidRPr="009B4E27">
                              <w:rPr>
                                <w:sz w:val="28"/>
                                <w:szCs w:val="28"/>
                              </w:rPr>
                              <w:t xml:space="preserve"> 202</w:t>
                            </w:r>
                            <w:r w:rsidR="00401499" w:rsidRPr="009B4E27">
                              <w:rPr>
                                <w:sz w:val="28"/>
                                <w:szCs w:val="2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AD4C165" id="_x0000_t202" coordsize="21600,21600" o:spt="202" path="m,l,21600r21600,l21600,xe">
                <v:stroke joinstyle="miter"/>
                <v:path gradientshapeok="t" o:connecttype="rect"/>
              </v:shapetype>
              <v:shape id="Text Box 3" o:spid="_x0000_s1026" type="#_x0000_t202" style="position:absolute;margin-left:0;margin-top:140.4pt;width:287.05pt;height:29.75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" filled="f" stroked="f">
                <v:textbox style="mso-fit-shape-to-text:t">
                  <w:txbxContent>
                    <w:p w14:paraId="3CE0F944" w14:textId="77777777" w:rsidR="009B4E27" w:rsidRDefault="009B4E27" w:rsidP="009B4E27">
                      <w:pPr>
                        <w:ind w:firstLine="0"/>
                        <w:jc w:val="center"/>
                        <w:rPr>
                          <w:sz w:val="28"/>
                          <w:szCs w:val="28"/>
                        </w:rPr>
                      </w:pPr>
                    </w:p>
                    <w:p w14:paraId="0ADEF8E0" w14:textId="77777777" w:rsidR="009B4E27" w:rsidRDefault="009B4E27" w:rsidP="009B4E27">
                      <w:pPr>
                        <w:ind w:firstLine="0"/>
                        <w:jc w:val="center"/>
                        <w:rPr>
                          <w:sz w:val="28"/>
                          <w:szCs w:val="28"/>
                        </w:rPr>
                      </w:pPr>
                    </w:p>
                    <w:p w14:paraId="09D7CADE" w14:textId="77777777" w:rsidR="009B4E27" w:rsidRDefault="009B4E27" w:rsidP="009B4E27">
                      <w:pPr>
                        <w:ind w:firstLine="0"/>
                        <w:jc w:val="center"/>
                        <w:rPr>
                          <w:sz w:val="28"/>
                          <w:szCs w:val="28"/>
                        </w:rPr>
                      </w:pPr>
                    </w:p>
                    <w:p w14:paraId="295D4BC4" w14:textId="202B0208" w:rsidR="002A6884" w:rsidRPr="009B4E27" w:rsidRDefault="002A6884" w:rsidP="009B4E27">
                      <w:pPr>
                        <w:ind w:firstLine="0"/>
                        <w:jc w:val="center"/>
                        <w:rPr>
                          <w:sz w:val="28"/>
                          <w:szCs w:val="28"/>
                        </w:rPr>
                      </w:pPr>
                      <w:r w:rsidRPr="009B4E27">
                        <w:rPr>
                          <w:sz w:val="28"/>
                          <w:szCs w:val="28"/>
                        </w:rPr>
                        <w:t xml:space="preserve">Ho Chi Minh City, </w:t>
                      </w:r>
                      <w:r w:rsidR="009B4E27">
                        <w:rPr>
                          <w:sz w:val="28"/>
                          <w:szCs w:val="28"/>
                        </w:rPr>
                        <w:t>February</w:t>
                      </w:r>
                      <w:r w:rsidRPr="009B4E27">
                        <w:rPr>
                          <w:sz w:val="28"/>
                          <w:szCs w:val="28"/>
                        </w:rPr>
                        <w:t xml:space="preserve"> </w:t>
                      </w:r>
                      <w:r w:rsidR="009B4E27" w:rsidRPr="009B4E27">
                        <w:rPr>
                          <w:sz w:val="28"/>
                          <w:szCs w:val="28"/>
                        </w:rPr>
                        <w:t>2</w:t>
                      </w:r>
                      <w:r w:rsidR="009B4E27">
                        <w:rPr>
                          <w:sz w:val="28"/>
                          <w:szCs w:val="28"/>
                        </w:rPr>
                        <w:t>1</w:t>
                      </w:r>
                      <w:r w:rsidR="009B4E27" w:rsidRPr="009B4E27">
                        <w:rPr>
                          <w:sz w:val="28"/>
                          <w:szCs w:val="28"/>
                          <w:vertAlign w:val="superscript"/>
                        </w:rPr>
                        <w:t>st</w:t>
                      </w:r>
                      <w:r w:rsidR="000150CE" w:rsidRPr="009B4E27">
                        <w:rPr>
                          <w:sz w:val="28"/>
                          <w:szCs w:val="28"/>
                        </w:rPr>
                        <w:t xml:space="preserve"> 202</w:t>
                      </w:r>
                      <w:r w:rsidR="00401499" w:rsidRPr="009B4E27">
                        <w:rPr>
                          <w:sz w:val="28"/>
                          <w:szCs w:val="28"/>
                        </w:rPr>
                        <w:t>4</w:t>
                      </w:r>
                    </w:p>
                  </w:txbxContent>
                </v:textbox>
                <w10:wrap type="square" anchorx="margin"/>
              </v:shape>
            </w:pict>
          </mc:Fallback>
        </mc:AlternateContent>
      </w:r>
      <w:r>
        <w:rPr>
          <w:sz w:val="32"/>
          <w:szCs w:val="32"/>
        </w:rPr>
        <w:br w:type="page"/>
      </w:r>
    </w:p>
    <w:p w14:paraId="33F83450" w14:textId="3C4DE602" w:rsidR="004A36E6" w:rsidRPr="009C3ABA" w:rsidRDefault="004A36E6" w:rsidP="004A36E6">
      <w:pPr>
        <w:pStyle w:val="Heading1"/>
        <w:numPr>
          <w:ilvl w:val="0"/>
          <w:numId w:val="0"/>
        </w:numPr>
        <w:spacing w:line="240" w:lineRule="auto"/>
      </w:pPr>
      <w:bookmarkStart w:id="1" w:name="_Toc156823960"/>
      <w:bookmarkStart w:id="2" w:name="_Toc159414838"/>
      <w:r w:rsidRPr="009C3ABA">
        <w:lastRenderedPageBreak/>
        <w:t>INTRODUCTION</w:t>
      </w:r>
      <w:bookmarkEnd w:id="1"/>
      <w:bookmarkEnd w:id="2"/>
    </w:p>
    <w:p w14:paraId="53FBAB04" w14:textId="77777777" w:rsidR="004A36E6" w:rsidRPr="009C3ABA" w:rsidRDefault="004A36E6" w:rsidP="004A36E6">
      <w:pPr>
        <w:spacing w:line="240" w:lineRule="auto"/>
        <w:rPr>
          <w:szCs w:val="24"/>
        </w:rPr>
      </w:pPr>
      <w:r w:rsidRPr="009C3ABA">
        <w:rPr>
          <w:szCs w:val="24"/>
        </w:rPr>
        <w:t>Our nation is progressing along the path of development, with science and technology playing a crucial role in enhancing human life. The increasing application of science and technology is not only boosting labor productivity but also efficiently replacing manual labor, ensuring the safety of workers. Mechanized systems prove to be effective substitutes for human effort in automating production processes, thereby elevating overall labor productivity. By exercising control over these systems, we contribute to the ongoing modernization of automation initiatives in Vietnam.</w:t>
      </w:r>
    </w:p>
    <w:p w14:paraId="78DC9D01" w14:textId="2A1D2CD6" w:rsidR="004A36E6" w:rsidRPr="009C3ABA" w:rsidRDefault="004A36E6" w:rsidP="004A36E6">
      <w:pPr>
        <w:spacing w:line="240" w:lineRule="auto"/>
        <w:rPr>
          <w:szCs w:val="24"/>
        </w:rPr>
      </w:pPr>
      <w:r w:rsidRPr="009C3ABA">
        <w:rPr>
          <w:szCs w:val="24"/>
        </w:rPr>
        <w:t>The Transmission System Project serves as a pivotal component for students specializing in Mechatronics and Mechanical Engineering, providing fundamental insights into the design of mechanical transmission systems. This project enables us to comprehend the intricacies of automated systems in factories, plants, and workshops. The project's scope encompasses the application of knowledge acquired from foundational subjects such as Kinematics and Dynamics</w:t>
      </w:r>
      <w:r>
        <w:rPr>
          <w:szCs w:val="24"/>
        </w:rPr>
        <w:t xml:space="preserve"> </w:t>
      </w:r>
      <w:r w:rsidRPr="009C3ABA">
        <w:rPr>
          <w:szCs w:val="24"/>
        </w:rPr>
        <w:t>of Machines, Machine Elements, and Mechanical Engineering Drawing.</w:t>
      </w:r>
      <w:r>
        <w:rPr>
          <w:szCs w:val="24"/>
        </w:rPr>
        <w:t xml:space="preserve"> </w:t>
      </w:r>
      <w:r w:rsidRPr="009C3ABA">
        <w:rPr>
          <w:szCs w:val="24"/>
        </w:rPr>
        <w:t xml:space="preserve">Implementation of the project significantly enhances proficiency in </w:t>
      </w:r>
      <w:r w:rsidRPr="009C3ABA">
        <w:rPr>
          <w:szCs w:val="24"/>
        </w:rPr>
        <w:t>AutoCAD</w:t>
      </w:r>
      <w:r w:rsidRPr="009C3ABA">
        <w:rPr>
          <w:szCs w:val="24"/>
        </w:rPr>
        <w:t xml:space="preserve"> and </w:t>
      </w:r>
      <w:r w:rsidRPr="009C3ABA">
        <w:rPr>
          <w:szCs w:val="24"/>
        </w:rPr>
        <w:t>SolidWorks</w:t>
      </w:r>
      <w:r w:rsidRPr="009C3ABA">
        <w:rPr>
          <w:szCs w:val="24"/>
        </w:rPr>
        <w:t>. This newfound skill set, combined with specialized knowledge, allows us to engage with practical systems and develop a comprehensive understanding in preparation for future projects and graduation theses.</w:t>
      </w:r>
    </w:p>
    <w:p w14:paraId="4280266D" w14:textId="77777777" w:rsidR="004A36E6" w:rsidRPr="009C3ABA" w:rsidRDefault="004A36E6" w:rsidP="004A36E6">
      <w:pPr>
        <w:spacing w:line="240" w:lineRule="auto"/>
        <w:rPr>
          <w:szCs w:val="24"/>
        </w:rPr>
      </w:pPr>
      <w:r w:rsidRPr="009C3ABA">
        <w:rPr>
          <w:szCs w:val="24"/>
        </w:rPr>
        <w:t>We extend our sincere gratitude to Dr. Le Thuy Anh for his dedicated guidance in completing the transmission system project. Additionally, we express our appreciation to the instructors of this semester, as their feedback during project review sessions has been instrumental in expanding our knowledge and refining our drawing skills.</w:t>
      </w:r>
    </w:p>
    <w:p w14:paraId="5F586822" w14:textId="2D77A7B5" w:rsidR="004A36E6" w:rsidRPr="004A36E6" w:rsidRDefault="004A36E6" w:rsidP="004A36E6">
      <w:pPr>
        <w:spacing w:line="240" w:lineRule="auto"/>
        <w:rPr>
          <w:szCs w:val="24"/>
        </w:rPr>
        <w:sectPr w:rsidR="004A36E6" w:rsidRPr="004A36E6" w:rsidSect="0029417D">
          <w:headerReference w:type="default" r:id="rId10"/>
          <w:footerReference w:type="default" r:id="rId11"/>
          <w:pgSz w:w="11906" w:h="16838" w:code="9"/>
          <w:pgMar w:top="1274" w:right="1440" w:bottom="1440" w:left="1440" w:header="709" w:footer="709"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pgNumType w:fmt="lowerRoman" w:start="1"/>
          <w:cols w:space="720"/>
          <w:titlePg/>
          <w:docGrid w:linePitch="360"/>
        </w:sectPr>
      </w:pPr>
      <w:r w:rsidRPr="009C3ABA">
        <w:rPr>
          <w:szCs w:val="24"/>
        </w:rPr>
        <w:t>Being our first mechanical system project, some shortcomings in calculations and component selection are inevitable. We look forward to further guidance from our teachers to consolidate our knowledge and gain valuable experiences for our future careers.</w:t>
      </w:r>
    </w:p>
    <w:sdt>
      <w:sdtPr>
        <w:rPr>
          <w:rFonts w:ascii="Times New Roman" w:eastAsia="SimSun" w:hAnsi="Times New Roman" w:cs="Times New Roman"/>
          <w:color w:val="auto"/>
          <w:sz w:val="24"/>
          <w:szCs w:val="24"/>
        </w:rPr>
        <w:id w:val="-760297702"/>
        <w:docPartObj>
          <w:docPartGallery w:val="Table of Contents"/>
          <w:docPartUnique/>
        </w:docPartObj>
      </w:sdtPr>
      <w:sdtEndPr>
        <w:rPr>
          <w:b/>
          <w:bCs/>
          <w:noProof/>
        </w:rPr>
      </w:sdtEndPr>
      <w:sdtContent>
        <w:p w14:paraId="44BDCBA4" w14:textId="28A1689C" w:rsidR="00D33F50" w:rsidRPr="00BD4A7F" w:rsidRDefault="00AD0301" w:rsidP="004A36E6">
          <w:pPr>
            <w:pStyle w:val="TOCHeading"/>
            <w:spacing w:before="0" w:line="240" w:lineRule="atLeast"/>
            <w:ind w:right="-1234" w:hanging="900"/>
            <w:jc w:val="center"/>
            <w:rPr>
              <w:rFonts w:ascii="Times New Roman" w:hAnsi="Times New Roman" w:cs="Times New Roman"/>
              <w:b/>
              <w:bCs/>
              <w:color w:val="auto"/>
              <w:sz w:val="24"/>
              <w:szCs w:val="24"/>
            </w:rPr>
          </w:pPr>
          <w:r w:rsidRPr="00BD4A7F">
            <w:rPr>
              <w:rFonts w:ascii="Times New Roman" w:hAnsi="Times New Roman" w:cs="Times New Roman"/>
              <w:b/>
              <w:bCs/>
              <w:color w:val="auto"/>
              <w:sz w:val="24"/>
              <w:szCs w:val="24"/>
            </w:rPr>
            <w:t>TABLE OF CONTENTS</w:t>
          </w:r>
        </w:p>
        <w:p w14:paraId="34473318" w14:textId="778550EF" w:rsidR="004A36E6" w:rsidRDefault="00AD0301" w:rsidP="0073637E">
          <w:pPr>
            <w:pStyle w:val="TOC1"/>
            <w:rPr>
              <w:rFonts w:asciiTheme="minorHAnsi" w:eastAsiaTheme="minorEastAsia" w:hAnsiTheme="minorHAnsi" w:cstheme="minorBidi"/>
              <w:noProof/>
              <w:color w:val="auto"/>
              <w:kern w:val="2"/>
              <w:sz w:val="24"/>
              <w:szCs w:val="24"/>
              <w:lang w:eastAsia="vi-VN"/>
              <w14:ligatures w14:val="standardContextual"/>
            </w:rPr>
          </w:pPr>
          <w:r w:rsidRPr="00BD4A7F">
            <w:rPr>
              <w:sz w:val="24"/>
              <w:szCs w:val="24"/>
            </w:rPr>
            <w:fldChar w:fldCharType="begin"/>
          </w:r>
          <w:r w:rsidRPr="00BD4A7F">
            <w:rPr>
              <w:sz w:val="24"/>
              <w:szCs w:val="24"/>
            </w:rPr>
            <w:instrText xml:space="preserve"> TOC \o "1-3" \h \z \u </w:instrText>
          </w:r>
          <w:r w:rsidRPr="00BD4A7F">
            <w:rPr>
              <w:sz w:val="24"/>
              <w:szCs w:val="24"/>
            </w:rPr>
            <w:fldChar w:fldCharType="separate"/>
          </w:r>
          <w:hyperlink w:anchor="_Toc159414838" w:history="1">
            <w:r w:rsidR="004A36E6" w:rsidRPr="00794508">
              <w:rPr>
                <w:rStyle w:val="Hyperlink"/>
                <w:noProof/>
              </w:rPr>
              <w:t>INTRODUCTION</w:t>
            </w:r>
            <w:r w:rsidR="004A36E6">
              <w:rPr>
                <w:noProof/>
                <w:webHidden/>
              </w:rPr>
              <w:tab/>
            </w:r>
            <w:r w:rsidR="004A36E6">
              <w:rPr>
                <w:noProof/>
                <w:webHidden/>
              </w:rPr>
              <w:fldChar w:fldCharType="begin"/>
            </w:r>
            <w:r w:rsidR="004A36E6">
              <w:rPr>
                <w:noProof/>
                <w:webHidden/>
              </w:rPr>
              <w:instrText xml:space="preserve"> PAGEREF _Toc159414838 \h </w:instrText>
            </w:r>
            <w:r w:rsidR="004A36E6">
              <w:rPr>
                <w:noProof/>
                <w:webHidden/>
              </w:rPr>
            </w:r>
            <w:r w:rsidR="004A36E6">
              <w:rPr>
                <w:noProof/>
                <w:webHidden/>
              </w:rPr>
              <w:fldChar w:fldCharType="separate"/>
            </w:r>
            <w:r w:rsidR="004A36E6">
              <w:rPr>
                <w:noProof/>
                <w:webHidden/>
              </w:rPr>
              <w:t>i</w:t>
            </w:r>
            <w:r w:rsidR="004A36E6">
              <w:rPr>
                <w:noProof/>
                <w:webHidden/>
              </w:rPr>
              <w:fldChar w:fldCharType="end"/>
            </w:r>
          </w:hyperlink>
        </w:p>
        <w:p w14:paraId="2A7FEB40" w14:textId="4E7A2398" w:rsidR="004A36E6" w:rsidRDefault="004A36E6" w:rsidP="0073637E">
          <w:pPr>
            <w:pStyle w:val="TOC1"/>
            <w:rPr>
              <w:rFonts w:asciiTheme="minorHAnsi" w:eastAsiaTheme="minorEastAsia" w:hAnsiTheme="minorHAnsi" w:cstheme="minorBidi"/>
              <w:noProof/>
              <w:color w:val="auto"/>
              <w:kern w:val="2"/>
              <w:sz w:val="24"/>
              <w:szCs w:val="24"/>
              <w:lang w:eastAsia="vi-VN"/>
              <w14:ligatures w14:val="standardContextual"/>
            </w:rPr>
          </w:pPr>
          <w:hyperlink w:anchor="_Toc159414839" w:history="1">
            <w:r w:rsidRPr="00794508">
              <w:rPr>
                <w:rStyle w:val="Hyperlink"/>
                <w:noProof/>
              </w:rPr>
              <w:t>CHAPTER 1: MOTOR AND TRANSMISSION RATIO SELECTION</w:t>
            </w:r>
            <w:r>
              <w:rPr>
                <w:noProof/>
                <w:webHidden/>
              </w:rPr>
              <w:tab/>
            </w:r>
            <w:r>
              <w:rPr>
                <w:noProof/>
                <w:webHidden/>
              </w:rPr>
              <w:fldChar w:fldCharType="begin"/>
            </w:r>
            <w:r>
              <w:rPr>
                <w:noProof/>
                <w:webHidden/>
              </w:rPr>
              <w:instrText xml:space="preserve"> PAGEREF _Toc159414839 \h </w:instrText>
            </w:r>
            <w:r>
              <w:rPr>
                <w:noProof/>
                <w:webHidden/>
              </w:rPr>
            </w:r>
            <w:r>
              <w:rPr>
                <w:noProof/>
                <w:webHidden/>
              </w:rPr>
              <w:fldChar w:fldCharType="separate"/>
            </w:r>
            <w:r>
              <w:rPr>
                <w:noProof/>
                <w:webHidden/>
              </w:rPr>
              <w:t>1</w:t>
            </w:r>
            <w:r>
              <w:rPr>
                <w:noProof/>
                <w:webHidden/>
              </w:rPr>
              <w:fldChar w:fldCharType="end"/>
            </w:r>
          </w:hyperlink>
        </w:p>
        <w:p w14:paraId="0870AD53" w14:textId="7F55E436"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40" w:history="1">
            <w:r w:rsidRPr="00794508">
              <w:rPr>
                <w:rStyle w:val="Hyperlink"/>
              </w:rPr>
              <w:t>1.1</w:t>
            </w:r>
            <w:r>
              <w:rPr>
                <w:rFonts w:asciiTheme="minorHAnsi" w:eastAsiaTheme="minorEastAsia" w:hAnsiTheme="minorHAnsi" w:cstheme="minorBidi"/>
                <w:kern w:val="2"/>
                <w:szCs w:val="24"/>
                <w:lang w:val="vi-VN" w:eastAsia="vi-VN"/>
                <w14:ligatures w14:val="standardContextual"/>
              </w:rPr>
              <w:tab/>
            </w:r>
            <w:r w:rsidRPr="00794508">
              <w:rPr>
                <w:rStyle w:val="Hyperlink"/>
              </w:rPr>
              <w:t>General efficiency of transmission system</w:t>
            </w:r>
            <w:r>
              <w:rPr>
                <w:webHidden/>
              </w:rPr>
              <w:tab/>
            </w:r>
            <w:r>
              <w:rPr>
                <w:webHidden/>
              </w:rPr>
              <w:fldChar w:fldCharType="begin"/>
            </w:r>
            <w:r>
              <w:rPr>
                <w:webHidden/>
              </w:rPr>
              <w:instrText xml:space="preserve"> PAGEREF _Toc159414840 \h </w:instrText>
            </w:r>
            <w:r>
              <w:rPr>
                <w:webHidden/>
              </w:rPr>
            </w:r>
            <w:r>
              <w:rPr>
                <w:webHidden/>
              </w:rPr>
              <w:fldChar w:fldCharType="separate"/>
            </w:r>
            <w:r>
              <w:rPr>
                <w:webHidden/>
              </w:rPr>
              <w:t>1</w:t>
            </w:r>
            <w:r>
              <w:rPr>
                <w:webHidden/>
              </w:rPr>
              <w:fldChar w:fldCharType="end"/>
            </w:r>
          </w:hyperlink>
        </w:p>
        <w:p w14:paraId="65B61008" w14:textId="3F584488"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41" w:history="1">
            <w:r w:rsidRPr="00794508">
              <w:rPr>
                <w:rStyle w:val="Hyperlink"/>
              </w:rPr>
              <w:t>1.2</w:t>
            </w:r>
            <w:r>
              <w:rPr>
                <w:rFonts w:asciiTheme="minorHAnsi" w:eastAsiaTheme="minorEastAsia" w:hAnsiTheme="minorHAnsi" w:cstheme="minorBidi"/>
                <w:kern w:val="2"/>
                <w:szCs w:val="24"/>
                <w:lang w:val="vi-VN" w:eastAsia="vi-VN"/>
                <w14:ligatures w14:val="standardContextual"/>
              </w:rPr>
              <w:tab/>
            </w:r>
            <w:r w:rsidRPr="00794508">
              <w:rPr>
                <w:rStyle w:val="Hyperlink"/>
              </w:rPr>
              <w:t>Calculate required power</w:t>
            </w:r>
            <w:r>
              <w:rPr>
                <w:webHidden/>
              </w:rPr>
              <w:tab/>
            </w:r>
            <w:r>
              <w:rPr>
                <w:webHidden/>
              </w:rPr>
              <w:fldChar w:fldCharType="begin"/>
            </w:r>
            <w:r>
              <w:rPr>
                <w:webHidden/>
              </w:rPr>
              <w:instrText xml:space="preserve"> PAGEREF _Toc159414841 \h </w:instrText>
            </w:r>
            <w:r>
              <w:rPr>
                <w:webHidden/>
              </w:rPr>
            </w:r>
            <w:r>
              <w:rPr>
                <w:webHidden/>
              </w:rPr>
              <w:fldChar w:fldCharType="separate"/>
            </w:r>
            <w:r>
              <w:rPr>
                <w:webHidden/>
              </w:rPr>
              <w:t>1</w:t>
            </w:r>
            <w:r>
              <w:rPr>
                <w:webHidden/>
              </w:rPr>
              <w:fldChar w:fldCharType="end"/>
            </w:r>
          </w:hyperlink>
        </w:p>
        <w:p w14:paraId="1491FCAB" w14:textId="6EA6D81C"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42" w:history="1">
            <w:r w:rsidRPr="00794508">
              <w:rPr>
                <w:rStyle w:val="Hyperlink"/>
                <w:bCs/>
              </w:rPr>
              <w:t>1.3</w:t>
            </w:r>
            <w:r>
              <w:rPr>
                <w:rFonts w:asciiTheme="minorHAnsi" w:eastAsiaTheme="minorEastAsia" w:hAnsiTheme="minorHAnsi" w:cstheme="minorBidi"/>
                <w:kern w:val="2"/>
                <w:szCs w:val="24"/>
                <w:lang w:val="vi-VN" w:eastAsia="vi-VN"/>
                <w14:ligatures w14:val="standardContextual"/>
              </w:rPr>
              <w:tab/>
            </w:r>
            <w:r w:rsidRPr="00794508">
              <w:rPr>
                <w:rStyle w:val="Hyperlink"/>
              </w:rPr>
              <w:t>Motor selection</w:t>
            </w:r>
            <w:r>
              <w:rPr>
                <w:webHidden/>
              </w:rPr>
              <w:tab/>
            </w:r>
            <w:r>
              <w:rPr>
                <w:webHidden/>
              </w:rPr>
              <w:fldChar w:fldCharType="begin"/>
            </w:r>
            <w:r>
              <w:rPr>
                <w:webHidden/>
              </w:rPr>
              <w:instrText xml:space="preserve"> PAGEREF _Toc159414842 \h </w:instrText>
            </w:r>
            <w:r>
              <w:rPr>
                <w:webHidden/>
              </w:rPr>
            </w:r>
            <w:r>
              <w:rPr>
                <w:webHidden/>
              </w:rPr>
              <w:fldChar w:fldCharType="separate"/>
            </w:r>
            <w:r>
              <w:rPr>
                <w:webHidden/>
              </w:rPr>
              <w:t>1</w:t>
            </w:r>
            <w:r>
              <w:rPr>
                <w:webHidden/>
              </w:rPr>
              <w:fldChar w:fldCharType="end"/>
            </w:r>
          </w:hyperlink>
        </w:p>
        <w:p w14:paraId="3F96E5F7" w14:textId="0BE213D6"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43" w:history="1">
            <w:r w:rsidRPr="00794508">
              <w:rPr>
                <w:rStyle w:val="Hyperlink"/>
              </w:rPr>
              <w:t>1.4</w:t>
            </w:r>
            <w:r>
              <w:rPr>
                <w:rFonts w:asciiTheme="minorHAnsi" w:eastAsiaTheme="minorEastAsia" w:hAnsiTheme="minorHAnsi" w:cstheme="minorBidi"/>
                <w:kern w:val="2"/>
                <w:szCs w:val="24"/>
                <w:lang w:val="vi-VN" w:eastAsia="vi-VN"/>
                <w14:ligatures w14:val="standardContextual"/>
              </w:rPr>
              <w:tab/>
            </w:r>
            <w:r w:rsidRPr="00794508">
              <w:rPr>
                <w:rStyle w:val="Hyperlink"/>
                <w:shd w:val="clear" w:color="auto" w:fill="FFFFFF"/>
              </w:rPr>
              <w:t>Working power on each shaft</w:t>
            </w:r>
            <w:r>
              <w:rPr>
                <w:webHidden/>
              </w:rPr>
              <w:tab/>
            </w:r>
            <w:r>
              <w:rPr>
                <w:webHidden/>
              </w:rPr>
              <w:fldChar w:fldCharType="begin"/>
            </w:r>
            <w:r>
              <w:rPr>
                <w:webHidden/>
              </w:rPr>
              <w:instrText xml:space="preserve"> PAGEREF _Toc159414843 \h </w:instrText>
            </w:r>
            <w:r>
              <w:rPr>
                <w:webHidden/>
              </w:rPr>
            </w:r>
            <w:r>
              <w:rPr>
                <w:webHidden/>
              </w:rPr>
              <w:fldChar w:fldCharType="separate"/>
            </w:r>
            <w:r>
              <w:rPr>
                <w:webHidden/>
              </w:rPr>
              <w:t>1</w:t>
            </w:r>
            <w:r>
              <w:rPr>
                <w:webHidden/>
              </w:rPr>
              <w:fldChar w:fldCharType="end"/>
            </w:r>
          </w:hyperlink>
        </w:p>
        <w:p w14:paraId="1B011744" w14:textId="65641122"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44" w:history="1">
            <w:r w:rsidRPr="00794508">
              <w:rPr>
                <w:rStyle w:val="Hyperlink"/>
              </w:rPr>
              <w:t>1.5</w:t>
            </w:r>
            <w:r>
              <w:rPr>
                <w:rFonts w:asciiTheme="minorHAnsi" w:eastAsiaTheme="minorEastAsia" w:hAnsiTheme="minorHAnsi" w:cstheme="minorBidi"/>
                <w:kern w:val="2"/>
                <w:szCs w:val="24"/>
                <w:lang w:val="vi-VN" w:eastAsia="vi-VN"/>
                <w14:ligatures w14:val="standardContextual"/>
              </w:rPr>
              <w:tab/>
            </w:r>
            <w:r w:rsidRPr="00794508">
              <w:rPr>
                <w:rStyle w:val="Hyperlink"/>
                <w:shd w:val="clear" w:color="auto" w:fill="FFFFFF"/>
              </w:rPr>
              <w:t>Rotational speed on each shaft</w:t>
            </w:r>
            <w:r>
              <w:rPr>
                <w:webHidden/>
              </w:rPr>
              <w:tab/>
            </w:r>
            <w:r>
              <w:rPr>
                <w:webHidden/>
              </w:rPr>
              <w:fldChar w:fldCharType="begin"/>
            </w:r>
            <w:r>
              <w:rPr>
                <w:webHidden/>
              </w:rPr>
              <w:instrText xml:space="preserve"> PAGEREF _Toc159414844 \h </w:instrText>
            </w:r>
            <w:r>
              <w:rPr>
                <w:webHidden/>
              </w:rPr>
            </w:r>
            <w:r>
              <w:rPr>
                <w:webHidden/>
              </w:rPr>
              <w:fldChar w:fldCharType="separate"/>
            </w:r>
            <w:r>
              <w:rPr>
                <w:webHidden/>
              </w:rPr>
              <w:t>2</w:t>
            </w:r>
            <w:r>
              <w:rPr>
                <w:webHidden/>
              </w:rPr>
              <w:fldChar w:fldCharType="end"/>
            </w:r>
          </w:hyperlink>
        </w:p>
        <w:p w14:paraId="13E639B6" w14:textId="660F4FB7"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45" w:history="1">
            <w:r w:rsidRPr="00794508">
              <w:rPr>
                <w:rStyle w:val="Hyperlink"/>
              </w:rPr>
              <w:t>1.6</w:t>
            </w:r>
            <w:r>
              <w:rPr>
                <w:rFonts w:asciiTheme="minorHAnsi" w:eastAsiaTheme="minorEastAsia" w:hAnsiTheme="minorHAnsi" w:cstheme="minorBidi"/>
                <w:kern w:val="2"/>
                <w:szCs w:val="24"/>
                <w:lang w:val="vi-VN" w:eastAsia="vi-VN"/>
                <w14:ligatures w14:val="standardContextual"/>
              </w:rPr>
              <w:tab/>
            </w:r>
            <w:r w:rsidRPr="00794508">
              <w:rPr>
                <w:rStyle w:val="Hyperlink"/>
                <w:shd w:val="clear" w:color="auto" w:fill="FFFFFF"/>
              </w:rPr>
              <w:t>Torque on each shaft</w:t>
            </w:r>
            <w:r>
              <w:rPr>
                <w:webHidden/>
              </w:rPr>
              <w:tab/>
            </w:r>
            <w:r>
              <w:rPr>
                <w:webHidden/>
              </w:rPr>
              <w:fldChar w:fldCharType="begin"/>
            </w:r>
            <w:r>
              <w:rPr>
                <w:webHidden/>
              </w:rPr>
              <w:instrText xml:space="preserve"> PAGEREF _Toc159414845 \h </w:instrText>
            </w:r>
            <w:r>
              <w:rPr>
                <w:webHidden/>
              </w:rPr>
            </w:r>
            <w:r>
              <w:rPr>
                <w:webHidden/>
              </w:rPr>
              <w:fldChar w:fldCharType="separate"/>
            </w:r>
            <w:r>
              <w:rPr>
                <w:webHidden/>
              </w:rPr>
              <w:t>2</w:t>
            </w:r>
            <w:r>
              <w:rPr>
                <w:webHidden/>
              </w:rPr>
              <w:fldChar w:fldCharType="end"/>
            </w:r>
          </w:hyperlink>
        </w:p>
        <w:p w14:paraId="0240C2D4" w14:textId="56F9A52A"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46" w:history="1">
            <w:r w:rsidRPr="00794508">
              <w:rPr>
                <w:rStyle w:val="Hyperlink"/>
              </w:rPr>
              <w:t>1.7 Parameters of transmission system</w:t>
            </w:r>
            <w:r>
              <w:rPr>
                <w:webHidden/>
              </w:rPr>
              <w:tab/>
            </w:r>
            <w:r>
              <w:rPr>
                <w:webHidden/>
              </w:rPr>
              <w:fldChar w:fldCharType="begin"/>
            </w:r>
            <w:r>
              <w:rPr>
                <w:webHidden/>
              </w:rPr>
              <w:instrText xml:space="preserve"> PAGEREF _Toc159414846 \h </w:instrText>
            </w:r>
            <w:r>
              <w:rPr>
                <w:webHidden/>
              </w:rPr>
            </w:r>
            <w:r>
              <w:rPr>
                <w:webHidden/>
              </w:rPr>
              <w:fldChar w:fldCharType="separate"/>
            </w:r>
            <w:r>
              <w:rPr>
                <w:webHidden/>
              </w:rPr>
              <w:t>2</w:t>
            </w:r>
            <w:r>
              <w:rPr>
                <w:webHidden/>
              </w:rPr>
              <w:fldChar w:fldCharType="end"/>
            </w:r>
          </w:hyperlink>
        </w:p>
        <w:p w14:paraId="097EEBFA" w14:textId="729A9DDB" w:rsidR="004A36E6" w:rsidRDefault="004A36E6" w:rsidP="0073637E">
          <w:pPr>
            <w:pStyle w:val="TOC1"/>
            <w:rPr>
              <w:rFonts w:asciiTheme="minorHAnsi" w:eastAsiaTheme="minorEastAsia" w:hAnsiTheme="minorHAnsi" w:cstheme="minorBidi"/>
              <w:noProof/>
              <w:color w:val="auto"/>
              <w:kern w:val="2"/>
              <w:sz w:val="24"/>
              <w:szCs w:val="24"/>
              <w:lang w:eastAsia="vi-VN"/>
              <w14:ligatures w14:val="standardContextual"/>
            </w:rPr>
          </w:pPr>
          <w:hyperlink w:anchor="_Toc159414847" w:history="1">
            <w:r w:rsidRPr="00794508">
              <w:rPr>
                <w:rStyle w:val="Hyperlink"/>
                <w:noProof/>
              </w:rPr>
              <w:t>CHAPTER 2: DESIGN BELT CONVEYOR</w:t>
            </w:r>
            <w:r>
              <w:rPr>
                <w:noProof/>
                <w:webHidden/>
              </w:rPr>
              <w:tab/>
            </w:r>
            <w:r>
              <w:rPr>
                <w:noProof/>
                <w:webHidden/>
              </w:rPr>
              <w:fldChar w:fldCharType="begin"/>
            </w:r>
            <w:r>
              <w:rPr>
                <w:noProof/>
                <w:webHidden/>
              </w:rPr>
              <w:instrText xml:space="preserve"> PAGEREF _Toc159414847 \h </w:instrText>
            </w:r>
            <w:r>
              <w:rPr>
                <w:noProof/>
                <w:webHidden/>
              </w:rPr>
            </w:r>
            <w:r>
              <w:rPr>
                <w:noProof/>
                <w:webHidden/>
              </w:rPr>
              <w:fldChar w:fldCharType="separate"/>
            </w:r>
            <w:r>
              <w:rPr>
                <w:noProof/>
                <w:webHidden/>
              </w:rPr>
              <w:t>3</w:t>
            </w:r>
            <w:r>
              <w:rPr>
                <w:noProof/>
                <w:webHidden/>
              </w:rPr>
              <w:fldChar w:fldCharType="end"/>
            </w:r>
          </w:hyperlink>
        </w:p>
        <w:p w14:paraId="652F88B2" w14:textId="25A21D98"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48" w:history="1">
            <w:r w:rsidRPr="00794508">
              <w:rPr>
                <w:rStyle w:val="Hyperlink"/>
              </w:rPr>
              <w:t>2.1 Select the belt type</w:t>
            </w:r>
            <w:r>
              <w:rPr>
                <w:webHidden/>
              </w:rPr>
              <w:tab/>
            </w:r>
            <w:r>
              <w:rPr>
                <w:webHidden/>
              </w:rPr>
              <w:fldChar w:fldCharType="begin"/>
            </w:r>
            <w:r>
              <w:rPr>
                <w:webHidden/>
              </w:rPr>
              <w:instrText xml:space="preserve"> PAGEREF _Toc159414848 \h </w:instrText>
            </w:r>
            <w:r>
              <w:rPr>
                <w:webHidden/>
              </w:rPr>
            </w:r>
            <w:r>
              <w:rPr>
                <w:webHidden/>
              </w:rPr>
              <w:fldChar w:fldCharType="separate"/>
            </w:r>
            <w:r>
              <w:rPr>
                <w:webHidden/>
              </w:rPr>
              <w:t>3</w:t>
            </w:r>
            <w:r>
              <w:rPr>
                <w:webHidden/>
              </w:rPr>
              <w:fldChar w:fldCharType="end"/>
            </w:r>
          </w:hyperlink>
        </w:p>
        <w:p w14:paraId="6B9C124F" w14:textId="57902A5C"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49" w:history="1">
            <w:r w:rsidRPr="00794508">
              <w:rPr>
                <w:rStyle w:val="Hyperlink"/>
              </w:rPr>
              <w:t>2.2</w:t>
            </w:r>
            <w:r>
              <w:rPr>
                <w:rFonts w:asciiTheme="minorHAnsi" w:eastAsiaTheme="minorEastAsia" w:hAnsiTheme="minorHAnsi" w:cstheme="minorBidi"/>
                <w:kern w:val="2"/>
                <w:szCs w:val="24"/>
                <w:lang w:val="vi-VN" w:eastAsia="vi-VN"/>
                <w14:ligatures w14:val="standardContextual"/>
              </w:rPr>
              <w:tab/>
            </w:r>
            <w:r w:rsidRPr="00794508">
              <w:rPr>
                <w:rStyle w:val="Hyperlink"/>
              </w:rPr>
              <w:t>Calculate the diameter of the small pulley</w:t>
            </w:r>
            <w:r>
              <w:rPr>
                <w:webHidden/>
              </w:rPr>
              <w:tab/>
            </w:r>
            <w:r>
              <w:rPr>
                <w:webHidden/>
              </w:rPr>
              <w:fldChar w:fldCharType="begin"/>
            </w:r>
            <w:r>
              <w:rPr>
                <w:webHidden/>
              </w:rPr>
              <w:instrText xml:space="preserve"> PAGEREF _Toc159414849 \h </w:instrText>
            </w:r>
            <w:r>
              <w:rPr>
                <w:webHidden/>
              </w:rPr>
            </w:r>
            <w:r>
              <w:rPr>
                <w:webHidden/>
              </w:rPr>
              <w:fldChar w:fldCharType="separate"/>
            </w:r>
            <w:r>
              <w:rPr>
                <w:webHidden/>
              </w:rPr>
              <w:t>3</w:t>
            </w:r>
            <w:r>
              <w:rPr>
                <w:webHidden/>
              </w:rPr>
              <w:fldChar w:fldCharType="end"/>
            </w:r>
          </w:hyperlink>
        </w:p>
        <w:p w14:paraId="5D7742B4" w14:textId="79EED808"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50" w:history="1">
            <w:r w:rsidRPr="00794508">
              <w:rPr>
                <w:rStyle w:val="Hyperlink"/>
              </w:rPr>
              <w:t>2.3</w:t>
            </w:r>
            <w:r>
              <w:rPr>
                <w:rFonts w:asciiTheme="minorHAnsi" w:eastAsiaTheme="minorEastAsia" w:hAnsiTheme="minorHAnsi" w:cstheme="minorBidi"/>
                <w:kern w:val="2"/>
                <w:szCs w:val="24"/>
                <w:lang w:val="vi-VN" w:eastAsia="vi-VN"/>
                <w14:ligatures w14:val="standardContextual"/>
              </w:rPr>
              <w:tab/>
            </w:r>
            <w:r w:rsidRPr="00794508">
              <w:rPr>
                <w:rStyle w:val="Hyperlink"/>
              </w:rPr>
              <w:t>Calculate the belt velocity</w:t>
            </w:r>
            <w:r>
              <w:rPr>
                <w:webHidden/>
              </w:rPr>
              <w:tab/>
            </w:r>
            <w:r>
              <w:rPr>
                <w:webHidden/>
              </w:rPr>
              <w:fldChar w:fldCharType="begin"/>
            </w:r>
            <w:r>
              <w:rPr>
                <w:webHidden/>
              </w:rPr>
              <w:instrText xml:space="preserve"> PAGEREF _Toc159414850 \h </w:instrText>
            </w:r>
            <w:r>
              <w:rPr>
                <w:webHidden/>
              </w:rPr>
            </w:r>
            <w:r>
              <w:rPr>
                <w:webHidden/>
              </w:rPr>
              <w:fldChar w:fldCharType="separate"/>
            </w:r>
            <w:r>
              <w:rPr>
                <w:webHidden/>
              </w:rPr>
              <w:t>3</w:t>
            </w:r>
            <w:r>
              <w:rPr>
                <w:webHidden/>
              </w:rPr>
              <w:fldChar w:fldCharType="end"/>
            </w:r>
          </w:hyperlink>
        </w:p>
        <w:p w14:paraId="4346E3B5" w14:textId="7CEEE16A"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51" w:history="1">
            <w:r w:rsidRPr="00794508">
              <w:rPr>
                <w:rStyle w:val="Hyperlink"/>
              </w:rPr>
              <w:t>2.4</w:t>
            </w:r>
            <w:r>
              <w:rPr>
                <w:rFonts w:asciiTheme="minorHAnsi" w:eastAsiaTheme="minorEastAsia" w:hAnsiTheme="minorHAnsi" w:cstheme="minorBidi"/>
                <w:kern w:val="2"/>
                <w:szCs w:val="24"/>
                <w:lang w:val="vi-VN" w:eastAsia="vi-VN"/>
                <w14:ligatures w14:val="standardContextual"/>
              </w:rPr>
              <w:tab/>
            </w:r>
            <w:r w:rsidRPr="00794508">
              <w:rPr>
                <w:rStyle w:val="Hyperlink"/>
              </w:rPr>
              <w:t>Calculate the diameter of the big pulley</w:t>
            </w:r>
            <w:r>
              <w:rPr>
                <w:webHidden/>
              </w:rPr>
              <w:tab/>
            </w:r>
            <w:r>
              <w:rPr>
                <w:webHidden/>
              </w:rPr>
              <w:fldChar w:fldCharType="begin"/>
            </w:r>
            <w:r>
              <w:rPr>
                <w:webHidden/>
              </w:rPr>
              <w:instrText xml:space="preserve"> PAGEREF _Toc159414851 \h </w:instrText>
            </w:r>
            <w:r>
              <w:rPr>
                <w:webHidden/>
              </w:rPr>
            </w:r>
            <w:r>
              <w:rPr>
                <w:webHidden/>
              </w:rPr>
              <w:fldChar w:fldCharType="separate"/>
            </w:r>
            <w:r>
              <w:rPr>
                <w:webHidden/>
              </w:rPr>
              <w:t>3</w:t>
            </w:r>
            <w:r>
              <w:rPr>
                <w:webHidden/>
              </w:rPr>
              <w:fldChar w:fldCharType="end"/>
            </w:r>
          </w:hyperlink>
        </w:p>
        <w:p w14:paraId="119A7B50" w14:textId="64E48221"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52" w:history="1">
            <w:r w:rsidRPr="00794508">
              <w:rPr>
                <w:rStyle w:val="Hyperlink"/>
              </w:rPr>
              <w:t>2.5</w:t>
            </w:r>
            <w:r>
              <w:rPr>
                <w:rFonts w:asciiTheme="minorHAnsi" w:eastAsiaTheme="minorEastAsia" w:hAnsiTheme="minorHAnsi" w:cstheme="minorBidi"/>
                <w:kern w:val="2"/>
                <w:szCs w:val="24"/>
                <w:lang w:val="vi-VN" w:eastAsia="vi-VN"/>
                <w14:ligatures w14:val="standardContextual"/>
              </w:rPr>
              <w:tab/>
            </w:r>
            <w:r w:rsidRPr="00794508">
              <w:rPr>
                <w:rStyle w:val="Hyperlink"/>
              </w:rPr>
              <w:t>Calculate the center distance and the belt length L</w:t>
            </w:r>
            <w:r>
              <w:rPr>
                <w:webHidden/>
              </w:rPr>
              <w:tab/>
            </w:r>
            <w:r>
              <w:rPr>
                <w:webHidden/>
              </w:rPr>
              <w:fldChar w:fldCharType="begin"/>
            </w:r>
            <w:r>
              <w:rPr>
                <w:webHidden/>
              </w:rPr>
              <w:instrText xml:space="preserve"> PAGEREF _Toc159414852 \h </w:instrText>
            </w:r>
            <w:r>
              <w:rPr>
                <w:webHidden/>
              </w:rPr>
            </w:r>
            <w:r>
              <w:rPr>
                <w:webHidden/>
              </w:rPr>
              <w:fldChar w:fldCharType="separate"/>
            </w:r>
            <w:r>
              <w:rPr>
                <w:webHidden/>
              </w:rPr>
              <w:t>3</w:t>
            </w:r>
            <w:r>
              <w:rPr>
                <w:webHidden/>
              </w:rPr>
              <w:fldChar w:fldCharType="end"/>
            </w:r>
          </w:hyperlink>
        </w:p>
        <w:p w14:paraId="6E795665" w14:textId="48450E2A"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53" w:history="1">
            <w:r w:rsidRPr="00794508">
              <w:rPr>
                <w:rStyle w:val="Hyperlink"/>
              </w:rPr>
              <w:t>2.6</w:t>
            </w:r>
            <w:r>
              <w:rPr>
                <w:rFonts w:asciiTheme="minorHAnsi" w:eastAsiaTheme="minorEastAsia" w:hAnsiTheme="minorHAnsi" w:cstheme="minorBidi"/>
                <w:kern w:val="2"/>
                <w:szCs w:val="24"/>
                <w:lang w:val="vi-VN" w:eastAsia="vi-VN"/>
                <w14:ligatures w14:val="standardContextual"/>
              </w:rPr>
              <w:tab/>
            </w:r>
            <w:r w:rsidRPr="00794508">
              <w:rPr>
                <w:rStyle w:val="Hyperlink"/>
              </w:rPr>
              <w:t>Check the number of turns in 1 second</w:t>
            </w:r>
            <w:r>
              <w:rPr>
                <w:webHidden/>
              </w:rPr>
              <w:tab/>
            </w:r>
            <w:r>
              <w:rPr>
                <w:webHidden/>
              </w:rPr>
              <w:fldChar w:fldCharType="begin"/>
            </w:r>
            <w:r>
              <w:rPr>
                <w:webHidden/>
              </w:rPr>
              <w:instrText xml:space="preserve"> PAGEREF _Toc159414853 \h </w:instrText>
            </w:r>
            <w:r>
              <w:rPr>
                <w:webHidden/>
              </w:rPr>
            </w:r>
            <w:r>
              <w:rPr>
                <w:webHidden/>
              </w:rPr>
              <w:fldChar w:fldCharType="separate"/>
            </w:r>
            <w:r>
              <w:rPr>
                <w:webHidden/>
              </w:rPr>
              <w:t>3</w:t>
            </w:r>
            <w:r>
              <w:rPr>
                <w:webHidden/>
              </w:rPr>
              <w:fldChar w:fldCharType="end"/>
            </w:r>
          </w:hyperlink>
        </w:p>
        <w:p w14:paraId="3FF45295" w14:textId="6C8D98CE"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54" w:history="1">
            <w:r w:rsidRPr="00794508">
              <w:rPr>
                <w:rStyle w:val="Hyperlink"/>
              </w:rPr>
              <w:t>2.7</w:t>
            </w:r>
            <w:r>
              <w:rPr>
                <w:rFonts w:asciiTheme="minorHAnsi" w:eastAsiaTheme="minorEastAsia" w:hAnsiTheme="minorHAnsi" w:cstheme="minorBidi"/>
                <w:kern w:val="2"/>
                <w:szCs w:val="24"/>
                <w:lang w:val="vi-VN" w:eastAsia="vi-VN"/>
                <w14:ligatures w14:val="standardContextual"/>
              </w:rPr>
              <w:tab/>
            </w:r>
            <w:r w:rsidRPr="00794508">
              <w:rPr>
                <w:rStyle w:val="Hyperlink"/>
              </w:rPr>
              <w:t>Recalculate center distance</w:t>
            </w:r>
            <w:r>
              <w:rPr>
                <w:webHidden/>
              </w:rPr>
              <w:tab/>
            </w:r>
            <w:r>
              <w:rPr>
                <w:webHidden/>
              </w:rPr>
              <w:fldChar w:fldCharType="begin"/>
            </w:r>
            <w:r>
              <w:rPr>
                <w:webHidden/>
              </w:rPr>
              <w:instrText xml:space="preserve"> PAGEREF _Toc159414854 \h </w:instrText>
            </w:r>
            <w:r>
              <w:rPr>
                <w:webHidden/>
              </w:rPr>
            </w:r>
            <w:r>
              <w:rPr>
                <w:webHidden/>
              </w:rPr>
              <w:fldChar w:fldCharType="separate"/>
            </w:r>
            <w:r>
              <w:rPr>
                <w:webHidden/>
              </w:rPr>
              <w:t>4</w:t>
            </w:r>
            <w:r>
              <w:rPr>
                <w:webHidden/>
              </w:rPr>
              <w:fldChar w:fldCharType="end"/>
            </w:r>
          </w:hyperlink>
        </w:p>
        <w:p w14:paraId="1B10FB91" w14:textId="06044767"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55" w:history="1">
            <w:r w:rsidRPr="00794508">
              <w:rPr>
                <w:rStyle w:val="Hyperlink"/>
              </w:rPr>
              <w:t>2.8</w:t>
            </w:r>
            <w:r>
              <w:rPr>
                <w:rFonts w:asciiTheme="minorHAnsi" w:eastAsiaTheme="minorEastAsia" w:hAnsiTheme="minorHAnsi" w:cstheme="minorBidi"/>
                <w:kern w:val="2"/>
                <w:szCs w:val="24"/>
                <w:lang w:val="vi-VN" w:eastAsia="vi-VN"/>
                <w14:ligatures w14:val="standardContextual"/>
              </w:rPr>
              <w:tab/>
            </w:r>
            <w:r w:rsidRPr="00794508">
              <w:rPr>
                <w:rStyle w:val="Hyperlink"/>
              </w:rPr>
              <w:t>Calculate the contact angle</w:t>
            </w:r>
            <w:r>
              <w:rPr>
                <w:webHidden/>
              </w:rPr>
              <w:tab/>
            </w:r>
            <w:r>
              <w:rPr>
                <w:webHidden/>
              </w:rPr>
              <w:fldChar w:fldCharType="begin"/>
            </w:r>
            <w:r>
              <w:rPr>
                <w:webHidden/>
              </w:rPr>
              <w:instrText xml:space="preserve"> PAGEREF _Toc159414855 \h </w:instrText>
            </w:r>
            <w:r>
              <w:rPr>
                <w:webHidden/>
              </w:rPr>
            </w:r>
            <w:r>
              <w:rPr>
                <w:webHidden/>
              </w:rPr>
              <w:fldChar w:fldCharType="separate"/>
            </w:r>
            <w:r>
              <w:rPr>
                <w:webHidden/>
              </w:rPr>
              <w:t>4</w:t>
            </w:r>
            <w:r>
              <w:rPr>
                <w:webHidden/>
              </w:rPr>
              <w:fldChar w:fldCharType="end"/>
            </w:r>
          </w:hyperlink>
        </w:p>
        <w:p w14:paraId="758FB08E" w14:textId="453FCAB6"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56" w:history="1">
            <w:r w:rsidRPr="00794508">
              <w:rPr>
                <w:rStyle w:val="Hyperlink"/>
              </w:rPr>
              <w:t>2.9</w:t>
            </w:r>
            <w:r>
              <w:rPr>
                <w:rFonts w:asciiTheme="minorHAnsi" w:eastAsiaTheme="minorEastAsia" w:hAnsiTheme="minorHAnsi" w:cstheme="minorBidi"/>
                <w:kern w:val="2"/>
                <w:szCs w:val="24"/>
                <w:lang w:val="vi-VN" w:eastAsia="vi-VN"/>
                <w14:ligatures w14:val="standardContextual"/>
              </w:rPr>
              <w:tab/>
            </w:r>
            <w:r w:rsidRPr="00794508">
              <w:rPr>
                <w:rStyle w:val="Hyperlink"/>
              </w:rPr>
              <w:t>Calculate the number of belts</w:t>
            </w:r>
            <w:r>
              <w:rPr>
                <w:webHidden/>
              </w:rPr>
              <w:tab/>
            </w:r>
            <w:r>
              <w:rPr>
                <w:webHidden/>
              </w:rPr>
              <w:fldChar w:fldCharType="begin"/>
            </w:r>
            <w:r>
              <w:rPr>
                <w:webHidden/>
              </w:rPr>
              <w:instrText xml:space="preserve"> PAGEREF _Toc159414856 \h </w:instrText>
            </w:r>
            <w:r>
              <w:rPr>
                <w:webHidden/>
              </w:rPr>
            </w:r>
            <w:r>
              <w:rPr>
                <w:webHidden/>
              </w:rPr>
              <w:fldChar w:fldCharType="separate"/>
            </w:r>
            <w:r>
              <w:rPr>
                <w:webHidden/>
              </w:rPr>
              <w:t>4</w:t>
            </w:r>
            <w:r>
              <w:rPr>
                <w:webHidden/>
              </w:rPr>
              <w:fldChar w:fldCharType="end"/>
            </w:r>
          </w:hyperlink>
        </w:p>
        <w:p w14:paraId="24753159" w14:textId="2861F03E"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57" w:history="1">
            <w:r w:rsidRPr="00794508">
              <w:rPr>
                <w:rStyle w:val="Hyperlink"/>
              </w:rPr>
              <w:t>2.10</w:t>
            </w:r>
            <w:r>
              <w:rPr>
                <w:rFonts w:asciiTheme="minorHAnsi" w:eastAsiaTheme="minorEastAsia" w:hAnsiTheme="minorHAnsi" w:cstheme="minorBidi"/>
                <w:kern w:val="2"/>
                <w:szCs w:val="24"/>
                <w:lang w:val="vi-VN" w:eastAsia="vi-VN"/>
                <w14:ligatures w14:val="standardContextual"/>
              </w:rPr>
              <w:tab/>
            </w:r>
            <w:r w:rsidRPr="00794508">
              <w:rPr>
                <w:rStyle w:val="Hyperlink"/>
              </w:rPr>
              <w:t>Width and outer diameter d of pulley</w:t>
            </w:r>
            <w:r>
              <w:rPr>
                <w:webHidden/>
              </w:rPr>
              <w:tab/>
            </w:r>
            <w:r>
              <w:rPr>
                <w:webHidden/>
              </w:rPr>
              <w:fldChar w:fldCharType="begin"/>
            </w:r>
            <w:r>
              <w:rPr>
                <w:webHidden/>
              </w:rPr>
              <w:instrText xml:space="preserve"> PAGEREF _Toc159414857 \h </w:instrText>
            </w:r>
            <w:r>
              <w:rPr>
                <w:webHidden/>
              </w:rPr>
            </w:r>
            <w:r>
              <w:rPr>
                <w:webHidden/>
              </w:rPr>
              <w:fldChar w:fldCharType="separate"/>
            </w:r>
            <w:r>
              <w:rPr>
                <w:webHidden/>
              </w:rPr>
              <w:t>4</w:t>
            </w:r>
            <w:r>
              <w:rPr>
                <w:webHidden/>
              </w:rPr>
              <w:fldChar w:fldCharType="end"/>
            </w:r>
          </w:hyperlink>
        </w:p>
        <w:p w14:paraId="3EF2DD41" w14:textId="096AEAD6"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58" w:history="1">
            <w:r w:rsidRPr="00794508">
              <w:rPr>
                <w:rStyle w:val="Hyperlink"/>
              </w:rPr>
              <w:t>2.11 Determine the force on each shaft</w:t>
            </w:r>
            <w:r>
              <w:rPr>
                <w:webHidden/>
              </w:rPr>
              <w:tab/>
            </w:r>
            <w:r>
              <w:rPr>
                <w:webHidden/>
              </w:rPr>
              <w:fldChar w:fldCharType="begin"/>
            </w:r>
            <w:r>
              <w:rPr>
                <w:webHidden/>
              </w:rPr>
              <w:instrText xml:space="preserve"> PAGEREF _Toc159414858 \h </w:instrText>
            </w:r>
            <w:r>
              <w:rPr>
                <w:webHidden/>
              </w:rPr>
            </w:r>
            <w:r>
              <w:rPr>
                <w:webHidden/>
              </w:rPr>
              <w:fldChar w:fldCharType="separate"/>
            </w:r>
            <w:r>
              <w:rPr>
                <w:webHidden/>
              </w:rPr>
              <w:t>5</w:t>
            </w:r>
            <w:r>
              <w:rPr>
                <w:webHidden/>
              </w:rPr>
              <w:fldChar w:fldCharType="end"/>
            </w:r>
          </w:hyperlink>
        </w:p>
        <w:p w14:paraId="061EC9C1" w14:textId="19B9AA92"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59" w:history="1">
            <w:r w:rsidRPr="00794508">
              <w:rPr>
                <w:rStyle w:val="Hyperlink"/>
              </w:rPr>
              <w:t>2.12</w:t>
            </w:r>
            <w:r>
              <w:rPr>
                <w:rFonts w:asciiTheme="minorHAnsi" w:eastAsiaTheme="minorEastAsia" w:hAnsiTheme="minorHAnsi" w:cstheme="minorBidi"/>
                <w:kern w:val="2"/>
                <w:szCs w:val="24"/>
                <w:lang w:val="vi-VN" w:eastAsia="vi-VN"/>
                <w14:ligatures w14:val="standardContextual"/>
              </w:rPr>
              <w:tab/>
            </w:r>
            <w:r w:rsidRPr="00794508">
              <w:rPr>
                <w:rStyle w:val="Hyperlink"/>
              </w:rPr>
              <w:t>Stress in belt drive and service life</w:t>
            </w:r>
            <w:r>
              <w:rPr>
                <w:webHidden/>
              </w:rPr>
              <w:tab/>
            </w:r>
            <w:r>
              <w:rPr>
                <w:webHidden/>
              </w:rPr>
              <w:fldChar w:fldCharType="begin"/>
            </w:r>
            <w:r>
              <w:rPr>
                <w:webHidden/>
              </w:rPr>
              <w:instrText xml:space="preserve"> PAGEREF _Toc159414859 \h </w:instrText>
            </w:r>
            <w:r>
              <w:rPr>
                <w:webHidden/>
              </w:rPr>
            </w:r>
            <w:r>
              <w:rPr>
                <w:webHidden/>
              </w:rPr>
              <w:fldChar w:fldCharType="separate"/>
            </w:r>
            <w:r>
              <w:rPr>
                <w:webHidden/>
              </w:rPr>
              <w:t>5</w:t>
            </w:r>
            <w:r>
              <w:rPr>
                <w:webHidden/>
              </w:rPr>
              <w:fldChar w:fldCharType="end"/>
            </w:r>
          </w:hyperlink>
        </w:p>
        <w:p w14:paraId="662E9AFF" w14:textId="3561CF12"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60" w:history="1">
            <w:r w:rsidRPr="00794508">
              <w:rPr>
                <w:rStyle w:val="Hyperlink"/>
              </w:rPr>
              <w:t>2.13</w:t>
            </w:r>
            <w:r>
              <w:rPr>
                <w:rFonts w:asciiTheme="minorHAnsi" w:eastAsiaTheme="minorEastAsia" w:hAnsiTheme="minorHAnsi" w:cstheme="minorBidi"/>
                <w:kern w:val="2"/>
                <w:szCs w:val="24"/>
                <w:lang w:val="vi-VN" w:eastAsia="vi-VN"/>
                <w14:ligatures w14:val="standardContextual"/>
              </w:rPr>
              <w:tab/>
            </w:r>
            <w:r w:rsidRPr="00794508">
              <w:rPr>
                <w:rStyle w:val="Hyperlink"/>
              </w:rPr>
              <w:t>Summary</w:t>
            </w:r>
            <w:r>
              <w:rPr>
                <w:webHidden/>
              </w:rPr>
              <w:tab/>
            </w:r>
            <w:r>
              <w:rPr>
                <w:webHidden/>
              </w:rPr>
              <w:fldChar w:fldCharType="begin"/>
            </w:r>
            <w:r>
              <w:rPr>
                <w:webHidden/>
              </w:rPr>
              <w:instrText xml:space="preserve"> PAGEREF _Toc159414860 \h </w:instrText>
            </w:r>
            <w:r>
              <w:rPr>
                <w:webHidden/>
              </w:rPr>
            </w:r>
            <w:r>
              <w:rPr>
                <w:webHidden/>
              </w:rPr>
              <w:fldChar w:fldCharType="separate"/>
            </w:r>
            <w:r>
              <w:rPr>
                <w:webHidden/>
              </w:rPr>
              <w:t>6</w:t>
            </w:r>
            <w:r>
              <w:rPr>
                <w:webHidden/>
              </w:rPr>
              <w:fldChar w:fldCharType="end"/>
            </w:r>
          </w:hyperlink>
        </w:p>
        <w:p w14:paraId="24FD1715" w14:textId="0DFD1F23" w:rsidR="004A36E6" w:rsidRDefault="004A36E6" w:rsidP="0073637E">
          <w:pPr>
            <w:pStyle w:val="TOC1"/>
            <w:rPr>
              <w:rFonts w:asciiTheme="minorHAnsi" w:eastAsiaTheme="minorEastAsia" w:hAnsiTheme="minorHAnsi" w:cstheme="minorBidi"/>
              <w:noProof/>
              <w:color w:val="auto"/>
              <w:kern w:val="2"/>
              <w:sz w:val="24"/>
              <w:szCs w:val="24"/>
              <w:lang w:eastAsia="vi-VN"/>
              <w14:ligatures w14:val="standardContextual"/>
            </w:rPr>
          </w:pPr>
          <w:hyperlink w:anchor="_Toc159414861" w:history="1">
            <w:r w:rsidRPr="00794508">
              <w:rPr>
                <w:rStyle w:val="Hyperlink"/>
                <w:noProof/>
              </w:rPr>
              <w:t>CHAPTER 3: DESIGN HELICAL GEAR DRIVE IN SINGLE STAGE REDUCER</w:t>
            </w:r>
            <w:r>
              <w:rPr>
                <w:noProof/>
                <w:webHidden/>
              </w:rPr>
              <w:tab/>
            </w:r>
            <w:r>
              <w:rPr>
                <w:noProof/>
                <w:webHidden/>
              </w:rPr>
              <w:fldChar w:fldCharType="begin"/>
            </w:r>
            <w:r>
              <w:rPr>
                <w:noProof/>
                <w:webHidden/>
              </w:rPr>
              <w:instrText xml:space="preserve"> PAGEREF _Toc159414861 \h </w:instrText>
            </w:r>
            <w:r>
              <w:rPr>
                <w:noProof/>
                <w:webHidden/>
              </w:rPr>
            </w:r>
            <w:r>
              <w:rPr>
                <w:noProof/>
                <w:webHidden/>
              </w:rPr>
              <w:fldChar w:fldCharType="separate"/>
            </w:r>
            <w:r>
              <w:rPr>
                <w:noProof/>
                <w:webHidden/>
              </w:rPr>
              <w:t>7</w:t>
            </w:r>
            <w:r>
              <w:rPr>
                <w:noProof/>
                <w:webHidden/>
              </w:rPr>
              <w:fldChar w:fldCharType="end"/>
            </w:r>
          </w:hyperlink>
        </w:p>
        <w:p w14:paraId="1C6B506E" w14:textId="6BDA32D9"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62" w:history="1">
            <w:r w:rsidRPr="00794508">
              <w:rPr>
                <w:rStyle w:val="Hyperlink"/>
              </w:rPr>
              <w:t>3.1 Initial parameters</w:t>
            </w:r>
            <w:r>
              <w:rPr>
                <w:webHidden/>
              </w:rPr>
              <w:tab/>
            </w:r>
            <w:r>
              <w:rPr>
                <w:webHidden/>
              </w:rPr>
              <w:fldChar w:fldCharType="begin"/>
            </w:r>
            <w:r>
              <w:rPr>
                <w:webHidden/>
              </w:rPr>
              <w:instrText xml:space="preserve"> PAGEREF _Toc159414862 \h </w:instrText>
            </w:r>
            <w:r>
              <w:rPr>
                <w:webHidden/>
              </w:rPr>
            </w:r>
            <w:r>
              <w:rPr>
                <w:webHidden/>
              </w:rPr>
              <w:fldChar w:fldCharType="separate"/>
            </w:r>
            <w:r>
              <w:rPr>
                <w:webHidden/>
              </w:rPr>
              <w:t>7</w:t>
            </w:r>
            <w:r>
              <w:rPr>
                <w:webHidden/>
              </w:rPr>
              <w:fldChar w:fldCharType="end"/>
            </w:r>
          </w:hyperlink>
        </w:p>
        <w:p w14:paraId="5BF95098" w14:textId="71644662"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63" w:history="1">
            <w:r w:rsidRPr="00794508">
              <w:rPr>
                <w:rStyle w:val="Hyperlink"/>
                <w:bCs/>
              </w:rPr>
              <w:t>3.2</w:t>
            </w:r>
            <w:r>
              <w:rPr>
                <w:rFonts w:asciiTheme="minorHAnsi" w:eastAsiaTheme="minorEastAsia" w:hAnsiTheme="minorHAnsi" w:cstheme="minorBidi"/>
                <w:kern w:val="2"/>
                <w:szCs w:val="24"/>
                <w:lang w:val="vi-VN" w:eastAsia="vi-VN"/>
                <w14:ligatures w14:val="standardContextual"/>
              </w:rPr>
              <w:tab/>
            </w:r>
            <w:r w:rsidRPr="00794508">
              <w:rPr>
                <w:rStyle w:val="Hyperlink"/>
                <w:bCs/>
              </w:rPr>
              <w:t>Chose the material</w:t>
            </w:r>
            <w:r>
              <w:rPr>
                <w:webHidden/>
              </w:rPr>
              <w:tab/>
            </w:r>
            <w:r>
              <w:rPr>
                <w:webHidden/>
              </w:rPr>
              <w:fldChar w:fldCharType="begin"/>
            </w:r>
            <w:r>
              <w:rPr>
                <w:webHidden/>
              </w:rPr>
              <w:instrText xml:space="preserve"> PAGEREF _Toc159414863 \h </w:instrText>
            </w:r>
            <w:r>
              <w:rPr>
                <w:webHidden/>
              </w:rPr>
            </w:r>
            <w:r>
              <w:rPr>
                <w:webHidden/>
              </w:rPr>
              <w:fldChar w:fldCharType="separate"/>
            </w:r>
            <w:r>
              <w:rPr>
                <w:webHidden/>
              </w:rPr>
              <w:t>7</w:t>
            </w:r>
            <w:r>
              <w:rPr>
                <w:webHidden/>
              </w:rPr>
              <w:fldChar w:fldCharType="end"/>
            </w:r>
          </w:hyperlink>
        </w:p>
        <w:p w14:paraId="0695BFBF" w14:textId="118F9CB5"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64" w:history="1">
            <w:r w:rsidRPr="00794508">
              <w:rPr>
                <w:rStyle w:val="Hyperlink"/>
                <w:bCs/>
              </w:rPr>
              <w:t>3.3</w:t>
            </w:r>
            <w:r>
              <w:rPr>
                <w:rFonts w:asciiTheme="minorHAnsi" w:eastAsiaTheme="minorEastAsia" w:hAnsiTheme="minorHAnsi" w:cstheme="minorBidi"/>
                <w:kern w:val="2"/>
                <w:szCs w:val="24"/>
                <w:lang w:val="vi-VN" w:eastAsia="vi-VN"/>
                <w14:ligatures w14:val="standardContextual"/>
              </w:rPr>
              <w:tab/>
            </w:r>
            <w:r w:rsidRPr="00794508">
              <w:rPr>
                <w:rStyle w:val="Hyperlink"/>
                <w:bCs/>
              </w:rPr>
              <w:t>Determine all kinds of the stress on gears:</w:t>
            </w:r>
            <w:r>
              <w:rPr>
                <w:webHidden/>
              </w:rPr>
              <w:tab/>
            </w:r>
            <w:r>
              <w:rPr>
                <w:webHidden/>
              </w:rPr>
              <w:fldChar w:fldCharType="begin"/>
            </w:r>
            <w:r>
              <w:rPr>
                <w:webHidden/>
              </w:rPr>
              <w:instrText xml:space="preserve"> PAGEREF _Toc159414864 \h </w:instrText>
            </w:r>
            <w:r>
              <w:rPr>
                <w:webHidden/>
              </w:rPr>
            </w:r>
            <w:r>
              <w:rPr>
                <w:webHidden/>
              </w:rPr>
              <w:fldChar w:fldCharType="separate"/>
            </w:r>
            <w:r>
              <w:rPr>
                <w:webHidden/>
              </w:rPr>
              <w:t>7</w:t>
            </w:r>
            <w:r>
              <w:rPr>
                <w:webHidden/>
              </w:rPr>
              <w:fldChar w:fldCharType="end"/>
            </w:r>
          </w:hyperlink>
        </w:p>
        <w:p w14:paraId="39E9C4C6" w14:textId="5D0B6C42"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65" w:history="1">
            <w:r w:rsidRPr="00794508">
              <w:rPr>
                <w:rStyle w:val="Hyperlink"/>
                <w:bCs/>
              </w:rPr>
              <w:t>3.4</w:t>
            </w:r>
            <w:r>
              <w:rPr>
                <w:rFonts w:asciiTheme="minorHAnsi" w:eastAsiaTheme="minorEastAsia" w:hAnsiTheme="minorHAnsi" w:cstheme="minorBidi"/>
                <w:kern w:val="2"/>
                <w:szCs w:val="24"/>
                <w:lang w:val="vi-VN" w:eastAsia="vi-VN"/>
                <w14:ligatures w14:val="standardContextual"/>
              </w:rPr>
              <w:tab/>
            </w:r>
            <w:r w:rsidRPr="00794508">
              <w:rPr>
                <w:rStyle w:val="Hyperlink"/>
                <w:bCs/>
              </w:rPr>
              <w:t>Calculating geometry parameters of helical gears system:</w:t>
            </w:r>
            <w:r>
              <w:rPr>
                <w:webHidden/>
              </w:rPr>
              <w:tab/>
            </w:r>
            <w:r>
              <w:rPr>
                <w:webHidden/>
              </w:rPr>
              <w:fldChar w:fldCharType="begin"/>
            </w:r>
            <w:r>
              <w:rPr>
                <w:webHidden/>
              </w:rPr>
              <w:instrText xml:space="preserve"> PAGEREF _Toc159414865 \h </w:instrText>
            </w:r>
            <w:r>
              <w:rPr>
                <w:webHidden/>
              </w:rPr>
            </w:r>
            <w:r>
              <w:rPr>
                <w:webHidden/>
              </w:rPr>
              <w:fldChar w:fldCharType="separate"/>
            </w:r>
            <w:r>
              <w:rPr>
                <w:webHidden/>
              </w:rPr>
              <w:t>8</w:t>
            </w:r>
            <w:r>
              <w:rPr>
                <w:webHidden/>
              </w:rPr>
              <w:fldChar w:fldCharType="end"/>
            </w:r>
          </w:hyperlink>
        </w:p>
        <w:p w14:paraId="582EB738" w14:textId="540AC13F"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66" w:history="1">
            <w:r w:rsidRPr="00794508">
              <w:rPr>
                <w:rStyle w:val="Hyperlink"/>
              </w:rPr>
              <w:t>3.5</w:t>
            </w:r>
            <w:r>
              <w:rPr>
                <w:rFonts w:asciiTheme="minorHAnsi" w:eastAsiaTheme="minorEastAsia" w:hAnsiTheme="minorHAnsi" w:cstheme="minorBidi"/>
                <w:kern w:val="2"/>
                <w:szCs w:val="24"/>
                <w:lang w:val="vi-VN" w:eastAsia="vi-VN"/>
                <w14:ligatures w14:val="standardContextual"/>
              </w:rPr>
              <w:tab/>
            </w:r>
            <w:r w:rsidRPr="00794508">
              <w:rPr>
                <w:rStyle w:val="Hyperlink"/>
              </w:rPr>
              <w:t>Peripheral speed v and the angle of helical gear</w:t>
            </w:r>
            <w:r>
              <w:rPr>
                <w:webHidden/>
              </w:rPr>
              <w:tab/>
            </w:r>
            <w:r>
              <w:rPr>
                <w:webHidden/>
              </w:rPr>
              <w:fldChar w:fldCharType="begin"/>
            </w:r>
            <w:r>
              <w:rPr>
                <w:webHidden/>
              </w:rPr>
              <w:instrText xml:space="preserve"> PAGEREF _Toc159414866 \h </w:instrText>
            </w:r>
            <w:r>
              <w:rPr>
                <w:webHidden/>
              </w:rPr>
            </w:r>
            <w:r>
              <w:rPr>
                <w:webHidden/>
              </w:rPr>
              <w:fldChar w:fldCharType="separate"/>
            </w:r>
            <w:r>
              <w:rPr>
                <w:webHidden/>
              </w:rPr>
              <w:t>9</w:t>
            </w:r>
            <w:r>
              <w:rPr>
                <w:webHidden/>
              </w:rPr>
              <w:fldChar w:fldCharType="end"/>
            </w:r>
          </w:hyperlink>
        </w:p>
        <w:p w14:paraId="1337D0A3" w14:textId="12696E32"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67" w:history="1">
            <w:r w:rsidRPr="00794508">
              <w:rPr>
                <w:rStyle w:val="Hyperlink"/>
              </w:rPr>
              <w:t>3.6</w:t>
            </w:r>
            <w:r>
              <w:rPr>
                <w:rFonts w:asciiTheme="minorHAnsi" w:eastAsiaTheme="minorEastAsia" w:hAnsiTheme="minorHAnsi" w:cstheme="minorBidi"/>
                <w:kern w:val="2"/>
                <w:szCs w:val="24"/>
                <w:lang w:val="vi-VN" w:eastAsia="vi-VN"/>
                <w14:ligatures w14:val="standardContextual"/>
              </w:rPr>
              <w:tab/>
            </w:r>
            <w:r w:rsidRPr="00794508">
              <w:rPr>
                <w:rStyle w:val="Hyperlink"/>
              </w:rPr>
              <w:t>The value of the forces acting on gear mesh</w:t>
            </w:r>
            <w:r>
              <w:rPr>
                <w:webHidden/>
              </w:rPr>
              <w:tab/>
            </w:r>
            <w:r>
              <w:rPr>
                <w:webHidden/>
              </w:rPr>
              <w:fldChar w:fldCharType="begin"/>
            </w:r>
            <w:r>
              <w:rPr>
                <w:webHidden/>
              </w:rPr>
              <w:instrText xml:space="preserve"> PAGEREF _Toc159414867 \h </w:instrText>
            </w:r>
            <w:r>
              <w:rPr>
                <w:webHidden/>
              </w:rPr>
            </w:r>
            <w:r>
              <w:rPr>
                <w:webHidden/>
              </w:rPr>
              <w:fldChar w:fldCharType="separate"/>
            </w:r>
            <w:r>
              <w:rPr>
                <w:webHidden/>
              </w:rPr>
              <w:t>9</w:t>
            </w:r>
            <w:r>
              <w:rPr>
                <w:webHidden/>
              </w:rPr>
              <w:fldChar w:fldCharType="end"/>
            </w:r>
          </w:hyperlink>
        </w:p>
        <w:p w14:paraId="5F4BC944" w14:textId="759C0311"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68" w:history="1">
            <w:r w:rsidRPr="00794508">
              <w:rPr>
                <w:rStyle w:val="Hyperlink"/>
              </w:rPr>
              <w:t>3.7 Dynamic load factors</w:t>
            </w:r>
            <w:r>
              <w:rPr>
                <w:webHidden/>
              </w:rPr>
              <w:tab/>
            </w:r>
            <w:r>
              <w:rPr>
                <w:webHidden/>
              </w:rPr>
              <w:fldChar w:fldCharType="begin"/>
            </w:r>
            <w:r>
              <w:rPr>
                <w:webHidden/>
              </w:rPr>
              <w:instrText xml:space="preserve"> PAGEREF _Toc159414868 \h </w:instrText>
            </w:r>
            <w:r>
              <w:rPr>
                <w:webHidden/>
              </w:rPr>
            </w:r>
            <w:r>
              <w:rPr>
                <w:webHidden/>
              </w:rPr>
              <w:fldChar w:fldCharType="separate"/>
            </w:r>
            <w:r>
              <w:rPr>
                <w:webHidden/>
              </w:rPr>
              <w:t>10</w:t>
            </w:r>
            <w:r>
              <w:rPr>
                <w:webHidden/>
              </w:rPr>
              <w:fldChar w:fldCharType="end"/>
            </w:r>
          </w:hyperlink>
        </w:p>
        <w:p w14:paraId="79751D8D" w14:textId="4ECEDFAF"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69" w:history="1">
            <w:r w:rsidRPr="00794508">
              <w:rPr>
                <w:rStyle w:val="Hyperlink"/>
              </w:rPr>
              <w:t>3.8</w:t>
            </w:r>
            <w:r>
              <w:rPr>
                <w:rFonts w:asciiTheme="minorHAnsi" w:eastAsiaTheme="minorEastAsia" w:hAnsiTheme="minorHAnsi" w:cstheme="minorBidi"/>
                <w:kern w:val="2"/>
                <w:szCs w:val="24"/>
                <w:lang w:val="vi-VN" w:eastAsia="vi-VN"/>
                <w14:ligatures w14:val="standardContextual"/>
              </w:rPr>
              <w:tab/>
            </w:r>
            <w:r w:rsidRPr="00794508">
              <w:rPr>
                <w:rStyle w:val="Hyperlink"/>
              </w:rPr>
              <w:t>Checking stress</w:t>
            </w:r>
            <w:r>
              <w:rPr>
                <w:webHidden/>
              </w:rPr>
              <w:tab/>
            </w:r>
            <w:r>
              <w:rPr>
                <w:webHidden/>
              </w:rPr>
              <w:fldChar w:fldCharType="begin"/>
            </w:r>
            <w:r>
              <w:rPr>
                <w:webHidden/>
              </w:rPr>
              <w:instrText xml:space="preserve"> PAGEREF _Toc159414869 \h </w:instrText>
            </w:r>
            <w:r>
              <w:rPr>
                <w:webHidden/>
              </w:rPr>
            </w:r>
            <w:r>
              <w:rPr>
                <w:webHidden/>
              </w:rPr>
              <w:fldChar w:fldCharType="separate"/>
            </w:r>
            <w:r>
              <w:rPr>
                <w:webHidden/>
              </w:rPr>
              <w:t>10</w:t>
            </w:r>
            <w:r>
              <w:rPr>
                <w:webHidden/>
              </w:rPr>
              <w:fldChar w:fldCharType="end"/>
            </w:r>
          </w:hyperlink>
        </w:p>
        <w:p w14:paraId="1CFBA0FD" w14:textId="1A151DD0"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70" w:history="1">
            <w:r w:rsidRPr="00794508">
              <w:rPr>
                <w:rStyle w:val="Hyperlink"/>
              </w:rPr>
              <w:t>3.9</w:t>
            </w:r>
            <w:r>
              <w:rPr>
                <w:rFonts w:asciiTheme="minorHAnsi" w:eastAsiaTheme="minorEastAsia" w:hAnsiTheme="minorHAnsi" w:cstheme="minorBidi"/>
                <w:kern w:val="2"/>
                <w:szCs w:val="24"/>
                <w:lang w:val="vi-VN" w:eastAsia="vi-VN"/>
                <w14:ligatures w14:val="standardContextual"/>
              </w:rPr>
              <w:tab/>
            </w:r>
            <w:r w:rsidRPr="00794508">
              <w:rPr>
                <w:rStyle w:val="Hyperlink"/>
              </w:rPr>
              <w:t>Tooth shape factor</w:t>
            </w:r>
            <w:r>
              <w:rPr>
                <w:webHidden/>
              </w:rPr>
              <w:tab/>
            </w:r>
            <w:r>
              <w:rPr>
                <w:webHidden/>
              </w:rPr>
              <w:fldChar w:fldCharType="begin"/>
            </w:r>
            <w:r>
              <w:rPr>
                <w:webHidden/>
              </w:rPr>
              <w:instrText xml:space="preserve"> PAGEREF _Toc159414870 \h </w:instrText>
            </w:r>
            <w:r>
              <w:rPr>
                <w:webHidden/>
              </w:rPr>
            </w:r>
            <w:r>
              <w:rPr>
                <w:webHidden/>
              </w:rPr>
              <w:fldChar w:fldCharType="separate"/>
            </w:r>
            <w:r>
              <w:rPr>
                <w:webHidden/>
              </w:rPr>
              <w:t>10</w:t>
            </w:r>
            <w:r>
              <w:rPr>
                <w:webHidden/>
              </w:rPr>
              <w:fldChar w:fldCharType="end"/>
            </w:r>
          </w:hyperlink>
        </w:p>
        <w:p w14:paraId="7C5BB9A3" w14:textId="664AC524"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71" w:history="1">
            <w:r w:rsidRPr="00794508">
              <w:rPr>
                <w:rStyle w:val="Hyperlink"/>
              </w:rPr>
              <w:t>3.10 Check the bending strength</w:t>
            </w:r>
            <w:r>
              <w:rPr>
                <w:webHidden/>
              </w:rPr>
              <w:tab/>
            </w:r>
            <w:r>
              <w:rPr>
                <w:webHidden/>
              </w:rPr>
              <w:fldChar w:fldCharType="begin"/>
            </w:r>
            <w:r>
              <w:rPr>
                <w:webHidden/>
              </w:rPr>
              <w:instrText xml:space="preserve"> PAGEREF _Toc159414871 \h </w:instrText>
            </w:r>
            <w:r>
              <w:rPr>
                <w:webHidden/>
              </w:rPr>
            </w:r>
            <w:r>
              <w:rPr>
                <w:webHidden/>
              </w:rPr>
              <w:fldChar w:fldCharType="separate"/>
            </w:r>
            <w:r>
              <w:rPr>
                <w:webHidden/>
              </w:rPr>
              <w:t>11</w:t>
            </w:r>
            <w:r>
              <w:rPr>
                <w:webHidden/>
              </w:rPr>
              <w:fldChar w:fldCharType="end"/>
            </w:r>
          </w:hyperlink>
        </w:p>
        <w:p w14:paraId="65ED971A" w14:textId="5D6E7E77"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72" w:history="1">
            <w:r w:rsidRPr="00794508">
              <w:rPr>
                <w:rStyle w:val="Hyperlink"/>
              </w:rPr>
              <w:t>3.11</w:t>
            </w:r>
            <w:r>
              <w:rPr>
                <w:rFonts w:asciiTheme="minorHAnsi" w:eastAsiaTheme="minorEastAsia" w:hAnsiTheme="minorHAnsi" w:cstheme="minorBidi"/>
                <w:kern w:val="2"/>
                <w:szCs w:val="24"/>
                <w:lang w:val="vi-VN" w:eastAsia="vi-VN"/>
                <w14:ligatures w14:val="standardContextual"/>
              </w:rPr>
              <w:tab/>
            </w:r>
            <w:r w:rsidRPr="00794508">
              <w:rPr>
                <w:rStyle w:val="Hyperlink"/>
              </w:rPr>
              <w:t>Summary</w:t>
            </w:r>
            <w:r>
              <w:rPr>
                <w:webHidden/>
              </w:rPr>
              <w:tab/>
            </w:r>
            <w:r>
              <w:rPr>
                <w:webHidden/>
              </w:rPr>
              <w:fldChar w:fldCharType="begin"/>
            </w:r>
            <w:r>
              <w:rPr>
                <w:webHidden/>
              </w:rPr>
              <w:instrText xml:space="preserve"> PAGEREF _Toc159414872 \h </w:instrText>
            </w:r>
            <w:r>
              <w:rPr>
                <w:webHidden/>
              </w:rPr>
            </w:r>
            <w:r>
              <w:rPr>
                <w:webHidden/>
              </w:rPr>
              <w:fldChar w:fldCharType="separate"/>
            </w:r>
            <w:r>
              <w:rPr>
                <w:webHidden/>
              </w:rPr>
              <w:t>11</w:t>
            </w:r>
            <w:r>
              <w:rPr>
                <w:webHidden/>
              </w:rPr>
              <w:fldChar w:fldCharType="end"/>
            </w:r>
          </w:hyperlink>
        </w:p>
        <w:p w14:paraId="66CAA812" w14:textId="39E2845B" w:rsidR="004A36E6" w:rsidRDefault="004A36E6" w:rsidP="0073637E">
          <w:pPr>
            <w:pStyle w:val="TOC1"/>
            <w:rPr>
              <w:rFonts w:asciiTheme="minorHAnsi" w:eastAsiaTheme="minorEastAsia" w:hAnsiTheme="minorHAnsi" w:cstheme="minorBidi"/>
              <w:noProof/>
              <w:color w:val="auto"/>
              <w:kern w:val="2"/>
              <w:sz w:val="24"/>
              <w:szCs w:val="24"/>
              <w:lang w:eastAsia="vi-VN"/>
              <w14:ligatures w14:val="standardContextual"/>
            </w:rPr>
          </w:pPr>
          <w:hyperlink w:anchor="_Toc159414873" w:history="1">
            <w:r w:rsidRPr="00794508">
              <w:rPr>
                <w:rStyle w:val="Hyperlink"/>
                <w:noProof/>
              </w:rPr>
              <w:t>CHAPTER 4: DESIGN TWO SHAFTS IN THE SPEED REDUCER</w:t>
            </w:r>
            <w:r>
              <w:rPr>
                <w:noProof/>
                <w:webHidden/>
              </w:rPr>
              <w:tab/>
            </w:r>
            <w:r>
              <w:rPr>
                <w:noProof/>
                <w:webHidden/>
              </w:rPr>
              <w:fldChar w:fldCharType="begin"/>
            </w:r>
            <w:r>
              <w:rPr>
                <w:noProof/>
                <w:webHidden/>
              </w:rPr>
              <w:instrText xml:space="preserve"> PAGEREF _Toc159414873 \h </w:instrText>
            </w:r>
            <w:r>
              <w:rPr>
                <w:noProof/>
                <w:webHidden/>
              </w:rPr>
            </w:r>
            <w:r>
              <w:rPr>
                <w:noProof/>
                <w:webHidden/>
              </w:rPr>
              <w:fldChar w:fldCharType="separate"/>
            </w:r>
            <w:r>
              <w:rPr>
                <w:noProof/>
                <w:webHidden/>
              </w:rPr>
              <w:t>12</w:t>
            </w:r>
            <w:r>
              <w:rPr>
                <w:noProof/>
                <w:webHidden/>
              </w:rPr>
              <w:fldChar w:fldCharType="end"/>
            </w:r>
          </w:hyperlink>
        </w:p>
        <w:p w14:paraId="079E9C66" w14:textId="3DFCFF76"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74" w:history="1">
            <w:r w:rsidRPr="00794508">
              <w:rPr>
                <w:rStyle w:val="Hyperlink"/>
              </w:rPr>
              <w:t>4.1</w:t>
            </w:r>
            <w:r>
              <w:rPr>
                <w:rFonts w:asciiTheme="minorHAnsi" w:eastAsiaTheme="minorEastAsia" w:hAnsiTheme="minorHAnsi" w:cstheme="minorBidi"/>
                <w:kern w:val="2"/>
                <w:szCs w:val="24"/>
                <w:lang w:val="vi-VN" w:eastAsia="vi-VN"/>
                <w14:ligatures w14:val="standardContextual"/>
              </w:rPr>
              <w:tab/>
            </w:r>
            <w:r w:rsidRPr="00794508">
              <w:rPr>
                <w:rStyle w:val="Hyperlink"/>
              </w:rPr>
              <w:t>Choose material</w:t>
            </w:r>
            <w:r>
              <w:rPr>
                <w:webHidden/>
              </w:rPr>
              <w:tab/>
            </w:r>
            <w:r>
              <w:rPr>
                <w:webHidden/>
              </w:rPr>
              <w:fldChar w:fldCharType="begin"/>
            </w:r>
            <w:r>
              <w:rPr>
                <w:webHidden/>
              </w:rPr>
              <w:instrText xml:space="preserve"> PAGEREF _Toc159414874 \h </w:instrText>
            </w:r>
            <w:r>
              <w:rPr>
                <w:webHidden/>
              </w:rPr>
            </w:r>
            <w:r>
              <w:rPr>
                <w:webHidden/>
              </w:rPr>
              <w:fldChar w:fldCharType="separate"/>
            </w:r>
            <w:r>
              <w:rPr>
                <w:webHidden/>
              </w:rPr>
              <w:t>12</w:t>
            </w:r>
            <w:r>
              <w:rPr>
                <w:webHidden/>
              </w:rPr>
              <w:fldChar w:fldCharType="end"/>
            </w:r>
          </w:hyperlink>
        </w:p>
        <w:p w14:paraId="6AE2B112" w14:textId="794D61EE"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75" w:history="1">
            <w:r w:rsidRPr="00794508">
              <w:rPr>
                <w:rStyle w:val="Hyperlink"/>
              </w:rPr>
              <w:t>4.2</w:t>
            </w:r>
            <w:r>
              <w:rPr>
                <w:rFonts w:asciiTheme="minorHAnsi" w:eastAsiaTheme="minorEastAsia" w:hAnsiTheme="minorHAnsi" w:cstheme="minorBidi"/>
                <w:kern w:val="2"/>
                <w:szCs w:val="24"/>
                <w:lang w:val="vi-VN" w:eastAsia="vi-VN"/>
                <w14:ligatures w14:val="standardContextual"/>
              </w:rPr>
              <w:tab/>
            </w:r>
            <w:r w:rsidRPr="00794508">
              <w:rPr>
                <w:rStyle w:val="Hyperlink"/>
              </w:rPr>
              <w:t>Preliminary selecting diameter of shaft</w:t>
            </w:r>
            <w:r>
              <w:rPr>
                <w:webHidden/>
              </w:rPr>
              <w:tab/>
            </w:r>
            <w:r>
              <w:rPr>
                <w:webHidden/>
              </w:rPr>
              <w:fldChar w:fldCharType="begin"/>
            </w:r>
            <w:r>
              <w:rPr>
                <w:webHidden/>
              </w:rPr>
              <w:instrText xml:space="preserve"> PAGEREF _Toc159414875 \h </w:instrText>
            </w:r>
            <w:r>
              <w:rPr>
                <w:webHidden/>
              </w:rPr>
            </w:r>
            <w:r>
              <w:rPr>
                <w:webHidden/>
              </w:rPr>
              <w:fldChar w:fldCharType="separate"/>
            </w:r>
            <w:r>
              <w:rPr>
                <w:webHidden/>
              </w:rPr>
              <w:t>12</w:t>
            </w:r>
            <w:r>
              <w:rPr>
                <w:webHidden/>
              </w:rPr>
              <w:fldChar w:fldCharType="end"/>
            </w:r>
          </w:hyperlink>
        </w:p>
        <w:p w14:paraId="15AFEC56" w14:textId="0708B4F2"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76" w:history="1">
            <w:r w:rsidRPr="00794508">
              <w:rPr>
                <w:rStyle w:val="Hyperlink"/>
              </w:rPr>
              <w:t>4.3</w:t>
            </w:r>
            <w:r>
              <w:rPr>
                <w:rFonts w:asciiTheme="minorHAnsi" w:eastAsiaTheme="minorEastAsia" w:hAnsiTheme="minorHAnsi" w:cstheme="minorBidi"/>
                <w:kern w:val="2"/>
                <w:szCs w:val="24"/>
                <w:lang w:val="vi-VN" w:eastAsia="vi-VN"/>
                <w14:ligatures w14:val="standardContextual"/>
              </w:rPr>
              <w:tab/>
            </w:r>
            <w:r w:rsidRPr="00794508">
              <w:rPr>
                <w:rStyle w:val="Hyperlink"/>
              </w:rPr>
              <w:t>Distance between bearings and force application point</w:t>
            </w:r>
            <w:r>
              <w:rPr>
                <w:webHidden/>
              </w:rPr>
              <w:tab/>
            </w:r>
            <w:r>
              <w:rPr>
                <w:webHidden/>
              </w:rPr>
              <w:fldChar w:fldCharType="begin"/>
            </w:r>
            <w:r>
              <w:rPr>
                <w:webHidden/>
              </w:rPr>
              <w:instrText xml:space="preserve"> PAGEREF _Toc159414876 \h </w:instrText>
            </w:r>
            <w:r>
              <w:rPr>
                <w:webHidden/>
              </w:rPr>
            </w:r>
            <w:r>
              <w:rPr>
                <w:webHidden/>
              </w:rPr>
              <w:fldChar w:fldCharType="separate"/>
            </w:r>
            <w:r>
              <w:rPr>
                <w:webHidden/>
              </w:rPr>
              <w:t>12</w:t>
            </w:r>
            <w:r>
              <w:rPr>
                <w:webHidden/>
              </w:rPr>
              <w:fldChar w:fldCharType="end"/>
            </w:r>
          </w:hyperlink>
        </w:p>
        <w:p w14:paraId="190A6F32" w14:textId="28D6AE1D"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77" w:history="1">
            <w:r w:rsidRPr="00794508">
              <w:rPr>
                <w:rStyle w:val="Hyperlink"/>
              </w:rPr>
              <w:t>4.4</w:t>
            </w:r>
            <w:r>
              <w:rPr>
                <w:rFonts w:asciiTheme="minorHAnsi" w:eastAsiaTheme="minorEastAsia" w:hAnsiTheme="minorHAnsi" w:cstheme="minorBidi"/>
                <w:kern w:val="2"/>
                <w:szCs w:val="24"/>
                <w:lang w:val="vi-VN" w:eastAsia="vi-VN"/>
                <w14:ligatures w14:val="standardContextual"/>
              </w:rPr>
              <w:tab/>
            </w:r>
            <w:r w:rsidRPr="00794508">
              <w:rPr>
                <w:rStyle w:val="Hyperlink"/>
              </w:rPr>
              <w:t>Calculate the reaction forces acting on shaft I:</w:t>
            </w:r>
            <w:r>
              <w:rPr>
                <w:webHidden/>
              </w:rPr>
              <w:tab/>
            </w:r>
            <w:r>
              <w:rPr>
                <w:webHidden/>
              </w:rPr>
              <w:fldChar w:fldCharType="begin"/>
            </w:r>
            <w:r>
              <w:rPr>
                <w:webHidden/>
              </w:rPr>
              <w:instrText xml:space="preserve"> PAGEREF _Toc159414877 \h </w:instrText>
            </w:r>
            <w:r>
              <w:rPr>
                <w:webHidden/>
              </w:rPr>
            </w:r>
            <w:r>
              <w:rPr>
                <w:webHidden/>
              </w:rPr>
              <w:fldChar w:fldCharType="separate"/>
            </w:r>
            <w:r>
              <w:rPr>
                <w:webHidden/>
              </w:rPr>
              <w:t>13</w:t>
            </w:r>
            <w:r>
              <w:rPr>
                <w:webHidden/>
              </w:rPr>
              <w:fldChar w:fldCharType="end"/>
            </w:r>
          </w:hyperlink>
        </w:p>
        <w:p w14:paraId="40587D5F" w14:textId="61570CF5"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78" w:history="1">
            <w:r w:rsidRPr="00794508">
              <w:rPr>
                <w:rStyle w:val="Hyperlink"/>
              </w:rPr>
              <w:t>4.5</w:t>
            </w:r>
            <w:r>
              <w:rPr>
                <w:rFonts w:asciiTheme="minorHAnsi" w:eastAsiaTheme="minorEastAsia" w:hAnsiTheme="minorHAnsi" w:cstheme="minorBidi"/>
                <w:kern w:val="2"/>
                <w:szCs w:val="24"/>
                <w:lang w:val="vi-VN" w:eastAsia="vi-VN"/>
                <w14:ligatures w14:val="standardContextual"/>
              </w:rPr>
              <w:tab/>
            </w:r>
            <w:r w:rsidRPr="00794508">
              <w:rPr>
                <w:rStyle w:val="Hyperlink"/>
              </w:rPr>
              <w:t>Diagram of bending moment and torque diagram of shaft I:</w:t>
            </w:r>
            <w:r>
              <w:rPr>
                <w:webHidden/>
              </w:rPr>
              <w:tab/>
            </w:r>
            <w:r>
              <w:rPr>
                <w:webHidden/>
              </w:rPr>
              <w:fldChar w:fldCharType="begin"/>
            </w:r>
            <w:r>
              <w:rPr>
                <w:webHidden/>
              </w:rPr>
              <w:instrText xml:space="preserve"> PAGEREF _Toc159414878 \h </w:instrText>
            </w:r>
            <w:r>
              <w:rPr>
                <w:webHidden/>
              </w:rPr>
            </w:r>
            <w:r>
              <w:rPr>
                <w:webHidden/>
              </w:rPr>
              <w:fldChar w:fldCharType="separate"/>
            </w:r>
            <w:r>
              <w:rPr>
                <w:webHidden/>
              </w:rPr>
              <w:t>14</w:t>
            </w:r>
            <w:r>
              <w:rPr>
                <w:webHidden/>
              </w:rPr>
              <w:fldChar w:fldCharType="end"/>
            </w:r>
          </w:hyperlink>
        </w:p>
        <w:p w14:paraId="1DCE85CC" w14:textId="73DBC857"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79" w:history="1">
            <w:r w:rsidRPr="00794508">
              <w:rPr>
                <w:rStyle w:val="Hyperlink"/>
              </w:rPr>
              <w:t>4.6</w:t>
            </w:r>
            <w:r>
              <w:rPr>
                <w:rFonts w:asciiTheme="minorHAnsi" w:eastAsiaTheme="minorEastAsia" w:hAnsiTheme="minorHAnsi" w:cstheme="minorBidi"/>
                <w:kern w:val="2"/>
                <w:szCs w:val="24"/>
                <w:lang w:val="vi-VN" w:eastAsia="vi-VN"/>
                <w14:ligatures w14:val="standardContextual"/>
              </w:rPr>
              <w:tab/>
            </w:r>
            <w:r w:rsidRPr="00794508">
              <w:rPr>
                <w:rStyle w:val="Hyperlink"/>
              </w:rPr>
              <w:t>Calculate the reaction forces acting on shaft II:</w:t>
            </w:r>
            <w:r>
              <w:rPr>
                <w:webHidden/>
              </w:rPr>
              <w:tab/>
            </w:r>
            <w:r>
              <w:rPr>
                <w:webHidden/>
              </w:rPr>
              <w:fldChar w:fldCharType="begin"/>
            </w:r>
            <w:r>
              <w:rPr>
                <w:webHidden/>
              </w:rPr>
              <w:instrText xml:space="preserve"> PAGEREF _Toc159414879 \h </w:instrText>
            </w:r>
            <w:r>
              <w:rPr>
                <w:webHidden/>
              </w:rPr>
            </w:r>
            <w:r>
              <w:rPr>
                <w:webHidden/>
              </w:rPr>
              <w:fldChar w:fldCharType="separate"/>
            </w:r>
            <w:r>
              <w:rPr>
                <w:webHidden/>
              </w:rPr>
              <w:t>15</w:t>
            </w:r>
            <w:r>
              <w:rPr>
                <w:webHidden/>
              </w:rPr>
              <w:fldChar w:fldCharType="end"/>
            </w:r>
          </w:hyperlink>
        </w:p>
        <w:p w14:paraId="16EFA63F" w14:textId="7F054F97"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80" w:history="1">
            <w:r w:rsidRPr="00794508">
              <w:rPr>
                <w:rStyle w:val="Hyperlink"/>
              </w:rPr>
              <w:t>4.7</w:t>
            </w:r>
            <w:r>
              <w:rPr>
                <w:rFonts w:asciiTheme="minorHAnsi" w:eastAsiaTheme="minorEastAsia" w:hAnsiTheme="minorHAnsi" w:cstheme="minorBidi"/>
                <w:kern w:val="2"/>
                <w:szCs w:val="24"/>
                <w:lang w:val="vi-VN" w:eastAsia="vi-VN"/>
                <w14:ligatures w14:val="standardContextual"/>
              </w:rPr>
              <w:tab/>
            </w:r>
            <w:r w:rsidRPr="00794508">
              <w:rPr>
                <w:rStyle w:val="Hyperlink"/>
              </w:rPr>
              <w:t>Diagram of bending moment and torque diagram of shaft II:</w:t>
            </w:r>
            <w:r>
              <w:rPr>
                <w:webHidden/>
              </w:rPr>
              <w:tab/>
            </w:r>
            <w:r>
              <w:rPr>
                <w:webHidden/>
              </w:rPr>
              <w:fldChar w:fldCharType="begin"/>
            </w:r>
            <w:r>
              <w:rPr>
                <w:webHidden/>
              </w:rPr>
              <w:instrText xml:space="preserve"> PAGEREF _Toc159414880 \h </w:instrText>
            </w:r>
            <w:r>
              <w:rPr>
                <w:webHidden/>
              </w:rPr>
            </w:r>
            <w:r>
              <w:rPr>
                <w:webHidden/>
              </w:rPr>
              <w:fldChar w:fldCharType="separate"/>
            </w:r>
            <w:r>
              <w:rPr>
                <w:webHidden/>
              </w:rPr>
              <w:t>16</w:t>
            </w:r>
            <w:r>
              <w:rPr>
                <w:webHidden/>
              </w:rPr>
              <w:fldChar w:fldCharType="end"/>
            </w:r>
          </w:hyperlink>
        </w:p>
        <w:p w14:paraId="02C98F24" w14:textId="08B8AE24"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81" w:history="1">
            <w:r w:rsidRPr="00794508">
              <w:rPr>
                <w:rStyle w:val="Hyperlink"/>
              </w:rPr>
              <w:t>4.8</w:t>
            </w:r>
            <w:r>
              <w:rPr>
                <w:rFonts w:asciiTheme="minorHAnsi" w:eastAsiaTheme="minorEastAsia" w:hAnsiTheme="minorHAnsi" w:cstheme="minorBidi"/>
                <w:kern w:val="2"/>
                <w:szCs w:val="24"/>
                <w:lang w:val="vi-VN" w:eastAsia="vi-VN"/>
                <w14:ligatures w14:val="standardContextual"/>
              </w:rPr>
              <w:tab/>
            </w:r>
            <w:r w:rsidRPr="00794508">
              <w:rPr>
                <w:rStyle w:val="Hyperlink"/>
              </w:rPr>
              <w:t>Choose the key for the shaft:</w:t>
            </w:r>
            <w:r>
              <w:rPr>
                <w:webHidden/>
              </w:rPr>
              <w:tab/>
            </w:r>
            <w:r>
              <w:rPr>
                <w:webHidden/>
              </w:rPr>
              <w:fldChar w:fldCharType="begin"/>
            </w:r>
            <w:r>
              <w:rPr>
                <w:webHidden/>
              </w:rPr>
              <w:instrText xml:space="preserve"> PAGEREF _Toc159414881 \h </w:instrText>
            </w:r>
            <w:r>
              <w:rPr>
                <w:webHidden/>
              </w:rPr>
            </w:r>
            <w:r>
              <w:rPr>
                <w:webHidden/>
              </w:rPr>
              <w:fldChar w:fldCharType="separate"/>
            </w:r>
            <w:r>
              <w:rPr>
                <w:webHidden/>
              </w:rPr>
              <w:t>17</w:t>
            </w:r>
            <w:r>
              <w:rPr>
                <w:webHidden/>
              </w:rPr>
              <w:fldChar w:fldCharType="end"/>
            </w:r>
          </w:hyperlink>
        </w:p>
        <w:p w14:paraId="0984F9CD" w14:textId="084D7476"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82" w:history="1">
            <w:r w:rsidRPr="00794508">
              <w:rPr>
                <w:rStyle w:val="Hyperlink"/>
              </w:rPr>
              <w:t>4.9 Checking for the integral gear shaft condition.</w:t>
            </w:r>
            <w:r>
              <w:rPr>
                <w:webHidden/>
              </w:rPr>
              <w:tab/>
            </w:r>
            <w:r>
              <w:rPr>
                <w:webHidden/>
              </w:rPr>
              <w:fldChar w:fldCharType="begin"/>
            </w:r>
            <w:r>
              <w:rPr>
                <w:webHidden/>
              </w:rPr>
              <w:instrText xml:space="preserve"> PAGEREF _Toc159414882 \h </w:instrText>
            </w:r>
            <w:r>
              <w:rPr>
                <w:webHidden/>
              </w:rPr>
            </w:r>
            <w:r>
              <w:rPr>
                <w:webHidden/>
              </w:rPr>
              <w:fldChar w:fldCharType="separate"/>
            </w:r>
            <w:r>
              <w:rPr>
                <w:webHidden/>
              </w:rPr>
              <w:t>18</w:t>
            </w:r>
            <w:r>
              <w:rPr>
                <w:webHidden/>
              </w:rPr>
              <w:fldChar w:fldCharType="end"/>
            </w:r>
          </w:hyperlink>
        </w:p>
        <w:p w14:paraId="4D6FD6E9" w14:textId="55829F63"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83" w:history="1">
            <w:r w:rsidRPr="00794508">
              <w:rPr>
                <w:rStyle w:val="Hyperlink"/>
              </w:rPr>
              <w:t>4.10</w:t>
            </w:r>
            <w:r>
              <w:rPr>
                <w:rFonts w:asciiTheme="minorHAnsi" w:eastAsiaTheme="minorEastAsia" w:hAnsiTheme="minorHAnsi" w:cstheme="minorBidi"/>
                <w:kern w:val="2"/>
                <w:szCs w:val="24"/>
                <w:lang w:val="vi-VN" w:eastAsia="vi-VN"/>
                <w14:ligatures w14:val="standardContextual"/>
              </w:rPr>
              <w:tab/>
            </w:r>
            <w:r w:rsidRPr="00794508">
              <w:rPr>
                <w:rStyle w:val="Hyperlink"/>
              </w:rPr>
              <w:t>Checking the shaft according to the safety factor</w:t>
            </w:r>
            <w:r>
              <w:rPr>
                <w:webHidden/>
              </w:rPr>
              <w:tab/>
            </w:r>
            <w:r>
              <w:rPr>
                <w:webHidden/>
              </w:rPr>
              <w:fldChar w:fldCharType="begin"/>
            </w:r>
            <w:r>
              <w:rPr>
                <w:webHidden/>
              </w:rPr>
              <w:instrText xml:space="preserve"> PAGEREF _Toc159414883 \h </w:instrText>
            </w:r>
            <w:r>
              <w:rPr>
                <w:webHidden/>
              </w:rPr>
            </w:r>
            <w:r>
              <w:rPr>
                <w:webHidden/>
              </w:rPr>
              <w:fldChar w:fldCharType="separate"/>
            </w:r>
            <w:r>
              <w:rPr>
                <w:webHidden/>
              </w:rPr>
              <w:t>18</w:t>
            </w:r>
            <w:r>
              <w:rPr>
                <w:webHidden/>
              </w:rPr>
              <w:fldChar w:fldCharType="end"/>
            </w:r>
          </w:hyperlink>
        </w:p>
        <w:p w14:paraId="56948445" w14:textId="4D248EB0" w:rsidR="004A36E6" w:rsidRDefault="004A36E6" w:rsidP="0073637E">
          <w:pPr>
            <w:pStyle w:val="TOC1"/>
            <w:rPr>
              <w:rFonts w:asciiTheme="minorHAnsi" w:eastAsiaTheme="minorEastAsia" w:hAnsiTheme="minorHAnsi" w:cstheme="minorBidi"/>
              <w:noProof/>
              <w:color w:val="auto"/>
              <w:kern w:val="2"/>
              <w:sz w:val="24"/>
              <w:szCs w:val="24"/>
              <w:lang w:eastAsia="vi-VN"/>
              <w14:ligatures w14:val="standardContextual"/>
            </w:rPr>
          </w:pPr>
          <w:hyperlink w:anchor="_Toc159414884" w:history="1">
            <w:r w:rsidRPr="00794508">
              <w:rPr>
                <w:rStyle w:val="Hyperlink"/>
                <w:noProof/>
              </w:rPr>
              <w:t>CHAPTER 5: CALCULATE AND DESIGN THE BEARING</w:t>
            </w:r>
            <w:r>
              <w:rPr>
                <w:noProof/>
                <w:webHidden/>
              </w:rPr>
              <w:tab/>
            </w:r>
            <w:r>
              <w:rPr>
                <w:noProof/>
                <w:webHidden/>
              </w:rPr>
              <w:fldChar w:fldCharType="begin"/>
            </w:r>
            <w:r>
              <w:rPr>
                <w:noProof/>
                <w:webHidden/>
              </w:rPr>
              <w:instrText xml:space="preserve"> PAGEREF _Toc159414884 \h </w:instrText>
            </w:r>
            <w:r>
              <w:rPr>
                <w:noProof/>
                <w:webHidden/>
              </w:rPr>
            </w:r>
            <w:r>
              <w:rPr>
                <w:noProof/>
                <w:webHidden/>
              </w:rPr>
              <w:fldChar w:fldCharType="separate"/>
            </w:r>
            <w:r>
              <w:rPr>
                <w:noProof/>
                <w:webHidden/>
              </w:rPr>
              <w:t>21</w:t>
            </w:r>
            <w:r>
              <w:rPr>
                <w:noProof/>
                <w:webHidden/>
              </w:rPr>
              <w:fldChar w:fldCharType="end"/>
            </w:r>
          </w:hyperlink>
        </w:p>
        <w:p w14:paraId="1AA3419B" w14:textId="41B2D666"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85" w:history="1">
            <w:r w:rsidRPr="00794508">
              <w:rPr>
                <w:rStyle w:val="Hyperlink"/>
              </w:rPr>
              <w:t>5.1</w:t>
            </w:r>
            <w:r>
              <w:rPr>
                <w:rFonts w:asciiTheme="minorHAnsi" w:eastAsiaTheme="minorEastAsia" w:hAnsiTheme="minorHAnsi" w:cstheme="minorBidi"/>
                <w:kern w:val="2"/>
                <w:szCs w:val="24"/>
                <w:lang w:val="vi-VN" w:eastAsia="vi-VN"/>
                <w14:ligatures w14:val="standardContextual"/>
              </w:rPr>
              <w:tab/>
            </w:r>
            <w:r w:rsidRPr="00794508">
              <w:rPr>
                <w:rStyle w:val="Hyperlink"/>
              </w:rPr>
              <w:t>Calculate the reaction force acting on the bearing in shaft I</w:t>
            </w:r>
            <w:r>
              <w:rPr>
                <w:webHidden/>
              </w:rPr>
              <w:tab/>
            </w:r>
            <w:r>
              <w:rPr>
                <w:webHidden/>
              </w:rPr>
              <w:fldChar w:fldCharType="begin"/>
            </w:r>
            <w:r>
              <w:rPr>
                <w:webHidden/>
              </w:rPr>
              <w:instrText xml:space="preserve"> PAGEREF _Toc159414885 \h </w:instrText>
            </w:r>
            <w:r>
              <w:rPr>
                <w:webHidden/>
              </w:rPr>
            </w:r>
            <w:r>
              <w:rPr>
                <w:webHidden/>
              </w:rPr>
              <w:fldChar w:fldCharType="separate"/>
            </w:r>
            <w:r>
              <w:rPr>
                <w:webHidden/>
              </w:rPr>
              <w:t>21</w:t>
            </w:r>
            <w:r>
              <w:rPr>
                <w:webHidden/>
              </w:rPr>
              <w:fldChar w:fldCharType="end"/>
            </w:r>
          </w:hyperlink>
        </w:p>
        <w:p w14:paraId="0418986D" w14:textId="158DE4F3"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86" w:history="1">
            <w:r w:rsidRPr="00794508">
              <w:rPr>
                <w:rStyle w:val="Hyperlink"/>
              </w:rPr>
              <w:t>5.2</w:t>
            </w:r>
            <w:r>
              <w:rPr>
                <w:rFonts w:asciiTheme="minorHAnsi" w:eastAsiaTheme="minorEastAsia" w:hAnsiTheme="minorHAnsi" w:cstheme="minorBidi"/>
                <w:kern w:val="2"/>
                <w:szCs w:val="24"/>
                <w:lang w:val="vi-VN" w:eastAsia="vi-VN"/>
                <w14:ligatures w14:val="standardContextual"/>
              </w:rPr>
              <w:tab/>
            </w:r>
            <w:r w:rsidRPr="00794508">
              <w:rPr>
                <w:rStyle w:val="Hyperlink"/>
              </w:rPr>
              <w:t>Choose accuracy grade for the bearing in shaft I</w:t>
            </w:r>
            <w:r>
              <w:rPr>
                <w:webHidden/>
              </w:rPr>
              <w:tab/>
            </w:r>
            <w:r>
              <w:rPr>
                <w:webHidden/>
              </w:rPr>
              <w:fldChar w:fldCharType="begin"/>
            </w:r>
            <w:r>
              <w:rPr>
                <w:webHidden/>
              </w:rPr>
              <w:instrText xml:space="preserve"> PAGEREF _Toc159414886 \h </w:instrText>
            </w:r>
            <w:r>
              <w:rPr>
                <w:webHidden/>
              </w:rPr>
            </w:r>
            <w:r>
              <w:rPr>
                <w:webHidden/>
              </w:rPr>
              <w:fldChar w:fldCharType="separate"/>
            </w:r>
            <w:r>
              <w:rPr>
                <w:webHidden/>
              </w:rPr>
              <w:t>21</w:t>
            </w:r>
            <w:r>
              <w:rPr>
                <w:webHidden/>
              </w:rPr>
              <w:fldChar w:fldCharType="end"/>
            </w:r>
          </w:hyperlink>
        </w:p>
        <w:p w14:paraId="3E9C3B28" w14:textId="00C695D8"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87" w:history="1">
            <w:r w:rsidRPr="00794508">
              <w:rPr>
                <w:rStyle w:val="Hyperlink"/>
              </w:rPr>
              <w:t>5.3</w:t>
            </w:r>
            <w:r>
              <w:rPr>
                <w:rFonts w:asciiTheme="minorHAnsi" w:eastAsiaTheme="minorEastAsia" w:hAnsiTheme="minorHAnsi" w:cstheme="minorBidi"/>
                <w:kern w:val="2"/>
                <w:szCs w:val="24"/>
                <w:lang w:val="vi-VN" w:eastAsia="vi-VN"/>
                <w14:ligatures w14:val="standardContextual"/>
              </w:rPr>
              <w:tab/>
            </w:r>
            <w:r w:rsidRPr="00794508">
              <w:rPr>
                <w:rStyle w:val="Hyperlink"/>
              </w:rPr>
              <w:t>Calculate the basic dynamic load in shaft I</w:t>
            </w:r>
            <w:r>
              <w:rPr>
                <w:webHidden/>
              </w:rPr>
              <w:tab/>
            </w:r>
            <w:r>
              <w:rPr>
                <w:webHidden/>
              </w:rPr>
              <w:fldChar w:fldCharType="begin"/>
            </w:r>
            <w:r>
              <w:rPr>
                <w:webHidden/>
              </w:rPr>
              <w:instrText xml:space="preserve"> PAGEREF _Toc159414887 \h </w:instrText>
            </w:r>
            <w:r>
              <w:rPr>
                <w:webHidden/>
              </w:rPr>
            </w:r>
            <w:r>
              <w:rPr>
                <w:webHidden/>
              </w:rPr>
              <w:fldChar w:fldCharType="separate"/>
            </w:r>
            <w:r>
              <w:rPr>
                <w:webHidden/>
              </w:rPr>
              <w:t>21</w:t>
            </w:r>
            <w:r>
              <w:rPr>
                <w:webHidden/>
              </w:rPr>
              <w:fldChar w:fldCharType="end"/>
            </w:r>
          </w:hyperlink>
        </w:p>
        <w:p w14:paraId="0A9631CB" w14:textId="55B10DEE"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88" w:history="1">
            <w:r w:rsidRPr="00794508">
              <w:rPr>
                <w:rStyle w:val="Hyperlink"/>
              </w:rPr>
              <w:t>5.4</w:t>
            </w:r>
            <w:r>
              <w:rPr>
                <w:rFonts w:asciiTheme="minorHAnsi" w:eastAsiaTheme="minorEastAsia" w:hAnsiTheme="minorHAnsi" w:cstheme="minorBidi"/>
                <w:kern w:val="2"/>
                <w:szCs w:val="24"/>
                <w:lang w:val="vi-VN" w:eastAsia="vi-VN"/>
                <w14:ligatures w14:val="standardContextual"/>
              </w:rPr>
              <w:tab/>
            </w:r>
            <w:r w:rsidRPr="00794508">
              <w:rPr>
                <w:rStyle w:val="Hyperlink"/>
              </w:rPr>
              <w:t>Test for static load in shaft I</w:t>
            </w:r>
            <w:r>
              <w:rPr>
                <w:webHidden/>
              </w:rPr>
              <w:tab/>
            </w:r>
            <w:r>
              <w:rPr>
                <w:webHidden/>
              </w:rPr>
              <w:fldChar w:fldCharType="begin"/>
            </w:r>
            <w:r>
              <w:rPr>
                <w:webHidden/>
              </w:rPr>
              <w:instrText xml:space="preserve"> PAGEREF _Toc159414888 \h </w:instrText>
            </w:r>
            <w:r>
              <w:rPr>
                <w:webHidden/>
              </w:rPr>
            </w:r>
            <w:r>
              <w:rPr>
                <w:webHidden/>
              </w:rPr>
              <w:fldChar w:fldCharType="separate"/>
            </w:r>
            <w:r>
              <w:rPr>
                <w:webHidden/>
              </w:rPr>
              <w:t>22</w:t>
            </w:r>
            <w:r>
              <w:rPr>
                <w:webHidden/>
              </w:rPr>
              <w:fldChar w:fldCharType="end"/>
            </w:r>
          </w:hyperlink>
        </w:p>
        <w:p w14:paraId="3F00FE6E" w14:textId="0BB359E4"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89" w:history="1">
            <w:r w:rsidRPr="00794508">
              <w:rPr>
                <w:rStyle w:val="Hyperlink"/>
              </w:rPr>
              <w:t>5.5</w:t>
            </w:r>
            <w:r>
              <w:rPr>
                <w:rFonts w:asciiTheme="minorHAnsi" w:eastAsiaTheme="minorEastAsia" w:hAnsiTheme="minorHAnsi" w:cstheme="minorBidi"/>
                <w:kern w:val="2"/>
                <w:szCs w:val="24"/>
                <w:lang w:val="vi-VN" w:eastAsia="vi-VN"/>
                <w14:ligatures w14:val="standardContextual"/>
              </w:rPr>
              <w:tab/>
            </w:r>
            <w:r w:rsidRPr="00794508">
              <w:rPr>
                <w:rStyle w:val="Hyperlink"/>
              </w:rPr>
              <w:t>Limited number of revolutions of bearing in shaft I</w:t>
            </w:r>
            <w:r>
              <w:rPr>
                <w:webHidden/>
              </w:rPr>
              <w:tab/>
            </w:r>
            <w:r>
              <w:rPr>
                <w:webHidden/>
              </w:rPr>
              <w:fldChar w:fldCharType="begin"/>
            </w:r>
            <w:r>
              <w:rPr>
                <w:webHidden/>
              </w:rPr>
              <w:instrText xml:space="preserve"> PAGEREF _Toc159414889 \h </w:instrText>
            </w:r>
            <w:r>
              <w:rPr>
                <w:webHidden/>
              </w:rPr>
            </w:r>
            <w:r>
              <w:rPr>
                <w:webHidden/>
              </w:rPr>
              <w:fldChar w:fldCharType="separate"/>
            </w:r>
            <w:r>
              <w:rPr>
                <w:webHidden/>
              </w:rPr>
              <w:t>22</w:t>
            </w:r>
            <w:r>
              <w:rPr>
                <w:webHidden/>
              </w:rPr>
              <w:fldChar w:fldCharType="end"/>
            </w:r>
          </w:hyperlink>
        </w:p>
        <w:p w14:paraId="242D98F4" w14:textId="19E2DAF5"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90" w:history="1">
            <w:r w:rsidRPr="00794508">
              <w:rPr>
                <w:rStyle w:val="Hyperlink"/>
              </w:rPr>
              <w:t>5.6</w:t>
            </w:r>
            <w:r>
              <w:rPr>
                <w:rFonts w:asciiTheme="minorHAnsi" w:eastAsiaTheme="minorEastAsia" w:hAnsiTheme="minorHAnsi" w:cstheme="minorBidi"/>
                <w:kern w:val="2"/>
                <w:szCs w:val="24"/>
                <w:lang w:val="vi-VN" w:eastAsia="vi-VN"/>
                <w14:ligatures w14:val="standardContextual"/>
              </w:rPr>
              <w:tab/>
            </w:r>
            <w:r w:rsidRPr="00794508">
              <w:rPr>
                <w:rStyle w:val="Hyperlink"/>
              </w:rPr>
              <w:t>Calculate the reaction force acting on the bearing in shaft II</w:t>
            </w:r>
            <w:r>
              <w:rPr>
                <w:webHidden/>
              </w:rPr>
              <w:tab/>
            </w:r>
            <w:r>
              <w:rPr>
                <w:webHidden/>
              </w:rPr>
              <w:fldChar w:fldCharType="begin"/>
            </w:r>
            <w:r>
              <w:rPr>
                <w:webHidden/>
              </w:rPr>
              <w:instrText xml:space="preserve"> PAGEREF _Toc159414890 \h </w:instrText>
            </w:r>
            <w:r>
              <w:rPr>
                <w:webHidden/>
              </w:rPr>
            </w:r>
            <w:r>
              <w:rPr>
                <w:webHidden/>
              </w:rPr>
              <w:fldChar w:fldCharType="separate"/>
            </w:r>
            <w:r>
              <w:rPr>
                <w:webHidden/>
              </w:rPr>
              <w:t>22</w:t>
            </w:r>
            <w:r>
              <w:rPr>
                <w:webHidden/>
              </w:rPr>
              <w:fldChar w:fldCharType="end"/>
            </w:r>
          </w:hyperlink>
        </w:p>
        <w:p w14:paraId="04519E10" w14:textId="6713A366"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91" w:history="1">
            <w:r w:rsidRPr="00794508">
              <w:rPr>
                <w:rStyle w:val="Hyperlink"/>
              </w:rPr>
              <w:t>5.7</w:t>
            </w:r>
            <w:r>
              <w:rPr>
                <w:rFonts w:asciiTheme="minorHAnsi" w:eastAsiaTheme="minorEastAsia" w:hAnsiTheme="minorHAnsi" w:cstheme="minorBidi"/>
                <w:kern w:val="2"/>
                <w:szCs w:val="24"/>
                <w:lang w:val="vi-VN" w:eastAsia="vi-VN"/>
                <w14:ligatures w14:val="standardContextual"/>
              </w:rPr>
              <w:tab/>
            </w:r>
            <w:r w:rsidRPr="00794508">
              <w:rPr>
                <w:rStyle w:val="Hyperlink"/>
              </w:rPr>
              <w:t>Choose accuracy grade for the bearing in shaft II</w:t>
            </w:r>
            <w:r>
              <w:rPr>
                <w:webHidden/>
              </w:rPr>
              <w:tab/>
            </w:r>
            <w:r>
              <w:rPr>
                <w:webHidden/>
              </w:rPr>
              <w:fldChar w:fldCharType="begin"/>
            </w:r>
            <w:r>
              <w:rPr>
                <w:webHidden/>
              </w:rPr>
              <w:instrText xml:space="preserve"> PAGEREF _Toc159414891 \h </w:instrText>
            </w:r>
            <w:r>
              <w:rPr>
                <w:webHidden/>
              </w:rPr>
            </w:r>
            <w:r>
              <w:rPr>
                <w:webHidden/>
              </w:rPr>
              <w:fldChar w:fldCharType="separate"/>
            </w:r>
            <w:r>
              <w:rPr>
                <w:webHidden/>
              </w:rPr>
              <w:t>22</w:t>
            </w:r>
            <w:r>
              <w:rPr>
                <w:webHidden/>
              </w:rPr>
              <w:fldChar w:fldCharType="end"/>
            </w:r>
          </w:hyperlink>
        </w:p>
        <w:p w14:paraId="4A2981FC" w14:textId="0DC2D468"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92" w:history="1">
            <w:r w:rsidRPr="00794508">
              <w:rPr>
                <w:rStyle w:val="Hyperlink"/>
              </w:rPr>
              <w:t>5.8</w:t>
            </w:r>
            <w:r>
              <w:rPr>
                <w:rFonts w:asciiTheme="minorHAnsi" w:eastAsiaTheme="minorEastAsia" w:hAnsiTheme="minorHAnsi" w:cstheme="minorBidi"/>
                <w:kern w:val="2"/>
                <w:szCs w:val="24"/>
                <w:lang w:val="vi-VN" w:eastAsia="vi-VN"/>
                <w14:ligatures w14:val="standardContextual"/>
              </w:rPr>
              <w:tab/>
            </w:r>
            <w:r w:rsidRPr="00794508">
              <w:rPr>
                <w:rStyle w:val="Hyperlink"/>
              </w:rPr>
              <w:t>Calculate the basic dynamic load in shaft II</w:t>
            </w:r>
            <w:r>
              <w:rPr>
                <w:webHidden/>
              </w:rPr>
              <w:tab/>
            </w:r>
            <w:r>
              <w:rPr>
                <w:webHidden/>
              </w:rPr>
              <w:fldChar w:fldCharType="begin"/>
            </w:r>
            <w:r>
              <w:rPr>
                <w:webHidden/>
              </w:rPr>
              <w:instrText xml:space="preserve"> PAGEREF _Toc159414892 \h </w:instrText>
            </w:r>
            <w:r>
              <w:rPr>
                <w:webHidden/>
              </w:rPr>
            </w:r>
            <w:r>
              <w:rPr>
                <w:webHidden/>
              </w:rPr>
              <w:fldChar w:fldCharType="separate"/>
            </w:r>
            <w:r>
              <w:rPr>
                <w:webHidden/>
              </w:rPr>
              <w:t>23</w:t>
            </w:r>
            <w:r>
              <w:rPr>
                <w:webHidden/>
              </w:rPr>
              <w:fldChar w:fldCharType="end"/>
            </w:r>
          </w:hyperlink>
        </w:p>
        <w:p w14:paraId="356C86E6" w14:textId="0FBC1AB1"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93" w:history="1">
            <w:r w:rsidRPr="00794508">
              <w:rPr>
                <w:rStyle w:val="Hyperlink"/>
              </w:rPr>
              <w:t>5.9</w:t>
            </w:r>
            <w:r>
              <w:rPr>
                <w:rFonts w:asciiTheme="minorHAnsi" w:eastAsiaTheme="minorEastAsia" w:hAnsiTheme="minorHAnsi" w:cstheme="minorBidi"/>
                <w:kern w:val="2"/>
                <w:szCs w:val="24"/>
                <w:lang w:val="vi-VN" w:eastAsia="vi-VN"/>
                <w14:ligatures w14:val="standardContextual"/>
              </w:rPr>
              <w:tab/>
            </w:r>
            <w:r w:rsidRPr="00794508">
              <w:rPr>
                <w:rStyle w:val="Hyperlink"/>
              </w:rPr>
              <w:t>Test for static load in shaft II</w:t>
            </w:r>
            <w:r>
              <w:rPr>
                <w:webHidden/>
              </w:rPr>
              <w:tab/>
            </w:r>
            <w:r>
              <w:rPr>
                <w:webHidden/>
              </w:rPr>
              <w:fldChar w:fldCharType="begin"/>
            </w:r>
            <w:r>
              <w:rPr>
                <w:webHidden/>
              </w:rPr>
              <w:instrText xml:space="preserve"> PAGEREF _Toc159414893 \h </w:instrText>
            </w:r>
            <w:r>
              <w:rPr>
                <w:webHidden/>
              </w:rPr>
            </w:r>
            <w:r>
              <w:rPr>
                <w:webHidden/>
              </w:rPr>
              <w:fldChar w:fldCharType="separate"/>
            </w:r>
            <w:r>
              <w:rPr>
                <w:webHidden/>
              </w:rPr>
              <w:t>23</w:t>
            </w:r>
            <w:r>
              <w:rPr>
                <w:webHidden/>
              </w:rPr>
              <w:fldChar w:fldCharType="end"/>
            </w:r>
          </w:hyperlink>
        </w:p>
        <w:p w14:paraId="1F80040B" w14:textId="6C2580FF"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94" w:history="1">
            <w:r w:rsidRPr="00794508">
              <w:rPr>
                <w:rStyle w:val="Hyperlink"/>
              </w:rPr>
              <w:t>5.10</w:t>
            </w:r>
            <w:r>
              <w:rPr>
                <w:rFonts w:asciiTheme="minorHAnsi" w:eastAsiaTheme="minorEastAsia" w:hAnsiTheme="minorHAnsi" w:cstheme="minorBidi"/>
                <w:kern w:val="2"/>
                <w:szCs w:val="24"/>
                <w:lang w:val="vi-VN" w:eastAsia="vi-VN"/>
                <w14:ligatures w14:val="standardContextual"/>
              </w:rPr>
              <w:tab/>
            </w:r>
            <w:r w:rsidRPr="00794508">
              <w:rPr>
                <w:rStyle w:val="Hyperlink"/>
              </w:rPr>
              <w:t>Limited number of revolutions of bearing in shaft II</w:t>
            </w:r>
            <w:r>
              <w:rPr>
                <w:webHidden/>
              </w:rPr>
              <w:tab/>
            </w:r>
            <w:r>
              <w:rPr>
                <w:webHidden/>
              </w:rPr>
              <w:fldChar w:fldCharType="begin"/>
            </w:r>
            <w:r>
              <w:rPr>
                <w:webHidden/>
              </w:rPr>
              <w:instrText xml:space="preserve"> PAGEREF _Toc159414894 \h </w:instrText>
            </w:r>
            <w:r>
              <w:rPr>
                <w:webHidden/>
              </w:rPr>
            </w:r>
            <w:r>
              <w:rPr>
                <w:webHidden/>
              </w:rPr>
              <w:fldChar w:fldCharType="separate"/>
            </w:r>
            <w:r>
              <w:rPr>
                <w:webHidden/>
              </w:rPr>
              <w:t>23</w:t>
            </w:r>
            <w:r>
              <w:rPr>
                <w:webHidden/>
              </w:rPr>
              <w:fldChar w:fldCharType="end"/>
            </w:r>
          </w:hyperlink>
        </w:p>
        <w:p w14:paraId="0D27CF59" w14:textId="40830CD5"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95" w:history="1">
            <w:r w:rsidRPr="00794508">
              <w:rPr>
                <w:rStyle w:val="Hyperlink"/>
              </w:rPr>
              <w:t>5.11</w:t>
            </w:r>
            <w:r>
              <w:rPr>
                <w:rFonts w:asciiTheme="minorHAnsi" w:eastAsiaTheme="minorEastAsia" w:hAnsiTheme="minorHAnsi" w:cstheme="minorBidi"/>
                <w:kern w:val="2"/>
                <w:szCs w:val="24"/>
                <w:lang w:val="vi-VN" w:eastAsia="vi-VN"/>
                <w14:ligatures w14:val="standardContextual"/>
              </w:rPr>
              <w:tab/>
            </w:r>
            <w:r w:rsidRPr="00794508">
              <w:rPr>
                <w:rStyle w:val="Hyperlink"/>
              </w:rPr>
              <w:t>Summary</w:t>
            </w:r>
            <w:r>
              <w:rPr>
                <w:webHidden/>
              </w:rPr>
              <w:tab/>
            </w:r>
            <w:r>
              <w:rPr>
                <w:webHidden/>
              </w:rPr>
              <w:fldChar w:fldCharType="begin"/>
            </w:r>
            <w:r>
              <w:rPr>
                <w:webHidden/>
              </w:rPr>
              <w:instrText xml:space="preserve"> PAGEREF _Toc159414895 \h </w:instrText>
            </w:r>
            <w:r>
              <w:rPr>
                <w:webHidden/>
              </w:rPr>
            </w:r>
            <w:r>
              <w:rPr>
                <w:webHidden/>
              </w:rPr>
              <w:fldChar w:fldCharType="separate"/>
            </w:r>
            <w:r>
              <w:rPr>
                <w:webHidden/>
              </w:rPr>
              <w:t>24</w:t>
            </w:r>
            <w:r>
              <w:rPr>
                <w:webHidden/>
              </w:rPr>
              <w:fldChar w:fldCharType="end"/>
            </w:r>
          </w:hyperlink>
        </w:p>
        <w:p w14:paraId="4B4A4965" w14:textId="6C9363CE" w:rsidR="004A36E6" w:rsidRDefault="004A36E6" w:rsidP="0073637E">
          <w:pPr>
            <w:pStyle w:val="TOC1"/>
            <w:rPr>
              <w:rFonts w:asciiTheme="minorHAnsi" w:eastAsiaTheme="minorEastAsia" w:hAnsiTheme="minorHAnsi" w:cstheme="minorBidi"/>
              <w:noProof/>
              <w:color w:val="auto"/>
              <w:kern w:val="2"/>
              <w:sz w:val="24"/>
              <w:szCs w:val="24"/>
              <w:lang w:eastAsia="vi-VN"/>
              <w14:ligatures w14:val="standardContextual"/>
            </w:rPr>
          </w:pPr>
          <w:hyperlink w:anchor="_Toc159414896" w:history="1">
            <w:r w:rsidRPr="00794508">
              <w:rPr>
                <w:rStyle w:val="Hyperlink"/>
                <w:noProof/>
              </w:rPr>
              <w:t>CHAPTER 6: CALCULATE AND DESIGN THE COUPLING</w:t>
            </w:r>
            <w:r>
              <w:rPr>
                <w:noProof/>
                <w:webHidden/>
              </w:rPr>
              <w:tab/>
            </w:r>
            <w:r>
              <w:rPr>
                <w:noProof/>
                <w:webHidden/>
              </w:rPr>
              <w:fldChar w:fldCharType="begin"/>
            </w:r>
            <w:r>
              <w:rPr>
                <w:noProof/>
                <w:webHidden/>
              </w:rPr>
              <w:instrText xml:space="preserve"> PAGEREF _Toc159414896 \h </w:instrText>
            </w:r>
            <w:r>
              <w:rPr>
                <w:noProof/>
                <w:webHidden/>
              </w:rPr>
            </w:r>
            <w:r>
              <w:rPr>
                <w:noProof/>
                <w:webHidden/>
              </w:rPr>
              <w:fldChar w:fldCharType="separate"/>
            </w:r>
            <w:r>
              <w:rPr>
                <w:noProof/>
                <w:webHidden/>
              </w:rPr>
              <w:t>25</w:t>
            </w:r>
            <w:r>
              <w:rPr>
                <w:noProof/>
                <w:webHidden/>
              </w:rPr>
              <w:fldChar w:fldCharType="end"/>
            </w:r>
          </w:hyperlink>
        </w:p>
        <w:p w14:paraId="7BEE8D24" w14:textId="673BB2CB"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97" w:history="1">
            <w:r w:rsidRPr="00794508">
              <w:rPr>
                <w:rStyle w:val="Hyperlink"/>
              </w:rPr>
              <w:t>6.1 Initial parameters</w:t>
            </w:r>
            <w:r>
              <w:rPr>
                <w:webHidden/>
              </w:rPr>
              <w:tab/>
            </w:r>
            <w:r>
              <w:rPr>
                <w:webHidden/>
              </w:rPr>
              <w:fldChar w:fldCharType="begin"/>
            </w:r>
            <w:r>
              <w:rPr>
                <w:webHidden/>
              </w:rPr>
              <w:instrText xml:space="preserve"> PAGEREF _Toc159414897 \h </w:instrText>
            </w:r>
            <w:r>
              <w:rPr>
                <w:webHidden/>
              </w:rPr>
            </w:r>
            <w:r>
              <w:rPr>
                <w:webHidden/>
              </w:rPr>
              <w:fldChar w:fldCharType="separate"/>
            </w:r>
            <w:r>
              <w:rPr>
                <w:webHidden/>
              </w:rPr>
              <w:t>25</w:t>
            </w:r>
            <w:r>
              <w:rPr>
                <w:webHidden/>
              </w:rPr>
              <w:fldChar w:fldCharType="end"/>
            </w:r>
          </w:hyperlink>
        </w:p>
        <w:p w14:paraId="09A99C09" w14:textId="5CF3F926"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898" w:history="1">
            <w:r w:rsidRPr="00794508">
              <w:rPr>
                <w:rStyle w:val="Hyperlink"/>
              </w:rPr>
              <w:t>6.2</w:t>
            </w:r>
            <w:r>
              <w:rPr>
                <w:rFonts w:asciiTheme="minorHAnsi" w:eastAsiaTheme="minorEastAsia" w:hAnsiTheme="minorHAnsi" w:cstheme="minorBidi"/>
                <w:kern w:val="2"/>
                <w:szCs w:val="24"/>
                <w:lang w:val="vi-VN" w:eastAsia="vi-VN"/>
                <w14:ligatures w14:val="standardContextual"/>
              </w:rPr>
              <w:tab/>
            </w:r>
            <w:r w:rsidRPr="00794508">
              <w:rPr>
                <w:rStyle w:val="Hyperlink"/>
              </w:rPr>
              <w:t>Calculate and check the safety factor</w:t>
            </w:r>
            <w:r>
              <w:rPr>
                <w:webHidden/>
              </w:rPr>
              <w:tab/>
            </w:r>
            <w:r>
              <w:rPr>
                <w:webHidden/>
              </w:rPr>
              <w:fldChar w:fldCharType="begin"/>
            </w:r>
            <w:r>
              <w:rPr>
                <w:webHidden/>
              </w:rPr>
              <w:instrText xml:space="preserve"> PAGEREF _Toc159414898 \h </w:instrText>
            </w:r>
            <w:r>
              <w:rPr>
                <w:webHidden/>
              </w:rPr>
            </w:r>
            <w:r>
              <w:rPr>
                <w:webHidden/>
              </w:rPr>
              <w:fldChar w:fldCharType="separate"/>
            </w:r>
            <w:r>
              <w:rPr>
                <w:webHidden/>
              </w:rPr>
              <w:t>25</w:t>
            </w:r>
            <w:r>
              <w:rPr>
                <w:webHidden/>
              </w:rPr>
              <w:fldChar w:fldCharType="end"/>
            </w:r>
          </w:hyperlink>
        </w:p>
        <w:p w14:paraId="4AD3C5C8" w14:textId="462A4951" w:rsidR="004A36E6" w:rsidRDefault="004A36E6" w:rsidP="0073637E">
          <w:pPr>
            <w:pStyle w:val="TOC1"/>
            <w:rPr>
              <w:rFonts w:asciiTheme="minorHAnsi" w:eastAsiaTheme="minorEastAsia" w:hAnsiTheme="minorHAnsi" w:cstheme="minorBidi"/>
              <w:noProof/>
              <w:color w:val="auto"/>
              <w:kern w:val="2"/>
              <w:sz w:val="24"/>
              <w:szCs w:val="24"/>
              <w:lang w:eastAsia="vi-VN"/>
              <w14:ligatures w14:val="standardContextual"/>
            </w:rPr>
          </w:pPr>
          <w:hyperlink w:anchor="_Toc159414899" w:history="1">
            <w:r w:rsidRPr="00794508">
              <w:rPr>
                <w:rStyle w:val="Hyperlink"/>
                <w:noProof/>
              </w:rPr>
              <w:t>CHAPTER 7: DESIGNING GEARBOX AND OTHER AUXILIARY ELEMENTS</w:t>
            </w:r>
            <w:r>
              <w:rPr>
                <w:noProof/>
                <w:webHidden/>
              </w:rPr>
              <w:tab/>
            </w:r>
            <w:r>
              <w:rPr>
                <w:noProof/>
                <w:webHidden/>
              </w:rPr>
              <w:fldChar w:fldCharType="begin"/>
            </w:r>
            <w:r>
              <w:rPr>
                <w:noProof/>
                <w:webHidden/>
              </w:rPr>
              <w:instrText xml:space="preserve"> PAGEREF _Toc159414899 \h </w:instrText>
            </w:r>
            <w:r>
              <w:rPr>
                <w:noProof/>
                <w:webHidden/>
              </w:rPr>
            </w:r>
            <w:r>
              <w:rPr>
                <w:noProof/>
                <w:webHidden/>
              </w:rPr>
              <w:fldChar w:fldCharType="separate"/>
            </w:r>
            <w:r>
              <w:rPr>
                <w:noProof/>
                <w:webHidden/>
              </w:rPr>
              <w:t>26</w:t>
            </w:r>
            <w:r>
              <w:rPr>
                <w:noProof/>
                <w:webHidden/>
              </w:rPr>
              <w:fldChar w:fldCharType="end"/>
            </w:r>
          </w:hyperlink>
        </w:p>
        <w:p w14:paraId="3957728E" w14:textId="4EC3FCAA"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900" w:history="1">
            <w:r w:rsidRPr="00794508">
              <w:rPr>
                <w:rStyle w:val="Hyperlink"/>
              </w:rPr>
              <w:t>7.1 Initial parameters</w:t>
            </w:r>
            <w:r>
              <w:rPr>
                <w:webHidden/>
              </w:rPr>
              <w:tab/>
            </w:r>
            <w:r>
              <w:rPr>
                <w:webHidden/>
              </w:rPr>
              <w:fldChar w:fldCharType="begin"/>
            </w:r>
            <w:r>
              <w:rPr>
                <w:webHidden/>
              </w:rPr>
              <w:instrText xml:space="preserve"> PAGEREF _Toc159414900 \h </w:instrText>
            </w:r>
            <w:r>
              <w:rPr>
                <w:webHidden/>
              </w:rPr>
            </w:r>
            <w:r>
              <w:rPr>
                <w:webHidden/>
              </w:rPr>
              <w:fldChar w:fldCharType="separate"/>
            </w:r>
            <w:r>
              <w:rPr>
                <w:webHidden/>
              </w:rPr>
              <w:t>26</w:t>
            </w:r>
            <w:r>
              <w:rPr>
                <w:webHidden/>
              </w:rPr>
              <w:fldChar w:fldCharType="end"/>
            </w:r>
          </w:hyperlink>
        </w:p>
        <w:p w14:paraId="6AD296D0" w14:textId="5A80B3E2"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901" w:history="1">
            <w:r w:rsidRPr="00794508">
              <w:rPr>
                <w:rStyle w:val="Hyperlink"/>
              </w:rPr>
              <w:t>7.2. Other auxiliary machine elements</w:t>
            </w:r>
            <w:r>
              <w:rPr>
                <w:webHidden/>
              </w:rPr>
              <w:tab/>
            </w:r>
            <w:r>
              <w:rPr>
                <w:webHidden/>
              </w:rPr>
              <w:fldChar w:fldCharType="begin"/>
            </w:r>
            <w:r>
              <w:rPr>
                <w:webHidden/>
              </w:rPr>
              <w:instrText xml:space="preserve"> PAGEREF _Toc159414901 \h </w:instrText>
            </w:r>
            <w:r>
              <w:rPr>
                <w:webHidden/>
              </w:rPr>
            </w:r>
            <w:r>
              <w:rPr>
                <w:webHidden/>
              </w:rPr>
              <w:fldChar w:fldCharType="separate"/>
            </w:r>
            <w:r>
              <w:rPr>
                <w:webHidden/>
              </w:rPr>
              <w:t>27</w:t>
            </w:r>
            <w:r>
              <w:rPr>
                <w:webHidden/>
              </w:rPr>
              <w:fldChar w:fldCharType="end"/>
            </w:r>
          </w:hyperlink>
        </w:p>
        <w:p w14:paraId="2BF0929D" w14:textId="1A0CAE6D" w:rsidR="004A36E6" w:rsidRDefault="004A36E6" w:rsidP="0073637E">
          <w:pPr>
            <w:pStyle w:val="TOC1"/>
            <w:rPr>
              <w:rFonts w:asciiTheme="minorHAnsi" w:eastAsiaTheme="minorEastAsia" w:hAnsiTheme="minorHAnsi" w:cstheme="minorBidi"/>
              <w:noProof/>
              <w:color w:val="auto"/>
              <w:kern w:val="2"/>
              <w:sz w:val="24"/>
              <w:szCs w:val="24"/>
              <w:lang w:eastAsia="vi-VN"/>
              <w14:ligatures w14:val="standardContextual"/>
            </w:rPr>
          </w:pPr>
          <w:hyperlink w:anchor="_Toc159414902" w:history="1">
            <w:r w:rsidRPr="00794508">
              <w:rPr>
                <w:rStyle w:val="Hyperlink"/>
                <w:bCs/>
                <w:noProof/>
              </w:rPr>
              <w:t>CHAPTER</w:t>
            </w:r>
            <w:r w:rsidRPr="00794508">
              <w:rPr>
                <w:rStyle w:val="Hyperlink"/>
                <w:bCs/>
                <w:noProof/>
              </w:rPr>
              <w:t xml:space="preserve"> </w:t>
            </w:r>
            <w:r w:rsidRPr="00794508">
              <w:rPr>
                <w:rStyle w:val="Hyperlink"/>
                <w:bCs/>
                <w:noProof/>
              </w:rPr>
              <w:t>8.  TH</w:t>
            </w:r>
            <w:r w:rsidRPr="00794508">
              <w:rPr>
                <w:rStyle w:val="Hyperlink"/>
                <w:bCs/>
                <w:noProof/>
              </w:rPr>
              <w:t>E</w:t>
            </w:r>
            <w:r w:rsidRPr="00794508">
              <w:rPr>
                <w:rStyle w:val="Hyperlink"/>
                <w:bCs/>
                <w:noProof/>
              </w:rPr>
              <w:t xml:space="preserve"> TOLERANCE</w:t>
            </w:r>
            <w:r>
              <w:rPr>
                <w:noProof/>
                <w:webHidden/>
              </w:rPr>
              <w:tab/>
            </w:r>
            <w:r>
              <w:rPr>
                <w:noProof/>
                <w:webHidden/>
              </w:rPr>
              <w:fldChar w:fldCharType="begin"/>
            </w:r>
            <w:r>
              <w:rPr>
                <w:noProof/>
                <w:webHidden/>
              </w:rPr>
              <w:instrText xml:space="preserve"> PAGEREF _Toc159414902 \h </w:instrText>
            </w:r>
            <w:r>
              <w:rPr>
                <w:noProof/>
                <w:webHidden/>
              </w:rPr>
            </w:r>
            <w:r>
              <w:rPr>
                <w:noProof/>
                <w:webHidden/>
              </w:rPr>
              <w:fldChar w:fldCharType="separate"/>
            </w:r>
            <w:r>
              <w:rPr>
                <w:noProof/>
                <w:webHidden/>
              </w:rPr>
              <w:t>28</w:t>
            </w:r>
            <w:r>
              <w:rPr>
                <w:noProof/>
                <w:webHidden/>
              </w:rPr>
              <w:fldChar w:fldCharType="end"/>
            </w:r>
          </w:hyperlink>
        </w:p>
        <w:p w14:paraId="47355DFD" w14:textId="01BD3364"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903" w:history="1">
            <w:r w:rsidRPr="00794508">
              <w:rPr>
                <w:rStyle w:val="Hyperlink"/>
              </w:rPr>
              <w:t>8.1. Bearing’s tolerance</w:t>
            </w:r>
            <w:r>
              <w:rPr>
                <w:webHidden/>
              </w:rPr>
              <w:tab/>
            </w:r>
            <w:r>
              <w:rPr>
                <w:webHidden/>
              </w:rPr>
              <w:fldChar w:fldCharType="begin"/>
            </w:r>
            <w:r>
              <w:rPr>
                <w:webHidden/>
              </w:rPr>
              <w:instrText xml:space="preserve"> PAGEREF _Toc159414903 \h </w:instrText>
            </w:r>
            <w:r>
              <w:rPr>
                <w:webHidden/>
              </w:rPr>
            </w:r>
            <w:r>
              <w:rPr>
                <w:webHidden/>
              </w:rPr>
              <w:fldChar w:fldCharType="separate"/>
            </w:r>
            <w:r>
              <w:rPr>
                <w:webHidden/>
              </w:rPr>
              <w:t>28</w:t>
            </w:r>
            <w:r>
              <w:rPr>
                <w:webHidden/>
              </w:rPr>
              <w:fldChar w:fldCharType="end"/>
            </w:r>
          </w:hyperlink>
        </w:p>
        <w:p w14:paraId="65637B4A" w14:textId="3F38248A"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904" w:history="1">
            <w:r w:rsidRPr="00794508">
              <w:rPr>
                <w:rStyle w:val="Hyperlink"/>
              </w:rPr>
              <w:t>8.2. Assembly elements</w:t>
            </w:r>
            <w:r>
              <w:rPr>
                <w:webHidden/>
              </w:rPr>
              <w:tab/>
            </w:r>
            <w:r>
              <w:rPr>
                <w:webHidden/>
              </w:rPr>
              <w:fldChar w:fldCharType="begin"/>
            </w:r>
            <w:r>
              <w:rPr>
                <w:webHidden/>
              </w:rPr>
              <w:instrText xml:space="preserve"> PAGEREF _Toc159414904 \h </w:instrText>
            </w:r>
            <w:r>
              <w:rPr>
                <w:webHidden/>
              </w:rPr>
            </w:r>
            <w:r>
              <w:rPr>
                <w:webHidden/>
              </w:rPr>
              <w:fldChar w:fldCharType="separate"/>
            </w:r>
            <w:r>
              <w:rPr>
                <w:webHidden/>
              </w:rPr>
              <w:t>28</w:t>
            </w:r>
            <w:r>
              <w:rPr>
                <w:webHidden/>
              </w:rPr>
              <w:fldChar w:fldCharType="end"/>
            </w:r>
          </w:hyperlink>
        </w:p>
        <w:p w14:paraId="347DB18E" w14:textId="3591652D"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905" w:history="1">
            <w:r w:rsidRPr="00794508">
              <w:rPr>
                <w:rStyle w:val="Hyperlink"/>
              </w:rPr>
              <w:t>8.3.  Summary of assembly tolerance</w:t>
            </w:r>
            <w:r>
              <w:rPr>
                <w:webHidden/>
              </w:rPr>
              <w:tab/>
            </w:r>
            <w:r>
              <w:rPr>
                <w:webHidden/>
              </w:rPr>
              <w:fldChar w:fldCharType="begin"/>
            </w:r>
            <w:r>
              <w:rPr>
                <w:webHidden/>
              </w:rPr>
              <w:instrText xml:space="preserve"> PAGEREF _Toc159414905 \h </w:instrText>
            </w:r>
            <w:r>
              <w:rPr>
                <w:webHidden/>
              </w:rPr>
            </w:r>
            <w:r>
              <w:rPr>
                <w:webHidden/>
              </w:rPr>
              <w:fldChar w:fldCharType="separate"/>
            </w:r>
            <w:r>
              <w:rPr>
                <w:webHidden/>
              </w:rPr>
              <w:t>28</w:t>
            </w:r>
            <w:r>
              <w:rPr>
                <w:webHidden/>
              </w:rPr>
              <w:fldChar w:fldCharType="end"/>
            </w:r>
          </w:hyperlink>
        </w:p>
        <w:p w14:paraId="55116F19" w14:textId="59A0167E" w:rsidR="004A36E6" w:rsidRDefault="004A36E6" w:rsidP="0073637E">
          <w:pPr>
            <w:pStyle w:val="TOC1"/>
            <w:rPr>
              <w:rFonts w:asciiTheme="minorHAnsi" w:eastAsiaTheme="minorEastAsia" w:hAnsiTheme="minorHAnsi" w:cstheme="minorBidi"/>
              <w:noProof/>
              <w:color w:val="auto"/>
              <w:kern w:val="2"/>
              <w:sz w:val="24"/>
              <w:szCs w:val="24"/>
              <w:lang w:eastAsia="vi-VN"/>
              <w14:ligatures w14:val="standardContextual"/>
            </w:rPr>
          </w:pPr>
          <w:hyperlink w:anchor="_Toc159414906" w:history="1">
            <w:r w:rsidRPr="00794508">
              <w:rPr>
                <w:rStyle w:val="Hyperlink"/>
                <w:bCs/>
                <w:noProof/>
              </w:rPr>
              <w:t>CHAPTER 9. DESIGN OF TRANSMISSION SYSTEM</w:t>
            </w:r>
            <w:r>
              <w:rPr>
                <w:noProof/>
                <w:webHidden/>
              </w:rPr>
              <w:tab/>
            </w:r>
            <w:r>
              <w:rPr>
                <w:noProof/>
                <w:webHidden/>
              </w:rPr>
              <w:fldChar w:fldCharType="begin"/>
            </w:r>
            <w:r>
              <w:rPr>
                <w:noProof/>
                <w:webHidden/>
              </w:rPr>
              <w:instrText xml:space="preserve"> PAGEREF _Toc159414906 \h </w:instrText>
            </w:r>
            <w:r>
              <w:rPr>
                <w:noProof/>
                <w:webHidden/>
              </w:rPr>
            </w:r>
            <w:r>
              <w:rPr>
                <w:noProof/>
                <w:webHidden/>
              </w:rPr>
              <w:fldChar w:fldCharType="separate"/>
            </w:r>
            <w:r>
              <w:rPr>
                <w:noProof/>
                <w:webHidden/>
              </w:rPr>
              <w:t>30</w:t>
            </w:r>
            <w:r>
              <w:rPr>
                <w:noProof/>
                <w:webHidden/>
              </w:rPr>
              <w:fldChar w:fldCharType="end"/>
            </w:r>
          </w:hyperlink>
        </w:p>
        <w:p w14:paraId="18DFFC1C" w14:textId="0133D3E1"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907" w:history="1">
            <w:r w:rsidRPr="00794508">
              <w:rPr>
                <w:rStyle w:val="Hyperlink"/>
              </w:rPr>
              <w:t>9.1. Extrusion machine</w:t>
            </w:r>
            <w:r>
              <w:rPr>
                <w:webHidden/>
              </w:rPr>
              <w:tab/>
            </w:r>
            <w:r>
              <w:rPr>
                <w:webHidden/>
              </w:rPr>
              <w:fldChar w:fldCharType="begin"/>
            </w:r>
            <w:r>
              <w:rPr>
                <w:webHidden/>
              </w:rPr>
              <w:instrText xml:space="preserve"> PAGEREF _Toc159414907 \h </w:instrText>
            </w:r>
            <w:r>
              <w:rPr>
                <w:webHidden/>
              </w:rPr>
            </w:r>
            <w:r>
              <w:rPr>
                <w:webHidden/>
              </w:rPr>
              <w:fldChar w:fldCharType="separate"/>
            </w:r>
            <w:r>
              <w:rPr>
                <w:webHidden/>
              </w:rPr>
              <w:t>30</w:t>
            </w:r>
            <w:r>
              <w:rPr>
                <w:webHidden/>
              </w:rPr>
              <w:fldChar w:fldCharType="end"/>
            </w:r>
          </w:hyperlink>
        </w:p>
        <w:p w14:paraId="63D77278" w14:textId="486EE37F" w:rsid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908" w:history="1">
            <w:r w:rsidRPr="00794508">
              <w:rPr>
                <w:rStyle w:val="Hyperlink"/>
              </w:rPr>
              <w:t>9.2. Spiral screw</w:t>
            </w:r>
            <w:r>
              <w:rPr>
                <w:webHidden/>
              </w:rPr>
              <w:tab/>
            </w:r>
            <w:r>
              <w:rPr>
                <w:webHidden/>
              </w:rPr>
              <w:fldChar w:fldCharType="begin"/>
            </w:r>
            <w:r>
              <w:rPr>
                <w:webHidden/>
              </w:rPr>
              <w:instrText xml:space="preserve"> PAGEREF _Toc159414908 \h </w:instrText>
            </w:r>
            <w:r>
              <w:rPr>
                <w:webHidden/>
              </w:rPr>
            </w:r>
            <w:r>
              <w:rPr>
                <w:webHidden/>
              </w:rPr>
              <w:fldChar w:fldCharType="separate"/>
            </w:r>
            <w:r>
              <w:rPr>
                <w:webHidden/>
              </w:rPr>
              <w:t>31</w:t>
            </w:r>
            <w:r>
              <w:rPr>
                <w:webHidden/>
              </w:rPr>
              <w:fldChar w:fldCharType="end"/>
            </w:r>
          </w:hyperlink>
        </w:p>
        <w:p w14:paraId="5B4F5D8D" w14:textId="41FA4CA1" w:rsidR="004A36E6" w:rsidRPr="004A36E6" w:rsidRDefault="004A36E6" w:rsidP="004A36E6">
          <w:pPr>
            <w:pStyle w:val="TOC2"/>
            <w:rPr>
              <w:rFonts w:asciiTheme="minorHAnsi" w:eastAsiaTheme="minorEastAsia" w:hAnsiTheme="minorHAnsi" w:cstheme="minorBidi"/>
              <w:kern w:val="2"/>
              <w:szCs w:val="24"/>
              <w:lang w:val="vi-VN" w:eastAsia="vi-VN"/>
              <w14:ligatures w14:val="standardContextual"/>
            </w:rPr>
          </w:pPr>
          <w:hyperlink w:anchor="_Toc159414909" w:history="1">
            <w:r w:rsidRPr="004A36E6">
              <w:rPr>
                <w:rStyle w:val="Hyperlink"/>
              </w:rPr>
              <w:t>9.3. Design for spiral screw</w:t>
            </w:r>
            <w:r w:rsidRPr="004A36E6">
              <w:rPr>
                <w:webHidden/>
              </w:rPr>
              <w:tab/>
            </w:r>
            <w:r w:rsidRPr="004A36E6">
              <w:rPr>
                <w:webHidden/>
              </w:rPr>
              <w:fldChar w:fldCharType="begin"/>
            </w:r>
            <w:r w:rsidRPr="004A36E6">
              <w:rPr>
                <w:webHidden/>
              </w:rPr>
              <w:instrText xml:space="preserve"> PAGEREF _Toc159414909 \h </w:instrText>
            </w:r>
            <w:r w:rsidRPr="004A36E6">
              <w:rPr>
                <w:webHidden/>
              </w:rPr>
            </w:r>
            <w:r w:rsidRPr="004A36E6">
              <w:rPr>
                <w:webHidden/>
              </w:rPr>
              <w:fldChar w:fldCharType="separate"/>
            </w:r>
            <w:r w:rsidRPr="004A36E6">
              <w:rPr>
                <w:webHidden/>
              </w:rPr>
              <w:t>31</w:t>
            </w:r>
            <w:r w:rsidRPr="004A36E6">
              <w:rPr>
                <w:webHidden/>
              </w:rPr>
              <w:fldChar w:fldCharType="end"/>
            </w:r>
          </w:hyperlink>
        </w:p>
        <w:p w14:paraId="0EC4E303" w14:textId="2530419B" w:rsidR="004A36E6" w:rsidRPr="0073637E" w:rsidRDefault="004A36E6" w:rsidP="0073637E">
          <w:pPr>
            <w:pStyle w:val="TOC1"/>
            <w:tabs>
              <w:tab w:val="left" w:leader="dot" w:pos="1080"/>
            </w:tabs>
            <w:rPr>
              <w:rFonts w:asciiTheme="minorHAnsi" w:eastAsiaTheme="minorEastAsia" w:hAnsiTheme="minorHAnsi" w:cstheme="minorBidi"/>
              <w:noProof/>
              <w:color w:val="auto"/>
              <w:kern w:val="2"/>
              <w:sz w:val="24"/>
              <w:szCs w:val="24"/>
              <w:lang w:val="en-US" w:eastAsia="vi-VN"/>
              <w14:ligatures w14:val="standardContextual"/>
            </w:rPr>
          </w:pPr>
          <w:hyperlink w:anchor="_Toc159414910" w:history="1">
            <w:r w:rsidRPr="00794508">
              <w:rPr>
                <w:rStyle w:val="Hyperlink"/>
                <w:noProof/>
              </w:rPr>
              <w:t>REFERENCES</w:t>
            </w:r>
            <w:r>
              <w:rPr>
                <w:noProof/>
                <w:webHidden/>
              </w:rPr>
              <w:tab/>
            </w:r>
          </w:hyperlink>
          <w:r w:rsidR="0073637E" w:rsidRPr="0073637E">
            <w:rPr>
              <w:rStyle w:val="Hyperlink"/>
              <w:b w:val="0"/>
              <w:bCs/>
              <w:noProof/>
              <w:color w:val="auto"/>
              <w:sz w:val="24"/>
              <w:szCs w:val="24"/>
              <w:u w:val="none"/>
            </w:rPr>
            <w:tab/>
          </w:r>
          <w:r w:rsidR="0073637E" w:rsidRPr="0073637E">
            <w:rPr>
              <w:rStyle w:val="Hyperlink"/>
              <w:b w:val="0"/>
              <w:bCs/>
              <w:noProof/>
              <w:color w:val="auto"/>
              <w:sz w:val="24"/>
              <w:szCs w:val="24"/>
              <w:u w:val="none"/>
              <w:lang w:val="en-US"/>
            </w:rPr>
            <w:t>32</w:t>
          </w:r>
        </w:p>
        <w:p w14:paraId="31097308" w14:textId="3E5FF5EB" w:rsidR="00D33F50" w:rsidRPr="00BD4A7F" w:rsidRDefault="00AD0301" w:rsidP="004A36E6">
          <w:pPr>
            <w:spacing w:before="0" w:after="0" w:line="240" w:lineRule="atLeast"/>
            <w:ind w:right="-1234" w:firstLine="0"/>
            <w:jc w:val="left"/>
            <w:rPr>
              <w:b/>
              <w:bCs/>
              <w:noProof/>
              <w:szCs w:val="24"/>
            </w:rPr>
            <w:sectPr w:rsidR="00D33F50" w:rsidRPr="00BD4A7F" w:rsidSect="0029417D">
              <w:headerReference w:type="default" r:id="rId12"/>
              <w:footerReference w:type="default" r:id="rId13"/>
              <w:pgSz w:w="11906" w:h="16838" w:code="9"/>
              <w:pgMar w:top="1276" w:right="1106" w:bottom="1440" w:left="1440" w:header="709" w:footer="709" w:gutter="0"/>
              <w:pgNumType w:fmt="lowerRoman" w:start="1"/>
              <w:cols w:space="720"/>
              <w:docGrid w:linePitch="360"/>
            </w:sectPr>
          </w:pPr>
          <w:r w:rsidRPr="00BD4A7F">
            <w:rPr>
              <w:b/>
              <w:bCs/>
              <w:noProof/>
              <w:szCs w:val="24"/>
            </w:rPr>
            <w:fldChar w:fldCharType="end"/>
          </w:r>
        </w:p>
      </w:sdtContent>
    </w:sdt>
    <w:p w14:paraId="1E67357A" w14:textId="78980101" w:rsidR="00962177" w:rsidRPr="00BD4A7F" w:rsidRDefault="00E245FB" w:rsidP="00352C4F">
      <w:pPr>
        <w:pStyle w:val="Heading1"/>
        <w:numPr>
          <w:ilvl w:val="0"/>
          <w:numId w:val="0"/>
        </w:numPr>
        <w:spacing w:before="0" w:after="0" w:line="240" w:lineRule="auto"/>
        <w:ind w:left="360"/>
        <w:jc w:val="both"/>
        <w:rPr>
          <w:rFonts w:cs="Times New Roman"/>
          <w:sz w:val="24"/>
          <w:szCs w:val="24"/>
        </w:rPr>
      </w:pPr>
      <w:bookmarkStart w:id="3" w:name="_Toc159414839"/>
      <w:r w:rsidRPr="00BD4A7F">
        <w:rPr>
          <w:rFonts w:cs="Times New Roman"/>
          <w:sz w:val="24"/>
          <w:szCs w:val="24"/>
        </w:rPr>
        <w:lastRenderedPageBreak/>
        <w:t xml:space="preserve">CHAPTER 1: </w:t>
      </w:r>
      <w:r w:rsidR="008B0B6F" w:rsidRPr="00BD4A7F">
        <w:rPr>
          <w:rFonts w:cs="Times New Roman"/>
          <w:sz w:val="24"/>
          <w:szCs w:val="24"/>
        </w:rPr>
        <w:t xml:space="preserve">MOTOR AND TRANSMISSION RATIO </w:t>
      </w:r>
      <w:r w:rsidR="00D12358" w:rsidRPr="00BD4A7F">
        <w:rPr>
          <w:rFonts w:cs="Times New Roman"/>
          <w:sz w:val="24"/>
          <w:szCs w:val="24"/>
        </w:rPr>
        <w:t>SELECTION</w:t>
      </w:r>
      <w:bookmarkEnd w:id="3"/>
    </w:p>
    <w:p w14:paraId="787B3D05" w14:textId="271481E1" w:rsidR="00962177" w:rsidRPr="00BD4A7F" w:rsidRDefault="00114CBB" w:rsidP="00352C4F">
      <w:pPr>
        <w:pStyle w:val="Heading2"/>
        <w:numPr>
          <w:ilvl w:val="1"/>
          <w:numId w:val="15"/>
        </w:numPr>
        <w:spacing w:before="0" w:line="240" w:lineRule="auto"/>
        <w:rPr>
          <w:rFonts w:cs="Times New Roman"/>
          <w:szCs w:val="24"/>
        </w:rPr>
      </w:pPr>
      <w:bookmarkStart w:id="4" w:name="_Toc159414840"/>
      <w:r w:rsidRPr="00BD4A7F">
        <w:rPr>
          <w:rFonts w:cs="Times New Roman"/>
          <w:szCs w:val="24"/>
        </w:rPr>
        <w:t>General efficiency of transmission system</w:t>
      </w:r>
      <w:bookmarkEnd w:id="4"/>
    </w:p>
    <w:p w14:paraId="095D5988" w14:textId="00D6FCFA" w:rsidR="0031719E" w:rsidRPr="00BD4A7F" w:rsidRDefault="0031719E" w:rsidP="00352C4F">
      <w:pPr>
        <w:spacing w:before="0" w:after="0" w:line="240" w:lineRule="auto"/>
        <w:ind w:firstLine="0"/>
        <w:rPr>
          <w:szCs w:val="24"/>
        </w:rPr>
      </w:pPr>
      <w:r w:rsidRPr="00BD4A7F">
        <w:rPr>
          <w:szCs w:val="24"/>
        </w:rPr>
        <w:t>According to table 2.3</w:t>
      </w:r>
      <w:r w:rsidR="00250AB9" w:rsidRPr="00BD4A7F">
        <w:rPr>
          <w:szCs w:val="24"/>
        </w:rPr>
        <w:t xml:space="preserve"> in reference </w:t>
      </w:r>
      <m:oMath>
        <m:r>
          <w:rPr>
            <w:rFonts w:ascii="Cambria Math" w:hAnsi="Cambria Math"/>
            <w:szCs w:val="24"/>
          </w:rPr>
          <m:t>[1],</m:t>
        </m:r>
      </m:oMath>
      <w:r w:rsidRPr="00BD4A7F">
        <w:rPr>
          <w:szCs w:val="24"/>
        </w:rPr>
        <w:t xml:space="preserve"> we select the efficiency of each transmission system parts:</w:t>
      </w:r>
    </w:p>
    <w:p w14:paraId="0BAC45F3" w14:textId="65C3DF20" w:rsidR="0031719E" w:rsidRPr="00BD4A7F" w:rsidRDefault="0031719E" w:rsidP="00352C4F">
      <w:pPr>
        <w:spacing w:before="0" w:after="0" w:line="240" w:lineRule="auto"/>
        <w:ind w:firstLine="0"/>
        <w:rPr>
          <w:szCs w:val="24"/>
        </w:rPr>
      </w:pPr>
      <w:r w:rsidRPr="00BD4A7F">
        <w:rPr>
          <w:szCs w:val="24"/>
        </w:rPr>
        <w:t xml:space="preserve">The efficiency of helical gear (x2): </w:t>
      </w:r>
      <m:oMath>
        <m:sSub>
          <m:sSubPr>
            <m:ctrlPr>
              <w:rPr>
                <w:rFonts w:ascii="Cambria Math" w:hAnsi="Cambria Math"/>
                <w:szCs w:val="24"/>
              </w:rPr>
            </m:ctrlPr>
          </m:sSubPr>
          <m:e>
            <m:r>
              <w:rPr>
                <w:rFonts w:ascii="Cambria Math" w:hAnsi="Cambria Math"/>
                <w:szCs w:val="24"/>
              </w:rPr>
              <m:t>η</m:t>
            </m:r>
          </m:e>
          <m:sub>
            <m:r>
              <w:rPr>
                <w:rFonts w:ascii="Cambria Math" w:hAnsi="Cambria Math"/>
                <w:szCs w:val="24"/>
              </w:rPr>
              <m:t>gear</m:t>
            </m:r>
          </m:sub>
        </m:sSub>
        <m:r>
          <m:rPr>
            <m:sty m:val="p"/>
          </m:rPr>
          <w:rPr>
            <w:rFonts w:ascii="Cambria Math" w:hAnsi="Cambria Math"/>
            <w:szCs w:val="24"/>
          </w:rPr>
          <m:t>=0.97</m:t>
        </m:r>
      </m:oMath>
    </w:p>
    <w:p w14:paraId="1D7F1163" w14:textId="1AA0FA92" w:rsidR="0031719E" w:rsidRPr="00BD4A7F" w:rsidRDefault="0031719E" w:rsidP="00352C4F">
      <w:pPr>
        <w:spacing w:before="0" w:after="0" w:line="240" w:lineRule="auto"/>
        <w:ind w:firstLine="0"/>
        <w:rPr>
          <w:szCs w:val="24"/>
        </w:rPr>
      </w:pPr>
      <w:r w:rsidRPr="00BD4A7F">
        <w:rPr>
          <w:szCs w:val="24"/>
        </w:rPr>
        <w:t xml:space="preserve">The efficiency of V-belt (x1): </w:t>
      </w:r>
      <m:oMath>
        <m:sSub>
          <m:sSubPr>
            <m:ctrlPr>
              <w:rPr>
                <w:rFonts w:ascii="Cambria Math" w:hAnsi="Cambria Math"/>
                <w:szCs w:val="24"/>
              </w:rPr>
            </m:ctrlPr>
          </m:sSubPr>
          <m:e>
            <m:r>
              <w:rPr>
                <w:rFonts w:ascii="Cambria Math" w:hAnsi="Cambria Math"/>
                <w:szCs w:val="24"/>
              </w:rPr>
              <m:t>η</m:t>
            </m:r>
          </m:e>
          <m:sub>
            <m:r>
              <w:rPr>
                <w:rFonts w:ascii="Cambria Math" w:hAnsi="Cambria Math"/>
                <w:szCs w:val="24"/>
              </w:rPr>
              <m:t>belt</m:t>
            </m:r>
          </m:sub>
        </m:sSub>
        <m:r>
          <m:rPr>
            <m:sty m:val="p"/>
          </m:rPr>
          <w:rPr>
            <w:rFonts w:ascii="Cambria Math" w:hAnsi="Cambria Math"/>
            <w:szCs w:val="24"/>
          </w:rPr>
          <m:t>=0.95</m:t>
        </m:r>
      </m:oMath>
    </w:p>
    <w:p w14:paraId="3427434E" w14:textId="12B5F144" w:rsidR="0031719E" w:rsidRPr="00BD4A7F" w:rsidRDefault="0031719E" w:rsidP="00352C4F">
      <w:pPr>
        <w:spacing w:before="0" w:after="0" w:line="240" w:lineRule="auto"/>
        <w:ind w:firstLine="0"/>
        <w:rPr>
          <w:szCs w:val="24"/>
        </w:rPr>
      </w:pPr>
      <w:r w:rsidRPr="00BD4A7F">
        <w:rPr>
          <w:szCs w:val="24"/>
        </w:rPr>
        <w:t xml:space="preserve">The efficiency of sliding-contact bearing (x1): </w:t>
      </w:r>
      <m:oMath>
        <m:sSub>
          <m:sSubPr>
            <m:ctrlPr>
              <w:rPr>
                <w:rFonts w:ascii="Cambria Math" w:hAnsi="Cambria Math"/>
                <w:szCs w:val="24"/>
              </w:rPr>
            </m:ctrlPr>
          </m:sSubPr>
          <m:e>
            <m:r>
              <w:rPr>
                <w:rFonts w:ascii="Cambria Math" w:hAnsi="Cambria Math"/>
                <w:szCs w:val="24"/>
              </w:rPr>
              <m:t>η</m:t>
            </m:r>
          </m:e>
          <m:sub>
            <m:r>
              <w:rPr>
                <w:rFonts w:ascii="Cambria Math" w:hAnsi="Cambria Math"/>
                <w:szCs w:val="24"/>
              </w:rPr>
              <m:t>sliding</m:t>
            </m:r>
          </m:sub>
        </m:sSub>
        <m:r>
          <m:rPr>
            <m:sty m:val="p"/>
          </m:rPr>
          <w:rPr>
            <w:rFonts w:ascii="Cambria Math" w:hAnsi="Cambria Math"/>
            <w:szCs w:val="24"/>
          </w:rPr>
          <m:t>=0.98</m:t>
        </m:r>
      </m:oMath>
    </w:p>
    <w:p w14:paraId="05007ECC" w14:textId="1EDB9E66" w:rsidR="0031719E" w:rsidRPr="00BD4A7F" w:rsidRDefault="0031719E" w:rsidP="00352C4F">
      <w:pPr>
        <w:spacing w:before="0" w:after="0" w:line="240" w:lineRule="auto"/>
        <w:ind w:firstLine="0"/>
        <w:rPr>
          <w:szCs w:val="24"/>
        </w:rPr>
      </w:pPr>
      <w:r w:rsidRPr="00BD4A7F">
        <w:rPr>
          <w:szCs w:val="24"/>
        </w:rPr>
        <w:t xml:space="preserve">The efficiency of couplings (x1): </w:t>
      </w:r>
      <m:oMath>
        <m:sSub>
          <m:sSubPr>
            <m:ctrlPr>
              <w:rPr>
                <w:rFonts w:ascii="Cambria Math" w:hAnsi="Cambria Math"/>
                <w:szCs w:val="24"/>
              </w:rPr>
            </m:ctrlPr>
          </m:sSubPr>
          <m:e>
            <m:r>
              <w:rPr>
                <w:rFonts w:ascii="Cambria Math" w:hAnsi="Cambria Math"/>
                <w:szCs w:val="24"/>
              </w:rPr>
              <m:t>η</m:t>
            </m:r>
          </m:e>
          <m:sub>
            <m:r>
              <w:rPr>
                <w:rFonts w:ascii="Cambria Math" w:hAnsi="Cambria Math"/>
                <w:szCs w:val="24"/>
              </w:rPr>
              <m:t>couplings</m:t>
            </m:r>
          </m:sub>
        </m:sSub>
        <m:r>
          <m:rPr>
            <m:sty m:val="p"/>
          </m:rPr>
          <w:rPr>
            <w:rFonts w:ascii="Cambria Math" w:hAnsi="Cambria Math"/>
            <w:szCs w:val="24"/>
          </w:rPr>
          <m:t>=0.98</m:t>
        </m:r>
      </m:oMath>
    </w:p>
    <w:p w14:paraId="337F3FC9" w14:textId="442BDADA" w:rsidR="0031719E" w:rsidRPr="00BD4A7F" w:rsidRDefault="0031719E" w:rsidP="00352C4F">
      <w:pPr>
        <w:spacing w:before="0" w:after="0" w:line="240" w:lineRule="auto"/>
        <w:ind w:firstLine="0"/>
        <w:rPr>
          <w:szCs w:val="24"/>
        </w:rPr>
      </w:pPr>
      <w:r w:rsidRPr="00BD4A7F">
        <w:rPr>
          <w:szCs w:val="24"/>
        </w:rPr>
        <w:t xml:space="preserve">The efficiency of rolling-contact bearings (x2): </w:t>
      </w:r>
      <m:oMath>
        <m:sSub>
          <m:sSubPr>
            <m:ctrlPr>
              <w:rPr>
                <w:rFonts w:ascii="Cambria Math" w:hAnsi="Cambria Math"/>
                <w:szCs w:val="24"/>
              </w:rPr>
            </m:ctrlPr>
          </m:sSubPr>
          <m:e>
            <m:r>
              <w:rPr>
                <w:rFonts w:ascii="Cambria Math" w:hAnsi="Cambria Math"/>
                <w:szCs w:val="24"/>
              </w:rPr>
              <m:t>η</m:t>
            </m:r>
          </m:e>
          <m:sub>
            <m:r>
              <w:rPr>
                <w:rFonts w:ascii="Cambria Math" w:hAnsi="Cambria Math"/>
                <w:szCs w:val="24"/>
              </w:rPr>
              <m:t>rolling</m:t>
            </m:r>
          </m:sub>
        </m:sSub>
        <m:r>
          <m:rPr>
            <m:sty m:val="p"/>
          </m:rPr>
          <w:rPr>
            <w:rFonts w:ascii="Cambria Math" w:hAnsi="Cambria Math"/>
            <w:szCs w:val="24"/>
          </w:rPr>
          <m:t>=0.99</m:t>
        </m:r>
      </m:oMath>
    </w:p>
    <w:p w14:paraId="33BECA2D" w14:textId="4631C2E9" w:rsidR="0031719E" w:rsidRPr="00BD4A7F" w:rsidRDefault="00CB5F9D" w:rsidP="00352C4F">
      <w:pPr>
        <w:spacing w:before="0" w:after="0" w:line="240" w:lineRule="auto"/>
        <w:ind w:firstLine="0"/>
        <w:rPr>
          <w:szCs w:val="24"/>
        </w:rPr>
      </w:pPr>
      <m:oMath>
        <m:r>
          <m:rPr>
            <m:sty m:val="p"/>
          </m:rPr>
          <w:rPr>
            <w:rFonts w:ascii="Cambria Math" w:hAnsi="Cambria Math"/>
            <w:szCs w:val="24"/>
          </w:rPr>
          <m:t>⇒</m:t>
        </m:r>
      </m:oMath>
      <w:r w:rsidR="0031719E" w:rsidRPr="00BD4A7F">
        <w:rPr>
          <w:szCs w:val="24"/>
        </w:rPr>
        <w:t xml:space="preserve"> The general efficiency of transmission system:</w:t>
      </w:r>
    </w:p>
    <w:p w14:paraId="395EF71E" w14:textId="4F53FC6A" w:rsidR="0031719E" w:rsidRPr="00BD4A7F" w:rsidRDefault="00000000" w:rsidP="00352C4F">
      <w:pPr>
        <w:spacing w:before="0" w:after="0" w:line="240" w:lineRule="auto"/>
        <w:ind w:left="426" w:firstLine="709"/>
        <w:rPr>
          <w:color w:val="000000" w:themeColor="text1"/>
          <w:szCs w:val="24"/>
        </w:rPr>
      </w:pPr>
      <m:oMathPara>
        <m:oMathParaPr>
          <m:jc m:val="left"/>
        </m:oMathParaPr>
        <m:oMath>
          <m:sSub>
            <m:sSubPr>
              <m:ctrlPr>
                <w:rPr>
                  <w:rFonts w:ascii="Cambria Math" w:hAnsi="Cambria Math"/>
                  <w:szCs w:val="24"/>
                </w:rPr>
              </m:ctrlPr>
            </m:sSubPr>
            <m:e>
              <m:r>
                <w:rPr>
                  <w:rFonts w:ascii="Cambria Math" w:hAnsi="Cambria Math"/>
                  <w:szCs w:val="24"/>
                </w:rPr>
                <m:t>η</m:t>
              </m:r>
            </m:e>
            <m:sub>
              <m:r>
                <w:rPr>
                  <w:rFonts w:ascii="Cambria Math" w:hAnsi="Cambria Math"/>
                  <w:szCs w:val="24"/>
                </w:rPr>
                <m:t>general</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η</m:t>
              </m:r>
            </m:e>
            <m:sub>
              <m:r>
                <w:rPr>
                  <w:rFonts w:ascii="Cambria Math" w:hAnsi="Cambria Math"/>
                  <w:szCs w:val="24"/>
                </w:rPr>
                <m:t>belt</m:t>
              </m:r>
            </m:sub>
          </m:sSub>
          <m:sSub>
            <m:sSubPr>
              <m:ctrlPr>
                <w:rPr>
                  <w:rFonts w:ascii="Cambria Math" w:hAnsi="Cambria Math"/>
                  <w:color w:val="000000" w:themeColor="text1"/>
                  <w:szCs w:val="24"/>
                </w:rPr>
              </m:ctrlPr>
            </m:sSubPr>
            <m:e>
              <m:r>
                <w:rPr>
                  <w:rFonts w:ascii="Cambria Math" w:hAnsi="Cambria Math"/>
                  <w:color w:val="000000" w:themeColor="text1"/>
                  <w:szCs w:val="24"/>
                </w:rPr>
                <m:t>η</m:t>
              </m:r>
            </m:e>
            <m:sub>
              <m:r>
                <w:rPr>
                  <w:rFonts w:ascii="Cambria Math" w:hAnsi="Cambria Math"/>
                  <w:color w:val="000000" w:themeColor="text1"/>
                  <w:szCs w:val="24"/>
                </w:rPr>
                <m:t>rolling</m:t>
              </m:r>
            </m:sub>
          </m:sSub>
          <m:sSub>
            <m:sSubPr>
              <m:ctrlPr>
                <w:rPr>
                  <w:rFonts w:ascii="Cambria Math" w:hAnsi="Cambria Math"/>
                  <w:color w:val="000000" w:themeColor="text1"/>
                  <w:szCs w:val="24"/>
                </w:rPr>
              </m:ctrlPr>
            </m:sSubPr>
            <m:e>
              <m:sSub>
                <m:sSubPr>
                  <m:ctrlPr>
                    <w:rPr>
                      <w:rFonts w:ascii="Cambria Math" w:hAnsi="Cambria Math"/>
                      <w:color w:val="000000" w:themeColor="text1"/>
                      <w:szCs w:val="24"/>
                    </w:rPr>
                  </m:ctrlPr>
                </m:sSubPr>
                <m:e>
                  <m:r>
                    <w:rPr>
                      <w:rFonts w:ascii="Cambria Math" w:hAnsi="Cambria Math"/>
                      <w:color w:val="000000" w:themeColor="text1"/>
                      <w:szCs w:val="24"/>
                    </w:rPr>
                    <m:t>η</m:t>
                  </m:r>
                </m:e>
                <m:sub>
                  <m:r>
                    <w:rPr>
                      <w:rFonts w:ascii="Cambria Math" w:hAnsi="Cambria Math"/>
                      <w:color w:val="000000" w:themeColor="text1"/>
                      <w:szCs w:val="24"/>
                    </w:rPr>
                    <m:t>rolling</m:t>
                  </m:r>
                </m:sub>
              </m:sSub>
              <m:r>
                <w:rPr>
                  <w:rFonts w:ascii="Cambria Math" w:hAnsi="Cambria Math"/>
                  <w:color w:val="000000" w:themeColor="text1"/>
                  <w:szCs w:val="24"/>
                </w:rPr>
                <m:t>η</m:t>
              </m:r>
            </m:e>
            <m:sub>
              <m:r>
                <w:rPr>
                  <w:rFonts w:ascii="Cambria Math" w:hAnsi="Cambria Math"/>
                  <w:color w:val="000000" w:themeColor="text1"/>
                  <w:szCs w:val="24"/>
                </w:rPr>
                <m:t>gear</m:t>
              </m:r>
            </m:sub>
          </m:sSub>
          <m:sSub>
            <m:sSubPr>
              <m:ctrlPr>
                <w:rPr>
                  <w:rFonts w:ascii="Cambria Math" w:hAnsi="Cambria Math"/>
                  <w:color w:val="000000" w:themeColor="text1"/>
                  <w:szCs w:val="24"/>
                </w:rPr>
              </m:ctrlPr>
            </m:sSubPr>
            <m:e>
              <m:r>
                <w:rPr>
                  <w:rFonts w:ascii="Cambria Math" w:hAnsi="Cambria Math"/>
                  <w:color w:val="000000" w:themeColor="text1"/>
                  <w:szCs w:val="24"/>
                </w:rPr>
                <m:t>η</m:t>
              </m:r>
            </m:e>
            <m:sub>
              <m:r>
                <w:rPr>
                  <w:rFonts w:ascii="Cambria Math" w:hAnsi="Cambria Math"/>
                  <w:color w:val="000000" w:themeColor="text1"/>
                  <w:szCs w:val="24"/>
                </w:rPr>
                <m:t>couplings</m:t>
              </m:r>
            </m:sub>
          </m:sSub>
          <m:sSub>
            <m:sSubPr>
              <m:ctrlPr>
                <w:rPr>
                  <w:rFonts w:ascii="Cambria Math" w:hAnsi="Cambria Math"/>
                  <w:color w:val="000000" w:themeColor="text1"/>
                  <w:szCs w:val="24"/>
                </w:rPr>
              </m:ctrlPr>
            </m:sSubPr>
            <m:e>
              <m:r>
                <w:rPr>
                  <w:rFonts w:ascii="Cambria Math" w:hAnsi="Cambria Math"/>
                  <w:color w:val="000000" w:themeColor="text1"/>
                  <w:szCs w:val="24"/>
                </w:rPr>
                <m:t>η</m:t>
              </m:r>
            </m:e>
            <m:sub>
              <m:r>
                <w:rPr>
                  <w:rFonts w:ascii="Cambria Math" w:hAnsi="Cambria Math"/>
                  <w:color w:val="000000" w:themeColor="text1"/>
                  <w:szCs w:val="24"/>
                </w:rPr>
                <m:t>slidings</m:t>
              </m:r>
            </m:sub>
          </m:sSub>
        </m:oMath>
      </m:oMathPara>
    </w:p>
    <w:p w14:paraId="0B3AFA6A" w14:textId="6B7BD9CD" w:rsidR="0031719E" w:rsidRPr="00BD4A7F" w:rsidRDefault="001854D2" w:rsidP="00352C4F">
      <w:pPr>
        <w:spacing w:before="0" w:after="0" w:line="240" w:lineRule="auto"/>
        <w:ind w:left="1191" w:firstLine="0"/>
        <w:jc w:val="left"/>
        <w:rPr>
          <w:color w:val="000000" w:themeColor="text1"/>
          <w:szCs w:val="24"/>
        </w:rPr>
      </w:pPr>
      <w:r w:rsidRPr="00BD4A7F">
        <w:rPr>
          <w:szCs w:val="24"/>
        </w:rPr>
        <w:t xml:space="preserve"> </w:t>
      </w:r>
      <w:r w:rsidR="0031719E" w:rsidRPr="00BD4A7F">
        <w:rPr>
          <w:szCs w:val="24"/>
        </w:rPr>
        <w:t xml:space="preserve"> </w:t>
      </w:r>
      <m:oMath>
        <m:r>
          <m:rPr>
            <m:sty m:val="p"/>
          </m:rPr>
          <w:rPr>
            <w:rFonts w:ascii="Cambria Math" w:hAnsi="Cambria Math"/>
            <w:szCs w:val="24"/>
          </w:rPr>
          <m:t>=</m:t>
        </m:r>
        <m:r>
          <m:rPr>
            <m:sty m:val="p"/>
          </m:rPr>
          <w:rPr>
            <w:rFonts w:ascii="Cambria Math" w:hAnsi="Cambria Math"/>
            <w:color w:val="000000" w:themeColor="text1"/>
            <w:szCs w:val="24"/>
          </w:rPr>
          <m:t>0.95×0.99×0.99×0.97×0.98×0.98=0.8674</m:t>
        </m:r>
      </m:oMath>
    </w:p>
    <w:p w14:paraId="06CB36B7" w14:textId="194253F6" w:rsidR="00962177" w:rsidRPr="00BD4A7F" w:rsidRDefault="008B0B6F" w:rsidP="00352C4F">
      <w:pPr>
        <w:pStyle w:val="Heading2"/>
        <w:numPr>
          <w:ilvl w:val="1"/>
          <w:numId w:val="15"/>
        </w:numPr>
        <w:spacing w:before="0" w:line="240" w:lineRule="auto"/>
        <w:rPr>
          <w:rFonts w:cs="Times New Roman"/>
          <w:szCs w:val="24"/>
        </w:rPr>
      </w:pPr>
      <w:bookmarkStart w:id="5" w:name="_Toc159414841"/>
      <w:r w:rsidRPr="00BD4A7F">
        <w:rPr>
          <w:rFonts w:cs="Times New Roman"/>
          <w:szCs w:val="24"/>
        </w:rPr>
        <w:t xml:space="preserve">Calculate required </w:t>
      </w:r>
      <w:proofErr w:type="gramStart"/>
      <w:r w:rsidRPr="00BD4A7F">
        <w:rPr>
          <w:rFonts w:cs="Times New Roman"/>
          <w:szCs w:val="24"/>
        </w:rPr>
        <w:t>power</w:t>
      </w:r>
      <w:bookmarkEnd w:id="5"/>
      <w:proofErr w:type="gramEnd"/>
    </w:p>
    <w:p w14:paraId="419594A8" w14:textId="73894B87" w:rsidR="00114CBB" w:rsidRPr="00BD4A7F" w:rsidRDefault="00114CBB" w:rsidP="00352C4F">
      <w:pPr>
        <w:widowControl w:val="0"/>
        <w:spacing w:before="0" w:after="0" w:line="240" w:lineRule="auto"/>
        <w:ind w:firstLine="0"/>
        <w:rPr>
          <w:color w:val="000000" w:themeColor="text1"/>
          <w:szCs w:val="24"/>
        </w:rPr>
      </w:pPr>
      <w:r w:rsidRPr="00BD4A7F">
        <w:rPr>
          <w:color w:val="000000" w:themeColor="text1"/>
          <w:szCs w:val="24"/>
        </w:rPr>
        <w:t>Working power of system, based on formula</w:t>
      </w:r>
      <w:r w:rsidR="00D415D0" w:rsidRPr="00BD4A7F">
        <w:rPr>
          <w:color w:val="000000" w:themeColor="text1"/>
          <w:szCs w:val="24"/>
        </w:rPr>
        <w:t xml:space="preserve"> (2.11)</w:t>
      </w:r>
      <w:r w:rsidRPr="00BD4A7F">
        <w:rPr>
          <w:color w:val="000000" w:themeColor="text1"/>
          <w:szCs w:val="24"/>
        </w:rPr>
        <w:t>:</w:t>
      </w:r>
    </w:p>
    <w:p w14:paraId="2274CCE5" w14:textId="4B277008" w:rsidR="00114CBB" w:rsidRPr="00BD4A7F" w:rsidRDefault="00000000" w:rsidP="00352C4F">
      <w:pPr>
        <w:widowControl w:val="0"/>
        <w:spacing w:before="0" w:after="0" w:line="240" w:lineRule="auto"/>
        <w:ind w:left="426" w:hanging="426"/>
        <w:rPr>
          <w:color w:val="000000" w:themeColor="text1"/>
          <w:szCs w:val="24"/>
        </w:rPr>
      </w:pPr>
      <m:oMathPara>
        <m:oMathParaPr>
          <m:jc m:val="left"/>
        </m:oMathParaPr>
        <m:oMath>
          <m:eqArr>
            <m:eqArrPr>
              <m:ctrlPr>
                <w:rPr>
                  <w:rFonts w:ascii="Cambria Math" w:hAnsi="Cambria Math"/>
                  <w:color w:val="000000" w:themeColor="text1"/>
                  <w:szCs w:val="24"/>
                </w:rPr>
              </m:ctrlPr>
            </m:eqArrPr>
            <m:e>
              <m:r>
                <w:rPr>
                  <w:rFonts w:ascii="Cambria Math" w:hAnsi="Cambria Math"/>
                  <w:color w:val="000000" w:themeColor="text1"/>
                  <w:szCs w:val="24"/>
                </w:rPr>
                <m:t>P</m:t>
              </m:r>
              <m:r>
                <m:rPr>
                  <m:sty m:val="p"/>
                </m:rPr>
                <w:rPr>
                  <w:rFonts w:ascii="Cambria Math" w:hAnsi="Cambria Math"/>
                  <w:color w:val="000000" w:themeColor="text1"/>
                  <w:szCs w:val="24"/>
                </w:rPr>
                <m:t>=</m:t>
              </m:r>
              <m:f>
                <m:fPr>
                  <m:ctrlPr>
                    <w:rPr>
                      <w:rFonts w:ascii="Cambria Math" w:hAnsi="Cambria Math"/>
                      <w:color w:val="000000" w:themeColor="text1"/>
                      <w:szCs w:val="24"/>
                    </w:rPr>
                  </m:ctrlPr>
                </m:fPr>
                <m:num>
                  <m:r>
                    <w:rPr>
                      <w:rFonts w:ascii="Cambria Math" w:hAnsi="Cambria Math"/>
                      <w:color w:val="000000" w:themeColor="text1"/>
                      <w:szCs w:val="24"/>
                    </w:rPr>
                    <m:t>Fv</m:t>
                  </m:r>
                </m:num>
                <m:den>
                  <m:r>
                    <m:rPr>
                      <m:sty m:val="p"/>
                    </m:rPr>
                    <w:rPr>
                      <w:rFonts w:ascii="Cambria Math" w:hAnsi="Cambria Math"/>
                      <w:color w:val="000000" w:themeColor="text1"/>
                      <w:szCs w:val="24"/>
                    </w:rPr>
                    <m:t>1000</m:t>
                  </m:r>
                </m:den>
              </m:f>
              <m:r>
                <m:rPr>
                  <m:sty m:val="p"/>
                </m:rPr>
                <w:rPr>
                  <w:rFonts w:ascii="Cambria Math" w:hAnsi="Cambria Math"/>
                  <w:color w:val="000000" w:themeColor="text1"/>
                  <w:szCs w:val="24"/>
                </w:rPr>
                <w:fldChar w:fldCharType="begin"/>
              </m:r>
              <m:r>
                <m:rPr>
                  <m:sty m:val="p"/>
                </m:rPr>
                <w:rPr>
                  <w:rFonts w:ascii="Cambria Math" w:hAnsi="Cambria Math"/>
                  <w:color w:val="000000" w:themeColor="text1"/>
                  <w:szCs w:val="24"/>
                </w:rPr>
                <m:t xml:space="preserve"> EQ/ (P</m:t>
              </m:r>
              <m:r>
                <m:rPr>
                  <m:sty m:val="p"/>
                </m:rPr>
                <w:rPr>
                  <w:rFonts w:ascii="Cambria Math" w:hAnsi="Cambria Math"/>
                  <w:color w:val="000000" w:themeColor="text1"/>
                  <w:szCs w:val="24"/>
                  <w:vertAlign w:val="subscript"/>
                </w:rPr>
                <m:t>lv</m:t>
              </m:r>
              <m:r>
                <m:rPr>
                  <m:sty m:val="p"/>
                </m:rPr>
                <w:rPr>
                  <w:rFonts w:ascii="Cambria Math" w:hAnsi="Cambria Math"/>
                  <w:color w:val="000000" w:themeColor="text1"/>
                  <w:szCs w:val="24"/>
                </w:rPr>
                <m:t xml:space="preserve">,  </m:t>
              </m:r>
              <m:r>
                <m:rPr>
                  <m:sty m:val="p"/>
                </m:rPr>
                <w:rPr>
                  <w:rFonts w:ascii="Cambria Math" w:hAnsi="Cambria Math"/>
                  <w:color w:val="000000" w:themeColor="text1"/>
                  <w:szCs w:val="24"/>
                </w:rPr>
                <w:fldChar w:fldCharType="end"/>
              </m:r>
              <m:r>
                <m:rPr>
                  <m:sty m:val="p"/>
                </m:rPr>
                <w:rPr>
                  <w:rFonts w:ascii="Cambria Math" w:hAnsi="Cambria Math"/>
                  <w:color w:val="000000" w:themeColor="text1"/>
                  <w:szCs w:val="24"/>
                </w:rPr>
                <m:t>=</m:t>
              </m:r>
              <m:f>
                <m:fPr>
                  <m:ctrlPr>
                    <w:rPr>
                      <w:rFonts w:ascii="Cambria Math" w:eastAsiaTheme="minorEastAsia" w:hAnsi="Cambria Math"/>
                      <w:color w:val="000000" w:themeColor="text1"/>
                      <w:szCs w:val="24"/>
                    </w:rPr>
                  </m:ctrlPr>
                </m:fPr>
                <m:num>
                  <m:r>
                    <m:rPr>
                      <m:sty m:val="p"/>
                    </m:rPr>
                    <w:rPr>
                      <w:rFonts w:ascii="Cambria Math" w:eastAsiaTheme="minorEastAsia" w:hAnsi="Cambria Math"/>
                      <w:color w:val="000000" w:themeColor="text1"/>
                      <w:szCs w:val="24"/>
                    </w:rPr>
                    <m:t>1570 ×1.13</m:t>
                  </m:r>
                </m:num>
                <m:den>
                  <m:r>
                    <m:rPr>
                      <m:sty m:val="p"/>
                    </m:rPr>
                    <w:rPr>
                      <w:rFonts w:ascii="Cambria Math" w:eastAsiaTheme="minorEastAsia" w:hAnsi="Cambria Math"/>
                      <w:color w:val="000000" w:themeColor="text1"/>
                      <w:szCs w:val="24"/>
                    </w:rPr>
                    <m:t>1000</m:t>
                  </m:r>
                </m:den>
              </m:f>
              <m:r>
                <m:rPr>
                  <m:sty m:val="p"/>
                </m:rPr>
                <w:rPr>
                  <w:rFonts w:ascii="Cambria Math" w:eastAsiaTheme="minorEastAsia" w:hAnsi="Cambria Math"/>
                  <w:color w:val="000000" w:themeColor="text1"/>
                  <w:szCs w:val="24"/>
                </w:rPr>
                <m:t>=1.77 (</m:t>
              </m:r>
              <m:r>
                <w:rPr>
                  <w:rFonts w:ascii="Cambria Math" w:hAnsi="Cambria Math"/>
                  <w:color w:val="000000" w:themeColor="text1"/>
                  <w:szCs w:val="24"/>
                </w:rPr>
                <m:t>kW</m:t>
              </m:r>
              <m:r>
                <m:rPr>
                  <m:sty m:val="p"/>
                </m:rPr>
                <w:rPr>
                  <w:rFonts w:ascii="Cambria Math" w:hAnsi="Cambria Math"/>
                  <w:color w:val="000000" w:themeColor="text1"/>
                  <w:szCs w:val="24"/>
                </w:rPr>
                <m:t>)</m:t>
              </m:r>
            </m:e>
          </m:eqArr>
        </m:oMath>
      </m:oMathPara>
    </w:p>
    <w:p w14:paraId="75E53B30" w14:textId="47E4BB38" w:rsidR="00114CBB" w:rsidRPr="00BD4A7F" w:rsidRDefault="00114CBB" w:rsidP="00352C4F">
      <w:pPr>
        <w:widowControl w:val="0"/>
        <w:spacing w:before="0" w:after="0" w:line="240" w:lineRule="auto"/>
        <w:ind w:firstLine="0"/>
        <w:rPr>
          <w:color w:val="000000" w:themeColor="text1"/>
          <w:szCs w:val="24"/>
        </w:rPr>
      </w:pPr>
      <w:r w:rsidRPr="00BD4A7F">
        <w:rPr>
          <w:color w:val="000000" w:themeColor="text1"/>
          <w:szCs w:val="24"/>
        </w:rPr>
        <w:t>Rotational speed of screw impeller, based on formula (2.</w:t>
      </w:r>
      <w:r w:rsidR="00100819" w:rsidRPr="00BD4A7F">
        <w:rPr>
          <w:color w:val="000000" w:themeColor="text1"/>
          <w:szCs w:val="24"/>
        </w:rPr>
        <w:t>16</w:t>
      </w:r>
      <w:r w:rsidRPr="00BD4A7F">
        <w:rPr>
          <w:color w:val="000000" w:themeColor="text1"/>
          <w:szCs w:val="24"/>
        </w:rPr>
        <w:t>):</w:t>
      </w:r>
    </w:p>
    <w:p w14:paraId="761CA402" w14:textId="671FE8F8" w:rsidR="00114CBB" w:rsidRPr="00BD4A7F" w:rsidRDefault="00000000" w:rsidP="00352C4F">
      <w:pPr>
        <w:widowControl w:val="0"/>
        <w:spacing w:before="0" w:after="0" w:line="240" w:lineRule="auto"/>
        <w:ind w:left="426" w:firstLine="0"/>
        <w:rPr>
          <w:color w:val="000000" w:themeColor="text1"/>
          <w:szCs w:val="24"/>
        </w:rPr>
      </w:pPr>
      <m:oMathPara>
        <m:oMathParaPr>
          <m:jc m:val="left"/>
        </m:oMathParaPr>
        <m:oMath>
          <m:eqArr>
            <m:eqArrPr>
              <m:ctrlPr>
                <w:rPr>
                  <w:rFonts w:ascii="Cambria Math" w:hAnsi="Cambria Math"/>
                  <w:color w:val="000000" w:themeColor="text1"/>
                  <w:szCs w:val="24"/>
                </w:rPr>
              </m:ctrlPr>
            </m:eqArrPr>
            <m:e>
              <m:r>
                <w:rPr>
                  <w:rFonts w:ascii="Cambria Math" w:hAnsi="Cambria Math"/>
                  <w:color w:val="000000" w:themeColor="text1"/>
                  <w:szCs w:val="24"/>
                </w:rPr>
                <m:t>n</m:t>
              </m:r>
              <m:r>
                <m:rPr>
                  <m:sty m:val="p"/>
                </m:rPr>
                <w:rPr>
                  <w:rFonts w:ascii="Cambria Math" w:hAnsi="Cambria Math"/>
                  <w:color w:val="000000" w:themeColor="text1"/>
                  <w:szCs w:val="24"/>
                </w:rPr>
                <m:t>=</m:t>
              </m:r>
              <m:f>
                <m:fPr>
                  <m:ctrlPr>
                    <w:rPr>
                      <w:rFonts w:ascii="Cambria Math" w:hAnsi="Cambria Math"/>
                      <w:color w:val="000000" w:themeColor="text1"/>
                      <w:szCs w:val="24"/>
                    </w:rPr>
                  </m:ctrlPr>
                </m:fPr>
                <m:num>
                  <m:r>
                    <m:rPr>
                      <m:sty m:val="p"/>
                    </m:rPr>
                    <w:rPr>
                      <w:rFonts w:ascii="Cambria Math" w:hAnsi="Cambria Math"/>
                      <w:color w:val="000000" w:themeColor="text1"/>
                      <w:szCs w:val="24"/>
                    </w:rPr>
                    <m:t>60000</m:t>
                  </m:r>
                  <m:r>
                    <w:rPr>
                      <w:rFonts w:ascii="Cambria Math" w:hAnsi="Cambria Math"/>
                      <w:color w:val="000000" w:themeColor="text1"/>
                      <w:szCs w:val="24"/>
                    </w:rPr>
                    <m:t>v</m:t>
                  </m:r>
                </m:num>
                <m:den>
                  <m:r>
                    <w:rPr>
                      <w:rFonts w:ascii="Cambria Math" w:hAnsi="Cambria Math"/>
                      <w:color w:val="000000" w:themeColor="text1"/>
                      <w:szCs w:val="24"/>
                    </w:rPr>
                    <m:t>πD</m:t>
                  </m:r>
                </m:den>
              </m:f>
              <m:r>
                <m:rPr>
                  <m:sty m:val="p"/>
                </m:rPr>
                <w:rPr>
                  <w:rFonts w:ascii="Cambria Math" w:hAnsi="Cambria Math"/>
                  <w:color w:val="000000" w:themeColor="text1"/>
                  <w:szCs w:val="24"/>
                </w:rPr>
                <w:fldChar w:fldCharType="begin"/>
              </m:r>
              <m:r>
                <m:rPr>
                  <m:sty m:val="p"/>
                </m:rPr>
                <w:rPr>
                  <w:rFonts w:ascii="Cambria Math" w:hAnsi="Cambria Math"/>
                  <w:color w:val="000000" w:themeColor="text1"/>
                  <w:szCs w:val="24"/>
                </w:rPr>
                <m:t xml:space="preserve"> EQ/ (P</m:t>
              </m:r>
              <m:r>
                <m:rPr>
                  <m:sty m:val="p"/>
                </m:rPr>
                <w:rPr>
                  <w:rFonts w:ascii="Cambria Math" w:hAnsi="Cambria Math"/>
                  <w:color w:val="000000" w:themeColor="text1"/>
                  <w:szCs w:val="24"/>
                  <w:vertAlign w:val="subscript"/>
                </w:rPr>
                <m:t>lv</m:t>
              </m:r>
              <m:r>
                <m:rPr>
                  <m:sty m:val="p"/>
                </m:rPr>
                <w:rPr>
                  <w:rFonts w:ascii="Cambria Math" w:hAnsi="Cambria Math"/>
                  <w:color w:val="000000" w:themeColor="text1"/>
                  <w:szCs w:val="24"/>
                </w:rPr>
                <m:t xml:space="preserve">,  </m:t>
              </m:r>
              <m:r>
                <m:rPr>
                  <m:sty m:val="p"/>
                </m:rPr>
                <w:rPr>
                  <w:rFonts w:ascii="Cambria Math" w:hAnsi="Cambria Math"/>
                  <w:color w:val="000000" w:themeColor="text1"/>
                  <w:szCs w:val="24"/>
                </w:rPr>
                <w:fldChar w:fldCharType="end"/>
              </m:r>
              <m:r>
                <m:rPr>
                  <m:sty m:val="p"/>
                </m:rPr>
                <w:rPr>
                  <w:rFonts w:ascii="Cambria Math" w:hAnsi="Cambria Math"/>
                  <w:color w:val="000000" w:themeColor="text1"/>
                  <w:szCs w:val="24"/>
                </w:rPr>
                <m:t>=</m:t>
              </m:r>
              <m:f>
                <m:fPr>
                  <m:ctrlPr>
                    <w:rPr>
                      <w:rFonts w:ascii="Cambria Math" w:hAnsi="Cambria Math"/>
                      <w:color w:val="000000" w:themeColor="text1"/>
                      <w:szCs w:val="24"/>
                    </w:rPr>
                  </m:ctrlPr>
                </m:fPr>
                <m:num>
                  <m:r>
                    <m:rPr>
                      <m:sty m:val="p"/>
                    </m:rPr>
                    <w:rPr>
                      <w:rFonts w:ascii="Cambria Math" w:hAnsi="Cambria Math"/>
                      <w:color w:val="000000" w:themeColor="text1"/>
                      <w:szCs w:val="24"/>
                    </w:rPr>
                    <m:t>60000×1.13</m:t>
                  </m:r>
                </m:num>
                <m:den>
                  <m:r>
                    <w:rPr>
                      <w:rFonts w:ascii="Cambria Math" w:hAnsi="Cambria Math"/>
                      <w:color w:val="000000" w:themeColor="text1"/>
                      <w:szCs w:val="24"/>
                    </w:rPr>
                    <m:t>π</m:t>
                  </m:r>
                  <m:r>
                    <m:rPr>
                      <m:sty m:val="p"/>
                    </m:rPr>
                    <w:rPr>
                      <w:rFonts w:ascii="Cambria Math" w:hAnsi="Cambria Math"/>
                      <w:color w:val="000000" w:themeColor="text1"/>
                      <w:szCs w:val="24"/>
                    </w:rPr>
                    <m:t>×230</m:t>
                  </m:r>
                </m:den>
              </m:f>
              <m:r>
                <m:rPr>
                  <m:sty m:val="p"/>
                </m:rPr>
                <w:rPr>
                  <w:rFonts w:ascii="Cambria Math" w:hAnsi="Cambria Math"/>
                  <w:color w:val="000000" w:themeColor="text1"/>
                  <w:szCs w:val="24"/>
                </w:rPr>
                <m:t>=93.83 (</m:t>
              </m:r>
              <m:r>
                <w:rPr>
                  <w:rFonts w:ascii="Cambria Math" w:hAnsi="Cambria Math"/>
                  <w:color w:val="000000" w:themeColor="text1"/>
                  <w:szCs w:val="24"/>
                </w:rPr>
                <m:t>rpm</m:t>
              </m:r>
              <m:r>
                <m:rPr>
                  <m:sty m:val="p"/>
                </m:rPr>
                <w:rPr>
                  <w:rFonts w:ascii="Cambria Math" w:hAnsi="Cambria Math"/>
                  <w:color w:val="000000" w:themeColor="text1"/>
                  <w:szCs w:val="24"/>
                </w:rPr>
                <m:t>)#</m:t>
              </m:r>
            </m:e>
          </m:eqArr>
        </m:oMath>
      </m:oMathPara>
    </w:p>
    <w:p w14:paraId="43CCDF6E" w14:textId="6A958B1F" w:rsidR="00114CBB" w:rsidRPr="00BD4A7F" w:rsidRDefault="00114CBB" w:rsidP="00352C4F">
      <w:pPr>
        <w:widowControl w:val="0"/>
        <w:spacing w:before="0" w:after="0" w:line="240" w:lineRule="auto"/>
        <w:ind w:firstLine="0"/>
        <w:rPr>
          <w:color w:val="000000" w:themeColor="text1"/>
          <w:szCs w:val="24"/>
        </w:rPr>
      </w:pPr>
      <w:r w:rsidRPr="00BD4A7F">
        <w:rPr>
          <w:color w:val="000000" w:themeColor="text1"/>
          <w:szCs w:val="24"/>
        </w:rPr>
        <w:t>Required power of motor, based on formula (2.</w:t>
      </w:r>
      <w:r w:rsidR="00100819" w:rsidRPr="00BD4A7F">
        <w:rPr>
          <w:color w:val="000000" w:themeColor="text1"/>
          <w:szCs w:val="24"/>
        </w:rPr>
        <w:t>8</w:t>
      </w:r>
      <w:r w:rsidRPr="00BD4A7F">
        <w:rPr>
          <w:color w:val="000000" w:themeColor="text1"/>
          <w:szCs w:val="24"/>
        </w:rPr>
        <w:t>):</w:t>
      </w:r>
    </w:p>
    <w:p w14:paraId="25A45ECC" w14:textId="4E3960FD" w:rsidR="00114CBB" w:rsidRPr="00BD4A7F" w:rsidRDefault="00000000" w:rsidP="00352C4F">
      <w:pPr>
        <w:widowControl w:val="0"/>
        <w:spacing w:before="0" w:after="0" w:line="240" w:lineRule="auto"/>
        <w:ind w:left="426" w:firstLine="0"/>
        <w:rPr>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hAnsi="Cambria Math"/>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pre</m:t>
                  </m:r>
                </m:sub>
              </m:sSub>
              <m:r>
                <m:rPr>
                  <m:sty m:val="p"/>
                </m:rPr>
                <w:rPr>
                  <w:rFonts w:ascii="Cambria Math" w:hAnsi="Cambria Math"/>
                  <w:color w:val="000000" w:themeColor="text1"/>
                  <w:szCs w:val="24"/>
                </w:rPr>
                <m:t>=</m:t>
              </m:r>
              <m:f>
                <m:fPr>
                  <m:ctrlPr>
                    <w:rPr>
                      <w:rFonts w:ascii="Cambria Math" w:hAnsi="Cambria Math"/>
                      <w:color w:val="000000" w:themeColor="text1"/>
                      <w:szCs w:val="24"/>
                    </w:rPr>
                  </m:ctrlPr>
                </m:fPr>
                <m:num>
                  <m:r>
                    <w:rPr>
                      <w:rFonts w:ascii="Cambria Math" w:hAnsi="Cambria Math"/>
                      <w:color w:val="000000" w:themeColor="text1"/>
                      <w:szCs w:val="24"/>
                    </w:rPr>
                    <m:t>P</m:t>
                  </m:r>
                </m:num>
                <m:den>
                  <m:sSub>
                    <m:sSubPr>
                      <m:ctrlPr>
                        <w:rPr>
                          <w:rFonts w:ascii="Cambria Math" w:hAnsi="Cambria Math"/>
                          <w:color w:val="000000" w:themeColor="text1"/>
                          <w:szCs w:val="24"/>
                        </w:rPr>
                      </m:ctrlPr>
                    </m:sSubPr>
                    <m:e>
                      <m:r>
                        <w:rPr>
                          <w:rFonts w:ascii="Cambria Math" w:hAnsi="Cambria Math"/>
                          <w:color w:val="000000" w:themeColor="text1"/>
                          <w:szCs w:val="24"/>
                        </w:rPr>
                        <m:t>η</m:t>
                      </m:r>
                    </m:e>
                    <m:sub>
                      <m:r>
                        <w:rPr>
                          <w:rFonts w:ascii="Cambria Math" w:hAnsi="Cambria Math"/>
                          <w:color w:val="000000" w:themeColor="text1"/>
                          <w:szCs w:val="24"/>
                        </w:rPr>
                        <m:t>general</m:t>
                      </m:r>
                    </m:sub>
                  </m:sSub>
                </m:den>
              </m:f>
              <m:r>
                <m:rPr>
                  <m:sty m:val="p"/>
                </m:rPr>
                <w:rPr>
                  <w:rFonts w:ascii="Cambria Math" w:hAnsi="Cambria Math"/>
                  <w:color w:val="000000" w:themeColor="text1"/>
                  <w:szCs w:val="24"/>
                </w:rPr>
                <w:fldChar w:fldCharType="begin"/>
              </m:r>
              <m:r>
                <m:rPr>
                  <m:sty m:val="p"/>
                </m:rPr>
                <w:rPr>
                  <w:rFonts w:ascii="Cambria Math" w:hAnsi="Cambria Math"/>
                  <w:color w:val="000000" w:themeColor="text1"/>
                  <w:szCs w:val="24"/>
                </w:rPr>
                <m:t xml:space="preserve"> EQ/ (P</m:t>
              </m:r>
              <m:r>
                <m:rPr>
                  <m:sty m:val="p"/>
                </m:rPr>
                <w:rPr>
                  <w:rFonts w:ascii="Cambria Math" w:hAnsi="Cambria Math"/>
                  <w:color w:val="000000" w:themeColor="text1"/>
                  <w:szCs w:val="24"/>
                  <w:vertAlign w:val="subscript"/>
                </w:rPr>
                <m:t>lv</m:t>
              </m:r>
              <m:r>
                <m:rPr>
                  <m:sty m:val="p"/>
                </m:rPr>
                <w:rPr>
                  <w:rFonts w:ascii="Cambria Math" w:hAnsi="Cambria Math"/>
                  <w:color w:val="000000" w:themeColor="text1"/>
                  <w:szCs w:val="24"/>
                </w:rPr>
                <m:t xml:space="preserve">,  </m:t>
              </m:r>
              <m:r>
                <m:rPr>
                  <m:sty m:val="p"/>
                </m:rPr>
                <w:rPr>
                  <w:rFonts w:ascii="Cambria Math" w:hAnsi="Cambria Math"/>
                  <w:color w:val="000000" w:themeColor="text1"/>
                  <w:szCs w:val="24"/>
                </w:rPr>
                <w:fldChar w:fldCharType="end"/>
              </m:r>
              <m:r>
                <m:rPr>
                  <m:sty m:val="p"/>
                </m:rPr>
                <w:rPr>
                  <w:rFonts w:ascii="Cambria Math" w:hAnsi="Cambria Math"/>
                  <w:color w:val="000000" w:themeColor="text1"/>
                  <w:szCs w:val="24"/>
                </w:rPr>
                <m:t>=</m:t>
              </m:r>
              <m:f>
                <m:fPr>
                  <m:ctrlPr>
                    <w:rPr>
                      <w:rFonts w:ascii="Cambria Math" w:hAnsi="Cambria Math"/>
                      <w:color w:val="000000" w:themeColor="text1"/>
                      <w:szCs w:val="24"/>
                    </w:rPr>
                  </m:ctrlPr>
                </m:fPr>
                <m:num>
                  <m:r>
                    <m:rPr>
                      <m:sty m:val="p"/>
                    </m:rPr>
                    <w:rPr>
                      <w:rFonts w:ascii="Cambria Math" w:hAnsi="Cambria Math"/>
                      <w:color w:val="000000" w:themeColor="text1"/>
                      <w:szCs w:val="24"/>
                    </w:rPr>
                    <m:t>1.77</m:t>
                  </m:r>
                </m:num>
                <m:den>
                  <m:r>
                    <m:rPr>
                      <m:sty m:val="p"/>
                    </m:rPr>
                    <w:rPr>
                      <w:rFonts w:ascii="Cambria Math" w:hAnsi="Cambria Math"/>
                      <w:color w:val="000000" w:themeColor="text1"/>
                      <w:szCs w:val="24"/>
                    </w:rPr>
                    <m:t>0.8674</m:t>
                  </m:r>
                </m:den>
              </m:f>
              <m:r>
                <m:rPr>
                  <m:sty m:val="p"/>
                </m:rPr>
                <w:rPr>
                  <w:rFonts w:ascii="Cambria Math" w:hAnsi="Cambria Math"/>
                  <w:color w:val="000000" w:themeColor="text1"/>
                  <w:szCs w:val="24"/>
                </w:rPr>
                <m:t>=2.04 (</m:t>
              </m:r>
              <m:r>
                <w:rPr>
                  <w:rFonts w:ascii="Cambria Math" w:hAnsi="Cambria Math"/>
                  <w:color w:val="000000" w:themeColor="text1"/>
                  <w:szCs w:val="24"/>
                </w:rPr>
                <m:t>kW</m:t>
              </m:r>
              <m:r>
                <m:rPr>
                  <m:sty m:val="p"/>
                </m:rPr>
                <w:rPr>
                  <w:rFonts w:ascii="Cambria Math" w:hAnsi="Cambria Math"/>
                  <w:color w:val="000000" w:themeColor="text1"/>
                  <w:szCs w:val="24"/>
                </w:rPr>
                <m:t>#)</m:t>
              </m:r>
            </m:e>
          </m:eqArr>
        </m:oMath>
      </m:oMathPara>
    </w:p>
    <w:p w14:paraId="3D7AC3F0" w14:textId="6AFD531D" w:rsidR="00ED3B82" w:rsidRPr="00BD4A7F" w:rsidRDefault="00114CBB" w:rsidP="00352C4F">
      <w:pPr>
        <w:widowControl w:val="0"/>
        <w:spacing w:before="0" w:after="0" w:line="240" w:lineRule="auto"/>
        <w:ind w:firstLine="0"/>
        <w:rPr>
          <w:color w:val="000000" w:themeColor="text1"/>
          <w:szCs w:val="24"/>
        </w:rPr>
      </w:pPr>
      <w:r w:rsidRPr="00BD4A7F">
        <w:rPr>
          <w:color w:val="000000" w:themeColor="text1"/>
          <w:szCs w:val="24"/>
        </w:rPr>
        <w:t xml:space="preserve">in which </w:t>
      </w:r>
      <m:oMath>
        <m:sSub>
          <m:sSubPr>
            <m:ctrlPr>
              <w:rPr>
                <w:rFonts w:ascii="Cambria Math" w:hAnsi="Cambria Math"/>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pre</m:t>
            </m:r>
          </m:sub>
        </m:sSub>
      </m:oMath>
      <w:r w:rsidRPr="00BD4A7F">
        <w:rPr>
          <w:rFonts w:eastAsiaTheme="minorEastAsia"/>
          <w:color w:val="000000" w:themeColor="text1"/>
          <w:szCs w:val="24"/>
        </w:rPr>
        <w:t xml:space="preserve"> </w:t>
      </w:r>
      <w:r w:rsidRPr="00BD4A7F">
        <w:rPr>
          <w:color w:val="000000" w:themeColor="text1"/>
          <w:szCs w:val="24"/>
        </w:rPr>
        <w:t>is the preliminary power for the motor.</w:t>
      </w:r>
    </w:p>
    <w:p w14:paraId="03892020" w14:textId="6766A8E3" w:rsidR="00962177" w:rsidRPr="00BD4A7F" w:rsidRDefault="00114CBB" w:rsidP="00352C4F">
      <w:pPr>
        <w:pStyle w:val="Heading2"/>
        <w:numPr>
          <w:ilvl w:val="1"/>
          <w:numId w:val="15"/>
        </w:numPr>
        <w:spacing w:before="0" w:line="240" w:lineRule="auto"/>
        <w:rPr>
          <w:rFonts w:eastAsiaTheme="minorEastAsia" w:cs="Times New Roman"/>
          <w:bCs/>
          <w:szCs w:val="24"/>
        </w:rPr>
      </w:pPr>
      <w:bookmarkStart w:id="6" w:name="_Toc159414842"/>
      <w:r w:rsidRPr="00BD4A7F">
        <w:rPr>
          <w:rFonts w:cs="Times New Roman"/>
          <w:szCs w:val="24"/>
        </w:rPr>
        <w:t>Motor selection</w:t>
      </w:r>
      <w:bookmarkEnd w:id="6"/>
    </w:p>
    <w:p w14:paraId="626945F1" w14:textId="1D60BCB6" w:rsidR="00336756" w:rsidRPr="00BD4A7F" w:rsidRDefault="00336756" w:rsidP="00352C4F">
      <w:pPr>
        <w:widowControl w:val="0"/>
        <w:spacing w:before="0" w:after="0" w:line="240" w:lineRule="auto"/>
        <w:ind w:firstLine="0"/>
        <w:rPr>
          <w:color w:val="000000" w:themeColor="text1"/>
          <w:szCs w:val="24"/>
        </w:rPr>
      </w:pPr>
      <w:r w:rsidRPr="00BD4A7F">
        <w:rPr>
          <w:color w:val="000000" w:themeColor="text1"/>
          <w:szCs w:val="24"/>
        </w:rPr>
        <w:t xml:space="preserve">According to the calculated required power, we choose the standard motor power as </w:t>
      </w:r>
      <m:oMath>
        <m:r>
          <m:rPr>
            <m:sty m:val="p"/>
          </m:rPr>
          <w:rPr>
            <w:rFonts w:ascii="Cambria Math" w:hAnsi="Cambria Math"/>
            <w:color w:val="000000" w:themeColor="text1"/>
            <w:szCs w:val="24"/>
          </w:rPr>
          <m:t>2.2 kW.</m:t>
        </m:r>
      </m:oMath>
      <w:r w:rsidRPr="00BD4A7F">
        <w:rPr>
          <w:color w:val="000000" w:themeColor="text1"/>
          <w:szCs w:val="24"/>
        </w:rPr>
        <w:t xml:space="preserve"> With that standard motor power, we have the following options to choose our motor as well as its rotational speed and transmission ratio.</w:t>
      </w:r>
    </w:p>
    <w:tbl>
      <w:tblPr>
        <w:tblStyle w:val="TableGrid"/>
        <w:tblW w:w="0" w:type="auto"/>
        <w:tblLook w:val="04A0" w:firstRow="1" w:lastRow="0" w:firstColumn="1" w:lastColumn="0" w:noHBand="0" w:noVBand="1"/>
      </w:tblPr>
      <w:tblGrid>
        <w:gridCol w:w="1787"/>
        <w:gridCol w:w="1830"/>
        <w:gridCol w:w="1853"/>
        <w:gridCol w:w="1774"/>
        <w:gridCol w:w="1772"/>
      </w:tblGrid>
      <w:tr w:rsidR="00336756" w:rsidRPr="00BD4A7F" w14:paraId="4223BB87" w14:textId="77777777" w:rsidTr="00A834B5">
        <w:tc>
          <w:tcPr>
            <w:tcW w:w="1788" w:type="dxa"/>
          </w:tcPr>
          <w:p w14:paraId="7BAD296E" w14:textId="77777777" w:rsidR="00336756" w:rsidRPr="00BD4A7F" w:rsidRDefault="00336756" w:rsidP="00352C4F">
            <w:pPr>
              <w:widowControl w:val="0"/>
              <w:spacing w:before="0" w:after="0" w:line="240" w:lineRule="auto"/>
              <w:ind w:firstLine="0"/>
              <w:jc w:val="center"/>
              <w:rPr>
                <w:color w:val="000000" w:themeColor="text1"/>
                <w:szCs w:val="24"/>
              </w:rPr>
            </w:pPr>
          </w:p>
        </w:tc>
        <w:tc>
          <w:tcPr>
            <w:tcW w:w="1830" w:type="dxa"/>
            <w:vAlign w:val="center"/>
          </w:tcPr>
          <w:p w14:paraId="3D1B5CF8" w14:textId="77777777" w:rsidR="00336756" w:rsidRPr="00BD4A7F" w:rsidRDefault="00336756" w:rsidP="00352C4F">
            <w:pPr>
              <w:widowControl w:val="0"/>
              <w:spacing w:before="0" w:after="0" w:line="240" w:lineRule="auto"/>
              <w:ind w:firstLine="0"/>
              <w:jc w:val="center"/>
              <w:rPr>
                <w:b/>
                <w:bCs/>
                <w:color w:val="000000" w:themeColor="text1"/>
                <w:szCs w:val="24"/>
              </w:rPr>
            </w:pPr>
            <w:r w:rsidRPr="00BD4A7F">
              <w:rPr>
                <w:b/>
                <w:bCs/>
                <w:color w:val="000000" w:themeColor="text1"/>
                <w:szCs w:val="24"/>
              </w:rPr>
              <w:t>Rotational speed rpm</w:t>
            </w:r>
          </w:p>
        </w:tc>
        <w:tc>
          <w:tcPr>
            <w:tcW w:w="1853" w:type="dxa"/>
            <w:vAlign w:val="center"/>
          </w:tcPr>
          <w:p w14:paraId="5DCA613F" w14:textId="77777777" w:rsidR="00336756" w:rsidRPr="00BD4A7F" w:rsidRDefault="00336756" w:rsidP="00352C4F">
            <w:pPr>
              <w:widowControl w:val="0"/>
              <w:spacing w:before="0" w:after="0" w:line="240" w:lineRule="auto"/>
              <w:ind w:firstLine="0"/>
              <w:jc w:val="center"/>
              <w:rPr>
                <w:b/>
                <w:bCs/>
                <w:color w:val="000000" w:themeColor="text1"/>
                <w:szCs w:val="24"/>
              </w:rPr>
            </w:pPr>
            <w:r w:rsidRPr="00BD4A7F">
              <w:rPr>
                <w:b/>
                <w:bCs/>
                <w:color w:val="000000" w:themeColor="text1"/>
                <w:szCs w:val="24"/>
              </w:rPr>
              <w:t>General transmission u</w:t>
            </w:r>
          </w:p>
        </w:tc>
        <w:tc>
          <w:tcPr>
            <w:tcW w:w="1775" w:type="dxa"/>
            <w:vAlign w:val="center"/>
          </w:tcPr>
          <w:p w14:paraId="38018ED8" w14:textId="77777777" w:rsidR="00336756" w:rsidRPr="00BD4A7F" w:rsidRDefault="00336756" w:rsidP="00352C4F">
            <w:pPr>
              <w:widowControl w:val="0"/>
              <w:spacing w:before="0" w:after="0" w:line="240" w:lineRule="auto"/>
              <w:ind w:firstLine="0"/>
              <w:jc w:val="center"/>
              <w:rPr>
                <w:b/>
                <w:bCs/>
                <w:color w:val="000000" w:themeColor="text1"/>
                <w:szCs w:val="24"/>
                <w:vertAlign w:val="subscript"/>
              </w:rPr>
            </w:pPr>
            <w:r w:rsidRPr="00BD4A7F">
              <w:rPr>
                <w:b/>
                <w:bCs/>
                <w:color w:val="000000" w:themeColor="text1"/>
                <w:szCs w:val="24"/>
              </w:rPr>
              <w:t xml:space="preserve">V-belt </w:t>
            </w:r>
            <w:proofErr w:type="spellStart"/>
            <w:r w:rsidRPr="00BD4A7F">
              <w:rPr>
                <w:b/>
                <w:bCs/>
                <w:color w:val="000000" w:themeColor="text1"/>
                <w:szCs w:val="24"/>
              </w:rPr>
              <w:t>u</w:t>
            </w:r>
            <w:r w:rsidRPr="00BD4A7F">
              <w:rPr>
                <w:b/>
                <w:bCs/>
                <w:color w:val="000000" w:themeColor="text1"/>
                <w:szCs w:val="24"/>
                <w:vertAlign w:val="subscript"/>
              </w:rPr>
              <w:t>b</w:t>
            </w:r>
            <w:proofErr w:type="spellEnd"/>
          </w:p>
        </w:tc>
        <w:tc>
          <w:tcPr>
            <w:tcW w:w="1773" w:type="dxa"/>
            <w:vAlign w:val="center"/>
          </w:tcPr>
          <w:p w14:paraId="2ED1CFF5" w14:textId="77777777" w:rsidR="00336756" w:rsidRPr="00BD4A7F" w:rsidRDefault="00336756" w:rsidP="00352C4F">
            <w:pPr>
              <w:widowControl w:val="0"/>
              <w:spacing w:before="0" w:after="0" w:line="240" w:lineRule="auto"/>
              <w:ind w:firstLine="0"/>
              <w:jc w:val="center"/>
              <w:rPr>
                <w:b/>
                <w:bCs/>
                <w:color w:val="000000" w:themeColor="text1"/>
                <w:szCs w:val="24"/>
                <w:vertAlign w:val="subscript"/>
              </w:rPr>
            </w:pPr>
            <w:r w:rsidRPr="00BD4A7F">
              <w:rPr>
                <w:b/>
                <w:bCs/>
                <w:color w:val="000000" w:themeColor="text1"/>
                <w:szCs w:val="24"/>
              </w:rPr>
              <w:t>Spur gear u</w:t>
            </w:r>
            <w:r w:rsidRPr="00BD4A7F">
              <w:rPr>
                <w:b/>
                <w:bCs/>
                <w:color w:val="000000" w:themeColor="text1"/>
                <w:szCs w:val="24"/>
                <w:vertAlign w:val="subscript"/>
              </w:rPr>
              <w:t>g</w:t>
            </w:r>
          </w:p>
        </w:tc>
      </w:tr>
      <w:tr w:rsidR="00336756" w:rsidRPr="00BD4A7F" w14:paraId="3841F79A" w14:textId="77777777" w:rsidTr="00A834B5">
        <w:trPr>
          <w:trHeight w:val="283"/>
        </w:trPr>
        <w:tc>
          <w:tcPr>
            <w:tcW w:w="1788" w:type="dxa"/>
          </w:tcPr>
          <w:p w14:paraId="6FDDF57E" w14:textId="77777777" w:rsidR="00336756" w:rsidRPr="00BD4A7F" w:rsidRDefault="00336756" w:rsidP="00352C4F">
            <w:pPr>
              <w:widowControl w:val="0"/>
              <w:spacing w:before="0" w:after="0" w:line="240" w:lineRule="auto"/>
              <w:ind w:firstLine="0"/>
              <w:jc w:val="center"/>
              <w:rPr>
                <w:color w:val="000000" w:themeColor="text1"/>
                <w:szCs w:val="24"/>
              </w:rPr>
            </w:pPr>
            <w:r w:rsidRPr="00BD4A7F">
              <w:rPr>
                <w:color w:val="000000" w:themeColor="text1"/>
                <w:szCs w:val="24"/>
              </w:rPr>
              <w:t>Motor 1</w:t>
            </w:r>
          </w:p>
        </w:tc>
        <w:tc>
          <w:tcPr>
            <w:tcW w:w="1830" w:type="dxa"/>
          </w:tcPr>
          <w:p w14:paraId="311FDF9B" w14:textId="77777777" w:rsidR="00336756" w:rsidRPr="00BD4A7F" w:rsidRDefault="00336756" w:rsidP="00352C4F">
            <w:pPr>
              <w:widowControl w:val="0"/>
              <w:spacing w:before="0" w:after="0" w:line="240" w:lineRule="auto"/>
              <w:ind w:firstLine="0"/>
              <w:jc w:val="center"/>
              <w:rPr>
                <w:color w:val="000000" w:themeColor="text1"/>
                <w:szCs w:val="24"/>
              </w:rPr>
            </w:pPr>
            <w:r w:rsidRPr="00BD4A7F">
              <w:rPr>
                <w:color w:val="000000" w:themeColor="text1"/>
                <w:szCs w:val="24"/>
              </w:rPr>
              <w:t>2830</w:t>
            </w:r>
          </w:p>
        </w:tc>
        <w:tc>
          <w:tcPr>
            <w:tcW w:w="1853" w:type="dxa"/>
          </w:tcPr>
          <w:p w14:paraId="2ED20877" w14:textId="77777777" w:rsidR="00336756" w:rsidRPr="00BD4A7F" w:rsidRDefault="00336756" w:rsidP="00352C4F">
            <w:pPr>
              <w:widowControl w:val="0"/>
              <w:spacing w:before="0" w:after="0" w:line="240" w:lineRule="auto"/>
              <w:ind w:firstLine="0"/>
              <w:jc w:val="center"/>
              <w:rPr>
                <w:color w:val="000000" w:themeColor="text1"/>
                <w:szCs w:val="24"/>
              </w:rPr>
            </w:pPr>
            <w:r w:rsidRPr="00BD4A7F">
              <w:rPr>
                <w:color w:val="000000" w:themeColor="text1"/>
                <w:szCs w:val="24"/>
              </w:rPr>
              <w:t>30.16</w:t>
            </w:r>
          </w:p>
        </w:tc>
        <w:tc>
          <w:tcPr>
            <w:tcW w:w="1775" w:type="dxa"/>
          </w:tcPr>
          <w:p w14:paraId="4A9B77D3" w14:textId="77777777" w:rsidR="00336756" w:rsidRPr="00BD4A7F" w:rsidRDefault="00336756" w:rsidP="00352C4F">
            <w:pPr>
              <w:widowControl w:val="0"/>
              <w:spacing w:before="0" w:after="0" w:line="240" w:lineRule="auto"/>
              <w:ind w:firstLine="0"/>
              <w:jc w:val="center"/>
              <w:rPr>
                <w:color w:val="000000" w:themeColor="text1"/>
                <w:szCs w:val="24"/>
              </w:rPr>
            </w:pPr>
            <w:r w:rsidRPr="00BD4A7F">
              <w:rPr>
                <w:color w:val="000000" w:themeColor="text1"/>
                <w:szCs w:val="24"/>
              </w:rPr>
              <w:t>3.24</w:t>
            </w:r>
          </w:p>
        </w:tc>
        <w:tc>
          <w:tcPr>
            <w:tcW w:w="1773" w:type="dxa"/>
          </w:tcPr>
          <w:p w14:paraId="4950B524" w14:textId="77777777" w:rsidR="00336756" w:rsidRPr="00BD4A7F" w:rsidRDefault="00336756" w:rsidP="00352C4F">
            <w:pPr>
              <w:widowControl w:val="0"/>
              <w:spacing w:before="0" w:after="0" w:line="240" w:lineRule="auto"/>
              <w:ind w:firstLine="0"/>
              <w:jc w:val="center"/>
              <w:rPr>
                <w:color w:val="000000" w:themeColor="text1"/>
                <w:szCs w:val="24"/>
              </w:rPr>
            </w:pPr>
            <w:r w:rsidRPr="00BD4A7F">
              <w:rPr>
                <w:color w:val="000000" w:themeColor="text1"/>
                <w:szCs w:val="24"/>
              </w:rPr>
              <w:t>8</w:t>
            </w:r>
          </w:p>
        </w:tc>
      </w:tr>
      <w:tr w:rsidR="00336756" w:rsidRPr="00BD4A7F" w14:paraId="13920EF2" w14:textId="77777777" w:rsidTr="00A834B5">
        <w:trPr>
          <w:trHeight w:val="283"/>
        </w:trPr>
        <w:tc>
          <w:tcPr>
            <w:tcW w:w="1788" w:type="dxa"/>
          </w:tcPr>
          <w:p w14:paraId="55C49A66" w14:textId="77777777" w:rsidR="00336756" w:rsidRPr="00BD4A7F" w:rsidRDefault="00336756" w:rsidP="00352C4F">
            <w:pPr>
              <w:widowControl w:val="0"/>
              <w:spacing w:before="0" w:after="0" w:line="240" w:lineRule="auto"/>
              <w:ind w:firstLine="0"/>
              <w:jc w:val="center"/>
              <w:rPr>
                <w:bCs/>
                <w:color w:val="000000" w:themeColor="text1"/>
                <w:szCs w:val="24"/>
              </w:rPr>
            </w:pPr>
            <w:r w:rsidRPr="00BD4A7F">
              <w:rPr>
                <w:bCs/>
                <w:color w:val="000000" w:themeColor="text1"/>
                <w:szCs w:val="24"/>
              </w:rPr>
              <w:t>Motor 2</w:t>
            </w:r>
          </w:p>
        </w:tc>
        <w:tc>
          <w:tcPr>
            <w:tcW w:w="1830" w:type="dxa"/>
          </w:tcPr>
          <w:p w14:paraId="72641185" w14:textId="77777777" w:rsidR="00336756" w:rsidRPr="00BD4A7F" w:rsidRDefault="00336756" w:rsidP="00352C4F">
            <w:pPr>
              <w:widowControl w:val="0"/>
              <w:spacing w:before="0" w:after="0" w:line="240" w:lineRule="auto"/>
              <w:ind w:firstLine="0"/>
              <w:jc w:val="center"/>
              <w:rPr>
                <w:bCs/>
                <w:color w:val="000000" w:themeColor="text1"/>
                <w:szCs w:val="24"/>
              </w:rPr>
            </w:pPr>
            <w:r w:rsidRPr="00BD4A7F">
              <w:rPr>
                <w:bCs/>
                <w:color w:val="000000" w:themeColor="text1"/>
                <w:szCs w:val="24"/>
              </w:rPr>
              <w:t>1430</w:t>
            </w:r>
          </w:p>
        </w:tc>
        <w:tc>
          <w:tcPr>
            <w:tcW w:w="1853" w:type="dxa"/>
          </w:tcPr>
          <w:p w14:paraId="04010CB0" w14:textId="77777777" w:rsidR="00336756" w:rsidRPr="00BD4A7F" w:rsidRDefault="00336756" w:rsidP="00352C4F">
            <w:pPr>
              <w:widowControl w:val="0"/>
              <w:spacing w:before="0" w:after="0" w:line="240" w:lineRule="auto"/>
              <w:ind w:firstLine="0"/>
              <w:jc w:val="center"/>
              <w:rPr>
                <w:bCs/>
                <w:color w:val="000000" w:themeColor="text1"/>
                <w:szCs w:val="24"/>
              </w:rPr>
            </w:pPr>
            <w:r w:rsidRPr="00BD4A7F">
              <w:rPr>
                <w:bCs/>
                <w:color w:val="000000" w:themeColor="text1"/>
                <w:szCs w:val="24"/>
              </w:rPr>
              <w:t>15.24</w:t>
            </w:r>
          </w:p>
        </w:tc>
        <w:tc>
          <w:tcPr>
            <w:tcW w:w="1775" w:type="dxa"/>
          </w:tcPr>
          <w:p w14:paraId="375068AC" w14:textId="77777777" w:rsidR="00336756" w:rsidRPr="00BD4A7F" w:rsidRDefault="00336756" w:rsidP="00352C4F">
            <w:pPr>
              <w:widowControl w:val="0"/>
              <w:spacing w:before="0" w:after="0" w:line="240" w:lineRule="auto"/>
              <w:ind w:firstLine="0"/>
              <w:jc w:val="center"/>
              <w:rPr>
                <w:bCs/>
                <w:color w:val="000000" w:themeColor="text1"/>
                <w:szCs w:val="24"/>
              </w:rPr>
            </w:pPr>
            <w:r w:rsidRPr="00BD4A7F">
              <w:rPr>
                <w:bCs/>
                <w:color w:val="000000" w:themeColor="text1"/>
                <w:szCs w:val="24"/>
              </w:rPr>
              <w:t>3.0</w:t>
            </w:r>
          </w:p>
        </w:tc>
        <w:tc>
          <w:tcPr>
            <w:tcW w:w="1773" w:type="dxa"/>
          </w:tcPr>
          <w:p w14:paraId="22CC52D2" w14:textId="77777777" w:rsidR="00336756" w:rsidRPr="00BD4A7F" w:rsidRDefault="00336756" w:rsidP="00352C4F">
            <w:pPr>
              <w:widowControl w:val="0"/>
              <w:spacing w:before="0" w:after="0" w:line="240" w:lineRule="auto"/>
              <w:ind w:firstLine="0"/>
              <w:jc w:val="center"/>
              <w:rPr>
                <w:bCs/>
                <w:color w:val="000000" w:themeColor="text1"/>
                <w:szCs w:val="24"/>
              </w:rPr>
            </w:pPr>
            <w:r w:rsidRPr="00BD4A7F">
              <w:rPr>
                <w:bCs/>
                <w:color w:val="000000" w:themeColor="text1"/>
                <w:szCs w:val="24"/>
              </w:rPr>
              <w:t>5</w:t>
            </w:r>
          </w:p>
        </w:tc>
      </w:tr>
      <w:tr w:rsidR="00336756" w:rsidRPr="00BD4A7F" w14:paraId="16D37C4A" w14:textId="77777777" w:rsidTr="00A834B5">
        <w:trPr>
          <w:trHeight w:val="283"/>
        </w:trPr>
        <w:tc>
          <w:tcPr>
            <w:tcW w:w="1788" w:type="dxa"/>
          </w:tcPr>
          <w:p w14:paraId="6554066B" w14:textId="77777777" w:rsidR="00336756" w:rsidRPr="00BD4A7F" w:rsidRDefault="00336756" w:rsidP="00352C4F">
            <w:pPr>
              <w:widowControl w:val="0"/>
              <w:spacing w:before="0" w:after="0" w:line="240" w:lineRule="auto"/>
              <w:ind w:firstLine="0"/>
              <w:jc w:val="center"/>
              <w:rPr>
                <w:b/>
                <w:bCs/>
                <w:color w:val="000000" w:themeColor="text1"/>
                <w:szCs w:val="24"/>
              </w:rPr>
            </w:pPr>
            <w:r w:rsidRPr="00BD4A7F">
              <w:rPr>
                <w:b/>
                <w:bCs/>
                <w:color w:val="000000" w:themeColor="text1"/>
                <w:szCs w:val="24"/>
              </w:rPr>
              <w:t>Motor 3</w:t>
            </w:r>
          </w:p>
        </w:tc>
        <w:tc>
          <w:tcPr>
            <w:tcW w:w="1830" w:type="dxa"/>
          </w:tcPr>
          <w:p w14:paraId="63873307" w14:textId="77777777" w:rsidR="00336756" w:rsidRPr="00BD4A7F" w:rsidRDefault="00336756" w:rsidP="00352C4F">
            <w:pPr>
              <w:widowControl w:val="0"/>
              <w:spacing w:before="0" w:after="0" w:line="240" w:lineRule="auto"/>
              <w:ind w:firstLine="0"/>
              <w:jc w:val="center"/>
              <w:rPr>
                <w:b/>
                <w:bCs/>
                <w:color w:val="000000" w:themeColor="text1"/>
                <w:szCs w:val="24"/>
              </w:rPr>
            </w:pPr>
            <w:r w:rsidRPr="00BD4A7F">
              <w:rPr>
                <w:b/>
                <w:bCs/>
                <w:color w:val="000000" w:themeColor="text1"/>
                <w:szCs w:val="24"/>
              </w:rPr>
              <w:t>945</w:t>
            </w:r>
          </w:p>
        </w:tc>
        <w:tc>
          <w:tcPr>
            <w:tcW w:w="1853" w:type="dxa"/>
          </w:tcPr>
          <w:p w14:paraId="54BD6C8F" w14:textId="77777777" w:rsidR="00336756" w:rsidRPr="00BD4A7F" w:rsidRDefault="00336756" w:rsidP="00352C4F">
            <w:pPr>
              <w:widowControl w:val="0"/>
              <w:spacing w:before="0" w:after="0" w:line="240" w:lineRule="auto"/>
              <w:ind w:firstLine="0"/>
              <w:jc w:val="center"/>
              <w:rPr>
                <w:b/>
                <w:bCs/>
                <w:color w:val="000000" w:themeColor="text1"/>
                <w:szCs w:val="24"/>
              </w:rPr>
            </w:pPr>
            <w:r w:rsidRPr="00BD4A7F">
              <w:rPr>
                <w:b/>
                <w:bCs/>
                <w:color w:val="000000" w:themeColor="text1"/>
                <w:szCs w:val="24"/>
              </w:rPr>
              <w:t>10.07</w:t>
            </w:r>
          </w:p>
        </w:tc>
        <w:tc>
          <w:tcPr>
            <w:tcW w:w="1775" w:type="dxa"/>
          </w:tcPr>
          <w:p w14:paraId="01FA7BB3" w14:textId="77777777" w:rsidR="00336756" w:rsidRPr="00BD4A7F" w:rsidRDefault="00336756" w:rsidP="00352C4F">
            <w:pPr>
              <w:widowControl w:val="0"/>
              <w:spacing w:before="0" w:after="0" w:line="240" w:lineRule="auto"/>
              <w:ind w:firstLine="0"/>
              <w:jc w:val="center"/>
              <w:rPr>
                <w:b/>
                <w:bCs/>
                <w:color w:val="000000" w:themeColor="text1"/>
                <w:szCs w:val="24"/>
              </w:rPr>
            </w:pPr>
            <w:r w:rsidRPr="00BD4A7F">
              <w:rPr>
                <w:b/>
                <w:bCs/>
                <w:color w:val="000000" w:themeColor="text1"/>
                <w:szCs w:val="24"/>
              </w:rPr>
              <w:t>2.52</w:t>
            </w:r>
          </w:p>
        </w:tc>
        <w:tc>
          <w:tcPr>
            <w:tcW w:w="1773" w:type="dxa"/>
          </w:tcPr>
          <w:p w14:paraId="01683C07" w14:textId="77777777" w:rsidR="00336756" w:rsidRPr="00BD4A7F" w:rsidRDefault="00336756" w:rsidP="00352C4F">
            <w:pPr>
              <w:widowControl w:val="0"/>
              <w:spacing w:before="0" w:after="0" w:line="240" w:lineRule="auto"/>
              <w:ind w:firstLine="0"/>
              <w:jc w:val="center"/>
              <w:rPr>
                <w:b/>
                <w:bCs/>
                <w:color w:val="000000" w:themeColor="text1"/>
                <w:szCs w:val="24"/>
              </w:rPr>
            </w:pPr>
            <w:r w:rsidRPr="00BD4A7F">
              <w:rPr>
                <w:b/>
                <w:bCs/>
                <w:color w:val="000000" w:themeColor="text1"/>
                <w:szCs w:val="24"/>
              </w:rPr>
              <w:t>4</w:t>
            </w:r>
          </w:p>
        </w:tc>
      </w:tr>
      <w:tr w:rsidR="00336756" w:rsidRPr="00BD4A7F" w14:paraId="61BAFAC3" w14:textId="77777777" w:rsidTr="00A834B5">
        <w:trPr>
          <w:trHeight w:val="283"/>
        </w:trPr>
        <w:tc>
          <w:tcPr>
            <w:tcW w:w="1788" w:type="dxa"/>
          </w:tcPr>
          <w:p w14:paraId="4A53DFA5" w14:textId="77777777" w:rsidR="00336756" w:rsidRPr="00BD4A7F" w:rsidRDefault="00336756" w:rsidP="00352C4F">
            <w:pPr>
              <w:widowControl w:val="0"/>
              <w:spacing w:before="0" w:after="0" w:line="240" w:lineRule="auto"/>
              <w:ind w:firstLine="0"/>
              <w:jc w:val="center"/>
              <w:rPr>
                <w:color w:val="000000" w:themeColor="text1"/>
                <w:szCs w:val="24"/>
              </w:rPr>
            </w:pPr>
            <w:r w:rsidRPr="00BD4A7F">
              <w:rPr>
                <w:color w:val="000000" w:themeColor="text1"/>
                <w:szCs w:val="24"/>
              </w:rPr>
              <w:t>Motor 4</w:t>
            </w:r>
          </w:p>
        </w:tc>
        <w:tc>
          <w:tcPr>
            <w:tcW w:w="1830" w:type="dxa"/>
          </w:tcPr>
          <w:p w14:paraId="0EB78F92" w14:textId="77777777" w:rsidR="00336756" w:rsidRPr="00BD4A7F" w:rsidRDefault="00336756" w:rsidP="00352C4F">
            <w:pPr>
              <w:widowControl w:val="0"/>
              <w:spacing w:before="0" w:after="0" w:line="240" w:lineRule="auto"/>
              <w:ind w:firstLine="0"/>
              <w:jc w:val="center"/>
              <w:rPr>
                <w:color w:val="000000" w:themeColor="text1"/>
                <w:szCs w:val="24"/>
              </w:rPr>
            </w:pPr>
            <w:r w:rsidRPr="00BD4A7F">
              <w:rPr>
                <w:color w:val="000000" w:themeColor="text1"/>
                <w:szCs w:val="24"/>
              </w:rPr>
              <w:t>715</w:t>
            </w:r>
          </w:p>
        </w:tc>
        <w:tc>
          <w:tcPr>
            <w:tcW w:w="1853" w:type="dxa"/>
          </w:tcPr>
          <w:p w14:paraId="330B9CCC" w14:textId="77777777" w:rsidR="00336756" w:rsidRPr="00BD4A7F" w:rsidRDefault="00336756" w:rsidP="00352C4F">
            <w:pPr>
              <w:widowControl w:val="0"/>
              <w:spacing w:before="0" w:after="0" w:line="240" w:lineRule="auto"/>
              <w:ind w:firstLine="0"/>
              <w:jc w:val="center"/>
              <w:rPr>
                <w:color w:val="000000" w:themeColor="text1"/>
                <w:szCs w:val="24"/>
              </w:rPr>
            </w:pPr>
            <w:r w:rsidRPr="00BD4A7F">
              <w:rPr>
                <w:color w:val="000000" w:themeColor="text1"/>
                <w:szCs w:val="24"/>
              </w:rPr>
              <w:t>7.62</w:t>
            </w:r>
          </w:p>
        </w:tc>
        <w:tc>
          <w:tcPr>
            <w:tcW w:w="1775" w:type="dxa"/>
          </w:tcPr>
          <w:p w14:paraId="5F8AFFE5" w14:textId="77777777" w:rsidR="00336756" w:rsidRPr="00BD4A7F" w:rsidRDefault="00336756" w:rsidP="00352C4F">
            <w:pPr>
              <w:widowControl w:val="0"/>
              <w:spacing w:before="0" w:after="0" w:line="240" w:lineRule="auto"/>
              <w:ind w:firstLine="0"/>
              <w:jc w:val="center"/>
              <w:rPr>
                <w:color w:val="000000" w:themeColor="text1"/>
                <w:szCs w:val="24"/>
              </w:rPr>
            </w:pPr>
            <w:r w:rsidRPr="00BD4A7F">
              <w:rPr>
                <w:color w:val="000000" w:themeColor="text1"/>
                <w:szCs w:val="24"/>
              </w:rPr>
              <w:t>1.52</w:t>
            </w:r>
          </w:p>
        </w:tc>
        <w:tc>
          <w:tcPr>
            <w:tcW w:w="1773" w:type="dxa"/>
          </w:tcPr>
          <w:p w14:paraId="7287E076" w14:textId="77777777" w:rsidR="00336756" w:rsidRPr="00BD4A7F" w:rsidRDefault="00336756" w:rsidP="00352C4F">
            <w:pPr>
              <w:widowControl w:val="0"/>
              <w:spacing w:before="0" w:after="0" w:line="240" w:lineRule="auto"/>
              <w:ind w:firstLine="0"/>
              <w:jc w:val="center"/>
              <w:rPr>
                <w:color w:val="000000" w:themeColor="text1"/>
                <w:szCs w:val="24"/>
              </w:rPr>
            </w:pPr>
            <w:r w:rsidRPr="00BD4A7F">
              <w:rPr>
                <w:color w:val="000000" w:themeColor="text1"/>
                <w:szCs w:val="24"/>
              </w:rPr>
              <w:t>3.15</w:t>
            </w:r>
          </w:p>
        </w:tc>
      </w:tr>
    </w:tbl>
    <w:p w14:paraId="5D32FA42" w14:textId="77777777" w:rsidR="00336756" w:rsidRPr="00BD4A7F" w:rsidRDefault="00336756" w:rsidP="00352C4F">
      <w:pPr>
        <w:widowControl w:val="0"/>
        <w:spacing w:before="0" w:after="0" w:line="240" w:lineRule="auto"/>
        <w:ind w:firstLine="0"/>
        <w:rPr>
          <w:rFonts w:eastAsiaTheme="minorEastAsia"/>
          <w:color w:val="000000" w:themeColor="text1"/>
          <w:szCs w:val="24"/>
        </w:rPr>
      </w:pPr>
      <w:r w:rsidRPr="00BD4A7F">
        <w:rPr>
          <w:rFonts w:eastAsiaTheme="minorEastAsia"/>
          <w:color w:val="000000" w:themeColor="text1"/>
          <w:szCs w:val="24"/>
        </w:rPr>
        <w:t>Based on table 3.1 Motor SGA (Company CMG, Australia). We choose motor 3 with a rotational speed of 945 rpm (112M).</w:t>
      </w:r>
    </w:p>
    <w:p w14:paraId="4413488B" w14:textId="75C2E343" w:rsidR="00962177" w:rsidRPr="00BD4A7F" w:rsidRDefault="008B0B6F" w:rsidP="00352C4F">
      <w:pPr>
        <w:pStyle w:val="Heading2"/>
        <w:numPr>
          <w:ilvl w:val="1"/>
          <w:numId w:val="15"/>
        </w:numPr>
        <w:spacing w:before="0" w:line="240" w:lineRule="auto"/>
        <w:rPr>
          <w:rFonts w:cs="Times New Roman"/>
          <w:szCs w:val="24"/>
          <w:shd w:val="clear" w:color="auto" w:fill="FFFFFF"/>
        </w:rPr>
      </w:pPr>
      <w:bookmarkStart w:id="7" w:name="_Toc159414843"/>
      <w:r w:rsidRPr="00BD4A7F">
        <w:rPr>
          <w:rFonts w:cs="Times New Roman"/>
          <w:szCs w:val="24"/>
          <w:shd w:val="clear" w:color="auto" w:fill="FFFFFF"/>
        </w:rPr>
        <w:t>Working power on each shaft</w:t>
      </w:r>
      <w:bookmarkEnd w:id="7"/>
    </w:p>
    <w:p w14:paraId="306ACDD9" w14:textId="77777777" w:rsidR="00114CBB" w:rsidRPr="00BD4A7F" w:rsidRDefault="00114CBB" w:rsidP="00352C4F">
      <w:pPr>
        <w:widowControl w:val="0"/>
        <w:spacing w:before="0" w:after="0" w:line="240" w:lineRule="auto"/>
        <w:ind w:firstLine="0"/>
        <w:rPr>
          <w:color w:val="000000" w:themeColor="text1"/>
          <w:szCs w:val="24"/>
        </w:rPr>
      </w:pPr>
      <w:r w:rsidRPr="00BD4A7F">
        <w:rPr>
          <w:color w:val="000000" w:themeColor="text1"/>
          <w:szCs w:val="24"/>
        </w:rPr>
        <w:t>Required power of motor:</w:t>
      </w:r>
    </w:p>
    <w:p w14:paraId="0C67CA56" w14:textId="2AF7C064" w:rsidR="00114CBB" w:rsidRPr="00C849F6" w:rsidRDefault="00C849F6" w:rsidP="00352C4F">
      <w:pPr>
        <w:widowControl w:val="0"/>
        <w:spacing w:before="0" w:after="0" w:line="240" w:lineRule="auto"/>
        <w:ind w:left="426" w:firstLine="0"/>
        <w:rPr>
          <w:i/>
          <w:iCs/>
          <w:color w:val="000000" w:themeColor="text1"/>
          <w:szCs w:val="24"/>
        </w:rPr>
      </w:pPr>
      <m:oMathPara>
        <m:oMathParaPr>
          <m:jc m:val="left"/>
        </m:oMathParaPr>
        <m:oMath>
          <m:r>
            <w:rPr>
              <w:rFonts w:ascii="Cambria Math" w:hAnsi="Cambria Math"/>
              <w:color w:val="000000" w:themeColor="text1"/>
              <w:szCs w:val="24"/>
            </w:rPr>
            <m:t>P=1.77 (kW)</m:t>
          </m:r>
        </m:oMath>
      </m:oMathPara>
    </w:p>
    <w:p w14:paraId="04CA0A2E" w14:textId="77777777" w:rsidR="00114CBB" w:rsidRPr="00BD4A7F" w:rsidRDefault="00114CBB" w:rsidP="00352C4F">
      <w:pPr>
        <w:widowControl w:val="0"/>
        <w:spacing w:before="0" w:after="0" w:line="240" w:lineRule="auto"/>
        <w:ind w:firstLine="0"/>
        <w:rPr>
          <w:color w:val="000000" w:themeColor="text1"/>
          <w:szCs w:val="24"/>
        </w:rPr>
      </w:pPr>
      <w:r w:rsidRPr="00BD4A7F">
        <w:rPr>
          <w:color w:val="000000" w:themeColor="text1"/>
          <w:szCs w:val="24"/>
        </w:rPr>
        <w:t>Working power on shaft II:</w:t>
      </w:r>
    </w:p>
    <w:p w14:paraId="55F53E62" w14:textId="2E3D1A36" w:rsidR="00114CBB" w:rsidRPr="00BD4A7F" w:rsidRDefault="00000000" w:rsidP="00352C4F">
      <w:pPr>
        <w:widowControl w:val="0"/>
        <w:spacing w:before="0" w:after="0" w:line="240" w:lineRule="auto"/>
        <w:ind w:left="426" w:firstLine="0"/>
        <w:rPr>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hAnsi="Cambria Math"/>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II</m:t>
                  </m:r>
                </m:sub>
              </m:sSub>
              <m:r>
                <m:rPr>
                  <m:sty m:val="p"/>
                </m:rPr>
                <w:rPr>
                  <w:rFonts w:ascii="Cambria Math" w:hAnsi="Cambria Math"/>
                  <w:color w:val="000000" w:themeColor="text1"/>
                  <w:szCs w:val="24"/>
                </w:rPr>
                <m:t>=</m:t>
              </m:r>
              <m:f>
                <m:fPr>
                  <m:ctrlPr>
                    <w:rPr>
                      <w:rFonts w:ascii="Cambria Math" w:hAnsi="Cambria Math"/>
                      <w:color w:val="000000" w:themeColor="text1"/>
                      <w:szCs w:val="24"/>
                    </w:rPr>
                  </m:ctrlPr>
                </m:fPr>
                <m:num>
                  <m:r>
                    <w:rPr>
                      <w:rFonts w:ascii="Cambria Math" w:hAnsi="Cambria Math"/>
                      <w:color w:val="000000" w:themeColor="text1"/>
                      <w:szCs w:val="24"/>
                    </w:rPr>
                    <m:t>P</m:t>
                  </m:r>
                </m:num>
                <m:den>
                  <m:sSub>
                    <m:sSubPr>
                      <m:ctrlPr>
                        <w:rPr>
                          <w:rFonts w:ascii="Cambria Math" w:hAnsi="Cambria Math"/>
                          <w:color w:val="000000" w:themeColor="text1"/>
                          <w:szCs w:val="24"/>
                        </w:rPr>
                      </m:ctrlPr>
                    </m:sSubPr>
                    <m:e>
                      <m:r>
                        <w:rPr>
                          <w:rFonts w:ascii="Cambria Math" w:hAnsi="Cambria Math"/>
                          <w:color w:val="000000" w:themeColor="text1"/>
                          <w:szCs w:val="24"/>
                        </w:rPr>
                        <m:t>η</m:t>
                      </m:r>
                    </m:e>
                    <m:sub>
                      <m:r>
                        <w:rPr>
                          <w:rFonts w:ascii="Cambria Math" w:hAnsi="Cambria Math"/>
                          <w:color w:val="000000" w:themeColor="text1"/>
                          <w:szCs w:val="24"/>
                        </w:rPr>
                        <m:t>slidings</m:t>
                      </m:r>
                    </m:sub>
                  </m:sSub>
                  <m:r>
                    <m:rPr>
                      <m:sty m:val="p"/>
                    </m:rP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η</m:t>
                      </m:r>
                    </m:e>
                    <m:sub>
                      <m:r>
                        <w:rPr>
                          <w:rFonts w:ascii="Cambria Math" w:hAnsi="Cambria Math"/>
                          <w:color w:val="000000" w:themeColor="text1"/>
                          <w:szCs w:val="24"/>
                        </w:rPr>
                        <m:t>coupling</m:t>
                      </m:r>
                    </m:sub>
                  </m:sSub>
                </m:den>
              </m:f>
              <m:r>
                <m:rPr>
                  <m:sty m:val="p"/>
                </m:rPr>
                <w:rPr>
                  <w:rFonts w:ascii="Cambria Math" w:hAnsi="Cambria Math"/>
                  <w:color w:val="000000" w:themeColor="text1"/>
                  <w:szCs w:val="24"/>
                </w:rPr>
                <m:t>=</m:t>
              </m:r>
              <m:f>
                <m:fPr>
                  <m:ctrlPr>
                    <w:rPr>
                      <w:rFonts w:ascii="Cambria Math" w:hAnsi="Cambria Math"/>
                      <w:color w:val="000000" w:themeColor="text1"/>
                      <w:szCs w:val="24"/>
                    </w:rPr>
                  </m:ctrlPr>
                </m:fPr>
                <m:num>
                  <m:r>
                    <m:rPr>
                      <m:sty m:val="p"/>
                    </m:rPr>
                    <w:rPr>
                      <w:rFonts w:ascii="Cambria Math" w:hAnsi="Cambria Math"/>
                      <w:color w:val="000000" w:themeColor="text1"/>
                      <w:szCs w:val="24"/>
                    </w:rPr>
                    <m:t>1.77</m:t>
                  </m:r>
                </m:num>
                <m:den>
                  <m:r>
                    <m:rPr>
                      <m:sty m:val="p"/>
                    </m:rPr>
                    <w:rPr>
                      <w:rFonts w:ascii="Cambria Math" w:hAnsi="Cambria Math"/>
                      <w:color w:val="000000" w:themeColor="text1"/>
                      <w:szCs w:val="24"/>
                    </w:rPr>
                    <m:t>0.98×0.98</m:t>
                  </m:r>
                </m:den>
              </m:f>
              <m:r>
                <m:rPr>
                  <m:sty m:val="p"/>
                </m:rPr>
                <w:rPr>
                  <w:rFonts w:ascii="Cambria Math" w:hAnsi="Cambria Math"/>
                  <w:color w:val="000000" w:themeColor="text1"/>
                  <w:szCs w:val="24"/>
                </w:rPr>
                <m:t>=1.84 (</m:t>
              </m:r>
              <m:r>
                <w:rPr>
                  <w:rFonts w:ascii="Cambria Math" w:hAnsi="Cambria Math"/>
                  <w:color w:val="000000" w:themeColor="text1"/>
                  <w:szCs w:val="24"/>
                </w:rPr>
                <m:t>kW</m:t>
              </m:r>
              <m:r>
                <m:rPr>
                  <m:sty m:val="p"/>
                </m:rPr>
                <w:rPr>
                  <w:rFonts w:ascii="Cambria Math" w:hAnsi="Cambria Math"/>
                  <w:color w:val="000000" w:themeColor="text1"/>
                  <w:szCs w:val="24"/>
                </w:rPr>
                <m:t>)</m:t>
              </m:r>
            </m:e>
          </m:eqArr>
        </m:oMath>
      </m:oMathPara>
    </w:p>
    <w:p w14:paraId="3C670DDE" w14:textId="77777777" w:rsidR="00114CBB" w:rsidRPr="00BD4A7F" w:rsidRDefault="00114CBB" w:rsidP="00352C4F">
      <w:pPr>
        <w:widowControl w:val="0"/>
        <w:spacing w:before="0" w:after="0" w:line="240" w:lineRule="auto"/>
        <w:ind w:firstLine="0"/>
        <w:rPr>
          <w:color w:val="000000" w:themeColor="text1"/>
          <w:szCs w:val="24"/>
        </w:rPr>
      </w:pPr>
      <w:r w:rsidRPr="00BD4A7F">
        <w:rPr>
          <w:color w:val="000000" w:themeColor="text1"/>
          <w:szCs w:val="24"/>
        </w:rPr>
        <w:t>Working power on shaft I:</w:t>
      </w:r>
    </w:p>
    <w:p w14:paraId="571429D8" w14:textId="0EBA3EB7" w:rsidR="00250AB9" w:rsidRPr="00BD4A7F" w:rsidRDefault="00000000" w:rsidP="00352C4F">
      <w:pPr>
        <w:widowControl w:val="0"/>
        <w:spacing w:before="0" w:after="0" w:line="240" w:lineRule="auto"/>
        <w:ind w:left="426" w:right="-46" w:firstLine="0"/>
        <w:jc w:val="left"/>
        <w:rPr>
          <w:color w:val="000000" w:themeColor="text1"/>
          <w:szCs w:val="24"/>
        </w:rPr>
      </w:pPr>
      <m:oMathPara>
        <m:oMathParaPr>
          <m:jc m:val="left"/>
        </m:oMathParaPr>
        <m:oMath>
          <m:sSub>
            <m:sSubPr>
              <m:ctrlPr>
                <w:rPr>
                  <w:rFonts w:ascii="Cambria Math" w:hAnsi="Cambria Math"/>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I</m:t>
              </m:r>
            </m:sub>
          </m:sSub>
          <m:r>
            <m:rPr>
              <m:sty m:val="p"/>
            </m:rPr>
            <w:rPr>
              <w:rFonts w:ascii="Cambria Math" w:hAnsi="Cambria Math"/>
              <w:color w:val="000000" w:themeColor="text1"/>
              <w:szCs w:val="24"/>
            </w:rPr>
            <m:t>=</m:t>
          </m:r>
          <m:f>
            <m:fPr>
              <m:ctrlPr>
                <w:rPr>
                  <w:rFonts w:ascii="Cambria Math" w:hAnsi="Cambria Math"/>
                  <w:color w:val="000000" w:themeColor="text1"/>
                  <w:szCs w:val="24"/>
                </w:rPr>
              </m:ctrlPr>
            </m:fPr>
            <m:num>
              <m:sSub>
                <m:sSubPr>
                  <m:ctrlPr>
                    <w:rPr>
                      <w:rFonts w:ascii="Cambria Math" w:hAnsi="Cambria Math"/>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II</m:t>
                  </m:r>
                </m:sub>
              </m:sSub>
            </m:num>
            <m:den>
              <m:sSub>
                <m:sSubPr>
                  <m:ctrlPr>
                    <w:rPr>
                      <w:rFonts w:ascii="Cambria Math" w:hAnsi="Cambria Math"/>
                      <w:color w:val="000000" w:themeColor="text1"/>
                      <w:szCs w:val="24"/>
                    </w:rPr>
                  </m:ctrlPr>
                </m:sSubPr>
                <m:e>
                  <m:r>
                    <w:rPr>
                      <w:rFonts w:ascii="Cambria Math" w:hAnsi="Cambria Math"/>
                      <w:color w:val="000000" w:themeColor="text1"/>
                      <w:szCs w:val="24"/>
                    </w:rPr>
                    <m:t>η</m:t>
                  </m:r>
                </m:e>
                <m:sub>
                  <m:r>
                    <w:rPr>
                      <w:rFonts w:ascii="Cambria Math" w:hAnsi="Cambria Math"/>
                      <w:color w:val="000000" w:themeColor="text1"/>
                      <w:szCs w:val="24"/>
                    </w:rPr>
                    <m:t>gear</m:t>
                  </m:r>
                </m:sub>
              </m:sSub>
              <m:r>
                <m:rPr>
                  <m:sty m:val="p"/>
                </m:rP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η</m:t>
                  </m:r>
                </m:e>
                <m:sub>
                  <m:r>
                    <w:rPr>
                      <w:rFonts w:ascii="Cambria Math" w:hAnsi="Cambria Math"/>
                      <w:color w:val="000000" w:themeColor="text1"/>
                      <w:szCs w:val="24"/>
                    </w:rPr>
                    <m:t>rolling</m:t>
                  </m:r>
                </m:sub>
              </m:sSub>
            </m:den>
          </m:f>
          <m:r>
            <m:rPr>
              <m:sty m:val="p"/>
            </m:rPr>
            <w:rPr>
              <w:rFonts w:ascii="Cambria Math" w:hAnsi="Cambria Math"/>
              <w:color w:val="000000" w:themeColor="text1"/>
              <w:szCs w:val="24"/>
            </w:rPr>
            <m:t>=</m:t>
          </m:r>
          <m:f>
            <m:fPr>
              <m:ctrlPr>
                <w:rPr>
                  <w:rFonts w:ascii="Cambria Math" w:hAnsi="Cambria Math"/>
                  <w:color w:val="000000" w:themeColor="text1"/>
                  <w:szCs w:val="24"/>
                </w:rPr>
              </m:ctrlPr>
            </m:fPr>
            <m:num>
              <m:r>
                <m:rPr>
                  <m:sty m:val="p"/>
                </m:rPr>
                <w:rPr>
                  <w:rFonts w:ascii="Cambria Math" w:hAnsi="Cambria Math"/>
                  <w:color w:val="000000" w:themeColor="text1"/>
                  <w:szCs w:val="24"/>
                </w:rPr>
                <m:t>1.84</m:t>
              </m:r>
            </m:num>
            <m:den>
              <m:r>
                <m:rPr>
                  <m:sty m:val="p"/>
                </m:rPr>
                <w:rPr>
                  <w:rFonts w:ascii="Cambria Math" w:hAnsi="Cambria Math"/>
                  <w:color w:val="000000" w:themeColor="text1"/>
                  <w:szCs w:val="24"/>
                </w:rPr>
                <m:t>0.97×0.99</m:t>
              </m:r>
            </m:den>
          </m:f>
          <m:r>
            <m:rPr>
              <m:sty m:val="p"/>
            </m:rPr>
            <w:rPr>
              <w:rFonts w:ascii="Cambria Math" w:hAnsi="Cambria Math"/>
              <w:color w:val="000000" w:themeColor="text1"/>
              <w:szCs w:val="24"/>
            </w:rPr>
            <m:t xml:space="preserve">=1.92 </m:t>
          </m:r>
          <m:d>
            <m:dPr>
              <m:ctrlPr>
                <w:rPr>
                  <w:rFonts w:ascii="Cambria Math" w:hAnsi="Cambria Math"/>
                  <w:color w:val="000000" w:themeColor="text1"/>
                  <w:szCs w:val="24"/>
                </w:rPr>
              </m:ctrlPr>
            </m:dPr>
            <m:e>
              <m:r>
                <w:rPr>
                  <w:rFonts w:ascii="Cambria Math" w:hAnsi="Cambria Math"/>
                  <w:color w:val="000000" w:themeColor="text1"/>
                  <w:szCs w:val="24"/>
                </w:rPr>
                <m:t>kW</m:t>
              </m:r>
            </m:e>
          </m:d>
        </m:oMath>
      </m:oMathPara>
    </w:p>
    <w:p w14:paraId="07AE69E5" w14:textId="77777777" w:rsidR="00114CBB" w:rsidRPr="00BD4A7F" w:rsidRDefault="00114CBB" w:rsidP="00352C4F">
      <w:pPr>
        <w:widowControl w:val="0"/>
        <w:spacing w:before="0" w:after="0" w:line="240" w:lineRule="auto"/>
        <w:ind w:firstLine="0"/>
        <w:rPr>
          <w:color w:val="000000" w:themeColor="text1"/>
          <w:szCs w:val="24"/>
        </w:rPr>
      </w:pPr>
      <w:r w:rsidRPr="00BD4A7F">
        <w:rPr>
          <w:color w:val="000000" w:themeColor="text1"/>
          <w:szCs w:val="24"/>
        </w:rPr>
        <w:t>Working power of motor:</w:t>
      </w:r>
    </w:p>
    <w:p w14:paraId="49213C8D" w14:textId="59F4E3F1" w:rsidR="00114CBB" w:rsidRPr="00BD4A7F" w:rsidRDefault="00000000" w:rsidP="00352C4F">
      <w:pPr>
        <w:widowControl w:val="0"/>
        <w:spacing w:before="0" w:after="0" w:line="240" w:lineRule="auto"/>
        <w:ind w:left="426" w:firstLine="0"/>
        <w:jc w:val="center"/>
        <w:rPr>
          <w:rFonts w:eastAsiaTheme="minorEastAsia"/>
          <w:color w:val="000000" w:themeColor="text1"/>
          <w:szCs w:val="24"/>
        </w:rPr>
      </w:pPr>
      <m:oMathPara>
        <m:oMathParaPr>
          <m:jc m:val="left"/>
        </m:oMathParaPr>
        <m:oMath>
          <m:sSub>
            <m:sSubPr>
              <m:ctrlPr>
                <w:rPr>
                  <w:rFonts w:ascii="Cambria Math" w:hAnsi="Cambria Math"/>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motor</m:t>
              </m:r>
            </m:sub>
          </m:sSub>
          <m:r>
            <m:rPr>
              <m:sty m:val="p"/>
            </m:rPr>
            <w:rPr>
              <w:rFonts w:ascii="Cambria Math" w:hAnsi="Cambria Math"/>
              <w:color w:val="000000" w:themeColor="text1"/>
              <w:szCs w:val="24"/>
            </w:rPr>
            <m:t>=</m:t>
          </m:r>
          <m:f>
            <m:fPr>
              <m:ctrlPr>
                <w:rPr>
                  <w:rFonts w:ascii="Cambria Math" w:hAnsi="Cambria Math"/>
                  <w:color w:val="000000" w:themeColor="text1"/>
                  <w:szCs w:val="24"/>
                </w:rPr>
              </m:ctrlPr>
            </m:fPr>
            <m:num>
              <m:sSub>
                <m:sSubPr>
                  <m:ctrlPr>
                    <w:rPr>
                      <w:rFonts w:ascii="Cambria Math" w:hAnsi="Cambria Math"/>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I</m:t>
                  </m:r>
                </m:sub>
              </m:sSub>
            </m:num>
            <m:den>
              <m:sSub>
                <m:sSubPr>
                  <m:ctrlPr>
                    <w:rPr>
                      <w:rFonts w:ascii="Cambria Math" w:hAnsi="Cambria Math"/>
                      <w:color w:val="000000" w:themeColor="text1"/>
                      <w:szCs w:val="24"/>
                    </w:rPr>
                  </m:ctrlPr>
                </m:sSubPr>
                <m:e>
                  <m:r>
                    <w:rPr>
                      <w:rFonts w:ascii="Cambria Math" w:hAnsi="Cambria Math"/>
                      <w:color w:val="000000" w:themeColor="text1"/>
                      <w:szCs w:val="24"/>
                    </w:rPr>
                    <m:t>η</m:t>
                  </m:r>
                </m:e>
                <m:sub>
                  <m:r>
                    <w:rPr>
                      <w:rFonts w:ascii="Cambria Math" w:hAnsi="Cambria Math"/>
                      <w:color w:val="000000" w:themeColor="text1"/>
                      <w:szCs w:val="24"/>
                    </w:rPr>
                    <m:t>belt</m:t>
                  </m:r>
                </m:sub>
              </m:sSub>
              <m:sSub>
                <m:sSubPr>
                  <m:ctrlPr>
                    <w:rPr>
                      <w:rFonts w:ascii="Cambria Math" w:hAnsi="Cambria Math"/>
                      <w:color w:val="000000" w:themeColor="text1"/>
                      <w:szCs w:val="24"/>
                    </w:rPr>
                  </m:ctrlPr>
                </m:sSubPr>
                <m:e>
                  <m:r>
                    <m:rPr>
                      <m:sty m:val="p"/>
                    </m:rPr>
                    <w:rPr>
                      <w:rFonts w:ascii="Cambria Math" w:hAnsi="Cambria Math"/>
                      <w:color w:val="000000" w:themeColor="text1"/>
                      <w:szCs w:val="24"/>
                    </w:rPr>
                    <m:t>×</m:t>
                  </m:r>
                  <m:r>
                    <w:rPr>
                      <w:rFonts w:ascii="Cambria Math" w:hAnsi="Cambria Math"/>
                      <w:color w:val="000000" w:themeColor="text1"/>
                      <w:szCs w:val="24"/>
                    </w:rPr>
                    <m:t>η</m:t>
                  </m:r>
                </m:e>
                <m:sub>
                  <m:r>
                    <w:rPr>
                      <w:rFonts w:ascii="Cambria Math" w:hAnsi="Cambria Math"/>
                      <w:color w:val="000000" w:themeColor="text1"/>
                      <w:szCs w:val="24"/>
                    </w:rPr>
                    <m:t>rolling</m:t>
                  </m:r>
                </m:sub>
              </m:sSub>
            </m:den>
          </m:f>
          <m:r>
            <m:rPr>
              <m:sty m:val="p"/>
            </m:rPr>
            <w:rPr>
              <w:rFonts w:ascii="Cambria Math" w:hAnsi="Cambria Math"/>
              <w:color w:val="000000" w:themeColor="text1"/>
              <w:szCs w:val="24"/>
            </w:rPr>
            <m:t>=</m:t>
          </m:r>
          <m:f>
            <m:fPr>
              <m:ctrlPr>
                <w:rPr>
                  <w:rFonts w:ascii="Cambria Math" w:hAnsi="Cambria Math"/>
                  <w:color w:val="000000" w:themeColor="text1"/>
                  <w:szCs w:val="24"/>
                </w:rPr>
              </m:ctrlPr>
            </m:fPr>
            <m:num>
              <m:r>
                <m:rPr>
                  <m:sty m:val="p"/>
                </m:rPr>
                <w:rPr>
                  <w:rFonts w:ascii="Cambria Math" w:hAnsi="Cambria Math"/>
                  <w:color w:val="000000" w:themeColor="text1"/>
                  <w:szCs w:val="24"/>
                </w:rPr>
                <m:t>1.92</m:t>
              </m:r>
            </m:num>
            <m:den>
              <m:r>
                <m:rPr>
                  <m:sty m:val="p"/>
                </m:rPr>
                <w:rPr>
                  <w:rFonts w:ascii="Cambria Math" w:hAnsi="Cambria Math"/>
                  <w:color w:val="000000" w:themeColor="text1"/>
                  <w:szCs w:val="24"/>
                </w:rPr>
                <m:t>0.95 × 0.99</m:t>
              </m:r>
            </m:den>
          </m:f>
          <m:r>
            <m:rPr>
              <m:sty m:val="p"/>
            </m:rPr>
            <w:rPr>
              <w:rFonts w:ascii="Cambria Math" w:hAnsi="Cambria Math"/>
              <w:color w:val="000000" w:themeColor="text1"/>
              <w:szCs w:val="24"/>
            </w:rPr>
            <m:t>=2.04 (</m:t>
          </m:r>
          <m:r>
            <w:rPr>
              <w:rFonts w:ascii="Cambria Math" w:hAnsi="Cambria Math"/>
              <w:color w:val="000000" w:themeColor="text1"/>
              <w:szCs w:val="24"/>
            </w:rPr>
            <m:t>kW</m:t>
          </m:r>
          <m:r>
            <m:rPr>
              <m:sty m:val="p"/>
            </m:rPr>
            <w:rPr>
              <w:rFonts w:ascii="Cambria Math" w:hAnsi="Cambria Math"/>
              <w:color w:val="000000" w:themeColor="text1"/>
              <w:szCs w:val="24"/>
            </w:rPr>
            <m:t xml:space="preserve">) </m:t>
          </m:r>
          <m:r>
            <m:rPr>
              <m:sty m:val="p"/>
            </m:rPr>
            <w:rPr>
              <w:rFonts w:ascii="Cambria Math" w:eastAsiaTheme="minorEastAsia" w:hAnsi="Cambria Math"/>
              <w:color w:val="000000" w:themeColor="text1"/>
              <w:szCs w:val="24"/>
            </w:rPr>
            <m:t>(</m:t>
          </m:r>
          <m:r>
            <w:rPr>
              <w:rFonts w:ascii="Cambria Math" w:eastAsiaTheme="minorEastAsia" w:hAnsi="Cambria Math"/>
              <w:color w:val="000000" w:themeColor="text1"/>
              <w:szCs w:val="24"/>
            </w:rPr>
            <m:t>satisfied</m:t>
          </m:r>
          <m:r>
            <m:rPr>
              <m:sty m:val="p"/>
            </m:rPr>
            <w:rPr>
              <w:rFonts w:ascii="Cambria Math" w:eastAsiaTheme="minorEastAsia" w:hAnsi="Cambria Math"/>
              <w:color w:val="000000" w:themeColor="text1"/>
              <w:szCs w:val="24"/>
            </w:rPr>
            <m:t>)</m:t>
          </m:r>
        </m:oMath>
      </m:oMathPara>
    </w:p>
    <w:p w14:paraId="4CE40A22" w14:textId="701509C2" w:rsidR="00962177" w:rsidRPr="00BD4A7F" w:rsidRDefault="008B0B6F" w:rsidP="00352C4F">
      <w:pPr>
        <w:pStyle w:val="Heading2"/>
        <w:numPr>
          <w:ilvl w:val="1"/>
          <w:numId w:val="15"/>
        </w:numPr>
        <w:spacing w:before="0" w:line="240" w:lineRule="auto"/>
        <w:rPr>
          <w:rFonts w:cs="Times New Roman"/>
          <w:szCs w:val="24"/>
          <w:shd w:val="clear" w:color="auto" w:fill="FFFFFF"/>
        </w:rPr>
      </w:pPr>
      <w:bookmarkStart w:id="8" w:name="_Toc159414844"/>
      <w:r w:rsidRPr="00BD4A7F">
        <w:rPr>
          <w:rFonts w:cs="Times New Roman"/>
          <w:szCs w:val="24"/>
          <w:shd w:val="clear" w:color="auto" w:fill="FFFFFF"/>
        </w:rPr>
        <w:t>Rotational speed on each shaft</w:t>
      </w:r>
      <w:bookmarkEnd w:id="8"/>
      <w:r w:rsidRPr="00BD4A7F">
        <w:rPr>
          <w:rFonts w:cs="Times New Roman"/>
          <w:szCs w:val="24"/>
          <w:shd w:val="clear" w:color="auto" w:fill="FFFFFF"/>
        </w:rPr>
        <w:t xml:space="preserve"> </w:t>
      </w:r>
    </w:p>
    <w:p w14:paraId="52DC6DFE" w14:textId="77777777" w:rsidR="00114CBB" w:rsidRPr="00BD4A7F" w:rsidRDefault="00114CBB" w:rsidP="00352C4F">
      <w:pPr>
        <w:widowControl w:val="0"/>
        <w:spacing w:before="0" w:after="0" w:line="240" w:lineRule="auto"/>
        <w:ind w:firstLine="0"/>
        <w:rPr>
          <w:color w:val="000000" w:themeColor="text1"/>
          <w:szCs w:val="24"/>
        </w:rPr>
      </w:pPr>
      <w:r w:rsidRPr="00BD4A7F">
        <w:rPr>
          <w:color w:val="000000" w:themeColor="text1"/>
          <w:szCs w:val="24"/>
        </w:rPr>
        <w:t>Rotational speed of motor:</w:t>
      </w:r>
    </w:p>
    <w:p w14:paraId="6D7490D2" w14:textId="1782F3B5" w:rsidR="00114CBB" w:rsidRPr="00BD4A7F" w:rsidRDefault="00000000" w:rsidP="00352C4F">
      <w:pPr>
        <w:widowControl w:val="0"/>
        <w:spacing w:before="0" w:after="0" w:line="240" w:lineRule="auto"/>
        <w:ind w:left="426" w:firstLine="0"/>
        <w:rPr>
          <w:color w:val="000000" w:themeColor="text1"/>
          <w:szCs w:val="24"/>
        </w:rPr>
      </w:pPr>
      <m:oMath>
        <m:sSub>
          <m:sSubPr>
            <m:ctrlPr>
              <w:rPr>
                <w:rFonts w:ascii="Cambria Math" w:hAnsi="Cambria Math"/>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motor</m:t>
            </m:r>
          </m:sub>
        </m:sSub>
        <m:r>
          <m:rPr>
            <m:sty m:val="p"/>
          </m:rPr>
          <w:rPr>
            <w:rFonts w:ascii="Cambria Math" w:hAnsi="Cambria Math"/>
            <w:color w:val="000000" w:themeColor="text1"/>
            <w:szCs w:val="24"/>
          </w:rPr>
          <m:t>=945 (</m:t>
        </m:r>
        <m:r>
          <w:rPr>
            <w:rFonts w:ascii="Cambria Math" w:hAnsi="Cambria Math"/>
            <w:color w:val="000000" w:themeColor="text1"/>
            <w:szCs w:val="24"/>
          </w:rPr>
          <m:t>rpm</m:t>
        </m:r>
        <m:r>
          <m:rPr>
            <m:sty m:val="p"/>
          </m:rPr>
          <w:rPr>
            <w:rFonts w:ascii="Cambria Math" w:hAnsi="Cambria Math"/>
            <w:color w:val="000000" w:themeColor="text1"/>
            <w:szCs w:val="24"/>
          </w:rPr>
          <m:t>)</m:t>
        </m:r>
      </m:oMath>
      <w:r w:rsidR="00620554" w:rsidRPr="00BD4A7F">
        <w:rPr>
          <w:color w:val="000000" w:themeColor="text1"/>
          <w:szCs w:val="24"/>
        </w:rPr>
        <w:tab/>
      </w:r>
    </w:p>
    <w:p w14:paraId="2BE4C98B" w14:textId="77777777" w:rsidR="00114CBB" w:rsidRPr="00BD4A7F" w:rsidRDefault="00114CBB" w:rsidP="00352C4F">
      <w:pPr>
        <w:widowControl w:val="0"/>
        <w:spacing w:before="0" w:after="0" w:line="240" w:lineRule="auto"/>
        <w:ind w:firstLine="0"/>
        <w:rPr>
          <w:bCs/>
          <w:color w:val="000000" w:themeColor="text1"/>
          <w:szCs w:val="24"/>
        </w:rPr>
      </w:pPr>
      <w:r w:rsidRPr="00BD4A7F">
        <w:rPr>
          <w:color w:val="000000" w:themeColor="text1"/>
          <w:szCs w:val="24"/>
        </w:rPr>
        <w:t>Rotational speed of shaft I:</w:t>
      </w:r>
    </w:p>
    <w:p w14:paraId="031499B7" w14:textId="249AC0F1" w:rsidR="00114CBB" w:rsidRPr="00BD4A7F" w:rsidRDefault="00000000" w:rsidP="00352C4F">
      <w:pPr>
        <w:widowControl w:val="0"/>
        <w:spacing w:before="0" w:after="0" w:line="240" w:lineRule="auto"/>
        <w:ind w:left="426" w:firstLine="0"/>
        <w:rPr>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hAnsi="Cambria Math"/>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I</m:t>
                  </m:r>
                </m:sub>
              </m:sSub>
              <m:r>
                <m:rPr>
                  <m:sty m:val="p"/>
                </m:rPr>
                <w:rPr>
                  <w:rFonts w:ascii="Cambria Math" w:hAnsi="Cambria Math"/>
                  <w:color w:val="000000" w:themeColor="text1"/>
                  <w:szCs w:val="24"/>
                </w:rPr>
                <m:t>=</m:t>
              </m:r>
              <m:f>
                <m:fPr>
                  <m:ctrlPr>
                    <w:rPr>
                      <w:rFonts w:ascii="Cambria Math" w:hAnsi="Cambria Math"/>
                      <w:color w:val="000000" w:themeColor="text1"/>
                      <w:szCs w:val="24"/>
                    </w:rPr>
                  </m:ctrlPr>
                </m:fPr>
                <m:num>
                  <m:sSub>
                    <m:sSubPr>
                      <m:ctrlPr>
                        <w:rPr>
                          <w:rFonts w:ascii="Cambria Math" w:hAnsi="Cambria Math"/>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motor</m:t>
                      </m:r>
                    </m:sub>
                  </m:sSub>
                </m:num>
                <m:den>
                  <m:sSub>
                    <m:sSubPr>
                      <m:ctrlPr>
                        <w:rPr>
                          <w:rFonts w:ascii="Cambria Math" w:hAnsi="Cambria Math"/>
                          <w:color w:val="000000" w:themeColor="text1"/>
                          <w:szCs w:val="24"/>
                        </w:rPr>
                      </m:ctrlPr>
                    </m:sSubPr>
                    <m:e>
                      <m:r>
                        <w:rPr>
                          <w:rFonts w:ascii="Cambria Math" w:hAnsi="Cambria Math"/>
                          <w:color w:val="000000" w:themeColor="text1"/>
                          <w:szCs w:val="24"/>
                        </w:rPr>
                        <m:t>u</m:t>
                      </m:r>
                    </m:e>
                    <m:sub>
                      <m:r>
                        <w:rPr>
                          <w:rFonts w:ascii="Cambria Math" w:hAnsi="Cambria Math"/>
                          <w:color w:val="000000" w:themeColor="text1"/>
                          <w:szCs w:val="24"/>
                        </w:rPr>
                        <m:t>belt</m:t>
                      </m:r>
                    </m:sub>
                  </m:sSub>
                </m:den>
              </m:f>
              <m:r>
                <m:rPr>
                  <m:sty m:val="p"/>
                </m:rPr>
                <w:rPr>
                  <w:rFonts w:ascii="Cambria Math" w:hAnsi="Cambria Math"/>
                  <w:color w:val="000000" w:themeColor="text1"/>
                  <w:szCs w:val="24"/>
                </w:rPr>
                <m:t>=</m:t>
              </m:r>
              <m:f>
                <m:fPr>
                  <m:ctrlPr>
                    <w:rPr>
                      <w:rFonts w:ascii="Cambria Math" w:hAnsi="Cambria Math"/>
                      <w:color w:val="000000" w:themeColor="text1"/>
                      <w:szCs w:val="24"/>
                    </w:rPr>
                  </m:ctrlPr>
                </m:fPr>
                <m:num>
                  <m:r>
                    <m:rPr>
                      <m:sty m:val="p"/>
                    </m:rPr>
                    <w:rPr>
                      <w:rFonts w:ascii="Cambria Math" w:hAnsi="Cambria Math"/>
                      <w:color w:val="000000" w:themeColor="text1"/>
                      <w:szCs w:val="24"/>
                    </w:rPr>
                    <m:t>945</m:t>
                  </m:r>
                </m:num>
                <m:den>
                  <m:r>
                    <m:rPr>
                      <m:sty m:val="p"/>
                    </m:rPr>
                    <w:rPr>
                      <w:rFonts w:ascii="Cambria Math" w:hAnsi="Cambria Math"/>
                      <w:color w:val="000000" w:themeColor="text1"/>
                      <w:szCs w:val="24"/>
                    </w:rPr>
                    <m:t>2.52</m:t>
                  </m:r>
                </m:den>
              </m:f>
              <m:r>
                <m:rPr>
                  <m:sty m:val="p"/>
                </m:rPr>
                <w:rPr>
                  <w:rFonts w:ascii="Cambria Math" w:hAnsi="Cambria Math"/>
                  <w:color w:val="000000" w:themeColor="text1"/>
                  <w:szCs w:val="24"/>
                </w:rPr>
                <m:t>=375 (</m:t>
              </m:r>
              <m:r>
                <w:rPr>
                  <w:rFonts w:ascii="Cambria Math" w:hAnsi="Cambria Math"/>
                  <w:color w:val="000000" w:themeColor="text1"/>
                  <w:szCs w:val="24"/>
                </w:rPr>
                <m:t>rpm</m:t>
              </m:r>
              <m:r>
                <m:rPr>
                  <m:sty m:val="p"/>
                </m:rPr>
                <w:rPr>
                  <w:rFonts w:ascii="Cambria Math" w:hAnsi="Cambria Math"/>
                  <w:color w:val="000000" w:themeColor="text1"/>
                  <w:szCs w:val="24"/>
                </w:rPr>
                <m:t>#)</m:t>
              </m:r>
            </m:e>
          </m:eqArr>
        </m:oMath>
      </m:oMathPara>
    </w:p>
    <w:p w14:paraId="4859A825" w14:textId="77777777" w:rsidR="00114CBB" w:rsidRPr="00BD4A7F" w:rsidRDefault="00114CBB" w:rsidP="00352C4F">
      <w:pPr>
        <w:widowControl w:val="0"/>
        <w:spacing w:before="0" w:after="0" w:line="240" w:lineRule="auto"/>
        <w:ind w:firstLine="0"/>
        <w:rPr>
          <w:color w:val="000000" w:themeColor="text1"/>
          <w:szCs w:val="24"/>
        </w:rPr>
      </w:pPr>
      <w:r w:rsidRPr="00BD4A7F">
        <w:rPr>
          <w:color w:val="000000" w:themeColor="text1"/>
          <w:szCs w:val="24"/>
        </w:rPr>
        <w:t>Rotational speed of shaft II:</w:t>
      </w:r>
    </w:p>
    <w:p w14:paraId="329462CB" w14:textId="449ED376" w:rsidR="00114CBB" w:rsidRPr="00BD4A7F" w:rsidRDefault="00000000" w:rsidP="00352C4F">
      <w:pPr>
        <w:widowControl w:val="0"/>
        <w:spacing w:before="0" w:after="0" w:line="240" w:lineRule="auto"/>
        <w:ind w:left="426" w:firstLine="141"/>
        <w:rPr>
          <w:color w:val="000000" w:themeColor="text1"/>
          <w:szCs w:val="24"/>
        </w:rPr>
      </w:pPr>
      <m:oMathPara>
        <m:oMathParaPr>
          <m:jc m:val="left"/>
        </m:oMathParaPr>
        <m:oMath>
          <m:sSub>
            <m:sSubPr>
              <m:ctrlPr>
                <w:rPr>
                  <w:rFonts w:ascii="Cambria Math" w:hAnsi="Cambria Math"/>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II</m:t>
              </m:r>
            </m:sub>
          </m:sSub>
          <m:r>
            <m:rPr>
              <m:sty m:val="p"/>
            </m:rPr>
            <w:rPr>
              <w:rFonts w:ascii="Cambria Math" w:hAnsi="Cambria Math"/>
              <w:color w:val="000000" w:themeColor="text1"/>
              <w:szCs w:val="24"/>
            </w:rPr>
            <m:t>=</m:t>
          </m:r>
          <m:f>
            <m:fPr>
              <m:ctrlPr>
                <w:rPr>
                  <w:rFonts w:ascii="Cambria Math" w:hAnsi="Cambria Math"/>
                  <w:color w:val="000000" w:themeColor="text1"/>
                  <w:szCs w:val="24"/>
                </w:rPr>
              </m:ctrlPr>
            </m:fPr>
            <m:num>
              <m:sSub>
                <m:sSubPr>
                  <m:ctrlPr>
                    <w:rPr>
                      <w:rFonts w:ascii="Cambria Math" w:hAnsi="Cambria Math"/>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I</m:t>
                  </m:r>
                </m:sub>
              </m:sSub>
            </m:num>
            <m:den>
              <m:sSub>
                <m:sSubPr>
                  <m:ctrlPr>
                    <w:rPr>
                      <w:rFonts w:ascii="Cambria Math" w:hAnsi="Cambria Math"/>
                      <w:color w:val="000000" w:themeColor="text1"/>
                      <w:szCs w:val="24"/>
                    </w:rPr>
                  </m:ctrlPr>
                </m:sSubPr>
                <m:e>
                  <m:r>
                    <w:rPr>
                      <w:rFonts w:ascii="Cambria Math" w:hAnsi="Cambria Math"/>
                      <w:color w:val="000000" w:themeColor="text1"/>
                      <w:szCs w:val="24"/>
                    </w:rPr>
                    <m:t>u</m:t>
                  </m:r>
                </m:e>
                <m:sub>
                  <m:r>
                    <w:rPr>
                      <w:rFonts w:ascii="Cambria Math" w:hAnsi="Cambria Math"/>
                      <w:color w:val="000000" w:themeColor="text1"/>
                      <w:szCs w:val="24"/>
                    </w:rPr>
                    <m:t>gear</m:t>
                  </m:r>
                </m:sub>
              </m:sSub>
            </m:den>
          </m:f>
          <m:r>
            <m:rPr>
              <m:sty m:val="p"/>
            </m:rPr>
            <w:rPr>
              <w:rFonts w:ascii="Cambria Math" w:hAnsi="Cambria Math"/>
              <w:color w:val="000000" w:themeColor="text1"/>
              <w:szCs w:val="24"/>
            </w:rPr>
            <m:t>=</m:t>
          </m:r>
          <m:f>
            <m:fPr>
              <m:ctrlPr>
                <w:rPr>
                  <w:rFonts w:ascii="Cambria Math" w:hAnsi="Cambria Math"/>
                  <w:color w:val="000000" w:themeColor="text1"/>
                  <w:szCs w:val="24"/>
                </w:rPr>
              </m:ctrlPr>
            </m:fPr>
            <m:num>
              <m:r>
                <m:rPr>
                  <m:sty m:val="p"/>
                </m:rPr>
                <w:rPr>
                  <w:rFonts w:ascii="Cambria Math" w:hAnsi="Cambria Math"/>
                  <w:color w:val="000000" w:themeColor="text1"/>
                  <w:szCs w:val="24"/>
                </w:rPr>
                <m:t>375</m:t>
              </m:r>
            </m:num>
            <m:den>
              <m:r>
                <m:rPr>
                  <m:sty m:val="p"/>
                </m:rPr>
                <w:rPr>
                  <w:rFonts w:ascii="Cambria Math" w:hAnsi="Cambria Math"/>
                  <w:color w:val="000000" w:themeColor="text1"/>
                  <w:szCs w:val="24"/>
                </w:rPr>
                <m:t>4</m:t>
              </m:r>
            </m:den>
          </m:f>
          <m:r>
            <m:rPr>
              <m:sty m:val="p"/>
            </m:rPr>
            <w:rPr>
              <w:rFonts w:ascii="Cambria Math" w:hAnsi="Cambria Math"/>
              <w:color w:val="000000" w:themeColor="text1"/>
              <w:szCs w:val="24"/>
            </w:rPr>
            <m:t>=93.75 (</m:t>
          </m:r>
          <m:r>
            <w:rPr>
              <w:rFonts w:ascii="Cambria Math" w:hAnsi="Cambria Math"/>
              <w:color w:val="000000" w:themeColor="text1"/>
              <w:szCs w:val="24"/>
            </w:rPr>
            <m:t>rpm</m:t>
          </m:r>
          <m:r>
            <m:rPr>
              <m:sty m:val="p"/>
            </m:rPr>
            <w:rPr>
              <w:rFonts w:ascii="Cambria Math" w:hAnsi="Cambria Math"/>
              <w:color w:val="000000" w:themeColor="text1"/>
              <w:szCs w:val="24"/>
            </w:rPr>
            <m:t>)</m:t>
          </m:r>
        </m:oMath>
      </m:oMathPara>
    </w:p>
    <w:p w14:paraId="019EDDF1" w14:textId="77777777" w:rsidR="00114CBB" w:rsidRPr="00BD4A7F" w:rsidRDefault="00114CBB" w:rsidP="00352C4F">
      <w:pPr>
        <w:widowControl w:val="0"/>
        <w:spacing w:before="0" w:after="0" w:line="240" w:lineRule="auto"/>
        <w:ind w:firstLine="0"/>
        <w:rPr>
          <w:color w:val="000000" w:themeColor="text1"/>
          <w:szCs w:val="24"/>
        </w:rPr>
      </w:pPr>
      <w:r w:rsidRPr="00BD4A7F">
        <w:rPr>
          <w:color w:val="000000" w:themeColor="text1"/>
          <w:szCs w:val="24"/>
        </w:rPr>
        <w:t>Rotational speed of spiral screw:</w:t>
      </w:r>
    </w:p>
    <w:p w14:paraId="46B51202" w14:textId="5469ED08" w:rsidR="00114CBB" w:rsidRPr="00BD4A7F" w:rsidRDefault="00000000" w:rsidP="00352C4F">
      <w:pPr>
        <w:widowControl w:val="0"/>
        <w:spacing w:before="0" w:after="0" w:line="240" w:lineRule="auto"/>
        <w:ind w:left="426" w:firstLine="0"/>
        <w:rPr>
          <w:color w:val="000000" w:themeColor="text1"/>
          <w:szCs w:val="24"/>
        </w:rPr>
      </w:pPr>
      <m:oMathPara>
        <m:oMathParaPr>
          <m:jc m:val="left"/>
        </m:oMathParaPr>
        <m:oMath>
          <m:sSub>
            <m:sSubPr>
              <m:ctrlPr>
                <w:rPr>
                  <w:rFonts w:ascii="Cambria Math" w:hAnsi="Cambria Math"/>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spiral</m:t>
              </m:r>
              <m:r>
                <m:rPr>
                  <m:sty m:val="p"/>
                </m:rPr>
                <w:rPr>
                  <w:rFonts w:ascii="Cambria Math" w:hAnsi="Cambria Math"/>
                  <w:color w:val="000000" w:themeColor="text1"/>
                  <w:szCs w:val="24"/>
                </w:rPr>
                <m:t xml:space="preserve"> </m:t>
              </m:r>
              <m:r>
                <w:rPr>
                  <w:rFonts w:ascii="Cambria Math" w:hAnsi="Cambria Math"/>
                  <w:color w:val="000000" w:themeColor="text1"/>
                  <w:szCs w:val="24"/>
                </w:rPr>
                <m:t>screw</m:t>
              </m:r>
            </m:sub>
          </m:sSub>
          <m:r>
            <m:rPr>
              <m:sty m:val="p"/>
            </m:rP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II</m:t>
              </m:r>
            </m:sub>
          </m:sSub>
          <m:r>
            <m:rPr>
              <m:sty m:val="p"/>
            </m:rPr>
            <w:rPr>
              <w:rFonts w:ascii="Cambria Math" w:hAnsi="Cambria Math"/>
              <w:color w:val="000000" w:themeColor="text1"/>
              <w:szCs w:val="24"/>
            </w:rPr>
            <w:fldChar w:fldCharType="begin"/>
          </m:r>
          <m:r>
            <m:rPr>
              <m:sty m:val="p"/>
            </m:rPr>
            <w:rPr>
              <w:rFonts w:ascii="Cambria Math" w:hAnsi="Cambria Math"/>
              <w:color w:val="000000" w:themeColor="text1"/>
              <w:szCs w:val="24"/>
            </w:rPr>
            <m:t xml:space="preserve">  </m:t>
          </m:r>
          <m:r>
            <m:rPr>
              <m:sty m:val="p"/>
            </m:rPr>
            <w:rPr>
              <w:rFonts w:ascii="Cambria Math" w:hAnsi="Cambria Math"/>
              <w:color w:val="000000" w:themeColor="text1"/>
              <w:szCs w:val="24"/>
            </w:rPr>
            <w:fldChar w:fldCharType="end"/>
          </m:r>
          <m:r>
            <m:rPr>
              <m:sty m:val="p"/>
            </m:rPr>
            <w:rPr>
              <w:rFonts w:ascii="Cambria Math" w:hAnsi="Cambria Math"/>
              <w:color w:val="000000" w:themeColor="text1"/>
              <w:szCs w:val="24"/>
            </w:rPr>
            <m:t>=93.75 (</m:t>
          </m:r>
          <m:r>
            <w:rPr>
              <w:rFonts w:ascii="Cambria Math" w:hAnsi="Cambria Math"/>
              <w:color w:val="000000" w:themeColor="text1"/>
              <w:szCs w:val="24"/>
            </w:rPr>
            <m:t>rpm</m:t>
          </m:r>
          <m:r>
            <m:rPr>
              <m:sty m:val="p"/>
            </m:rPr>
            <w:rPr>
              <w:rFonts w:ascii="Cambria Math" w:hAnsi="Cambria Math"/>
              <w:color w:val="000000" w:themeColor="text1"/>
              <w:szCs w:val="24"/>
            </w:rPr>
            <m:t>)</m:t>
          </m:r>
        </m:oMath>
      </m:oMathPara>
    </w:p>
    <w:p w14:paraId="6F690A50" w14:textId="629AF7C0" w:rsidR="00962177" w:rsidRPr="00BD4A7F" w:rsidRDefault="008B0B6F" w:rsidP="00352C4F">
      <w:pPr>
        <w:pStyle w:val="Heading2"/>
        <w:numPr>
          <w:ilvl w:val="1"/>
          <w:numId w:val="15"/>
        </w:numPr>
        <w:spacing w:before="0" w:line="240" w:lineRule="auto"/>
        <w:rPr>
          <w:rFonts w:cs="Times New Roman"/>
          <w:szCs w:val="24"/>
          <w:shd w:val="clear" w:color="auto" w:fill="FFFFFF"/>
        </w:rPr>
      </w:pPr>
      <w:bookmarkStart w:id="9" w:name="_Toc159414845"/>
      <w:r w:rsidRPr="00BD4A7F">
        <w:rPr>
          <w:rFonts w:cs="Times New Roman"/>
          <w:szCs w:val="24"/>
          <w:shd w:val="clear" w:color="auto" w:fill="FFFFFF"/>
        </w:rPr>
        <w:t xml:space="preserve">Torque on each </w:t>
      </w:r>
      <w:proofErr w:type="gramStart"/>
      <w:r w:rsidRPr="00BD4A7F">
        <w:rPr>
          <w:rFonts w:cs="Times New Roman"/>
          <w:szCs w:val="24"/>
          <w:shd w:val="clear" w:color="auto" w:fill="FFFFFF"/>
        </w:rPr>
        <w:t>shaft</w:t>
      </w:r>
      <w:bookmarkEnd w:id="9"/>
      <w:proofErr w:type="gramEnd"/>
    </w:p>
    <w:p w14:paraId="779BA97C" w14:textId="77777777" w:rsidR="00114CBB" w:rsidRPr="00BD4A7F" w:rsidRDefault="00114CBB" w:rsidP="00352C4F">
      <w:pPr>
        <w:widowControl w:val="0"/>
        <w:spacing w:before="0" w:after="0" w:line="240" w:lineRule="auto"/>
        <w:ind w:firstLine="0"/>
        <w:rPr>
          <w:color w:val="000000" w:themeColor="text1"/>
          <w:szCs w:val="24"/>
        </w:rPr>
      </w:pPr>
      <w:r w:rsidRPr="00BD4A7F">
        <w:rPr>
          <w:color w:val="000000" w:themeColor="text1"/>
          <w:szCs w:val="24"/>
        </w:rPr>
        <w:t>Torque of motor:</w:t>
      </w:r>
    </w:p>
    <w:p w14:paraId="29C1EF9C" w14:textId="3E13C540" w:rsidR="00114CBB" w:rsidRPr="00BD4A7F" w:rsidRDefault="00000000" w:rsidP="00352C4F">
      <w:pPr>
        <w:widowControl w:val="0"/>
        <w:spacing w:before="0" w:after="0" w:line="240" w:lineRule="auto"/>
        <w:ind w:left="426" w:firstLine="426"/>
        <w:rPr>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motor</m:t>
                  </m:r>
                </m:sub>
              </m:sSub>
              <m:r>
                <m:rPr>
                  <m:sty m:val="p"/>
                </m:rPr>
                <w:rPr>
                  <w:rFonts w:ascii="Cambria Math" w:hAnsi="Cambria Math"/>
                  <w:color w:val="000000" w:themeColor="text1"/>
                  <w:szCs w:val="24"/>
                </w:rPr>
                <m:t>=9550×</m:t>
              </m:r>
              <m:f>
                <m:fPr>
                  <m:ctrlPr>
                    <w:rPr>
                      <w:rFonts w:ascii="Cambria Math" w:hAnsi="Cambria Math"/>
                      <w:color w:val="000000" w:themeColor="text1"/>
                      <w:szCs w:val="24"/>
                    </w:rPr>
                  </m:ctrlPr>
                </m:fPr>
                <m:num>
                  <m:sSub>
                    <m:sSubPr>
                      <m:ctrlPr>
                        <w:rPr>
                          <w:rFonts w:ascii="Cambria Math" w:hAnsi="Cambria Math"/>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motor</m:t>
                      </m:r>
                    </m:sub>
                  </m:sSub>
                </m:num>
                <m:den>
                  <m:sSub>
                    <m:sSubPr>
                      <m:ctrlPr>
                        <w:rPr>
                          <w:rFonts w:ascii="Cambria Math" w:hAnsi="Cambria Math"/>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motor</m:t>
                      </m:r>
                    </m:sub>
                  </m:sSub>
                </m:den>
              </m:f>
              <m:r>
                <m:rPr>
                  <m:sty m:val="p"/>
                </m:rPr>
                <w:rPr>
                  <w:rFonts w:ascii="Cambria Math" w:hAnsi="Cambria Math"/>
                  <w:color w:val="000000" w:themeColor="text1"/>
                  <w:szCs w:val="24"/>
                </w:rPr>
                <m:t>=9550×</m:t>
              </m:r>
              <m:f>
                <m:fPr>
                  <m:ctrlPr>
                    <w:rPr>
                      <w:rFonts w:ascii="Cambria Math" w:hAnsi="Cambria Math"/>
                      <w:color w:val="000000" w:themeColor="text1"/>
                      <w:szCs w:val="24"/>
                    </w:rPr>
                  </m:ctrlPr>
                </m:fPr>
                <m:num>
                  <m:r>
                    <m:rPr>
                      <m:sty m:val="p"/>
                    </m:rPr>
                    <w:rPr>
                      <w:rFonts w:ascii="Cambria Math" w:hAnsi="Cambria Math"/>
                      <w:color w:val="000000" w:themeColor="text1"/>
                      <w:szCs w:val="24"/>
                    </w:rPr>
                    <m:t>2.04</m:t>
                  </m:r>
                </m:num>
                <m:den>
                  <m:r>
                    <m:rPr>
                      <m:sty m:val="p"/>
                    </m:rPr>
                    <w:rPr>
                      <w:rFonts w:ascii="Cambria Math" w:hAnsi="Cambria Math"/>
                      <w:color w:val="000000" w:themeColor="text1"/>
                      <w:szCs w:val="24"/>
                    </w:rPr>
                    <m:t>945</m:t>
                  </m:r>
                </m:den>
              </m:f>
              <m:r>
                <m:rPr>
                  <m:sty m:val="p"/>
                </m:rPr>
                <w:rPr>
                  <w:rFonts w:ascii="Cambria Math" w:hAnsi="Cambria Math"/>
                  <w:color w:val="000000" w:themeColor="text1"/>
                  <w:szCs w:val="24"/>
                </w:rPr>
                <m:t>=20.62 (</m:t>
              </m:r>
              <m:r>
                <w:rPr>
                  <w:rFonts w:ascii="Cambria Math" w:hAnsi="Cambria Math"/>
                  <w:color w:val="000000" w:themeColor="text1"/>
                  <w:szCs w:val="24"/>
                </w:rPr>
                <m:t>Nm</m:t>
              </m:r>
              <m:r>
                <m:rPr>
                  <m:sty m:val="p"/>
                </m:rPr>
                <w:rPr>
                  <w:rFonts w:ascii="Cambria Math" w:hAnsi="Cambria Math"/>
                  <w:color w:val="000000" w:themeColor="text1"/>
                  <w:szCs w:val="24"/>
                </w:rPr>
                <m:t>)#</m:t>
              </m:r>
            </m:e>
          </m:eqArr>
        </m:oMath>
      </m:oMathPara>
    </w:p>
    <w:p w14:paraId="10120D5D" w14:textId="77777777" w:rsidR="00114CBB" w:rsidRPr="00BD4A7F" w:rsidRDefault="00114CBB" w:rsidP="00352C4F">
      <w:pPr>
        <w:widowControl w:val="0"/>
        <w:spacing w:before="0" w:after="0" w:line="240" w:lineRule="auto"/>
        <w:ind w:firstLine="0"/>
        <w:rPr>
          <w:color w:val="000000" w:themeColor="text1"/>
          <w:szCs w:val="24"/>
        </w:rPr>
      </w:pPr>
      <w:r w:rsidRPr="00BD4A7F">
        <w:rPr>
          <w:color w:val="000000" w:themeColor="text1"/>
          <w:szCs w:val="24"/>
        </w:rPr>
        <w:t>Torque of shaft I:</w:t>
      </w:r>
    </w:p>
    <w:p w14:paraId="1F976C86" w14:textId="7337E87B" w:rsidR="00114CBB" w:rsidRPr="00BD4A7F" w:rsidRDefault="00000000" w:rsidP="00352C4F">
      <w:pPr>
        <w:widowControl w:val="0"/>
        <w:spacing w:before="0" w:after="0" w:line="240" w:lineRule="auto"/>
        <w:ind w:left="426" w:firstLine="0"/>
        <w:rPr>
          <w:color w:val="000000" w:themeColor="text1"/>
          <w:szCs w:val="24"/>
        </w:rPr>
      </w:pPr>
      <m:oMathPara>
        <m:oMathParaPr>
          <m:jc m:val="left"/>
        </m:oMathParaP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I</m:t>
              </m:r>
            </m:sub>
          </m:sSub>
          <m:r>
            <m:rPr>
              <m:sty m:val="p"/>
            </m:rPr>
            <w:rPr>
              <w:rFonts w:ascii="Cambria Math" w:hAnsi="Cambria Math"/>
              <w:color w:val="000000" w:themeColor="text1"/>
              <w:szCs w:val="24"/>
            </w:rPr>
            <m:t xml:space="preserve">=9550× </m:t>
          </m:r>
          <m:f>
            <m:fPr>
              <m:ctrlPr>
                <w:rPr>
                  <w:rFonts w:ascii="Cambria Math" w:hAnsi="Cambria Math"/>
                  <w:color w:val="000000" w:themeColor="text1"/>
                  <w:szCs w:val="24"/>
                </w:rPr>
              </m:ctrlPr>
            </m:fPr>
            <m:num>
              <m:sSub>
                <m:sSubPr>
                  <m:ctrlPr>
                    <w:rPr>
                      <w:rFonts w:ascii="Cambria Math" w:hAnsi="Cambria Math"/>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I</m:t>
                  </m:r>
                </m:sub>
              </m:sSub>
            </m:num>
            <m:den>
              <m:sSub>
                <m:sSubPr>
                  <m:ctrlPr>
                    <w:rPr>
                      <w:rFonts w:ascii="Cambria Math" w:hAnsi="Cambria Math"/>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I</m:t>
                  </m:r>
                </m:sub>
              </m:sSub>
            </m:den>
          </m:f>
          <m:r>
            <m:rPr>
              <m:sty m:val="p"/>
            </m:rPr>
            <w:rPr>
              <w:rFonts w:ascii="Cambria Math" w:hAnsi="Cambria Math"/>
              <w:color w:val="000000" w:themeColor="text1"/>
              <w:szCs w:val="24"/>
            </w:rPr>
            <m:t>=9550×</m:t>
          </m:r>
          <m:f>
            <m:fPr>
              <m:ctrlPr>
                <w:rPr>
                  <w:rFonts w:ascii="Cambria Math" w:hAnsi="Cambria Math"/>
                  <w:color w:val="000000" w:themeColor="text1"/>
                  <w:szCs w:val="24"/>
                </w:rPr>
              </m:ctrlPr>
            </m:fPr>
            <m:num>
              <m:r>
                <m:rPr>
                  <m:sty m:val="p"/>
                </m:rPr>
                <w:rPr>
                  <w:rFonts w:ascii="Cambria Math" w:hAnsi="Cambria Math"/>
                  <w:color w:val="000000" w:themeColor="text1"/>
                  <w:szCs w:val="24"/>
                </w:rPr>
                <m:t>1.92</m:t>
              </m:r>
            </m:num>
            <m:den>
              <m:r>
                <m:rPr>
                  <m:sty m:val="p"/>
                </m:rPr>
                <w:rPr>
                  <w:rFonts w:ascii="Cambria Math" w:hAnsi="Cambria Math"/>
                  <w:color w:val="000000" w:themeColor="text1"/>
                  <w:szCs w:val="24"/>
                </w:rPr>
                <m:t>375</m:t>
              </m:r>
            </m:den>
          </m:f>
          <m:r>
            <m:rPr>
              <m:sty m:val="p"/>
            </m:rPr>
            <w:rPr>
              <w:rFonts w:ascii="Cambria Math" w:hAnsi="Cambria Math"/>
              <w:color w:val="000000" w:themeColor="text1"/>
              <w:szCs w:val="24"/>
            </w:rPr>
            <m:t>=48.90 (</m:t>
          </m:r>
          <m:r>
            <w:rPr>
              <w:rFonts w:ascii="Cambria Math" w:hAnsi="Cambria Math"/>
              <w:color w:val="000000" w:themeColor="text1"/>
              <w:szCs w:val="24"/>
            </w:rPr>
            <m:t>Nm</m:t>
          </m:r>
          <m:r>
            <m:rPr>
              <m:sty m:val="p"/>
            </m:rPr>
            <w:rPr>
              <w:rFonts w:ascii="Cambria Math" w:hAnsi="Cambria Math"/>
              <w:color w:val="000000" w:themeColor="text1"/>
              <w:szCs w:val="24"/>
            </w:rPr>
            <m:t>)</m:t>
          </m:r>
        </m:oMath>
      </m:oMathPara>
    </w:p>
    <w:p w14:paraId="0F2B0BF4" w14:textId="77777777" w:rsidR="00114CBB" w:rsidRPr="00BD4A7F" w:rsidRDefault="00114CBB" w:rsidP="00352C4F">
      <w:pPr>
        <w:pStyle w:val="ListParagraph"/>
        <w:widowControl w:val="0"/>
        <w:spacing w:before="0" w:after="0" w:line="240" w:lineRule="auto"/>
        <w:ind w:left="567" w:hanging="567"/>
        <w:rPr>
          <w:color w:val="000000" w:themeColor="text1"/>
          <w:szCs w:val="24"/>
        </w:rPr>
      </w:pPr>
      <w:r w:rsidRPr="00BD4A7F">
        <w:rPr>
          <w:color w:val="000000" w:themeColor="text1"/>
          <w:szCs w:val="24"/>
        </w:rPr>
        <w:t>Torque of shaft II:</w:t>
      </w:r>
    </w:p>
    <w:p w14:paraId="017636C2" w14:textId="5B2AFCD2" w:rsidR="00114CBB" w:rsidRPr="00BD4A7F" w:rsidRDefault="00000000" w:rsidP="00352C4F">
      <w:pPr>
        <w:pStyle w:val="ListParagraph"/>
        <w:widowControl w:val="0"/>
        <w:spacing w:before="0" w:after="0" w:line="240" w:lineRule="auto"/>
        <w:ind w:left="426" w:firstLine="0"/>
        <w:rPr>
          <w:color w:val="000000" w:themeColor="text1"/>
          <w:szCs w:val="24"/>
        </w:rPr>
      </w:pPr>
      <m:oMathPara>
        <m:oMathParaPr>
          <m:jc m:val="left"/>
        </m:oMathParaP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II</m:t>
              </m:r>
            </m:sub>
          </m:sSub>
          <m:r>
            <m:rPr>
              <m:sty m:val="p"/>
            </m:rPr>
            <w:rPr>
              <w:rFonts w:ascii="Cambria Math" w:hAnsi="Cambria Math"/>
              <w:color w:val="000000" w:themeColor="text1"/>
              <w:szCs w:val="24"/>
            </w:rPr>
            <m:t>=9550×</m:t>
          </m:r>
          <m:f>
            <m:fPr>
              <m:ctrlPr>
                <w:rPr>
                  <w:rFonts w:ascii="Cambria Math" w:hAnsi="Cambria Math"/>
                  <w:color w:val="000000" w:themeColor="text1"/>
                  <w:szCs w:val="24"/>
                </w:rPr>
              </m:ctrlPr>
            </m:fPr>
            <m:num>
              <m:sSub>
                <m:sSubPr>
                  <m:ctrlPr>
                    <w:rPr>
                      <w:rFonts w:ascii="Cambria Math" w:hAnsi="Cambria Math"/>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II</m:t>
                  </m:r>
                </m:sub>
              </m:sSub>
            </m:num>
            <m:den>
              <m:sSub>
                <m:sSubPr>
                  <m:ctrlPr>
                    <w:rPr>
                      <w:rFonts w:ascii="Cambria Math" w:hAnsi="Cambria Math"/>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II</m:t>
                  </m:r>
                </m:sub>
              </m:sSub>
            </m:den>
          </m:f>
          <m:r>
            <m:rPr>
              <m:sty m:val="p"/>
            </m:rPr>
            <w:rPr>
              <w:rFonts w:ascii="Cambria Math" w:hAnsi="Cambria Math"/>
              <w:color w:val="000000" w:themeColor="text1"/>
              <w:szCs w:val="24"/>
            </w:rPr>
            <m:t>=9550×</m:t>
          </m:r>
          <m:f>
            <m:fPr>
              <m:ctrlPr>
                <w:rPr>
                  <w:rFonts w:ascii="Cambria Math" w:hAnsi="Cambria Math"/>
                  <w:color w:val="000000" w:themeColor="text1"/>
                  <w:szCs w:val="24"/>
                </w:rPr>
              </m:ctrlPr>
            </m:fPr>
            <m:num>
              <m:r>
                <m:rPr>
                  <m:sty m:val="p"/>
                </m:rPr>
                <w:rPr>
                  <w:rFonts w:ascii="Cambria Math" w:hAnsi="Cambria Math"/>
                  <w:color w:val="000000" w:themeColor="text1"/>
                  <w:szCs w:val="24"/>
                </w:rPr>
                <m:t>1.84</m:t>
              </m:r>
            </m:num>
            <m:den>
              <m:r>
                <m:rPr>
                  <m:sty m:val="p"/>
                </m:rPr>
                <w:rPr>
                  <w:rFonts w:ascii="Cambria Math" w:hAnsi="Cambria Math"/>
                  <w:color w:val="000000" w:themeColor="text1"/>
                  <w:szCs w:val="24"/>
                </w:rPr>
                <m:t>93.75</m:t>
              </m:r>
            </m:den>
          </m:f>
          <m:r>
            <m:rPr>
              <m:sty m:val="p"/>
            </m:rPr>
            <w:rPr>
              <w:rFonts w:ascii="Cambria Math" w:hAnsi="Cambria Math"/>
              <w:color w:val="000000" w:themeColor="text1"/>
              <w:szCs w:val="24"/>
            </w:rPr>
            <m:t>=187.43 (</m:t>
          </m:r>
          <m:r>
            <w:rPr>
              <w:rFonts w:ascii="Cambria Math" w:hAnsi="Cambria Math"/>
              <w:color w:val="000000" w:themeColor="text1"/>
              <w:szCs w:val="24"/>
            </w:rPr>
            <m:t>Nm</m:t>
          </m:r>
          <m:r>
            <m:rPr>
              <m:sty m:val="p"/>
            </m:rPr>
            <w:rPr>
              <w:rFonts w:ascii="Cambria Math" w:hAnsi="Cambria Math"/>
              <w:color w:val="000000" w:themeColor="text1"/>
              <w:szCs w:val="24"/>
            </w:rPr>
            <m:t>)</m:t>
          </m:r>
        </m:oMath>
      </m:oMathPara>
    </w:p>
    <w:p w14:paraId="2F1F5CE9" w14:textId="77777777" w:rsidR="00114CBB" w:rsidRPr="00BD4A7F" w:rsidRDefault="00114CBB" w:rsidP="00352C4F">
      <w:pPr>
        <w:pStyle w:val="ListParagraph"/>
        <w:widowControl w:val="0"/>
        <w:spacing w:before="0" w:after="0" w:line="240" w:lineRule="auto"/>
        <w:ind w:left="0" w:firstLine="0"/>
        <w:rPr>
          <w:color w:val="000000" w:themeColor="text1"/>
          <w:szCs w:val="24"/>
        </w:rPr>
      </w:pPr>
      <w:r w:rsidRPr="00BD4A7F">
        <w:rPr>
          <w:color w:val="000000" w:themeColor="text1"/>
          <w:szCs w:val="24"/>
        </w:rPr>
        <w:t>Torque of spiral screw:</w:t>
      </w:r>
    </w:p>
    <w:p w14:paraId="613C2578" w14:textId="0B8C05C9" w:rsidR="00114CBB" w:rsidRPr="00BD4A7F" w:rsidRDefault="00000000" w:rsidP="00352C4F">
      <w:pPr>
        <w:widowControl w:val="0"/>
        <w:spacing w:before="0" w:after="0" w:line="240" w:lineRule="auto"/>
        <w:ind w:left="426" w:firstLine="0"/>
        <w:rPr>
          <w:rFonts w:eastAsiaTheme="minorEastAsia"/>
          <w:color w:val="000000" w:themeColor="text1"/>
          <w:szCs w:val="24"/>
        </w:rPr>
      </w:pPr>
      <m:oMathPara>
        <m:oMathParaPr>
          <m:jc m:val="left"/>
        </m:oMathParaP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spiral</m:t>
              </m:r>
              <m:r>
                <m:rPr>
                  <m:sty m:val="p"/>
                </m:rPr>
                <w:rPr>
                  <w:rFonts w:ascii="Cambria Math" w:hAnsi="Cambria Math"/>
                  <w:color w:val="000000" w:themeColor="text1"/>
                  <w:szCs w:val="24"/>
                </w:rPr>
                <m:t xml:space="preserve"> </m:t>
              </m:r>
              <m:r>
                <w:rPr>
                  <w:rFonts w:ascii="Cambria Math" w:hAnsi="Cambria Math"/>
                  <w:color w:val="000000" w:themeColor="text1"/>
                  <w:szCs w:val="24"/>
                </w:rPr>
                <m:t>screw</m:t>
              </m:r>
            </m:sub>
          </m:sSub>
          <m:r>
            <m:rPr>
              <m:sty m:val="p"/>
            </m:rPr>
            <w:rPr>
              <w:rFonts w:ascii="Cambria Math" w:hAnsi="Cambria Math"/>
              <w:color w:val="000000" w:themeColor="text1"/>
              <w:szCs w:val="24"/>
            </w:rPr>
            <m:t>=9550×</m:t>
          </m:r>
          <m:f>
            <m:fPr>
              <m:ctrlPr>
                <w:rPr>
                  <w:rFonts w:ascii="Cambria Math" w:hAnsi="Cambria Math"/>
                  <w:color w:val="000000" w:themeColor="text1"/>
                  <w:szCs w:val="24"/>
                </w:rPr>
              </m:ctrlPr>
            </m:fPr>
            <m:num>
              <m:sSub>
                <m:sSubPr>
                  <m:ctrlPr>
                    <w:rPr>
                      <w:rFonts w:ascii="Cambria Math" w:hAnsi="Cambria Math"/>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spiral</m:t>
                  </m:r>
                  <m:r>
                    <m:rPr>
                      <m:sty m:val="p"/>
                    </m:rPr>
                    <w:rPr>
                      <w:rFonts w:ascii="Cambria Math" w:hAnsi="Cambria Math"/>
                      <w:color w:val="000000" w:themeColor="text1"/>
                      <w:szCs w:val="24"/>
                    </w:rPr>
                    <m:t xml:space="preserve"> </m:t>
                  </m:r>
                  <m:r>
                    <w:rPr>
                      <w:rFonts w:ascii="Cambria Math" w:hAnsi="Cambria Math"/>
                      <w:color w:val="000000" w:themeColor="text1"/>
                      <w:szCs w:val="24"/>
                    </w:rPr>
                    <m:t>screw</m:t>
                  </m:r>
                </m:sub>
              </m:sSub>
            </m:num>
            <m:den>
              <m:sSub>
                <m:sSubPr>
                  <m:ctrlPr>
                    <w:rPr>
                      <w:rFonts w:ascii="Cambria Math" w:hAnsi="Cambria Math"/>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spiral</m:t>
                  </m:r>
                  <m:r>
                    <m:rPr>
                      <m:sty m:val="p"/>
                    </m:rPr>
                    <w:rPr>
                      <w:rFonts w:ascii="Cambria Math" w:hAnsi="Cambria Math"/>
                      <w:color w:val="000000" w:themeColor="text1"/>
                      <w:szCs w:val="24"/>
                    </w:rPr>
                    <m:t xml:space="preserve"> </m:t>
                  </m:r>
                  <m:r>
                    <w:rPr>
                      <w:rFonts w:ascii="Cambria Math" w:hAnsi="Cambria Math"/>
                      <w:color w:val="000000" w:themeColor="text1"/>
                      <w:szCs w:val="24"/>
                    </w:rPr>
                    <m:t>screw</m:t>
                  </m:r>
                </m:sub>
              </m:sSub>
            </m:den>
          </m:f>
          <m:r>
            <m:rPr>
              <m:sty m:val="p"/>
            </m:rPr>
            <w:rPr>
              <w:rFonts w:ascii="Cambria Math" w:hAnsi="Cambria Math"/>
              <w:color w:val="000000" w:themeColor="text1"/>
              <w:szCs w:val="24"/>
            </w:rPr>
            <m:t>=9550×</m:t>
          </m:r>
          <m:f>
            <m:fPr>
              <m:ctrlPr>
                <w:rPr>
                  <w:rFonts w:ascii="Cambria Math" w:hAnsi="Cambria Math"/>
                  <w:color w:val="000000" w:themeColor="text1"/>
                  <w:szCs w:val="24"/>
                </w:rPr>
              </m:ctrlPr>
            </m:fPr>
            <m:num>
              <m:r>
                <m:rPr>
                  <m:sty m:val="p"/>
                </m:rPr>
                <w:rPr>
                  <w:rFonts w:ascii="Cambria Math" w:hAnsi="Cambria Math"/>
                  <w:color w:val="000000" w:themeColor="text1"/>
                  <w:szCs w:val="24"/>
                </w:rPr>
                <m:t>1.77</m:t>
              </m:r>
            </m:num>
            <m:den>
              <m:r>
                <m:rPr>
                  <m:sty m:val="p"/>
                </m:rPr>
                <w:rPr>
                  <w:rFonts w:ascii="Cambria Math" w:hAnsi="Cambria Math"/>
                  <w:color w:val="000000" w:themeColor="text1"/>
                  <w:szCs w:val="24"/>
                </w:rPr>
                <m:t>93.75</m:t>
              </m:r>
            </m:den>
          </m:f>
          <m:r>
            <m:rPr>
              <m:sty m:val="p"/>
            </m:rPr>
            <w:rPr>
              <w:rFonts w:ascii="Cambria Math" w:hAnsi="Cambria Math"/>
              <w:color w:val="000000" w:themeColor="text1"/>
              <w:szCs w:val="24"/>
            </w:rPr>
            <m:t>=180.30 (</m:t>
          </m:r>
          <m:r>
            <w:rPr>
              <w:rFonts w:ascii="Cambria Math" w:hAnsi="Cambria Math"/>
              <w:color w:val="000000" w:themeColor="text1"/>
              <w:szCs w:val="24"/>
            </w:rPr>
            <m:t>Nm</m:t>
          </m:r>
          <m:r>
            <m:rPr>
              <m:sty m:val="p"/>
            </m:rPr>
            <w:rPr>
              <w:rFonts w:ascii="Cambria Math" w:hAnsi="Cambria Math"/>
              <w:color w:val="000000" w:themeColor="text1"/>
              <w:szCs w:val="24"/>
            </w:rPr>
            <m:t>)</m:t>
          </m:r>
        </m:oMath>
      </m:oMathPara>
    </w:p>
    <w:p w14:paraId="4FB74867" w14:textId="2AD8D513" w:rsidR="00962177" w:rsidRPr="00BD4A7F" w:rsidRDefault="00DF3C48" w:rsidP="00352C4F">
      <w:pPr>
        <w:pStyle w:val="Heading2"/>
        <w:numPr>
          <w:ilvl w:val="0"/>
          <w:numId w:val="0"/>
        </w:numPr>
        <w:spacing w:before="0" w:line="240" w:lineRule="auto"/>
        <w:rPr>
          <w:rFonts w:cs="Times New Roman"/>
          <w:color w:val="202122"/>
          <w:szCs w:val="24"/>
          <w:shd w:val="clear" w:color="auto" w:fill="FFFFFF"/>
        </w:rPr>
      </w:pPr>
      <w:bookmarkStart w:id="10" w:name="_Toc159414846"/>
      <w:r w:rsidRPr="00BD4A7F">
        <w:rPr>
          <w:rFonts w:cs="Times New Roman"/>
          <w:szCs w:val="24"/>
        </w:rPr>
        <w:t xml:space="preserve">1.7 </w:t>
      </w:r>
      <w:r w:rsidR="008B0B6F" w:rsidRPr="00BD4A7F">
        <w:rPr>
          <w:rFonts w:cs="Times New Roman"/>
          <w:szCs w:val="24"/>
        </w:rPr>
        <w:t>Parameters of transmission system</w:t>
      </w:r>
      <w:bookmarkEnd w:id="10"/>
    </w:p>
    <w:p w14:paraId="5E342580" w14:textId="77777777" w:rsidR="00114CBB" w:rsidRPr="00BD4A7F" w:rsidRDefault="00114CBB" w:rsidP="00352C4F">
      <w:pPr>
        <w:pStyle w:val="Caption"/>
        <w:widowControl w:val="0"/>
        <w:spacing w:before="0" w:after="0" w:line="240" w:lineRule="auto"/>
        <w:jc w:val="left"/>
        <w:rPr>
          <w:iCs w:val="0"/>
          <w:color w:val="000000" w:themeColor="text1"/>
          <w:sz w:val="24"/>
          <w:szCs w:val="24"/>
        </w:rPr>
      </w:pPr>
      <w:bookmarkStart w:id="11" w:name="_Toc152486106"/>
      <w:r w:rsidRPr="00BD4A7F">
        <w:rPr>
          <w:iCs w:val="0"/>
          <w:color w:val="000000" w:themeColor="text1"/>
          <w:sz w:val="24"/>
          <w:szCs w:val="24"/>
        </w:rPr>
        <w:t xml:space="preserve">Table </w:t>
      </w:r>
      <w:r w:rsidRPr="00BD4A7F">
        <w:rPr>
          <w:iCs w:val="0"/>
          <w:color w:val="000000" w:themeColor="text1"/>
          <w:sz w:val="24"/>
          <w:szCs w:val="24"/>
        </w:rPr>
        <w:fldChar w:fldCharType="begin"/>
      </w:r>
      <w:r w:rsidRPr="00BD4A7F">
        <w:rPr>
          <w:iCs w:val="0"/>
          <w:color w:val="000000" w:themeColor="text1"/>
          <w:sz w:val="24"/>
          <w:szCs w:val="24"/>
        </w:rPr>
        <w:instrText xml:space="preserve"> STYLEREF 1 \s </w:instrText>
      </w:r>
      <w:r w:rsidRPr="00BD4A7F">
        <w:rPr>
          <w:iCs w:val="0"/>
          <w:color w:val="000000" w:themeColor="text1"/>
          <w:sz w:val="24"/>
          <w:szCs w:val="24"/>
        </w:rPr>
        <w:fldChar w:fldCharType="separate"/>
      </w:r>
      <w:r w:rsidRPr="00BD4A7F">
        <w:rPr>
          <w:iCs w:val="0"/>
          <w:color w:val="000000" w:themeColor="text1"/>
          <w:sz w:val="24"/>
          <w:szCs w:val="24"/>
        </w:rPr>
        <w:t>1</w:t>
      </w:r>
      <w:r w:rsidRPr="00BD4A7F">
        <w:rPr>
          <w:iCs w:val="0"/>
          <w:color w:val="000000" w:themeColor="text1"/>
          <w:sz w:val="24"/>
          <w:szCs w:val="24"/>
        </w:rPr>
        <w:fldChar w:fldCharType="end"/>
      </w:r>
      <w:r w:rsidRPr="00BD4A7F">
        <w:rPr>
          <w:iCs w:val="0"/>
          <w:color w:val="000000" w:themeColor="text1"/>
          <w:sz w:val="24"/>
          <w:szCs w:val="24"/>
        </w:rPr>
        <w:noBreakHyphen/>
      </w:r>
      <w:r w:rsidRPr="00BD4A7F">
        <w:rPr>
          <w:iCs w:val="0"/>
          <w:color w:val="000000" w:themeColor="text1"/>
          <w:sz w:val="24"/>
          <w:szCs w:val="24"/>
        </w:rPr>
        <w:fldChar w:fldCharType="begin"/>
      </w:r>
      <w:r w:rsidRPr="00BD4A7F">
        <w:rPr>
          <w:iCs w:val="0"/>
          <w:color w:val="000000" w:themeColor="text1"/>
          <w:sz w:val="24"/>
          <w:szCs w:val="24"/>
        </w:rPr>
        <w:instrText xml:space="preserve"> SEQ Table \* ARABIC \s 1 </w:instrText>
      </w:r>
      <w:r w:rsidRPr="00BD4A7F">
        <w:rPr>
          <w:iCs w:val="0"/>
          <w:color w:val="000000" w:themeColor="text1"/>
          <w:sz w:val="24"/>
          <w:szCs w:val="24"/>
        </w:rPr>
        <w:fldChar w:fldCharType="separate"/>
      </w:r>
      <w:r w:rsidRPr="00BD4A7F">
        <w:rPr>
          <w:iCs w:val="0"/>
          <w:color w:val="000000" w:themeColor="text1"/>
          <w:sz w:val="24"/>
          <w:szCs w:val="24"/>
        </w:rPr>
        <w:t>3</w:t>
      </w:r>
      <w:r w:rsidRPr="00BD4A7F">
        <w:rPr>
          <w:iCs w:val="0"/>
          <w:color w:val="000000" w:themeColor="text1"/>
          <w:sz w:val="24"/>
          <w:szCs w:val="24"/>
        </w:rPr>
        <w:fldChar w:fldCharType="end"/>
      </w:r>
      <w:r w:rsidRPr="00BD4A7F">
        <w:rPr>
          <w:iCs w:val="0"/>
          <w:color w:val="000000" w:themeColor="text1"/>
          <w:sz w:val="24"/>
          <w:szCs w:val="24"/>
        </w:rPr>
        <w:t>: Transmission ratio calculation and distribution</w:t>
      </w:r>
      <w:bookmarkEnd w:id="11"/>
    </w:p>
    <w:tbl>
      <w:tblPr>
        <w:tblW w:w="968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2"/>
        <w:gridCol w:w="1712"/>
        <w:gridCol w:w="586"/>
        <w:gridCol w:w="1095"/>
        <w:gridCol w:w="883"/>
        <w:gridCol w:w="829"/>
        <w:gridCol w:w="1640"/>
      </w:tblGrid>
      <w:tr w:rsidR="00114CBB" w:rsidRPr="00BD4A7F" w14:paraId="4EB3BA8B" w14:textId="77777777" w:rsidTr="009A6BB3">
        <w:trPr>
          <w:trHeight w:val="525"/>
        </w:trPr>
        <w:tc>
          <w:tcPr>
            <w:tcW w:w="2942" w:type="dxa"/>
            <w:vMerge w:val="restart"/>
            <w:vAlign w:val="center"/>
          </w:tcPr>
          <w:p w14:paraId="118F7F43" w14:textId="77777777" w:rsidR="00114CBB" w:rsidRPr="00BD4A7F" w:rsidRDefault="00114CBB" w:rsidP="00352C4F">
            <w:pPr>
              <w:spacing w:before="0" w:after="0" w:line="240" w:lineRule="auto"/>
              <w:ind w:firstLine="0"/>
              <w:contextualSpacing/>
              <w:jc w:val="center"/>
              <w:rPr>
                <w:b/>
                <w:bCs/>
                <w:szCs w:val="24"/>
              </w:rPr>
            </w:pPr>
            <w:r w:rsidRPr="00BD4A7F">
              <w:rPr>
                <w:b/>
                <w:bCs/>
                <w:szCs w:val="24"/>
              </w:rPr>
              <w:t>Parameters</w:t>
            </w:r>
          </w:p>
        </w:tc>
        <w:tc>
          <w:tcPr>
            <w:tcW w:w="6745" w:type="dxa"/>
            <w:gridSpan w:val="6"/>
            <w:vAlign w:val="center"/>
          </w:tcPr>
          <w:p w14:paraId="4911E60F" w14:textId="77777777" w:rsidR="00114CBB" w:rsidRPr="00BD4A7F" w:rsidRDefault="00114CBB" w:rsidP="00352C4F">
            <w:pPr>
              <w:spacing w:before="0" w:after="0" w:line="240" w:lineRule="auto"/>
              <w:ind w:firstLine="0"/>
              <w:contextualSpacing/>
              <w:jc w:val="center"/>
              <w:rPr>
                <w:b/>
                <w:bCs/>
                <w:szCs w:val="24"/>
              </w:rPr>
            </w:pPr>
            <w:r w:rsidRPr="00BD4A7F">
              <w:rPr>
                <w:b/>
                <w:bCs/>
                <w:szCs w:val="24"/>
              </w:rPr>
              <w:t>Shaft</w:t>
            </w:r>
          </w:p>
        </w:tc>
      </w:tr>
      <w:tr w:rsidR="00114CBB" w:rsidRPr="00BD4A7F" w14:paraId="4491662B" w14:textId="77777777" w:rsidTr="009A6BB3">
        <w:trPr>
          <w:trHeight w:val="525"/>
        </w:trPr>
        <w:tc>
          <w:tcPr>
            <w:tcW w:w="2942" w:type="dxa"/>
            <w:vMerge/>
            <w:vAlign w:val="center"/>
          </w:tcPr>
          <w:p w14:paraId="60085251" w14:textId="77777777" w:rsidR="00114CBB" w:rsidRPr="00BD4A7F" w:rsidRDefault="00114CBB" w:rsidP="00352C4F">
            <w:pPr>
              <w:spacing w:before="0" w:after="0" w:line="240" w:lineRule="auto"/>
              <w:contextualSpacing/>
              <w:jc w:val="center"/>
              <w:rPr>
                <w:b/>
                <w:bCs/>
                <w:szCs w:val="24"/>
              </w:rPr>
            </w:pPr>
          </w:p>
        </w:tc>
        <w:tc>
          <w:tcPr>
            <w:tcW w:w="1712" w:type="dxa"/>
            <w:vAlign w:val="center"/>
          </w:tcPr>
          <w:p w14:paraId="3A4AD5E0" w14:textId="77777777" w:rsidR="00114CBB" w:rsidRPr="00BD4A7F" w:rsidRDefault="00114CBB" w:rsidP="00352C4F">
            <w:pPr>
              <w:spacing w:before="0" w:after="0" w:line="240" w:lineRule="auto"/>
              <w:ind w:firstLine="0"/>
              <w:contextualSpacing/>
              <w:jc w:val="center"/>
              <w:rPr>
                <w:szCs w:val="24"/>
              </w:rPr>
            </w:pPr>
            <w:r w:rsidRPr="00BD4A7F">
              <w:rPr>
                <w:szCs w:val="24"/>
              </w:rPr>
              <w:t>Motor</w:t>
            </w:r>
          </w:p>
        </w:tc>
        <w:tc>
          <w:tcPr>
            <w:tcW w:w="1681" w:type="dxa"/>
            <w:gridSpan w:val="2"/>
            <w:vAlign w:val="center"/>
          </w:tcPr>
          <w:p w14:paraId="63FBD428" w14:textId="77777777" w:rsidR="00114CBB" w:rsidRPr="00BD4A7F" w:rsidRDefault="00114CBB" w:rsidP="00352C4F">
            <w:pPr>
              <w:spacing w:before="0" w:after="0" w:line="240" w:lineRule="auto"/>
              <w:ind w:firstLine="0"/>
              <w:contextualSpacing/>
              <w:jc w:val="center"/>
              <w:rPr>
                <w:szCs w:val="24"/>
              </w:rPr>
            </w:pPr>
            <w:r w:rsidRPr="00BD4A7F">
              <w:rPr>
                <w:szCs w:val="24"/>
              </w:rPr>
              <w:t>I</w:t>
            </w:r>
          </w:p>
        </w:tc>
        <w:tc>
          <w:tcPr>
            <w:tcW w:w="1712" w:type="dxa"/>
            <w:gridSpan w:val="2"/>
            <w:vAlign w:val="center"/>
          </w:tcPr>
          <w:p w14:paraId="4F06DDF1" w14:textId="77777777" w:rsidR="00114CBB" w:rsidRPr="00BD4A7F" w:rsidRDefault="00114CBB" w:rsidP="00352C4F">
            <w:pPr>
              <w:spacing w:before="0" w:after="0" w:line="240" w:lineRule="auto"/>
              <w:ind w:firstLine="0"/>
              <w:contextualSpacing/>
              <w:jc w:val="center"/>
              <w:rPr>
                <w:szCs w:val="24"/>
              </w:rPr>
            </w:pPr>
            <w:r w:rsidRPr="00BD4A7F">
              <w:rPr>
                <w:szCs w:val="24"/>
              </w:rPr>
              <w:t>II</w:t>
            </w:r>
          </w:p>
        </w:tc>
        <w:tc>
          <w:tcPr>
            <w:tcW w:w="1639" w:type="dxa"/>
            <w:vAlign w:val="center"/>
          </w:tcPr>
          <w:p w14:paraId="557D5777" w14:textId="77777777" w:rsidR="00114CBB" w:rsidRPr="00BD4A7F" w:rsidRDefault="00114CBB" w:rsidP="00352C4F">
            <w:pPr>
              <w:spacing w:before="0" w:after="0" w:line="240" w:lineRule="auto"/>
              <w:ind w:firstLine="0"/>
              <w:contextualSpacing/>
              <w:jc w:val="center"/>
              <w:rPr>
                <w:szCs w:val="24"/>
              </w:rPr>
            </w:pPr>
            <w:r w:rsidRPr="00BD4A7F">
              <w:rPr>
                <w:szCs w:val="24"/>
              </w:rPr>
              <w:t>Working</w:t>
            </w:r>
          </w:p>
        </w:tc>
      </w:tr>
      <w:tr w:rsidR="00114CBB" w:rsidRPr="00BD4A7F" w14:paraId="08F15DEE" w14:textId="77777777" w:rsidTr="009A6BB3">
        <w:trPr>
          <w:trHeight w:val="393"/>
        </w:trPr>
        <w:tc>
          <w:tcPr>
            <w:tcW w:w="2942" w:type="dxa"/>
            <w:vAlign w:val="center"/>
          </w:tcPr>
          <w:p w14:paraId="190955B7" w14:textId="77777777" w:rsidR="00114CBB" w:rsidRPr="00BD4A7F" w:rsidRDefault="00114CBB" w:rsidP="00352C4F">
            <w:pPr>
              <w:spacing w:before="0" w:after="0" w:line="240" w:lineRule="auto"/>
              <w:ind w:firstLine="0"/>
              <w:contextualSpacing/>
              <w:jc w:val="center"/>
              <w:rPr>
                <w:b/>
                <w:bCs/>
                <w:szCs w:val="24"/>
              </w:rPr>
            </w:pPr>
            <w:r w:rsidRPr="00BD4A7F">
              <w:rPr>
                <w:b/>
                <w:bCs/>
                <w:szCs w:val="24"/>
              </w:rPr>
              <w:t>Power P (kW)</w:t>
            </w:r>
          </w:p>
        </w:tc>
        <w:tc>
          <w:tcPr>
            <w:tcW w:w="1712" w:type="dxa"/>
            <w:vAlign w:val="center"/>
          </w:tcPr>
          <w:p w14:paraId="162A1C02" w14:textId="03359163" w:rsidR="00114CBB" w:rsidRPr="00BD4A7F" w:rsidRDefault="00CB5F9D" w:rsidP="00352C4F">
            <w:pPr>
              <w:spacing w:before="0" w:after="0" w:line="240" w:lineRule="auto"/>
              <w:ind w:left="31" w:firstLine="0"/>
              <w:contextualSpacing/>
              <w:jc w:val="center"/>
              <w:rPr>
                <w:szCs w:val="24"/>
              </w:rPr>
            </w:pPr>
            <m:oMathPara>
              <m:oMath>
                <m:r>
                  <m:rPr>
                    <m:sty m:val="p"/>
                  </m:rPr>
                  <w:rPr>
                    <w:rFonts w:ascii="Cambria Math" w:hAnsi="Cambria Math"/>
                    <w:szCs w:val="24"/>
                  </w:rPr>
                  <m:t>2.04</m:t>
                </m:r>
              </m:oMath>
            </m:oMathPara>
          </w:p>
        </w:tc>
        <w:tc>
          <w:tcPr>
            <w:tcW w:w="1681" w:type="dxa"/>
            <w:gridSpan w:val="2"/>
            <w:vAlign w:val="center"/>
          </w:tcPr>
          <w:p w14:paraId="688139FD" w14:textId="49E6C65B" w:rsidR="00114CBB" w:rsidRPr="00BD4A7F" w:rsidRDefault="00CB5F9D" w:rsidP="00352C4F">
            <w:pPr>
              <w:spacing w:before="0" w:after="0" w:line="240" w:lineRule="auto"/>
              <w:ind w:left="-54" w:firstLine="0"/>
              <w:contextualSpacing/>
              <w:jc w:val="center"/>
              <w:rPr>
                <w:szCs w:val="24"/>
              </w:rPr>
            </w:pPr>
            <m:oMathPara>
              <m:oMath>
                <m:r>
                  <m:rPr>
                    <m:sty m:val="p"/>
                  </m:rPr>
                  <w:rPr>
                    <w:rFonts w:ascii="Cambria Math" w:hAnsi="Cambria Math"/>
                    <w:szCs w:val="24"/>
                  </w:rPr>
                  <m:t>1.92</m:t>
                </m:r>
              </m:oMath>
            </m:oMathPara>
          </w:p>
        </w:tc>
        <w:tc>
          <w:tcPr>
            <w:tcW w:w="1712" w:type="dxa"/>
            <w:gridSpan w:val="2"/>
            <w:vAlign w:val="center"/>
          </w:tcPr>
          <w:p w14:paraId="409A80C4" w14:textId="02289025" w:rsidR="00114CBB" w:rsidRPr="00BD4A7F" w:rsidRDefault="00CB5F9D" w:rsidP="00352C4F">
            <w:pPr>
              <w:spacing w:before="0" w:after="0" w:line="240" w:lineRule="auto"/>
              <w:ind w:firstLine="543"/>
              <w:contextualSpacing/>
              <w:jc w:val="center"/>
              <w:rPr>
                <w:szCs w:val="24"/>
              </w:rPr>
            </w:pPr>
            <m:oMathPara>
              <m:oMath>
                <m:r>
                  <m:rPr>
                    <m:sty m:val="p"/>
                  </m:rPr>
                  <w:rPr>
                    <w:rFonts w:ascii="Cambria Math" w:hAnsi="Cambria Math"/>
                    <w:szCs w:val="24"/>
                  </w:rPr>
                  <m:t>1.84</m:t>
                </m:r>
              </m:oMath>
            </m:oMathPara>
          </w:p>
        </w:tc>
        <w:tc>
          <w:tcPr>
            <w:tcW w:w="1639" w:type="dxa"/>
            <w:vAlign w:val="center"/>
          </w:tcPr>
          <w:p w14:paraId="024AC197" w14:textId="3A951A64" w:rsidR="00114CBB" w:rsidRPr="00BD4A7F" w:rsidRDefault="00CB5F9D" w:rsidP="00352C4F">
            <w:pPr>
              <w:spacing w:before="0" w:after="0" w:line="240" w:lineRule="auto"/>
              <w:ind w:left="-183" w:right="-176" w:firstLine="422"/>
              <w:contextualSpacing/>
              <w:jc w:val="center"/>
              <w:rPr>
                <w:szCs w:val="24"/>
              </w:rPr>
            </w:pPr>
            <m:oMathPara>
              <m:oMath>
                <m:r>
                  <m:rPr>
                    <m:sty m:val="p"/>
                  </m:rPr>
                  <w:rPr>
                    <w:rFonts w:ascii="Cambria Math" w:hAnsi="Cambria Math"/>
                    <w:szCs w:val="24"/>
                  </w:rPr>
                  <m:t>1.77</m:t>
                </m:r>
              </m:oMath>
            </m:oMathPara>
          </w:p>
        </w:tc>
      </w:tr>
      <w:tr w:rsidR="00114CBB" w:rsidRPr="00BD4A7F" w14:paraId="03517D54" w14:textId="77777777" w:rsidTr="009A6BB3">
        <w:trPr>
          <w:trHeight w:val="358"/>
        </w:trPr>
        <w:tc>
          <w:tcPr>
            <w:tcW w:w="2942" w:type="dxa"/>
            <w:vAlign w:val="center"/>
          </w:tcPr>
          <w:p w14:paraId="2EAD1D0D" w14:textId="77777777" w:rsidR="00114CBB" w:rsidRPr="00BD4A7F" w:rsidRDefault="00114CBB" w:rsidP="00352C4F">
            <w:pPr>
              <w:spacing w:before="0" w:after="0" w:line="240" w:lineRule="auto"/>
              <w:ind w:firstLine="0"/>
              <w:contextualSpacing/>
              <w:jc w:val="center"/>
              <w:rPr>
                <w:b/>
                <w:bCs/>
                <w:szCs w:val="24"/>
              </w:rPr>
            </w:pPr>
            <w:r w:rsidRPr="00BD4A7F">
              <w:rPr>
                <w:b/>
                <w:bCs/>
                <w:szCs w:val="24"/>
              </w:rPr>
              <w:t>Ratio u</w:t>
            </w:r>
          </w:p>
        </w:tc>
        <w:tc>
          <w:tcPr>
            <w:tcW w:w="2298" w:type="dxa"/>
            <w:gridSpan w:val="2"/>
            <w:vAlign w:val="center"/>
          </w:tcPr>
          <w:p w14:paraId="42403EED" w14:textId="0D9C5DCA" w:rsidR="00114CBB" w:rsidRPr="00BD4A7F" w:rsidRDefault="00CB5F9D" w:rsidP="00352C4F">
            <w:pPr>
              <w:spacing w:before="0" w:after="0" w:line="240" w:lineRule="auto"/>
              <w:ind w:firstLine="0"/>
              <w:contextualSpacing/>
              <w:jc w:val="center"/>
              <w:rPr>
                <w:szCs w:val="24"/>
              </w:rPr>
            </w:pPr>
            <m:oMathPara>
              <m:oMath>
                <m:r>
                  <m:rPr>
                    <m:sty m:val="p"/>
                  </m:rPr>
                  <w:rPr>
                    <w:rFonts w:ascii="Cambria Math" w:hAnsi="Cambria Math"/>
                    <w:color w:val="000000" w:themeColor="text1"/>
                    <w:szCs w:val="24"/>
                  </w:rPr>
                  <m:t>2.52</m:t>
                </m:r>
              </m:oMath>
            </m:oMathPara>
          </w:p>
        </w:tc>
        <w:tc>
          <w:tcPr>
            <w:tcW w:w="1978" w:type="dxa"/>
            <w:gridSpan w:val="2"/>
            <w:vAlign w:val="center"/>
          </w:tcPr>
          <w:p w14:paraId="35BAD211" w14:textId="600A6F71" w:rsidR="00114CBB" w:rsidRPr="00BD4A7F" w:rsidRDefault="00CB5F9D" w:rsidP="00352C4F">
            <w:pPr>
              <w:spacing w:before="0" w:after="0" w:line="240" w:lineRule="auto"/>
              <w:ind w:firstLine="0"/>
              <w:contextualSpacing/>
              <w:jc w:val="center"/>
              <w:rPr>
                <w:szCs w:val="24"/>
              </w:rPr>
            </w:pPr>
            <m:oMathPara>
              <m:oMath>
                <m:r>
                  <m:rPr>
                    <m:sty m:val="p"/>
                  </m:rPr>
                  <w:rPr>
                    <w:rFonts w:ascii="Cambria Math" w:hAnsi="Cambria Math"/>
                    <w:color w:val="000000" w:themeColor="text1"/>
                    <w:szCs w:val="24"/>
                  </w:rPr>
                  <m:t>4</m:t>
                </m:r>
              </m:oMath>
            </m:oMathPara>
          </w:p>
        </w:tc>
        <w:tc>
          <w:tcPr>
            <w:tcW w:w="2469" w:type="dxa"/>
            <w:gridSpan w:val="2"/>
            <w:vAlign w:val="center"/>
          </w:tcPr>
          <w:p w14:paraId="5B19AEBD" w14:textId="5232F931" w:rsidR="00114CBB" w:rsidRPr="00BD4A7F" w:rsidRDefault="00CB5F9D" w:rsidP="00352C4F">
            <w:pPr>
              <w:spacing w:before="0" w:after="0" w:line="240" w:lineRule="auto"/>
              <w:ind w:firstLine="0"/>
              <w:contextualSpacing/>
              <w:jc w:val="center"/>
              <w:rPr>
                <w:szCs w:val="24"/>
              </w:rPr>
            </w:pPr>
            <m:oMathPara>
              <m:oMath>
                <m:r>
                  <m:rPr>
                    <m:sty m:val="p"/>
                  </m:rPr>
                  <w:rPr>
                    <w:rFonts w:ascii="Cambria Math" w:hAnsi="Cambria Math"/>
                    <w:color w:val="000000" w:themeColor="text1"/>
                    <w:szCs w:val="24"/>
                  </w:rPr>
                  <m:t>1</m:t>
                </m:r>
              </m:oMath>
            </m:oMathPara>
          </w:p>
        </w:tc>
      </w:tr>
      <w:tr w:rsidR="00114CBB" w:rsidRPr="00BD4A7F" w14:paraId="5ED68C5D" w14:textId="77777777" w:rsidTr="009A6BB3">
        <w:trPr>
          <w:trHeight w:val="421"/>
        </w:trPr>
        <w:tc>
          <w:tcPr>
            <w:tcW w:w="2942" w:type="dxa"/>
            <w:vAlign w:val="center"/>
          </w:tcPr>
          <w:p w14:paraId="6841ABDF" w14:textId="77777777" w:rsidR="00114CBB" w:rsidRPr="00BD4A7F" w:rsidRDefault="00114CBB" w:rsidP="00352C4F">
            <w:pPr>
              <w:spacing w:before="0" w:after="0" w:line="240" w:lineRule="auto"/>
              <w:ind w:firstLine="0"/>
              <w:contextualSpacing/>
              <w:jc w:val="center"/>
              <w:rPr>
                <w:b/>
                <w:bCs/>
                <w:szCs w:val="24"/>
              </w:rPr>
            </w:pPr>
            <w:r w:rsidRPr="00BD4A7F">
              <w:rPr>
                <w:b/>
                <w:bCs/>
                <w:szCs w:val="24"/>
              </w:rPr>
              <w:t>Rotational speed n (rpm)</w:t>
            </w:r>
          </w:p>
        </w:tc>
        <w:tc>
          <w:tcPr>
            <w:tcW w:w="1712" w:type="dxa"/>
            <w:tcBorders>
              <w:top w:val="single" w:sz="4" w:space="0" w:color="000000"/>
              <w:left w:val="single" w:sz="4" w:space="0" w:color="000000"/>
              <w:bottom w:val="single" w:sz="2" w:space="0" w:color="000000"/>
              <w:right w:val="single" w:sz="4" w:space="0" w:color="000000"/>
            </w:tcBorders>
            <w:vAlign w:val="center"/>
          </w:tcPr>
          <w:p w14:paraId="3A6B783C" w14:textId="64C3C5ED" w:rsidR="00114CBB" w:rsidRPr="00BD4A7F" w:rsidRDefault="00CB5F9D" w:rsidP="00352C4F">
            <w:pPr>
              <w:spacing w:before="0" w:after="0" w:line="240" w:lineRule="auto"/>
              <w:ind w:left="-45" w:firstLine="71"/>
              <w:contextualSpacing/>
              <w:jc w:val="center"/>
              <w:rPr>
                <w:szCs w:val="24"/>
              </w:rPr>
            </w:pPr>
            <m:oMathPara>
              <m:oMath>
                <m:r>
                  <m:rPr>
                    <m:sty m:val="p"/>
                  </m:rPr>
                  <w:rPr>
                    <w:rFonts w:ascii="Cambria Math" w:hAnsi="Cambria Math"/>
                    <w:szCs w:val="24"/>
                  </w:rPr>
                  <m:t>945</m:t>
                </m:r>
              </m:oMath>
            </m:oMathPara>
          </w:p>
        </w:tc>
        <w:tc>
          <w:tcPr>
            <w:tcW w:w="1681" w:type="dxa"/>
            <w:gridSpan w:val="2"/>
            <w:tcBorders>
              <w:top w:val="single" w:sz="4" w:space="0" w:color="000000"/>
              <w:left w:val="single" w:sz="4" w:space="0" w:color="000000"/>
              <w:bottom w:val="single" w:sz="2" w:space="0" w:color="000000"/>
              <w:right w:val="single" w:sz="2" w:space="0" w:color="000000"/>
            </w:tcBorders>
            <w:vAlign w:val="center"/>
          </w:tcPr>
          <w:p w14:paraId="47F067B1" w14:textId="5006E1B0" w:rsidR="00114CBB" w:rsidRPr="00BD4A7F" w:rsidRDefault="00CB5F9D" w:rsidP="00352C4F">
            <w:pPr>
              <w:spacing w:before="0" w:after="0" w:line="240" w:lineRule="auto"/>
              <w:ind w:left="-54"/>
              <w:contextualSpacing/>
              <w:jc w:val="center"/>
              <w:rPr>
                <w:szCs w:val="24"/>
              </w:rPr>
            </w:pPr>
            <m:oMathPara>
              <m:oMath>
                <m:r>
                  <m:rPr>
                    <m:sty m:val="p"/>
                  </m:rPr>
                  <w:rPr>
                    <w:rFonts w:ascii="Cambria Math" w:hAnsi="Cambria Math"/>
                    <w:szCs w:val="24"/>
                  </w:rPr>
                  <m:t>375</m:t>
                </m:r>
              </m:oMath>
            </m:oMathPara>
          </w:p>
        </w:tc>
        <w:tc>
          <w:tcPr>
            <w:tcW w:w="1712" w:type="dxa"/>
            <w:gridSpan w:val="2"/>
            <w:tcBorders>
              <w:top w:val="single" w:sz="4" w:space="0" w:color="000000"/>
              <w:left w:val="single" w:sz="2" w:space="0" w:color="000000"/>
              <w:bottom w:val="single" w:sz="2" w:space="0" w:color="000000"/>
              <w:right w:val="single" w:sz="4" w:space="0" w:color="000000"/>
            </w:tcBorders>
            <w:vAlign w:val="center"/>
          </w:tcPr>
          <w:p w14:paraId="6CC6DF98" w14:textId="14699633" w:rsidR="00114CBB" w:rsidRPr="00BD4A7F" w:rsidRDefault="00CB5F9D" w:rsidP="00352C4F">
            <w:pPr>
              <w:spacing w:before="0" w:after="0" w:line="240" w:lineRule="auto"/>
              <w:ind w:left="-33" w:firstLine="200"/>
              <w:contextualSpacing/>
              <w:jc w:val="center"/>
              <w:rPr>
                <w:szCs w:val="24"/>
              </w:rPr>
            </w:pPr>
            <m:oMathPara>
              <m:oMath>
                <m:r>
                  <m:rPr>
                    <m:sty m:val="p"/>
                  </m:rPr>
                  <w:rPr>
                    <w:rFonts w:ascii="Cambria Math" w:hAnsi="Cambria Math"/>
                    <w:color w:val="000000" w:themeColor="text1"/>
                    <w:szCs w:val="24"/>
                  </w:rPr>
                  <m:t>93.75</m:t>
                </m:r>
              </m:oMath>
            </m:oMathPara>
          </w:p>
        </w:tc>
        <w:tc>
          <w:tcPr>
            <w:tcW w:w="1639" w:type="dxa"/>
            <w:tcBorders>
              <w:top w:val="single" w:sz="4" w:space="0" w:color="000000"/>
              <w:left w:val="single" w:sz="4" w:space="0" w:color="000000"/>
              <w:bottom w:val="single" w:sz="2" w:space="0" w:color="000000"/>
              <w:right w:val="single" w:sz="4" w:space="0" w:color="000000"/>
            </w:tcBorders>
            <w:vAlign w:val="center"/>
          </w:tcPr>
          <w:p w14:paraId="247CB272" w14:textId="5C5F07F0" w:rsidR="00114CBB" w:rsidRPr="00BD4A7F" w:rsidRDefault="00CB5F9D" w:rsidP="00352C4F">
            <w:pPr>
              <w:spacing w:before="0" w:after="0" w:line="240" w:lineRule="auto"/>
              <w:contextualSpacing/>
              <w:jc w:val="center"/>
              <w:rPr>
                <w:szCs w:val="24"/>
              </w:rPr>
            </w:pPr>
            <m:oMathPara>
              <m:oMath>
                <m:r>
                  <m:rPr>
                    <m:sty m:val="p"/>
                  </m:rPr>
                  <w:rPr>
                    <w:rFonts w:ascii="Cambria Math" w:hAnsi="Cambria Math"/>
                    <w:szCs w:val="24"/>
                  </w:rPr>
                  <m:t>93.75</m:t>
                </m:r>
              </m:oMath>
            </m:oMathPara>
          </w:p>
        </w:tc>
      </w:tr>
      <w:tr w:rsidR="00114CBB" w:rsidRPr="00BD4A7F" w14:paraId="042394E7" w14:textId="77777777" w:rsidTr="009A6BB3">
        <w:trPr>
          <w:trHeight w:val="421"/>
        </w:trPr>
        <w:tc>
          <w:tcPr>
            <w:tcW w:w="2942" w:type="dxa"/>
            <w:vAlign w:val="center"/>
          </w:tcPr>
          <w:p w14:paraId="67D3BA87" w14:textId="77777777" w:rsidR="00114CBB" w:rsidRPr="00BD4A7F" w:rsidRDefault="00114CBB" w:rsidP="00352C4F">
            <w:pPr>
              <w:spacing w:before="0" w:after="0" w:line="240" w:lineRule="auto"/>
              <w:ind w:firstLine="0"/>
              <w:contextualSpacing/>
              <w:jc w:val="center"/>
              <w:rPr>
                <w:b/>
                <w:bCs/>
                <w:szCs w:val="24"/>
              </w:rPr>
            </w:pPr>
            <w:r w:rsidRPr="00BD4A7F">
              <w:rPr>
                <w:b/>
                <w:bCs/>
                <w:szCs w:val="24"/>
              </w:rPr>
              <w:t>Torque T (Nm)</w:t>
            </w:r>
          </w:p>
        </w:tc>
        <w:tc>
          <w:tcPr>
            <w:tcW w:w="1712" w:type="dxa"/>
            <w:vAlign w:val="center"/>
          </w:tcPr>
          <w:p w14:paraId="40A7B8B7" w14:textId="243257B9" w:rsidR="00114CBB" w:rsidRPr="00BD4A7F" w:rsidRDefault="00CB5F9D" w:rsidP="00352C4F">
            <w:pPr>
              <w:spacing w:before="0" w:after="0" w:line="240" w:lineRule="auto"/>
              <w:ind w:left="-45" w:right="-15"/>
              <w:contextualSpacing/>
              <w:jc w:val="center"/>
              <w:rPr>
                <w:szCs w:val="24"/>
              </w:rPr>
            </w:pPr>
            <m:oMathPara>
              <m:oMath>
                <m:r>
                  <m:rPr>
                    <m:sty m:val="p"/>
                  </m:rPr>
                  <w:rPr>
                    <w:rFonts w:ascii="Cambria Math" w:hAnsi="Cambria Math"/>
                    <w:szCs w:val="24"/>
                  </w:rPr>
                  <m:t>20.62</m:t>
                </m:r>
              </m:oMath>
            </m:oMathPara>
          </w:p>
        </w:tc>
        <w:tc>
          <w:tcPr>
            <w:tcW w:w="1681" w:type="dxa"/>
            <w:gridSpan w:val="2"/>
            <w:vAlign w:val="center"/>
          </w:tcPr>
          <w:p w14:paraId="7D661EFE" w14:textId="7B3A4CBB" w:rsidR="00114CBB" w:rsidRPr="00BD4A7F" w:rsidRDefault="00CB5F9D" w:rsidP="00352C4F">
            <w:pPr>
              <w:spacing w:before="0" w:after="0" w:line="240" w:lineRule="auto"/>
              <w:ind w:left="-54"/>
              <w:contextualSpacing/>
              <w:jc w:val="center"/>
              <w:rPr>
                <w:szCs w:val="24"/>
              </w:rPr>
            </w:pPr>
            <m:oMathPara>
              <m:oMath>
                <m:r>
                  <m:rPr>
                    <m:sty m:val="p"/>
                  </m:rPr>
                  <w:rPr>
                    <w:rFonts w:ascii="Cambria Math" w:hAnsi="Cambria Math"/>
                    <w:color w:val="000000" w:themeColor="text1"/>
                    <w:szCs w:val="24"/>
                  </w:rPr>
                  <m:t>48.90</m:t>
                </m:r>
              </m:oMath>
            </m:oMathPara>
          </w:p>
        </w:tc>
        <w:tc>
          <w:tcPr>
            <w:tcW w:w="1712" w:type="dxa"/>
            <w:gridSpan w:val="2"/>
            <w:vAlign w:val="center"/>
          </w:tcPr>
          <w:p w14:paraId="51BFE04C" w14:textId="0BE7AB42" w:rsidR="00114CBB" w:rsidRPr="00BD4A7F" w:rsidRDefault="00CB5F9D" w:rsidP="00352C4F">
            <w:pPr>
              <w:spacing w:before="0" w:after="0" w:line="240" w:lineRule="auto"/>
              <w:ind w:left="-33" w:firstLine="59"/>
              <w:contextualSpacing/>
              <w:jc w:val="center"/>
              <w:rPr>
                <w:szCs w:val="24"/>
              </w:rPr>
            </w:pPr>
            <m:oMathPara>
              <m:oMath>
                <m:r>
                  <m:rPr>
                    <m:sty m:val="p"/>
                  </m:rPr>
                  <w:rPr>
                    <w:rFonts w:ascii="Cambria Math" w:hAnsi="Cambria Math"/>
                    <w:color w:val="000000" w:themeColor="text1"/>
                    <w:szCs w:val="24"/>
                  </w:rPr>
                  <m:t>187.43</m:t>
                </m:r>
              </m:oMath>
            </m:oMathPara>
          </w:p>
        </w:tc>
        <w:tc>
          <w:tcPr>
            <w:tcW w:w="1639" w:type="dxa"/>
            <w:vAlign w:val="center"/>
          </w:tcPr>
          <w:p w14:paraId="490C9E59" w14:textId="73CF4A93" w:rsidR="00114CBB" w:rsidRPr="00BD4A7F" w:rsidRDefault="009A6BB3" w:rsidP="00352C4F">
            <w:pPr>
              <w:spacing w:before="0" w:after="0" w:line="240" w:lineRule="auto"/>
              <w:ind w:left="-183" w:firstLine="141"/>
              <w:contextualSpacing/>
              <w:jc w:val="center"/>
              <w:rPr>
                <w:szCs w:val="24"/>
              </w:rPr>
            </w:pPr>
            <w:r w:rsidRPr="00BD4A7F">
              <w:rPr>
                <w:color w:val="000000" w:themeColor="text1"/>
                <w:position w:val="5"/>
                <w:szCs w:val="24"/>
              </w:rPr>
              <w:t>180.3</w:t>
            </w:r>
          </w:p>
        </w:tc>
      </w:tr>
    </w:tbl>
    <w:p w14:paraId="641409DA" w14:textId="3B8933AE" w:rsidR="00114CBB" w:rsidRPr="00BD4A7F" w:rsidRDefault="00114CBB" w:rsidP="00352C4F">
      <w:pPr>
        <w:widowControl w:val="0"/>
        <w:spacing w:before="0" w:after="0" w:line="240" w:lineRule="auto"/>
        <w:ind w:firstLine="0"/>
        <w:rPr>
          <w:color w:val="000000" w:themeColor="text1"/>
          <w:szCs w:val="24"/>
        </w:rPr>
      </w:pPr>
      <w:proofErr w:type="gramStart"/>
      <w:r w:rsidRPr="00BD4A7F">
        <w:rPr>
          <w:color w:val="000000" w:themeColor="text1"/>
          <w:szCs w:val="24"/>
        </w:rPr>
        <w:t>Where</w:t>
      </w:r>
      <w:proofErr w:type="gramEnd"/>
      <w:r w:rsidR="00C90B1A" w:rsidRPr="00BD4A7F">
        <w:rPr>
          <w:color w:val="000000" w:themeColor="text1"/>
          <w:szCs w:val="24"/>
        </w:rPr>
        <w:t>,</w:t>
      </w:r>
    </w:p>
    <w:p w14:paraId="1B53B246" w14:textId="568CFF36" w:rsidR="00C90B1A" w:rsidRPr="00BD4A7F" w:rsidRDefault="00C90B1A" w:rsidP="00352C4F">
      <w:pPr>
        <w:spacing w:before="0" w:after="0" w:line="240" w:lineRule="auto"/>
        <w:ind w:firstLine="0"/>
        <w:jc w:val="left"/>
        <w:rPr>
          <w:color w:val="000000" w:themeColor="text1"/>
          <w:szCs w:val="24"/>
        </w:rPr>
      </w:pPr>
      <w:r w:rsidRPr="00BD4A7F">
        <w:rPr>
          <w:color w:val="000000" w:themeColor="text1"/>
          <w:szCs w:val="24"/>
        </w:rPr>
        <w:t>Shaft motor: connecting the motor to the V-belt drive.</w:t>
      </w:r>
    </w:p>
    <w:p w14:paraId="74EAE8B0" w14:textId="3F3E8BA6" w:rsidR="00C90B1A" w:rsidRPr="00BD4A7F" w:rsidRDefault="00C90B1A" w:rsidP="00352C4F">
      <w:pPr>
        <w:spacing w:before="0" w:after="0" w:line="240" w:lineRule="auto"/>
        <w:ind w:firstLine="0"/>
        <w:jc w:val="left"/>
        <w:rPr>
          <w:color w:val="000000" w:themeColor="text1"/>
          <w:szCs w:val="24"/>
        </w:rPr>
      </w:pPr>
      <w:r w:rsidRPr="00BD4A7F">
        <w:rPr>
          <w:color w:val="000000" w:themeColor="text1"/>
          <w:szCs w:val="24"/>
        </w:rPr>
        <w:t>Shaft I: connecting the V-belt drive to the 1-stage helical spur gear reducer.</w:t>
      </w:r>
    </w:p>
    <w:p w14:paraId="72EDB028" w14:textId="1C05E7A4" w:rsidR="00C90B1A" w:rsidRPr="00BD4A7F" w:rsidRDefault="00C90B1A" w:rsidP="00352C4F">
      <w:pPr>
        <w:spacing w:before="0" w:after="0" w:line="240" w:lineRule="auto"/>
        <w:ind w:firstLine="0"/>
        <w:jc w:val="left"/>
        <w:rPr>
          <w:color w:val="000000" w:themeColor="text1"/>
          <w:szCs w:val="24"/>
        </w:rPr>
      </w:pPr>
      <w:r w:rsidRPr="00BD4A7F">
        <w:rPr>
          <w:color w:val="000000" w:themeColor="text1"/>
          <w:szCs w:val="24"/>
        </w:rPr>
        <w:t>Shaft II: connecting the 1-stage helical spur gear reducer to the couplings.</w:t>
      </w:r>
    </w:p>
    <w:p w14:paraId="03F79BAB" w14:textId="5F865F44" w:rsidR="00C5416F" w:rsidRPr="00BD4A7F" w:rsidRDefault="00C90B1A" w:rsidP="00352C4F">
      <w:pPr>
        <w:spacing w:before="0" w:after="0" w:line="240" w:lineRule="auto"/>
        <w:ind w:firstLine="0"/>
        <w:jc w:val="left"/>
        <w:rPr>
          <w:rFonts w:eastAsiaTheme="majorEastAsia"/>
          <w:b/>
          <w:szCs w:val="24"/>
        </w:rPr>
      </w:pPr>
      <w:r w:rsidRPr="00BD4A7F">
        <w:rPr>
          <w:color w:val="000000" w:themeColor="text1"/>
          <w:szCs w:val="24"/>
        </w:rPr>
        <w:t xml:space="preserve">Shaft </w:t>
      </w:r>
      <w:proofErr w:type="gramStart"/>
      <w:r w:rsidRPr="00BD4A7F">
        <w:rPr>
          <w:color w:val="000000" w:themeColor="text1"/>
          <w:szCs w:val="24"/>
        </w:rPr>
        <w:t>working:</w:t>
      </w:r>
      <w:proofErr w:type="gramEnd"/>
      <w:r w:rsidRPr="00BD4A7F">
        <w:rPr>
          <w:color w:val="000000" w:themeColor="text1"/>
          <w:szCs w:val="24"/>
        </w:rPr>
        <w:t xml:space="preserve"> connecting the couplings to the spiral screw.</w:t>
      </w:r>
      <w:r w:rsidR="00C5416F" w:rsidRPr="00BD4A7F">
        <w:rPr>
          <w:szCs w:val="24"/>
        </w:rPr>
        <w:br w:type="page"/>
      </w:r>
    </w:p>
    <w:p w14:paraId="1F199694" w14:textId="459DB233" w:rsidR="00962177" w:rsidRPr="00BD4A7F" w:rsidRDefault="00EC4046" w:rsidP="00352C4F">
      <w:pPr>
        <w:pStyle w:val="Heading1"/>
        <w:numPr>
          <w:ilvl w:val="0"/>
          <w:numId w:val="0"/>
        </w:numPr>
        <w:spacing w:before="0" w:after="0" w:line="240" w:lineRule="auto"/>
        <w:rPr>
          <w:rFonts w:cs="Times New Roman"/>
          <w:sz w:val="24"/>
          <w:szCs w:val="24"/>
        </w:rPr>
      </w:pPr>
      <w:bookmarkStart w:id="12" w:name="_Toc159414847"/>
      <w:r w:rsidRPr="00BD4A7F">
        <w:rPr>
          <w:rFonts w:cs="Times New Roman"/>
          <w:sz w:val="24"/>
          <w:szCs w:val="24"/>
        </w:rPr>
        <w:t>CHAPTER 2</w:t>
      </w:r>
      <w:r w:rsidR="00E245FB" w:rsidRPr="00BD4A7F">
        <w:rPr>
          <w:rFonts w:cs="Times New Roman"/>
          <w:sz w:val="24"/>
          <w:szCs w:val="24"/>
        </w:rPr>
        <w:t>:</w:t>
      </w:r>
      <w:r w:rsidRPr="00BD4A7F">
        <w:rPr>
          <w:rFonts w:cs="Times New Roman"/>
          <w:sz w:val="24"/>
          <w:szCs w:val="24"/>
        </w:rPr>
        <w:t xml:space="preserve"> </w:t>
      </w:r>
      <w:r w:rsidR="003951C3" w:rsidRPr="00BD4A7F">
        <w:rPr>
          <w:rFonts w:cs="Times New Roman"/>
          <w:sz w:val="24"/>
          <w:szCs w:val="24"/>
        </w:rPr>
        <w:t>DESIGN BELT CONVEYOR</w:t>
      </w:r>
      <w:bookmarkEnd w:id="12"/>
    </w:p>
    <w:p w14:paraId="62AFA5D6" w14:textId="1374B9ED" w:rsidR="00FD7FCD" w:rsidRPr="00BD4A7F" w:rsidRDefault="007445D7" w:rsidP="00352C4F">
      <w:pPr>
        <w:pStyle w:val="Heading2"/>
        <w:numPr>
          <w:ilvl w:val="0"/>
          <w:numId w:val="0"/>
        </w:numPr>
        <w:spacing w:before="0" w:line="240" w:lineRule="auto"/>
        <w:rPr>
          <w:rFonts w:cs="Times New Roman"/>
          <w:szCs w:val="24"/>
        </w:rPr>
      </w:pPr>
      <w:bookmarkStart w:id="13" w:name="_Toc159414848"/>
      <w:r w:rsidRPr="00BD4A7F">
        <w:rPr>
          <w:rFonts w:cs="Times New Roman"/>
          <w:szCs w:val="24"/>
        </w:rPr>
        <w:t xml:space="preserve">2.1 </w:t>
      </w:r>
      <w:r w:rsidR="004731E6" w:rsidRPr="00BD4A7F">
        <w:rPr>
          <w:rFonts w:cs="Times New Roman"/>
          <w:szCs w:val="24"/>
        </w:rPr>
        <w:t xml:space="preserve">Select the belt </w:t>
      </w:r>
      <w:proofErr w:type="gramStart"/>
      <w:r w:rsidR="004731E6" w:rsidRPr="00BD4A7F">
        <w:rPr>
          <w:rFonts w:cs="Times New Roman"/>
          <w:szCs w:val="24"/>
        </w:rPr>
        <w:t>type</w:t>
      </w:r>
      <w:bookmarkEnd w:id="13"/>
      <w:proofErr w:type="gramEnd"/>
    </w:p>
    <w:p w14:paraId="6B8A3E42" w14:textId="458D5ED6" w:rsidR="000530B6" w:rsidRPr="00BD4A7F" w:rsidRDefault="00310D33" w:rsidP="00352C4F">
      <w:pPr>
        <w:spacing w:before="0" w:after="0" w:line="240" w:lineRule="auto"/>
        <w:ind w:firstLine="0"/>
        <w:rPr>
          <w:szCs w:val="24"/>
        </w:rPr>
      </w:pPr>
      <w:r w:rsidRPr="00BD4A7F">
        <w:rPr>
          <w:szCs w:val="24"/>
        </w:rPr>
        <w:t>According to initial parameters (</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motor</m:t>
            </m:r>
          </m:sub>
        </m:sSub>
        <m:r>
          <m:rPr>
            <m:sty m:val="p"/>
          </m:rPr>
          <w:rPr>
            <w:rFonts w:ascii="Cambria Math" w:hAnsi="Cambria Math"/>
            <w:szCs w:val="24"/>
          </w:rPr>
          <m:t>=2.2 (</m:t>
        </m:r>
        <m:r>
          <w:rPr>
            <w:rFonts w:ascii="Cambria Math" w:hAnsi="Cambria Math"/>
            <w:szCs w:val="24"/>
          </w:rPr>
          <m:t>kW</m:t>
        </m:r>
        <m:r>
          <m:rPr>
            <m:sty m:val="p"/>
          </m:rPr>
          <w:rPr>
            <w:rFonts w:ascii="Cambria Math" w:hAnsi="Cambria Math"/>
            <w:szCs w:val="24"/>
          </w:rPr>
          <m:t>)</m:t>
        </m:r>
      </m:oMath>
      <w:r w:rsidR="004731E6" w:rsidRPr="00BD4A7F">
        <w:rPr>
          <w:szCs w:val="24"/>
        </w:rPr>
        <w:t xml:space="preserve"> and </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motor</m:t>
            </m:r>
          </m:sub>
        </m:sSub>
        <m:r>
          <m:rPr>
            <m:sty m:val="p"/>
          </m:rPr>
          <w:rPr>
            <w:rFonts w:ascii="Cambria Math" w:hAnsi="Cambria Math"/>
            <w:szCs w:val="24"/>
          </w:rPr>
          <m:t xml:space="preserve">=945 </m:t>
        </m:r>
        <m:d>
          <m:dPr>
            <m:ctrlPr>
              <w:rPr>
                <w:rFonts w:ascii="Cambria Math" w:hAnsi="Cambria Math"/>
                <w:szCs w:val="24"/>
              </w:rPr>
            </m:ctrlPr>
          </m:dPr>
          <m:e>
            <m:r>
              <w:rPr>
                <w:rFonts w:ascii="Cambria Math" w:hAnsi="Cambria Math"/>
                <w:szCs w:val="24"/>
              </w:rPr>
              <m:t>rpm</m:t>
            </m:r>
          </m:e>
        </m:d>
      </m:oMath>
      <w:r w:rsidRPr="00BD4A7F">
        <w:rPr>
          <w:rFonts w:eastAsiaTheme="minorEastAsia"/>
          <w:szCs w:val="24"/>
        </w:rPr>
        <w:t>)</w:t>
      </w:r>
      <w:r w:rsidRPr="00BD4A7F">
        <w:rPr>
          <w:szCs w:val="24"/>
        </w:rPr>
        <w:t xml:space="preserve"> and figure 4.</w:t>
      </w:r>
      <w:r w:rsidR="009F5DEC" w:rsidRPr="00BD4A7F">
        <w:rPr>
          <w:szCs w:val="24"/>
        </w:rPr>
        <w:t>1</w:t>
      </w:r>
      <w:r w:rsidRPr="00BD4A7F">
        <w:rPr>
          <w:szCs w:val="24"/>
        </w:rPr>
        <w:t>a</w:t>
      </w:r>
      <w:r w:rsidR="000A6035" w:rsidRPr="00BD4A7F">
        <w:rPr>
          <w:szCs w:val="24"/>
        </w:rPr>
        <w:t>,</w:t>
      </w:r>
      <w:r w:rsidRPr="00BD4A7F">
        <w:rPr>
          <w:szCs w:val="24"/>
        </w:rPr>
        <w:t xml:space="preserve"> page </w:t>
      </w:r>
      <w:r w:rsidR="009F5DEC" w:rsidRPr="00BD4A7F">
        <w:rPr>
          <w:szCs w:val="24"/>
        </w:rPr>
        <w:t>59</w:t>
      </w:r>
      <w:r w:rsidRPr="00BD4A7F">
        <w:rPr>
          <w:szCs w:val="24"/>
        </w:rPr>
        <w:t xml:space="preserve"> </w:t>
      </w:r>
      <w:r w:rsidR="00BF33B1" w:rsidRPr="00BD4A7F">
        <w:rPr>
          <w:szCs w:val="24"/>
        </w:rPr>
        <w:t xml:space="preserve">in </w:t>
      </w:r>
      <w:r w:rsidRPr="00BD4A7F">
        <w:rPr>
          <w:szCs w:val="24"/>
        </w:rPr>
        <w:t>references [1]</w:t>
      </w:r>
      <w:r w:rsidR="004731E6" w:rsidRPr="00BD4A7F">
        <w:rPr>
          <w:szCs w:val="24"/>
        </w:rPr>
        <w:t xml:space="preserve"> we choose belt type B</w:t>
      </w:r>
      <w:r w:rsidR="000530B6" w:rsidRPr="00BD4A7F">
        <w:rPr>
          <w:szCs w:val="24"/>
        </w:rPr>
        <w:t xml:space="preserve">. </w:t>
      </w:r>
    </w:p>
    <w:p w14:paraId="31834D08" w14:textId="05113CE4" w:rsidR="004731E6" w:rsidRPr="00BD4A7F" w:rsidRDefault="000530B6" w:rsidP="00352C4F">
      <w:pPr>
        <w:spacing w:before="0" w:after="0" w:line="240" w:lineRule="auto"/>
        <w:ind w:firstLine="0"/>
        <w:rPr>
          <w:szCs w:val="24"/>
        </w:rPr>
      </w:pPr>
      <w:r w:rsidRPr="00BD4A7F">
        <w:rPr>
          <w:szCs w:val="24"/>
        </w:rPr>
        <w:t>According to table 4.5</w:t>
      </w:r>
      <w:r w:rsidR="000A6035" w:rsidRPr="00BD4A7F">
        <w:rPr>
          <w:szCs w:val="24"/>
        </w:rPr>
        <w:t>,</w:t>
      </w:r>
      <w:r w:rsidRPr="00BD4A7F">
        <w:rPr>
          <w:szCs w:val="24"/>
        </w:rPr>
        <w:t xml:space="preserve"> page 76 references [1], we choose belt type B with</w:t>
      </w:r>
      <w:r w:rsidR="00114CBB" w:rsidRPr="00BD4A7F">
        <w:rPr>
          <w:szCs w:val="24"/>
        </w:rPr>
        <w:t>:</w:t>
      </w:r>
    </w:p>
    <w:tbl>
      <w:tblPr>
        <w:tblStyle w:val="TableGrid"/>
        <w:tblW w:w="9220" w:type="dxa"/>
        <w:tblInd w:w="-5" w:type="dxa"/>
        <w:tblLook w:val="04A0" w:firstRow="1" w:lastRow="0" w:firstColumn="1" w:lastColumn="0" w:noHBand="0" w:noVBand="1"/>
      </w:tblPr>
      <w:tblGrid>
        <w:gridCol w:w="1227"/>
        <w:gridCol w:w="1228"/>
        <w:gridCol w:w="1230"/>
        <w:gridCol w:w="1230"/>
        <w:gridCol w:w="1230"/>
        <w:gridCol w:w="1372"/>
        <w:gridCol w:w="1703"/>
      </w:tblGrid>
      <w:tr w:rsidR="007445D7" w:rsidRPr="00BD4A7F" w14:paraId="30B76DA5" w14:textId="77777777" w:rsidTr="00FD7FCD">
        <w:trPr>
          <w:trHeight w:val="535"/>
        </w:trPr>
        <w:tc>
          <w:tcPr>
            <w:tcW w:w="1227" w:type="dxa"/>
            <w:vAlign w:val="center"/>
          </w:tcPr>
          <w:p w14:paraId="62ABB20D" w14:textId="77777777" w:rsidR="007445D7" w:rsidRPr="00BD4A7F" w:rsidRDefault="007445D7" w:rsidP="00352C4F">
            <w:pPr>
              <w:spacing w:before="0" w:after="0" w:line="240" w:lineRule="auto"/>
              <w:ind w:firstLine="0"/>
              <w:jc w:val="center"/>
              <w:rPr>
                <w:szCs w:val="24"/>
              </w:rPr>
            </w:pPr>
            <w:r w:rsidRPr="00BD4A7F">
              <w:rPr>
                <w:szCs w:val="24"/>
              </w:rPr>
              <w:t>Type</w:t>
            </w:r>
          </w:p>
        </w:tc>
        <w:tc>
          <w:tcPr>
            <w:tcW w:w="1228" w:type="dxa"/>
            <w:vAlign w:val="center"/>
          </w:tcPr>
          <w:p w14:paraId="6FDA8758" w14:textId="6A0069A1" w:rsidR="007445D7" w:rsidRPr="00BD4A7F" w:rsidRDefault="007445D7" w:rsidP="00352C4F">
            <w:pPr>
              <w:spacing w:before="0" w:after="0" w:line="240" w:lineRule="auto"/>
              <w:ind w:firstLine="0"/>
              <w:jc w:val="center"/>
              <w:rPr>
                <w:szCs w:val="24"/>
              </w:rPr>
            </w:pPr>
            <w:r w:rsidRPr="00BD4A7F">
              <w:rPr>
                <w:szCs w:val="24"/>
              </w:rPr>
              <w:t>A (</w:t>
            </w:r>
            <m:oMath>
              <m:r>
                <w:rPr>
                  <w:rFonts w:ascii="Cambria Math" w:hAnsi="Cambria Math"/>
                  <w:szCs w:val="24"/>
                </w:rPr>
                <m:t>m</m:t>
              </m:r>
              <m:sSup>
                <m:sSupPr>
                  <m:ctrlPr>
                    <w:rPr>
                      <w:rFonts w:ascii="Cambria Math" w:hAnsi="Cambria Math"/>
                      <w:szCs w:val="24"/>
                    </w:rPr>
                  </m:ctrlPr>
                </m:sSupPr>
                <m:e>
                  <m:r>
                    <w:rPr>
                      <w:rFonts w:ascii="Cambria Math" w:hAnsi="Cambria Math"/>
                      <w:szCs w:val="24"/>
                    </w:rPr>
                    <m:t>m</m:t>
                  </m:r>
                </m:e>
                <m:sup>
                  <m:r>
                    <m:rPr>
                      <m:sty m:val="p"/>
                    </m:rPr>
                    <w:rPr>
                      <w:rFonts w:ascii="Cambria Math" w:hAnsi="Cambria Math"/>
                      <w:szCs w:val="24"/>
                    </w:rPr>
                    <m:t>2</m:t>
                  </m:r>
                </m:sup>
              </m:sSup>
              <m:r>
                <m:rPr>
                  <m:sty m:val="p"/>
                </m:rPr>
                <w:rPr>
                  <w:rFonts w:ascii="Cambria Math" w:hAnsi="Cambria Math"/>
                  <w:szCs w:val="24"/>
                </w:rPr>
                <m:t>)</m:t>
              </m:r>
            </m:oMath>
          </w:p>
        </w:tc>
        <w:tc>
          <w:tcPr>
            <w:tcW w:w="1230" w:type="dxa"/>
            <w:vAlign w:val="center"/>
          </w:tcPr>
          <w:p w14:paraId="2D872704" w14:textId="4942B5E9" w:rsidR="007445D7" w:rsidRPr="00BD4A7F" w:rsidRDefault="00000000" w:rsidP="00352C4F">
            <w:pPr>
              <w:spacing w:before="0" w:after="0" w:line="240" w:lineRule="auto"/>
              <w:ind w:firstLine="0"/>
              <w:jc w:val="center"/>
              <w:rPr>
                <w:szCs w:val="24"/>
              </w:rPr>
            </w:pPr>
            <m:oMath>
              <m:sSub>
                <m:sSubPr>
                  <m:ctrlPr>
                    <w:rPr>
                      <w:rFonts w:ascii="Cambria Math" w:hAnsi="Cambria Math"/>
                      <w:szCs w:val="24"/>
                    </w:rPr>
                  </m:ctrlPr>
                </m:sSubPr>
                <m:e>
                  <m:r>
                    <w:rPr>
                      <w:rFonts w:ascii="Cambria Math" w:hAnsi="Cambria Math"/>
                      <w:szCs w:val="24"/>
                    </w:rPr>
                    <m:t>b</m:t>
                  </m:r>
                </m:e>
                <m:sub>
                  <m:r>
                    <w:rPr>
                      <w:rFonts w:ascii="Cambria Math" w:hAnsi="Cambria Math"/>
                      <w:szCs w:val="24"/>
                    </w:rPr>
                    <m:t>p</m:t>
                  </m:r>
                </m:sub>
              </m:sSub>
              <m:r>
                <m:rPr>
                  <m:sty m:val="p"/>
                </m:rPr>
                <w:rPr>
                  <w:rFonts w:ascii="Cambria Math" w:hAnsi="Cambria Math"/>
                  <w:szCs w:val="24"/>
                </w:rPr>
                <m:t xml:space="preserve"> </m:t>
              </m:r>
            </m:oMath>
            <w:r w:rsidR="007445D7" w:rsidRPr="00BD4A7F">
              <w:rPr>
                <w:szCs w:val="24"/>
              </w:rPr>
              <w:t>(mm)</w:t>
            </w:r>
          </w:p>
        </w:tc>
        <w:tc>
          <w:tcPr>
            <w:tcW w:w="1230" w:type="dxa"/>
            <w:vAlign w:val="center"/>
          </w:tcPr>
          <w:p w14:paraId="34F09B99" w14:textId="74B7CA7C" w:rsidR="007445D7" w:rsidRPr="00BD4A7F" w:rsidRDefault="00000000" w:rsidP="00352C4F">
            <w:pPr>
              <w:spacing w:before="0" w:after="0" w:line="240" w:lineRule="auto"/>
              <w:ind w:firstLine="0"/>
              <w:jc w:val="center"/>
              <w:rPr>
                <w:szCs w:val="24"/>
              </w:rPr>
            </w:pPr>
            <m:oMath>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0</m:t>
                  </m:r>
                </m:sub>
              </m:sSub>
            </m:oMath>
            <w:r w:rsidR="007445D7" w:rsidRPr="00BD4A7F">
              <w:rPr>
                <w:szCs w:val="24"/>
              </w:rPr>
              <w:t xml:space="preserve"> (mm)</w:t>
            </w:r>
          </w:p>
        </w:tc>
        <w:tc>
          <w:tcPr>
            <w:tcW w:w="1230" w:type="dxa"/>
            <w:vAlign w:val="center"/>
          </w:tcPr>
          <w:p w14:paraId="0D8DF994" w14:textId="0AA7A73C" w:rsidR="007445D7" w:rsidRPr="00BD4A7F" w:rsidRDefault="00000000" w:rsidP="00352C4F">
            <w:pPr>
              <w:spacing w:before="0" w:after="0" w:line="240" w:lineRule="auto"/>
              <w:ind w:firstLine="0"/>
              <w:jc w:val="center"/>
              <w:rPr>
                <w:szCs w:val="24"/>
              </w:rPr>
            </w:pPr>
            <m:oMath>
              <m:sSub>
                <m:sSubPr>
                  <m:ctrlPr>
                    <w:rPr>
                      <w:rFonts w:ascii="Cambria Math" w:hAnsi="Cambria Math"/>
                      <w:szCs w:val="24"/>
                    </w:rPr>
                  </m:ctrlPr>
                </m:sSubPr>
                <m:e>
                  <m:r>
                    <w:rPr>
                      <w:rFonts w:ascii="Cambria Math" w:hAnsi="Cambria Math"/>
                      <w:szCs w:val="24"/>
                    </w:rPr>
                    <m:t>y</m:t>
                  </m:r>
                </m:e>
                <m:sub>
                  <m:r>
                    <m:rPr>
                      <m:sty m:val="p"/>
                    </m:rPr>
                    <w:rPr>
                      <w:rFonts w:ascii="Cambria Math" w:hAnsi="Cambria Math"/>
                      <w:szCs w:val="24"/>
                    </w:rPr>
                    <m:t>0</m:t>
                  </m:r>
                </m:sub>
              </m:sSub>
              <m:r>
                <m:rPr>
                  <m:sty m:val="p"/>
                </m:rPr>
                <w:rPr>
                  <w:rFonts w:ascii="Cambria Math" w:hAnsi="Cambria Math"/>
                  <w:szCs w:val="24"/>
                </w:rPr>
                <m:t xml:space="preserve"> </m:t>
              </m:r>
            </m:oMath>
            <w:r w:rsidR="007445D7" w:rsidRPr="00BD4A7F">
              <w:rPr>
                <w:szCs w:val="24"/>
              </w:rPr>
              <w:t>(mm)</w:t>
            </w:r>
          </w:p>
        </w:tc>
        <w:tc>
          <w:tcPr>
            <w:tcW w:w="1372" w:type="dxa"/>
            <w:vAlign w:val="center"/>
          </w:tcPr>
          <w:p w14:paraId="1AAC50B3" w14:textId="77777777" w:rsidR="007445D7" w:rsidRPr="00BD4A7F" w:rsidRDefault="007445D7" w:rsidP="00352C4F">
            <w:pPr>
              <w:spacing w:before="0" w:after="0" w:line="240" w:lineRule="auto"/>
              <w:ind w:firstLine="0"/>
              <w:jc w:val="center"/>
              <w:rPr>
                <w:szCs w:val="24"/>
              </w:rPr>
            </w:pPr>
            <w:r w:rsidRPr="00BD4A7F">
              <w:rPr>
                <w:szCs w:val="24"/>
              </w:rPr>
              <w:t>h (mm)</w:t>
            </w:r>
          </w:p>
        </w:tc>
        <w:tc>
          <w:tcPr>
            <w:tcW w:w="1703" w:type="dxa"/>
            <w:vAlign w:val="center"/>
          </w:tcPr>
          <w:p w14:paraId="5FA0A3C4" w14:textId="2C960C90" w:rsidR="007445D7" w:rsidRPr="00BD4A7F" w:rsidRDefault="00000000" w:rsidP="00352C4F">
            <w:pPr>
              <w:spacing w:before="0" w:after="0" w:line="240" w:lineRule="auto"/>
              <w:ind w:firstLine="0"/>
              <w:jc w:val="center"/>
              <w:rPr>
                <w:szCs w:val="24"/>
              </w:rPr>
            </w:pPr>
            <m:oMath>
              <m:sSub>
                <m:sSubPr>
                  <m:ctrlPr>
                    <w:rPr>
                      <w:rFonts w:ascii="Cambria Math" w:hAnsi="Cambria Math"/>
                      <w:szCs w:val="24"/>
                    </w:rPr>
                  </m:ctrlPr>
                </m:sSubPr>
                <m:e>
                  <m:r>
                    <w:rPr>
                      <w:rFonts w:ascii="Cambria Math" w:hAnsi="Cambria Math"/>
                      <w:szCs w:val="24"/>
                    </w:rPr>
                    <m:t>d</m:t>
                  </m:r>
                </m:e>
                <m:sub>
                  <m:r>
                    <m:rPr>
                      <m:sty m:val="p"/>
                    </m:rPr>
                    <w:rPr>
                      <w:rFonts w:ascii="Cambria Math" w:hAnsi="Cambria Math"/>
                      <w:szCs w:val="24"/>
                    </w:rPr>
                    <m:t>1</m:t>
                  </m:r>
                  <m:r>
                    <w:rPr>
                      <w:rFonts w:ascii="Cambria Math" w:hAnsi="Cambria Math"/>
                      <w:szCs w:val="24"/>
                    </w:rPr>
                    <m:t>min</m:t>
                  </m:r>
                </m:sub>
              </m:sSub>
            </m:oMath>
            <w:r w:rsidR="007445D7" w:rsidRPr="00BD4A7F">
              <w:rPr>
                <w:szCs w:val="24"/>
              </w:rPr>
              <w:t xml:space="preserve"> (mm)</w:t>
            </w:r>
          </w:p>
        </w:tc>
      </w:tr>
      <w:tr w:rsidR="007445D7" w:rsidRPr="00BD4A7F" w14:paraId="71B49D97" w14:textId="77777777" w:rsidTr="003C3756">
        <w:trPr>
          <w:trHeight w:val="168"/>
        </w:trPr>
        <w:tc>
          <w:tcPr>
            <w:tcW w:w="1227" w:type="dxa"/>
            <w:vAlign w:val="center"/>
          </w:tcPr>
          <w:p w14:paraId="07F62BCF" w14:textId="77777777" w:rsidR="007445D7" w:rsidRPr="00BD4A7F" w:rsidRDefault="007445D7" w:rsidP="00352C4F">
            <w:pPr>
              <w:spacing w:before="0" w:after="0" w:line="240" w:lineRule="auto"/>
              <w:ind w:firstLine="0"/>
              <w:jc w:val="center"/>
              <w:rPr>
                <w:szCs w:val="24"/>
              </w:rPr>
            </w:pPr>
            <w:r w:rsidRPr="00BD4A7F">
              <w:rPr>
                <w:szCs w:val="24"/>
              </w:rPr>
              <w:t>B</w:t>
            </w:r>
          </w:p>
        </w:tc>
        <w:tc>
          <w:tcPr>
            <w:tcW w:w="1228" w:type="dxa"/>
            <w:vAlign w:val="center"/>
          </w:tcPr>
          <w:p w14:paraId="09FB6803" w14:textId="4FF8A750" w:rsidR="007445D7" w:rsidRPr="00BD4A7F" w:rsidRDefault="00CB5F9D" w:rsidP="00352C4F">
            <w:pPr>
              <w:spacing w:before="0" w:after="0" w:line="240" w:lineRule="auto"/>
              <w:ind w:firstLine="0"/>
              <w:jc w:val="center"/>
              <w:rPr>
                <w:rFonts w:ascii="Cambria Math" w:hAnsi="Cambria Math"/>
                <w:szCs w:val="24"/>
                <w:oMath/>
              </w:rPr>
            </w:pPr>
            <m:oMathPara>
              <m:oMath>
                <m:r>
                  <m:rPr>
                    <m:sty m:val="p"/>
                  </m:rPr>
                  <w:rPr>
                    <w:rFonts w:ascii="Cambria Math" w:hAnsi="Cambria Math"/>
                    <w:szCs w:val="24"/>
                  </w:rPr>
                  <m:t>138</m:t>
                </m:r>
              </m:oMath>
            </m:oMathPara>
          </w:p>
        </w:tc>
        <w:tc>
          <w:tcPr>
            <w:tcW w:w="1230" w:type="dxa"/>
            <w:vAlign w:val="center"/>
          </w:tcPr>
          <w:p w14:paraId="0CD1FD54" w14:textId="1ACF9D76" w:rsidR="007445D7" w:rsidRPr="00BD4A7F" w:rsidRDefault="00CB5F9D" w:rsidP="00352C4F">
            <w:pPr>
              <w:spacing w:before="0" w:after="0" w:line="240" w:lineRule="auto"/>
              <w:ind w:firstLine="0"/>
              <w:jc w:val="center"/>
              <w:rPr>
                <w:rFonts w:ascii="Cambria Math" w:hAnsi="Cambria Math"/>
                <w:szCs w:val="24"/>
                <w:oMath/>
              </w:rPr>
            </w:pPr>
            <m:oMathPara>
              <m:oMath>
                <m:r>
                  <m:rPr>
                    <m:sty m:val="p"/>
                  </m:rPr>
                  <w:rPr>
                    <w:rFonts w:ascii="Cambria Math" w:hAnsi="Cambria Math"/>
                    <w:szCs w:val="24"/>
                  </w:rPr>
                  <m:t>14</m:t>
                </m:r>
              </m:oMath>
            </m:oMathPara>
          </w:p>
        </w:tc>
        <w:tc>
          <w:tcPr>
            <w:tcW w:w="1230" w:type="dxa"/>
            <w:vAlign w:val="center"/>
          </w:tcPr>
          <w:p w14:paraId="6EF048DE" w14:textId="7104E4D5" w:rsidR="007445D7" w:rsidRPr="00BD4A7F" w:rsidRDefault="00CB5F9D" w:rsidP="00352C4F">
            <w:pPr>
              <w:spacing w:before="0" w:after="0" w:line="240" w:lineRule="auto"/>
              <w:ind w:firstLine="0"/>
              <w:jc w:val="center"/>
              <w:rPr>
                <w:rFonts w:ascii="Cambria Math" w:hAnsi="Cambria Math"/>
                <w:szCs w:val="24"/>
                <w:oMath/>
              </w:rPr>
            </w:pPr>
            <m:oMathPara>
              <m:oMath>
                <m:r>
                  <m:rPr>
                    <m:sty m:val="p"/>
                  </m:rPr>
                  <w:rPr>
                    <w:rFonts w:ascii="Cambria Math" w:hAnsi="Cambria Math"/>
                    <w:szCs w:val="24"/>
                  </w:rPr>
                  <m:t>17</m:t>
                </m:r>
              </m:oMath>
            </m:oMathPara>
          </w:p>
        </w:tc>
        <w:tc>
          <w:tcPr>
            <w:tcW w:w="1230" w:type="dxa"/>
            <w:vAlign w:val="center"/>
          </w:tcPr>
          <w:p w14:paraId="1328662F" w14:textId="19E36FEB" w:rsidR="007445D7" w:rsidRPr="00BD4A7F" w:rsidRDefault="00CB5F9D" w:rsidP="00352C4F">
            <w:pPr>
              <w:spacing w:before="0" w:after="0" w:line="240" w:lineRule="auto"/>
              <w:ind w:firstLine="0"/>
              <w:jc w:val="center"/>
              <w:rPr>
                <w:rFonts w:ascii="Cambria Math" w:hAnsi="Cambria Math"/>
                <w:szCs w:val="24"/>
                <w:oMath/>
              </w:rPr>
            </w:pPr>
            <m:oMathPara>
              <m:oMath>
                <m:r>
                  <m:rPr>
                    <m:sty m:val="p"/>
                  </m:rPr>
                  <w:rPr>
                    <w:rFonts w:ascii="Cambria Math" w:hAnsi="Cambria Math"/>
                    <w:szCs w:val="24"/>
                  </w:rPr>
                  <m:t>4</m:t>
                </m:r>
              </m:oMath>
            </m:oMathPara>
          </w:p>
        </w:tc>
        <w:tc>
          <w:tcPr>
            <w:tcW w:w="1372" w:type="dxa"/>
            <w:vAlign w:val="center"/>
          </w:tcPr>
          <w:p w14:paraId="0FE4E488" w14:textId="253E265C" w:rsidR="007445D7" w:rsidRPr="00BD4A7F" w:rsidRDefault="00CB5F9D" w:rsidP="00352C4F">
            <w:pPr>
              <w:spacing w:before="0" w:after="0" w:line="240" w:lineRule="auto"/>
              <w:ind w:firstLine="0"/>
              <w:jc w:val="center"/>
              <w:rPr>
                <w:rFonts w:ascii="Cambria Math" w:hAnsi="Cambria Math"/>
                <w:szCs w:val="24"/>
                <w:oMath/>
              </w:rPr>
            </w:pPr>
            <m:oMathPara>
              <m:oMath>
                <m:r>
                  <m:rPr>
                    <m:sty m:val="p"/>
                  </m:rPr>
                  <w:rPr>
                    <w:rFonts w:ascii="Cambria Math" w:hAnsi="Cambria Math"/>
                    <w:szCs w:val="24"/>
                  </w:rPr>
                  <m:t>10.5</m:t>
                </m:r>
              </m:oMath>
            </m:oMathPara>
          </w:p>
        </w:tc>
        <w:tc>
          <w:tcPr>
            <w:tcW w:w="1703" w:type="dxa"/>
            <w:vAlign w:val="center"/>
          </w:tcPr>
          <w:p w14:paraId="5B1FE582" w14:textId="5FFB5E17" w:rsidR="007445D7" w:rsidRPr="00BD4A7F" w:rsidRDefault="00CB5F9D" w:rsidP="00352C4F">
            <w:pPr>
              <w:spacing w:before="0" w:after="0" w:line="240" w:lineRule="auto"/>
              <w:ind w:firstLine="0"/>
              <w:jc w:val="center"/>
              <w:rPr>
                <w:rFonts w:ascii="Cambria Math" w:hAnsi="Cambria Math"/>
                <w:szCs w:val="24"/>
                <w:oMath/>
              </w:rPr>
            </w:pPr>
            <m:oMathPara>
              <m:oMath>
                <m:r>
                  <m:rPr>
                    <m:sty m:val="p"/>
                  </m:rPr>
                  <w:rPr>
                    <w:rFonts w:ascii="Cambria Math" w:hAnsi="Cambria Math"/>
                    <w:szCs w:val="24"/>
                  </w:rPr>
                  <m:t>125</m:t>
                </m:r>
              </m:oMath>
            </m:oMathPara>
          </w:p>
        </w:tc>
      </w:tr>
    </w:tbl>
    <w:p w14:paraId="4408BBBC" w14:textId="47555EFA" w:rsidR="007445D7" w:rsidRPr="00BD4A7F" w:rsidRDefault="007445D7" w:rsidP="00352C4F">
      <w:pPr>
        <w:pStyle w:val="Heading2"/>
        <w:numPr>
          <w:ilvl w:val="1"/>
          <w:numId w:val="26"/>
        </w:numPr>
        <w:spacing w:before="0" w:line="240" w:lineRule="auto"/>
        <w:rPr>
          <w:rFonts w:cs="Times New Roman"/>
          <w:szCs w:val="24"/>
        </w:rPr>
      </w:pPr>
      <w:bookmarkStart w:id="14" w:name="_Toc159414849"/>
      <w:r w:rsidRPr="00BD4A7F">
        <w:rPr>
          <w:rFonts w:cs="Times New Roman"/>
          <w:szCs w:val="24"/>
        </w:rPr>
        <w:t xml:space="preserve">Calculate the diameter of the small </w:t>
      </w:r>
      <w:proofErr w:type="gramStart"/>
      <w:r w:rsidRPr="00BD4A7F">
        <w:rPr>
          <w:rFonts w:cs="Times New Roman"/>
          <w:szCs w:val="24"/>
        </w:rPr>
        <w:t>pulley</w:t>
      </w:r>
      <w:bookmarkEnd w:id="14"/>
      <w:proofErr w:type="gramEnd"/>
    </w:p>
    <w:p w14:paraId="4FD699B2" w14:textId="24BEBA95" w:rsidR="00114CBB" w:rsidRPr="00BD4A7F" w:rsidRDefault="00114CBB" w:rsidP="00352C4F">
      <w:pPr>
        <w:pStyle w:val="Heading21"/>
        <w:keepNext w:val="0"/>
        <w:widowControl w:val="0"/>
        <w:spacing w:before="0" w:after="0" w:line="240" w:lineRule="auto"/>
        <w:outlineLvl w:val="9"/>
        <w:rPr>
          <w:b w:val="0"/>
          <w:color w:val="000000" w:themeColor="text1"/>
          <w:lang w:val="en-US"/>
        </w:rPr>
      </w:pPr>
      <w:r w:rsidRPr="00BD4A7F">
        <w:rPr>
          <w:b w:val="0"/>
          <w:color w:val="000000" w:themeColor="text1"/>
          <w:lang w:val="en-US"/>
        </w:rPr>
        <w:t>Calculate the diameter of the small pulley:</w:t>
      </w:r>
    </w:p>
    <w:p w14:paraId="76D30FBC" w14:textId="2CE3BC83" w:rsidR="00114CBB" w:rsidRPr="00BD4A7F" w:rsidRDefault="00000000" w:rsidP="00352C4F">
      <w:pPr>
        <w:widowControl w:val="0"/>
        <w:spacing w:before="0" w:after="0" w:line="240" w:lineRule="auto"/>
        <w:ind w:left="426" w:firstLine="0"/>
        <w:rPr>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hAnsi="Cambria Math"/>
                      <w:color w:val="000000" w:themeColor="text1"/>
                      <w:szCs w:val="24"/>
                    </w:rPr>
                  </m:ctrlPr>
                </m:sSubPr>
                <m:e>
                  <m:r>
                    <w:rPr>
                      <w:rFonts w:ascii="Cambria Math" w:hAnsi="Cambria Math"/>
                      <w:color w:val="000000" w:themeColor="text1"/>
                      <w:szCs w:val="24"/>
                    </w:rPr>
                    <m:t>d</m:t>
                  </m:r>
                </m:e>
                <m:sub>
                  <m:r>
                    <m:rPr>
                      <m:sty m:val="p"/>
                    </m:rPr>
                    <w:rPr>
                      <w:rFonts w:ascii="Cambria Math" w:hAnsi="Cambria Math"/>
                      <w:color w:val="000000" w:themeColor="text1"/>
                      <w:szCs w:val="24"/>
                    </w:rPr>
                    <m:t>1</m:t>
                  </m:r>
                </m:sub>
              </m:sSub>
              <m:r>
                <m:rPr>
                  <m:sty m:val="p"/>
                </m:rPr>
                <w:rPr>
                  <w:rFonts w:ascii="Cambria Math" w:hAnsi="Cambria Math"/>
                  <w:color w:val="000000" w:themeColor="text1"/>
                  <w:szCs w:val="24"/>
                </w:rPr>
                <m:t>=1.2 ×</m:t>
              </m:r>
              <m:sSub>
                <m:sSubPr>
                  <m:ctrlPr>
                    <w:rPr>
                      <w:rFonts w:ascii="Cambria Math" w:hAnsi="Cambria Math"/>
                      <w:color w:val="000000" w:themeColor="text1"/>
                      <w:szCs w:val="24"/>
                    </w:rPr>
                  </m:ctrlPr>
                </m:sSubPr>
                <m:e>
                  <m:r>
                    <m:rPr>
                      <m:sty m:val="p"/>
                    </m:rPr>
                    <w:rPr>
                      <w:rFonts w:ascii="Cambria Math" w:hAnsi="Cambria Math"/>
                      <w:color w:val="000000" w:themeColor="text1"/>
                      <w:szCs w:val="24"/>
                    </w:rPr>
                    <m:t xml:space="preserve"> </m:t>
                  </m:r>
                  <m:r>
                    <w:rPr>
                      <w:rFonts w:ascii="Cambria Math" w:hAnsi="Cambria Math"/>
                      <w:color w:val="000000" w:themeColor="text1"/>
                      <w:szCs w:val="24"/>
                    </w:rPr>
                    <m:t>d</m:t>
                  </m:r>
                </m:e>
                <m:sub>
                  <m:r>
                    <w:rPr>
                      <w:rFonts w:ascii="Cambria Math" w:hAnsi="Cambria Math"/>
                      <w:color w:val="000000" w:themeColor="text1"/>
                      <w:szCs w:val="24"/>
                    </w:rPr>
                    <m:t>min</m:t>
                  </m:r>
                </m:sub>
              </m:sSub>
              <m:r>
                <m:rPr>
                  <m:sty m:val="p"/>
                </m:rPr>
                <w:rPr>
                  <w:rFonts w:ascii="Cambria Math" w:hAnsi="Cambria Math"/>
                  <w:color w:val="000000" w:themeColor="text1"/>
                  <w:szCs w:val="24"/>
                </w:rPr>
                <m:t>=1.2 × 125=150 (</m:t>
              </m:r>
              <m:r>
                <w:rPr>
                  <w:rFonts w:ascii="Cambria Math" w:hAnsi="Cambria Math"/>
                  <w:color w:val="000000" w:themeColor="text1"/>
                  <w:szCs w:val="24"/>
                </w:rPr>
                <m:t>mm</m:t>
              </m:r>
              <m:r>
                <m:rPr>
                  <m:sty m:val="p"/>
                </m:rPr>
                <w:rPr>
                  <w:rFonts w:ascii="Cambria Math" w:hAnsi="Cambria Math"/>
                  <w:color w:val="000000" w:themeColor="text1"/>
                  <w:szCs w:val="24"/>
                </w:rPr>
                <m:t>)#</m:t>
              </m:r>
            </m:e>
          </m:eqArr>
        </m:oMath>
      </m:oMathPara>
    </w:p>
    <w:p w14:paraId="1A0FA9D8" w14:textId="7537A1B0" w:rsidR="00114CBB" w:rsidRPr="00BD4A7F" w:rsidRDefault="0064379E" w:rsidP="00352C4F">
      <w:pPr>
        <w:widowControl w:val="0"/>
        <w:spacing w:before="0" w:after="0" w:line="240" w:lineRule="auto"/>
        <w:ind w:firstLine="0"/>
        <w:rPr>
          <w:color w:val="000000" w:themeColor="text1"/>
          <w:szCs w:val="24"/>
        </w:rPr>
      </w:pPr>
      <w:r w:rsidRPr="00BD4A7F">
        <w:rPr>
          <w:color w:val="000000" w:themeColor="text1"/>
          <w:szCs w:val="24"/>
        </w:rPr>
        <w:t>So,</w:t>
      </w:r>
      <w:r w:rsidR="00114CBB" w:rsidRPr="00BD4A7F">
        <w:rPr>
          <w:color w:val="000000" w:themeColor="text1"/>
          <w:szCs w:val="24"/>
        </w:rPr>
        <w:t xml:space="preserve"> the standard value of </w:t>
      </w:r>
      <m:oMath>
        <m:sSub>
          <m:sSubPr>
            <m:ctrlPr>
              <w:rPr>
                <w:rFonts w:ascii="Cambria Math" w:hAnsi="Cambria Math"/>
                <w:color w:val="000000" w:themeColor="text1"/>
                <w:szCs w:val="24"/>
              </w:rPr>
            </m:ctrlPr>
          </m:sSubPr>
          <m:e>
            <m:r>
              <w:rPr>
                <w:rFonts w:ascii="Cambria Math" w:hAnsi="Cambria Math"/>
                <w:color w:val="000000" w:themeColor="text1"/>
                <w:szCs w:val="24"/>
              </w:rPr>
              <m:t>d</m:t>
            </m:r>
          </m:e>
          <m:sub>
            <m:r>
              <m:rPr>
                <m:sty m:val="p"/>
              </m:rPr>
              <w:rPr>
                <w:rFonts w:ascii="Cambria Math" w:hAnsi="Cambria Math"/>
                <w:color w:val="000000" w:themeColor="text1"/>
                <w:szCs w:val="24"/>
              </w:rPr>
              <m:t>1</m:t>
            </m:r>
          </m:sub>
        </m:sSub>
      </m:oMath>
      <w:r w:rsidR="00114CBB" w:rsidRPr="00BD4A7F">
        <w:rPr>
          <w:color w:val="000000" w:themeColor="text1"/>
          <w:szCs w:val="24"/>
        </w:rPr>
        <w:t xml:space="preserve"> is </w:t>
      </w:r>
      <m:oMath>
        <m:r>
          <w:rPr>
            <w:rFonts w:ascii="Cambria Math" w:hAnsi="Cambria Math"/>
            <w:color w:val="000000" w:themeColor="text1"/>
            <w:szCs w:val="24"/>
          </w:rPr>
          <m:t>160 mm</m:t>
        </m:r>
      </m:oMath>
      <w:r w:rsidR="00114CBB" w:rsidRPr="00BD4A7F">
        <w:rPr>
          <w:color w:val="000000" w:themeColor="text1"/>
          <w:szCs w:val="24"/>
        </w:rPr>
        <w:t>.</w:t>
      </w:r>
    </w:p>
    <w:p w14:paraId="599E69C5" w14:textId="0FE6F1DB" w:rsidR="00394577" w:rsidRPr="00BD4A7F" w:rsidRDefault="008B0B6F" w:rsidP="00352C4F">
      <w:pPr>
        <w:pStyle w:val="Heading2"/>
        <w:numPr>
          <w:ilvl w:val="1"/>
          <w:numId w:val="26"/>
        </w:numPr>
        <w:spacing w:before="0" w:line="240" w:lineRule="auto"/>
        <w:rPr>
          <w:rFonts w:cs="Times New Roman"/>
          <w:szCs w:val="24"/>
        </w:rPr>
      </w:pPr>
      <w:bookmarkStart w:id="15" w:name="_Toc159414850"/>
      <w:r w:rsidRPr="00BD4A7F">
        <w:rPr>
          <w:rFonts w:cs="Times New Roman"/>
          <w:szCs w:val="24"/>
        </w:rPr>
        <w:t xml:space="preserve">Calculate the belt </w:t>
      </w:r>
      <w:proofErr w:type="gramStart"/>
      <w:r w:rsidRPr="00BD4A7F">
        <w:rPr>
          <w:rFonts w:cs="Times New Roman"/>
          <w:szCs w:val="24"/>
        </w:rPr>
        <w:t>velocity</w:t>
      </w:r>
      <w:bookmarkEnd w:id="15"/>
      <w:proofErr w:type="gramEnd"/>
    </w:p>
    <w:p w14:paraId="5C0C2817" w14:textId="77777777" w:rsidR="00114CBB" w:rsidRPr="00BD4A7F" w:rsidRDefault="00114CBB" w:rsidP="00352C4F">
      <w:pPr>
        <w:widowControl w:val="0"/>
        <w:spacing w:before="0" w:after="0" w:line="240" w:lineRule="auto"/>
        <w:ind w:firstLine="0"/>
        <w:rPr>
          <w:color w:val="000000" w:themeColor="text1"/>
          <w:szCs w:val="24"/>
        </w:rPr>
      </w:pPr>
      <w:bookmarkStart w:id="16" w:name="_Toc152477418"/>
      <w:r w:rsidRPr="00BD4A7F">
        <w:rPr>
          <w:color w:val="000000" w:themeColor="text1"/>
          <w:szCs w:val="24"/>
        </w:rPr>
        <w:t>Velocity of driving pulley:</w:t>
      </w:r>
    </w:p>
    <w:p w14:paraId="596AD385" w14:textId="23246749" w:rsidR="00114CBB" w:rsidRPr="00BD4A7F" w:rsidRDefault="00000000" w:rsidP="00352C4F">
      <w:pPr>
        <w:widowControl w:val="0"/>
        <w:spacing w:before="0" w:after="0" w:line="240" w:lineRule="auto"/>
        <w:ind w:left="426" w:firstLine="0"/>
        <w:rPr>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hAnsi="Cambria Math"/>
                      <w:color w:val="000000" w:themeColor="text1"/>
                      <w:szCs w:val="24"/>
                    </w:rPr>
                  </m:ctrlPr>
                </m:sSubPr>
                <m:e>
                  <m:r>
                    <w:rPr>
                      <w:rFonts w:ascii="Cambria Math" w:hAnsi="Cambria Math"/>
                      <w:color w:val="000000" w:themeColor="text1"/>
                      <w:szCs w:val="24"/>
                    </w:rPr>
                    <m:t>v</m:t>
                  </m:r>
                </m:e>
                <m:sub>
                  <m:r>
                    <m:rPr>
                      <m:sty m:val="p"/>
                    </m:rPr>
                    <w:rPr>
                      <w:rFonts w:ascii="Cambria Math" w:hAnsi="Cambria Math"/>
                      <w:color w:val="000000" w:themeColor="text1"/>
                      <w:szCs w:val="24"/>
                    </w:rPr>
                    <m:t>1</m:t>
                  </m:r>
                </m:sub>
              </m:sSub>
              <m:r>
                <m:rPr>
                  <m:sty m:val="p"/>
                </m:rPr>
                <w:rPr>
                  <w:rFonts w:ascii="Cambria Math" w:hAnsi="Cambria Math"/>
                  <w:color w:val="000000" w:themeColor="text1"/>
                  <w:szCs w:val="24"/>
                </w:rPr>
                <m:t>=</m:t>
              </m:r>
              <m:f>
                <m:fPr>
                  <m:ctrlPr>
                    <w:rPr>
                      <w:rFonts w:ascii="Cambria Math" w:hAnsi="Cambria Math"/>
                      <w:color w:val="000000" w:themeColor="text1"/>
                      <w:szCs w:val="24"/>
                    </w:rPr>
                  </m:ctrlPr>
                </m:fPr>
                <m:num>
                  <m:r>
                    <w:rPr>
                      <w:rFonts w:ascii="Cambria Math" w:hAnsi="Cambria Math"/>
                      <w:color w:val="000000" w:themeColor="text1"/>
                      <w:szCs w:val="24"/>
                    </w:rPr>
                    <m:t>π</m:t>
                  </m:r>
                  <m:r>
                    <m:rPr>
                      <m:sty m:val="p"/>
                    </m:rP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d</m:t>
                      </m:r>
                    </m:e>
                    <m:sub>
                      <m:r>
                        <m:rPr>
                          <m:sty m:val="p"/>
                        </m:rPr>
                        <w:rPr>
                          <w:rFonts w:ascii="Cambria Math" w:hAnsi="Cambria Math"/>
                          <w:color w:val="000000" w:themeColor="text1"/>
                          <w:szCs w:val="24"/>
                        </w:rPr>
                        <m:t>1</m:t>
                      </m:r>
                    </m:sub>
                  </m:sSub>
                  <m:sSub>
                    <m:sSubPr>
                      <m:ctrlPr>
                        <w:rPr>
                          <w:rFonts w:ascii="Cambria Math" w:hAnsi="Cambria Math"/>
                          <w:color w:val="000000" w:themeColor="text1"/>
                          <w:szCs w:val="24"/>
                        </w:rPr>
                      </m:ctrlPr>
                    </m:sSubPr>
                    <m:e>
                      <m:r>
                        <m:rPr>
                          <m:sty m:val="p"/>
                        </m:rPr>
                        <w:rPr>
                          <w:rFonts w:ascii="Cambria Math" w:hAnsi="Cambria Math"/>
                          <w:color w:val="000000" w:themeColor="text1"/>
                          <w:szCs w:val="24"/>
                        </w:rPr>
                        <m:t>×</m:t>
                      </m:r>
                      <m:r>
                        <w:rPr>
                          <w:rFonts w:ascii="Cambria Math" w:hAnsi="Cambria Math"/>
                          <w:color w:val="000000" w:themeColor="text1"/>
                          <w:szCs w:val="24"/>
                        </w:rPr>
                        <m:t>n</m:t>
                      </m:r>
                    </m:e>
                    <m:sub>
                      <m:r>
                        <m:rPr>
                          <m:sty m:val="p"/>
                        </m:rPr>
                        <w:rPr>
                          <w:rFonts w:ascii="Cambria Math" w:hAnsi="Cambria Math"/>
                          <w:color w:val="000000" w:themeColor="text1"/>
                          <w:szCs w:val="24"/>
                        </w:rPr>
                        <m:t>1</m:t>
                      </m:r>
                    </m:sub>
                  </m:sSub>
                </m:num>
                <m:den>
                  <m:r>
                    <m:rPr>
                      <m:sty m:val="p"/>
                    </m:rPr>
                    <w:rPr>
                      <w:rFonts w:ascii="Cambria Math" w:hAnsi="Cambria Math"/>
                      <w:color w:val="000000" w:themeColor="text1"/>
                      <w:szCs w:val="24"/>
                    </w:rPr>
                    <m:t>60000</m:t>
                  </m:r>
                </m:den>
              </m:f>
              <m:r>
                <m:rPr>
                  <m:sty m:val="p"/>
                </m:rPr>
                <w:rPr>
                  <w:rFonts w:ascii="Cambria Math" w:hAnsi="Cambria Math"/>
                  <w:color w:val="000000" w:themeColor="text1"/>
                  <w:szCs w:val="24"/>
                </w:rPr>
                <m:t>=</m:t>
              </m:r>
              <m:f>
                <m:fPr>
                  <m:ctrlPr>
                    <w:rPr>
                      <w:rFonts w:ascii="Cambria Math" w:hAnsi="Cambria Math"/>
                      <w:color w:val="000000" w:themeColor="text1"/>
                      <w:szCs w:val="24"/>
                    </w:rPr>
                  </m:ctrlPr>
                </m:fPr>
                <m:num>
                  <m:r>
                    <w:rPr>
                      <w:rFonts w:ascii="Cambria Math" w:hAnsi="Cambria Math"/>
                      <w:color w:val="000000" w:themeColor="text1"/>
                      <w:szCs w:val="24"/>
                    </w:rPr>
                    <m:t>π</m:t>
                  </m:r>
                  <m:r>
                    <m:rPr>
                      <m:sty m:val="p"/>
                    </m:rPr>
                    <w:rPr>
                      <w:rFonts w:ascii="Cambria Math" w:hAnsi="Cambria Math"/>
                      <w:color w:val="000000" w:themeColor="text1"/>
                      <w:szCs w:val="24"/>
                    </w:rPr>
                    <m:t xml:space="preserve"> × 160× 960</m:t>
                  </m:r>
                </m:num>
                <m:den>
                  <m:r>
                    <m:rPr>
                      <m:sty m:val="p"/>
                    </m:rPr>
                    <w:rPr>
                      <w:rFonts w:ascii="Cambria Math" w:hAnsi="Cambria Math"/>
                      <w:color w:val="000000" w:themeColor="text1"/>
                      <w:szCs w:val="24"/>
                    </w:rPr>
                    <m:t>60000</m:t>
                  </m:r>
                </m:den>
              </m:f>
              <m:r>
                <m:rPr>
                  <m:sty m:val="p"/>
                </m:rPr>
                <w:rPr>
                  <w:rFonts w:ascii="Cambria Math" w:hAnsi="Cambria Math"/>
                  <w:color w:val="000000" w:themeColor="text1"/>
                  <w:szCs w:val="24"/>
                </w:rPr>
                <m:t>=7.9168 (</m:t>
              </m:r>
              <m:r>
                <w:rPr>
                  <w:rFonts w:ascii="Cambria Math" w:hAnsi="Cambria Math"/>
                  <w:color w:val="000000" w:themeColor="text1"/>
                  <w:szCs w:val="24"/>
                </w:rPr>
                <m:t>m</m:t>
              </m:r>
              <m:r>
                <m:rPr>
                  <m:sty m:val="p"/>
                </m:rPr>
                <w:rPr>
                  <w:rFonts w:ascii="Cambria Math" w:hAnsi="Cambria Math"/>
                  <w:color w:val="000000" w:themeColor="text1"/>
                  <w:szCs w:val="24"/>
                </w:rPr>
                <m:t>/</m:t>
              </m:r>
              <m:r>
                <w:rPr>
                  <w:rFonts w:ascii="Cambria Math" w:hAnsi="Cambria Math"/>
                  <w:color w:val="000000" w:themeColor="text1"/>
                  <w:szCs w:val="24"/>
                </w:rPr>
                <m:t>s</m:t>
              </m:r>
              <m:r>
                <m:rPr>
                  <m:sty m:val="p"/>
                </m:rPr>
                <w:rPr>
                  <w:rFonts w:ascii="Cambria Math" w:hAnsi="Cambria Math"/>
                  <w:color w:val="000000" w:themeColor="text1"/>
                  <w:szCs w:val="24"/>
                </w:rPr>
                <m:t>)#</m:t>
              </m:r>
            </m:e>
          </m:eqArr>
        </m:oMath>
      </m:oMathPara>
    </w:p>
    <w:p w14:paraId="2198FE91" w14:textId="77777777" w:rsidR="00394577" w:rsidRPr="00BD4A7F" w:rsidRDefault="00394577" w:rsidP="00352C4F">
      <w:pPr>
        <w:pStyle w:val="Heading21"/>
        <w:keepNext w:val="0"/>
        <w:widowControl w:val="0"/>
        <w:spacing w:before="0" w:after="0" w:line="240" w:lineRule="auto"/>
        <w:outlineLvl w:val="9"/>
        <w:rPr>
          <w:b w:val="0"/>
          <w:color w:val="000000" w:themeColor="text1"/>
          <w:lang w:val="en-US"/>
        </w:rPr>
      </w:pPr>
      <w:r w:rsidRPr="00BD4A7F">
        <w:rPr>
          <w:b w:val="0"/>
          <w:color w:val="000000" w:themeColor="text1"/>
          <w:lang w:val="en-US"/>
        </w:rPr>
        <w:t>In which:</w:t>
      </w:r>
    </w:p>
    <w:p w14:paraId="056ACBFC" w14:textId="37E6BFDD" w:rsidR="00394577" w:rsidRPr="0064379E" w:rsidRDefault="00000000" w:rsidP="0064379E">
      <w:pPr>
        <w:spacing w:line="240" w:lineRule="auto"/>
        <w:ind w:firstLine="0"/>
      </w:pP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r w:rsidR="00394577" w:rsidRPr="0064379E">
        <w:t xml:space="preserve"> diameter of driving pulley</w:t>
      </w:r>
    </w:p>
    <w:p w14:paraId="2860B8A9" w14:textId="60F2B04E" w:rsidR="00394577" w:rsidRPr="00BD4A7F" w:rsidRDefault="00000000" w:rsidP="0064379E">
      <w:pPr>
        <w:spacing w:line="240" w:lineRule="auto"/>
        <w:ind w:firstLine="0"/>
      </w:pP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oMath>
      <w:r w:rsidR="00394577" w:rsidRPr="00BD4A7F">
        <w:t xml:space="preserve"> rotation of driving pulley</w:t>
      </w:r>
    </w:p>
    <w:p w14:paraId="090B7B23" w14:textId="6CC706C7" w:rsidR="00394577" w:rsidRPr="00BD4A7F" w:rsidRDefault="00394577" w:rsidP="00352C4F">
      <w:pPr>
        <w:widowControl w:val="0"/>
        <w:spacing w:before="0" w:after="0" w:line="240" w:lineRule="auto"/>
        <w:ind w:firstLine="0"/>
        <w:jc w:val="left"/>
        <w:rPr>
          <w:color w:val="000000" w:themeColor="text1"/>
          <w:szCs w:val="24"/>
        </w:rPr>
      </w:pPr>
      <w:r w:rsidRPr="00BD4A7F">
        <w:rPr>
          <w:color w:val="000000" w:themeColor="text1"/>
          <w:szCs w:val="24"/>
        </w:rPr>
        <w:t xml:space="preserve">If the velocity bigger than </w:t>
      </w:r>
      <m:oMath>
        <m:r>
          <w:rPr>
            <w:rFonts w:ascii="Cambria Math" w:hAnsi="Cambria Math"/>
            <w:color w:val="000000" w:themeColor="text1"/>
            <w:szCs w:val="24"/>
          </w:rPr>
          <m:t>25 m/s</m:t>
        </m:r>
      </m:oMath>
      <w:r w:rsidRPr="00BD4A7F">
        <w:rPr>
          <w:color w:val="000000" w:themeColor="text1"/>
          <w:szCs w:val="24"/>
        </w:rPr>
        <w:t xml:space="preserve">, it can lead to </w:t>
      </w:r>
      <w:r w:rsidR="003B5391" w:rsidRPr="00BD4A7F">
        <w:rPr>
          <w:color w:val="000000" w:themeColor="text1"/>
          <w:szCs w:val="24"/>
        </w:rPr>
        <w:t>lower efficiency, higher temperature, shorten the lifespan of the machine.</w:t>
      </w:r>
    </w:p>
    <w:p w14:paraId="1889F200" w14:textId="1C38D85A" w:rsidR="00114CBB" w:rsidRPr="00BD4A7F" w:rsidRDefault="00114CBB" w:rsidP="00352C4F">
      <w:pPr>
        <w:widowControl w:val="0"/>
        <w:spacing w:before="0" w:after="0" w:line="240" w:lineRule="auto"/>
        <w:ind w:firstLine="0"/>
        <w:rPr>
          <w:color w:val="000000" w:themeColor="text1"/>
          <w:szCs w:val="24"/>
        </w:rPr>
      </w:pPr>
      <w:r w:rsidRPr="00BD4A7F">
        <w:rPr>
          <w:color w:val="000000" w:themeColor="text1"/>
          <w:szCs w:val="24"/>
        </w:rPr>
        <w:t xml:space="preserve">The belt velocity is </w:t>
      </w:r>
      <m:oMath>
        <m:r>
          <m:rPr>
            <m:sty m:val="p"/>
          </m:rPr>
          <w:rPr>
            <w:rFonts w:ascii="Cambria Math" w:hAnsi="Cambria Math"/>
            <w:color w:val="000000" w:themeColor="text1"/>
            <w:szCs w:val="24"/>
          </w:rPr>
          <m:t xml:space="preserve">7.9168 </m:t>
        </m:r>
        <m:d>
          <m:dPr>
            <m:ctrlPr>
              <w:rPr>
                <w:rFonts w:ascii="Cambria Math" w:hAnsi="Cambria Math"/>
                <w:color w:val="000000" w:themeColor="text1"/>
                <w:szCs w:val="24"/>
              </w:rPr>
            </m:ctrlPr>
          </m:dPr>
          <m:e>
            <m:r>
              <w:rPr>
                <w:rFonts w:ascii="Cambria Math" w:hAnsi="Cambria Math"/>
                <w:color w:val="000000" w:themeColor="text1"/>
                <w:szCs w:val="24"/>
              </w:rPr>
              <m:t>m</m:t>
            </m:r>
            <m:r>
              <m:rPr>
                <m:sty m:val="p"/>
              </m:rPr>
              <w:rPr>
                <w:rFonts w:ascii="Cambria Math" w:hAnsi="Cambria Math"/>
                <w:color w:val="000000" w:themeColor="text1"/>
                <w:szCs w:val="24"/>
              </w:rPr>
              <m:t>/</m:t>
            </m:r>
            <m:r>
              <w:rPr>
                <w:rFonts w:ascii="Cambria Math" w:hAnsi="Cambria Math"/>
                <w:color w:val="000000" w:themeColor="text1"/>
                <w:szCs w:val="24"/>
              </w:rPr>
              <m:t>s</m:t>
            </m:r>
          </m:e>
        </m:d>
        <m:r>
          <m:rPr>
            <m:sty m:val="p"/>
          </m:rPr>
          <w:rPr>
            <w:rFonts w:ascii="Cambria Math" w:hAnsi="Cambria Math"/>
            <w:color w:val="000000" w:themeColor="text1"/>
            <w:szCs w:val="24"/>
          </w:rPr>
          <m:t>&lt;</m:t>
        </m:r>
        <m:d>
          <m:dPr>
            <m:begChr m:val="["/>
            <m:endChr m:val="]"/>
            <m:ctrlPr>
              <w:rPr>
                <w:rFonts w:ascii="Cambria Math" w:hAnsi="Cambria Math"/>
                <w:color w:val="000000" w:themeColor="text1"/>
                <w:szCs w:val="24"/>
              </w:rPr>
            </m:ctrlPr>
          </m:dPr>
          <m:e>
            <m:r>
              <w:rPr>
                <w:rFonts w:ascii="Cambria Math" w:hAnsi="Cambria Math"/>
                <w:color w:val="000000" w:themeColor="text1"/>
                <w:szCs w:val="24"/>
              </w:rPr>
              <m:t>v</m:t>
            </m:r>
          </m:e>
        </m:d>
        <m:r>
          <m:rPr>
            <m:sty m:val="p"/>
          </m:rPr>
          <w:rPr>
            <w:rFonts w:ascii="Cambria Math" w:hAnsi="Cambria Math"/>
            <w:color w:val="000000" w:themeColor="text1"/>
            <w:szCs w:val="24"/>
          </w:rPr>
          <m:t>=25 (</m:t>
        </m:r>
        <m:r>
          <w:rPr>
            <w:rFonts w:ascii="Cambria Math" w:hAnsi="Cambria Math"/>
            <w:color w:val="000000" w:themeColor="text1"/>
            <w:szCs w:val="24"/>
          </w:rPr>
          <m:t>m</m:t>
        </m:r>
        <m:r>
          <m:rPr>
            <m:sty m:val="p"/>
          </m:rPr>
          <w:rPr>
            <w:rFonts w:ascii="Cambria Math" w:hAnsi="Cambria Math"/>
            <w:color w:val="000000" w:themeColor="text1"/>
            <w:szCs w:val="24"/>
          </w:rPr>
          <m:t>/</m:t>
        </m:r>
        <m:r>
          <w:rPr>
            <w:rFonts w:ascii="Cambria Math" w:hAnsi="Cambria Math"/>
            <w:color w:val="000000" w:themeColor="text1"/>
            <w:szCs w:val="24"/>
          </w:rPr>
          <m:t>s</m:t>
        </m:r>
        <m:r>
          <m:rPr>
            <m:sty m:val="p"/>
          </m:rPr>
          <w:rPr>
            <w:rFonts w:ascii="Cambria Math" w:hAnsi="Cambria Math"/>
            <w:color w:val="000000" w:themeColor="text1"/>
            <w:szCs w:val="24"/>
          </w:rPr>
          <m:t>)</m:t>
        </m:r>
      </m:oMath>
      <w:r w:rsidRPr="00BD4A7F">
        <w:rPr>
          <w:color w:val="000000" w:themeColor="text1"/>
          <w:szCs w:val="24"/>
        </w:rPr>
        <w:t xml:space="preserve"> (satisfied)</w:t>
      </w:r>
    </w:p>
    <w:p w14:paraId="003B85D9" w14:textId="47370F7A" w:rsidR="00962177" w:rsidRPr="00BD4A7F" w:rsidRDefault="002F54AA" w:rsidP="00352C4F">
      <w:pPr>
        <w:pStyle w:val="Heading2"/>
        <w:numPr>
          <w:ilvl w:val="1"/>
          <w:numId w:val="26"/>
        </w:numPr>
        <w:spacing w:before="0" w:line="240" w:lineRule="auto"/>
        <w:rPr>
          <w:rFonts w:cs="Times New Roman"/>
          <w:szCs w:val="24"/>
        </w:rPr>
      </w:pPr>
      <w:bookmarkStart w:id="17" w:name="_Toc159414851"/>
      <w:r w:rsidRPr="00BD4A7F">
        <w:rPr>
          <w:rFonts w:cs="Times New Roman"/>
          <w:szCs w:val="24"/>
        </w:rPr>
        <w:t>Calculate the d</w:t>
      </w:r>
      <w:r w:rsidR="008B0B6F" w:rsidRPr="00BD4A7F">
        <w:rPr>
          <w:rFonts w:cs="Times New Roman"/>
          <w:szCs w:val="24"/>
        </w:rPr>
        <w:t xml:space="preserve">iameter of the big </w:t>
      </w:r>
      <w:proofErr w:type="gramStart"/>
      <w:r w:rsidR="008B0B6F" w:rsidRPr="00BD4A7F">
        <w:rPr>
          <w:rFonts w:cs="Times New Roman"/>
          <w:szCs w:val="24"/>
        </w:rPr>
        <w:t>pulley</w:t>
      </w:r>
      <w:bookmarkEnd w:id="16"/>
      <w:bookmarkEnd w:id="17"/>
      <w:proofErr w:type="gramEnd"/>
    </w:p>
    <w:p w14:paraId="03914045" w14:textId="567BD111" w:rsidR="00114CBB" w:rsidRPr="00BD4A7F" w:rsidRDefault="00114CBB" w:rsidP="00352C4F">
      <w:pPr>
        <w:widowControl w:val="0"/>
        <w:spacing w:before="0" w:after="0" w:line="240" w:lineRule="auto"/>
        <w:ind w:firstLine="0"/>
        <w:rPr>
          <w:rFonts w:eastAsiaTheme="minorEastAsia"/>
          <w:color w:val="000000" w:themeColor="text1"/>
          <w:szCs w:val="24"/>
        </w:rPr>
      </w:pPr>
      <w:r w:rsidRPr="00BD4A7F">
        <w:rPr>
          <w:rFonts w:eastAsiaTheme="minorEastAsia"/>
          <w:color w:val="000000" w:themeColor="text1"/>
          <w:szCs w:val="24"/>
        </w:rPr>
        <w:t xml:space="preserve">Choose the creep factor: </w:t>
      </w:r>
      <m:oMath>
        <m:r>
          <w:rPr>
            <w:rFonts w:ascii="Cambria Math" w:eastAsiaTheme="minorEastAsia" w:hAnsi="Cambria Math"/>
            <w:color w:val="000000" w:themeColor="text1"/>
            <w:szCs w:val="24"/>
          </w:rPr>
          <m:t>ξ</m:t>
        </m:r>
        <m:r>
          <m:rPr>
            <m:sty m:val="p"/>
          </m:rPr>
          <w:rPr>
            <w:rFonts w:ascii="Cambria Math" w:eastAsiaTheme="minorEastAsia" w:hAnsi="Cambria Math"/>
            <w:color w:val="000000" w:themeColor="text1"/>
            <w:szCs w:val="24"/>
          </w:rPr>
          <m:t>=0.01</m:t>
        </m:r>
      </m:oMath>
    </w:p>
    <w:p w14:paraId="765B57E0" w14:textId="77777777" w:rsidR="00114CBB" w:rsidRPr="00BD4A7F" w:rsidRDefault="00114CBB" w:rsidP="00352C4F">
      <w:pPr>
        <w:pStyle w:val="ListParagraph"/>
        <w:widowControl w:val="0"/>
        <w:spacing w:before="0" w:after="0" w:line="240" w:lineRule="auto"/>
        <w:ind w:left="0" w:firstLine="0"/>
        <w:rPr>
          <w:rFonts w:eastAsiaTheme="minorEastAsia"/>
          <w:color w:val="000000" w:themeColor="text1"/>
          <w:szCs w:val="24"/>
        </w:rPr>
      </w:pPr>
      <w:r w:rsidRPr="00BD4A7F">
        <w:rPr>
          <w:rFonts w:eastAsiaTheme="minorEastAsia"/>
          <w:color w:val="000000" w:themeColor="text1"/>
          <w:szCs w:val="24"/>
        </w:rPr>
        <w:t>Diameter of the big pulley:</w:t>
      </w:r>
    </w:p>
    <w:p w14:paraId="29473126" w14:textId="225804B1" w:rsidR="00114CBB" w:rsidRPr="00BD4A7F" w:rsidRDefault="00000000" w:rsidP="00352C4F">
      <w:pPr>
        <w:widowControl w:val="0"/>
        <w:spacing w:before="0" w:after="0" w:line="240" w:lineRule="auto"/>
        <w:ind w:left="426" w:firstLine="0"/>
        <w:rPr>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hAnsi="Cambria Math"/>
                      <w:color w:val="000000" w:themeColor="text1"/>
                      <w:szCs w:val="24"/>
                    </w:rPr>
                  </m:ctrlPr>
                </m:sSubPr>
                <m:e>
                  <m:r>
                    <w:rPr>
                      <w:rFonts w:ascii="Cambria Math" w:hAnsi="Cambria Math"/>
                      <w:color w:val="000000" w:themeColor="text1"/>
                      <w:szCs w:val="24"/>
                    </w:rPr>
                    <m:t>d</m:t>
                  </m:r>
                </m:e>
                <m:sub>
                  <m:r>
                    <m:rPr>
                      <m:sty m:val="p"/>
                    </m:rPr>
                    <w:rPr>
                      <w:rFonts w:ascii="Cambria Math" w:hAnsi="Cambria Math"/>
                      <w:color w:val="000000" w:themeColor="text1"/>
                      <w:szCs w:val="24"/>
                    </w:rPr>
                    <m:t>2</m:t>
                  </m:r>
                </m:sub>
              </m:sSub>
              <m:r>
                <m:rPr>
                  <m:sty m:val="p"/>
                </m:rP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d</m:t>
                  </m:r>
                </m:e>
                <m:sub>
                  <m:r>
                    <m:rPr>
                      <m:sty m:val="p"/>
                    </m:rPr>
                    <w:rPr>
                      <w:rFonts w:ascii="Cambria Math" w:hAnsi="Cambria Math"/>
                      <w:color w:val="000000" w:themeColor="text1"/>
                      <w:szCs w:val="24"/>
                    </w:rPr>
                    <m:t>1</m:t>
                  </m:r>
                </m:sub>
              </m:sSub>
              <m:r>
                <m:rPr>
                  <m:sty m:val="p"/>
                </m:rPr>
                <w:rPr>
                  <w:rFonts w:ascii="Cambria Math" w:hAnsi="Cambria Math"/>
                  <w:color w:val="000000" w:themeColor="text1"/>
                  <w:szCs w:val="24"/>
                </w:rPr>
                <m:t>×</m:t>
              </m:r>
              <m:r>
                <w:rPr>
                  <w:rFonts w:ascii="Cambria Math" w:hAnsi="Cambria Math"/>
                  <w:color w:val="000000" w:themeColor="text1"/>
                  <w:szCs w:val="24"/>
                </w:rPr>
                <m:t>u</m:t>
              </m:r>
              <m:r>
                <m:rPr>
                  <m:sty m:val="p"/>
                </m:rPr>
                <w:rPr>
                  <w:rFonts w:ascii="Cambria Math" w:hAnsi="Cambria Math"/>
                  <w:color w:val="000000" w:themeColor="text1"/>
                  <w:szCs w:val="24"/>
                </w:rPr>
                <m:t>×</m:t>
              </m:r>
              <m:d>
                <m:dPr>
                  <m:ctrlPr>
                    <w:rPr>
                      <w:rFonts w:ascii="Cambria Math" w:eastAsiaTheme="minorEastAsia" w:hAnsi="Cambria Math"/>
                      <w:color w:val="000000" w:themeColor="text1"/>
                      <w:szCs w:val="24"/>
                    </w:rPr>
                  </m:ctrlPr>
                </m:dPr>
                <m:e>
                  <m:r>
                    <m:rPr>
                      <m:sty m:val="p"/>
                    </m:rPr>
                    <w:rPr>
                      <w:rFonts w:ascii="Cambria Math" w:eastAsiaTheme="minorEastAsia" w:hAnsi="Cambria Math"/>
                      <w:color w:val="000000" w:themeColor="text1"/>
                      <w:szCs w:val="24"/>
                    </w:rPr>
                    <m:t>1-</m:t>
                  </m:r>
                  <m:r>
                    <w:rPr>
                      <w:rFonts w:ascii="Cambria Math" w:eastAsiaTheme="minorEastAsia" w:hAnsi="Cambria Math"/>
                      <w:color w:val="000000" w:themeColor="text1"/>
                      <w:szCs w:val="24"/>
                    </w:rPr>
                    <m:t>ξ</m:t>
                  </m:r>
                </m:e>
              </m:d>
              <m:r>
                <m:rPr>
                  <m:sty m:val="p"/>
                </m:rPr>
                <w:rPr>
                  <w:rFonts w:ascii="Cambria Math" w:hAnsi="Cambria Math"/>
                  <w:color w:val="000000" w:themeColor="text1"/>
                  <w:szCs w:val="24"/>
                </w:rPr>
                <m:t>=160×2.52×</m:t>
              </m:r>
              <m:d>
                <m:dPr>
                  <m:ctrlPr>
                    <w:rPr>
                      <w:rFonts w:ascii="Cambria Math" w:hAnsi="Cambria Math"/>
                      <w:color w:val="000000" w:themeColor="text1"/>
                      <w:szCs w:val="24"/>
                    </w:rPr>
                  </m:ctrlPr>
                </m:dPr>
                <m:e>
                  <m:r>
                    <m:rPr>
                      <m:sty m:val="p"/>
                    </m:rPr>
                    <w:rPr>
                      <w:rFonts w:ascii="Cambria Math" w:hAnsi="Cambria Math"/>
                      <w:color w:val="000000" w:themeColor="text1"/>
                      <w:szCs w:val="24"/>
                    </w:rPr>
                    <m:t>1-0.01</m:t>
                  </m:r>
                </m:e>
              </m:d>
              <m:r>
                <m:rPr>
                  <m:sty m:val="p"/>
                </m:rPr>
                <w:rPr>
                  <w:rFonts w:ascii="Cambria Math" w:hAnsi="Cambria Math"/>
                  <w:color w:val="000000" w:themeColor="text1"/>
                  <w:szCs w:val="24"/>
                </w:rPr>
                <m:t>=399.168 (</m:t>
              </m:r>
              <m:r>
                <w:rPr>
                  <w:rFonts w:ascii="Cambria Math" w:hAnsi="Cambria Math"/>
                  <w:color w:val="000000" w:themeColor="text1"/>
                  <w:szCs w:val="24"/>
                </w:rPr>
                <m:t>mm</m:t>
              </m:r>
              <m:r>
                <m:rPr>
                  <m:sty m:val="p"/>
                </m:rPr>
                <w:rPr>
                  <w:rFonts w:ascii="Cambria Math" w:hAnsi="Cambria Math"/>
                  <w:color w:val="000000" w:themeColor="text1"/>
                  <w:szCs w:val="24"/>
                </w:rPr>
                <m:t>)</m:t>
              </m:r>
            </m:e>
          </m:eqArr>
        </m:oMath>
      </m:oMathPara>
    </w:p>
    <w:p w14:paraId="2B35538D" w14:textId="289F4723" w:rsidR="00114CBB" w:rsidRPr="00BD4A7F" w:rsidRDefault="0064379E" w:rsidP="00352C4F">
      <w:pPr>
        <w:widowControl w:val="0"/>
        <w:spacing w:before="0" w:after="0" w:line="240" w:lineRule="auto"/>
        <w:ind w:firstLine="0"/>
        <w:rPr>
          <w:rFonts w:eastAsiaTheme="minorEastAsia"/>
          <w:color w:val="000000" w:themeColor="text1"/>
          <w:szCs w:val="24"/>
        </w:rPr>
      </w:pPr>
      <w:r w:rsidRPr="00BD4A7F">
        <w:rPr>
          <w:rFonts w:eastAsiaTheme="minorEastAsia"/>
          <w:color w:val="000000" w:themeColor="text1"/>
          <w:szCs w:val="24"/>
        </w:rPr>
        <w:t>So,</w:t>
      </w:r>
      <w:r w:rsidR="00114CBB" w:rsidRPr="00BD4A7F">
        <w:rPr>
          <w:rFonts w:eastAsiaTheme="minorEastAsia"/>
          <w:color w:val="000000" w:themeColor="text1"/>
          <w:szCs w:val="24"/>
        </w:rPr>
        <w:t xml:space="preserve"> the standard value of </w:t>
      </w:r>
      <m:oMath>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d</m:t>
            </m:r>
          </m:e>
          <m:sub>
            <m:r>
              <m:rPr>
                <m:sty m:val="p"/>
              </m:rPr>
              <w:rPr>
                <w:rFonts w:ascii="Cambria Math" w:eastAsiaTheme="minorEastAsia" w:hAnsi="Cambria Math"/>
                <w:color w:val="000000" w:themeColor="text1"/>
                <w:szCs w:val="24"/>
              </w:rPr>
              <m:t>2</m:t>
            </m:r>
          </m:sub>
        </m:sSub>
      </m:oMath>
      <w:r w:rsidR="00114CBB" w:rsidRPr="00BD4A7F">
        <w:rPr>
          <w:rFonts w:eastAsiaTheme="minorEastAsia"/>
          <w:color w:val="000000" w:themeColor="text1"/>
          <w:szCs w:val="24"/>
        </w:rPr>
        <w:t xml:space="preserve"> is </w:t>
      </w:r>
      <m:oMath>
        <m:r>
          <m:rPr>
            <m:sty m:val="p"/>
          </m:rPr>
          <w:rPr>
            <w:rFonts w:ascii="Cambria Math" w:eastAsiaTheme="minorEastAsia" w:hAnsi="Cambria Math"/>
            <w:color w:val="000000" w:themeColor="text1"/>
            <w:szCs w:val="24"/>
          </w:rPr>
          <m:t xml:space="preserve">400 </m:t>
        </m:r>
        <m:r>
          <w:rPr>
            <w:rFonts w:ascii="Cambria Math" w:eastAsiaTheme="minorEastAsia" w:hAnsi="Cambria Math"/>
            <w:color w:val="000000" w:themeColor="text1"/>
            <w:szCs w:val="24"/>
          </w:rPr>
          <m:t>mm</m:t>
        </m:r>
        <m:r>
          <m:rPr>
            <m:sty m:val="p"/>
          </m:rPr>
          <w:rPr>
            <w:rFonts w:ascii="Cambria Math" w:eastAsiaTheme="minorEastAsia" w:hAnsi="Cambria Math"/>
            <w:color w:val="000000" w:themeColor="text1"/>
            <w:szCs w:val="24"/>
          </w:rPr>
          <m:t>.</m:t>
        </m:r>
      </m:oMath>
    </w:p>
    <w:p w14:paraId="37D30C69" w14:textId="77777777" w:rsidR="00114CBB" w:rsidRPr="00BD4A7F" w:rsidRDefault="00114CBB" w:rsidP="00352C4F">
      <w:pPr>
        <w:widowControl w:val="0"/>
        <w:spacing w:before="0" w:after="0" w:line="240" w:lineRule="auto"/>
        <w:ind w:firstLine="0"/>
        <w:rPr>
          <w:color w:val="000000" w:themeColor="text1"/>
          <w:szCs w:val="24"/>
        </w:rPr>
      </w:pPr>
      <w:r w:rsidRPr="00BD4A7F">
        <w:rPr>
          <w:color w:val="000000" w:themeColor="text1"/>
          <w:szCs w:val="24"/>
        </w:rPr>
        <w:t>The real transmission ratio of belt drive:</w:t>
      </w:r>
    </w:p>
    <w:p w14:paraId="368FD6DC" w14:textId="15CC16DC" w:rsidR="00114CBB" w:rsidRPr="00BD4A7F" w:rsidRDefault="00000000" w:rsidP="00352C4F">
      <w:pPr>
        <w:widowControl w:val="0"/>
        <w:spacing w:before="0" w:after="0" w:line="240" w:lineRule="auto"/>
        <w:ind w:left="426" w:firstLine="0"/>
        <w:rPr>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hAnsi="Cambria Math"/>
                      <w:color w:val="000000" w:themeColor="text1"/>
                      <w:szCs w:val="24"/>
                    </w:rPr>
                  </m:ctrlPr>
                </m:sSubPr>
                <m:e>
                  <m:r>
                    <w:rPr>
                      <w:rFonts w:ascii="Cambria Math" w:hAnsi="Cambria Math"/>
                      <w:color w:val="000000" w:themeColor="text1"/>
                      <w:szCs w:val="24"/>
                    </w:rPr>
                    <m:t>u</m:t>
                  </m:r>
                  <m:r>
                    <m:rPr>
                      <m:sty m:val="p"/>
                    </m:rPr>
                    <w:rPr>
                      <w:rFonts w:ascii="Cambria Math" w:hAnsi="Cambria Math"/>
                      <w:color w:val="000000" w:themeColor="text1"/>
                      <w:szCs w:val="24"/>
                    </w:rPr>
                    <m:t>'</m:t>
                  </m:r>
                </m:e>
                <m:sub>
                  <m:r>
                    <w:rPr>
                      <w:rFonts w:ascii="Cambria Math" w:hAnsi="Cambria Math"/>
                      <w:color w:val="000000" w:themeColor="text1"/>
                      <w:szCs w:val="24"/>
                    </w:rPr>
                    <m:t>b</m:t>
                  </m:r>
                </m:sub>
              </m:sSub>
              <m:r>
                <m:rPr>
                  <m:sty m:val="p"/>
                </m:rPr>
                <w:rPr>
                  <w:rFonts w:ascii="Cambria Math" w:eastAsiaTheme="minorEastAsia" w:hAnsi="Cambria Math"/>
                  <w:color w:val="000000" w:themeColor="text1"/>
                  <w:szCs w:val="24"/>
                </w:rPr>
                <m:t>=</m:t>
              </m:r>
              <m:f>
                <m:fPr>
                  <m:ctrlPr>
                    <w:rPr>
                      <w:rFonts w:ascii="Cambria Math" w:eastAsiaTheme="minorEastAsia" w:hAnsi="Cambria Math"/>
                      <w:color w:val="000000" w:themeColor="text1"/>
                      <w:szCs w:val="24"/>
                    </w:rPr>
                  </m:ctrlPr>
                </m:fPr>
                <m:num>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d</m:t>
                      </m:r>
                    </m:e>
                    <m:sub>
                      <m:r>
                        <m:rPr>
                          <m:sty m:val="p"/>
                        </m:rPr>
                        <w:rPr>
                          <w:rFonts w:ascii="Cambria Math" w:eastAsiaTheme="minorEastAsia" w:hAnsi="Cambria Math"/>
                          <w:color w:val="000000" w:themeColor="text1"/>
                          <w:szCs w:val="24"/>
                        </w:rPr>
                        <m:t>2</m:t>
                      </m:r>
                    </m:sub>
                  </m:sSub>
                </m:num>
                <m:den>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d</m:t>
                      </m:r>
                    </m:e>
                    <m:sub>
                      <m:r>
                        <m:rPr>
                          <m:sty m:val="p"/>
                        </m:rPr>
                        <w:rPr>
                          <w:rFonts w:ascii="Cambria Math" w:eastAsiaTheme="minorEastAsia" w:hAnsi="Cambria Math"/>
                          <w:color w:val="000000" w:themeColor="text1"/>
                          <w:szCs w:val="24"/>
                        </w:rPr>
                        <m:t>1</m:t>
                      </m:r>
                    </m:sub>
                  </m:sSub>
                  <m:r>
                    <m:rPr>
                      <m:sty m:val="p"/>
                    </m:rPr>
                    <w:rPr>
                      <w:rFonts w:ascii="Cambria Math" w:hAnsi="Cambria Math"/>
                      <w:color w:val="000000" w:themeColor="text1"/>
                      <w:szCs w:val="24"/>
                    </w:rPr>
                    <m:t>×</m:t>
                  </m:r>
                  <m:r>
                    <m:rPr>
                      <m:sty m:val="p"/>
                    </m:rPr>
                    <w:rPr>
                      <w:rFonts w:ascii="Cambria Math" w:eastAsiaTheme="minorEastAsia" w:hAnsi="Cambria Math"/>
                      <w:color w:val="000000" w:themeColor="text1"/>
                      <w:szCs w:val="24"/>
                    </w:rPr>
                    <m:t>(1-</m:t>
                  </m:r>
                  <m:r>
                    <w:rPr>
                      <w:rFonts w:ascii="Cambria Math" w:eastAsiaTheme="minorEastAsia" w:hAnsi="Cambria Math"/>
                      <w:color w:val="000000" w:themeColor="text1"/>
                      <w:szCs w:val="24"/>
                    </w:rPr>
                    <m:t>ξ</m:t>
                  </m:r>
                  <m:r>
                    <m:rPr>
                      <m:sty m:val="p"/>
                    </m:rPr>
                    <w:rPr>
                      <w:rFonts w:ascii="Cambria Math" w:eastAsiaTheme="minorEastAsia" w:hAnsi="Cambria Math"/>
                      <w:color w:val="000000" w:themeColor="text1"/>
                      <w:szCs w:val="24"/>
                    </w:rPr>
                    <m:t>)</m:t>
                  </m:r>
                </m:den>
              </m:f>
              <m:r>
                <m:rPr>
                  <m:sty m:val="p"/>
                </m:rPr>
                <w:rPr>
                  <w:rFonts w:ascii="Cambria Math" w:eastAsiaTheme="minorEastAsia" w:hAnsi="Cambria Math"/>
                  <w:color w:val="000000" w:themeColor="text1"/>
                  <w:szCs w:val="24"/>
                </w:rPr>
                <m:t>=</m:t>
              </m:r>
              <m:f>
                <m:fPr>
                  <m:ctrlPr>
                    <w:rPr>
                      <w:rFonts w:ascii="Cambria Math" w:eastAsiaTheme="minorEastAsia" w:hAnsi="Cambria Math"/>
                      <w:color w:val="000000" w:themeColor="text1"/>
                      <w:szCs w:val="24"/>
                    </w:rPr>
                  </m:ctrlPr>
                </m:fPr>
                <m:num>
                  <m:r>
                    <m:rPr>
                      <m:sty m:val="p"/>
                    </m:rPr>
                    <w:rPr>
                      <w:rFonts w:ascii="Cambria Math" w:eastAsiaTheme="minorEastAsia" w:hAnsi="Cambria Math"/>
                      <w:color w:val="000000" w:themeColor="text1"/>
                      <w:szCs w:val="24"/>
                    </w:rPr>
                    <m:t>400</m:t>
                  </m:r>
                </m:num>
                <m:den>
                  <m:r>
                    <m:rPr>
                      <m:sty m:val="p"/>
                    </m:rPr>
                    <w:rPr>
                      <w:rFonts w:ascii="Cambria Math" w:eastAsiaTheme="minorEastAsia" w:hAnsi="Cambria Math"/>
                      <w:color w:val="000000" w:themeColor="text1"/>
                      <w:szCs w:val="24"/>
                    </w:rPr>
                    <m:t>160</m:t>
                  </m:r>
                  <m:r>
                    <m:rPr>
                      <m:sty m:val="p"/>
                    </m:rPr>
                    <w:rPr>
                      <w:rFonts w:ascii="Cambria Math" w:hAnsi="Cambria Math"/>
                      <w:color w:val="000000" w:themeColor="text1"/>
                      <w:szCs w:val="24"/>
                    </w:rPr>
                    <m:t>×</m:t>
                  </m:r>
                  <m:r>
                    <m:rPr>
                      <m:sty m:val="p"/>
                    </m:rPr>
                    <w:rPr>
                      <w:rFonts w:ascii="Cambria Math" w:eastAsiaTheme="minorEastAsia" w:hAnsi="Cambria Math"/>
                      <w:color w:val="000000" w:themeColor="text1"/>
                      <w:szCs w:val="24"/>
                    </w:rPr>
                    <m:t>(1-0.01)</m:t>
                  </m:r>
                </m:den>
              </m:f>
              <m:r>
                <m:rPr>
                  <m:sty m:val="p"/>
                </m:rPr>
                <w:rPr>
                  <w:rFonts w:ascii="Cambria Math" w:hAnsi="Cambria Math"/>
                  <w:color w:val="000000" w:themeColor="text1"/>
                  <w:szCs w:val="24"/>
                </w:rPr>
                <m:t xml:space="preserve"> 2.5253 (</m:t>
              </m:r>
              <m:r>
                <w:rPr>
                  <w:rFonts w:ascii="Cambria Math" w:hAnsi="Cambria Math"/>
                  <w:color w:val="000000" w:themeColor="text1"/>
                  <w:szCs w:val="24"/>
                </w:rPr>
                <m:t>mm</m:t>
              </m:r>
              <m:r>
                <m:rPr>
                  <m:sty m:val="p"/>
                </m:rPr>
                <w:rPr>
                  <w:rFonts w:ascii="Cambria Math" w:hAnsi="Cambria Math"/>
                  <w:color w:val="000000" w:themeColor="text1"/>
                  <w:szCs w:val="24"/>
                </w:rPr>
                <m:t>)#</m:t>
              </m:r>
            </m:e>
          </m:eqArr>
        </m:oMath>
      </m:oMathPara>
    </w:p>
    <w:p w14:paraId="47329109" w14:textId="77777777" w:rsidR="00114CBB" w:rsidRPr="00BD4A7F" w:rsidRDefault="00114CBB" w:rsidP="00352C4F">
      <w:pPr>
        <w:widowControl w:val="0"/>
        <w:spacing w:before="0" w:after="0" w:line="240" w:lineRule="auto"/>
        <w:ind w:firstLine="0"/>
        <w:rPr>
          <w:color w:val="000000" w:themeColor="text1"/>
          <w:szCs w:val="24"/>
        </w:rPr>
      </w:pPr>
      <w:r w:rsidRPr="00BD4A7F">
        <w:rPr>
          <w:color w:val="000000" w:themeColor="text1"/>
          <w:szCs w:val="24"/>
        </w:rPr>
        <w:t>Error of transmission ratio:</w:t>
      </w:r>
    </w:p>
    <w:p w14:paraId="296F2C04" w14:textId="24B6F738" w:rsidR="00F07721" w:rsidRPr="00BD4A7F" w:rsidRDefault="00F07721" w:rsidP="00352C4F">
      <w:pPr>
        <w:widowControl w:val="0"/>
        <w:spacing w:before="0" w:after="0" w:line="240" w:lineRule="auto"/>
        <w:ind w:firstLine="0"/>
        <w:rPr>
          <w:color w:val="000000" w:themeColor="text1"/>
          <w:szCs w:val="24"/>
        </w:rPr>
      </w:pPr>
      <w:r w:rsidRPr="00BD4A7F">
        <w:rPr>
          <w:color w:val="000000" w:themeColor="text1"/>
          <w:szCs w:val="24"/>
        </w:rPr>
        <w:t xml:space="preserve">If the error </w:t>
      </w:r>
      <m:oMath>
        <m:r>
          <w:rPr>
            <w:rFonts w:ascii="Cambria Math" w:hAnsi="Cambria Math"/>
            <w:color w:val="000000" w:themeColor="text1"/>
            <w:szCs w:val="24"/>
          </w:rPr>
          <m:t>&gt;4%</m:t>
        </m:r>
      </m:oMath>
      <w:r w:rsidRPr="00BD4A7F">
        <w:rPr>
          <w:color w:val="000000" w:themeColor="text1"/>
          <w:szCs w:val="24"/>
        </w:rPr>
        <w:t>, the machine will not operate as well as we want.</w:t>
      </w:r>
    </w:p>
    <w:p w14:paraId="79F2DB4F" w14:textId="1777CA6C" w:rsidR="00114CBB" w:rsidRPr="00BD4A7F" w:rsidRDefault="00000000" w:rsidP="00352C4F">
      <w:pPr>
        <w:widowControl w:val="0"/>
        <w:spacing w:before="0" w:after="0" w:line="240" w:lineRule="auto"/>
        <w:ind w:left="426"/>
        <w:rPr>
          <w:color w:val="000000" w:themeColor="text1"/>
          <w:szCs w:val="24"/>
        </w:rPr>
      </w:pPr>
      <m:oMathPara>
        <m:oMathParaPr>
          <m:jc m:val="left"/>
        </m:oMathParaPr>
        <m:oMath>
          <m:eqArr>
            <m:eqArrPr>
              <m:ctrlPr>
                <w:rPr>
                  <w:rFonts w:ascii="Cambria Math" w:hAnsi="Cambria Math"/>
                  <w:color w:val="000000" w:themeColor="text1"/>
                  <w:szCs w:val="24"/>
                </w:rPr>
              </m:ctrlPr>
            </m:eqArrPr>
            <m:e>
              <m:r>
                <m:rPr>
                  <m:sty m:val="p"/>
                </m:rPr>
                <w:rPr>
                  <w:rFonts w:ascii="Cambria Math" w:hAnsi="Cambria Math"/>
                  <w:color w:val="000000" w:themeColor="text1"/>
                  <w:szCs w:val="24"/>
                </w:rPr>
                <m:t>%∆</m:t>
              </m:r>
              <m:r>
                <w:rPr>
                  <w:rFonts w:ascii="Cambria Math" w:hAnsi="Cambria Math"/>
                  <w:color w:val="000000" w:themeColor="text1"/>
                  <w:szCs w:val="24"/>
                </w:rPr>
                <m:t>u</m:t>
              </m:r>
              <m:r>
                <m:rPr>
                  <m:sty m:val="p"/>
                </m:rPr>
                <w:rPr>
                  <w:rFonts w:ascii="Cambria Math" w:hAnsi="Cambria Math"/>
                  <w:color w:val="000000" w:themeColor="text1"/>
                  <w:szCs w:val="24"/>
                </w:rPr>
                <m:t>=</m:t>
              </m:r>
              <m:f>
                <m:fPr>
                  <m:ctrlPr>
                    <w:rPr>
                      <w:rFonts w:ascii="Cambria Math" w:hAnsi="Cambria Math"/>
                      <w:color w:val="000000" w:themeColor="text1"/>
                      <w:szCs w:val="24"/>
                    </w:rPr>
                  </m:ctrlPr>
                </m:fPr>
                <m:num>
                  <m:r>
                    <m:rPr>
                      <m:sty m:val="p"/>
                    </m:rPr>
                    <w:rPr>
                      <w:rFonts w:ascii="Cambria Math" w:hAnsi="Cambria Math"/>
                      <w:color w:val="000000" w:themeColor="text1"/>
                      <w:szCs w:val="24"/>
                    </w:rPr>
                    <m:t>|</m:t>
                  </m:r>
                  <m:sSub>
                    <m:sSubPr>
                      <m:ctrlPr>
                        <w:rPr>
                          <w:rFonts w:ascii="Cambria Math" w:hAnsi="Cambria Math"/>
                          <w:color w:val="000000" w:themeColor="text1"/>
                          <w:szCs w:val="24"/>
                        </w:rPr>
                      </m:ctrlPr>
                    </m:sSubPr>
                    <m:e>
                      <m:sSup>
                        <m:sSupPr>
                          <m:ctrlPr>
                            <w:rPr>
                              <w:rFonts w:ascii="Cambria Math" w:hAnsi="Cambria Math"/>
                              <w:color w:val="000000" w:themeColor="text1"/>
                              <w:szCs w:val="24"/>
                            </w:rPr>
                          </m:ctrlPr>
                        </m:sSupPr>
                        <m:e>
                          <m:r>
                            <w:rPr>
                              <w:rFonts w:ascii="Cambria Math" w:hAnsi="Cambria Math"/>
                              <w:color w:val="000000" w:themeColor="text1"/>
                              <w:szCs w:val="24"/>
                            </w:rPr>
                            <m:t>u</m:t>
                          </m:r>
                        </m:e>
                        <m:sup>
                          <m:r>
                            <m:rPr>
                              <m:sty m:val="p"/>
                            </m:rPr>
                            <w:rPr>
                              <w:rFonts w:ascii="Cambria Math" w:hAnsi="Cambria Math"/>
                              <w:color w:val="000000" w:themeColor="text1"/>
                              <w:szCs w:val="24"/>
                            </w:rPr>
                            <m:t>'</m:t>
                          </m:r>
                        </m:sup>
                      </m:sSup>
                    </m:e>
                    <m:sub>
                      <m:r>
                        <w:rPr>
                          <w:rFonts w:ascii="Cambria Math" w:hAnsi="Cambria Math"/>
                          <w:color w:val="000000" w:themeColor="text1"/>
                          <w:szCs w:val="24"/>
                        </w:rPr>
                        <m:t>b</m:t>
                      </m:r>
                    </m:sub>
                  </m:sSub>
                  <m:r>
                    <m:rPr>
                      <m:sty m:val="p"/>
                    </m:rP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u</m:t>
                      </m:r>
                    </m:e>
                    <m:sub>
                      <m:r>
                        <w:rPr>
                          <w:rFonts w:ascii="Cambria Math" w:hAnsi="Cambria Math"/>
                          <w:color w:val="000000" w:themeColor="text1"/>
                          <w:szCs w:val="24"/>
                        </w:rPr>
                        <m:t>b</m:t>
                      </m:r>
                    </m:sub>
                  </m:sSub>
                  <m:r>
                    <m:rPr>
                      <m:sty m:val="p"/>
                    </m:rPr>
                    <w:rPr>
                      <w:rFonts w:ascii="Cambria Math" w:hAnsi="Cambria Math"/>
                      <w:color w:val="000000" w:themeColor="text1"/>
                      <w:szCs w:val="24"/>
                    </w:rPr>
                    <m:t>|</m:t>
                  </m:r>
                </m:num>
                <m:den>
                  <m:sSub>
                    <m:sSubPr>
                      <m:ctrlPr>
                        <w:rPr>
                          <w:rFonts w:ascii="Cambria Math" w:hAnsi="Cambria Math"/>
                          <w:color w:val="000000" w:themeColor="text1"/>
                          <w:szCs w:val="24"/>
                        </w:rPr>
                      </m:ctrlPr>
                    </m:sSubPr>
                    <m:e>
                      <m:r>
                        <w:rPr>
                          <w:rFonts w:ascii="Cambria Math" w:hAnsi="Cambria Math"/>
                          <w:color w:val="000000" w:themeColor="text1"/>
                          <w:szCs w:val="24"/>
                        </w:rPr>
                        <m:t>u</m:t>
                      </m:r>
                    </m:e>
                    <m:sub>
                      <m:r>
                        <w:rPr>
                          <w:rFonts w:ascii="Cambria Math" w:hAnsi="Cambria Math"/>
                          <w:color w:val="000000" w:themeColor="text1"/>
                          <w:szCs w:val="24"/>
                        </w:rPr>
                        <m:t>b</m:t>
                      </m:r>
                    </m:sub>
                  </m:sSub>
                </m:den>
              </m:f>
              <m:r>
                <m:rPr>
                  <m:sty m:val="p"/>
                </m:rPr>
                <w:rPr>
                  <w:rFonts w:ascii="Cambria Math" w:hAnsi="Cambria Math"/>
                  <w:color w:val="000000" w:themeColor="text1"/>
                  <w:szCs w:val="24"/>
                </w:rPr>
                <m:t>×100%=</m:t>
              </m:r>
              <m:f>
                <m:fPr>
                  <m:ctrlPr>
                    <w:rPr>
                      <w:rFonts w:ascii="Cambria Math" w:hAnsi="Cambria Math"/>
                      <w:color w:val="000000" w:themeColor="text1"/>
                      <w:szCs w:val="24"/>
                    </w:rPr>
                  </m:ctrlPr>
                </m:fPr>
                <m:num>
                  <m:r>
                    <m:rPr>
                      <m:sty m:val="p"/>
                    </m:rPr>
                    <w:rPr>
                      <w:rFonts w:ascii="Cambria Math" w:hAnsi="Cambria Math"/>
                      <w:color w:val="000000" w:themeColor="text1"/>
                      <w:szCs w:val="24"/>
                    </w:rPr>
                    <m:t>|2.5253-2.52|</m:t>
                  </m:r>
                </m:num>
                <m:den>
                  <m:r>
                    <m:rPr>
                      <m:sty m:val="p"/>
                    </m:rPr>
                    <w:rPr>
                      <w:rFonts w:ascii="Cambria Math" w:hAnsi="Cambria Math"/>
                      <w:color w:val="000000" w:themeColor="text1"/>
                      <w:szCs w:val="24"/>
                    </w:rPr>
                    <m:t>2.52</m:t>
                  </m:r>
                </m:den>
              </m:f>
              <m:r>
                <m:rPr>
                  <m:sty m:val="p"/>
                </m:rPr>
                <w:rPr>
                  <w:rFonts w:ascii="Cambria Math" w:hAnsi="Cambria Math"/>
                  <w:color w:val="000000" w:themeColor="text1"/>
                  <w:szCs w:val="24"/>
                </w:rPr>
                <m:t>=0.21%&lt;4% (satisfied)#</m:t>
              </m:r>
            </m:e>
          </m:eqArr>
        </m:oMath>
      </m:oMathPara>
    </w:p>
    <w:p w14:paraId="519A204C" w14:textId="03E962AA" w:rsidR="00C02F6B" w:rsidRPr="00BD4A7F" w:rsidRDefault="00C36048" w:rsidP="00352C4F">
      <w:pPr>
        <w:pStyle w:val="Heading2"/>
        <w:numPr>
          <w:ilvl w:val="1"/>
          <w:numId w:val="26"/>
        </w:numPr>
        <w:spacing w:before="0" w:line="240" w:lineRule="auto"/>
        <w:rPr>
          <w:rFonts w:cs="Times New Roman"/>
          <w:szCs w:val="24"/>
        </w:rPr>
      </w:pPr>
      <w:bookmarkStart w:id="18" w:name="_Toc147617288"/>
      <w:bookmarkStart w:id="19" w:name="_Toc152477419"/>
      <w:bookmarkStart w:id="20" w:name="_Toc159414852"/>
      <w:r w:rsidRPr="00BD4A7F">
        <w:rPr>
          <w:rFonts w:cs="Times New Roman"/>
          <w:szCs w:val="24"/>
        </w:rPr>
        <w:t>Calculate t</w:t>
      </w:r>
      <w:r w:rsidR="008B0B6F" w:rsidRPr="00BD4A7F">
        <w:rPr>
          <w:rFonts w:cs="Times New Roman"/>
          <w:szCs w:val="24"/>
        </w:rPr>
        <w:t>he center distance</w:t>
      </w:r>
      <w:r w:rsidRPr="00BD4A7F">
        <w:rPr>
          <w:rFonts w:cs="Times New Roman"/>
          <w:szCs w:val="24"/>
        </w:rPr>
        <w:t xml:space="preserve"> </w:t>
      </w:r>
      <w:r w:rsidR="00171149" w:rsidRPr="00BD4A7F">
        <w:rPr>
          <w:rFonts w:cs="Times New Roman"/>
          <w:szCs w:val="24"/>
        </w:rPr>
        <w:t>and</w:t>
      </w:r>
      <w:r w:rsidRPr="00BD4A7F">
        <w:rPr>
          <w:rFonts w:cs="Times New Roman"/>
          <w:szCs w:val="24"/>
        </w:rPr>
        <w:t xml:space="preserve"> the belt length </w:t>
      </w:r>
      <w:proofErr w:type="gramStart"/>
      <w:r w:rsidRPr="00BD4A7F">
        <w:rPr>
          <w:rFonts w:cs="Times New Roman"/>
          <w:szCs w:val="24"/>
        </w:rPr>
        <w:t>L</w:t>
      </w:r>
      <w:bookmarkEnd w:id="18"/>
      <w:bookmarkEnd w:id="19"/>
      <w:bookmarkEnd w:id="20"/>
      <w:proofErr w:type="gramEnd"/>
    </w:p>
    <w:p w14:paraId="04EA12B3" w14:textId="77777777" w:rsidR="00114CBB" w:rsidRPr="00BD4A7F" w:rsidRDefault="00114CBB" w:rsidP="00352C4F">
      <w:pPr>
        <w:pStyle w:val="Heading21"/>
        <w:keepNext w:val="0"/>
        <w:widowControl w:val="0"/>
        <w:spacing w:before="0" w:after="0" w:line="240" w:lineRule="auto"/>
        <w:outlineLvl w:val="9"/>
        <w:rPr>
          <w:b w:val="0"/>
          <w:color w:val="000000" w:themeColor="text1"/>
          <w:lang w:val="en-US"/>
        </w:rPr>
      </w:pPr>
      <w:r w:rsidRPr="00BD4A7F">
        <w:rPr>
          <w:b w:val="0"/>
          <w:color w:val="000000" w:themeColor="text1"/>
          <w:lang w:val="en-US"/>
        </w:rPr>
        <w:t>Calculation for center distance:</w:t>
      </w:r>
    </w:p>
    <w:p w14:paraId="22DC03D8" w14:textId="1FE13878" w:rsidR="00114CBB" w:rsidRPr="00BD4A7F" w:rsidRDefault="00000000" w:rsidP="00352C4F">
      <w:pPr>
        <w:widowControl w:val="0"/>
        <w:spacing w:before="0" w:after="0" w:line="240" w:lineRule="auto"/>
        <w:ind w:left="426"/>
        <w:rPr>
          <w:color w:val="000000" w:themeColor="text1"/>
          <w:szCs w:val="24"/>
        </w:rPr>
      </w:pPr>
      <m:oMathPara>
        <m:oMathParaPr>
          <m:jc m:val="left"/>
        </m:oMathParaPr>
        <m:oMath>
          <m:eqArr>
            <m:eqArrPr>
              <m:ctrlPr>
                <w:rPr>
                  <w:rFonts w:ascii="Cambria Math" w:hAnsi="Cambria Math"/>
                  <w:color w:val="000000" w:themeColor="text1"/>
                  <w:szCs w:val="24"/>
                </w:rPr>
              </m:ctrlPr>
            </m:eqArrPr>
            <m:e>
              <m:r>
                <m:rPr>
                  <m:sty m:val="p"/>
                </m:rPr>
                <w:rPr>
                  <w:rFonts w:ascii="Cambria Math" w:eastAsiaTheme="minorEastAsia" w:hAnsi="Cambria Math"/>
                  <w:color w:val="000000" w:themeColor="text1"/>
                  <w:szCs w:val="24"/>
                </w:rPr>
                <m:t>2</m:t>
              </m:r>
              <m:r>
                <m:rPr>
                  <m:sty m:val="p"/>
                </m:rPr>
                <w:rPr>
                  <w:rFonts w:ascii="Cambria Math" w:hAnsi="Cambria Math"/>
                  <w:color w:val="000000" w:themeColor="text1"/>
                  <w:szCs w:val="24"/>
                </w:rPr>
                <m:t>×</m:t>
              </m:r>
              <m:d>
                <m:dPr>
                  <m:ctrlPr>
                    <w:rPr>
                      <w:rFonts w:ascii="Cambria Math" w:eastAsiaTheme="minorEastAsia" w:hAnsi="Cambria Math"/>
                      <w:color w:val="000000" w:themeColor="text1"/>
                      <w:szCs w:val="24"/>
                    </w:rPr>
                  </m:ctrlPr>
                </m:dPr>
                <m:e>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d</m:t>
                      </m:r>
                    </m:e>
                    <m:sub>
                      <m:r>
                        <m:rPr>
                          <m:sty m:val="p"/>
                        </m:rPr>
                        <w:rPr>
                          <w:rFonts w:ascii="Cambria Math" w:eastAsiaTheme="minorEastAsia" w:hAnsi="Cambria Math"/>
                          <w:color w:val="000000" w:themeColor="text1"/>
                          <w:szCs w:val="24"/>
                        </w:rPr>
                        <m:t>1</m:t>
                      </m:r>
                    </m:sub>
                  </m:sSub>
                  <m:r>
                    <m:rPr>
                      <m:sty m:val="p"/>
                    </m:rPr>
                    <w:rPr>
                      <w:rFonts w:ascii="Cambria Math" w:eastAsiaTheme="minorEastAsia" w:hAnsi="Cambria Math"/>
                      <w:color w:val="000000" w:themeColor="text1"/>
                      <w:szCs w:val="24"/>
                    </w:rPr>
                    <m:t>+</m:t>
                  </m:r>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d</m:t>
                      </m:r>
                    </m:e>
                    <m:sub>
                      <m:r>
                        <m:rPr>
                          <m:sty m:val="p"/>
                        </m:rPr>
                        <w:rPr>
                          <w:rFonts w:ascii="Cambria Math" w:eastAsiaTheme="minorEastAsia" w:hAnsi="Cambria Math"/>
                          <w:color w:val="000000" w:themeColor="text1"/>
                          <w:szCs w:val="24"/>
                        </w:rPr>
                        <m:t>2</m:t>
                      </m:r>
                    </m:sub>
                  </m:sSub>
                </m:e>
              </m:d>
              <m:r>
                <m:rPr>
                  <m:sty m:val="p"/>
                </m:rPr>
                <w:rPr>
                  <w:rFonts w:ascii="Cambria Math" w:eastAsiaTheme="minorEastAsia" w:hAnsi="Cambria Math"/>
                  <w:color w:val="000000" w:themeColor="text1"/>
                  <w:szCs w:val="24"/>
                </w:rPr>
                <m:t>≥</m:t>
              </m:r>
              <m:r>
                <w:rPr>
                  <w:rFonts w:ascii="Cambria Math" w:eastAsiaTheme="minorEastAsia" w:hAnsi="Cambria Math"/>
                  <w:color w:val="000000" w:themeColor="text1"/>
                  <w:szCs w:val="24"/>
                </w:rPr>
                <m:t>a</m:t>
              </m:r>
              <m:r>
                <m:rPr>
                  <m:sty m:val="p"/>
                </m:rPr>
                <w:rPr>
                  <w:rFonts w:ascii="Cambria Math" w:eastAsiaTheme="minorEastAsia" w:hAnsi="Cambria Math"/>
                  <w:color w:val="000000" w:themeColor="text1"/>
                  <w:szCs w:val="24"/>
                </w:rPr>
                <m:t>≥0.55</m:t>
              </m:r>
              <m:r>
                <m:rPr>
                  <m:sty m:val="p"/>
                </m:rPr>
                <w:rPr>
                  <w:rFonts w:ascii="Cambria Math" w:hAnsi="Cambria Math"/>
                  <w:color w:val="000000" w:themeColor="text1"/>
                  <w:szCs w:val="24"/>
                </w:rPr>
                <m:t>×</m:t>
              </m:r>
              <m:d>
                <m:dPr>
                  <m:ctrlPr>
                    <w:rPr>
                      <w:rFonts w:ascii="Cambria Math" w:eastAsiaTheme="minorEastAsia" w:hAnsi="Cambria Math"/>
                      <w:color w:val="000000" w:themeColor="text1"/>
                      <w:szCs w:val="24"/>
                    </w:rPr>
                  </m:ctrlPr>
                </m:dPr>
                <m:e>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d</m:t>
                      </m:r>
                    </m:e>
                    <m:sub>
                      <m:r>
                        <m:rPr>
                          <m:sty m:val="p"/>
                        </m:rPr>
                        <w:rPr>
                          <w:rFonts w:ascii="Cambria Math" w:eastAsiaTheme="minorEastAsia" w:hAnsi="Cambria Math"/>
                          <w:color w:val="000000" w:themeColor="text1"/>
                          <w:szCs w:val="24"/>
                        </w:rPr>
                        <m:t>1</m:t>
                      </m:r>
                    </m:sub>
                  </m:sSub>
                  <m:r>
                    <m:rPr>
                      <m:sty m:val="p"/>
                    </m:rPr>
                    <w:rPr>
                      <w:rFonts w:ascii="Cambria Math" w:eastAsiaTheme="minorEastAsia" w:hAnsi="Cambria Math"/>
                      <w:color w:val="000000" w:themeColor="text1"/>
                      <w:szCs w:val="24"/>
                    </w:rPr>
                    <m:t>+</m:t>
                  </m:r>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d</m:t>
                      </m:r>
                    </m:e>
                    <m:sub>
                      <m:r>
                        <m:rPr>
                          <m:sty m:val="p"/>
                        </m:rPr>
                        <w:rPr>
                          <w:rFonts w:ascii="Cambria Math" w:eastAsiaTheme="minorEastAsia" w:hAnsi="Cambria Math"/>
                          <w:color w:val="000000" w:themeColor="text1"/>
                          <w:szCs w:val="24"/>
                        </w:rPr>
                        <m:t>2</m:t>
                      </m:r>
                    </m:sub>
                  </m:sSub>
                </m:e>
              </m:d>
              <m:r>
                <m:rPr>
                  <m:sty m:val="p"/>
                </m:rPr>
                <w:rPr>
                  <w:rFonts w:ascii="Cambria Math" w:eastAsiaTheme="minorEastAsia" w:hAnsi="Cambria Math"/>
                  <w:color w:val="000000" w:themeColor="text1"/>
                  <w:szCs w:val="24"/>
                </w:rPr>
                <m:t>+</m:t>
              </m:r>
              <m:r>
                <w:rPr>
                  <w:rFonts w:ascii="Cambria Math" w:eastAsiaTheme="minorEastAsia" w:hAnsi="Cambria Math"/>
                  <w:color w:val="000000" w:themeColor="text1"/>
                  <w:szCs w:val="24"/>
                </w:rPr>
                <m:t>h</m:t>
              </m:r>
              <m:r>
                <m:rPr>
                  <m:sty m:val="p"/>
                </m:rPr>
                <w:rPr>
                  <w:rFonts w:ascii="Cambria Math" w:hAnsi="Cambria Math"/>
                  <w:color w:val="000000" w:themeColor="text1"/>
                  <w:szCs w:val="24"/>
                </w:rPr>
                <m:t>#</m:t>
              </m:r>
            </m:e>
          </m:eqArr>
        </m:oMath>
      </m:oMathPara>
    </w:p>
    <w:p w14:paraId="6D8C2C64" w14:textId="0DBABA58" w:rsidR="00114CBB" w:rsidRPr="00BD4A7F" w:rsidRDefault="00CB5F9D" w:rsidP="00352C4F">
      <w:pPr>
        <w:widowControl w:val="0"/>
        <w:spacing w:before="0" w:after="0" w:line="240" w:lineRule="auto"/>
        <w:ind w:left="426"/>
        <w:rPr>
          <w:rFonts w:eastAsiaTheme="minorEastAsia"/>
          <w:color w:val="000000" w:themeColor="text1"/>
          <w:szCs w:val="24"/>
        </w:rPr>
      </w:pPr>
      <m:oMathPara>
        <m:oMathParaPr>
          <m:jc m:val="left"/>
        </m:oMathParaPr>
        <m:oMath>
          <m:r>
            <m:rPr>
              <m:sty m:val="p"/>
            </m:rPr>
            <w:rPr>
              <w:rFonts w:ascii="Cambria Math" w:eastAsiaTheme="minorEastAsia" w:hAnsi="Cambria Math"/>
              <w:color w:val="000000" w:themeColor="text1"/>
              <w:szCs w:val="24"/>
            </w:rPr>
            <m:t>2</m:t>
          </m:r>
          <m:r>
            <m:rPr>
              <m:sty m:val="p"/>
            </m:rPr>
            <w:rPr>
              <w:rFonts w:ascii="Cambria Math" w:hAnsi="Cambria Math"/>
              <w:color w:val="000000" w:themeColor="text1"/>
              <w:szCs w:val="24"/>
            </w:rPr>
            <m:t>×</m:t>
          </m:r>
          <m:d>
            <m:dPr>
              <m:ctrlPr>
                <w:rPr>
                  <w:rFonts w:ascii="Cambria Math" w:eastAsiaTheme="minorEastAsia" w:hAnsi="Cambria Math"/>
                  <w:color w:val="000000" w:themeColor="text1"/>
                  <w:szCs w:val="24"/>
                </w:rPr>
              </m:ctrlPr>
            </m:dPr>
            <m:e>
              <m:r>
                <m:rPr>
                  <m:sty m:val="p"/>
                </m:rPr>
                <w:rPr>
                  <w:rFonts w:ascii="Cambria Math" w:eastAsiaTheme="minorEastAsia" w:hAnsi="Cambria Math"/>
                  <w:color w:val="000000" w:themeColor="text1"/>
                  <w:szCs w:val="24"/>
                </w:rPr>
                <m:t>160+400</m:t>
              </m:r>
            </m:e>
          </m:d>
          <m:r>
            <m:rPr>
              <m:sty m:val="p"/>
            </m:rPr>
            <w:rPr>
              <w:rFonts w:ascii="Cambria Math" w:eastAsiaTheme="minorEastAsia" w:hAnsi="Cambria Math"/>
              <w:color w:val="000000" w:themeColor="text1"/>
              <w:szCs w:val="24"/>
            </w:rPr>
            <m:t>≥</m:t>
          </m:r>
          <m:r>
            <w:rPr>
              <w:rFonts w:ascii="Cambria Math" w:eastAsiaTheme="minorEastAsia" w:hAnsi="Cambria Math"/>
              <w:color w:val="000000" w:themeColor="text1"/>
              <w:szCs w:val="24"/>
            </w:rPr>
            <m:t>a</m:t>
          </m:r>
          <m:r>
            <m:rPr>
              <m:sty m:val="p"/>
            </m:rPr>
            <w:rPr>
              <w:rFonts w:ascii="Cambria Math" w:eastAsiaTheme="minorEastAsia" w:hAnsi="Cambria Math"/>
              <w:color w:val="000000" w:themeColor="text1"/>
              <w:szCs w:val="24"/>
            </w:rPr>
            <m:t>≥0.55</m:t>
          </m:r>
          <m:r>
            <m:rPr>
              <m:sty m:val="p"/>
            </m:rPr>
            <w:rPr>
              <w:rFonts w:ascii="Cambria Math" w:hAnsi="Cambria Math"/>
              <w:color w:val="000000" w:themeColor="text1"/>
              <w:szCs w:val="24"/>
            </w:rPr>
            <m:t>×</m:t>
          </m:r>
          <m:d>
            <m:dPr>
              <m:ctrlPr>
                <w:rPr>
                  <w:rFonts w:ascii="Cambria Math" w:eastAsiaTheme="minorEastAsia" w:hAnsi="Cambria Math"/>
                  <w:color w:val="000000" w:themeColor="text1"/>
                  <w:szCs w:val="24"/>
                </w:rPr>
              </m:ctrlPr>
            </m:dPr>
            <m:e>
              <m:r>
                <m:rPr>
                  <m:sty m:val="p"/>
                </m:rPr>
                <w:rPr>
                  <w:rFonts w:ascii="Cambria Math" w:eastAsiaTheme="minorEastAsia" w:hAnsi="Cambria Math"/>
                  <w:color w:val="000000" w:themeColor="text1"/>
                  <w:szCs w:val="24"/>
                </w:rPr>
                <m:t>160+400</m:t>
              </m:r>
            </m:e>
          </m:d>
          <m:r>
            <m:rPr>
              <m:sty m:val="p"/>
            </m:rPr>
            <w:rPr>
              <w:rFonts w:ascii="Cambria Math" w:eastAsiaTheme="minorEastAsia" w:hAnsi="Cambria Math"/>
              <w:color w:val="000000" w:themeColor="text1"/>
              <w:szCs w:val="24"/>
            </w:rPr>
            <m:t>+10.5</m:t>
          </m:r>
        </m:oMath>
      </m:oMathPara>
    </w:p>
    <w:p w14:paraId="358FD7A3" w14:textId="0071F94B" w:rsidR="00114CBB" w:rsidRPr="00BD4A7F" w:rsidRDefault="00CB5F9D" w:rsidP="00352C4F">
      <w:pPr>
        <w:widowControl w:val="0"/>
        <w:spacing w:before="0" w:after="0" w:line="240" w:lineRule="auto"/>
        <w:ind w:left="426"/>
        <w:rPr>
          <w:rFonts w:eastAsiaTheme="minorEastAsia"/>
          <w:color w:val="000000" w:themeColor="text1"/>
          <w:szCs w:val="24"/>
        </w:rPr>
      </w:pPr>
      <m:oMathPara>
        <m:oMathParaPr>
          <m:jc m:val="left"/>
        </m:oMathParaPr>
        <m:oMath>
          <m:r>
            <m:rPr>
              <m:sty m:val="p"/>
            </m:rPr>
            <w:rPr>
              <w:rFonts w:ascii="Cambria Math" w:eastAsiaTheme="minorEastAsia" w:hAnsi="Cambria Math"/>
              <w:color w:val="000000" w:themeColor="text1"/>
              <w:szCs w:val="24"/>
            </w:rPr>
            <m:t>1120≥</m:t>
          </m:r>
          <m:r>
            <w:rPr>
              <w:rFonts w:ascii="Cambria Math" w:eastAsiaTheme="minorEastAsia" w:hAnsi="Cambria Math"/>
              <w:color w:val="000000" w:themeColor="text1"/>
              <w:szCs w:val="24"/>
            </w:rPr>
            <m:t>a</m:t>
          </m:r>
          <m:r>
            <m:rPr>
              <m:sty m:val="p"/>
            </m:rPr>
            <w:rPr>
              <w:rFonts w:ascii="Cambria Math" w:eastAsiaTheme="minorEastAsia" w:hAnsi="Cambria Math"/>
              <w:color w:val="000000" w:themeColor="text1"/>
              <w:szCs w:val="24"/>
            </w:rPr>
            <m:t>≥318.5</m:t>
          </m:r>
        </m:oMath>
      </m:oMathPara>
    </w:p>
    <w:p w14:paraId="510D3236" w14:textId="5B350256" w:rsidR="00962177" w:rsidRPr="00BD4A7F" w:rsidRDefault="00BF33B1" w:rsidP="00352C4F">
      <w:pPr>
        <w:spacing w:before="0" w:after="0" w:line="240" w:lineRule="auto"/>
        <w:ind w:firstLine="0"/>
        <w:rPr>
          <w:szCs w:val="24"/>
        </w:rPr>
      </w:pPr>
      <w:r w:rsidRPr="00BD4A7F">
        <w:rPr>
          <w:szCs w:val="24"/>
        </w:rPr>
        <w:t xml:space="preserve">According to table </w:t>
      </w:r>
      <m:oMath>
        <m:r>
          <w:rPr>
            <w:rFonts w:ascii="Cambria Math" w:hAnsi="Cambria Math"/>
            <w:szCs w:val="24"/>
          </w:rPr>
          <m:t>4.14</m:t>
        </m:r>
      </m:oMath>
      <w:r w:rsidR="000A6035" w:rsidRPr="00BD4A7F">
        <w:rPr>
          <w:szCs w:val="24"/>
        </w:rPr>
        <w:t>,</w:t>
      </w:r>
      <w:r w:rsidRPr="00BD4A7F">
        <w:rPr>
          <w:szCs w:val="24"/>
        </w:rPr>
        <w:t xml:space="preserve"> page </w:t>
      </w:r>
      <m:oMath>
        <m:r>
          <w:rPr>
            <w:rFonts w:ascii="Cambria Math" w:hAnsi="Cambria Math"/>
            <w:szCs w:val="24"/>
          </w:rPr>
          <m:t>60</m:t>
        </m:r>
      </m:oMath>
      <w:r w:rsidRPr="00BD4A7F">
        <w:rPr>
          <w:szCs w:val="24"/>
        </w:rPr>
        <w:t xml:space="preserve"> in references </w:t>
      </w:r>
      <m:oMath>
        <m:r>
          <w:rPr>
            <w:rFonts w:ascii="Cambria Math" w:hAnsi="Cambria Math"/>
            <w:szCs w:val="24"/>
          </w:rPr>
          <m:t>[1],</m:t>
        </m:r>
      </m:oMath>
      <w:r w:rsidRPr="00BD4A7F">
        <w:rPr>
          <w:szCs w:val="24"/>
        </w:rPr>
        <w:t xml:space="preserve"> w</w:t>
      </w:r>
      <w:r w:rsidR="008B0B6F" w:rsidRPr="00BD4A7F">
        <w:rPr>
          <w:szCs w:val="24"/>
        </w:rPr>
        <w:t xml:space="preserve">e can choose </w:t>
      </w:r>
      <m:oMath>
        <m:r>
          <w:rPr>
            <w:rFonts w:ascii="Cambria Math" w:hAnsi="Cambria Math"/>
            <w:szCs w:val="24"/>
          </w:rPr>
          <m:t>a</m:t>
        </m:r>
        <m:r>
          <m:rPr>
            <m:sty m:val="p"/>
          </m:rPr>
          <w:rPr>
            <w:rFonts w:ascii="Cambria Math" w:hAnsi="Cambria Math"/>
            <w:szCs w:val="24"/>
          </w:rPr>
          <m:t>=480 (</m:t>
        </m:r>
        <m:r>
          <w:rPr>
            <w:rFonts w:ascii="Cambria Math" w:hAnsi="Cambria Math"/>
            <w:szCs w:val="24"/>
          </w:rPr>
          <m:t>mm</m:t>
        </m:r>
        <m:r>
          <m:rPr>
            <m:sty m:val="p"/>
          </m:rPr>
          <w:rPr>
            <w:rFonts w:ascii="Cambria Math" w:hAnsi="Cambria Math"/>
            <w:szCs w:val="24"/>
          </w:rPr>
          <m:t>)</m:t>
        </m:r>
      </m:oMath>
      <w:r w:rsidR="008B0B6F" w:rsidRPr="00BD4A7F">
        <w:rPr>
          <w:szCs w:val="24"/>
        </w:rPr>
        <w:t>.</w:t>
      </w:r>
    </w:p>
    <w:p w14:paraId="024C1DB5" w14:textId="77777777" w:rsidR="00BF33B1" w:rsidRPr="00BD4A7F" w:rsidRDefault="00BF33B1" w:rsidP="00352C4F">
      <w:pPr>
        <w:spacing w:before="0" w:after="0" w:line="240" w:lineRule="auto"/>
        <w:ind w:firstLine="0"/>
        <w:rPr>
          <w:szCs w:val="24"/>
        </w:rPr>
      </w:pPr>
      <w:r w:rsidRPr="00BD4A7F">
        <w:rPr>
          <w:szCs w:val="24"/>
        </w:rPr>
        <w:t>The belt length L:</w:t>
      </w:r>
    </w:p>
    <w:p w14:paraId="206A435C" w14:textId="4E5B7043" w:rsidR="0039638A" w:rsidRPr="00BD4A7F" w:rsidRDefault="00000000" w:rsidP="00352C4F">
      <w:pPr>
        <w:widowControl w:val="0"/>
        <w:spacing w:before="0" w:after="0" w:line="240" w:lineRule="auto"/>
        <w:ind w:left="426" w:firstLine="0"/>
        <w:rPr>
          <w:color w:val="000000" w:themeColor="text1"/>
          <w:szCs w:val="24"/>
        </w:rPr>
      </w:pPr>
      <m:oMathPara>
        <m:oMathParaPr>
          <m:jc m:val="left"/>
        </m:oMathParaPr>
        <m:oMath>
          <m:eqArr>
            <m:eqArrPr>
              <m:ctrlPr>
                <w:rPr>
                  <w:rFonts w:ascii="Cambria Math" w:hAnsi="Cambria Math"/>
                  <w:color w:val="000000" w:themeColor="text1"/>
                  <w:szCs w:val="24"/>
                </w:rPr>
              </m:ctrlPr>
            </m:eqArrPr>
            <m:e>
              <m:r>
                <w:rPr>
                  <w:rFonts w:ascii="Cambria Math" w:eastAsiaTheme="minorEastAsia" w:hAnsi="Cambria Math"/>
                  <w:color w:val="000000" w:themeColor="text1"/>
                  <w:szCs w:val="24"/>
                </w:rPr>
                <m:t>L</m:t>
              </m:r>
              <m:r>
                <m:rPr>
                  <m:sty m:val="p"/>
                </m:rPr>
                <w:rPr>
                  <w:rFonts w:ascii="Cambria Math" w:eastAsiaTheme="minorEastAsia" w:hAnsi="Cambria Math"/>
                  <w:color w:val="000000" w:themeColor="text1"/>
                  <w:szCs w:val="24"/>
                </w:rPr>
                <m:t>=2</m:t>
              </m:r>
              <m:r>
                <w:rPr>
                  <w:rFonts w:ascii="Cambria Math" w:eastAsiaTheme="minorEastAsia" w:hAnsi="Cambria Math"/>
                  <w:color w:val="000000" w:themeColor="text1"/>
                  <w:szCs w:val="24"/>
                </w:rPr>
                <m:t>a</m:t>
              </m:r>
              <m:r>
                <m:rPr>
                  <m:sty m:val="p"/>
                </m:rPr>
                <w:rPr>
                  <w:rFonts w:ascii="Cambria Math" w:eastAsiaTheme="minorEastAsia" w:hAnsi="Cambria Math"/>
                  <w:color w:val="000000" w:themeColor="text1"/>
                  <w:szCs w:val="24"/>
                </w:rPr>
                <m:t>+</m:t>
              </m:r>
              <m:f>
                <m:fPr>
                  <m:ctrlPr>
                    <w:rPr>
                      <w:rFonts w:ascii="Cambria Math" w:eastAsiaTheme="minorEastAsia" w:hAnsi="Cambria Math"/>
                      <w:color w:val="000000" w:themeColor="text1"/>
                      <w:szCs w:val="24"/>
                    </w:rPr>
                  </m:ctrlPr>
                </m:fPr>
                <m:num>
                  <m:r>
                    <w:rPr>
                      <w:rFonts w:ascii="Cambria Math" w:eastAsiaTheme="minorEastAsia" w:hAnsi="Cambria Math"/>
                      <w:color w:val="000000" w:themeColor="text1"/>
                      <w:szCs w:val="24"/>
                    </w:rPr>
                    <m:t>π</m:t>
                  </m:r>
                  <m:r>
                    <m:rPr>
                      <m:sty m:val="p"/>
                    </m:rPr>
                    <w:rPr>
                      <w:rFonts w:ascii="Cambria Math" w:eastAsiaTheme="minorEastAsia" w:hAnsi="Cambria Math"/>
                      <w:color w:val="000000" w:themeColor="text1"/>
                      <w:szCs w:val="24"/>
                    </w:rPr>
                    <m:t>(</m:t>
                  </m:r>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d</m:t>
                      </m:r>
                    </m:e>
                    <m:sub>
                      <m:r>
                        <m:rPr>
                          <m:sty m:val="p"/>
                        </m:rPr>
                        <w:rPr>
                          <w:rFonts w:ascii="Cambria Math" w:eastAsiaTheme="minorEastAsia" w:hAnsi="Cambria Math"/>
                          <w:color w:val="000000" w:themeColor="text1"/>
                          <w:szCs w:val="24"/>
                        </w:rPr>
                        <m:t>1</m:t>
                      </m:r>
                    </m:sub>
                  </m:sSub>
                  <m:r>
                    <m:rPr>
                      <m:sty m:val="p"/>
                    </m:rPr>
                    <w:rPr>
                      <w:rFonts w:ascii="Cambria Math" w:eastAsiaTheme="minorEastAsia" w:hAnsi="Cambria Math"/>
                      <w:color w:val="000000" w:themeColor="text1"/>
                      <w:szCs w:val="24"/>
                    </w:rPr>
                    <m:t>+</m:t>
                  </m:r>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d</m:t>
                      </m:r>
                    </m:e>
                    <m:sub>
                      <m:r>
                        <m:rPr>
                          <m:sty m:val="p"/>
                        </m:rPr>
                        <w:rPr>
                          <w:rFonts w:ascii="Cambria Math" w:eastAsiaTheme="minorEastAsia" w:hAnsi="Cambria Math"/>
                          <w:color w:val="000000" w:themeColor="text1"/>
                          <w:szCs w:val="24"/>
                        </w:rPr>
                        <m:t>2</m:t>
                      </m:r>
                    </m:sub>
                  </m:sSub>
                  <m:r>
                    <m:rPr>
                      <m:sty m:val="p"/>
                    </m:rPr>
                    <w:rPr>
                      <w:rFonts w:ascii="Cambria Math" w:eastAsiaTheme="minorEastAsia" w:hAnsi="Cambria Math"/>
                      <w:color w:val="000000" w:themeColor="text1"/>
                      <w:szCs w:val="24"/>
                    </w:rPr>
                    <m:t>)</m:t>
                  </m:r>
                </m:num>
                <m:den>
                  <m:r>
                    <m:rPr>
                      <m:sty m:val="p"/>
                    </m:rPr>
                    <w:rPr>
                      <w:rFonts w:ascii="Cambria Math" w:eastAsiaTheme="minorEastAsia" w:hAnsi="Cambria Math"/>
                      <w:color w:val="000000" w:themeColor="text1"/>
                      <w:szCs w:val="24"/>
                    </w:rPr>
                    <m:t>2</m:t>
                  </m:r>
                </m:den>
              </m:f>
              <m:r>
                <m:rPr>
                  <m:sty m:val="p"/>
                </m:rPr>
                <w:rPr>
                  <w:rFonts w:ascii="Cambria Math" w:eastAsiaTheme="minorEastAsia" w:hAnsi="Cambria Math"/>
                  <w:color w:val="000000" w:themeColor="text1"/>
                  <w:szCs w:val="24"/>
                </w:rPr>
                <m:t>+</m:t>
              </m:r>
              <m:f>
                <m:fPr>
                  <m:ctrlPr>
                    <w:rPr>
                      <w:rFonts w:ascii="Cambria Math" w:eastAsiaTheme="minorEastAsia" w:hAnsi="Cambria Math"/>
                      <w:color w:val="000000" w:themeColor="text1"/>
                      <w:szCs w:val="24"/>
                    </w:rPr>
                  </m:ctrlPr>
                </m:fPr>
                <m:num>
                  <m:sSup>
                    <m:sSupPr>
                      <m:ctrlPr>
                        <w:rPr>
                          <w:rFonts w:ascii="Cambria Math" w:eastAsiaTheme="minorEastAsia" w:hAnsi="Cambria Math"/>
                          <w:color w:val="000000" w:themeColor="text1"/>
                          <w:szCs w:val="24"/>
                        </w:rPr>
                      </m:ctrlPr>
                    </m:sSupPr>
                    <m:e>
                      <m:r>
                        <m:rPr>
                          <m:sty m:val="p"/>
                        </m:rPr>
                        <w:rPr>
                          <w:rFonts w:ascii="Cambria Math" w:eastAsiaTheme="minorEastAsia" w:hAnsi="Cambria Math"/>
                          <w:color w:val="000000" w:themeColor="text1"/>
                          <w:szCs w:val="24"/>
                        </w:rPr>
                        <m:t>(</m:t>
                      </m:r>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d</m:t>
                          </m:r>
                        </m:e>
                        <m:sub>
                          <m:r>
                            <m:rPr>
                              <m:sty m:val="p"/>
                            </m:rPr>
                            <w:rPr>
                              <w:rFonts w:ascii="Cambria Math" w:eastAsiaTheme="minorEastAsia" w:hAnsi="Cambria Math"/>
                              <w:color w:val="000000" w:themeColor="text1"/>
                              <w:szCs w:val="24"/>
                            </w:rPr>
                            <m:t>2</m:t>
                          </m:r>
                        </m:sub>
                      </m:sSub>
                      <m:r>
                        <m:rPr>
                          <m:sty m:val="p"/>
                        </m:rPr>
                        <w:rPr>
                          <w:rFonts w:ascii="Cambria Math" w:eastAsiaTheme="minorEastAsia" w:hAnsi="Cambria Math"/>
                          <w:color w:val="000000" w:themeColor="text1"/>
                          <w:szCs w:val="24"/>
                        </w:rPr>
                        <m:t>-</m:t>
                      </m:r>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d</m:t>
                          </m:r>
                        </m:e>
                        <m:sub>
                          <m:r>
                            <m:rPr>
                              <m:sty m:val="p"/>
                            </m:rPr>
                            <w:rPr>
                              <w:rFonts w:ascii="Cambria Math" w:eastAsiaTheme="minorEastAsia" w:hAnsi="Cambria Math"/>
                              <w:color w:val="000000" w:themeColor="text1"/>
                              <w:szCs w:val="24"/>
                            </w:rPr>
                            <m:t>1</m:t>
                          </m:r>
                        </m:sub>
                      </m:sSub>
                      <m:r>
                        <m:rPr>
                          <m:sty m:val="p"/>
                        </m:rPr>
                        <w:rPr>
                          <w:rFonts w:ascii="Cambria Math" w:eastAsiaTheme="minorEastAsia" w:hAnsi="Cambria Math"/>
                          <w:color w:val="000000" w:themeColor="text1"/>
                          <w:szCs w:val="24"/>
                        </w:rPr>
                        <m:t>)</m:t>
                      </m:r>
                    </m:e>
                    <m:sup>
                      <m:r>
                        <m:rPr>
                          <m:sty m:val="p"/>
                        </m:rPr>
                        <w:rPr>
                          <w:rFonts w:ascii="Cambria Math" w:eastAsiaTheme="minorEastAsia" w:hAnsi="Cambria Math"/>
                          <w:color w:val="000000" w:themeColor="text1"/>
                          <w:szCs w:val="24"/>
                        </w:rPr>
                        <m:t>2</m:t>
                      </m:r>
                    </m:sup>
                  </m:sSup>
                </m:num>
                <m:den>
                  <m:r>
                    <m:rPr>
                      <m:sty m:val="p"/>
                    </m:rPr>
                    <w:rPr>
                      <w:rFonts w:ascii="Cambria Math" w:eastAsiaTheme="minorEastAsia" w:hAnsi="Cambria Math"/>
                      <w:color w:val="000000" w:themeColor="text1"/>
                      <w:szCs w:val="24"/>
                    </w:rPr>
                    <m:t>4</m:t>
                  </m:r>
                  <m:r>
                    <w:rPr>
                      <w:rFonts w:ascii="Cambria Math" w:eastAsiaTheme="minorEastAsia" w:hAnsi="Cambria Math"/>
                      <w:color w:val="000000" w:themeColor="text1"/>
                      <w:szCs w:val="24"/>
                    </w:rPr>
                    <m:t>a</m:t>
                  </m:r>
                </m:den>
              </m:f>
              <m:r>
                <m:rPr>
                  <m:sty m:val="p"/>
                </m:rPr>
                <w:rPr>
                  <w:rFonts w:ascii="Cambria Math" w:hAnsi="Cambria Math"/>
                  <w:color w:val="000000" w:themeColor="text1"/>
                  <w:szCs w:val="24"/>
                </w:rPr>
                <m:t>#</m:t>
              </m:r>
            </m:e>
          </m:eqArr>
        </m:oMath>
      </m:oMathPara>
    </w:p>
    <w:p w14:paraId="27A6E8A8" w14:textId="6318C098" w:rsidR="0039638A" w:rsidRPr="00BD4A7F" w:rsidRDefault="00CB5F9D" w:rsidP="00352C4F">
      <w:pPr>
        <w:widowControl w:val="0"/>
        <w:spacing w:before="0" w:after="0" w:line="240" w:lineRule="auto"/>
        <w:ind w:left="198" w:firstLine="425"/>
        <w:rPr>
          <w:color w:val="000000" w:themeColor="text1"/>
          <w:szCs w:val="24"/>
        </w:rPr>
      </w:pPr>
      <m:oMathPara>
        <m:oMathParaPr>
          <m:jc m:val="left"/>
        </m:oMathParaPr>
        <m:oMath>
          <m:r>
            <m:rPr>
              <m:sty m:val="p"/>
            </m:rPr>
            <w:rPr>
              <w:rFonts w:ascii="Cambria Math" w:eastAsiaTheme="minorEastAsia" w:hAnsi="Cambria Math"/>
              <w:color w:val="000000" w:themeColor="text1"/>
              <w:szCs w:val="24"/>
            </w:rPr>
            <m:t xml:space="preserve">        =2 </m:t>
          </m:r>
          <m:r>
            <m:rPr>
              <m:sty m:val="p"/>
            </m:rPr>
            <w:rPr>
              <w:rFonts w:ascii="Cambria Math" w:hAnsi="Cambria Math"/>
              <w:color w:val="000000" w:themeColor="text1"/>
              <w:szCs w:val="24"/>
            </w:rPr>
            <m:t>×</m:t>
          </m:r>
          <m:r>
            <m:rPr>
              <m:sty m:val="p"/>
            </m:rPr>
            <w:rPr>
              <w:rFonts w:ascii="Cambria Math" w:eastAsiaTheme="minorEastAsia" w:hAnsi="Cambria Math"/>
              <w:color w:val="000000" w:themeColor="text1"/>
              <w:szCs w:val="24"/>
            </w:rPr>
            <m:t>480+</m:t>
          </m:r>
          <m:f>
            <m:fPr>
              <m:ctrlPr>
                <w:rPr>
                  <w:rFonts w:ascii="Cambria Math" w:eastAsiaTheme="minorEastAsia" w:hAnsi="Cambria Math"/>
                  <w:color w:val="000000" w:themeColor="text1"/>
                  <w:szCs w:val="24"/>
                </w:rPr>
              </m:ctrlPr>
            </m:fPr>
            <m:num>
              <m:r>
                <w:rPr>
                  <w:rFonts w:ascii="Cambria Math" w:eastAsiaTheme="minorEastAsia" w:hAnsi="Cambria Math"/>
                  <w:color w:val="000000" w:themeColor="text1"/>
                  <w:szCs w:val="24"/>
                </w:rPr>
                <m:t>π</m:t>
              </m:r>
              <m:r>
                <m:rPr>
                  <m:sty m:val="p"/>
                </m:rPr>
                <w:rPr>
                  <w:rFonts w:ascii="Cambria Math" w:hAnsi="Cambria Math"/>
                  <w:color w:val="000000" w:themeColor="text1"/>
                  <w:szCs w:val="24"/>
                </w:rPr>
                <m:t>×</m:t>
              </m:r>
              <m:d>
                <m:dPr>
                  <m:ctrlPr>
                    <w:rPr>
                      <w:rFonts w:ascii="Cambria Math" w:eastAsiaTheme="minorEastAsia" w:hAnsi="Cambria Math"/>
                      <w:color w:val="000000" w:themeColor="text1"/>
                      <w:szCs w:val="24"/>
                    </w:rPr>
                  </m:ctrlPr>
                </m:dPr>
                <m:e>
                  <m:r>
                    <m:rPr>
                      <m:sty m:val="p"/>
                    </m:rPr>
                    <w:rPr>
                      <w:rFonts w:ascii="Cambria Math" w:eastAsiaTheme="minorEastAsia" w:hAnsi="Cambria Math"/>
                      <w:color w:val="000000" w:themeColor="text1"/>
                      <w:szCs w:val="24"/>
                    </w:rPr>
                    <m:t>160+400</m:t>
                  </m:r>
                </m:e>
              </m:d>
            </m:num>
            <m:den>
              <m:r>
                <m:rPr>
                  <m:sty m:val="p"/>
                </m:rPr>
                <w:rPr>
                  <w:rFonts w:ascii="Cambria Math" w:eastAsiaTheme="minorEastAsia" w:hAnsi="Cambria Math"/>
                  <w:color w:val="000000" w:themeColor="text1"/>
                  <w:szCs w:val="24"/>
                </w:rPr>
                <m:t>2</m:t>
              </m:r>
            </m:den>
          </m:f>
          <m:r>
            <m:rPr>
              <m:sty m:val="p"/>
            </m:rPr>
            <w:rPr>
              <w:rFonts w:ascii="Cambria Math" w:eastAsiaTheme="minorEastAsia" w:hAnsi="Cambria Math"/>
              <w:color w:val="000000" w:themeColor="text1"/>
              <w:szCs w:val="24"/>
            </w:rPr>
            <m:t>+</m:t>
          </m:r>
          <m:f>
            <m:fPr>
              <m:ctrlPr>
                <w:rPr>
                  <w:rFonts w:ascii="Cambria Math" w:eastAsiaTheme="minorEastAsia" w:hAnsi="Cambria Math"/>
                  <w:color w:val="000000" w:themeColor="text1"/>
                  <w:szCs w:val="24"/>
                </w:rPr>
              </m:ctrlPr>
            </m:fPr>
            <m:num>
              <m:sSup>
                <m:sSupPr>
                  <m:ctrlPr>
                    <w:rPr>
                      <w:rFonts w:ascii="Cambria Math" w:eastAsiaTheme="minorEastAsia" w:hAnsi="Cambria Math"/>
                      <w:color w:val="000000" w:themeColor="text1"/>
                      <w:szCs w:val="24"/>
                    </w:rPr>
                  </m:ctrlPr>
                </m:sSupPr>
                <m:e>
                  <m:d>
                    <m:dPr>
                      <m:ctrlPr>
                        <w:rPr>
                          <w:rFonts w:ascii="Cambria Math" w:eastAsiaTheme="minorEastAsia" w:hAnsi="Cambria Math"/>
                          <w:color w:val="000000" w:themeColor="text1"/>
                          <w:szCs w:val="24"/>
                        </w:rPr>
                      </m:ctrlPr>
                    </m:dPr>
                    <m:e>
                      <m:r>
                        <m:rPr>
                          <m:sty m:val="p"/>
                        </m:rPr>
                        <w:rPr>
                          <w:rFonts w:ascii="Cambria Math" w:eastAsiaTheme="minorEastAsia" w:hAnsi="Cambria Math"/>
                          <w:color w:val="000000" w:themeColor="text1"/>
                          <w:szCs w:val="24"/>
                        </w:rPr>
                        <m:t>400-160</m:t>
                      </m:r>
                    </m:e>
                  </m:d>
                </m:e>
                <m:sup>
                  <m:r>
                    <m:rPr>
                      <m:sty m:val="p"/>
                    </m:rPr>
                    <w:rPr>
                      <w:rFonts w:ascii="Cambria Math" w:eastAsiaTheme="minorEastAsia" w:hAnsi="Cambria Math"/>
                      <w:color w:val="000000" w:themeColor="text1"/>
                      <w:szCs w:val="24"/>
                    </w:rPr>
                    <m:t>2</m:t>
                  </m:r>
                </m:sup>
              </m:sSup>
            </m:num>
            <m:den>
              <m:r>
                <m:rPr>
                  <m:sty m:val="p"/>
                </m:rPr>
                <w:rPr>
                  <w:rFonts w:ascii="Cambria Math" w:eastAsiaTheme="minorEastAsia" w:hAnsi="Cambria Math"/>
                  <w:color w:val="000000" w:themeColor="text1"/>
                  <w:szCs w:val="24"/>
                </w:rPr>
                <m:t xml:space="preserve">4 </m:t>
              </m:r>
              <m:r>
                <m:rPr>
                  <m:sty m:val="p"/>
                </m:rPr>
                <w:rPr>
                  <w:rFonts w:ascii="Cambria Math" w:hAnsi="Cambria Math"/>
                  <w:color w:val="000000" w:themeColor="text1"/>
                  <w:szCs w:val="24"/>
                </w:rPr>
                <m:t>×</m:t>
              </m:r>
              <m:r>
                <m:rPr>
                  <m:sty m:val="p"/>
                </m:rPr>
                <w:rPr>
                  <w:rFonts w:ascii="Cambria Math" w:eastAsiaTheme="minorEastAsia" w:hAnsi="Cambria Math"/>
                  <w:color w:val="000000" w:themeColor="text1"/>
                  <w:szCs w:val="24"/>
                </w:rPr>
                <m:t>480</m:t>
              </m:r>
            </m:den>
          </m:f>
          <m:r>
            <m:rPr>
              <m:sty m:val="p"/>
            </m:rPr>
            <w:rPr>
              <w:rFonts w:ascii="Cambria Math" w:eastAsiaTheme="minorEastAsia" w:hAnsi="Cambria Math"/>
              <w:color w:val="000000" w:themeColor="text1"/>
              <w:szCs w:val="24"/>
            </w:rPr>
            <m:t>=</m:t>
          </m:r>
          <m:r>
            <m:rPr>
              <m:sty m:val="p"/>
            </m:rPr>
            <w:rPr>
              <w:rFonts w:ascii="Cambria Math" w:hAnsi="Cambria Math"/>
              <w:color w:val="000000" w:themeColor="text1"/>
              <w:szCs w:val="24"/>
            </w:rPr>
            <m:t>1869.626 (</m:t>
          </m:r>
          <m:r>
            <w:rPr>
              <w:rFonts w:ascii="Cambria Math" w:hAnsi="Cambria Math"/>
              <w:color w:val="000000" w:themeColor="text1"/>
              <w:szCs w:val="24"/>
            </w:rPr>
            <m:t>mm</m:t>
          </m:r>
          <m:r>
            <m:rPr>
              <m:sty m:val="p"/>
            </m:rPr>
            <w:rPr>
              <w:rFonts w:ascii="Cambria Math" w:hAnsi="Cambria Math"/>
              <w:color w:val="000000" w:themeColor="text1"/>
              <w:szCs w:val="24"/>
            </w:rPr>
            <m:t>)</m:t>
          </m:r>
        </m:oMath>
      </m:oMathPara>
    </w:p>
    <w:p w14:paraId="0566E577" w14:textId="6C862F77" w:rsidR="00962177" w:rsidRPr="00BD4A7F" w:rsidRDefault="00713BE6" w:rsidP="00352C4F">
      <w:pPr>
        <w:spacing w:before="0" w:after="0" w:line="240" w:lineRule="auto"/>
        <w:ind w:firstLine="0"/>
        <w:rPr>
          <w:szCs w:val="24"/>
        </w:rPr>
      </w:pPr>
      <w:r w:rsidRPr="00BD4A7F">
        <w:rPr>
          <w:szCs w:val="24"/>
        </w:rPr>
        <w:t xml:space="preserve">According to the standard value, we choose the belt length </w:t>
      </w:r>
      <m:oMath>
        <m:r>
          <w:rPr>
            <w:rFonts w:ascii="Cambria Math" w:hAnsi="Cambria Math"/>
            <w:szCs w:val="24"/>
          </w:rPr>
          <m:t>L</m:t>
        </m:r>
        <m:r>
          <m:rPr>
            <m:sty m:val="p"/>
          </m:rPr>
          <w:rPr>
            <w:rFonts w:ascii="Cambria Math" w:hAnsi="Cambria Math"/>
            <w:szCs w:val="24"/>
          </w:rPr>
          <m:t xml:space="preserve">=1800 </m:t>
        </m:r>
        <m:d>
          <m:dPr>
            <m:ctrlPr>
              <w:rPr>
                <w:rFonts w:ascii="Cambria Math" w:hAnsi="Cambria Math"/>
                <w:szCs w:val="24"/>
              </w:rPr>
            </m:ctrlPr>
          </m:dPr>
          <m:e>
            <m:r>
              <w:rPr>
                <w:rFonts w:ascii="Cambria Math" w:hAnsi="Cambria Math"/>
                <w:szCs w:val="24"/>
              </w:rPr>
              <m:t>mm</m:t>
            </m:r>
          </m:e>
        </m:d>
        <m:r>
          <m:rPr>
            <m:sty m:val="p"/>
          </m:rPr>
          <w:rPr>
            <w:rFonts w:ascii="Cambria Math" w:hAnsi="Cambria Math"/>
            <w:szCs w:val="24"/>
          </w:rPr>
          <m:t xml:space="preserve">=1.8 </m:t>
        </m:r>
        <m:d>
          <m:dPr>
            <m:ctrlPr>
              <w:rPr>
                <w:rFonts w:ascii="Cambria Math" w:hAnsi="Cambria Math"/>
                <w:szCs w:val="24"/>
              </w:rPr>
            </m:ctrlPr>
          </m:dPr>
          <m:e>
            <m:r>
              <w:rPr>
                <w:rFonts w:ascii="Cambria Math" w:hAnsi="Cambria Math"/>
                <w:szCs w:val="24"/>
              </w:rPr>
              <m:t>m</m:t>
            </m:r>
          </m:e>
        </m:d>
      </m:oMath>
      <w:r w:rsidRPr="00BD4A7F">
        <w:rPr>
          <w:szCs w:val="24"/>
        </w:rPr>
        <w:t>.</w:t>
      </w:r>
    </w:p>
    <w:p w14:paraId="577DA9F8" w14:textId="6B1EF339" w:rsidR="00962177" w:rsidRPr="00BD4A7F" w:rsidRDefault="008B0B6F" w:rsidP="00352C4F">
      <w:pPr>
        <w:pStyle w:val="Heading2"/>
        <w:numPr>
          <w:ilvl w:val="1"/>
          <w:numId w:val="26"/>
        </w:numPr>
        <w:spacing w:before="0" w:line="240" w:lineRule="auto"/>
        <w:rPr>
          <w:rFonts w:cs="Times New Roman"/>
          <w:szCs w:val="24"/>
        </w:rPr>
      </w:pPr>
      <w:bookmarkStart w:id="21" w:name="_Toc147617289"/>
      <w:bookmarkStart w:id="22" w:name="_Toc152477420"/>
      <w:bookmarkStart w:id="23" w:name="_Toc159414853"/>
      <w:r w:rsidRPr="00BD4A7F">
        <w:rPr>
          <w:rFonts w:cs="Times New Roman"/>
          <w:szCs w:val="24"/>
        </w:rPr>
        <w:lastRenderedPageBreak/>
        <w:t xml:space="preserve">Check the number of turns </w:t>
      </w:r>
      <w:r w:rsidR="004D2712" w:rsidRPr="00BD4A7F">
        <w:rPr>
          <w:rFonts w:cs="Times New Roman"/>
          <w:szCs w:val="24"/>
        </w:rPr>
        <w:t xml:space="preserve">in 1 </w:t>
      </w:r>
      <w:proofErr w:type="gramStart"/>
      <w:r w:rsidR="004D2712" w:rsidRPr="00BD4A7F">
        <w:rPr>
          <w:rFonts w:cs="Times New Roman"/>
          <w:szCs w:val="24"/>
        </w:rPr>
        <w:t>second</w:t>
      </w:r>
      <w:bookmarkEnd w:id="21"/>
      <w:bookmarkEnd w:id="22"/>
      <w:bookmarkEnd w:id="23"/>
      <w:proofErr w:type="gramEnd"/>
    </w:p>
    <w:p w14:paraId="21803A5F" w14:textId="77777777" w:rsidR="0039638A" w:rsidRPr="00BD4A7F" w:rsidRDefault="0039638A" w:rsidP="00352C4F">
      <w:pPr>
        <w:pStyle w:val="Heading21"/>
        <w:keepNext w:val="0"/>
        <w:widowControl w:val="0"/>
        <w:spacing w:before="0" w:after="0" w:line="240" w:lineRule="auto"/>
        <w:outlineLvl w:val="9"/>
        <w:rPr>
          <w:b w:val="0"/>
          <w:color w:val="000000" w:themeColor="text1"/>
          <w:lang w:val="en-US"/>
        </w:rPr>
      </w:pPr>
      <w:bookmarkStart w:id="24" w:name="_Toc147617290"/>
      <w:bookmarkStart w:id="25" w:name="_Toc152477421"/>
      <w:r w:rsidRPr="00BD4A7F">
        <w:rPr>
          <w:b w:val="0"/>
          <w:color w:val="000000" w:themeColor="text1"/>
          <w:lang w:val="en-US"/>
        </w:rPr>
        <w:t>Check for number of turns:</w:t>
      </w:r>
    </w:p>
    <w:p w14:paraId="4F4C24D4" w14:textId="067B652B" w:rsidR="0039638A" w:rsidRPr="00BD4A7F" w:rsidRDefault="00000000" w:rsidP="00352C4F">
      <w:pPr>
        <w:widowControl w:val="0"/>
        <w:spacing w:before="0" w:after="0" w:line="240" w:lineRule="auto"/>
        <w:ind w:left="426"/>
        <w:rPr>
          <w:color w:val="000000" w:themeColor="text1"/>
          <w:szCs w:val="24"/>
        </w:rPr>
      </w:pPr>
      <m:oMathPara>
        <m:oMathParaPr>
          <m:jc m:val="left"/>
        </m:oMathParaPr>
        <m:oMath>
          <m:eqArr>
            <m:eqArrPr>
              <m:ctrlPr>
                <w:rPr>
                  <w:rFonts w:ascii="Cambria Math" w:hAnsi="Cambria Math"/>
                  <w:color w:val="000000" w:themeColor="text1"/>
                  <w:szCs w:val="24"/>
                </w:rPr>
              </m:ctrlPr>
            </m:eqArrPr>
            <m:e>
              <m:r>
                <w:rPr>
                  <w:rFonts w:ascii="Cambria Math" w:eastAsiaTheme="minorEastAsia" w:hAnsi="Cambria Math"/>
                  <w:color w:val="000000" w:themeColor="text1"/>
                  <w:szCs w:val="24"/>
                </w:rPr>
                <m:t>i</m:t>
              </m:r>
              <m:r>
                <m:rPr>
                  <m:sty m:val="p"/>
                </m:rPr>
                <w:rPr>
                  <w:rFonts w:ascii="Cambria Math" w:eastAsiaTheme="minorEastAsia" w:hAnsi="Cambria Math"/>
                  <w:color w:val="000000" w:themeColor="text1"/>
                  <w:szCs w:val="24"/>
                </w:rPr>
                <m:t>=</m:t>
              </m:r>
              <m:f>
                <m:fPr>
                  <m:ctrlPr>
                    <w:rPr>
                      <w:rFonts w:ascii="Cambria Math" w:eastAsiaTheme="minorEastAsia" w:hAnsi="Cambria Math"/>
                      <w:color w:val="000000" w:themeColor="text1"/>
                      <w:szCs w:val="24"/>
                    </w:rPr>
                  </m:ctrlPr>
                </m:fPr>
                <m:num>
                  <m:r>
                    <w:rPr>
                      <w:rFonts w:ascii="Cambria Math" w:eastAsiaTheme="minorEastAsia" w:hAnsi="Cambria Math"/>
                      <w:color w:val="000000" w:themeColor="text1"/>
                      <w:szCs w:val="24"/>
                    </w:rPr>
                    <m:t>v</m:t>
                  </m:r>
                </m:num>
                <m:den>
                  <m:r>
                    <w:rPr>
                      <w:rFonts w:ascii="Cambria Math" w:eastAsiaTheme="minorEastAsia" w:hAnsi="Cambria Math"/>
                      <w:color w:val="000000" w:themeColor="text1"/>
                      <w:szCs w:val="24"/>
                    </w:rPr>
                    <m:t>L</m:t>
                  </m:r>
                </m:den>
              </m:f>
              <m:r>
                <m:rPr>
                  <m:sty m:val="p"/>
                </m:rPr>
                <w:rPr>
                  <w:rFonts w:ascii="Cambria Math" w:eastAsiaTheme="minorEastAsia" w:hAnsi="Cambria Math"/>
                  <w:color w:val="000000" w:themeColor="text1"/>
                  <w:szCs w:val="24"/>
                </w:rPr>
                <m:t>=</m:t>
              </m:r>
              <m:f>
                <m:fPr>
                  <m:ctrlPr>
                    <w:rPr>
                      <w:rFonts w:ascii="Cambria Math" w:eastAsiaTheme="minorEastAsia" w:hAnsi="Cambria Math"/>
                      <w:color w:val="000000" w:themeColor="text1"/>
                      <w:szCs w:val="24"/>
                    </w:rPr>
                  </m:ctrlPr>
                </m:fPr>
                <m:num>
                  <m:r>
                    <m:rPr>
                      <m:sty m:val="p"/>
                    </m:rPr>
                    <w:rPr>
                      <w:rFonts w:ascii="Cambria Math" w:hAnsi="Cambria Math"/>
                      <w:color w:val="000000" w:themeColor="text1"/>
                      <w:szCs w:val="24"/>
                    </w:rPr>
                    <m:t>7.9168</m:t>
                  </m:r>
                </m:num>
                <m:den>
                  <m:f>
                    <m:fPr>
                      <m:ctrlPr>
                        <w:rPr>
                          <w:rFonts w:ascii="Cambria Math" w:eastAsiaTheme="minorEastAsia" w:hAnsi="Cambria Math"/>
                          <w:color w:val="000000" w:themeColor="text1"/>
                          <w:szCs w:val="24"/>
                        </w:rPr>
                      </m:ctrlPr>
                    </m:fPr>
                    <m:num>
                      <m:r>
                        <m:rPr>
                          <m:sty m:val="p"/>
                        </m:rPr>
                        <w:rPr>
                          <w:rFonts w:ascii="Cambria Math" w:hAnsi="Cambria Math"/>
                          <w:color w:val="000000" w:themeColor="text1"/>
                          <w:szCs w:val="24"/>
                        </w:rPr>
                        <m:t>1800</m:t>
                      </m:r>
                    </m:num>
                    <m:den>
                      <m:r>
                        <m:rPr>
                          <m:sty m:val="p"/>
                        </m:rPr>
                        <w:rPr>
                          <w:rFonts w:ascii="Cambria Math" w:eastAsiaTheme="minorEastAsia" w:hAnsi="Cambria Math"/>
                          <w:color w:val="000000" w:themeColor="text1"/>
                          <w:szCs w:val="24"/>
                        </w:rPr>
                        <m:t>1000</m:t>
                      </m:r>
                    </m:den>
                  </m:f>
                </m:den>
              </m:f>
              <m:r>
                <m:rPr>
                  <m:sty m:val="p"/>
                </m:rPr>
                <w:rPr>
                  <w:rFonts w:ascii="Cambria Math" w:eastAsiaTheme="minorEastAsia" w:hAnsi="Cambria Math"/>
                  <w:color w:val="000000" w:themeColor="text1"/>
                  <w:szCs w:val="24"/>
                </w:rPr>
                <m:t>=</m:t>
              </m:r>
              <m:r>
                <m:rPr>
                  <m:sty m:val="p"/>
                </m:rPr>
                <w:rPr>
                  <w:rFonts w:ascii="Cambria Math" w:hAnsi="Cambria Math"/>
                  <w:color w:val="000000" w:themeColor="text1"/>
                  <w:szCs w:val="24"/>
                </w:rPr>
                <m:t>4.3982</m:t>
              </m:r>
              <m:r>
                <m:rPr>
                  <m:sty m:val="p"/>
                </m:rPr>
                <w:rPr>
                  <w:rFonts w:ascii="Cambria Math" w:eastAsiaTheme="minorEastAsia" w:hAnsi="Cambria Math"/>
                  <w:color w:val="000000" w:themeColor="text1"/>
                  <w:szCs w:val="24"/>
                </w:rPr>
                <m:t xml:space="preserve"> </m:t>
              </m:r>
              <m:sSup>
                <m:sSupPr>
                  <m:ctrlPr>
                    <w:rPr>
                      <w:rFonts w:ascii="Cambria Math" w:eastAsiaTheme="minorEastAsia" w:hAnsi="Cambria Math"/>
                      <w:color w:val="000000" w:themeColor="text1"/>
                      <w:szCs w:val="24"/>
                    </w:rPr>
                  </m:ctrlPr>
                </m:sSupPr>
                <m:e>
                  <m:r>
                    <w:rPr>
                      <w:rFonts w:ascii="Cambria Math" w:eastAsiaTheme="minorEastAsia" w:hAnsi="Cambria Math"/>
                      <w:color w:val="000000" w:themeColor="text1"/>
                      <w:szCs w:val="24"/>
                    </w:rPr>
                    <m:t>s</m:t>
                  </m:r>
                </m:e>
                <m:sup>
                  <m:r>
                    <m:rPr>
                      <m:sty m:val="p"/>
                    </m:rPr>
                    <w:rPr>
                      <w:rFonts w:ascii="Cambria Math" w:eastAsiaTheme="minorEastAsia" w:hAnsi="Cambria Math"/>
                      <w:color w:val="000000" w:themeColor="text1"/>
                      <w:szCs w:val="24"/>
                    </w:rPr>
                    <m:t>-1</m:t>
                  </m:r>
                </m:sup>
              </m:sSup>
              <m:r>
                <m:rPr>
                  <m:sty m:val="p"/>
                </m:rPr>
                <w:rPr>
                  <w:rFonts w:ascii="Cambria Math" w:hAnsi="Cambria Math"/>
                  <w:color w:val="000000" w:themeColor="text1"/>
                  <w:szCs w:val="24"/>
                </w:rPr>
                <m:t xml:space="preserve">&lt;10 </m:t>
              </m:r>
              <m:sSup>
                <m:sSupPr>
                  <m:ctrlPr>
                    <w:rPr>
                      <w:rFonts w:ascii="Cambria Math" w:eastAsiaTheme="minorEastAsia" w:hAnsi="Cambria Math"/>
                      <w:color w:val="000000" w:themeColor="text1"/>
                      <w:szCs w:val="24"/>
                    </w:rPr>
                  </m:ctrlPr>
                </m:sSupPr>
                <m:e>
                  <m:r>
                    <w:rPr>
                      <w:rFonts w:ascii="Cambria Math" w:eastAsiaTheme="minorEastAsia" w:hAnsi="Cambria Math"/>
                      <w:color w:val="000000" w:themeColor="text1"/>
                      <w:szCs w:val="24"/>
                    </w:rPr>
                    <m:t>s</m:t>
                  </m:r>
                </m:e>
                <m:sup>
                  <m:r>
                    <m:rPr>
                      <m:sty m:val="p"/>
                    </m:rPr>
                    <w:rPr>
                      <w:rFonts w:ascii="Cambria Math" w:eastAsiaTheme="minorEastAsia" w:hAnsi="Cambria Math"/>
                      <w:color w:val="000000" w:themeColor="text1"/>
                      <w:szCs w:val="24"/>
                    </w:rPr>
                    <m:t>-1</m:t>
                  </m:r>
                </m:sup>
              </m:sSup>
              <m:r>
                <m:rPr>
                  <m:sty m:val="p"/>
                </m:rPr>
                <w:rPr>
                  <w:rFonts w:ascii="Cambria Math" w:eastAsiaTheme="minorEastAsia" w:hAnsi="Cambria Math"/>
                  <w:color w:val="000000" w:themeColor="text1"/>
                  <w:szCs w:val="24"/>
                </w:rPr>
                <m:t xml:space="preserve"> (satisfied)</m:t>
              </m:r>
            </m:e>
          </m:eqArr>
        </m:oMath>
      </m:oMathPara>
    </w:p>
    <w:p w14:paraId="7B4AAAF5" w14:textId="6AB27EDA" w:rsidR="004D2712" w:rsidRPr="00BD4A7F" w:rsidRDefault="004D2712" w:rsidP="00352C4F">
      <w:pPr>
        <w:pStyle w:val="Heading2"/>
        <w:numPr>
          <w:ilvl w:val="1"/>
          <w:numId w:val="26"/>
        </w:numPr>
        <w:spacing w:before="0" w:line="240" w:lineRule="auto"/>
        <w:rPr>
          <w:rFonts w:cs="Times New Roman"/>
          <w:szCs w:val="24"/>
        </w:rPr>
      </w:pPr>
      <w:bookmarkStart w:id="26" w:name="_Toc159414854"/>
      <w:r w:rsidRPr="00BD4A7F">
        <w:rPr>
          <w:rFonts w:cs="Times New Roman"/>
          <w:szCs w:val="24"/>
        </w:rPr>
        <w:t xml:space="preserve">Recalculate center </w:t>
      </w:r>
      <w:proofErr w:type="gramStart"/>
      <w:r w:rsidRPr="00BD4A7F">
        <w:rPr>
          <w:rFonts w:cs="Times New Roman"/>
          <w:szCs w:val="24"/>
        </w:rPr>
        <w:t>distance</w:t>
      </w:r>
      <w:bookmarkEnd w:id="24"/>
      <w:bookmarkEnd w:id="25"/>
      <w:bookmarkEnd w:id="26"/>
      <w:proofErr w:type="gramEnd"/>
    </w:p>
    <w:p w14:paraId="7A8D6E43" w14:textId="57850104" w:rsidR="00086223" w:rsidRPr="00BD4A7F" w:rsidRDefault="004D2712" w:rsidP="00352C4F">
      <w:pPr>
        <w:spacing w:before="0" w:after="0" w:line="240" w:lineRule="auto"/>
        <w:ind w:firstLine="0"/>
        <w:rPr>
          <w:szCs w:val="24"/>
        </w:rPr>
      </w:pPr>
      <w:r w:rsidRPr="00BD4A7F">
        <w:rPr>
          <w:szCs w:val="24"/>
        </w:rPr>
        <w:t>The</w:t>
      </w:r>
      <w:r w:rsidR="008B0B6F" w:rsidRPr="00BD4A7F">
        <w:rPr>
          <w:szCs w:val="24"/>
        </w:rPr>
        <w:t xml:space="preserve"> center </w:t>
      </w:r>
      <w:r w:rsidR="00171149" w:rsidRPr="00BD4A7F">
        <w:rPr>
          <w:szCs w:val="24"/>
        </w:rPr>
        <w:t>distance:</w:t>
      </w:r>
    </w:p>
    <w:p w14:paraId="76EB2001" w14:textId="23951AA4" w:rsidR="0039638A" w:rsidRPr="00BD4A7F" w:rsidRDefault="00000000" w:rsidP="00352C4F">
      <w:pPr>
        <w:widowControl w:val="0"/>
        <w:spacing w:before="0" w:after="0" w:line="240" w:lineRule="auto"/>
        <w:ind w:left="426" w:firstLine="0"/>
        <w:rPr>
          <w:color w:val="000000" w:themeColor="text1"/>
          <w:szCs w:val="24"/>
        </w:rPr>
      </w:pPr>
      <m:oMathPara>
        <m:oMathParaPr>
          <m:jc m:val="left"/>
        </m:oMathParaPr>
        <m:oMath>
          <m:eqArr>
            <m:eqArrPr>
              <m:ctrlPr>
                <w:rPr>
                  <w:rFonts w:ascii="Cambria Math" w:hAnsi="Cambria Math"/>
                  <w:color w:val="000000" w:themeColor="text1"/>
                  <w:szCs w:val="24"/>
                </w:rPr>
              </m:ctrlPr>
            </m:eqArrPr>
            <m:e>
              <m:r>
                <w:rPr>
                  <w:rFonts w:ascii="Cambria Math" w:eastAsiaTheme="minorEastAsia" w:hAnsi="Cambria Math"/>
                  <w:color w:val="000000" w:themeColor="text1"/>
                  <w:szCs w:val="24"/>
                </w:rPr>
                <m:t>a</m:t>
              </m:r>
              <m:r>
                <m:rPr>
                  <m:sty m:val="p"/>
                </m:rPr>
                <w:rPr>
                  <w:rFonts w:ascii="Cambria Math" w:eastAsiaTheme="minorEastAsia" w:hAnsi="Cambria Math"/>
                  <w:color w:val="000000" w:themeColor="text1"/>
                  <w:szCs w:val="24"/>
                </w:rPr>
                <m:t>=</m:t>
              </m:r>
              <m:f>
                <m:fPr>
                  <m:ctrlPr>
                    <w:rPr>
                      <w:rFonts w:ascii="Cambria Math" w:eastAsiaTheme="minorEastAsia" w:hAnsi="Cambria Math"/>
                      <w:color w:val="000000" w:themeColor="text1"/>
                      <w:szCs w:val="24"/>
                    </w:rPr>
                  </m:ctrlPr>
                </m:fPr>
                <m:num>
                  <m:r>
                    <w:rPr>
                      <w:rFonts w:ascii="Cambria Math" w:eastAsiaTheme="minorEastAsia" w:hAnsi="Cambria Math"/>
                      <w:color w:val="000000" w:themeColor="text1"/>
                      <w:szCs w:val="24"/>
                    </w:rPr>
                    <m:t>k</m:t>
                  </m:r>
                  <m:r>
                    <m:rPr>
                      <m:sty m:val="p"/>
                    </m:rPr>
                    <w:rPr>
                      <w:rFonts w:ascii="Cambria Math" w:eastAsiaTheme="minorEastAsia" w:hAnsi="Cambria Math"/>
                      <w:color w:val="000000" w:themeColor="text1"/>
                      <w:szCs w:val="24"/>
                    </w:rPr>
                    <m:t>+</m:t>
                  </m:r>
                  <m:rad>
                    <m:radPr>
                      <m:degHide m:val="1"/>
                      <m:ctrlPr>
                        <w:rPr>
                          <w:rFonts w:ascii="Cambria Math" w:eastAsiaTheme="minorEastAsia" w:hAnsi="Cambria Math"/>
                          <w:color w:val="000000" w:themeColor="text1"/>
                          <w:szCs w:val="24"/>
                        </w:rPr>
                      </m:ctrlPr>
                    </m:radPr>
                    <m:deg/>
                    <m:e>
                      <m:sSup>
                        <m:sSupPr>
                          <m:ctrlPr>
                            <w:rPr>
                              <w:rFonts w:ascii="Cambria Math" w:eastAsiaTheme="minorEastAsia" w:hAnsi="Cambria Math"/>
                              <w:color w:val="000000" w:themeColor="text1"/>
                              <w:szCs w:val="24"/>
                            </w:rPr>
                          </m:ctrlPr>
                        </m:sSupPr>
                        <m:e>
                          <m:r>
                            <w:rPr>
                              <w:rFonts w:ascii="Cambria Math" w:eastAsiaTheme="minorEastAsia" w:hAnsi="Cambria Math"/>
                              <w:color w:val="000000" w:themeColor="text1"/>
                              <w:szCs w:val="24"/>
                            </w:rPr>
                            <m:t>k</m:t>
                          </m:r>
                        </m:e>
                        <m:sup>
                          <m:r>
                            <m:rPr>
                              <m:sty m:val="p"/>
                            </m:rPr>
                            <w:rPr>
                              <w:rFonts w:ascii="Cambria Math" w:eastAsiaTheme="minorEastAsia" w:hAnsi="Cambria Math"/>
                              <w:color w:val="000000" w:themeColor="text1"/>
                              <w:szCs w:val="24"/>
                            </w:rPr>
                            <m:t>2</m:t>
                          </m:r>
                        </m:sup>
                      </m:sSup>
                      <m:r>
                        <m:rPr>
                          <m:sty m:val="p"/>
                        </m:rPr>
                        <w:rPr>
                          <w:rFonts w:ascii="Cambria Math" w:eastAsiaTheme="minorEastAsia" w:hAnsi="Cambria Math"/>
                          <w:color w:val="000000" w:themeColor="text1"/>
                          <w:szCs w:val="24"/>
                        </w:rPr>
                        <m:t>-8</m:t>
                      </m:r>
                      <m:sSup>
                        <m:sSupPr>
                          <m:ctrlPr>
                            <w:rPr>
                              <w:rFonts w:ascii="Cambria Math" w:eastAsiaTheme="minorEastAsia" w:hAnsi="Cambria Math"/>
                              <w:color w:val="000000" w:themeColor="text1"/>
                              <w:szCs w:val="24"/>
                            </w:rPr>
                          </m:ctrlPr>
                        </m:sSupPr>
                        <m:e>
                          <m:r>
                            <m:rPr>
                              <m:sty m:val="p"/>
                            </m:rPr>
                            <w:rPr>
                              <w:rFonts w:ascii="Cambria Math" w:eastAsiaTheme="minorEastAsia" w:hAnsi="Cambria Math"/>
                              <w:color w:val="000000" w:themeColor="text1"/>
                              <w:szCs w:val="24"/>
                            </w:rPr>
                            <m:t>∆</m:t>
                          </m:r>
                        </m:e>
                        <m:sup>
                          <m:r>
                            <m:rPr>
                              <m:sty m:val="p"/>
                            </m:rPr>
                            <w:rPr>
                              <w:rFonts w:ascii="Cambria Math" w:eastAsiaTheme="minorEastAsia" w:hAnsi="Cambria Math"/>
                              <w:color w:val="000000" w:themeColor="text1"/>
                              <w:szCs w:val="24"/>
                            </w:rPr>
                            <m:t>2</m:t>
                          </m:r>
                        </m:sup>
                      </m:sSup>
                    </m:e>
                  </m:rad>
                </m:num>
                <m:den>
                  <m:r>
                    <m:rPr>
                      <m:sty m:val="p"/>
                    </m:rPr>
                    <w:rPr>
                      <w:rFonts w:ascii="Cambria Math" w:eastAsiaTheme="minorEastAsia" w:hAnsi="Cambria Math"/>
                      <w:color w:val="000000" w:themeColor="text1"/>
                      <w:szCs w:val="24"/>
                    </w:rPr>
                    <m:t>4</m:t>
                  </m:r>
                </m:den>
              </m:f>
              <m:r>
                <m:rPr>
                  <m:sty m:val="p"/>
                </m:rPr>
                <w:rPr>
                  <w:rFonts w:ascii="Cambria Math" w:hAnsi="Cambria Math"/>
                  <w:color w:val="000000" w:themeColor="text1"/>
                  <w:szCs w:val="24"/>
                </w:rPr>
                <m:t>#</m:t>
              </m:r>
            </m:e>
          </m:eqArr>
        </m:oMath>
      </m:oMathPara>
    </w:p>
    <w:p w14:paraId="3537B21C" w14:textId="30662734" w:rsidR="0039638A" w:rsidRPr="00BD4A7F" w:rsidRDefault="0039638A" w:rsidP="00352C4F">
      <w:pPr>
        <w:widowControl w:val="0"/>
        <w:spacing w:before="0" w:after="0" w:line="240" w:lineRule="auto"/>
        <w:ind w:firstLine="0"/>
        <w:rPr>
          <w:color w:val="000000" w:themeColor="text1"/>
          <w:szCs w:val="24"/>
        </w:rPr>
      </w:pPr>
      <w:r w:rsidRPr="00BD4A7F">
        <w:rPr>
          <w:color w:val="000000" w:themeColor="text1"/>
          <w:szCs w:val="24"/>
        </w:rPr>
        <w:t xml:space="preserve">In which: k and </w:t>
      </w:r>
      <m:oMath>
        <m:r>
          <m:rPr>
            <m:sty m:val="p"/>
          </m:rPr>
          <w:rPr>
            <w:rFonts w:ascii="Cambria Math" w:eastAsiaTheme="minorEastAsia" w:hAnsi="Cambria Math"/>
            <w:color w:val="000000" w:themeColor="text1"/>
            <w:szCs w:val="24"/>
          </w:rPr>
          <m:t>∆</m:t>
        </m:r>
      </m:oMath>
      <w:r w:rsidRPr="00BD4A7F">
        <w:rPr>
          <w:color w:val="000000" w:themeColor="text1"/>
          <w:szCs w:val="24"/>
        </w:rPr>
        <w:t xml:space="preserve"> can be determined by these formula</w:t>
      </w:r>
      <w:r w:rsidR="00171149">
        <w:rPr>
          <w:color w:val="000000" w:themeColor="text1"/>
          <w:szCs w:val="24"/>
        </w:rPr>
        <w:t>s</w:t>
      </w:r>
      <w:r w:rsidRPr="00BD4A7F">
        <w:rPr>
          <w:color w:val="000000" w:themeColor="text1"/>
          <w:szCs w:val="24"/>
        </w:rPr>
        <w:t>:</w:t>
      </w:r>
    </w:p>
    <w:p w14:paraId="34B8BDCE" w14:textId="3C0E5E8D" w:rsidR="0039638A" w:rsidRPr="00BD4A7F" w:rsidRDefault="00000000" w:rsidP="00352C4F">
      <w:pPr>
        <w:widowControl w:val="0"/>
        <w:spacing w:before="0" w:after="0" w:line="240" w:lineRule="auto"/>
        <w:ind w:left="426"/>
        <w:rPr>
          <w:color w:val="000000" w:themeColor="text1"/>
          <w:szCs w:val="24"/>
        </w:rPr>
      </w:pPr>
      <m:oMathPara>
        <m:oMathParaPr>
          <m:jc m:val="left"/>
        </m:oMathParaPr>
        <m:oMath>
          <m:eqArr>
            <m:eqArrPr>
              <m:ctrlPr>
                <w:rPr>
                  <w:rFonts w:ascii="Cambria Math" w:hAnsi="Cambria Math"/>
                  <w:color w:val="000000" w:themeColor="text1"/>
                  <w:szCs w:val="24"/>
                </w:rPr>
              </m:ctrlPr>
            </m:eqArrPr>
            <m:e>
              <m:r>
                <w:rPr>
                  <w:rFonts w:ascii="Cambria Math" w:eastAsiaTheme="minorEastAsia" w:hAnsi="Cambria Math"/>
                  <w:color w:val="000000" w:themeColor="text1"/>
                  <w:szCs w:val="24"/>
                </w:rPr>
                <m:t>k</m:t>
              </m:r>
              <m:r>
                <m:rPr>
                  <m:sty m:val="p"/>
                </m:rPr>
                <w:rPr>
                  <w:rFonts w:ascii="Cambria Math" w:eastAsiaTheme="minorEastAsia" w:hAnsi="Cambria Math"/>
                  <w:color w:val="000000" w:themeColor="text1"/>
                  <w:szCs w:val="24"/>
                </w:rPr>
                <m:t>=</m:t>
              </m:r>
              <m:r>
                <w:rPr>
                  <w:rFonts w:ascii="Cambria Math" w:eastAsiaTheme="minorEastAsia" w:hAnsi="Cambria Math"/>
                  <w:color w:val="000000" w:themeColor="text1"/>
                  <w:szCs w:val="24"/>
                </w:rPr>
                <m:t>L</m:t>
              </m:r>
              <m:r>
                <m:rPr>
                  <m:sty m:val="p"/>
                </m:rPr>
                <w:rPr>
                  <w:rFonts w:ascii="Cambria Math" w:eastAsiaTheme="minorEastAsia" w:hAnsi="Cambria Math"/>
                  <w:color w:val="000000" w:themeColor="text1"/>
                  <w:szCs w:val="24"/>
                </w:rPr>
                <m:t>-</m:t>
              </m:r>
              <m:r>
                <w:rPr>
                  <w:rFonts w:ascii="Cambria Math" w:eastAsiaTheme="minorEastAsia" w:hAnsi="Cambria Math"/>
                  <w:color w:val="000000" w:themeColor="text1"/>
                  <w:szCs w:val="24"/>
                </w:rPr>
                <m:t>π</m:t>
              </m:r>
              <m:r>
                <m:rPr>
                  <m:sty m:val="p"/>
                </m:rPr>
                <w:rPr>
                  <w:rFonts w:ascii="Cambria Math" w:hAnsi="Cambria Math"/>
                  <w:color w:val="000000" w:themeColor="text1"/>
                  <w:szCs w:val="24"/>
                </w:rPr>
                <m:t>×</m:t>
              </m:r>
              <m:f>
                <m:fPr>
                  <m:ctrlPr>
                    <w:rPr>
                      <w:rFonts w:ascii="Cambria Math" w:eastAsiaTheme="minorEastAsia" w:hAnsi="Cambria Math"/>
                      <w:color w:val="000000" w:themeColor="text1"/>
                      <w:szCs w:val="24"/>
                    </w:rPr>
                  </m:ctrlPr>
                </m:fPr>
                <m:num>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d</m:t>
                      </m:r>
                    </m:e>
                    <m:sub>
                      <m:r>
                        <m:rPr>
                          <m:sty m:val="p"/>
                        </m:rPr>
                        <w:rPr>
                          <w:rFonts w:ascii="Cambria Math" w:eastAsiaTheme="minorEastAsia" w:hAnsi="Cambria Math"/>
                          <w:color w:val="000000" w:themeColor="text1"/>
                          <w:szCs w:val="24"/>
                        </w:rPr>
                        <m:t>1</m:t>
                      </m:r>
                    </m:sub>
                  </m:sSub>
                  <m:r>
                    <m:rPr>
                      <m:sty m:val="p"/>
                    </m:rPr>
                    <w:rPr>
                      <w:rFonts w:ascii="Cambria Math" w:eastAsiaTheme="minorEastAsia" w:hAnsi="Cambria Math"/>
                      <w:color w:val="000000" w:themeColor="text1"/>
                      <w:szCs w:val="24"/>
                    </w:rPr>
                    <m:t>+</m:t>
                  </m:r>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d</m:t>
                      </m:r>
                    </m:e>
                    <m:sub>
                      <m:r>
                        <m:rPr>
                          <m:sty m:val="p"/>
                        </m:rPr>
                        <w:rPr>
                          <w:rFonts w:ascii="Cambria Math" w:eastAsiaTheme="minorEastAsia" w:hAnsi="Cambria Math"/>
                          <w:color w:val="000000" w:themeColor="text1"/>
                          <w:szCs w:val="24"/>
                        </w:rPr>
                        <m:t>2</m:t>
                      </m:r>
                    </m:sub>
                  </m:sSub>
                </m:num>
                <m:den>
                  <m:r>
                    <m:rPr>
                      <m:sty m:val="p"/>
                    </m:rPr>
                    <w:rPr>
                      <w:rFonts w:ascii="Cambria Math" w:eastAsiaTheme="minorEastAsia" w:hAnsi="Cambria Math"/>
                      <w:color w:val="000000" w:themeColor="text1"/>
                      <w:szCs w:val="24"/>
                    </w:rPr>
                    <m:t>2</m:t>
                  </m:r>
                </m:den>
              </m:f>
              <m:r>
                <m:rPr>
                  <m:sty m:val="p"/>
                </m:rPr>
                <w:rPr>
                  <w:rFonts w:ascii="Cambria Math" w:eastAsiaTheme="minorEastAsia" w:hAnsi="Cambria Math"/>
                  <w:color w:val="000000" w:themeColor="text1"/>
                  <w:szCs w:val="24"/>
                </w:rPr>
                <m:t>=1800-</m:t>
              </m:r>
              <m:r>
                <w:rPr>
                  <w:rFonts w:ascii="Cambria Math" w:eastAsiaTheme="minorEastAsia" w:hAnsi="Cambria Math"/>
                  <w:color w:val="000000" w:themeColor="text1"/>
                  <w:szCs w:val="24"/>
                </w:rPr>
                <m:t>π</m:t>
              </m:r>
              <m:r>
                <m:rPr>
                  <m:sty m:val="p"/>
                </m:rPr>
                <w:rPr>
                  <w:rFonts w:ascii="Cambria Math" w:hAnsi="Cambria Math"/>
                  <w:color w:val="000000" w:themeColor="text1"/>
                  <w:szCs w:val="24"/>
                </w:rPr>
                <m:t>×</m:t>
              </m:r>
              <m:f>
                <m:fPr>
                  <m:ctrlPr>
                    <w:rPr>
                      <w:rFonts w:ascii="Cambria Math" w:eastAsiaTheme="minorEastAsia" w:hAnsi="Cambria Math"/>
                      <w:color w:val="000000" w:themeColor="text1"/>
                      <w:szCs w:val="24"/>
                    </w:rPr>
                  </m:ctrlPr>
                </m:fPr>
                <m:num>
                  <m:r>
                    <m:rPr>
                      <m:sty m:val="p"/>
                    </m:rPr>
                    <w:rPr>
                      <w:rFonts w:ascii="Cambria Math" w:eastAsiaTheme="minorEastAsia" w:hAnsi="Cambria Math"/>
                      <w:color w:val="000000" w:themeColor="text1"/>
                      <w:szCs w:val="24"/>
                    </w:rPr>
                    <m:t>160+400</m:t>
                  </m:r>
                </m:num>
                <m:den>
                  <m:r>
                    <m:rPr>
                      <m:sty m:val="p"/>
                    </m:rPr>
                    <w:rPr>
                      <w:rFonts w:ascii="Cambria Math" w:eastAsiaTheme="minorEastAsia" w:hAnsi="Cambria Math"/>
                      <w:color w:val="000000" w:themeColor="text1"/>
                      <w:szCs w:val="24"/>
                    </w:rPr>
                    <m:t>2</m:t>
                  </m:r>
                </m:den>
              </m:f>
              <m:r>
                <m:rPr>
                  <m:sty m:val="p"/>
                </m:rPr>
                <w:rPr>
                  <w:rFonts w:ascii="Cambria Math" w:eastAsiaTheme="minorEastAsia" w:hAnsi="Cambria Math"/>
                  <w:color w:val="000000" w:themeColor="text1"/>
                  <w:szCs w:val="24"/>
                </w:rPr>
                <m:t>=</m:t>
              </m:r>
              <m:r>
                <m:rPr>
                  <m:sty m:val="p"/>
                </m:rPr>
                <w:rPr>
                  <w:rFonts w:ascii="Cambria Math" w:hAnsi="Cambria Math"/>
                  <w:color w:val="000000" w:themeColor="text1"/>
                  <w:szCs w:val="24"/>
                </w:rPr>
                <m:t>920.354</m:t>
              </m:r>
              <m:r>
                <m:rPr>
                  <m:sty m:val="p"/>
                </m:rPr>
                <w:rPr>
                  <w:rFonts w:ascii="Cambria Math" w:eastAsiaTheme="minorEastAsia" w:hAnsi="Cambria Math"/>
                  <w:color w:val="000000" w:themeColor="text1"/>
                  <w:szCs w:val="24"/>
                </w:rPr>
                <m:t xml:space="preserve"> (</m:t>
              </m:r>
              <m:r>
                <w:rPr>
                  <w:rFonts w:ascii="Cambria Math" w:eastAsiaTheme="minorEastAsia" w:hAnsi="Cambria Math"/>
                  <w:color w:val="000000" w:themeColor="text1"/>
                  <w:szCs w:val="24"/>
                </w:rPr>
                <m:t>mm)</m:t>
              </m:r>
              <m:r>
                <m:rPr>
                  <m:sty m:val="p"/>
                </m:rPr>
                <w:rPr>
                  <w:rFonts w:ascii="Cambria Math" w:hAnsi="Cambria Math"/>
                  <w:color w:val="000000" w:themeColor="text1"/>
                  <w:szCs w:val="24"/>
                </w:rPr>
                <m:t>#</m:t>
              </m:r>
            </m:e>
          </m:eqArr>
        </m:oMath>
      </m:oMathPara>
    </w:p>
    <w:p w14:paraId="2E565550" w14:textId="7C86FBC9" w:rsidR="0039638A" w:rsidRPr="00BD4A7F" w:rsidRDefault="00000000" w:rsidP="00352C4F">
      <w:pPr>
        <w:widowControl w:val="0"/>
        <w:spacing w:before="0" w:after="0" w:line="240" w:lineRule="auto"/>
        <w:ind w:left="426"/>
        <w:rPr>
          <w:color w:val="000000" w:themeColor="text1"/>
          <w:szCs w:val="24"/>
        </w:rPr>
      </w:pPr>
      <m:oMathPara>
        <m:oMathParaPr>
          <m:jc m:val="left"/>
        </m:oMathParaPr>
        <m:oMath>
          <m:eqArr>
            <m:eqArrPr>
              <m:ctrlPr>
                <w:rPr>
                  <w:rFonts w:ascii="Cambria Math" w:hAnsi="Cambria Math"/>
                  <w:color w:val="000000" w:themeColor="text1"/>
                  <w:szCs w:val="24"/>
                </w:rPr>
              </m:ctrlPr>
            </m:eqArrPr>
            <m:e>
              <m:r>
                <m:rPr>
                  <m:sty m:val="p"/>
                </m:rPr>
                <w:rPr>
                  <w:rFonts w:ascii="Cambria Math" w:eastAsiaTheme="minorEastAsia" w:hAnsi="Cambria Math"/>
                  <w:color w:val="000000" w:themeColor="text1"/>
                  <w:szCs w:val="24"/>
                </w:rPr>
                <m:t>∆=</m:t>
              </m:r>
              <m:f>
                <m:fPr>
                  <m:ctrlPr>
                    <w:rPr>
                      <w:rFonts w:ascii="Cambria Math" w:eastAsiaTheme="minorEastAsia" w:hAnsi="Cambria Math"/>
                      <w:color w:val="000000" w:themeColor="text1"/>
                      <w:szCs w:val="24"/>
                    </w:rPr>
                  </m:ctrlPr>
                </m:fPr>
                <m:num>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d</m:t>
                      </m:r>
                    </m:e>
                    <m:sub>
                      <m:r>
                        <m:rPr>
                          <m:sty m:val="p"/>
                        </m:rPr>
                        <w:rPr>
                          <w:rFonts w:ascii="Cambria Math" w:eastAsiaTheme="minorEastAsia" w:hAnsi="Cambria Math"/>
                          <w:color w:val="000000" w:themeColor="text1"/>
                          <w:szCs w:val="24"/>
                        </w:rPr>
                        <m:t>2</m:t>
                      </m:r>
                    </m:sub>
                  </m:sSub>
                  <m:r>
                    <m:rPr>
                      <m:sty m:val="p"/>
                    </m:rPr>
                    <w:rPr>
                      <w:rFonts w:ascii="Cambria Math" w:eastAsiaTheme="minorEastAsia" w:hAnsi="Cambria Math"/>
                      <w:color w:val="000000" w:themeColor="text1"/>
                      <w:szCs w:val="24"/>
                    </w:rPr>
                    <m:t>-</m:t>
                  </m:r>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d</m:t>
                      </m:r>
                    </m:e>
                    <m:sub>
                      <m:r>
                        <m:rPr>
                          <m:sty m:val="p"/>
                        </m:rPr>
                        <w:rPr>
                          <w:rFonts w:ascii="Cambria Math" w:eastAsiaTheme="minorEastAsia" w:hAnsi="Cambria Math"/>
                          <w:color w:val="000000" w:themeColor="text1"/>
                          <w:szCs w:val="24"/>
                        </w:rPr>
                        <m:t>1</m:t>
                      </m:r>
                    </m:sub>
                  </m:sSub>
                </m:num>
                <m:den>
                  <m:r>
                    <m:rPr>
                      <m:sty m:val="p"/>
                    </m:rPr>
                    <w:rPr>
                      <w:rFonts w:ascii="Cambria Math" w:eastAsiaTheme="minorEastAsia" w:hAnsi="Cambria Math"/>
                      <w:color w:val="000000" w:themeColor="text1"/>
                      <w:szCs w:val="24"/>
                    </w:rPr>
                    <m:t>2</m:t>
                  </m:r>
                </m:den>
              </m:f>
              <m:r>
                <m:rPr>
                  <m:sty m:val="p"/>
                </m:rPr>
                <w:rPr>
                  <w:rFonts w:ascii="Cambria Math" w:eastAsiaTheme="minorEastAsia" w:hAnsi="Cambria Math"/>
                  <w:color w:val="000000" w:themeColor="text1"/>
                  <w:szCs w:val="24"/>
                </w:rPr>
                <m:t>=</m:t>
              </m:r>
              <m:f>
                <m:fPr>
                  <m:ctrlPr>
                    <w:rPr>
                      <w:rFonts w:ascii="Cambria Math" w:eastAsiaTheme="minorEastAsia" w:hAnsi="Cambria Math"/>
                      <w:color w:val="000000" w:themeColor="text1"/>
                      <w:szCs w:val="24"/>
                    </w:rPr>
                  </m:ctrlPr>
                </m:fPr>
                <m:num>
                  <m:r>
                    <m:rPr>
                      <m:sty m:val="p"/>
                    </m:rPr>
                    <w:rPr>
                      <w:rFonts w:ascii="Cambria Math" w:eastAsiaTheme="minorEastAsia" w:hAnsi="Cambria Math"/>
                      <w:color w:val="000000" w:themeColor="text1"/>
                      <w:szCs w:val="24"/>
                    </w:rPr>
                    <m:t>400-160</m:t>
                  </m:r>
                </m:num>
                <m:den>
                  <m:r>
                    <m:rPr>
                      <m:sty m:val="p"/>
                    </m:rPr>
                    <w:rPr>
                      <w:rFonts w:ascii="Cambria Math" w:eastAsiaTheme="minorEastAsia" w:hAnsi="Cambria Math"/>
                      <w:color w:val="000000" w:themeColor="text1"/>
                      <w:szCs w:val="24"/>
                    </w:rPr>
                    <m:t>2</m:t>
                  </m:r>
                </m:den>
              </m:f>
              <m:r>
                <m:rPr>
                  <m:sty m:val="p"/>
                </m:rPr>
                <w:rPr>
                  <w:rFonts w:ascii="Cambria Math" w:eastAsiaTheme="minorEastAsia" w:hAnsi="Cambria Math"/>
                  <w:color w:val="000000" w:themeColor="text1"/>
                  <w:szCs w:val="24"/>
                </w:rPr>
                <m:t>=120 (</m:t>
              </m:r>
              <m:r>
                <w:rPr>
                  <w:rFonts w:ascii="Cambria Math" w:eastAsiaTheme="minorEastAsia" w:hAnsi="Cambria Math"/>
                  <w:color w:val="000000" w:themeColor="text1"/>
                  <w:szCs w:val="24"/>
                </w:rPr>
                <m:t>mm</m:t>
              </m:r>
              <m:r>
                <m:rPr>
                  <m:sty m:val="p"/>
                </m:rPr>
                <w:rPr>
                  <w:rFonts w:ascii="Cambria Math" w:eastAsiaTheme="minorEastAsia" w:hAnsi="Cambria Math"/>
                  <w:color w:val="000000" w:themeColor="text1"/>
                  <w:szCs w:val="24"/>
                </w:rPr>
                <m:t>)</m:t>
              </m:r>
              <m:r>
                <m:rPr>
                  <m:sty m:val="p"/>
                </m:rPr>
                <w:rPr>
                  <w:rFonts w:ascii="Cambria Math" w:hAnsi="Cambria Math"/>
                  <w:color w:val="000000" w:themeColor="text1"/>
                  <w:szCs w:val="24"/>
                </w:rPr>
                <m:t>#</m:t>
              </m:r>
            </m:e>
          </m:eqArr>
        </m:oMath>
      </m:oMathPara>
    </w:p>
    <w:p w14:paraId="4113B0DC" w14:textId="77777777" w:rsidR="0039638A" w:rsidRPr="00BD4A7F" w:rsidRDefault="0039638A" w:rsidP="00352C4F">
      <w:pPr>
        <w:widowControl w:val="0"/>
        <w:spacing w:before="0" w:after="0" w:line="240" w:lineRule="auto"/>
        <w:ind w:firstLine="0"/>
        <w:rPr>
          <w:color w:val="000000" w:themeColor="text1"/>
          <w:szCs w:val="24"/>
        </w:rPr>
      </w:pPr>
      <w:r w:rsidRPr="00BD4A7F">
        <w:rPr>
          <w:color w:val="000000" w:themeColor="text1"/>
          <w:szCs w:val="24"/>
        </w:rPr>
        <w:t>Thus:</w:t>
      </w:r>
    </w:p>
    <w:p w14:paraId="2B74B6BF" w14:textId="66123796" w:rsidR="0039638A" w:rsidRPr="00BD4A7F" w:rsidRDefault="00CB5F9D" w:rsidP="00352C4F">
      <w:pPr>
        <w:widowControl w:val="0"/>
        <w:spacing w:before="0" w:after="0" w:line="240" w:lineRule="auto"/>
        <w:ind w:left="426"/>
        <w:rPr>
          <w:rFonts w:eastAsiaTheme="minorEastAsia"/>
          <w:color w:val="000000" w:themeColor="text1"/>
          <w:szCs w:val="24"/>
        </w:rPr>
      </w:pPr>
      <m:oMathPara>
        <m:oMathParaPr>
          <m:jc m:val="left"/>
        </m:oMathParaPr>
        <m:oMath>
          <m:r>
            <w:rPr>
              <w:rFonts w:ascii="Cambria Math" w:eastAsiaTheme="minorEastAsia" w:hAnsi="Cambria Math"/>
              <w:color w:val="000000" w:themeColor="text1"/>
              <w:szCs w:val="24"/>
            </w:rPr>
            <m:t>a</m:t>
          </m:r>
          <m:r>
            <m:rPr>
              <m:sty m:val="p"/>
            </m:rPr>
            <w:rPr>
              <w:rFonts w:ascii="Cambria Math" w:eastAsiaTheme="minorEastAsia" w:hAnsi="Cambria Math"/>
              <w:color w:val="000000" w:themeColor="text1"/>
              <w:szCs w:val="24"/>
            </w:rPr>
            <m:t>=</m:t>
          </m:r>
          <m:f>
            <m:fPr>
              <m:ctrlPr>
                <w:rPr>
                  <w:rFonts w:ascii="Cambria Math" w:eastAsiaTheme="minorEastAsia" w:hAnsi="Cambria Math"/>
                  <w:color w:val="000000" w:themeColor="text1"/>
                  <w:szCs w:val="24"/>
                </w:rPr>
              </m:ctrlPr>
            </m:fPr>
            <m:num>
              <m:r>
                <m:rPr>
                  <m:sty m:val="p"/>
                </m:rPr>
                <w:rPr>
                  <w:rFonts w:ascii="Cambria Math" w:eastAsiaTheme="minorEastAsia" w:hAnsi="Cambria Math"/>
                  <w:color w:val="000000" w:themeColor="text1"/>
                  <w:szCs w:val="24"/>
                </w:rPr>
                <m:t xml:space="preserve"> </m:t>
              </m:r>
              <m:r>
                <m:rPr>
                  <m:sty m:val="p"/>
                </m:rPr>
                <w:rPr>
                  <w:rFonts w:ascii="Cambria Math" w:hAnsi="Cambria Math"/>
                  <w:color w:val="000000" w:themeColor="text1"/>
                  <w:szCs w:val="24"/>
                </w:rPr>
                <m:t>920.3541</m:t>
              </m:r>
              <m:r>
                <m:rPr>
                  <m:sty m:val="p"/>
                </m:rPr>
                <w:rPr>
                  <w:rFonts w:ascii="Cambria Math" w:eastAsiaTheme="minorEastAsia" w:hAnsi="Cambria Math"/>
                  <w:color w:val="000000" w:themeColor="text1"/>
                  <w:szCs w:val="24"/>
                </w:rPr>
                <m:t>+</m:t>
              </m:r>
              <m:rad>
                <m:radPr>
                  <m:degHide m:val="1"/>
                  <m:ctrlPr>
                    <w:rPr>
                      <w:rFonts w:ascii="Cambria Math" w:eastAsiaTheme="minorEastAsia" w:hAnsi="Cambria Math"/>
                      <w:color w:val="000000" w:themeColor="text1"/>
                      <w:szCs w:val="24"/>
                    </w:rPr>
                  </m:ctrlPr>
                </m:radPr>
                <m:deg/>
                <m:e>
                  <m:sSup>
                    <m:sSupPr>
                      <m:ctrlPr>
                        <w:rPr>
                          <w:rFonts w:ascii="Cambria Math" w:eastAsiaTheme="minorEastAsia" w:hAnsi="Cambria Math"/>
                          <w:color w:val="000000" w:themeColor="text1"/>
                          <w:szCs w:val="24"/>
                        </w:rPr>
                      </m:ctrlPr>
                    </m:sSupPr>
                    <m:e>
                      <m:r>
                        <m:rPr>
                          <m:sty m:val="p"/>
                        </m:rPr>
                        <w:rPr>
                          <w:rFonts w:ascii="Cambria Math" w:hAnsi="Cambria Math"/>
                          <w:color w:val="000000" w:themeColor="text1"/>
                          <w:szCs w:val="24"/>
                        </w:rPr>
                        <m:t>920.3541</m:t>
                      </m:r>
                      <m:r>
                        <m:rPr>
                          <m:sty m:val="p"/>
                        </m:rPr>
                        <w:rPr>
                          <w:rFonts w:ascii="Cambria Math" w:eastAsiaTheme="minorEastAsia" w:hAnsi="Cambria Math"/>
                          <w:color w:val="000000" w:themeColor="text1"/>
                          <w:szCs w:val="24"/>
                        </w:rPr>
                        <m:t xml:space="preserve"> </m:t>
                      </m:r>
                    </m:e>
                    <m:sup>
                      <m:r>
                        <m:rPr>
                          <m:sty m:val="p"/>
                        </m:rPr>
                        <w:rPr>
                          <w:rFonts w:ascii="Cambria Math" w:eastAsiaTheme="minorEastAsia" w:hAnsi="Cambria Math"/>
                          <w:color w:val="000000" w:themeColor="text1"/>
                          <w:szCs w:val="24"/>
                        </w:rPr>
                        <m:t>2</m:t>
                      </m:r>
                    </m:sup>
                  </m:sSup>
                  <m:r>
                    <m:rPr>
                      <m:sty m:val="p"/>
                    </m:rPr>
                    <w:rPr>
                      <w:rFonts w:ascii="Cambria Math" w:eastAsiaTheme="minorEastAsia" w:hAnsi="Cambria Math"/>
                      <w:color w:val="000000" w:themeColor="text1"/>
                      <w:szCs w:val="24"/>
                    </w:rPr>
                    <m:t xml:space="preserve">-8 </m:t>
                  </m:r>
                  <m:r>
                    <m:rPr>
                      <m:sty m:val="p"/>
                    </m:rPr>
                    <w:rPr>
                      <w:rFonts w:ascii="Cambria Math" w:hAnsi="Cambria Math"/>
                      <w:color w:val="000000" w:themeColor="text1"/>
                      <w:szCs w:val="24"/>
                    </w:rPr>
                    <m:t>×</m:t>
                  </m:r>
                  <m:r>
                    <m:rPr>
                      <m:sty m:val="p"/>
                    </m:rPr>
                    <w:rPr>
                      <w:rFonts w:ascii="Cambria Math" w:eastAsiaTheme="minorEastAsia" w:hAnsi="Cambria Math"/>
                      <w:color w:val="000000" w:themeColor="text1"/>
                      <w:szCs w:val="24"/>
                    </w:rPr>
                    <m:t xml:space="preserve"> </m:t>
                  </m:r>
                  <m:sSup>
                    <m:sSupPr>
                      <m:ctrlPr>
                        <w:rPr>
                          <w:rFonts w:ascii="Cambria Math" w:eastAsiaTheme="minorEastAsia" w:hAnsi="Cambria Math"/>
                          <w:color w:val="000000" w:themeColor="text1"/>
                          <w:szCs w:val="24"/>
                        </w:rPr>
                      </m:ctrlPr>
                    </m:sSupPr>
                    <m:e>
                      <m:r>
                        <m:rPr>
                          <m:sty m:val="p"/>
                        </m:rPr>
                        <w:rPr>
                          <w:rFonts w:ascii="Cambria Math" w:eastAsiaTheme="minorEastAsia" w:hAnsi="Cambria Math"/>
                          <w:color w:val="000000" w:themeColor="text1"/>
                          <w:szCs w:val="24"/>
                        </w:rPr>
                        <m:t>120</m:t>
                      </m:r>
                    </m:e>
                    <m:sup>
                      <m:r>
                        <m:rPr>
                          <m:sty m:val="p"/>
                        </m:rPr>
                        <w:rPr>
                          <w:rFonts w:ascii="Cambria Math" w:eastAsiaTheme="minorEastAsia" w:hAnsi="Cambria Math"/>
                          <w:color w:val="000000" w:themeColor="text1"/>
                          <w:szCs w:val="24"/>
                        </w:rPr>
                        <m:t>2</m:t>
                      </m:r>
                    </m:sup>
                  </m:sSup>
                </m:e>
              </m:rad>
            </m:num>
            <m:den>
              <m:r>
                <m:rPr>
                  <m:sty m:val="p"/>
                </m:rPr>
                <w:rPr>
                  <w:rFonts w:ascii="Cambria Math" w:eastAsiaTheme="minorEastAsia" w:hAnsi="Cambria Math"/>
                  <w:color w:val="000000" w:themeColor="text1"/>
                  <w:szCs w:val="24"/>
                </w:rPr>
                <m:t>4</m:t>
              </m:r>
            </m:den>
          </m:f>
          <m:r>
            <m:rPr>
              <m:sty m:val="p"/>
            </m:rPr>
            <w:rPr>
              <w:rFonts w:ascii="Cambria Math" w:eastAsiaTheme="minorEastAsia" w:hAnsi="Cambria Math"/>
              <w:color w:val="000000" w:themeColor="text1"/>
              <w:szCs w:val="24"/>
            </w:rPr>
            <m:t>=</m:t>
          </m:r>
          <m:r>
            <m:rPr>
              <m:sty m:val="p"/>
            </m:rPr>
            <w:rPr>
              <w:rFonts w:ascii="Cambria Math" w:hAnsi="Cambria Math"/>
              <w:color w:val="000000" w:themeColor="text1"/>
              <w:szCs w:val="24"/>
            </w:rPr>
            <m:t>443.959</m:t>
          </m:r>
          <m:r>
            <m:rPr>
              <m:sty m:val="p"/>
            </m:rPr>
            <w:rPr>
              <w:rFonts w:ascii="Cambria Math" w:eastAsiaTheme="minorEastAsia" w:hAnsi="Cambria Math"/>
              <w:color w:val="000000" w:themeColor="text1"/>
              <w:szCs w:val="24"/>
            </w:rPr>
            <m:t xml:space="preserve"> (</m:t>
          </m:r>
          <m:r>
            <w:rPr>
              <w:rFonts w:ascii="Cambria Math" w:eastAsiaTheme="minorEastAsia" w:hAnsi="Cambria Math"/>
              <w:color w:val="000000" w:themeColor="text1"/>
              <w:szCs w:val="24"/>
            </w:rPr>
            <m:t>mm)</m:t>
          </m:r>
        </m:oMath>
      </m:oMathPara>
    </w:p>
    <w:p w14:paraId="4DF9164D" w14:textId="45157B9E" w:rsidR="00962177" w:rsidRPr="00BD4A7F" w:rsidRDefault="008B0B6F" w:rsidP="00352C4F">
      <w:pPr>
        <w:widowControl w:val="0"/>
        <w:spacing w:before="0" w:after="0" w:line="240" w:lineRule="auto"/>
        <w:ind w:left="426" w:hanging="426"/>
        <w:jc w:val="left"/>
        <w:rPr>
          <w:rFonts w:eastAsiaTheme="minorEastAsia"/>
          <w:color w:val="000000" w:themeColor="text1"/>
          <w:szCs w:val="24"/>
        </w:rPr>
      </w:pPr>
      <w:r w:rsidRPr="00BD4A7F">
        <w:rPr>
          <w:szCs w:val="24"/>
        </w:rPr>
        <w:t xml:space="preserve">The value of a is still within the acceptable range </w:t>
      </w:r>
      <m:oMath>
        <m:r>
          <m:rPr>
            <m:sty m:val="p"/>
          </m:rPr>
          <w:rPr>
            <w:rFonts w:ascii="Cambria Math" w:eastAsiaTheme="minorEastAsia" w:hAnsi="Cambria Math"/>
            <w:color w:val="000000" w:themeColor="text1"/>
            <w:szCs w:val="24"/>
          </w:rPr>
          <m:t>1120≥</m:t>
        </m:r>
        <m:r>
          <w:rPr>
            <w:rFonts w:ascii="Cambria Math" w:eastAsiaTheme="minorEastAsia" w:hAnsi="Cambria Math"/>
            <w:color w:val="000000" w:themeColor="text1"/>
            <w:szCs w:val="24"/>
          </w:rPr>
          <m:t>a</m:t>
        </m:r>
        <m:r>
          <m:rPr>
            <m:sty m:val="p"/>
          </m:rPr>
          <w:rPr>
            <w:rFonts w:ascii="Cambria Math" w:eastAsiaTheme="minorEastAsia" w:hAnsi="Cambria Math"/>
            <w:color w:val="000000" w:themeColor="text1"/>
            <w:szCs w:val="24"/>
          </w:rPr>
          <m:t>≥318.5</m:t>
        </m:r>
      </m:oMath>
    </w:p>
    <w:p w14:paraId="67D9724B" w14:textId="16094FF1" w:rsidR="00086223" w:rsidRPr="00BD4A7F" w:rsidRDefault="00086223" w:rsidP="00352C4F">
      <w:pPr>
        <w:pStyle w:val="Heading2"/>
        <w:numPr>
          <w:ilvl w:val="1"/>
          <w:numId w:val="26"/>
        </w:numPr>
        <w:spacing w:before="0" w:line="240" w:lineRule="auto"/>
        <w:rPr>
          <w:rFonts w:cs="Times New Roman"/>
          <w:szCs w:val="24"/>
        </w:rPr>
      </w:pPr>
      <w:bookmarkStart w:id="27" w:name="_Toc147617291"/>
      <w:bookmarkStart w:id="28" w:name="_Toc152477422"/>
      <w:bookmarkStart w:id="29" w:name="_Toc159414855"/>
      <w:r w:rsidRPr="00BD4A7F">
        <w:rPr>
          <w:rFonts w:cs="Times New Roman"/>
          <w:szCs w:val="24"/>
        </w:rPr>
        <w:t xml:space="preserve">Calculate the contact </w:t>
      </w:r>
      <w:proofErr w:type="gramStart"/>
      <w:r w:rsidRPr="00BD4A7F">
        <w:rPr>
          <w:rFonts w:cs="Times New Roman"/>
          <w:szCs w:val="24"/>
        </w:rPr>
        <w:t>angle</w:t>
      </w:r>
      <w:bookmarkEnd w:id="27"/>
      <w:bookmarkEnd w:id="28"/>
      <w:bookmarkEnd w:id="29"/>
      <w:proofErr w:type="gramEnd"/>
    </w:p>
    <w:p w14:paraId="1C029DC9" w14:textId="77777777" w:rsidR="00962177" w:rsidRPr="00BD4A7F" w:rsidRDefault="00086223" w:rsidP="00352C4F">
      <w:pPr>
        <w:spacing w:before="0" w:after="0" w:line="240" w:lineRule="auto"/>
        <w:ind w:firstLine="0"/>
        <w:rPr>
          <w:szCs w:val="24"/>
        </w:rPr>
      </w:pPr>
      <w:r w:rsidRPr="00BD4A7F">
        <w:rPr>
          <w:szCs w:val="24"/>
        </w:rPr>
        <w:t>The c</w:t>
      </w:r>
      <w:r w:rsidR="008B0B6F" w:rsidRPr="00BD4A7F">
        <w:rPr>
          <w:szCs w:val="24"/>
        </w:rPr>
        <w:t xml:space="preserve">ontact angle: </w:t>
      </w:r>
    </w:p>
    <w:bookmarkStart w:id="30" w:name="_Toc147617292"/>
    <w:bookmarkStart w:id="31" w:name="_Toc152477423"/>
    <w:p w14:paraId="0DB0A3AF" w14:textId="5ED2E1E4" w:rsidR="0039638A" w:rsidRPr="00BD4A7F" w:rsidRDefault="00000000" w:rsidP="00352C4F">
      <w:pPr>
        <w:widowControl w:val="0"/>
        <w:spacing w:before="0" w:after="0" w:line="240" w:lineRule="auto"/>
        <w:ind w:left="426" w:firstLine="0"/>
        <w:rPr>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α</m:t>
                  </m:r>
                </m:e>
                <m:sub>
                  <m:r>
                    <m:rPr>
                      <m:sty m:val="p"/>
                    </m:rPr>
                    <w:rPr>
                      <w:rFonts w:ascii="Cambria Math" w:eastAsiaTheme="minorEastAsia" w:hAnsi="Cambria Math"/>
                      <w:color w:val="000000" w:themeColor="text1"/>
                      <w:szCs w:val="24"/>
                    </w:rPr>
                    <m:t>1</m:t>
                  </m:r>
                </m:sub>
              </m:sSub>
              <m:r>
                <m:rPr>
                  <m:sty m:val="p"/>
                </m:rPr>
                <w:rPr>
                  <w:rFonts w:ascii="Cambria Math" w:eastAsiaTheme="minorEastAsia" w:hAnsi="Cambria Math"/>
                  <w:color w:val="000000" w:themeColor="text1"/>
                  <w:szCs w:val="24"/>
                </w:rPr>
                <m:t>=180-57</m:t>
              </m:r>
              <m:r>
                <m:rPr>
                  <m:sty m:val="p"/>
                </m:rPr>
                <w:rPr>
                  <w:rFonts w:ascii="Cambria Math" w:hAnsi="Cambria Math"/>
                  <w:color w:val="000000" w:themeColor="text1"/>
                  <w:szCs w:val="24"/>
                </w:rPr>
                <m:t>×</m:t>
              </m:r>
              <m:f>
                <m:fPr>
                  <m:ctrlPr>
                    <w:rPr>
                      <w:rFonts w:ascii="Cambria Math" w:eastAsiaTheme="minorEastAsia" w:hAnsi="Cambria Math"/>
                      <w:color w:val="000000" w:themeColor="text1"/>
                      <w:szCs w:val="24"/>
                    </w:rPr>
                  </m:ctrlPr>
                </m:fPr>
                <m:num>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d</m:t>
                      </m:r>
                    </m:e>
                    <m:sub>
                      <m:r>
                        <m:rPr>
                          <m:sty m:val="p"/>
                        </m:rPr>
                        <w:rPr>
                          <w:rFonts w:ascii="Cambria Math" w:eastAsiaTheme="minorEastAsia" w:hAnsi="Cambria Math"/>
                          <w:color w:val="000000" w:themeColor="text1"/>
                          <w:szCs w:val="24"/>
                        </w:rPr>
                        <m:t>2</m:t>
                      </m:r>
                    </m:sub>
                  </m:sSub>
                  <m:r>
                    <m:rPr>
                      <m:sty m:val="p"/>
                    </m:rPr>
                    <w:rPr>
                      <w:rFonts w:ascii="Cambria Math" w:eastAsiaTheme="minorEastAsia" w:hAnsi="Cambria Math"/>
                      <w:color w:val="000000" w:themeColor="text1"/>
                      <w:szCs w:val="24"/>
                    </w:rPr>
                    <m:t>-</m:t>
                  </m:r>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d</m:t>
                      </m:r>
                    </m:e>
                    <m:sub>
                      <m:r>
                        <m:rPr>
                          <m:sty m:val="p"/>
                        </m:rPr>
                        <w:rPr>
                          <w:rFonts w:ascii="Cambria Math" w:eastAsiaTheme="minorEastAsia" w:hAnsi="Cambria Math"/>
                          <w:color w:val="000000" w:themeColor="text1"/>
                          <w:szCs w:val="24"/>
                        </w:rPr>
                        <m:t>1</m:t>
                      </m:r>
                    </m:sub>
                  </m:sSub>
                </m:num>
                <m:den>
                  <m:r>
                    <w:rPr>
                      <w:rFonts w:ascii="Cambria Math" w:eastAsiaTheme="minorEastAsia" w:hAnsi="Cambria Math"/>
                      <w:color w:val="000000" w:themeColor="text1"/>
                      <w:szCs w:val="24"/>
                    </w:rPr>
                    <m:t>a</m:t>
                  </m:r>
                </m:den>
              </m:f>
              <m:r>
                <m:rPr>
                  <m:sty m:val="p"/>
                </m:rPr>
                <w:rPr>
                  <w:rFonts w:ascii="Cambria Math" w:eastAsiaTheme="minorEastAsia" w:hAnsi="Cambria Math"/>
                  <w:color w:val="000000" w:themeColor="text1"/>
                  <w:szCs w:val="24"/>
                </w:rPr>
                <m:t>=180-57</m:t>
              </m:r>
              <m:r>
                <m:rPr>
                  <m:sty m:val="p"/>
                </m:rPr>
                <w:rPr>
                  <w:rFonts w:ascii="Cambria Math" w:hAnsi="Cambria Math"/>
                  <w:color w:val="000000" w:themeColor="text1"/>
                  <w:szCs w:val="24"/>
                </w:rPr>
                <m:t>×</m:t>
              </m:r>
              <m:f>
                <m:fPr>
                  <m:ctrlPr>
                    <w:rPr>
                      <w:rFonts w:ascii="Cambria Math" w:eastAsiaTheme="minorEastAsia" w:hAnsi="Cambria Math"/>
                      <w:color w:val="000000" w:themeColor="text1"/>
                      <w:szCs w:val="24"/>
                    </w:rPr>
                  </m:ctrlPr>
                </m:fPr>
                <m:num>
                  <m:r>
                    <m:rPr>
                      <m:sty m:val="p"/>
                    </m:rPr>
                    <w:rPr>
                      <w:rFonts w:ascii="Cambria Math" w:eastAsiaTheme="minorEastAsia" w:hAnsi="Cambria Math"/>
                      <w:color w:val="000000" w:themeColor="text1"/>
                      <w:szCs w:val="24"/>
                    </w:rPr>
                    <m:t>400-160</m:t>
                  </m:r>
                </m:num>
                <m:den>
                  <m:r>
                    <m:rPr>
                      <m:sty m:val="p"/>
                    </m:rPr>
                    <w:rPr>
                      <w:rFonts w:ascii="Cambria Math" w:hAnsi="Cambria Math"/>
                      <w:color w:val="000000" w:themeColor="text1"/>
                      <w:szCs w:val="24"/>
                    </w:rPr>
                    <m:t>443.959</m:t>
                  </m:r>
                </m:den>
              </m:f>
              <m:r>
                <m:rPr>
                  <m:sty m:val="p"/>
                </m:rPr>
                <w:rPr>
                  <w:rFonts w:ascii="Cambria Math" w:eastAsiaTheme="minorEastAsia" w:hAnsi="Cambria Math"/>
                  <w:color w:val="000000" w:themeColor="text1"/>
                  <w:szCs w:val="24"/>
                </w:rPr>
                <m:t>=</m:t>
              </m:r>
              <m:r>
                <m:rPr>
                  <m:sty m:val="p"/>
                </m:rPr>
                <w:rPr>
                  <w:rFonts w:ascii="Cambria Math" w:hAnsi="Cambria Math"/>
                  <w:color w:val="000000" w:themeColor="text1"/>
                  <w:szCs w:val="24"/>
                </w:rPr>
                <m:t>149.1864</m:t>
              </m:r>
              <m:r>
                <m:rPr>
                  <m:sty m:val="p"/>
                </m:rPr>
                <w:rPr>
                  <w:rFonts w:ascii="Cambria Math" w:eastAsiaTheme="minorEastAsia" w:hAnsi="Cambria Math"/>
                  <w:color w:val="000000" w:themeColor="text1"/>
                  <w:szCs w:val="24"/>
                </w:rPr>
                <m:t>°</m:t>
              </m:r>
              <m:r>
                <m:rPr>
                  <m:sty m:val="p"/>
                </m:rPr>
                <w:rPr>
                  <w:rFonts w:ascii="Cambria Math" w:hAnsi="Cambria Math"/>
                  <w:color w:val="000000" w:themeColor="text1"/>
                  <w:szCs w:val="24"/>
                </w:rPr>
                <m:t>=2.601 (</m:t>
              </m:r>
              <m:r>
                <w:rPr>
                  <w:rFonts w:ascii="Cambria Math" w:hAnsi="Cambria Math"/>
                  <w:color w:val="000000" w:themeColor="text1"/>
                  <w:szCs w:val="24"/>
                </w:rPr>
                <m:t>rad)</m:t>
              </m:r>
              <m:r>
                <m:rPr>
                  <m:sty m:val="p"/>
                </m:rPr>
                <w:rPr>
                  <w:rFonts w:ascii="Cambria Math" w:hAnsi="Cambria Math"/>
                  <w:color w:val="000000" w:themeColor="text1"/>
                  <w:szCs w:val="24"/>
                </w:rPr>
                <m:t>#</m:t>
              </m:r>
            </m:e>
          </m:eqArr>
        </m:oMath>
      </m:oMathPara>
    </w:p>
    <w:p w14:paraId="725D12B0" w14:textId="20370C76" w:rsidR="0075089E" w:rsidRPr="00BD4A7F" w:rsidRDefault="0075089E" w:rsidP="00352C4F">
      <w:pPr>
        <w:widowControl w:val="0"/>
        <w:spacing w:before="0" w:after="0" w:line="240" w:lineRule="auto"/>
        <w:ind w:firstLine="0"/>
        <w:rPr>
          <w:color w:val="000000" w:themeColor="text1"/>
          <w:szCs w:val="24"/>
        </w:rPr>
      </w:pPr>
      <w:r w:rsidRPr="00BD4A7F">
        <w:rPr>
          <w:color w:val="000000" w:themeColor="text1"/>
          <w:szCs w:val="24"/>
        </w:rPr>
        <w:t xml:space="preserve">The contact angle </w:t>
      </w:r>
      <w:r w:rsidR="0064379E" w:rsidRPr="00BD4A7F">
        <w:rPr>
          <w:color w:val="000000" w:themeColor="text1"/>
          <w:szCs w:val="24"/>
        </w:rPr>
        <w:t>needs</w:t>
      </w:r>
      <w:r w:rsidRPr="00BD4A7F">
        <w:rPr>
          <w:color w:val="000000" w:themeColor="text1"/>
          <w:szCs w:val="24"/>
        </w:rPr>
        <w:t xml:space="preserve"> to bigger than </w:t>
      </w:r>
      <m:oMath>
        <m:r>
          <w:rPr>
            <w:rFonts w:ascii="Cambria Math" w:hAnsi="Cambria Math"/>
            <w:color w:val="000000" w:themeColor="text1"/>
            <w:szCs w:val="24"/>
          </w:rPr>
          <m:t>120°</m:t>
        </m:r>
      </m:oMath>
      <w:r w:rsidRPr="00BD4A7F">
        <w:rPr>
          <w:color w:val="000000" w:themeColor="text1"/>
          <w:szCs w:val="24"/>
        </w:rPr>
        <w:t xml:space="preserve"> to ensure efficiency, lifespan and avoid reducing transmission capacity as well as friction.</w:t>
      </w:r>
    </w:p>
    <w:p w14:paraId="4C842E8A" w14:textId="71FBA639" w:rsidR="0039638A" w:rsidRPr="00BD4A7F" w:rsidRDefault="00CB5F9D" w:rsidP="0064379E">
      <w:pPr>
        <w:spacing w:before="0" w:after="0" w:line="240" w:lineRule="auto"/>
        <w:rPr>
          <w:szCs w:val="24"/>
        </w:rPr>
      </w:pPr>
      <m:oMathPara>
        <m:oMathParaPr>
          <m:jc m:val="left"/>
        </m:oMathParaP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α</m:t>
              </m:r>
            </m:e>
            <m:sub>
              <m:r>
                <m:rPr>
                  <m:sty m:val="p"/>
                </m:rPr>
                <w:rPr>
                  <w:rFonts w:ascii="Cambria Math" w:hAnsi="Cambria Math"/>
                  <w:szCs w:val="24"/>
                </w:rPr>
                <m:t>1</m:t>
              </m:r>
            </m:sub>
          </m:sSub>
          <m:r>
            <m:rPr>
              <m:sty m:val="p"/>
            </m:rPr>
            <w:rPr>
              <w:rFonts w:ascii="Cambria Math" w:hAnsi="Cambria Math"/>
              <w:szCs w:val="24"/>
            </w:rPr>
            <m:t xml:space="preserve">&gt;120° </m:t>
          </m:r>
        </m:oMath>
      </m:oMathPara>
    </w:p>
    <w:p w14:paraId="05FA464B" w14:textId="77777777" w:rsidR="0039638A" w:rsidRPr="00BD4A7F" w:rsidRDefault="0039638A" w:rsidP="0064379E">
      <w:pPr>
        <w:pStyle w:val="Heading21"/>
        <w:keepNext w:val="0"/>
        <w:widowControl w:val="0"/>
        <w:spacing w:before="0" w:after="0" w:line="240" w:lineRule="auto"/>
        <w:outlineLvl w:val="9"/>
        <w:rPr>
          <w:b w:val="0"/>
          <w:color w:val="000000" w:themeColor="text1"/>
        </w:rPr>
      </w:pPr>
      <w:r w:rsidRPr="00BD4A7F">
        <w:rPr>
          <w:rFonts w:ascii="Cambria Math" w:hAnsi="Cambria Math" w:cs="Cambria Math"/>
          <w:b w:val="0"/>
          <w:color w:val="000000" w:themeColor="text1"/>
        </w:rPr>
        <w:t>⟹</w:t>
      </w:r>
      <w:r w:rsidRPr="00BD4A7F">
        <w:rPr>
          <w:b w:val="0"/>
          <w:color w:val="000000" w:themeColor="text1"/>
        </w:rPr>
        <w:t xml:space="preserve"> Satisfy the condition</w:t>
      </w:r>
    </w:p>
    <w:p w14:paraId="65DB9145" w14:textId="3E888F97" w:rsidR="00962177" w:rsidRPr="00BD4A7F" w:rsidRDefault="008B0B6F" w:rsidP="00352C4F">
      <w:pPr>
        <w:pStyle w:val="Heading2"/>
        <w:numPr>
          <w:ilvl w:val="1"/>
          <w:numId w:val="26"/>
        </w:numPr>
        <w:spacing w:before="0" w:line="240" w:lineRule="auto"/>
        <w:ind w:left="426" w:hanging="425"/>
        <w:rPr>
          <w:rFonts w:cs="Times New Roman"/>
          <w:szCs w:val="24"/>
        </w:rPr>
      </w:pPr>
      <w:bookmarkStart w:id="32" w:name="_Toc159414856"/>
      <w:r w:rsidRPr="00BD4A7F">
        <w:rPr>
          <w:rFonts w:cs="Times New Roman"/>
          <w:szCs w:val="24"/>
        </w:rPr>
        <w:t>Calculat</w:t>
      </w:r>
      <w:r w:rsidR="000A6035" w:rsidRPr="00BD4A7F">
        <w:rPr>
          <w:rFonts w:cs="Times New Roman"/>
          <w:szCs w:val="24"/>
        </w:rPr>
        <w:t>e</w:t>
      </w:r>
      <w:r w:rsidRPr="00BD4A7F">
        <w:rPr>
          <w:rFonts w:cs="Times New Roman"/>
          <w:szCs w:val="24"/>
        </w:rPr>
        <w:t xml:space="preserve"> the </w:t>
      </w:r>
      <w:r w:rsidR="000A6035" w:rsidRPr="00BD4A7F">
        <w:rPr>
          <w:rFonts w:cs="Times New Roman"/>
          <w:szCs w:val="24"/>
        </w:rPr>
        <w:t xml:space="preserve">number of </w:t>
      </w:r>
      <w:proofErr w:type="gramStart"/>
      <w:r w:rsidR="000A6035" w:rsidRPr="00BD4A7F">
        <w:rPr>
          <w:rFonts w:cs="Times New Roman"/>
          <w:szCs w:val="24"/>
        </w:rPr>
        <w:t>belts</w:t>
      </w:r>
      <w:bookmarkEnd w:id="30"/>
      <w:bookmarkEnd w:id="31"/>
      <w:bookmarkEnd w:id="32"/>
      <w:proofErr w:type="gramEnd"/>
    </w:p>
    <w:p w14:paraId="4BC54879" w14:textId="77777777" w:rsidR="0039638A" w:rsidRPr="00BD4A7F" w:rsidRDefault="0039638A" w:rsidP="00352C4F">
      <w:pPr>
        <w:widowControl w:val="0"/>
        <w:spacing w:before="0" w:after="0" w:line="240" w:lineRule="auto"/>
        <w:ind w:firstLine="0"/>
        <w:rPr>
          <w:rFonts w:eastAsiaTheme="minorEastAsia"/>
          <w:color w:val="000000" w:themeColor="text1"/>
          <w:szCs w:val="24"/>
        </w:rPr>
      </w:pPr>
      <w:r w:rsidRPr="00BD4A7F">
        <w:rPr>
          <w:rFonts w:eastAsiaTheme="minorEastAsia"/>
          <w:color w:val="000000" w:themeColor="text1"/>
          <w:szCs w:val="24"/>
        </w:rPr>
        <w:t>According to the table 4.19, page 62 in references [1], we select:</w:t>
      </w:r>
    </w:p>
    <w:p w14:paraId="6A7A14CF" w14:textId="6A72BA22" w:rsidR="0039638A" w:rsidRPr="00BD4A7F" w:rsidRDefault="00000000" w:rsidP="00352C4F">
      <w:pPr>
        <w:spacing w:before="0" w:after="0" w:line="240" w:lineRule="auto"/>
        <w:ind w:left="426" w:firstLine="0"/>
        <w:rPr>
          <w:szCs w:val="24"/>
        </w:rPr>
      </w:pPr>
      <m:oMathPara>
        <m:oMathParaPr>
          <m:jc m:val="left"/>
        </m:oMathParaPr>
        <m:oMath>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P</m:t>
                  </m:r>
                </m:e>
                <m:sub>
                  <m:r>
                    <m:rPr>
                      <m:sty m:val="p"/>
                    </m:rPr>
                    <w:rPr>
                      <w:rFonts w:ascii="Cambria Math" w:hAnsi="Cambria Math"/>
                      <w:szCs w:val="24"/>
                    </w:rPr>
                    <m:t>0</m:t>
                  </m:r>
                </m:sub>
              </m:sSub>
            </m:e>
          </m:d>
          <m:r>
            <m:rPr>
              <m:sty m:val="p"/>
            </m:rPr>
            <w:rPr>
              <w:rFonts w:ascii="Cambria Math" w:hAnsi="Cambria Math"/>
              <w:szCs w:val="24"/>
            </w:rPr>
            <m:t xml:space="preserve">=1.42 </m:t>
          </m:r>
          <m:d>
            <m:dPr>
              <m:ctrlPr>
                <w:rPr>
                  <w:rFonts w:ascii="Cambria Math" w:hAnsi="Cambria Math"/>
                  <w:szCs w:val="24"/>
                </w:rPr>
              </m:ctrlPr>
            </m:dPr>
            <m:e>
              <m:r>
                <w:rPr>
                  <w:rFonts w:ascii="Cambria Math" w:hAnsi="Cambria Math"/>
                  <w:szCs w:val="24"/>
                </w:rPr>
                <m:t>kW</m:t>
              </m:r>
            </m:e>
          </m:d>
          <m:r>
            <m:rPr>
              <m:sty m:val="p"/>
            </m:rPr>
            <w:rPr>
              <w:rFonts w:ascii="Cambria Math" w:hAnsi="Cambria Math"/>
              <w:szCs w:val="24"/>
            </w:rPr>
            <m:t xml:space="preserve"> when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L</m:t>
                  </m:r>
                </m:e>
                <m:sub>
                  <m:r>
                    <m:rPr>
                      <m:sty m:val="p"/>
                    </m:rPr>
                    <w:rPr>
                      <w:rFonts w:ascii="Cambria Math" w:hAnsi="Cambria Math"/>
                      <w:szCs w:val="24"/>
                    </w:rPr>
                    <m:t>0</m:t>
                  </m:r>
                </m:sub>
              </m:sSub>
              <m:r>
                <m:rPr>
                  <m:sty m:val="p"/>
                </m:rPr>
                <w:rPr>
                  <w:rFonts w:ascii="Cambria Math" w:hAnsi="Cambria Math"/>
                  <w:szCs w:val="24"/>
                </w:rPr>
                <m:t xml:space="preserve">=2240 </m:t>
              </m:r>
              <m:d>
                <m:dPr>
                  <m:ctrlPr>
                    <w:rPr>
                      <w:rFonts w:ascii="Cambria Math" w:hAnsi="Cambria Math"/>
                      <w:szCs w:val="24"/>
                    </w:rPr>
                  </m:ctrlPr>
                </m:dPr>
                <m:e>
                  <m:r>
                    <w:rPr>
                      <w:rFonts w:ascii="Cambria Math" w:hAnsi="Cambria Math"/>
                      <w:szCs w:val="24"/>
                    </w:rPr>
                    <m:t>mm</m:t>
                  </m:r>
                </m:e>
              </m:d>
              <m:r>
                <m:rPr>
                  <m:sty m:val="p"/>
                </m:rPr>
                <w:rPr>
                  <w:rFonts w:ascii="Cambria Math" w:hAnsi="Cambria Math"/>
                  <w:szCs w:val="24"/>
                </w:rPr>
                <m:t xml:space="preserve">, </m:t>
              </m:r>
              <m: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 xml:space="preserve">=160 </m:t>
          </m:r>
          <m:d>
            <m:dPr>
              <m:ctrlPr>
                <w:rPr>
                  <w:rFonts w:ascii="Cambria Math" w:hAnsi="Cambria Math"/>
                  <w:szCs w:val="24"/>
                </w:rPr>
              </m:ctrlPr>
            </m:dPr>
            <m:e>
              <m:r>
                <w:rPr>
                  <w:rFonts w:ascii="Cambria Math" w:hAnsi="Cambria Math"/>
                  <w:szCs w:val="24"/>
                </w:rPr>
                <m:t>mm</m:t>
              </m:r>
            </m:e>
          </m:d>
          <m:r>
            <m:rPr>
              <m:sty m:val="p"/>
            </m:rPr>
            <w:rPr>
              <w:rFonts w:ascii="Cambria Math" w:hAnsi="Cambria Math"/>
              <w:szCs w:val="24"/>
            </w:rPr>
            <m:t xml:space="preserve"> and </m:t>
          </m:r>
          <m:sSub>
            <m:sSubPr>
              <m:ctrlPr>
                <w:rPr>
                  <w:rFonts w:ascii="Cambria Math" w:hAnsi="Cambria Math"/>
                  <w:szCs w:val="24"/>
                </w:rPr>
              </m:ctrlPr>
            </m:sSubPr>
            <m:e>
              <m:r>
                <w:rPr>
                  <w:rFonts w:ascii="Cambria Math" w:hAnsi="Cambria Math"/>
                  <w:szCs w:val="24"/>
                </w:rPr>
                <m:t>v</m:t>
              </m:r>
            </m:e>
            <m:sub>
              <m:r>
                <m:rPr>
                  <m:sty m:val="p"/>
                </m:rPr>
                <w:rPr>
                  <w:rFonts w:ascii="Cambria Math" w:hAnsi="Cambria Math"/>
                  <w:szCs w:val="24"/>
                </w:rPr>
                <m:t>1</m:t>
              </m:r>
            </m:sub>
          </m:sSub>
          <m:r>
            <m:rPr>
              <m:sty m:val="p"/>
            </m:rPr>
            <w:rPr>
              <w:rFonts w:ascii="Cambria Math" w:hAnsi="Cambria Math"/>
              <w:szCs w:val="24"/>
            </w:rPr>
            <m:t>=</m:t>
          </m:r>
          <m:r>
            <m:rPr>
              <m:sty m:val="p"/>
            </m:rPr>
            <w:rPr>
              <w:rFonts w:ascii="Cambria Math" w:hAnsi="Cambria Math"/>
              <w:color w:val="000000" w:themeColor="text1"/>
              <w:szCs w:val="24"/>
            </w:rPr>
            <m:t>7.9168</m:t>
          </m:r>
          <m:r>
            <m:rPr>
              <m:sty m:val="p"/>
            </m:rPr>
            <w:rPr>
              <w:rFonts w:ascii="Cambria Math" w:hAnsi="Cambria Math"/>
              <w:szCs w:val="24"/>
            </w:rPr>
            <m:t xml:space="preserve"> (</m:t>
          </m:r>
          <m:r>
            <w:rPr>
              <w:rFonts w:ascii="Cambria Math" w:hAnsi="Cambria Math"/>
              <w:szCs w:val="24"/>
            </w:rPr>
            <m:t>m</m:t>
          </m:r>
          <m:r>
            <m:rPr>
              <m:sty m:val="p"/>
            </m:rPr>
            <w:rPr>
              <w:rFonts w:ascii="Cambria Math" w:hAnsi="Cambria Math"/>
              <w:szCs w:val="24"/>
            </w:rPr>
            <m:t>/</m:t>
          </m:r>
          <m:r>
            <w:rPr>
              <w:rFonts w:ascii="Cambria Math" w:hAnsi="Cambria Math"/>
              <w:szCs w:val="24"/>
            </w:rPr>
            <m:t>s</m:t>
          </m:r>
          <m:r>
            <m:rPr>
              <m:sty m:val="p"/>
            </m:rPr>
            <w:rPr>
              <w:rFonts w:ascii="Cambria Math" w:hAnsi="Cambria Math"/>
              <w:szCs w:val="24"/>
            </w:rPr>
            <m:t>)</m:t>
          </m:r>
        </m:oMath>
      </m:oMathPara>
    </w:p>
    <w:p w14:paraId="687D34A5" w14:textId="77777777" w:rsidR="0039638A" w:rsidRPr="00BD4A7F" w:rsidRDefault="0039638A" w:rsidP="00352C4F">
      <w:pPr>
        <w:widowControl w:val="0"/>
        <w:spacing w:before="0" w:after="0" w:line="240" w:lineRule="auto"/>
        <w:ind w:firstLine="0"/>
        <w:rPr>
          <w:rFonts w:eastAsiaTheme="minorEastAsia"/>
          <w:color w:val="000000" w:themeColor="text1"/>
          <w:szCs w:val="24"/>
        </w:rPr>
      </w:pPr>
      <w:r w:rsidRPr="00BD4A7F">
        <w:rPr>
          <w:rFonts w:eastAsiaTheme="minorEastAsia"/>
          <w:color w:val="000000" w:themeColor="text1"/>
          <w:szCs w:val="24"/>
        </w:rPr>
        <w:t>Contact angle correction factor:</w:t>
      </w:r>
    </w:p>
    <w:p w14:paraId="265989EA" w14:textId="3FC49D1D" w:rsidR="0039638A" w:rsidRPr="00BD4A7F" w:rsidRDefault="00000000" w:rsidP="00352C4F">
      <w:pPr>
        <w:widowControl w:val="0"/>
        <w:spacing w:before="0" w:after="0" w:line="240" w:lineRule="auto"/>
        <w:ind w:left="426" w:hanging="426"/>
        <w:rPr>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C</m:t>
                  </m:r>
                </m:e>
                <m:sub>
                  <m:r>
                    <w:rPr>
                      <w:rFonts w:ascii="Cambria Math" w:eastAsiaTheme="minorEastAsia" w:hAnsi="Cambria Math"/>
                      <w:color w:val="000000" w:themeColor="text1"/>
                      <w:szCs w:val="24"/>
                    </w:rPr>
                    <m:t>α</m:t>
                  </m:r>
                </m:sub>
              </m:sSub>
              <m:r>
                <m:rPr>
                  <m:sty m:val="p"/>
                </m:rPr>
                <w:rPr>
                  <w:rFonts w:ascii="Cambria Math" w:eastAsiaTheme="minorEastAsia" w:hAnsi="Cambria Math"/>
                  <w:color w:val="000000" w:themeColor="text1"/>
                  <w:szCs w:val="24"/>
                </w:rPr>
                <m:t>=1.24</m:t>
              </m:r>
              <m:r>
                <m:rPr>
                  <m:sty m:val="p"/>
                </m:rPr>
                <w:rPr>
                  <w:rFonts w:ascii="Cambria Math" w:hAnsi="Cambria Math"/>
                  <w:color w:val="000000" w:themeColor="text1"/>
                  <w:szCs w:val="24"/>
                </w:rPr>
                <m:t>×</m:t>
              </m:r>
              <m:d>
                <m:dPr>
                  <m:ctrlPr>
                    <w:rPr>
                      <w:rFonts w:ascii="Cambria Math" w:eastAsiaTheme="minorEastAsia" w:hAnsi="Cambria Math"/>
                      <w:color w:val="000000" w:themeColor="text1"/>
                      <w:szCs w:val="24"/>
                    </w:rPr>
                  </m:ctrlPr>
                </m:dPr>
                <m:e>
                  <m:r>
                    <m:rPr>
                      <m:sty m:val="p"/>
                    </m:rPr>
                    <w:rPr>
                      <w:rFonts w:ascii="Cambria Math" w:eastAsiaTheme="minorEastAsia" w:hAnsi="Cambria Math"/>
                      <w:color w:val="000000" w:themeColor="text1"/>
                      <w:szCs w:val="24"/>
                    </w:rPr>
                    <m:t>1-</m:t>
                  </m:r>
                  <m:sSup>
                    <m:sSupPr>
                      <m:ctrlPr>
                        <w:rPr>
                          <w:rFonts w:ascii="Cambria Math" w:eastAsiaTheme="minorEastAsia" w:hAnsi="Cambria Math"/>
                          <w:color w:val="000000" w:themeColor="text1"/>
                          <w:szCs w:val="24"/>
                        </w:rPr>
                      </m:ctrlPr>
                    </m:sSupPr>
                    <m:e>
                      <m:r>
                        <w:rPr>
                          <w:rFonts w:ascii="Cambria Math" w:eastAsiaTheme="minorEastAsia" w:hAnsi="Cambria Math"/>
                          <w:color w:val="000000" w:themeColor="text1"/>
                          <w:szCs w:val="24"/>
                        </w:rPr>
                        <m:t>e</m:t>
                      </m:r>
                    </m:e>
                    <m:sup>
                      <m:r>
                        <m:rPr>
                          <m:sty m:val="p"/>
                        </m:rPr>
                        <w:rPr>
                          <w:rFonts w:ascii="Cambria Math" w:eastAsiaTheme="minorEastAsia" w:hAnsi="Cambria Math"/>
                          <w:color w:val="000000" w:themeColor="text1"/>
                          <w:szCs w:val="24"/>
                        </w:rPr>
                        <m:t>-</m:t>
                      </m:r>
                      <m:f>
                        <m:fPr>
                          <m:ctrlPr>
                            <w:rPr>
                              <w:rFonts w:ascii="Cambria Math" w:eastAsiaTheme="minorEastAsia" w:hAnsi="Cambria Math"/>
                              <w:color w:val="000000" w:themeColor="text1"/>
                              <w:szCs w:val="24"/>
                            </w:rPr>
                          </m:ctrlPr>
                        </m:fPr>
                        <m:num>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α</m:t>
                              </m:r>
                            </m:e>
                            <m:sub>
                              <m:r>
                                <m:rPr>
                                  <m:sty m:val="p"/>
                                </m:rPr>
                                <w:rPr>
                                  <w:rFonts w:ascii="Cambria Math" w:eastAsiaTheme="minorEastAsia" w:hAnsi="Cambria Math"/>
                                  <w:color w:val="000000" w:themeColor="text1"/>
                                  <w:szCs w:val="24"/>
                                </w:rPr>
                                <m:t>1</m:t>
                              </m:r>
                            </m:sub>
                          </m:sSub>
                        </m:num>
                        <m:den>
                          <m:r>
                            <m:rPr>
                              <m:sty m:val="p"/>
                            </m:rPr>
                            <w:rPr>
                              <w:rFonts w:ascii="Cambria Math" w:eastAsiaTheme="minorEastAsia" w:hAnsi="Cambria Math"/>
                              <w:color w:val="000000" w:themeColor="text1"/>
                              <w:szCs w:val="24"/>
                            </w:rPr>
                            <m:t>110</m:t>
                          </m:r>
                        </m:den>
                      </m:f>
                    </m:sup>
                  </m:sSup>
                </m:e>
              </m:d>
              <m:r>
                <m:rPr>
                  <m:sty m:val="p"/>
                </m:rPr>
                <w:rPr>
                  <w:rFonts w:ascii="Cambria Math" w:eastAsiaTheme="minorEastAsia" w:hAnsi="Cambria Math"/>
                  <w:color w:val="000000" w:themeColor="text1"/>
                  <w:szCs w:val="24"/>
                </w:rPr>
                <m:t>=1.24</m:t>
              </m:r>
              <m:r>
                <m:rPr>
                  <m:sty m:val="p"/>
                </m:rPr>
                <w:rPr>
                  <w:rFonts w:ascii="Cambria Math" w:hAnsi="Cambria Math"/>
                  <w:color w:val="000000" w:themeColor="text1"/>
                  <w:szCs w:val="24"/>
                </w:rPr>
                <m:t>×</m:t>
              </m:r>
              <m:d>
                <m:dPr>
                  <m:ctrlPr>
                    <w:rPr>
                      <w:rFonts w:ascii="Cambria Math" w:eastAsiaTheme="minorEastAsia" w:hAnsi="Cambria Math"/>
                      <w:color w:val="000000" w:themeColor="text1"/>
                      <w:szCs w:val="24"/>
                    </w:rPr>
                  </m:ctrlPr>
                </m:dPr>
                <m:e>
                  <m:r>
                    <m:rPr>
                      <m:sty m:val="p"/>
                    </m:rPr>
                    <w:rPr>
                      <w:rFonts w:ascii="Cambria Math" w:eastAsiaTheme="minorEastAsia" w:hAnsi="Cambria Math"/>
                      <w:color w:val="000000" w:themeColor="text1"/>
                      <w:szCs w:val="24"/>
                    </w:rPr>
                    <m:t>1-</m:t>
                  </m:r>
                  <m:sSup>
                    <m:sSupPr>
                      <m:ctrlPr>
                        <w:rPr>
                          <w:rFonts w:ascii="Cambria Math" w:eastAsiaTheme="minorEastAsia" w:hAnsi="Cambria Math"/>
                          <w:color w:val="000000" w:themeColor="text1"/>
                          <w:szCs w:val="24"/>
                        </w:rPr>
                      </m:ctrlPr>
                    </m:sSupPr>
                    <m:e>
                      <m:r>
                        <w:rPr>
                          <w:rFonts w:ascii="Cambria Math" w:eastAsiaTheme="minorEastAsia" w:hAnsi="Cambria Math"/>
                          <w:color w:val="000000" w:themeColor="text1"/>
                          <w:szCs w:val="24"/>
                        </w:rPr>
                        <m:t>e</m:t>
                      </m:r>
                    </m:e>
                    <m:sup>
                      <m:r>
                        <m:rPr>
                          <m:sty m:val="p"/>
                        </m:rPr>
                        <w:rPr>
                          <w:rFonts w:ascii="Cambria Math" w:eastAsiaTheme="minorEastAsia" w:hAnsi="Cambria Math"/>
                          <w:color w:val="000000" w:themeColor="text1"/>
                          <w:szCs w:val="24"/>
                        </w:rPr>
                        <m:t>-</m:t>
                      </m:r>
                      <m:f>
                        <m:fPr>
                          <m:ctrlPr>
                            <w:rPr>
                              <w:rFonts w:ascii="Cambria Math" w:eastAsiaTheme="minorEastAsia" w:hAnsi="Cambria Math"/>
                              <w:color w:val="000000" w:themeColor="text1"/>
                              <w:szCs w:val="24"/>
                            </w:rPr>
                          </m:ctrlPr>
                        </m:fPr>
                        <m:num>
                          <m:r>
                            <m:rPr>
                              <m:sty m:val="p"/>
                            </m:rPr>
                            <w:rPr>
                              <w:rFonts w:ascii="Cambria Math" w:hAnsi="Cambria Math"/>
                              <w:color w:val="000000" w:themeColor="text1"/>
                              <w:szCs w:val="24"/>
                            </w:rPr>
                            <m:t>149.1864</m:t>
                          </m:r>
                          <m:r>
                            <m:rPr>
                              <m:sty m:val="p"/>
                            </m:rPr>
                            <w:rPr>
                              <w:rFonts w:ascii="Cambria Math" w:eastAsiaTheme="minorEastAsia" w:hAnsi="Cambria Math"/>
                              <w:color w:val="000000" w:themeColor="text1"/>
                              <w:szCs w:val="24"/>
                            </w:rPr>
                            <m:t>°</m:t>
                          </m:r>
                        </m:num>
                        <m:den>
                          <m:r>
                            <m:rPr>
                              <m:sty m:val="p"/>
                            </m:rPr>
                            <w:rPr>
                              <w:rFonts w:ascii="Cambria Math" w:eastAsiaTheme="minorEastAsia" w:hAnsi="Cambria Math"/>
                              <w:color w:val="000000" w:themeColor="text1"/>
                              <w:szCs w:val="24"/>
                            </w:rPr>
                            <m:t>110</m:t>
                          </m:r>
                        </m:den>
                      </m:f>
                    </m:sup>
                  </m:sSup>
                </m:e>
              </m:d>
              <m:r>
                <m:rPr>
                  <m:sty m:val="p"/>
                </m:rPr>
                <w:rPr>
                  <w:rFonts w:ascii="Cambria Math" w:eastAsiaTheme="minorEastAsia" w:hAnsi="Cambria Math"/>
                  <w:color w:val="000000" w:themeColor="text1"/>
                  <w:szCs w:val="24"/>
                </w:rPr>
                <m:t>=0.9205</m:t>
              </m:r>
            </m:e>
          </m:eqArr>
        </m:oMath>
      </m:oMathPara>
    </w:p>
    <w:p w14:paraId="540CA608" w14:textId="77777777" w:rsidR="0039638A" w:rsidRPr="00BD4A7F" w:rsidRDefault="0039638A" w:rsidP="00352C4F">
      <w:pPr>
        <w:widowControl w:val="0"/>
        <w:spacing w:before="0" w:after="0" w:line="240" w:lineRule="auto"/>
        <w:ind w:firstLine="0"/>
        <w:rPr>
          <w:rFonts w:eastAsiaTheme="minorEastAsia"/>
          <w:color w:val="000000" w:themeColor="text1"/>
          <w:szCs w:val="24"/>
        </w:rPr>
      </w:pPr>
      <w:r w:rsidRPr="00BD4A7F">
        <w:rPr>
          <w:rFonts w:eastAsiaTheme="minorEastAsia"/>
          <w:color w:val="000000" w:themeColor="text1"/>
          <w:szCs w:val="24"/>
        </w:rPr>
        <w:t xml:space="preserve">Velocity correction factor: </w:t>
      </w:r>
    </w:p>
    <w:p w14:paraId="044A5A73" w14:textId="083D033F" w:rsidR="0039638A" w:rsidRPr="00BD4A7F" w:rsidRDefault="00000000" w:rsidP="00352C4F">
      <w:pPr>
        <w:widowControl w:val="0"/>
        <w:spacing w:before="0" w:after="0" w:line="240" w:lineRule="auto"/>
        <w:ind w:left="426" w:right="-469" w:firstLine="0"/>
        <w:rPr>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C</m:t>
                  </m:r>
                </m:e>
                <m:sub>
                  <m:r>
                    <w:rPr>
                      <w:rFonts w:ascii="Cambria Math" w:eastAsiaTheme="minorEastAsia" w:hAnsi="Cambria Math"/>
                      <w:color w:val="000000" w:themeColor="text1"/>
                      <w:szCs w:val="24"/>
                    </w:rPr>
                    <m:t>v</m:t>
                  </m:r>
                </m:sub>
              </m:sSub>
              <m:r>
                <m:rPr>
                  <m:sty m:val="p"/>
                </m:rPr>
                <w:rPr>
                  <w:rFonts w:ascii="Cambria Math" w:eastAsiaTheme="minorEastAsia" w:hAnsi="Cambria Math"/>
                  <w:color w:val="000000" w:themeColor="text1"/>
                  <w:szCs w:val="24"/>
                </w:rPr>
                <m:t>=1-0.05</m:t>
              </m:r>
              <m:r>
                <m:rPr>
                  <m:sty m:val="p"/>
                </m:rPr>
                <w:rPr>
                  <w:rFonts w:ascii="Cambria Math" w:hAnsi="Cambria Math"/>
                  <w:color w:val="000000" w:themeColor="text1"/>
                  <w:szCs w:val="24"/>
                </w:rPr>
                <m:t>×</m:t>
              </m:r>
              <m:d>
                <m:dPr>
                  <m:ctrlPr>
                    <w:rPr>
                      <w:rFonts w:ascii="Cambria Math" w:eastAsiaTheme="minorEastAsia" w:hAnsi="Cambria Math"/>
                      <w:color w:val="000000" w:themeColor="text1"/>
                      <w:szCs w:val="24"/>
                    </w:rPr>
                  </m:ctrlPr>
                </m:dPr>
                <m:e>
                  <m:r>
                    <m:rPr>
                      <m:sty m:val="p"/>
                    </m:rPr>
                    <w:rPr>
                      <w:rFonts w:ascii="Cambria Math" w:eastAsiaTheme="minorEastAsia" w:hAnsi="Cambria Math"/>
                      <w:color w:val="000000" w:themeColor="text1"/>
                      <w:szCs w:val="24"/>
                    </w:rPr>
                    <m:t>0.01</m:t>
                  </m:r>
                  <m:sSup>
                    <m:sSupPr>
                      <m:ctrlPr>
                        <w:rPr>
                          <w:rFonts w:ascii="Cambria Math" w:eastAsiaTheme="minorEastAsia" w:hAnsi="Cambria Math"/>
                          <w:color w:val="000000" w:themeColor="text1"/>
                          <w:szCs w:val="24"/>
                        </w:rPr>
                      </m:ctrlPr>
                    </m:sSupPr>
                    <m:e>
                      <m:r>
                        <m:rPr>
                          <m:sty m:val="p"/>
                        </m:rPr>
                        <w:rPr>
                          <w:rFonts w:ascii="Cambria Math" w:hAnsi="Cambria Math"/>
                          <w:color w:val="000000" w:themeColor="text1"/>
                          <w:szCs w:val="24"/>
                        </w:rPr>
                        <m:t>×</m:t>
                      </m:r>
                      <m:r>
                        <w:rPr>
                          <w:rFonts w:ascii="Cambria Math" w:eastAsiaTheme="minorEastAsia" w:hAnsi="Cambria Math"/>
                          <w:color w:val="000000" w:themeColor="text1"/>
                          <w:szCs w:val="24"/>
                        </w:rPr>
                        <m:t>v</m:t>
                      </m:r>
                    </m:e>
                    <m:sup>
                      <m:r>
                        <m:rPr>
                          <m:sty m:val="p"/>
                        </m:rPr>
                        <w:rPr>
                          <w:rFonts w:ascii="Cambria Math" w:eastAsiaTheme="minorEastAsia" w:hAnsi="Cambria Math"/>
                          <w:color w:val="000000" w:themeColor="text1"/>
                          <w:szCs w:val="24"/>
                        </w:rPr>
                        <m:t>2</m:t>
                      </m:r>
                    </m:sup>
                  </m:sSup>
                  <m:r>
                    <m:rPr>
                      <m:sty m:val="p"/>
                    </m:rPr>
                    <w:rPr>
                      <w:rFonts w:ascii="Cambria Math" w:eastAsiaTheme="minorEastAsia" w:hAnsi="Cambria Math"/>
                      <w:color w:val="000000" w:themeColor="text1"/>
                      <w:szCs w:val="24"/>
                    </w:rPr>
                    <m:t>-1</m:t>
                  </m:r>
                </m:e>
              </m:d>
              <m:r>
                <m:rPr>
                  <m:sty m:val="p"/>
                </m:rPr>
                <w:rPr>
                  <w:rFonts w:ascii="Cambria Math" w:eastAsiaTheme="minorEastAsia" w:hAnsi="Cambria Math"/>
                  <w:color w:val="000000" w:themeColor="text1"/>
                  <w:szCs w:val="24"/>
                </w:rPr>
                <m:t>=1-0.05</m:t>
              </m:r>
              <m:r>
                <m:rPr>
                  <m:sty m:val="p"/>
                </m:rPr>
                <w:rPr>
                  <w:rFonts w:ascii="Cambria Math" w:hAnsi="Cambria Math"/>
                  <w:color w:val="000000" w:themeColor="text1"/>
                  <w:szCs w:val="24"/>
                </w:rPr>
                <m:t>×</m:t>
              </m:r>
              <m:d>
                <m:dPr>
                  <m:ctrlPr>
                    <w:rPr>
                      <w:rFonts w:ascii="Cambria Math" w:eastAsiaTheme="minorEastAsia" w:hAnsi="Cambria Math"/>
                      <w:color w:val="000000" w:themeColor="text1"/>
                      <w:szCs w:val="24"/>
                    </w:rPr>
                  </m:ctrlPr>
                </m:dPr>
                <m:e>
                  <m:r>
                    <m:rPr>
                      <m:sty m:val="p"/>
                    </m:rPr>
                    <w:rPr>
                      <w:rFonts w:ascii="Cambria Math" w:eastAsiaTheme="minorEastAsia" w:hAnsi="Cambria Math"/>
                      <w:color w:val="000000" w:themeColor="text1"/>
                      <w:szCs w:val="24"/>
                    </w:rPr>
                    <m:t xml:space="preserve">0.01 </m:t>
                  </m:r>
                  <m:r>
                    <m:rPr>
                      <m:sty m:val="p"/>
                    </m:rPr>
                    <w:rPr>
                      <w:rFonts w:ascii="Cambria Math" w:hAnsi="Cambria Math"/>
                      <w:color w:val="000000" w:themeColor="text1"/>
                      <w:szCs w:val="24"/>
                    </w:rPr>
                    <m:t>×</m:t>
                  </m:r>
                  <m:r>
                    <m:rPr>
                      <m:sty m:val="p"/>
                    </m:rPr>
                    <w:rPr>
                      <w:rFonts w:ascii="Cambria Math" w:eastAsiaTheme="minorEastAsia" w:hAnsi="Cambria Math"/>
                      <w:color w:val="000000" w:themeColor="text1"/>
                      <w:szCs w:val="24"/>
                    </w:rPr>
                    <m:t xml:space="preserve"> </m:t>
                  </m:r>
                  <m:sSup>
                    <m:sSupPr>
                      <m:ctrlPr>
                        <w:rPr>
                          <w:rFonts w:ascii="Cambria Math" w:eastAsiaTheme="minorEastAsia" w:hAnsi="Cambria Math"/>
                          <w:color w:val="000000" w:themeColor="text1"/>
                          <w:szCs w:val="24"/>
                        </w:rPr>
                      </m:ctrlPr>
                    </m:sSupPr>
                    <m:e>
                      <m:r>
                        <m:rPr>
                          <m:sty m:val="p"/>
                        </m:rPr>
                        <w:rPr>
                          <w:rFonts w:ascii="Cambria Math" w:hAnsi="Cambria Math"/>
                          <w:color w:val="000000" w:themeColor="text1"/>
                          <w:szCs w:val="24"/>
                        </w:rPr>
                        <m:t>7.9168</m:t>
                      </m:r>
                    </m:e>
                    <m:sup>
                      <m:r>
                        <m:rPr>
                          <m:sty m:val="p"/>
                        </m:rPr>
                        <w:rPr>
                          <w:rFonts w:ascii="Cambria Math" w:eastAsiaTheme="minorEastAsia" w:hAnsi="Cambria Math"/>
                          <w:color w:val="000000" w:themeColor="text1"/>
                          <w:szCs w:val="24"/>
                        </w:rPr>
                        <m:t>2</m:t>
                      </m:r>
                    </m:sup>
                  </m:sSup>
                  <m:r>
                    <m:rPr>
                      <m:sty m:val="p"/>
                    </m:rPr>
                    <w:rPr>
                      <w:rFonts w:ascii="Cambria Math" w:eastAsiaTheme="minorEastAsia" w:hAnsi="Cambria Math"/>
                      <w:color w:val="000000" w:themeColor="text1"/>
                      <w:szCs w:val="24"/>
                    </w:rPr>
                    <m:t>-1</m:t>
                  </m:r>
                </m:e>
              </m:d>
              <m:r>
                <m:rPr>
                  <m:sty m:val="p"/>
                </m:rPr>
                <w:rPr>
                  <w:rFonts w:ascii="Cambria Math" w:eastAsiaTheme="minorEastAsia" w:hAnsi="Cambria Math"/>
                  <w:color w:val="000000" w:themeColor="text1"/>
                  <w:szCs w:val="24"/>
                </w:rPr>
                <m:t>=</m:t>
              </m:r>
              <m:r>
                <m:rPr>
                  <m:sty m:val="p"/>
                </m:rPr>
                <w:rPr>
                  <w:rFonts w:ascii="Cambria Math" w:hAnsi="Cambria Math"/>
                  <w:color w:val="000000" w:themeColor="text1"/>
                  <w:szCs w:val="24"/>
                </w:rPr>
                <m:t>0.9772#</m:t>
              </m:r>
            </m:e>
          </m:eqArr>
        </m:oMath>
      </m:oMathPara>
    </w:p>
    <w:p w14:paraId="337CA394" w14:textId="77777777" w:rsidR="0039638A" w:rsidRPr="00BD4A7F" w:rsidRDefault="0039638A" w:rsidP="00352C4F">
      <w:pPr>
        <w:widowControl w:val="0"/>
        <w:spacing w:before="0" w:after="0" w:line="240" w:lineRule="auto"/>
        <w:ind w:firstLine="0"/>
        <w:rPr>
          <w:rFonts w:eastAsiaTheme="minorEastAsia"/>
          <w:color w:val="000000" w:themeColor="text1"/>
          <w:szCs w:val="24"/>
        </w:rPr>
      </w:pPr>
      <w:r w:rsidRPr="00BD4A7F">
        <w:rPr>
          <w:rFonts w:eastAsiaTheme="minorEastAsia"/>
          <w:color w:val="000000" w:themeColor="text1"/>
          <w:szCs w:val="24"/>
        </w:rPr>
        <w:t>Belt length correction factor and allowable effective power:</w:t>
      </w:r>
    </w:p>
    <w:p w14:paraId="4F9C2847" w14:textId="24A9C336" w:rsidR="0039638A" w:rsidRPr="00BD4A7F" w:rsidRDefault="00000000" w:rsidP="00352C4F">
      <w:pPr>
        <w:widowControl w:val="0"/>
        <w:spacing w:before="0" w:after="0" w:line="240" w:lineRule="auto"/>
        <w:ind w:left="426"/>
        <w:rPr>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C</m:t>
                  </m:r>
                </m:e>
                <m:sub>
                  <m:r>
                    <w:rPr>
                      <w:rFonts w:ascii="Cambria Math" w:eastAsiaTheme="minorEastAsia" w:hAnsi="Cambria Math"/>
                      <w:color w:val="000000" w:themeColor="text1"/>
                      <w:szCs w:val="24"/>
                    </w:rPr>
                    <m:t>L</m:t>
                  </m:r>
                </m:sub>
              </m:sSub>
              <m:r>
                <m:rPr>
                  <m:sty m:val="p"/>
                </m:rPr>
                <w:rPr>
                  <w:rFonts w:ascii="Cambria Math" w:eastAsiaTheme="minorEastAsia" w:hAnsi="Cambria Math"/>
                  <w:color w:val="000000" w:themeColor="text1"/>
                  <w:szCs w:val="24"/>
                </w:rPr>
                <m:t>=</m:t>
              </m:r>
              <m:rad>
                <m:radPr>
                  <m:ctrlPr>
                    <w:rPr>
                      <w:rFonts w:ascii="Cambria Math" w:eastAsiaTheme="minorEastAsia" w:hAnsi="Cambria Math"/>
                      <w:color w:val="000000" w:themeColor="text1"/>
                      <w:szCs w:val="24"/>
                    </w:rPr>
                  </m:ctrlPr>
                </m:radPr>
                <m:deg>
                  <m:r>
                    <m:rPr>
                      <m:sty m:val="p"/>
                    </m:rPr>
                    <w:rPr>
                      <w:rFonts w:ascii="Cambria Math" w:eastAsiaTheme="minorEastAsia" w:hAnsi="Cambria Math"/>
                      <w:color w:val="000000" w:themeColor="text1"/>
                      <w:szCs w:val="24"/>
                    </w:rPr>
                    <m:t>6</m:t>
                  </m:r>
                </m:deg>
                <m:e>
                  <m:f>
                    <m:fPr>
                      <m:ctrlPr>
                        <w:rPr>
                          <w:rFonts w:ascii="Cambria Math" w:eastAsiaTheme="minorEastAsia" w:hAnsi="Cambria Math"/>
                          <w:color w:val="000000" w:themeColor="text1"/>
                          <w:szCs w:val="24"/>
                        </w:rPr>
                      </m:ctrlPr>
                    </m:fPr>
                    <m:num>
                      <m:r>
                        <w:rPr>
                          <w:rFonts w:ascii="Cambria Math" w:eastAsiaTheme="minorEastAsia" w:hAnsi="Cambria Math"/>
                          <w:color w:val="000000" w:themeColor="text1"/>
                          <w:szCs w:val="24"/>
                        </w:rPr>
                        <m:t>L</m:t>
                      </m:r>
                    </m:num>
                    <m:den>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L</m:t>
                          </m:r>
                        </m:e>
                        <m:sub>
                          <m:r>
                            <m:rPr>
                              <m:sty m:val="p"/>
                            </m:rPr>
                            <w:rPr>
                              <w:rFonts w:ascii="Cambria Math" w:eastAsiaTheme="minorEastAsia" w:hAnsi="Cambria Math"/>
                              <w:color w:val="000000" w:themeColor="text1"/>
                              <w:szCs w:val="24"/>
                            </w:rPr>
                            <m:t>0</m:t>
                          </m:r>
                        </m:sub>
                      </m:sSub>
                    </m:den>
                  </m:f>
                </m:e>
              </m:rad>
              <m:r>
                <m:rPr>
                  <m:sty m:val="p"/>
                </m:rPr>
                <w:rPr>
                  <w:rFonts w:ascii="Cambria Math" w:eastAsiaTheme="minorEastAsia" w:hAnsi="Cambria Math"/>
                  <w:color w:val="000000" w:themeColor="text1"/>
                  <w:szCs w:val="24"/>
                </w:rPr>
                <m:t>=</m:t>
              </m:r>
              <m:rad>
                <m:radPr>
                  <m:ctrlPr>
                    <w:rPr>
                      <w:rFonts w:ascii="Cambria Math" w:eastAsiaTheme="minorEastAsia" w:hAnsi="Cambria Math"/>
                      <w:color w:val="000000" w:themeColor="text1"/>
                      <w:szCs w:val="24"/>
                    </w:rPr>
                  </m:ctrlPr>
                </m:radPr>
                <m:deg>
                  <m:r>
                    <m:rPr>
                      <m:sty m:val="p"/>
                    </m:rPr>
                    <w:rPr>
                      <w:rFonts w:ascii="Cambria Math" w:eastAsiaTheme="minorEastAsia" w:hAnsi="Cambria Math"/>
                      <w:color w:val="000000" w:themeColor="text1"/>
                      <w:szCs w:val="24"/>
                    </w:rPr>
                    <m:t>6</m:t>
                  </m:r>
                </m:deg>
                <m:e>
                  <m:f>
                    <m:fPr>
                      <m:ctrlPr>
                        <w:rPr>
                          <w:rFonts w:ascii="Cambria Math" w:eastAsiaTheme="minorEastAsia" w:hAnsi="Cambria Math"/>
                          <w:color w:val="000000" w:themeColor="text1"/>
                          <w:szCs w:val="24"/>
                        </w:rPr>
                      </m:ctrlPr>
                    </m:fPr>
                    <m:num>
                      <m:r>
                        <m:rPr>
                          <m:sty m:val="p"/>
                        </m:rPr>
                        <w:rPr>
                          <w:rFonts w:ascii="Cambria Math" w:hAnsi="Cambria Math"/>
                          <w:color w:val="000000" w:themeColor="text1"/>
                          <w:szCs w:val="24"/>
                        </w:rPr>
                        <m:t>1800</m:t>
                      </m:r>
                    </m:num>
                    <m:den>
                      <m:r>
                        <m:rPr>
                          <m:sty m:val="p"/>
                        </m:rPr>
                        <w:rPr>
                          <w:rFonts w:ascii="Cambria Math" w:eastAsiaTheme="minorEastAsia" w:hAnsi="Cambria Math"/>
                          <w:color w:val="000000" w:themeColor="text1"/>
                          <w:szCs w:val="24"/>
                        </w:rPr>
                        <m:t>2240</m:t>
                      </m:r>
                    </m:den>
                  </m:f>
                </m:e>
              </m:rad>
              <m:r>
                <m:rPr>
                  <m:sty m:val="p"/>
                </m:rPr>
                <w:rPr>
                  <w:rFonts w:ascii="Cambria Math" w:eastAsiaTheme="minorEastAsia" w:hAnsi="Cambria Math"/>
                  <w:color w:val="000000" w:themeColor="text1"/>
                  <w:szCs w:val="24"/>
                </w:rPr>
                <m:t>=</m:t>
              </m:r>
              <m:r>
                <m:rPr>
                  <m:sty m:val="p"/>
                </m:rPr>
                <w:rPr>
                  <w:rFonts w:ascii="Cambria Math" w:hAnsi="Cambria Math"/>
                  <w:color w:val="000000" w:themeColor="text1"/>
                  <w:szCs w:val="24"/>
                </w:rPr>
                <m:t>0.9642#</m:t>
              </m:r>
            </m:e>
          </m:eqArr>
        </m:oMath>
      </m:oMathPara>
    </w:p>
    <w:p w14:paraId="1067E029" w14:textId="73BC5655" w:rsidR="0039638A" w:rsidRPr="00BD4A7F" w:rsidRDefault="0039638A" w:rsidP="00352C4F">
      <w:pPr>
        <w:widowControl w:val="0"/>
        <w:spacing w:before="0" w:after="0" w:line="240" w:lineRule="auto"/>
        <w:ind w:firstLine="0"/>
        <w:rPr>
          <w:rFonts w:eastAsiaTheme="minorEastAsia"/>
          <w:color w:val="000000" w:themeColor="text1"/>
          <w:szCs w:val="24"/>
        </w:rPr>
      </w:pPr>
      <w:r w:rsidRPr="00BD4A7F">
        <w:rPr>
          <w:rFonts w:eastAsiaTheme="minorEastAsia"/>
          <w:color w:val="000000" w:themeColor="text1"/>
          <w:szCs w:val="24"/>
        </w:rPr>
        <w:t>Transmission ratio correction factor</w:t>
      </w:r>
      <w:r w:rsidR="00E2777C" w:rsidRPr="00BD4A7F">
        <w:rPr>
          <w:rFonts w:eastAsiaTheme="minorEastAsia"/>
          <w:color w:val="000000" w:themeColor="text1"/>
          <w:szCs w:val="24"/>
        </w:rPr>
        <w:t xml:space="preserve"> </w:t>
      </w:r>
      <w:r w:rsidR="00171149" w:rsidRPr="00BD4A7F">
        <w:rPr>
          <w:rFonts w:eastAsiaTheme="minorEastAsia"/>
          <w:color w:val="000000" w:themeColor="text1"/>
          <w:szCs w:val="24"/>
        </w:rPr>
        <w:t>according</w:t>
      </w:r>
      <w:r w:rsidRPr="00BD4A7F">
        <w:rPr>
          <w:rFonts w:eastAsiaTheme="minorEastAsia"/>
          <w:color w:val="000000" w:themeColor="text1"/>
          <w:szCs w:val="24"/>
        </w:rPr>
        <w:t xml:space="preserve"> to Table </w:t>
      </w:r>
      <w:r w:rsidR="00E2777C" w:rsidRPr="00BD4A7F">
        <w:rPr>
          <w:rFonts w:eastAsiaTheme="minorEastAsia"/>
          <w:color w:val="000000" w:themeColor="text1"/>
          <w:szCs w:val="24"/>
        </w:rPr>
        <w:t xml:space="preserve">4.17 page </w:t>
      </w:r>
      <w:r w:rsidR="009363D9" w:rsidRPr="00BD4A7F">
        <w:rPr>
          <w:rFonts w:eastAsiaTheme="minorEastAsia"/>
          <w:color w:val="000000" w:themeColor="text1"/>
          <w:szCs w:val="24"/>
        </w:rPr>
        <w:t>61 in reference</w:t>
      </w:r>
      <m:oMath>
        <m:r>
          <w:rPr>
            <w:rFonts w:ascii="Cambria Math" w:eastAsiaTheme="minorEastAsia" w:hAnsi="Cambria Math"/>
            <w:color w:val="000000" w:themeColor="text1"/>
            <w:szCs w:val="24"/>
          </w:rPr>
          <m:t xml:space="preserve"> </m:t>
        </m:r>
        <m:d>
          <m:dPr>
            <m:begChr m:val="["/>
            <m:endChr m:val="]"/>
            <m:ctrlPr>
              <w:rPr>
                <w:rFonts w:ascii="Cambria Math" w:eastAsiaTheme="minorEastAsia" w:hAnsi="Cambria Math"/>
                <w:color w:val="000000" w:themeColor="text1"/>
                <w:szCs w:val="24"/>
              </w:rPr>
            </m:ctrlPr>
          </m:dPr>
          <m:e>
            <m:r>
              <m:rPr>
                <m:sty m:val="p"/>
              </m:rPr>
              <w:rPr>
                <w:rFonts w:ascii="Cambria Math" w:eastAsiaTheme="minorEastAsia" w:hAnsi="Cambria Math"/>
                <w:color w:val="000000" w:themeColor="text1"/>
                <w:szCs w:val="24"/>
              </w:rPr>
              <m:t>1</m:t>
            </m:r>
          </m:e>
        </m:d>
      </m:oMath>
      <w:r w:rsidRPr="00BD4A7F">
        <w:rPr>
          <w:rFonts w:eastAsiaTheme="minorEastAsia"/>
          <w:color w:val="000000" w:themeColor="text1"/>
          <w:szCs w:val="24"/>
        </w:rPr>
        <w:t>:</w:t>
      </w:r>
    </w:p>
    <w:p w14:paraId="7C0F3033" w14:textId="53353F2B" w:rsidR="0039638A" w:rsidRPr="00BD4A7F" w:rsidRDefault="00000000" w:rsidP="00352C4F">
      <w:pPr>
        <w:widowControl w:val="0"/>
        <w:spacing w:before="0" w:after="0" w:line="240" w:lineRule="auto"/>
        <w:ind w:left="426"/>
        <w:rPr>
          <w:rFonts w:eastAsiaTheme="minorEastAsia"/>
          <w:color w:val="000000" w:themeColor="text1"/>
          <w:szCs w:val="24"/>
        </w:rPr>
      </w:pPr>
      <m:oMathPara>
        <m:oMathParaPr>
          <m:jc m:val="left"/>
        </m:oMathParaPr>
        <m:oMath>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C</m:t>
              </m:r>
            </m:e>
            <m:sub>
              <m:r>
                <w:rPr>
                  <w:rFonts w:ascii="Cambria Math" w:eastAsiaTheme="minorEastAsia" w:hAnsi="Cambria Math"/>
                  <w:color w:val="000000" w:themeColor="text1"/>
                  <w:szCs w:val="24"/>
                </w:rPr>
                <m:t>u</m:t>
              </m:r>
            </m:sub>
          </m:sSub>
          <m:r>
            <m:rPr>
              <m:sty m:val="p"/>
            </m:rPr>
            <w:rPr>
              <w:rFonts w:ascii="Cambria Math" w:eastAsiaTheme="minorEastAsia" w:hAnsi="Cambria Math"/>
              <w:color w:val="000000" w:themeColor="text1"/>
              <w:szCs w:val="24"/>
            </w:rPr>
            <m:t xml:space="preserve">=1.14 because </m:t>
          </m:r>
          <m:r>
            <w:rPr>
              <w:rFonts w:ascii="Cambria Math" w:eastAsiaTheme="minorEastAsia" w:hAnsi="Cambria Math"/>
              <w:color w:val="000000" w:themeColor="text1"/>
              <w:szCs w:val="24"/>
            </w:rPr>
            <m:t>u</m:t>
          </m:r>
          <m:r>
            <m:rPr>
              <m:sty m:val="p"/>
            </m:rPr>
            <w:rPr>
              <w:rFonts w:ascii="Cambria Math" w:eastAsiaTheme="minorEastAsia" w:hAnsi="Cambria Math"/>
              <w:color w:val="000000" w:themeColor="text1"/>
              <w:szCs w:val="24"/>
            </w:rPr>
            <m:t>=2.52&gt;2.5</m:t>
          </m:r>
        </m:oMath>
      </m:oMathPara>
    </w:p>
    <w:p w14:paraId="659A660B" w14:textId="670A7CF3" w:rsidR="009363D9" w:rsidRPr="00BD4A7F" w:rsidRDefault="0039638A" w:rsidP="00352C4F">
      <w:pPr>
        <w:widowControl w:val="0"/>
        <w:spacing w:before="0" w:after="0" w:line="240" w:lineRule="auto"/>
        <w:ind w:firstLine="0"/>
        <w:rPr>
          <w:rFonts w:eastAsiaTheme="minorEastAsia"/>
          <w:color w:val="000000" w:themeColor="text1"/>
          <w:szCs w:val="24"/>
        </w:rPr>
      </w:pPr>
      <w:r w:rsidRPr="00BD4A7F">
        <w:rPr>
          <w:rFonts w:eastAsiaTheme="minorEastAsia"/>
          <w:color w:val="000000" w:themeColor="text1"/>
          <w:szCs w:val="24"/>
        </w:rPr>
        <w:t xml:space="preserve">Factor </w:t>
      </w:r>
      <w:r w:rsidR="0064379E" w:rsidRPr="00BD4A7F">
        <w:rPr>
          <w:rFonts w:eastAsiaTheme="minorEastAsia"/>
          <w:color w:val="000000" w:themeColor="text1"/>
          <w:szCs w:val="24"/>
        </w:rPr>
        <w:t>considering</w:t>
      </w:r>
      <w:r w:rsidRPr="00BD4A7F">
        <w:rPr>
          <w:rFonts w:eastAsiaTheme="minorEastAsia"/>
          <w:color w:val="000000" w:themeColor="text1"/>
          <w:szCs w:val="24"/>
        </w:rPr>
        <w:t xml:space="preserve"> the influence of uneven load distribution between belts</w:t>
      </w:r>
      <w:r w:rsidR="009363D9" w:rsidRPr="00BD4A7F">
        <w:rPr>
          <w:rFonts w:eastAsiaTheme="minorEastAsia"/>
          <w:color w:val="000000" w:themeColor="text1"/>
          <w:szCs w:val="24"/>
        </w:rPr>
        <w:t xml:space="preserve"> according to</w:t>
      </w:r>
      <w:r w:rsidR="00813BA7" w:rsidRPr="00BD4A7F">
        <w:rPr>
          <w:rFonts w:eastAsiaTheme="minorEastAsia"/>
          <w:color w:val="000000" w:themeColor="text1"/>
          <w:szCs w:val="24"/>
        </w:rPr>
        <w:t xml:space="preserve"> </w:t>
      </w:r>
      <w:r w:rsidR="009363D9" w:rsidRPr="00BD4A7F">
        <w:rPr>
          <w:rFonts w:eastAsiaTheme="minorEastAsia"/>
          <w:color w:val="000000" w:themeColor="text1"/>
          <w:szCs w:val="24"/>
        </w:rPr>
        <w:t>Table 4.18 page 61 in reference</w:t>
      </w:r>
      <m:oMath>
        <m:r>
          <w:rPr>
            <w:rFonts w:ascii="Cambria Math" w:eastAsiaTheme="minorEastAsia" w:hAnsi="Cambria Math"/>
            <w:color w:val="000000" w:themeColor="text1"/>
            <w:szCs w:val="24"/>
          </w:rPr>
          <m:t xml:space="preserve"> </m:t>
        </m:r>
        <m:d>
          <m:dPr>
            <m:begChr m:val="["/>
            <m:endChr m:val="]"/>
            <m:ctrlPr>
              <w:rPr>
                <w:rFonts w:ascii="Cambria Math" w:eastAsiaTheme="minorEastAsia" w:hAnsi="Cambria Math"/>
                <w:color w:val="000000" w:themeColor="text1"/>
                <w:szCs w:val="24"/>
              </w:rPr>
            </m:ctrlPr>
          </m:dPr>
          <m:e>
            <m:r>
              <m:rPr>
                <m:sty m:val="p"/>
              </m:rPr>
              <w:rPr>
                <w:rFonts w:ascii="Cambria Math" w:eastAsiaTheme="minorEastAsia" w:hAnsi="Cambria Math"/>
                <w:color w:val="000000" w:themeColor="text1"/>
                <w:szCs w:val="24"/>
              </w:rPr>
              <m:t>1</m:t>
            </m:r>
          </m:e>
        </m:d>
      </m:oMath>
      <w:r w:rsidR="009363D9" w:rsidRPr="00BD4A7F">
        <w:rPr>
          <w:rFonts w:eastAsiaTheme="minorEastAsia"/>
          <w:color w:val="000000" w:themeColor="text1"/>
          <w:szCs w:val="24"/>
        </w:rPr>
        <w:t>:</w:t>
      </w:r>
    </w:p>
    <w:p w14:paraId="1B278E7F" w14:textId="3732B872" w:rsidR="0039638A" w:rsidRPr="00BD4A7F" w:rsidRDefault="00000000" w:rsidP="00352C4F">
      <w:pPr>
        <w:widowControl w:val="0"/>
        <w:spacing w:before="0" w:after="0" w:line="240" w:lineRule="auto"/>
        <w:ind w:left="426" w:firstLine="0"/>
        <w:rPr>
          <w:rFonts w:eastAsiaTheme="minorEastAsia"/>
          <w:color w:val="000000" w:themeColor="text1"/>
          <w:szCs w:val="24"/>
        </w:rPr>
      </w:pPr>
      <m:oMathPara>
        <m:oMathParaPr>
          <m:jc m:val="left"/>
        </m:oMathParaPr>
        <m:oMath>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C</m:t>
              </m:r>
            </m:e>
            <m:sub>
              <m:r>
                <w:rPr>
                  <w:rFonts w:ascii="Cambria Math" w:eastAsiaTheme="minorEastAsia" w:hAnsi="Cambria Math"/>
                  <w:color w:val="000000" w:themeColor="text1"/>
                  <w:szCs w:val="24"/>
                </w:rPr>
                <m:t>z</m:t>
              </m:r>
            </m:sub>
          </m:sSub>
          <m:r>
            <m:rPr>
              <m:sty m:val="p"/>
            </m:rPr>
            <w:rPr>
              <w:rFonts w:ascii="Cambria Math" w:eastAsiaTheme="minorEastAsia" w:hAnsi="Cambria Math"/>
              <w:color w:val="000000" w:themeColor="text1"/>
              <w:szCs w:val="24"/>
            </w:rPr>
            <m:t>=0.95</m:t>
          </m:r>
        </m:oMath>
      </m:oMathPara>
    </w:p>
    <w:p w14:paraId="579261CC" w14:textId="65A1086B" w:rsidR="0039638A" w:rsidRPr="00BD4A7F" w:rsidRDefault="0039638A" w:rsidP="00352C4F">
      <w:pPr>
        <w:widowControl w:val="0"/>
        <w:spacing w:before="0" w:after="0" w:line="240" w:lineRule="auto"/>
        <w:ind w:firstLine="0"/>
        <w:rPr>
          <w:rFonts w:eastAsiaTheme="minorEastAsia"/>
          <w:color w:val="000000" w:themeColor="text1"/>
          <w:szCs w:val="24"/>
        </w:rPr>
      </w:pPr>
      <w:r w:rsidRPr="00BD4A7F">
        <w:rPr>
          <w:rFonts w:eastAsiaTheme="minorEastAsia"/>
          <w:color w:val="000000" w:themeColor="text1"/>
          <w:szCs w:val="24"/>
        </w:rPr>
        <w:t xml:space="preserve">Factor </w:t>
      </w:r>
      <w:r w:rsidR="0064379E" w:rsidRPr="00BD4A7F">
        <w:rPr>
          <w:rFonts w:eastAsiaTheme="minorEastAsia"/>
          <w:color w:val="000000" w:themeColor="text1"/>
          <w:szCs w:val="24"/>
        </w:rPr>
        <w:t>considering</w:t>
      </w:r>
      <w:r w:rsidRPr="00BD4A7F">
        <w:rPr>
          <w:rFonts w:eastAsiaTheme="minorEastAsia"/>
          <w:color w:val="000000" w:themeColor="text1"/>
          <w:szCs w:val="24"/>
        </w:rPr>
        <w:t xml:space="preserve"> the influence of the load conditions:</w:t>
      </w:r>
    </w:p>
    <w:p w14:paraId="4EB5573D" w14:textId="2737D431" w:rsidR="0039638A" w:rsidRPr="00BD4A7F" w:rsidRDefault="00000000" w:rsidP="00352C4F">
      <w:pPr>
        <w:widowControl w:val="0"/>
        <w:spacing w:before="0" w:after="0" w:line="240" w:lineRule="auto"/>
        <w:ind w:left="426" w:firstLine="0"/>
        <w:jc w:val="left"/>
        <w:rPr>
          <w:rFonts w:eastAsiaTheme="minorEastAsia"/>
          <w:color w:val="000000" w:themeColor="text1"/>
          <w:szCs w:val="24"/>
        </w:rPr>
      </w:pPr>
      <m:oMath>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C</m:t>
            </m:r>
          </m:e>
          <m:sub>
            <m:r>
              <w:rPr>
                <w:rFonts w:ascii="Cambria Math" w:eastAsiaTheme="minorEastAsia" w:hAnsi="Cambria Math"/>
                <w:color w:val="000000" w:themeColor="text1"/>
                <w:szCs w:val="24"/>
              </w:rPr>
              <m:t>r</m:t>
            </m:r>
          </m:sub>
        </m:sSub>
        <m:r>
          <m:rPr>
            <m:sty m:val="p"/>
          </m:rPr>
          <w:rPr>
            <w:rFonts w:ascii="Cambria Math" w:eastAsiaTheme="minorEastAsia" w:hAnsi="Cambria Math"/>
            <w:color w:val="000000" w:themeColor="text1"/>
            <w:szCs w:val="24"/>
          </w:rPr>
          <m:t xml:space="preserve">=0.9 </m:t>
        </m:r>
      </m:oMath>
      <w:r w:rsidR="0039638A" w:rsidRPr="00BD4A7F">
        <w:rPr>
          <w:rFonts w:eastAsiaTheme="minorEastAsia"/>
          <w:color w:val="000000" w:themeColor="text1"/>
          <w:szCs w:val="24"/>
        </w:rPr>
        <w:t>(working two shifts, static)</w:t>
      </w:r>
    </w:p>
    <w:p w14:paraId="7E5D33DA" w14:textId="77777777" w:rsidR="00A35BD1" w:rsidRPr="00BD4A7F" w:rsidRDefault="00A35BD1" w:rsidP="00352C4F">
      <w:pPr>
        <w:spacing w:before="0" w:after="0" w:line="240" w:lineRule="auto"/>
        <w:ind w:firstLine="0"/>
        <w:rPr>
          <w:szCs w:val="24"/>
        </w:rPr>
      </w:pPr>
      <w:r w:rsidRPr="00BD4A7F">
        <w:rPr>
          <w:szCs w:val="24"/>
        </w:rPr>
        <w:t>The number of belts:</w:t>
      </w:r>
    </w:p>
    <w:bookmarkStart w:id="33" w:name="_Toc147617293"/>
    <w:bookmarkStart w:id="34" w:name="_Toc152477424"/>
    <w:p w14:paraId="685A51C0" w14:textId="4795AC1F" w:rsidR="00863BC2" w:rsidRPr="00BD4A7F" w:rsidRDefault="00000000" w:rsidP="00352C4F">
      <w:pPr>
        <w:widowControl w:val="0"/>
        <w:spacing w:before="0" w:after="0" w:line="240" w:lineRule="auto"/>
        <w:ind w:left="426" w:firstLine="142"/>
        <w:rPr>
          <w:color w:val="000000" w:themeColor="text1"/>
          <w:szCs w:val="24"/>
        </w:rPr>
      </w:pPr>
      <m:oMathPara>
        <m:oMathParaPr>
          <m:jc m:val="left"/>
        </m:oMathParaPr>
        <m:oMath>
          <m:eqArr>
            <m:eqArrPr>
              <m:ctrlPr>
                <w:rPr>
                  <w:rFonts w:ascii="Cambria Math" w:hAnsi="Cambria Math"/>
                  <w:color w:val="000000" w:themeColor="text1"/>
                  <w:szCs w:val="24"/>
                </w:rPr>
              </m:ctrlPr>
            </m:eqArrPr>
            <m:e>
              <m:r>
                <w:rPr>
                  <w:rFonts w:ascii="Cambria Math" w:eastAsiaTheme="minorEastAsia" w:hAnsi="Cambria Math"/>
                  <w:color w:val="000000" w:themeColor="text1"/>
                  <w:szCs w:val="24"/>
                </w:rPr>
                <m:t>z</m:t>
              </m:r>
              <m:r>
                <m:rPr>
                  <m:sty m:val="p"/>
                </m:rPr>
                <w:rPr>
                  <w:rFonts w:ascii="Cambria Math" w:eastAsiaTheme="minorEastAsia" w:hAnsi="Cambria Math"/>
                  <w:color w:val="000000" w:themeColor="text1"/>
                  <w:szCs w:val="24"/>
                </w:rPr>
                <m:t>≥</m:t>
              </m:r>
              <m:f>
                <m:fPr>
                  <m:ctrlPr>
                    <w:rPr>
                      <w:rFonts w:ascii="Cambria Math" w:eastAsiaTheme="minorEastAsia" w:hAnsi="Cambria Math"/>
                      <w:color w:val="000000" w:themeColor="text1"/>
                      <w:szCs w:val="24"/>
                    </w:rPr>
                  </m:ctrlPr>
                </m:fPr>
                <m:num>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P</m:t>
                      </m:r>
                    </m:e>
                    <m:sub>
                      <m:r>
                        <w:rPr>
                          <w:rFonts w:ascii="Cambria Math" w:eastAsiaTheme="minorEastAsia" w:hAnsi="Cambria Math"/>
                          <w:color w:val="000000" w:themeColor="text1"/>
                          <w:szCs w:val="24"/>
                        </w:rPr>
                        <m:t>I</m:t>
                      </m:r>
                    </m:sub>
                  </m:sSub>
                </m:num>
                <m:den>
                  <m:d>
                    <m:dPr>
                      <m:begChr m:val="["/>
                      <m:endChr m:val="]"/>
                      <m:ctrlPr>
                        <w:rPr>
                          <w:rFonts w:ascii="Cambria Math" w:eastAsiaTheme="minorEastAsia" w:hAnsi="Cambria Math"/>
                          <w:color w:val="000000" w:themeColor="text1"/>
                          <w:szCs w:val="24"/>
                        </w:rPr>
                      </m:ctrlPr>
                    </m:dPr>
                    <m:e>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P</m:t>
                          </m:r>
                        </m:e>
                        <m:sub>
                          <m:r>
                            <m:rPr>
                              <m:sty m:val="p"/>
                            </m:rPr>
                            <w:rPr>
                              <w:rFonts w:ascii="Cambria Math" w:eastAsiaTheme="minorEastAsia" w:hAnsi="Cambria Math"/>
                              <w:color w:val="000000" w:themeColor="text1"/>
                              <w:szCs w:val="24"/>
                            </w:rPr>
                            <m:t>0</m:t>
                          </m:r>
                        </m:sub>
                      </m:sSub>
                    </m:e>
                  </m:d>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C</m:t>
                      </m:r>
                    </m:e>
                    <m:sub>
                      <m:r>
                        <w:rPr>
                          <w:rFonts w:ascii="Cambria Math" w:eastAsiaTheme="minorEastAsia" w:hAnsi="Cambria Math"/>
                          <w:color w:val="000000" w:themeColor="text1"/>
                          <w:szCs w:val="24"/>
                        </w:rPr>
                        <m:t>α</m:t>
                      </m:r>
                    </m:sub>
                  </m:sSub>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C</m:t>
                      </m:r>
                    </m:e>
                    <m:sub>
                      <m:r>
                        <w:rPr>
                          <w:rFonts w:ascii="Cambria Math" w:eastAsiaTheme="minorEastAsia" w:hAnsi="Cambria Math"/>
                          <w:color w:val="000000" w:themeColor="text1"/>
                          <w:szCs w:val="24"/>
                        </w:rPr>
                        <m:t>u</m:t>
                      </m:r>
                    </m:sub>
                  </m:sSub>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C</m:t>
                      </m:r>
                    </m:e>
                    <m:sub>
                      <m:r>
                        <w:rPr>
                          <w:rFonts w:ascii="Cambria Math" w:eastAsiaTheme="minorEastAsia" w:hAnsi="Cambria Math"/>
                          <w:color w:val="000000" w:themeColor="text1"/>
                          <w:szCs w:val="24"/>
                        </w:rPr>
                        <m:t>L</m:t>
                      </m:r>
                    </m:sub>
                  </m:sSub>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C</m:t>
                      </m:r>
                    </m:e>
                    <m:sub>
                      <m:r>
                        <w:rPr>
                          <w:rFonts w:ascii="Cambria Math" w:eastAsiaTheme="minorEastAsia" w:hAnsi="Cambria Math"/>
                          <w:color w:val="000000" w:themeColor="text1"/>
                          <w:szCs w:val="24"/>
                        </w:rPr>
                        <m:t>z</m:t>
                      </m:r>
                    </m:sub>
                  </m:sSub>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C</m:t>
                      </m:r>
                    </m:e>
                    <m:sub>
                      <m:r>
                        <w:rPr>
                          <w:rFonts w:ascii="Cambria Math" w:eastAsiaTheme="minorEastAsia" w:hAnsi="Cambria Math"/>
                          <w:color w:val="000000" w:themeColor="text1"/>
                          <w:szCs w:val="24"/>
                        </w:rPr>
                        <m:t>r</m:t>
                      </m:r>
                    </m:sub>
                  </m:sSub>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C</m:t>
                      </m:r>
                    </m:e>
                    <m:sub>
                      <m:r>
                        <w:rPr>
                          <w:rFonts w:ascii="Cambria Math" w:eastAsiaTheme="minorEastAsia" w:hAnsi="Cambria Math"/>
                          <w:color w:val="000000" w:themeColor="text1"/>
                          <w:szCs w:val="24"/>
                        </w:rPr>
                        <m:t>v</m:t>
                      </m:r>
                    </m:sub>
                  </m:sSub>
                </m:den>
              </m:f>
              <m:r>
                <m:rPr>
                  <m:sty m:val="p"/>
                </m:rPr>
                <w:rPr>
                  <w:rFonts w:ascii="Cambria Math" w:eastAsiaTheme="minorEastAsia" w:hAnsi="Cambria Math"/>
                  <w:color w:val="000000" w:themeColor="text1"/>
                  <w:szCs w:val="24"/>
                </w:rPr>
                <m:t>=</m:t>
              </m:r>
              <m:f>
                <m:fPr>
                  <m:ctrlPr>
                    <w:rPr>
                      <w:rFonts w:ascii="Cambria Math" w:eastAsiaTheme="minorEastAsia" w:hAnsi="Cambria Math"/>
                      <w:color w:val="000000" w:themeColor="text1"/>
                      <w:szCs w:val="24"/>
                    </w:rPr>
                  </m:ctrlPr>
                </m:fPr>
                <m:num>
                  <m:r>
                    <m:rPr>
                      <m:sty m:val="p"/>
                    </m:rPr>
                    <w:rPr>
                      <w:rFonts w:ascii="Cambria Math" w:eastAsiaTheme="minorEastAsia" w:hAnsi="Cambria Math"/>
                      <w:color w:val="000000" w:themeColor="text1"/>
                      <w:szCs w:val="24"/>
                    </w:rPr>
                    <m:t>1.92</m:t>
                  </m:r>
                </m:num>
                <m:den>
                  <m:r>
                    <m:rPr>
                      <m:sty m:val="p"/>
                    </m:rPr>
                    <w:rPr>
                      <w:rFonts w:ascii="Cambria Math" w:hAnsi="Cambria Math"/>
                      <w:color w:val="000000" w:themeColor="text1"/>
                      <w:szCs w:val="24"/>
                    </w:rPr>
                    <m:t>1.42×</m:t>
                  </m:r>
                  <m:r>
                    <m:rPr>
                      <m:sty m:val="p"/>
                    </m:rPr>
                    <w:rPr>
                      <w:rFonts w:ascii="Cambria Math" w:eastAsiaTheme="minorEastAsia" w:hAnsi="Cambria Math"/>
                      <w:color w:val="000000" w:themeColor="text1"/>
                      <w:szCs w:val="24"/>
                    </w:rPr>
                    <m:t>0.9205</m:t>
                  </m:r>
                  <m:r>
                    <m:rPr>
                      <m:sty m:val="p"/>
                    </m:rPr>
                    <w:rPr>
                      <w:rFonts w:ascii="Cambria Math" w:hAnsi="Cambria Math"/>
                      <w:color w:val="000000" w:themeColor="text1"/>
                      <w:szCs w:val="24"/>
                    </w:rPr>
                    <m:t>×</m:t>
                  </m:r>
                  <m:r>
                    <m:rPr>
                      <m:sty m:val="p"/>
                    </m:rPr>
                    <w:rPr>
                      <w:rFonts w:ascii="Cambria Math" w:eastAsiaTheme="minorEastAsia" w:hAnsi="Cambria Math"/>
                      <w:color w:val="000000" w:themeColor="text1"/>
                      <w:szCs w:val="24"/>
                    </w:rPr>
                    <m:t>1.14</m:t>
                  </m:r>
                  <m:r>
                    <m:rPr>
                      <m:sty m:val="p"/>
                    </m:rPr>
                    <w:rPr>
                      <w:rFonts w:ascii="Cambria Math" w:hAnsi="Cambria Math"/>
                      <w:color w:val="000000" w:themeColor="text1"/>
                      <w:szCs w:val="24"/>
                    </w:rPr>
                    <m:t>×0.9642×</m:t>
                  </m:r>
                  <m:r>
                    <m:rPr>
                      <m:sty m:val="p"/>
                    </m:rPr>
                    <w:rPr>
                      <w:rFonts w:ascii="Cambria Math" w:eastAsiaTheme="minorEastAsia" w:hAnsi="Cambria Math"/>
                      <w:color w:val="000000" w:themeColor="text1"/>
                      <w:szCs w:val="24"/>
                    </w:rPr>
                    <m:t>0.95</m:t>
                  </m:r>
                  <m:r>
                    <m:rPr>
                      <m:sty m:val="p"/>
                    </m:rPr>
                    <w:rPr>
                      <w:rFonts w:ascii="Cambria Math" w:hAnsi="Cambria Math"/>
                      <w:color w:val="000000" w:themeColor="text1"/>
                      <w:szCs w:val="24"/>
                    </w:rPr>
                    <m:t>×</m:t>
                  </m:r>
                  <m:r>
                    <m:rPr>
                      <m:sty m:val="p"/>
                    </m:rPr>
                    <w:rPr>
                      <w:rFonts w:ascii="Cambria Math" w:eastAsiaTheme="minorEastAsia" w:hAnsi="Cambria Math"/>
                      <w:color w:val="000000" w:themeColor="text1"/>
                      <w:szCs w:val="24"/>
                    </w:rPr>
                    <m:t>0.9</m:t>
                  </m:r>
                  <m:r>
                    <m:rPr>
                      <m:sty m:val="p"/>
                    </m:rPr>
                    <w:rPr>
                      <w:rFonts w:ascii="Cambria Math" w:hAnsi="Cambria Math"/>
                      <w:color w:val="000000" w:themeColor="text1"/>
                      <w:szCs w:val="24"/>
                    </w:rPr>
                    <m:t>×</m:t>
                  </m:r>
                  <m:r>
                    <m:rPr>
                      <m:sty m:val="p"/>
                    </m:rPr>
                    <w:rPr>
                      <w:rFonts w:ascii="Cambria Math" w:eastAsiaTheme="minorEastAsia" w:hAnsi="Cambria Math"/>
                      <w:color w:val="000000" w:themeColor="text1"/>
                      <w:szCs w:val="24"/>
                    </w:rPr>
                    <m:t>0.9772</m:t>
                  </m:r>
                </m:den>
              </m:f>
              <m:r>
                <m:rPr>
                  <m:sty m:val="p"/>
                </m:rPr>
                <w:rPr>
                  <w:rFonts w:ascii="Cambria Math" w:hAnsi="Cambria Math"/>
                  <w:color w:val="000000" w:themeColor="text1"/>
                  <w:szCs w:val="24"/>
                </w:rPr>
                <m:t>=1.6 #</m:t>
              </m:r>
            </m:e>
          </m:eqArr>
        </m:oMath>
      </m:oMathPara>
    </w:p>
    <w:p w14:paraId="6BFF1B93" w14:textId="4D1D9A56" w:rsidR="00863BC2" w:rsidRPr="00BD4A7F" w:rsidRDefault="00863BC2" w:rsidP="00352C4F">
      <w:pPr>
        <w:widowControl w:val="0"/>
        <w:spacing w:before="0" w:after="0" w:line="240" w:lineRule="auto"/>
        <w:ind w:firstLine="0"/>
        <w:rPr>
          <w:rFonts w:eastAsiaTheme="minorEastAsia"/>
          <w:color w:val="000000" w:themeColor="text1"/>
          <w:szCs w:val="24"/>
        </w:rPr>
      </w:pPr>
      <w:r w:rsidRPr="00BD4A7F">
        <w:rPr>
          <w:rFonts w:eastAsiaTheme="minorEastAsia"/>
          <w:color w:val="000000" w:themeColor="text1"/>
          <w:szCs w:val="24"/>
        </w:rPr>
        <w:t xml:space="preserve">We choose </w:t>
      </w:r>
      <m:oMath>
        <m:r>
          <w:rPr>
            <w:rFonts w:ascii="Cambria Math" w:eastAsiaTheme="minorEastAsia" w:hAnsi="Cambria Math"/>
            <w:color w:val="000000" w:themeColor="text1"/>
            <w:szCs w:val="24"/>
          </w:rPr>
          <m:t>z</m:t>
        </m:r>
        <m:r>
          <m:rPr>
            <m:sty m:val="p"/>
          </m:rPr>
          <w:rPr>
            <w:rFonts w:ascii="Cambria Math" w:eastAsiaTheme="minorEastAsia" w:hAnsi="Cambria Math"/>
            <w:color w:val="000000" w:themeColor="text1"/>
            <w:szCs w:val="24"/>
          </w:rPr>
          <m:t>=2</m:t>
        </m:r>
      </m:oMath>
      <w:r w:rsidRPr="00BD4A7F">
        <w:rPr>
          <w:rFonts w:eastAsiaTheme="minorEastAsia"/>
          <w:color w:val="000000" w:themeColor="text1"/>
          <w:szCs w:val="24"/>
        </w:rPr>
        <w:t>.</w:t>
      </w:r>
    </w:p>
    <w:p w14:paraId="28F610CA" w14:textId="5B730488" w:rsidR="00CB0B93" w:rsidRPr="00BD4A7F" w:rsidRDefault="00DF3C48" w:rsidP="00352C4F">
      <w:pPr>
        <w:pStyle w:val="Heading2"/>
        <w:numPr>
          <w:ilvl w:val="1"/>
          <w:numId w:val="26"/>
        </w:numPr>
        <w:spacing w:before="0" w:line="240" w:lineRule="auto"/>
        <w:ind w:left="426" w:hanging="425"/>
        <w:rPr>
          <w:rFonts w:cs="Times New Roman"/>
          <w:szCs w:val="24"/>
        </w:rPr>
      </w:pPr>
      <w:r w:rsidRPr="00BD4A7F">
        <w:rPr>
          <w:rFonts w:cs="Times New Roman"/>
          <w:szCs w:val="24"/>
        </w:rPr>
        <w:lastRenderedPageBreak/>
        <w:t xml:space="preserve"> </w:t>
      </w:r>
      <w:bookmarkStart w:id="35" w:name="_Toc159414857"/>
      <w:r w:rsidR="004E04DE" w:rsidRPr="00BD4A7F">
        <w:rPr>
          <w:rFonts w:cs="Times New Roman"/>
          <w:szCs w:val="24"/>
        </w:rPr>
        <w:t>Width and out</w:t>
      </w:r>
      <w:r w:rsidR="00A60D40" w:rsidRPr="00BD4A7F">
        <w:rPr>
          <w:rFonts w:cs="Times New Roman"/>
          <w:szCs w:val="24"/>
        </w:rPr>
        <w:t>er diameter</w:t>
      </w:r>
      <w:r w:rsidR="00CB0B93" w:rsidRPr="00BD4A7F">
        <w:rPr>
          <w:rFonts w:cs="Times New Roman"/>
          <w:szCs w:val="24"/>
        </w:rPr>
        <w:t xml:space="preserve"> d </w:t>
      </w:r>
      <w:r w:rsidR="00A60D40" w:rsidRPr="00BD4A7F">
        <w:rPr>
          <w:rFonts w:cs="Times New Roman"/>
          <w:szCs w:val="24"/>
        </w:rPr>
        <w:t>of pulley</w:t>
      </w:r>
      <w:bookmarkEnd w:id="33"/>
      <w:bookmarkEnd w:id="34"/>
      <w:bookmarkEnd w:id="35"/>
    </w:p>
    <w:p w14:paraId="4FE3AC54" w14:textId="192CB7FF" w:rsidR="00863BC2" w:rsidRPr="00BD4A7F" w:rsidRDefault="00863BC2" w:rsidP="00352C4F">
      <w:pPr>
        <w:spacing w:before="0" w:after="0" w:line="240" w:lineRule="auto"/>
        <w:ind w:firstLine="0"/>
        <w:jc w:val="left"/>
        <w:rPr>
          <w:szCs w:val="24"/>
        </w:rPr>
      </w:pPr>
      <w:bookmarkStart w:id="36" w:name="_Toc147617294"/>
      <w:bookmarkStart w:id="37" w:name="_Toc152477425"/>
      <w:r w:rsidRPr="00BD4A7F">
        <w:rPr>
          <w:szCs w:val="24"/>
        </w:rPr>
        <w:t>According to table 4.21, page 63 in references</w:t>
      </w:r>
      <w:r w:rsidR="00100819" w:rsidRPr="00BD4A7F">
        <w:rPr>
          <w:szCs w:val="24"/>
        </w:rPr>
        <w:t xml:space="preserve"> </w:t>
      </w:r>
      <m:oMath>
        <m:d>
          <m:dPr>
            <m:begChr m:val="["/>
            <m:endChr m:val="]"/>
            <m:ctrlPr>
              <w:rPr>
                <w:rFonts w:ascii="Cambria Math" w:hAnsi="Cambria Math"/>
                <w:szCs w:val="24"/>
              </w:rPr>
            </m:ctrlPr>
          </m:dPr>
          <m:e>
            <m:r>
              <m:rPr>
                <m:sty m:val="p"/>
              </m:rPr>
              <w:rPr>
                <w:rFonts w:ascii="Cambria Math" w:hAnsi="Cambria Math"/>
                <w:szCs w:val="24"/>
              </w:rPr>
              <m:t>1</m:t>
            </m:r>
          </m:e>
        </m:d>
      </m:oMath>
      <w:r w:rsidRPr="00BD4A7F">
        <w:rPr>
          <w:szCs w:val="24"/>
        </w:rPr>
        <w:t>, we have:</w:t>
      </w:r>
    </w:p>
    <w:p w14:paraId="6C56F558" w14:textId="439F3107" w:rsidR="00863BC2" w:rsidRPr="00BD4A7F" w:rsidRDefault="00CB5F9D" w:rsidP="00352C4F">
      <w:pPr>
        <w:spacing w:before="0" w:after="0" w:line="240" w:lineRule="auto"/>
        <w:ind w:left="426"/>
        <w:jc w:val="left"/>
        <w:rPr>
          <w:szCs w:val="24"/>
        </w:rPr>
      </w:pPr>
      <m:oMathPara>
        <m:oMathParaPr>
          <m:jc m:val="left"/>
        </m:oMathParaPr>
        <m:oMath>
          <m:r>
            <w:rPr>
              <w:rFonts w:ascii="Cambria Math" w:hAnsi="Cambria Math"/>
              <w:szCs w:val="24"/>
            </w:rPr>
            <m:t>t</m:t>
          </m:r>
          <m:r>
            <m:rPr>
              <m:sty m:val="p"/>
            </m:rPr>
            <w:rPr>
              <w:rFonts w:ascii="Cambria Math" w:hAnsi="Cambria Math"/>
              <w:szCs w:val="24"/>
            </w:rPr>
            <m:t xml:space="preserve">=19 </m:t>
          </m:r>
          <m:d>
            <m:dPr>
              <m:ctrlPr>
                <w:rPr>
                  <w:rFonts w:ascii="Cambria Math" w:hAnsi="Cambria Math"/>
                  <w:szCs w:val="24"/>
                </w:rPr>
              </m:ctrlPr>
            </m:dPr>
            <m:e>
              <m:r>
                <w:rPr>
                  <w:rFonts w:ascii="Cambria Math" w:hAnsi="Cambria Math"/>
                  <w:szCs w:val="24"/>
                </w:rPr>
                <m:t>mm</m:t>
              </m:r>
            </m:e>
          </m:d>
          <m:r>
            <m:rPr>
              <m:sty m:val="p"/>
            </m:rPr>
            <w:rPr>
              <w:rFonts w:ascii="Cambria Math" w:hAnsi="Cambria Math"/>
              <w:szCs w:val="24"/>
            </w:rPr>
            <m:t xml:space="preserve">; </m:t>
          </m:r>
          <m:r>
            <w:rPr>
              <w:rFonts w:ascii="Cambria Math" w:hAnsi="Cambria Math"/>
              <w:szCs w:val="24"/>
            </w:rPr>
            <m:t>e</m:t>
          </m:r>
          <m:r>
            <m:rPr>
              <m:sty m:val="p"/>
            </m:rPr>
            <w:rPr>
              <w:rFonts w:ascii="Cambria Math" w:hAnsi="Cambria Math"/>
              <w:szCs w:val="24"/>
            </w:rPr>
            <m:t xml:space="preserve">=12.5 </m:t>
          </m:r>
          <m:d>
            <m:dPr>
              <m:ctrlPr>
                <w:rPr>
                  <w:rFonts w:ascii="Cambria Math" w:hAnsi="Cambria Math"/>
                  <w:szCs w:val="24"/>
                </w:rPr>
              </m:ctrlPr>
            </m:dPr>
            <m:e>
              <m:r>
                <w:rPr>
                  <w:rFonts w:ascii="Cambria Math" w:hAnsi="Cambria Math"/>
                  <w:szCs w:val="24"/>
                </w:rPr>
                <m:t>mm</m:t>
              </m:r>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 xml:space="preserve"> h</m:t>
              </m:r>
            </m:e>
            <m:sub>
              <m:r>
                <m:rPr>
                  <m:sty m:val="p"/>
                </m:rPr>
                <w:rPr>
                  <w:rFonts w:ascii="Cambria Math" w:hAnsi="Cambria Math"/>
                  <w:szCs w:val="24"/>
                </w:rPr>
                <m:t>0</m:t>
              </m:r>
            </m:sub>
          </m:sSub>
          <m:r>
            <m:rPr>
              <m:sty m:val="p"/>
            </m:rPr>
            <w:rPr>
              <w:rFonts w:ascii="Cambria Math" w:hAnsi="Cambria Math"/>
              <w:szCs w:val="24"/>
            </w:rPr>
            <m:t xml:space="preserve">=4.2 </m:t>
          </m:r>
          <m:d>
            <m:dPr>
              <m:ctrlPr>
                <w:rPr>
                  <w:rFonts w:ascii="Cambria Math" w:hAnsi="Cambria Math"/>
                  <w:szCs w:val="24"/>
                </w:rPr>
              </m:ctrlPr>
            </m:dPr>
            <m:e>
              <m:r>
                <w:rPr>
                  <w:rFonts w:ascii="Cambria Math" w:hAnsi="Cambria Math"/>
                  <w:szCs w:val="24"/>
                </w:rPr>
                <m:t>mm</m:t>
              </m:r>
            </m:e>
          </m:d>
        </m:oMath>
      </m:oMathPara>
    </w:p>
    <w:p w14:paraId="5F0F2CAC" w14:textId="77777777" w:rsidR="00863BC2" w:rsidRPr="00BD4A7F" w:rsidRDefault="00863BC2" w:rsidP="00352C4F">
      <w:pPr>
        <w:spacing w:before="0" w:after="0" w:line="240" w:lineRule="auto"/>
        <w:ind w:firstLine="0"/>
        <w:jc w:val="left"/>
        <w:rPr>
          <w:szCs w:val="24"/>
        </w:rPr>
      </w:pPr>
      <w:r w:rsidRPr="00BD4A7F">
        <w:rPr>
          <w:szCs w:val="24"/>
        </w:rPr>
        <w:t>Width of pulley:</w:t>
      </w:r>
    </w:p>
    <w:p w14:paraId="6431BE7D" w14:textId="7A2CA3E1" w:rsidR="00863BC2" w:rsidRPr="00BD4A7F" w:rsidRDefault="00000000" w:rsidP="00352C4F">
      <w:pPr>
        <w:spacing w:before="0" w:after="0" w:line="240" w:lineRule="auto"/>
        <w:ind w:left="426"/>
        <w:jc w:val="left"/>
        <w:rPr>
          <w:szCs w:val="24"/>
        </w:rPr>
      </w:pPr>
      <m:oMathPara>
        <m:oMathParaPr>
          <m:jc m:val="left"/>
        </m:oMathParaPr>
        <m:oMath>
          <m:eqArr>
            <m:eqArrPr>
              <m:ctrlPr>
                <w:rPr>
                  <w:rFonts w:ascii="Cambria Math" w:hAnsi="Cambria Math"/>
                  <w:szCs w:val="24"/>
                </w:rPr>
              </m:ctrlPr>
            </m:eqArrPr>
            <m:e>
              <m:r>
                <w:rPr>
                  <w:rFonts w:ascii="Cambria Math" w:hAnsi="Cambria Math"/>
                  <w:szCs w:val="24"/>
                </w:rPr>
                <m:t>B</m:t>
              </m:r>
              <m:r>
                <m:rPr>
                  <m:sty m:val="p"/>
                </m:rPr>
                <w:rPr>
                  <w:rFonts w:ascii="Cambria Math" w:hAnsi="Cambria Math"/>
                  <w:szCs w:val="24"/>
                </w:rPr>
                <m:t>=</m:t>
              </m:r>
              <m:d>
                <m:dPr>
                  <m:ctrlPr>
                    <w:rPr>
                      <w:rFonts w:ascii="Cambria Math" w:hAnsi="Cambria Math"/>
                      <w:szCs w:val="24"/>
                    </w:rPr>
                  </m:ctrlPr>
                </m:dPr>
                <m:e>
                  <m:r>
                    <w:rPr>
                      <w:rFonts w:ascii="Cambria Math" w:hAnsi="Cambria Math"/>
                      <w:szCs w:val="24"/>
                    </w:rPr>
                    <m:t>z</m:t>
                  </m:r>
                  <m:r>
                    <m:rPr>
                      <m:sty m:val="p"/>
                    </m:rPr>
                    <w:rPr>
                      <w:rFonts w:ascii="Cambria Math" w:hAnsi="Cambria Math"/>
                      <w:szCs w:val="24"/>
                    </w:rPr>
                    <m:t>-1</m:t>
                  </m:r>
                </m:e>
              </m:d>
              <m:r>
                <w:rPr>
                  <w:rFonts w:ascii="Cambria Math" w:hAnsi="Cambria Math"/>
                  <w:szCs w:val="24"/>
                </w:rPr>
                <m:t>t</m:t>
              </m:r>
              <m:r>
                <m:rPr>
                  <m:sty m:val="p"/>
                </m:rPr>
                <w:rPr>
                  <w:rFonts w:ascii="Cambria Math" w:hAnsi="Cambria Math"/>
                  <w:szCs w:val="24"/>
                </w:rPr>
                <m:t>+2</m:t>
              </m:r>
              <m:r>
                <w:rPr>
                  <w:rFonts w:ascii="Cambria Math" w:hAnsi="Cambria Math"/>
                  <w:szCs w:val="24"/>
                </w:rPr>
                <m:t>e</m:t>
              </m:r>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2-1</m:t>
                  </m:r>
                </m:e>
              </m:d>
              <m:r>
                <m:rPr>
                  <m:sty m:val="p"/>
                </m:rPr>
                <w:rPr>
                  <w:rFonts w:ascii="Cambria Math" w:hAnsi="Cambria Math"/>
                  <w:szCs w:val="24"/>
                </w:rPr>
                <m:t xml:space="preserve">×19+2×12.5=44 </m:t>
              </m:r>
              <m:d>
                <m:dPr>
                  <m:ctrlPr>
                    <w:rPr>
                      <w:rFonts w:ascii="Cambria Math" w:hAnsi="Cambria Math"/>
                      <w:szCs w:val="24"/>
                    </w:rPr>
                  </m:ctrlPr>
                </m:dPr>
                <m:e>
                  <m:r>
                    <w:rPr>
                      <w:rFonts w:ascii="Cambria Math" w:hAnsi="Cambria Math"/>
                      <w:szCs w:val="24"/>
                    </w:rPr>
                    <m:t>mm</m:t>
                  </m:r>
                </m:e>
              </m:d>
              <m:r>
                <m:rPr>
                  <m:sty m:val="p"/>
                </m:rPr>
                <w:rPr>
                  <w:rFonts w:ascii="Cambria Math" w:hAnsi="Cambria Math"/>
                  <w:szCs w:val="24"/>
                </w:rPr>
                <m:t>#</m:t>
              </m:r>
            </m:e>
          </m:eqArr>
        </m:oMath>
      </m:oMathPara>
    </w:p>
    <w:p w14:paraId="6365B2DA" w14:textId="77777777" w:rsidR="00863BC2" w:rsidRPr="00BD4A7F" w:rsidRDefault="00863BC2" w:rsidP="00352C4F">
      <w:pPr>
        <w:spacing w:before="0" w:after="0" w:line="240" w:lineRule="auto"/>
        <w:ind w:firstLine="0"/>
        <w:jc w:val="left"/>
        <w:rPr>
          <w:szCs w:val="24"/>
        </w:rPr>
      </w:pPr>
      <w:r w:rsidRPr="00BD4A7F">
        <w:rPr>
          <w:szCs w:val="24"/>
        </w:rPr>
        <w:t>Outer diameter of smaller pulley:</w:t>
      </w:r>
    </w:p>
    <w:p w14:paraId="4F8B2F2F" w14:textId="7B3F7298" w:rsidR="00863BC2" w:rsidRPr="00BD4A7F" w:rsidRDefault="00000000" w:rsidP="00352C4F">
      <w:pPr>
        <w:spacing w:before="0" w:after="0" w:line="240" w:lineRule="auto"/>
        <w:ind w:left="426"/>
        <w:jc w:val="left"/>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d</m:t>
                  </m:r>
                </m:e>
                <m:sub>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+2</m:t>
              </m:r>
              <m:sSub>
                <m:sSubPr>
                  <m:ctrlPr>
                    <w:rPr>
                      <w:rFonts w:ascii="Cambria Math" w:hAnsi="Cambria Math"/>
                      <w:szCs w:val="24"/>
                    </w:rPr>
                  </m:ctrlPr>
                </m:sSubPr>
                <m:e>
                  <m:r>
                    <w:rPr>
                      <w:rFonts w:ascii="Cambria Math" w:hAnsi="Cambria Math"/>
                      <w:szCs w:val="24"/>
                    </w:rPr>
                    <m:t>h</m:t>
                  </m:r>
                </m:e>
                <m:sub>
                  <m:r>
                    <m:rPr>
                      <m:sty m:val="p"/>
                    </m:rPr>
                    <w:rPr>
                      <w:rFonts w:ascii="Cambria Math" w:hAnsi="Cambria Math"/>
                      <w:szCs w:val="24"/>
                    </w:rPr>
                    <m:t>0</m:t>
                  </m:r>
                </m:sub>
              </m:sSub>
              <m:r>
                <m:rPr>
                  <m:sty m:val="p"/>
                </m:rPr>
                <w:rPr>
                  <w:rFonts w:ascii="Cambria Math" w:hAnsi="Cambria Math"/>
                  <w:szCs w:val="24"/>
                </w:rPr>
                <m:t xml:space="preserve">=160+2×4.2=168.4 </m:t>
              </m:r>
              <m:d>
                <m:dPr>
                  <m:ctrlPr>
                    <w:rPr>
                      <w:rFonts w:ascii="Cambria Math" w:hAnsi="Cambria Math"/>
                      <w:szCs w:val="24"/>
                    </w:rPr>
                  </m:ctrlPr>
                </m:dPr>
                <m:e>
                  <m:r>
                    <w:rPr>
                      <w:rFonts w:ascii="Cambria Math" w:hAnsi="Cambria Math"/>
                      <w:szCs w:val="24"/>
                    </w:rPr>
                    <m:t>mm</m:t>
                  </m:r>
                </m:e>
              </m:d>
              <m:r>
                <m:rPr>
                  <m:sty m:val="p"/>
                </m:rPr>
                <w:rPr>
                  <w:rFonts w:ascii="Cambria Math" w:hAnsi="Cambria Math"/>
                  <w:szCs w:val="24"/>
                </w:rPr>
                <m:t>#</m:t>
              </m:r>
            </m:e>
          </m:eqArr>
        </m:oMath>
      </m:oMathPara>
    </w:p>
    <w:p w14:paraId="299DFDAF" w14:textId="77777777" w:rsidR="00863BC2" w:rsidRPr="00BD4A7F" w:rsidRDefault="00863BC2" w:rsidP="00352C4F">
      <w:pPr>
        <w:spacing w:before="0" w:after="0" w:line="240" w:lineRule="auto"/>
        <w:ind w:firstLine="0"/>
        <w:jc w:val="left"/>
        <w:rPr>
          <w:szCs w:val="24"/>
        </w:rPr>
      </w:pPr>
      <w:r w:rsidRPr="00BD4A7F">
        <w:rPr>
          <w:szCs w:val="24"/>
        </w:rPr>
        <w:t>Outer diameter of larger pulley:</w:t>
      </w:r>
    </w:p>
    <w:p w14:paraId="2D19F3B9" w14:textId="70A22663" w:rsidR="00863BC2" w:rsidRPr="00BD4A7F" w:rsidRDefault="00000000" w:rsidP="00352C4F">
      <w:pPr>
        <w:spacing w:before="0" w:after="0" w:line="240" w:lineRule="auto"/>
        <w:ind w:left="426" w:firstLine="141"/>
        <w:jc w:val="left"/>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d</m:t>
                  </m:r>
                </m:e>
                <m:sub>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m:rPr>
                      <m:sty m:val="p"/>
                    </m:rPr>
                    <w:rPr>
                      <w:rFonts w:ascii="Cambria Math" w:hAnsi="Cambria Math"/>
                      <w:szCs w:val="24"/>
                    </w:rPr>
                    <m:t>2</m:t>
                  </m:r>
                </m:sub>
              </m:sSub>
              <m:r>
                <m:rPr>
                  <m:sty m:val="p"/>
                </m:rPr>
                <w:rPr>
                  <w:rFonts w:ascii="Cambria Math" w:hAnsi="Cambria Math"/>
                  <w:szCs w:val="24"/>
                </w:rPr>
                <m:t>+2</m:t>
              </m:r>
              <m:sSub>
                <m:sSubPr>
                  <m:ctrlPr>
                    <w:rPr>
                      <w:rFonts w:ascii="Cambria Math" w:hAnsi="Cambria Math"/>
                      <w:szCs w:val="24"/>
                    </w:rPr>
                  </m:ctrlPr>
                </m:sSubPr>
                <m:e>
                  <m:r>
                    <w:rPr>
                      <w:rFonts w:ascii="Cambria Math" w:hAnsi="Cambria Math"/>
                      <w:szCs w:val="24"/>
                    </w:rPr>
                    <m:t>h</m:t>
                  </m:r>
                </m:e>
                <m:sub>
                  <m:r>
                    <m:rPr>
                      <m:sty m:val="p"/>
                    </m:rPr>
                    <w:rPr>
                      <w:rFonts w:ascii="Cambria Math" w:hAnsi="Cambria Math"/>
                      <w:szCs w:val="24"/>
                    </w:rPr>
                    <m:t>0</m:t>
                  </m:r>
                </m:sub>
              </m:sSub>
              <m:r>
                <m:rPr>
                  <m:sty m:val="p"/>
                </m:rPr>
                <w:rPr>
                  <w:rFonts w:ascii="Cambria Math" w:hAnsi="Cambria Math"/>
                  <w:szCs w:val="24"/>
                </w:rPr>
                <m:t xml:space="preserve">=400+2×4.2=408.4 </m:t>
              </m:r>
              <m:d>
                <m:dPr>
                  <m:ctrlPr>
                    <w:rPr>
                      <w:rFonts w:ascii="Cambria Math" w:hAnsi="Cambria Math"/>
                      <w:szCs w:val="24"/>
                    </w:rPr>
                  </m:ctrlPr>
                </m:dPr>
                <m:e>
                  <m:r>
                    <w:rPr>
                      <w:rFonts w:ascii="Cambria Math" w:hAnsi="Cambria Math"/>
                      <w:szCs w:val="24"/>
                    </w:rPr>
                    <m:t>mm</m:t>
                  </m:r>
                </m:e>
              </m:d>
              <m:r>
                <m:rPr>
                  <m:sty m:val="p"/>
                </m:rPr>
                <w:rPr>
                  <w:rFonts w:ascii="Cambria Math" w:hAnsi="Cambria Math"/>
                  <w:szCs w:val="24"/>
                </w:rPr>
                <m:t>#</m:t>
              </m:r>
            </m:e>
          </m:eqArr>
        </m:oMath>
      </m:oMathPara>
    </w:p>
    <w:p w14:paraId="28E5767F" w14:textId="6E1C90D3" w:rsidR="00962177" w:rsidRPr="00BD4A7F" w:rsidRDefault="00DF3C48" w:rsidP="00352C4F">
      <w:pPr>
        <w:pStyle w:val="Heading2"/>
        <w:numPr>
          <w:ilvl w:val="0"/>
          <w:numId w:val="0"/>
        </w:numPr>
        <w:spacing w:before="0" w:line="240" w:lineRule="auto"/>
        <w:jc w:val="both"/>
        <w:rPr>
          <w:rFonts w:cs="Times New Roman"/>
          <w:szCs w:val="24"/>
        </w:rPr>
      </w:pPr>
      <w:bookmarkStart w:id="38" w:name="_Toc159414858"/>
      <w:bookmarkEnd w:id="36"/>
      <w:bookmarkEnd w:id="37"/>
      <w:r w:rsidRPr="00BD4A7F">
        <w:rPr>
          <w:rFonts w:cs="Times New Roman"/>
          <w:szCs w:val="24"/>
        </w:rPr>
        <w:t xml:space="preserve">2.11 Determine the force on each </w:t>
      </w:r>
      <w:proofErr w:type="gramStart"/>
      <w:r w:rsidRPr="00BD4A7F">
        <w:rPr>
          <w:rFonts w:cs="Times New Roman"/>
          <w:szCs w:val="24"/>
        </w:rPr>
        <w:t>shaft</w:t>
      </w:r>
      <w:bookmarkEnd w:id="38"/>
      <w:proofErr w:type="gramEnd"/>
    </w:p>
    <w:p w14:paraId="011E77DA" w14:textId="77777777" w:rsidR="00863BC2" w:rsidRPr="00BD4A7F" w:rsidRDefault="00863BC2" w:rsidP="00352C4F">
      <w:pPr>
        <w:widowControl w:val="0"/>
        <w:spacing w:before="0" w:after="0" w:line="240" w:lineRule="auto"/>
        <w:ind w:firstLine="0"/>
        <w:rPr>
          <w:color w:val="000000" w:themeColor="text1"/>
          <w:szCs w:val="24"/>
        </w:rPr>
      </w:pPr>
      <w:bookmarkStart w:id="39" w:name="_Toc147617295"/>
      <w:bookmarkStart w:id="40" w:name="_Toc152477426"/>
      <w:r w:rsidRPr="00BD4A7F">
        <w:rPr>
          <w:color w:val="000000" w:themeColor="text1"/>
          <w:szCs w:val="24"/>
        </w:rPr>
        <w:t xml:space="preserve">Initial tension force: </w:t>
      </w:r>
    </w:p>
    <w:p w14:paraId="08E89FE5" w14:textId="572F6CA6" w:rsidR="00863BC2" w:rsidRPr="00BD4A7F" w:rsidRDefault="00000000" w:rsidP="00352C4F">
      <w:pPr>
        <w:widowControl w:val="0"/>
        <w:spacing w:before="0" w:after="0" w:line="240" w:lineRule="auto"/>
        <w:ind w:left="426" w:firstLine="0"/>
        <w:rPr>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F</m:t>
                  </m:r>
                </m:e>
                <m:sub>
                  <m:r>
                    <m:rPr>
                      <m:sty m:val="p"/>
                    </m:rPr>
                    <w:rPr>
                      <w:rFonts w:ascii="Cambria Math" w:eastAsiaTheme="minorEastAsia" w:hAnsi="Cambria Math"/>
                      <w:color w:val="000000" w:themeColor="text1"/>
                      <w:szCs w:val="24"/>
                    </w:rPr>
                    <m:t>0</m:t>
                  </m:r>
                </m:sub>
              </m:sSub>
              <m:r>
                <m:rPr>
                  <m:sty m:val="p"/>
                </m:rPr>
                <w:rPr>
                  <w:rFonts w:ascii="Cambria Math" w:eastAsiaTheme="minorEastAsia" w:hAnsi="Cambria Math"/>
                  <w:color w:val="000000" w:themeColor="text1"/>
                  <w:szCs w:val="24"/>
                </w:rPr>
                <m:t>=</m:t>
              </m:r>
              <m:r>
                <w:rPr>
                  <w:rFonts w:ascii="Cambria Math" w:eastAsiaTheme="minorEastAsia" w:hAnsi="Cambria Math"/>
                  <w:color w:val="000000" w:themeColor="text1"/>
                  <w:szCs w:val="24"/>
                </w:rPr>
                <m:t>A</m:t>
              </m:r>
              <m:r>
                <m:rPr>
                  <m:sty m:val="p"/>
                </m:rP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σ</m:t>
                  </m:r>
                </m:e>
                <m:sub>
                  <m:r>
                    <m:rPr>
                      <m:sty m:val="p"/>
                    </m:rPr>
                    <w:rPr>
                      <w:rFonts w:ascii="Cambria Math" w:hAnsi="Cambria Math"/>
                      <w:color w:val="000000" w:themeColor="text1"/>
                      <w:szCs w:val="24"/>
                    </w:rPr>
                    <m:t>0</m:t>
                  </m:r>
                </m:sub>
              </m:sSub>
              <m:r>
                <m:rPr>
                  <m:sty m:val="p"/>
                </m:rPr>
                <w:rPr>
                  <w:rFonts w:ascii="Cambria Math" w:hAnsi="Cambria Math"/>
                  <w:color w:val="000000" w:themeColor="text1"/>
                  <w:szCs w:val="24"/>
                </w:rPr>
                <m:t>=</m:t>
              </m:r>
              <m:r>
                <w:rPr>
                  <w:rFonts w:ascii="Cambria Math" w:hAnsi="Cambria Math"/>
                  <w:color w:val="000000" w:themeColor="text1"/>
                  <w:szCs w:val="24"/>
                </w:rPr>
                <m:t>z</m:t>
              </m:r>
              <m:r>
                <m:rPr>
                  <m:sty m:val="p"/>
                </m:rP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m:rPr>
                      <m:sty m:val="p"/>
                    </m:rPr>
                    <w:rPr>
                      <w:rFonts w:ascii="Cambria Math" w:hAnsi="Cambria Math"/>
                      <w:color w:val="000000" w:themeColor="text1"/>
                      <w:szCs w:val="24"/>
                    </w:rPr>
                    <m:t>1</m:t>
                  </m:r>
                </m:sub>
              </m:sSub>
              <m:r>
                <m:rPr>
                  <m:sty m:val="p"/>
                </m:rP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σ</m:t>
                  </m:r>
                </m:e>
                <m:sub>
                  <m:r>
                    <m:rPr>
                      <m:sty m:val="p"/>
                    </m:rPr>
                    <w:rPr>
                      <w:rFonts w:ascii="Cambria Math" w:hAnsi="Cambria Math"/>
                      <w:color w:val="000000" w:themeColor="text1"/>
                      <w:szCs w:val="24"/>
                    </w:rPr>
                    <m:t>0</m:t>
                  </m:r>
                </m:sub>
              </m:sSub>
              <m:r>
                <m:rPr>
                  <m:sty m:val="p"/>
                </m:rPr>
                <w:rPr>
                  <w:rFonts w:ascii="Cambria Math" w:hAnsi="Cambria Math"/>
                  <w:color w:val="000000" w:themeColor="text1"/>
                  <w:szCs w:val="24"/>
                </w:rPr>
                <m:t>=</m:t>
              </m:r>
              <m:r>
                <m:rPr>
                  <m:sty m:val="p"/>
                </m:rPr>
                <w:rPr>
                  <w:rFonts w:ascii="Cambria Math" w:eastAsiaTheme="minorEastAsia" w:hAnsi="Cambria Math"/>
                  <w:color w:val="000000" w:themeColor="text1"/>
                  <w:szCs w:val="24"/>
                </w:rPr>
                <m:t>2</m:t>
              </m:r>
              <m:r>
                <m:rPr>
                  <m:sty m:val="p"/>
                </m:rPr>
                <w:rPr>
                  <w:rFonts w:ascii="Cambria Math" w:hAnsi="Cambria Math"/>
                  <w:color w:val="000000" w:themeColor="text1"/>
                  <w:szCs w:val="24"/>
                </w:rPr>
                <m:t>×138×1.2</m:t>
              </m:r>
              <m:r>
                <m:rPr>
                  <m:sty m:val="p"/>
                </m:rPr>
                <w:rPr>
                  <w:rFonts w:ascii="Cambria Math" w:eastAsiaTheme="minorEastAsia" w:hAnsi="Cambria Math"/>
                  <w:color w:val="000000" w:themeColor="text1"/>
                  <w:szCs w:val="24"/>
                </w:rPr>
                <m:t>=</m:t>
              </m:r>
              <m:r>
                <m:rPr>
                  <m:sty m:val="p"/>
                </m:rPr>
                <w:rPr>
                  <w:rFonts w:ascii="Cambria Math" w:hAnsi="Cambria Math"/>
                  <w:color w:val="000000" w:themeColor="text1"/>
                  <w:szCs w:val="24"/>
                </w:rPr>
                <m:t>331.2</m:t>
              </m:r>
              <m:r>
                <m:rPr>
                  <m:sty m:val="p"/>
                </m:rPr>
                <w:rPr>
                  <w:rFonts w:ascii="Cambria Math" w:eastAsiaTheme="minorEastAsia" w:hAnsi="Cambria Math"/>
                  <w:color w:val="000000" w:themeColor="text1"/>
                  <w:szCs w:val="24"/>
                </w:rPr>
                <m:t xml:space="preserve"> (</m:t>
              </m:r>
              <m:r>
                <w:rPr>
                  <w:rFonts w:ascii="Cambria Math" w:eastAsiaTheme="minorEastAsia" w:hAnsi="Cambria Math"/>
                  <w:color w:val="000000" w:themeColor="text1"/>
                  <w:szCs w:val="24"/>
                </w:rPr>
                <m:t>N</m:t>
              </m:r>
              <m:r>
                <m:rPr>
                  <m:sty m:val="p"/>
                </m:rPr>
                <w:rPr>
                  <w:rFonts w:ascii="Cambria Math" w:eastAsiaTheme="minorEastAsia" w:hAnsi="Cambria Math"/>
                  <w:color w:val="000000" w:themeColor="text1"/>
                  <w:szCs w:val="24"/>
                </w:rPr>
                <m:t>)</m:t>
              </m:r>
              <m:r>
                <m:rPr>
                  <m:sty m:val="p"/>
                </m:rPr>
                <w:rPr>
                  <w:rFonts w:ascii="Cambria Math" w:hAnsi="Cambria Math"/>
                  <w:color w:val="000000" w:themeColor="text1"/>
                  <w:szCs w:val="24"/>
                </w:rPr>
                <m:t xml:space="preserve"> </m:t>
              </m:r>
            </m:e>
          </m:eqArr>
        </m:oMath>
      </m:oMathPara>
    </w:p>
    <w:p w14:paraId="5F4AC26C" w14:textId="77777777" w:rsidR="00863BC2" w:rsidRPr="00BD4A7F" w:rsidRDefault="00863BC2" w:rsidP="00352C4F">
      <w:pPr>
        <w:widowControl w:val="0"/>
        <w:spacing w:before="0" w:after="0" w:line="240" w:lineRule="auto"/>
        <w:ind w:firstLine="0"/>
        <w:rPr>
          <w:color w:val="000000" w:themeColor="text1"/>
          <w:szCs w:val="24"/>
        </w:rPr>
      </w:pPr>
      <w:r w:rsidRPr="00BD4A7F">
        <w:rPr>
          <w:color w:val="000000" w:themeColor="text1"/>
          <w:szCs w:val="24"/>
        </w:rPr>
        <w:t>Tension force on each belt:</w:t>
      </w:r>
    </w:p>
    <w:p w14:paraId="52119159" w14:textId="61CAED27" w:rsidR="00863BC2" w:rsidRPr="00BD4A7F" w:rsidRDefault="00000000" w:rsidP="00352C4F">
      <w:pPr>
        <w:widowControl w:val="0"/>
        <w:spacing w:before="0" w:after="0" w:line="240" w:lineRule="auto"/>
        <w:ind w:left="426" w:firstLine="0"/>
        <w:rPr>
          <w:color w:val="000000" w:themeColor="text1"/>
          <w:szCs w:val="24"/>
        </w:rPr>
      </w:pPr>
      <m:oMathPara>
        <m:oMathParaPr>
          <m:jc m:val="left"/>
        </m:oMathParaPr>
        <m:oMath>
          <m:eqArr>
            <m:eqArrPr>
              <m:ctrlPr>
                <w:rPr>
                  <w:rFonts w:ascii="Cambria Math" w:hAnsi="Cambria Math"/>
                  <w:color w:val="000000" w:themeColor="text1"/>
                  <w:szCs w:val="24"/>
                </w:rPr>
              </m:ctrlPr>
            </m:eqArrPr>
            <m:e>
              <m:f>
                <m:fPr>
                  <m:ctrlPr>
                    <w:rPr>
                      <w:rFonts w:ascii="Cambria Math" w:eastAsiaTheme="minorEastAsia" w:hAnsi="Cambria Math"/>
                      <w:color w:val="000000" w:themeColor="text1"/>
                      <w:szCs w:val="24"/>
                    </w:rPr>
                  </m:ctrlPr>
                </m:fPr>
                <m:num>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F</m:t>
                      </m:r>
                    </m:e>
                    <m:sub>
                      <m:r>
                        <m:rPr>
                          <m:sty m:val="p"/>
                        </m:rPr>
                        <w:rPr>
                          <w:rFonts w:ascii="Cambria Math" w:eastAsiaTheme="minorEastAsia" w:hAnsi="Cambria Math"/>
                          <w:color w:val="000000" w:themeColor="text1"/>
                          <w:szCs w:val="24"/>
                        </w:rPr>
                        <m:t>0</m:t>
                      </m:r>
                    </m:sub>
                  </m:sSub>
                </m:num>
                <m:den>
                  <m:r>
                    <w:rPr>
                      <w:rFonts w:ascii="Cambria Math" w:eastAsiaTheme="minorEastAsia" w:hAnsi="Cambria Math"/>
                      <w:color w:val="000000" w:themeColor="text1"/>
                      <w:szCs w:val="24"/>
                    </w:rPr>
                    <m:t>z</m:t>
                  </m:r>
                </m:den>
              </m:f>
              <m:r>
                <m:rPr>
                  <m:sty m:val="p"/>
                </m:rPr>
                <w:rPr>
                  <w:rFonts w:ascii="Cambria Math" w:eastAsiaTheme="minorEastAsia" w:hAnsi="Cambria Math"/>
                  <w:color w:val="000000" w:themeColor="text1"/>
                  <w:szCs w:val="24"/>
                </w:rPr>
                <m:t>=</m:t>
              </m:r>
              <m:f>
                <m:fPr>
                  <m:ctrlPr>
                    <w:rPr>
                      <w:rFonts w:ascii="Cambria Math" w:eastAsiaTheme="minorEastAsia" w:hAnsi="Cambria Math"/>
                      <w:color w:val="000000" w:themeColor="text1"/>
                      <w:szCs w:val="24"/>
                    </w:rPr>
                  </m:ctrlPr>
                </m:fPr>
                <m:num>
                  <m:r>
                    <m:rPr>
                      <m:sty m:val="p"/>
                    </m:rPr>
                    <w:rPr>
                      <w:rFonts w:ascii="Cambria Math" w:eastAsiaTheme="minorEastAsia" w:hAnsi="Cambria Math"/>
                      <w:color w:val="000000" w:themeColor="text1"/>
                      <w:szCs w:val="24"/>
                    </w:rPr>
                    <m:t xml:space="preserve">331.2 </m:t>
                  </m:r>
                </m:num>
                <m:den>
                  <m:r>
                    <m:rPr>
                      <m:sty m:val="p"/>
                    </m:rPr>
                    <w:rPr>
                      <w:rFonts w:ascii="Cambria Math" w:eastAsiaTheme="minorEastAsia" w:hAnsi="Cambria Math"/>
                      <w:color w:val="000000" w:themeColor="text1"/>
                      <w:szCs w:val="24"/>
                    </w:rPr>
                    <m:t>2</m:t>
                  </m:r>
                </m:den>
              </m:f>
              <m:r>
                <m:rPr>
                  <m:sty m:val="p"/>
                </m:rPr>
                <w:rPr>
                  <w:rFonts w:ascii="Cambria Math" w:eastAsiaTheme="minorEastAsia" w:hAnsi="Cambria Math"/>
                  <w:color w:val="000000" w:themeColor="text1"/>
                  <w:szCs w:val="24"/>
                </w:rPr>
                <m:t>=165.6 (</m:t>
              </m:r>
              <m:r>
                <w:rPr>
                  <w:rFonts w:ascii="Cambria Math" w:eastAsiaTheme="minorEastAsia" w:hAnsi="Cambria Math"/>
                  <w:color w:val="000000" w:themeColor="text1"/>
                  <w:szCs w:val="24"/>
                </w:rPr>
                <m:t>N</m:t>
              </m:r>
              <m:r>
                <m:rPr>
                  <m:sty m:val="p"/>
                </m:rPr>
                <w:rPr>
                  <w:rFonts w:ascii="Cambria Math" w:eastAsiaTheme="minorEastAsia" w:hAnsi="Cambria Math"/>
                  <w:color w:val="000000" w:themeColor="text1"/>
                  <w:szCs w:val="24"/>
                </w:rPr>
                <m:t>)</m:t>
              </m:r>
              <m:r>
                <m:rPr>
                  <m:sty m:val="p"/>
                </m:rPr>
                <w:rPr>
                  <w:rFonts w:ascii="Cambria Math" w:hAnsi="Cambria Math"/>
                  <w:color w:val="000000" w:themeColor="text1"/>
                  <w:szCs w:val="24"/>
                </w:rPr>
                <m:t>#</m:t>
              </m:r>
            </m:e>
          </m:eqArr>
        </m:oMath>
      </m:oMathPara>
    </w:p>
    <w:p w14:paraId="0701D8E7" w14:textId="77777777" w:rsidR="00863BC2" w:rsidRPr="00BD4A7F" w:rsidRDefault="00863BC2" w:rsidP="00352C4F">
      <w:pPr>
        <w:widowControl w:val="0"/>
        <w:spacing w:before="0" w:after="0" w:line="240" w:lineRule="auto"/>
        <w:ind w:firstLine="0"/>
        <w:rPr>
          <w:color w:val="000000" w:themeColor="text1"/>
          <w:szCs w:val="24"/>
        </w:rPr>
      </w:pPr>
      <w:r w:rsidRPr="00BD4A7F">
        <w:rPr>
          <w:color w:val="000000" w:themeColor="text1"/>
          <w:szCs w:val="24"/>
        </w:rPr>
        <w:t>Circumferential force:</w:t>
      </w:r>
    </w:p>
    <w:p w14:paraId="6CEADA06" w14:textId="0B6BB25E" w:rsidR="00863BC2" w:rsidRPr="00BD4A7F" w:rsidRDefault="00000000" w:rsidP="00352C4F">
      <w:pPr>
        <w:widowControl w:val="0"/>
        <w:spacing w:before="0" w:after="0" w:line="240" w:lineRule="auto"/>
        <w:ind w:left="426" w:firstLine="0"/>
        <w:rPr>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F</m:t>
                  </m:r>
                </m:e>
                <m:sub>
                  <m:r>
                    <w:rPr>
                      <w:rFonts w:ascii="Cambria Math" w:eastAsiaTheme="minorEastAsia" w:hAnsi="Cambria Math"/>
                      <w:color w:val="000000" w:themeColor="text1"/>
                      <w:szCs w:val="24"/>
                    </w:rPr>
                    <m:t>t</m:t>
                  </m:r>
                </m:sub>
              </m:sSub>
              <m:r>
                <m:rPr>
                  <m:sty m:val="p"/>
                </m:rPr>
                <w:rPr>
                  <w:rFonts w:ascii="Cambria Math" w:eastAsiaTheme="minorEastAsia" w:hAnsi="Cambria Math"/>
                  <w:color w:val="000000" w:themeColor="text1"/>
                  <w:szCs w:val="24"/>
                </w:rPr>
                <m:t>=</m:t>
              </m:r>
              <m:f>
                <m:fPr>
                  <m:ctrlPr>
                    <w:rPr>
                      <w:rFonts w:ascii="Cambria Math" w:eastAsiaTheme="minorEastAsia" w:hAnsi="Cambria Math"/>
                      <w:color w:val="000000" w:themeColor="text1"/>
                      <w:szCs w:val="24"/>
                    </w:rPr>
                  </m:ctrlPr>
                </m:fPr>
                <m:num>
                  <m:r>
                    <m:rPr>
                      <m:sty m:val="p"/>
                    </m:rPr>
                    <w:rPr>
                      <w:rFonts w:ascii="Cambria Math" w:eastAsiaTheme="minorEastAsia" w:hAnsi="Cambria Math"/>
                      <w:color w:val="000000" w:themeColor="text1"/>
                      <w:szCs w:val="24"/>
                    </w:rPr>
                    <m:t>1000</m:t>
                  </m:r>
                  <m:r>
                    <m:rPr>
                      <m:sty m:val="p"/>
                    </m:rP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P</m:t>
                      </m:r>
                    </m:e>
                    <m:sub>
                      <m:r>
                        <m:rPr>
                          <m:sty m:val="p"/>
                        </m:rPr>
                        <w:rPr>
                          <w:rFonts w:ascii="Cambria Math" w:hAnsi="Cambria Math"/>
                          <w:color w:val="000000" w:themeColor="text1"/>
                          <w:szCs w:val="24"/>
                        </w:rPr>
                        <m:t>1</m:t>
                      </m:r>
                    </m:sub>
                  </m:sSub>
                </m:num>
                <m:den>
                  <m:sSub>
                    <m:sSubPr>
                      <m:ctrlPr>
                        <w:rPr>
                          <w:rFonts w:ascii="Cambria Math" w:hAnsi="Cambria Math"/>
                          <w:color w:val="000000" w:themeColor="text1"/>
                          <w:szCs w:val="24"/>
                        </w:rPr>
                      </m:ctrlPr>
                    </m:sSubPr>
                    <m:e>
                      <m:r>
                        <w:rPr>
                          <w:rFonts w:ascii="Cambria Math" w:hAnsi="Cambria Math"/>
                          <w:color w:val="000000" w:themeColor="text1"/>
                          <w:szCs w:val="24"/>
                        </w:rPr>
                        <m:t>v</m:t>
                      </m:r>
                    </m:e>
                    <m:sub>
                      <m:r>
                        <m:rPr>
                          <m:sty m:val="p"/>
                        </m:rPr>
                        <w:rPr>
                          <w:rFonts w:ascii="Cambria Math" w:hAnsi="Cambria Math"/>
                          <w:color w:val="000000" w:themeColor="text1"/>
                          <w:szCs w:val="24"/>
                        </w:rPr>
                        <m:t>1</m:t>
                      </m:r>
                    </m:sub>
                  </m:sSub>
                </m:den>
              </m:f>
              <m:r>
                <m:rPr>
                  <m:sty m:val="p"/>
                </m:rPr>
                <w:rPr>
                  <w:rFonts w:ascii="Cambria Math" w:eastAsiaTheme="minorEastAsia" w:hAnsi="Cambria Math"/>
                  <w:color w:val="000000" w:themeColor="text1"/>
                  <w:szCs w:val="24"/>
                </w:rPr>
                <m:t>=</m:t>
              </m:r>
              <m:f>
                <m:fPr>
                  <m:ctrlPr>
                    <w:rPr>
                      <w:rFonts w:ascii="Cambria Math" w:eastAsiaTheme="minorEastAsia" w:hAnsi="Cambria Math"/>
                      <w:color w:val="000000" w:themeColor="text1"/>
                      <w:szCs w:val="24"/>
                    </w:rPr>
                  </m:ctrlPr>
                </m:fPr>
                <m:num>
                  <m:r>
                    <m:rPr>
                      <m:sty m:val="p"/>
                    </m:rPr>
                    <w:rPr>
                      <w:rFonts w:ascii="Cambria Math" w:eastAsiaTheme="minorEastAsia" w:hAnsi="Cambria Math"/>
                      <w:color w:val="000000" w:themeColor="text1"/>
                      <w:szCs w:val="24"/>
                    </w:rPr>
                    <m:t>1000</m:t>
                  </m:r>
                  <m:r>
                    <m:rPr>
                      <m:sty m:val="p"/>
                    </m:rPr>
                    <w:rPr>
                      <w:rFonts w:ascii="Cambria Math" w:hAnsi="Cambria Math"/>
                      <w:color w:val="000000" w:themeColor="text1"/>
                      <w:szCs w:val="24"/>
                    </w:rPr>
                    <m:t>×1.92</m:t>
                  </m:r>
                </m:num>
                <m:den>
                  <m:r>
                    <m:rPr>
                      <m:sty m:val="p"/>
                    </m:rPr>
                    <w:rPr>
                      <w:rFonts w:ascii="Cambria Math" w:hAnsi="Cambria Math"/>
                      <w:color w:val="000000" w:themeColor="text1"/>
                      <w:szCs w:val="24"/>
                    </w:rPr>
                    <m:t>7.9168</m:t>
                  </m:r>
                </m:den>
              </m:f>
              <m:r>
                <m:rPr>
                  <m:sty m:val="p"/>
                </m:rPr>
                <w:rPr>
                  <w:rFonts w:ascii="Cambria Math" w:eastAsiaTheme="minorEastAsia" w:hAnsi="Cambria Math"/>
                  <w:color w:val="000000" w:themeColor="text1"/>
                  <w:szCs w:val="24"/>
                </w:rPr>
                <m:t>=</m:t>
              </m:r>
              <m:r>
                <m:rPr>
                  <m:sty m:val="p"/>
                </m:rPr>
                <w:rPr>
                  <w:rFonts w:ascii="Cambria Math" w:hAnsi="Cambria Math"/>
                  <w:color w:val="000000" w:themeColor="text1"/>
                  <w:szCs w:val="24"/>
                </w:rPr>
                <m:t>242.52</m:t>
              </m:r>
              <m:r>
                <m:rPr>
                  <m:sty m:val="p"/>
                </m:rPr>
                <w:rPr>
                  <w:rFonts w:ascii="Cambria Math" w:eastAsiaTheme="minorEastAsia" w:hAnsi="Cambria Math"/>
                  <w:color w:val="000000" w:themeColor="text1"/>
                  <w:szCs w:val="24"/>
                </w:rPr>
                <m:t xml:space="preserve"> (</m:t>
              </m:r>
              <m:r>
                <w:rPr>
                  <w:rFonts w:ascii="Cambria Math" w:eastAsiaTheme="minorEastAsia" w:hAnsi="Cambria Math"/>
                  <w:color w:val="000000" w:themeColor="text1"/>
                  <w:szCs w:val="24"/>
                </w:rPr>
                <m:t>N</m:t>
              </m:r>
              <m:r>
                <m:rPr>
                  <m:sty m:val="p"/>
                </m:rPr>
                <w:rPr>
                  <w:rFonts w:ascii="Cambria Math" w:eastAsiaTheme="minorEastAsia" w:hAnsi="Cambria Math"/>
                  <w:color w:val="000000" w:themeColor="text1"/>
                  <w:szCs w:val="24"/>
                </w:rPr>
                <m:t>)</m:t>
              </m:r>
              <m:r>
                <m:rPr>
                  <m:sty m:val="p"/>
                </m:rPr>
                <w:rPr>
                  <w:rFonts w:ascii="Cambria Math" w:hAnsi="Cambria Math"/>
                  <w:color w:val="000000" w:themeColor="text1"/>
                  <w:szCs w:val="24"/>
                </w:rPr>
                <m:t>#</m:t>
              </m:r>
            </m:e>
          </m:eqArr>
        </m:oMath>
      </m:oMathPara>
    </w:p>
    <w:p w14:paraId="08BB1CA8" w14:textId="77777777" w:rsidR="00863BC2" w:rsidRPr="00BD4A7F" w:rsidRDefault="00863BC2" w:rsidP="00352C4F">
      <w:pPr>
        <w:widowControl w:val="0"/>
        <w:spacing w:before="0" w:after="0" w:line="240" w:lineRule="auto"/>
        <w:ind w:firstLine="0"/>
        <w:rPr>
          <w:color w:val="000000" w:themeColor="text1"/>
          <w:szCs w:val="24"/>
        </w:rPr>
      </w:pPr>
      <w:r w:rsidRPr="00BD4A7F">
        <w:rPr>
          <w:color w:val="000000" w:themeColor="text1"/>
          <w:szCs w:val="24"/>
        </w:rPr>
        <w:t>Circumferential force on each belt:</w:t>
      </w:r>
    </w:p>
    <w:p w14:paraId="0D4711E8" w14:textId="4116A81D" w:rsidR="00863BC2" w:rsidRPr="00BD4A7F" w:rsidRDefault="00000000" w:rsidP="00352C4F">
      <w:pPr>
        <w:widowControl w:val="0"/>
        <w:spacing w:before="0" w:after="0" w:line="240" w:lineRule="auto"/>
        <w:ind w:left="426" w:firstLine="0"/>
        <w:rPr>
          <w:rFonts w:eastAsiaTheme="minorEastAsia"/>
          <w:color w:val="000000" w:themeColor="text1"/>
          <w:szCs w:val="24"/>
        </w:rPr>
      </w:pPr>
      <m:oMathPara>
        <m:oMathParaPr>
          <m:jc m:val="left"/>
        </m:oMathParaPr>
        <m:oMath>
          <m:f>
            <m:fPr>
              <m:ctrlPr>
                <w:rPr>
                  <w:rFonts w:ascii="Cambria Math" w:eastAsiaTheme="minorEastAsia" w:hAnsi="Cambria Math"/>
                  <w:color w:val="000000" w:themeColor="text1"/>
                  <w:szCs w:val="24"/>
                </w:rPr>
              </m:ctrlPr>
            </m:fPr>
            <m:num>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F</m:t>
                  </m:r>
                </m:e>
                <m:sub>
                  <m:r>
                    <w:rPr>
                      <w:rFonts w:ascii="Cambria Math" w:eastAsiaTheme="minorEastAsia" w:hAnsi="Cambria Math"/>
                      <w:color w:val="000000" w:themeColor="text1"/>
                      <w:szCs w:val="24"/>
                    </w:rPr>
                    <m:t>t</m:t>
                  </m:r>
                </m:sub>
              </m:sSub>
            </m:num>
            <m:den>
              <m:r>
                <w:rPr>
                  <w:rFonts w:ascii="Cambria Math" w:eastAsiaTheme="minorEastAsia" w:hAnsi="Cambria Math"/>
                  <w:color w:val="000000" w:themeColor="text1"/>
                  <w:szCs w:val="24"/>
                </w:rPr>
                <m:t>z</m:t>
              </m:r>
            </m:den>
          </m:f>
          <m:r>
            <m:rPr>
              <m:sty m:val="p"/>
            </m:rPr>
            <w:rPr>
              <w:rFonts w:ascii="Cambria Math" w:eastAsiaTheme="minorEastAsia" w:hAnsi="Cambria Math"/>
              <w:color w:val="000000" w:themeColor="text1"/>
              <w:szCs w:val="24"/>
            </w:rPr>
            <m:t>=</m:t>
          </m:r>
          <m:f>
            <m:fPr>
              <m:ctrlPr>
                <w:rPr>
                  <w:rFonts w:ascii="Cambria Math" w:eastAsiaTheme="minorEastAsia" w:hAnsi="Cambria Math"/>
                  <w:color w:val="000000" w:themeColor="text1"/>
                  <w:szCs w:val="24"/>
                </w:rPr>
              </m:ctrlPr>
            </m:fPr>
            <m:num>
              <m:r>
                <m:rPr>
                  <m:sty m:val="p"/>
                </m:rPr>
                <w:rPr>
                  <w:rFonts w:ascii="Cambria Math" w:hAnsi="Cambria Math"/>
                  <w:color w:val="000000" w:themeColor="text1"/>
                  <w:szCs w:val="24"/>
                </w:rPr>
                <m:t>242.52</m:t>
              </m:r>
            </m:num>
            <m:den>
              <m:r>
                <m:rPr>
                  <m:sty m:val="p"/>
                </m:rPr>
                <w:rPr>
                  <w:rFonts w:ascii="Cambria Math" w:eastAsiaTheme="minorEastAsia" w:hAnsi="Cambria Math"/>
                  <w:color w:val="000000" w:themeColor="text1"/>
                  <w:szCs w:val="24"/>
                </w:rPr>
                <m:t>2</m:t>
              </m:r>
            </m:den>
          </m:f>
          <m:r>
            <m:rPr>
              <m:sty m:val="p"/>
            </m:rPr>
            <w:rPr>
              <w:rFonts w:ascii="Cambria Math" w:eastAsiaTheme="minorEastAsia" w:hAnsi="Cambria Math"/>
              <w:color w:val="000000" w:themeColor="text1"/>
              <w:szCs w:val="24"/>
            </w:rPr>
            <m:t>=</m:t>
          </m:r>
          <m:r>
            <m:rPr>
              <m:sty m:val="p"/>
            </m:rPr>
            <w:rPr>
              <w:rFonts w:ascii="Cambria Math" w:hAnsi="Cambria Math"/>
              <w:color w:val="000000" w:themeColor="text1"/>
              <w:szCs w:val="24"/>
            </w:rPr>
            <m:t>121.26</m:t>
          </m:r>
          <m:r>
            <m:rPr>
              <m:sty m:val="p"/>
            </m:rPr>
            <w:rPr>
              <w:rFonts w:ascii="Cambria Math" w:eastAsiaTheme="minorEastAsia" w:hAnsi="Cambria Math"/>
              <w:color w:val="000000" w:themeColor="text1"/>
              <w:szCs w:val="24"/>
            </w:rPr>
            <m:t xml:space="preserve"> (</m:t>
          </m:r>
          <m:r>
            <w:rPr>
              <w:rFonts w:ascii="Cambria Math" w:eastAsiaTheme="minorEastAsia" w:hAnsi="Cambria Math"/>
              <w:color w:val="000000" w:themeColor="text1"/>
              <w:szCs w:val="24"/>
            </w:rPr>
            <m:t>N</m:t>
          </m:r>
          <m:r>
            <m:rPr>
              <m:sty m:val="p"/>
            </m:rPr>
            <w:rPr>
              <w:rFonts w:ascii="Cambria Math" w:eastAsiaTheme="minorEastAsia" w:hAnsi="Cambria Math"/>
              <w:color w:val="000000" w:themeColor="text1"/>
              <w:szCs w:val="24"/>
            </w:rPr>
            <m:t>)</m:t>
          </m:r>
        </m:oMath>
      </m:oMathPara>
    </w:p>
    <w:p w14:paraId="7A869F95" w14:textId="77777777" w:rsidR="00863BC2" w:rsidRPr="00BD4A7F" w:rsidRDefault="00863BC2" w:rsidP="00352C4F">
      <w:pPr>
        <w:widowControl w:val="0"/>
        <w:spacing w:before="0" w:after="0" w:line="240" w:lineRule="auto"/>
        <w:ind w:firstLine="0"/>
        <w:rPr>
          <w:color w:val="000000" w:themeColor="text1"/>
          <w:szCs w:val="24"/>
        </w:rPr>
      </w:pPr>
      <w:r w:rsidRPr="00BD4A7F">
        <w:rPr>
          <w:color w:val="000000" w:themeColor="text1"/>
          <w:szCs w:val="24"/>
        </w:rPr>
        <w:t>Shaft load:</w:t>
      </w:r>
    </w:p>
    <w:p w14:paraId="19A52113" w14:textId="460E0913" w:rsidR="00863BC2" w:rsidRPr="00BD4A7F" w:rsidRDefault="00000000" w:rsidP="00352C4F">
      <w:pPr>
        <w:widowControl w:val="0"/>
        <w:spacing w:before="0" w:after="0" w:line="240" w:lineRule="auto"/>
        <w:ind w:left="426"/>
        <w:rPr>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F</m:t>
                  </m:r>
                </m:e>
                <m:sub>
                  <m:r>
                    <w:rPr>
                      <w:rFonts w:ascii="Cambria Math" w:eastAsiaTheme="minorEastAsia" w:hAnsi="Cambria Math"/>
                      <w:color w:val="000000" w:themeColor="text1"/>
                      <w:szCs w:val="24"/>
                    </w:rPr>
                    <m:t>r</m:t>
                  </m:r>
                </m:sub>
              </m:sSub>
              <m:r>
                <m:rPr>
                  <m:sty m:val="p"/>
                </m:rPr>
                <w:rPr>
                  <w:rFonts w:ascii="Cambria Math" w:eastAsiaTheme="minorEastAsia" w:hAnsi="Cambria Math"/>
                  <w:color w:val="000000" w:themeColor="text1"/>
                  <w:szCs w:val="24"/>
                </w:rPr>
                <m:t>≈3</m:t>
              </m:r>
              <m:r>
                <m:rPr>
                  <m:sty m:val="p"/>
                </m:rPr>
                <w:rPr>
                  <w:rFonts w:ascii="Cambria Math" w:hAnsi="Cambria Math"/>
                  <w:color w:val="000000" w:themeColor="text1"/>
                  <w:szCs w:val="24"/>
                </w:rPr>
                <m:t>×</m:t>
              </m:r>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F</m:t>
                  </m:r>
                </m:e>
                <m:sub>
                  <m:r>
                    <m:rPr>
                      <m:sty m:val="p"/>
                    </m:rPr>
                    <w:rPr>
                      <w:rFonts w:ascii="Cambria Math" w:eastAsiaTheme="minorEastAsia" w:hAnsi="Cambria Math"/>
                      <w:color w:val="000000" w:themeColor="text1"/>
                      <w:szCs w:val="24"/>
                    </w:rPr>
                    <m:t>0</m:t>
                  </m:r>
                </m:sub>
              </m:sSub>
              <m:r>
                <m:rPr>
                  <m:sty m:val="p"/>
                </m:rPr>
                <w:rPr>
                  <w:rFonts w:ascii="Cambria Math" w:hAnsi="Cambria Math"/>
                  <w:color w:val="000000" w:themeColor="text1"/>
                  <w:szCs w:val="24"/>
                </w:rPr>
                <m:t>×</m:t>
              </m:r>
              <m:func>
                <m:funcPr>
                  <m:ctrlPr>
                    <w:rPr>
                      <w:rFonts w:ascii="Cambria Math" w:hAnsi="Cambria Math"/>
                      <w:color w:val="000000" w:themeColor="text1"/>
                      <w:szCs w:val="24"/>
                    </w:rPr>
                  </m:ctrlPr>
                </m:funcPr>
                <m:fName>
                  <m:r>
                    <w:rPr>
                      <w:rFonts w:ascii="Cambria Math" w:hAnsi="Cambria Math"/>
                      <w:color w:val="000000" w:themeColor="text1"/>
                      <w:szCs w:val="24"/>
                    </w:rPr>
                    <m:t>sin</m:t>
                  </m:r>
                </m:fName>
                <m:e>
                  <m:d>
                    <m:dPr>
                      <m:ctrlPr>
                        <w:rPr>
                          <w:rFonts w:ascii="Cambria Math" w:hAnsi="Cambria Math"/>
                          <w:color w:val="000000" w:themeColor="text1"/>
                          <w:szCs w:val="24"/>
                        </w:rPr>
                      </m:ctrlPr>
                    </m:dPr>
                    <m:e>
                      <m:f>
                        <m:fPr>
                          <m:ctrlPr>
                            <w:rPr>
                              <w:rFonts w:ascii="Cambria Math" w:hAnsi="Cambria Math"/>
                              <w:color w:val="000000" w:themeColor="text1"/>
                              <w:szCs w:val="24"/>
                            </w:rPr>
                          </m:ctrlPr>
                        </m:fPr>
                        <m:num>
                          <m:sSub>
                            <m:sSubPr>
                              <m:ctrlPr>
                                <w:rPr>
                                  <w:rFonts w:ascii="Cambria Math" w:hAnsi="Cambria Math"/>
                                  <w:color w:val="000000" w:themeColor="text1"/>
                                  <w:szCs w:val="24"/>
                                </w:rPr>
                              </m:ctrlPr>
                            </m:sSubPr>
                            <m:e>
                              <m:r>
                                <m:rPr>
                                  <m:sty m:val="p"/>
                                </m:rPr>
                                <w:rPr>
                                  <w:rFonts w:ascii="Cambria Math" w:hAnsi="Cambria Math"/>
                                  <w:color w:val="000000" w:themeColor="text1"/>
                                  <w:szCs w:val="24"/>
                                </w:rPr>
                                <m:t xml:space="preserve"> </m:t>
                              </m:r>
                              <m:r>
                                <w:rPr>
                                  <w:rFonts w:ascii="Cambria Math" w:hAnsi="Cambria Math"/>
                                  <w:color w:val="000000" w:themeColor="text1"/>
                                  <w:szCs w:val="24"/>
                                </w:rPr>
                                <m:t>α</m:t>
                              </m:r>
                            </m:e>
                            <m:sub>
                              <m:r>
                                <m:rPr>
                                  <m:sty m:val="p"/>
                                </m:rPr>
                                <w:rPr>
                                  <w:rFonts w:ascii="Cambria Math" w:hAnsi="Cambria Math"/>
                                  <w:color w:val="000000" w:themeColor="text1"/>
                                  <w:szCs w:val="24"/>
                                </w:rPr>
                                <m:t>1</m:t>
                              </m:r>
                            </m:sub>
                          </m:sSub>
                        </m:num>
                        <m:den>
                          <m:r>
                            <m:rPr>
                              <m:sty m:val="p"/>
                            </m:rPr>
                            <w:rPr>
                              <w:rFonts w:ascii="Cambria Math" w:hAnsi="Cambria Math"/>
                              <w:color w:val="000000" w:themeColor="text1"/>
                              <w:szCs w:val="24"/>
                            </w:rPr>
                            <m:t>2</m:t>
                          </m:r>
                        </m:den>
                      </m:f>
                      <m:ctrlPr>
                        <w:rPr>
                          <w:rFonts w:ascii="Cambria Math" w:eastAsiaTheme="minorEastAsia" w:hAnsi="Cambria Math"/>
                          <w:color w:val="000000" w:themeColor="text1"/>
                          <w:szCs w:val="24"/>
                        </w:rPr>
                      </m:ctrlPr>
                    </m:e>
                  </m:d>
                </m:e>
              </m:func>
              <m:r>
                <m:rPr>
                  <m:sty m:val="p"/>
                </m:rPr>
                <w:rPr>
                  <w:rFonts w:ascii="Cambria Math" w:eastAsiaTheme="minorEastAsia" w:hAnsi="Cambria Math"/>
                  <w:color w:val="000000" w:themeColor="text1"/>
                  <w:szCs w:val="24"/>
                </w:rPr>
                <m:t>=3</m:t>
              </m:r>
              <m:r>
                <m:rPr>
                  <m:sty m:val="p"/>
                </m:rPr>
                <w:rPr>
                  <w:rFonts w:ascii="Cambria Math" w:hAnsi="Cambria Math"/>
                  <w:color w:val="000000" w:themeColor="text1"/>
                  <w:szCs w:val="24"/>
                </w:rPr>
                <m:t>×331.2×</m:t>
              </m:r>
              <m:func>
                <m:funcPr>
                  <m:ctrlPr>
                    <w:rPr>
                      <w:rFonts w:ascii="Cambria Math" w:hAnsi="Cambria Math"/>
                      <w:color w:val="000000" w:themeColor="text1"/>
                      <w:szCs w:val="24"/>
                    </w:rPr>
                  </m:ctrlPr>
                </m:funcPr>
                <m:fName>
                  <m:r>
                    <w:rPr>
                      <w:rFonts w:ascii="Cambria Math" w:hAnsi="Cambria Math"/>
                      <w:color w:val="000000" w:themeColor="text1"/>
                      <w:szCs w:val="24"/>
                    </w:rPr>
                    <m:t>sin</m:t>
                  </m:r>
                </m:fName>
                <m:e>
                  <m:d>
                    <m:dPr>
                      <m:ctrlPr>
                        <w:rPr>
                          <w:rFonts w:ascii="Cambria Math" w:hAnsi="Cambria Math"/>
                          <w:color w:val="000000" w:themeColor="text1"/>
                          <w:szCs w:val="24"/>
                        </w:rPr>
                      </m:ctrlPr>
                    </m:dPr>
                    <m:e>
                      <m:f>
                        <m:fPr>
                          <m:ctrlPr>
                            <w:rPr>
                              <w:rFonts w:ascii="Cambria Math" w:hAnsi="Cambria Math"/>
                              <w:color w:val="000000" w:themeColor="text1"/>
                              <w:szCs w:val="24"/>
                            </w:rPr>
                          </m:ctrlPr>
                        </m:fPr>
                        <m:num>
                          <m:r>
                            <m:rPr>
                              <m:sty m:val="p"/>
                            </m:rPr>
                            <w:rPr>
                              <w:rFonts w:ascii="Cambria Math" w:hAnsi="Cambria Math"/>
                              <w:color w:val="000000" w:themeColor="text1"/>
                              <w:szCs w:val="24"/>
                            </w:rPr>
                            <m:t xml:space="preserve">2.6010 </m:t>
                          </m:r>
                          <m:r>
                            <w:rPr>
                              <w:rFonts w:ascii="Cambria Math" w:hAnsi="Cambria Math"/>
                              <w:color w:val="000000" w:themeColor="text1"/>
                              <w:szCs w:val="24"/>
                            </w:rPr>
                            <m:t>rad</m:t>
                          </m:r>
                        </m:num>
                        <m:den>
                          <m:r>
                            <m:rPr>
                              <m:sty m:val="p"/>
                            </m:rPr>
                            <w:rPr>
                              <w:rFonts w:ascii="Cambria Math" w:hAnsi="Cambria Math"/>
                              <w:color w:val="000000" w:themeColor="text1"/>
                              <w:szCs w:val="24"/>
                            </w:rPr>
                            <m:t>2</m:t>
                          </m:r>
                        </m:den>
                      </m:f>
                      <m:ctrlPr>
                        <w:rPr>
                          <w:rFonts w:ascii="Cambria Math" w:eastAsiaTheme="minorEastAsia" w:hAnsi="Cambria Math"/>
                          <w:color w:val="000000" w:themeColor="text1"/>
                          <w:szCs w:val="24"/>
                        </w:rPr>
                      </m:ctrlPr>
                    </m:e>
                  </m:d>
                  <m:r>
                    <m:rPr>
                      <m:sty m:val="p"/>
                    </m:rPr>
                    <w:rPr>
                      <w:rFonts w:ascii="Cambria Math" w:eastAsiaTheme="minorEastAsia" w:hAnsi="Cambria Math"/>
                      <w:color w:val="000000" w:themeColor="text1"/>
                      <w:szCs w:val="24"/>
                    </w:rPr>
                    <m:t>=957.52 (</m:t>
                  </m:r>
                  <m:r>
                    <w:rPr>
                      <w:rFonts w:ascii="Cambria Math" w:eastAsiaTheme="minorEastAsia" w:hAnsi="Cambria Math"/>
                      <w:color w:val="000000" w:themeColor="text1"/>
                      <w:szCs w:val="24"/>
                    </w:rPr>
                    <m:t>N</m:t>
                  </m:r>
                  <m:r>
                    <m:rPr>
                      <m:sty m:val="p"/>
                    </m:rPr>
                    <w:rPr>
                      <w:rFonts w:ascii="Cambria Math" w:eastAsiaTheme="minorEastAsia" w:hAnsi="Cambria Math"/>
                      <w:color w:val="000000" w:themeColor="text1"/>
                      <w:szCs w:val="24"/>
                    </w:rPr>
                    <m:t>)</m:t>
                  </m:r>
                </m:e>
              </m:func>
              <m:r>
                <m:rPr>
                  <m:sty m:val="p"/>
                </m:rPr>
                <w:rPr>
                  <w:rFonts w:ascii="Cambria Math" w:hAnsi="Cambria Math"/>
                  <w:color w:val="000000" w:themeColor="text1"/>
                  <w:szCs w:val="24"/>
                </w:rPr>
                <m:t>#</m:t>
              </m:r>
            </m:e>
          </m:eqArr>
        </m:oMath>
      </m:oMathPara>
    </w:p>
    <w:p w14:paraId="4A268B19" w14:textId="08B1A68D" w:rsidR="00863BC2" w:rsidRPr="00BD4A7F" w:rsidRDefault="00863BC2" w:rsidP="00352C4F">
      <w:pPr>
        <w:widowControl w:val="0"/>
        <w:spacing w:before="0" w:after="0" w:line="240" w:lineRule="auto"/>
        <w:ind w:firstLine="0"/>
        <w:rPr>
          <w:color w:val="000000" w:themeColor="text1"/>
          <w:szCs w:val="24"/>
        </w:rPr>
      </w:pPr>
      <w:r w:rsidRPr="00BD4A7F">
        <w:rPr>
          <w:color w:val="000000" w:themeColor="text1"/>
          <w:szCs w:val="24"/>
        </w:rPr>
        <w:t xml:space="preserve">Force on the tight side: </w:t>
      </w:r>
    </w:p>
    <w:p w14:paraId="43B31C58" w14:textId="6C51454B" w:rsidR="00863BC2" w:rsidRPr="00BD4A7F" w:rsidRDefault="00000000" w:rsidP="00352C4F">
      <w:pPr>
        <w:widowControl w:val="0"/>
        <w:spacing w:before="0" w:after="0" w:line="240" w:lineRule="auto"/>
        <w:ind w:left="426"/>
        <w:rPr>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hAnsi="Cambria Math"/>
                      <w:color w:val="000000" w:themeColor="text1"/>
                      <w:szCs w:val="24"/>
                    </w:rPr>
                  </m:ctrlPr>
                </m:sSubPr>
                <m:e>
                  <m:r>
                    <w:rPr>
                      <w:rFonts w:ascii="Cambria Math" w:hAnsi="Cambria Math"/>
                      <w:color w:val="000000" w:themeColor="text1"/>
                      <w:szCs w:val="24"/>
                    </w:rPr>
                    <m:t>F</m:t>
                  </m:r>
                </m:e>
                <m:sub>
                  <m:r>
                    <m:rPr>
                      <m:sty m:val="p"/>
                    </m:rPr>
                    <w:rPr>
                      <w:rFonts w:ascii="Cambria Math" w:hAnsi="Cambria Math"/>
                      <w:color w:val="000000" w:themeColor="text1"/>
                      <w:szCs w:val="24"/>
                    </w:rPr>
                    <m:t>1</m:t>
                  </m:r>
                </m:sub>
              </m:sSub>
              <m:r>
                <m:rPr>
                  <m:sty m:val="p"/>
                </m:rP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o</m:t>
                  </m:r>
                </m:sub>
              </m:sSub>
              <m:r>
                <m:rPr>
                  <m:sty m:val="p"/>
                </m:rPr>
                <w:rPr>
                  <w:rFonts w:ascii="Cambria Math" w:hAnsi="Cambria Math"/>
                  <w:color w:val="000000" w:themeColor="text1"/>
                  <w:szCs w:val="24"/>
                </w:rPr>
                <m:t>+</m:t>
              </m:r>
              <m:f>
                <m:fPr>
                  <m:ctrlPr>
                    <w:rPr>
                      <w:rFonts w:ascii="Cambria Math" w:hAnsi="Cambria Math"/>
                      <w:color w:val="000000" w:themeColor="text1"/>
                      <w:szCs w:val="24"/>
                    </w:rPr>
                  </m:ctrlPr>
                </m:fPr>
                <m:num>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num>
                <m:den>
                  <m:r>
                    <m:rPr>
                      <m:sty m:val="p"/>
                    </m:rPr>
                    <w:rPr>
                      <w:rFonts w:ascii="Cambria Math" w:hAnsi="Cambria Math"/>
                      <w:color w:val="000000" w:themeColor="text1"/>
                      <w:szCs w:val="24"/>
                    </w:rPr>
                    <m:t>2</m:t>
                  </m:r>
                </m:den>
              </m:f>
              <m:r>
                <m:rPr>
                  <m:sty m:val="p"/>
                </m:rPr>
                <w:rPr>
                  <w:rFonts w:ascii="Cambria Math" w:hAnsi="Cambria Math"/>
                  <w:color w:val="000000" w:themeColor="text1"/>
                  <w:szCs w:val="24"/>
                </w:rPr>
                <m:t>=</m:t>
              </m:r>
              <m:r>
                <m:rPr>
                  <m:sty m:val="p"/>
                </m:rPr>
                <w:rPr>
                  <w:rFonts w:ascii="Cambria Math" w:eastAsiaTheme="minorEastAsia" w:hAnsi="Cambria Math"/>
                  <w:color w:val="000000" w:themeColor="text1"/>
                  <w:szCs w:val="24"/>
                </w:rPr>
                <m:t>331.2+</m:t>
              </m:r>
              <m:f>
                <m:fPr>
                  <m:ctrlPr>
                    <w:rPr>
                      <w:rFonts w:ascii="Cambria Math" w:eastAsiaTheme="minorEastAsia" w:hAnsi="Cambria Math"/>
                      <w:color w:val="000000" w:themeColor="text1"/>
                      <w:szCs w:val="24"/>
                    </w:rPr>
                  </m:ctrlPr>
                </m:fPr>
                <m:num>
                  <m:r>
                    <m:rPr>
                      <m:sty m:val="p"/>
                    </m:rPr>
                    <w:rPr>
                      <w:rFonts w:ascii="Cambria Math" w:hAnsi="Cambria Math"/>
                      <w:color w:val="000000" w:themeColor="text1"/>
                      <w:szCs w:val="24"/>
                    </w:rPr>
                    <m:t>242.52</m:t>
                  </m:r>
                </m:num>
                <m:den>
                  <m:r>
                    <m:rPr>
                      <m:sty m:val="p"/>
                    </m:rPr>
                    <w:rPr>
                      <w:rFonts w:ascii="Cambria Math" w:eastAsiaTheme="minorEastAsia" w:hAnsi="Cambria Math"/>
                      <w:color w:val="000000" w:themeColor="text1"/>
                      <w:szCs w:val="24"/>
                    </w:rPr>
                    <m:t>2</m:t>
                  </m:r>
                </m:den>
              </m:f>
              <m:r>
                <m:rPr>
                  <m:sty m:val="p"/>
                </m:rPr>
                <w:rPr>
                  <w:rFonts w:ascii="Cambria Math" w:hAnsi="Cambria Math"/>
                  <w:color w:val="000000" w:themeColor="text1"/>
                  <w:szCs w:val="24"/>
                </w:rPr>
                <m:t>=452.46 (</m:t>
              </m:r>
              <m:r>
                <w:rPr>
                  <w:rFonts w:ascii="Cambria Math" w:hAnsi="Cambria Math"/>
                  <w:color w:val="000000" w:themeColor="text1"/>
                  <w:szCs w:val="24"/>
                </w:rPr>
                <m:t>N</m:t>
              </m:r>
              <m:r>
                <m:rPr>
                  <m:sty m:val="p"/>
                </m:rPr>
                <w:rPr>
                  <w:rFonts w:ascii="Cambria Math" w:hAnsi="Cambria Math"/>
                  <w:color w:val="000000" w:themeColor="text1"/>
                  <w:szCs w:val="24"/>
                </w:rPr>
                <m:t>)#</m:t>
              </m:r>
            </m:e>
          </m:eqArr>
        </m:oMath>
      </m:oMathPara>
    </w:p>
    <w:p w14:paraId="495322C7" w14:textId="7525F159" w:rsidR="00863BC2" w:rsidRPr="00BD4A7F" w:rsidRDefault="00863BC2" w:rsidP="00352C4F">
      <w:pPr>
        <w:widowControl w:val="0"/>
        <w:spacing w:before="0" w:after="0" w:line="240" w:lineRule="auto"/>
        <w:ind w:firstLine="0"/>
        <w:rPr>
          <w:color w:val="000000" w:themeColor="text1"/>
          <w:szCs w:val="24"/>
        </w:rPr>
      </w:pPr>
      <w:r w:rsidRPr="00BD4A7F">
        <w:rPr>
          <w:color w:val="000000" w:themeColor="text1"/>
          <w:szCs w:val="24"/>
        </w:rPr>
        <w:t>Force on the loose (slack) side:</w:t>
      </w:r>
    </w:p>
    <w:p w14:paraId="22173A2B" w14:textId="7014F26A" w:rsidR="00863BC2" w:rsidRPr="00BD4A7F" w:rsidRDefault="00000000" w:rsidP="00352C4F">
      <w:pPr>
        <w:widowControl w:val="0"/>
        <w:spacing w:before="0" w:after="0" w:line="240" w:lineRule="auto"/>
        <w:ind w:left="426" w:firstLine="850"/>
        <w:rPr>
          <w:rFonts w:eastAsiaTheme="minorEastAsia"/>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hAnsi="Cambria Math"/>
                      <w:color w:val="000000" w:themeColor="text1"/>
                      <w:szCs w:val="24"/>
                    </w:rPr>
                  </m:ctrlPr>
                </m:sSubPr>
                <m:e>
                  <m:r>
                    <w:rPr>
                      <w:rFonts w:ascii="Cambria Math" w:hAnsi="Cambria Math"/>
                      <w:color w:val="000000" w:themeColor="text1"/>
                      <w:szCs w:val="24"/>
                    </w:rPr>
                    <m:t>F</m:t>
                  </m:r>
                </m:e>
                <m:sub>
                  <m:r>
                    <m:rPr>
                      <m:sty m:val="p"/>
                    </m:rPr>
                    <w:rPr>
                      <w:rFonts w:ascii="Cambria Math" w:hAnsi="Cambria Math"/>
                      <w:color w:val="000000" w:themeColor="text1"/>
                      <w:szCs w:val="24"/>
                    </w:rPr>
                    <m:t>2</m:t>
                  </m:r>
                </m:sub>
              </m:sSub>
              <m:r>
                <m:rPr>
                  <m:sty m:val="p"/>
                </m:rP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o</m:t>
                  </m:r>
                </m:sub>
              </m:sSub>
              <m:r>
                <m:rPr>
                  <m:sty m:val="p"/>
                </m:rPr>
                <w:rPr>
                  <w:rFonts w:ascii="Cambria Math" w:hAnsi="Cambria Math"/>
                  <w:color w:val="000000" w:themeColor="text1"/>
                  <w:szCs w:val="24"/>
                </w:rPr>
                <m:t>-</m:t>
              </m:r>
              <m:f>
                <m:fPr>
                  <m:ctrlPr>
                    <w:rPr>
                      <w:rFonts w:ascii="Cambria Math" w:hAnsi="Cambria Math"/>
                      <w:color w:val="000000" w:themeColor="text1"/>
                      <w:szCs w:val="24"/>
                    </w:rPr>
                  </m:ctrlPr>
                </m:fPr>
                <m:num>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num>
                <m:den>
                  <m:r>
                    <m:rPr>
                      <m:sty m:val="p"/>
                    </m:rPr>
                    <w:rPr>
                      <w:rFonts w:ascii="Cambria Math" w:hAnsi="Cambria Math"/>
                      <w:color w:val="000000" w:themeColor="text1"/>
                      <w:szCs w:val="24"/>
                    </w:rPr>
                    <m:t>2</m:t>
                  </m:r>
                </m:den>
              </m:f>
              <m:r>
                <m:rPr>
                  <m:sty m:val="p"/>
                </m:rPr>
                <w:rPr>
                  <w:rFonts w:ascii="Cambria Math" w:hAnsi="Cambria Math"/>
                  <w:color w:val="000000" w:themeColor="text1"/>
                  <w:szCs w:val="24"/>
                </w:rPr>
                <m:t>=</m:t>
              </m:r>
              <m:r>
                <m:rPr>
                  <m:sty m:val="p"/>
                </m:rPr>
                <w:rPr>
                  <w:rFonts w:ascii="Cambria Math" w:eastAsiaTheme="minorEastAsia" w:hAnsi="Cambria Math"/>
                  <w:color w:val="000000" w:themeColor="text1"/>
                  <w:szCs w:val="24"/>
                </w:rPr>
                <m:t>331.2-</m:t>
              </m:r>
              <m:f>
                <m:fPr>
                  <m:ctrlPr>
                    <w:rPr>
                      <w:rFonts w:ascii="Cambria Math" w:eastAsiaTheme="minorEastAsia" w:hAnsi="Cambria Math"/>
                      <w:color w:val="000000" w:themeColor="text1"/>
                      <w:szCs w:val="24"/>
                    </w:rPr>
                  </m:ctrlPr>
                </m:fPr>
                <m:num>
                  <m:r>
                    <m:rPr>
                      <m:sty m:val="p"/>
                    </m:rPr>
                    <w:rPr>
                      <w:rFonts w:ascii="Cambria Math" w:hAnsi="Cambria Math"/>
                      <w:color w:val="000000" w:themeColor="text1"/>
                      <w:szCs w:val="24"/>
                    </w:rPr>
                    <m:t>242.52</m:t>
                  </m:r>
                </m:num>
                <m:den>
                  <m:r>
                    <m:rPr>
                      <m:sty m:val="p"/>
                    </m:rPr>
                    <w:rPr>
                      <w:rFonts w:ascii="Cambria Math" w:eastAsiaTheme="minorEastAsia" w:hAnsi="Cambria Math"/>
                      <w:color w:val="000000" w:themeColor="text1"/>
                      <w:szCs w:val="24"/>
                    </w:rPr>
                    <m:t>2</m:t>
                  </m:r>
                </m:den>
              </m:f>
              <m:r>
                <m:rPr>
                  <m:sty m:val="p"/>
                </m:rPr>
                <w:rPr>
                  <w:rFonts w:ascii="Cambria Math" w:hAnsi="Cambria Math"/>
                  <w:color w:val="000000" w:themeColor="text1"/>
                  <w:szCs w:val="24"/>
                </w:rPr>
                <m:t>=209.93 (</m:t>
              </m:r>
              <m:r>
                <w:rPr>
                  <w:rFonts w:ascii="Cambria Math" w:hAnsi="Cambria Math"/>
                  <w:color w:val="000000" w:themeColor="text1"/>
                  <w:szCs w:val="24"/>
                </w:rPr>
                <m:t>N</m:t>
              </m:r>
              <m:r>
                <m:rPr>
                  <m:sty m:val="p"/>
                </m:rPr>
                <w:rPr>
                  <w:rFonts w:ascii="Cambria Math" w:hAnsi="Cambria Math"/>
                  <w:color w:val="000000" w:themeColor="text1"/>
                  <w:szCs w:val="24"/>
                </w:rPr>
                <m:t>)</m:t>
              </m:r>
            </m:e>
          </m:eqArr>
        </m:oMath>
      </m:oMathPara>
    </w:p>
    <w:p w14:paraId="6EF298D0" w14:textId="3FB09D82" w:rsidR="00863BC2" w:rsidRPr="00BD4A7F" w:rsidRDefault="00863BC2" w:rsidP="00352C4F">
      <w:pPr>
        <w:widowControl w:val="0"/>
        <w:spacing w:before="0" w:after="0" w:line="240" w:lineRule="auto"/>
        <w:ind w:firstLine="0"/>
        <w:rPr>
          <w:color w:val="000000" w:themeColor="text1"/>
          <w:szCs w:val="24"/>
        </w:rPr>
      </w:pPr>
      <w:r w:rsidRPr="00BD4A7F">
        <w:rPr>
          <w:color w:val="000000" w:themeColor="text1"/>
          <w:szCs w:val="24"/>
        </w:rPr>
        <w:t>Centrifugal tension</w:t>
      </w:r>
      <w:r w:rsidR="009363D9" w:rsidRPr="00BD4A7F">
        <w:rPr>
          <w:color w:val="000000" w:themeColor="text1"/>
          <w:szCs w:val="24"/>
        </w:rPr>
        <w:t xml:space="preserve"> according to </w:t>
      </w:r>
      <w:r w:rsidR="009363D9" w:rsidRPr="00BD4A7F">
        <w:rPr>
          <w:rFonts w:eastAsiaTheme="minorEastAsia"/>
          <w:color w:val="000000" w:themeColor="text1"/>
          <w:szCs w:val="24"/>
        </w:rPr>
        <w:t>formula page 64 in reference</w:t>
      </w:r>
      <m:oMath>
        <m:d>
          <m:dPr>
            <m:begChr m:val="["/>
            <m:endChr m:val="]"/>
            <m:ctrlPr>
              <w:rPr>
                <w:rFonts w:ascii="Cambria Math" w:eastAsiaTheme="minorEastAsia" w:hAnsi="Cambria Math"/>
                <w:color w:val="000000" w:themeColor="text1"/>
                <w:szCs w:val="24"/>
              </w:rPr>
            </m:ctrlPr>
          </m:dPr>
          <m:e>
            <m:r>
              <m:rPr>
                <m:sty m:val="p"/>
              </m:rPr>
              <w:rPr>
                <w:rFonts w:ascii="Cambria Math" w:eastAsiaTheme="minorEastAsia" w:hAnsi="Cambria Math"/>
                <w:color w:val="000000" w:themeColor="text1"/>
                <w:szCs w:val="24"/>
              </w:rPr>
              <m:t>1</m:t>
            </m:r>
          </m:e>
        </m:d>
      </m:oMath>
      <w:r w:rsidR="009363D9" w:rsidRPr="00BD4A7F">
        <w:rPr>
          <w:rFonts w:eastAsiaTheme="minorEastAsia"/>
          <w:color w:val="000000" w:themeColor="text1"/>
          <w:szCs w:val="24"/>
        </w:rPr>
        <w:t>:</w:t>
      </w:r>
    </w:p>
    <w:p w14:paraId="6685DDAD" w14:textId="727D7858" w:rsidR="00863BC2" w:rsidRPr="00BD4A7F" w:rsidRDefault="0064379E" w:rsidP="00352C4F">
      <w:pPr>
        <w:widowControl w:val="0"/>
        <w:spacing w:before="0" w:after="0" w:line="240" w:lineRule="auto"/>
        <w:ind w:firstLine="0"/>
        <w:rPr>
          <w:color w:val="000000" w:themeColor="text1"/>
          <w:szCs w:val="24"/>
        </w:rPr>
      </w:pPr>
      <w:r w:rsidRPr="00BD4A7F">
        <w:rPr>
          <w:rFonts w:eastAsiaTheme="minorEastAsia"/>
          <w:color w:val="000000" w:themeColor="text1"/>
          <w:szCs w:val="24"/>
        </w:rPr>
        <w:t>Based</w:t>
      </w:r>
      <w:r w:rsidR="00863BC2" w:rsidRPr="00BD4A7F">
        <w:rPr>
          <w:rFonts w:eastAsiaTheme="minorEastAsia"/>
          <w:color w:val="000000" w:themeColor="text1"/>
          <w:szCs w:val="24"/>
        </w:rPr>
        <w:t xml:space="preserve"> on the type B belt drive, we have </w:t>
      </w:r>
      <m:oMath>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q</m:t>
            </m:r>
          </m:e>
          <m:sub>
            <m:r>
              <w:rPr>
                <w:rFonts w:ascii="Cambria Math" w:eastAsiaTheme="minorEastAsia" w:hAnsi="Cambria Math"/>
                <w:color w:val="000000" w:themeColor="text1"/>
                <w:szCs w:val="24"/>
              </w:rPr>
              <m:t>m</m:t>
            </m:r>
          </m:sub>
        </m:sSub>
        <m:r>
          <m:rPr>
            <m:sty m:val="p"/>
          </m:rPr>
          <w:rPr>
            <w:rFonts w:ascii="Cambria Math" w:eastAsiaTheme="minorEastAsia" w:hAnsi="Cambria Math"/>
            <w:color w:val="000000" w:themeColor="text1"/>
            <w:szCs w:val="24"/>
          </w:rPr>
          <m:t xml:space="preserve">=0.178 </m:t>
        </m:r>
        <m:r>
          <w:rPr>
            <w:rFonts w:ascii="Cambria Math" w:eastAsiaTheme="minorEastAsia" w:hAnsi="Cambria Math"/>
            <w:color w:val="000000" w:themeColor="text1"/>
            <w:szCs w:val="24"/>
          </w:rPr>
          <m:t>kg</m:t>
        </m:r>
        <m:r>
          <m:rPr>
            <m:sty m:val="p"/>
          </m:rPr>
          <w:rPr>
            <w:rFonts w:ascii="Cambria Math" w:eastAsiaTheme="minorEastAsia" w:hAnsi="Cambria Math"/>
            <w:color w:val="000000" w:themeColor="text1"/>
            <w:szCs w:val="24"/>
          </w:rPr>
          <m:t>/</m:t>
        </m:r>
        <m:r>
          <w:rPr>
            <w:rFonts w:ascii="Cambria Math" w:eastAsiaTheme="minorEastAsia" w:hAnsi="Cambria Math"/>
            <w:color w:val="000000" w:themeColor="text1"/>
            <w:szCs w:val="24"/>
          </w:rPr>
          <m:t>m</m:t>
        </m:r>
      </m:oMath>
    </w:p>
    <w:p w14:paraId="389622DE" w14:textId="6CDE791D" w:rsidR="00863BC2" w:rsidRPr="00BD4A7F" w:rsidRDefault="00000000" w:rsidP="00352C4F">
      <w:pPr>
        <w:widowControl w:val="0"/>
        <w:spacing w:before="0" w:after="0" w:line="240" w:lineRule="auto"/>
        <w:ind w:left="426"/>
        <w:rPr>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F</m:t>
                  </m:r>
                </m:e>
                <m:sub>
                  <m:r>
                    <w:rPr>
                      <w:rFonts w:ascii="Cambria Math" w:eastAsiaTheme="minorEastAsia" w:hAnsi="Cambria Math"/>
                      <w:color w:val="000000" w:themeColor="text1"/>
                      <w:szCs w:val="24"/>
                    </w:rPr>
                    <m:t>v</m:t>
                  </m:r>
                </m:sub>
              </m:sSub>
              <m:r>
                <m:rPr>
                  <m:sty m:val="p"/>
                </m:rPr>
                <w:rPr>
                  <w:rFonts w:ascii="Cambria Math" w:eastAsiaTheme="minorEastAsia" w:hAnsi="Cambria Math"/>
                  <w:color w:val="000000" w:themeColor="text1"/>
                  <w:szCs w:val="24"/>
                </w:rPr>
                <m:t>=</m:t>
              </m:r>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q</m:t>
                  </m:r>
                </m:e>
                <m:sub>
                  <m:r>
                    <w:rPr>
                      <w:rFonts w:ascii="Cambria Math" w:eastAsiaTheme="minorEastAsia" w:hAnsi="Cambria Math"/>
                      <w:color w:val="000000" w:themeColor="text1"/>
                      <w:szCs w:val="24"/>
                    </w:rPr>
                    <m:t>m</m:t>
                  </m:r>
                </m:sub>
              </m:sSub>
              <m:r>
                <m:rPr>
                  <m:sty m:val="p"/>
                </m:rP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v</m:t>
                  </m:r>
                </m:e>
                <m:sup>
                  <m:r>
                    <m:rPr>
                      <m:sty m:val="p"/>
                    </m:rPr>
                    <w:rPr>
                      <w:rFonts w:ascii="Cambria Math" w:hAnsi="Cambria Math"/>
                      <w:color w:val="000000" w:themeColor="text1"/>
                      <w:szCs w:val="24"/>
                    </w:rPr>
                    <m:t>2</m:t>
                  </m:r>
                </m:sup>
              </m:sSup>
              <m:r>
                <m:rPr>
                  <m:sty m:val="p"/>
                </m:rPr>
                <w:rPr>
                  <w:rFonts w:ascii="Cambria Math" w:eastAsiaTheme="minorEastAsia" w:hAnsi="Cambria Math"/>
                  <w:color w:val="000000" w:themeColor="text1"/>
                  <w:szCs w:val="24"/>
                </w:rPr>
                <m:t>=0.178</m:t>
              </m:r>
              <m:r>
                <m:rPr>
                  <m:sty m:val="p"/>
                </m:rPr>
                <w:rPr>
                  <w:rFonts w:ascii="Cambria Math" w:hAnsi="Cambria Math"/>
                  <w:color w:val="000000" w:themeColor="text1"/>
                  <w:szCs w:val="24"/>
                </w:rPr>
                <m:t>×</m:t>
              </m:r>
              <m:sSup>
                <m:sSupPr>
                  <m:ctrlPr>
                    <w:rPr>
                      <w:rFonts w:ascii="Cambria Math" w:eastAsiaTheme="minorEastAsia" w:hAnsi="Cambria Math"/>
                      <w:color w:val="000000" w:themeColor="text1"/>
                      <w:szCs w:val="24"/>
                    </w:rPr>
                  </m:ctrlPr>
                </m:sSupPr>
                <m:e>
                  <m:r>
                    <m:rPr>
                      <m:sty m:val="p"/>
                    </m:rPr>
                    <w:rPr>
                      <w:rFonts w:ascii="Cambria Math" w:hAnsi="Cambria Math"/>
                      <w:color w:val="000000" w:themeColor="text1"/>
                      <w:szCs w:val="24"/>
                    </w:rPr>
                    <m:t>7.9168</m:t>
                  </m:r>
                </m:e>
                <m:sup>
                  <m:r>
                    <m:rPr>
                      <m:sty m:val="p"/>
                    </m:rPr>
                    <w:rPr>
                      <w:rFonts w:ascii="Cambria Math" w:eastAsiaTheme="minorEastAsia" w:hAnsi="Cambria Math"/>
                      <w:color w:val="000000" w:themeColor="text1"/>
                      <w:szCs w:val="24"/>
                    </w:rPr>
                    <m:t>2</m:t>
                  </m:r>
                </m:sup>
              </m:sSup>
              <m:r>
                <m:rPr>
                  <m:sty m:val="p"/>
                </m:rPr>
                <w:rPr>
                  <w:rFonts w:ascii="Cambria Math" w:eastAsiaTheme="minorEastAsia" w:hAnsi="Cambria Math"/>
                  <w:color w:val="000000" w:themeColor="text1"/>
                  <w:szCs w:val="24"/>
                </w:rPr>
                <m:t>=</m:t>
              </m:r>
              <m:r>
                <m:rPr>
                  <m:sty m:val="p"/>
                </m:rPr>
                <w:rPr>
                  <w:rFonts w:ascii="Cambria Math" w:hAnsi="Cambria Math"/>
                  <w:color w:val="000000" w:themeColor="text1"/>
                  <w:szCs w:val="24"/>
                </w:rPr>
                <m:t>11.15 (</m:t>
              </m:r>
              <m:r>
                <w:rPr>
                  <w:rFonts w:ascii="Cambria Math" w:hAnsi="Cambria Math"/>
                  <w:color w:val="000000" w:themeColor="text1"/>
                  <w:szCs w:val="24"/>
                </w:rPr>
                <m:t>N</m:t>
              </m:r>
              <m:r>
                <m:rPr>
                  <m:sty m:val="p"/>
                </m:rPr>
                <w:rPr>
                  <w:rFonts w:ascii="Cambria Math" w:hAnsi="Cambria Math"/>
                  <w:color w:val="000000" w:themeColor="text1"/>
                  <w:szCs w:val="24"/>
                </w:rPr>
                <m:t>)#</m:t>
              </m:r>
            </m:e>
          </m:eqArr>
        </m:oMath>
      </m:oMathPara>
    </w:p>
    <w:p w14:paraId="72C48380" w14:textId="6A1265FA" w:rsidR="00863BC2" w:rsidRPr="00BD4A7F" w:rsidRDefault="00863BC2" w:rsidP="00352C4F">
      <w:pPr>
        <w:widowControl w:val="0"/>
        <w:spacing w:before="0" w:after="0" w:line="240" w:lineRule="auto"/>
        <w:ind w:firstLine="0"/>
        <w:rPr>
          <w:color w:val="000000" w:themeColor="text1"/>
          <w:szCs w:val="24"/>
        </w:rPr>
      </w:pPr>
      <w:r w:rsidRPr="00BD4A7F">
        <w:rPr>
          <w:rFonts w:eastAsiaTheme="minorEastAsia"/>
          <w:color w:val="000000" w:themeColor="text1"/>
          <w:szCs w:val="24"/>
        </w:rPr>
        <w:t xml:space="preserve">in which </w:t>
      </w:r>
      <m:oMath>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q</m:t>
            </m:r>
          </m:e>
          <m:sub>
            <m:r>
              <w:rPr>
                <w:rFonts w:ascii="Cambria Math" w:eastAsiaTheme="minorEastAsia" w:hAnsi="Cambria Math"/>
                <w:color w:val="000000" w:themeColor="text1"/>
                <w:szCs w:val="24"/>
              </w:rPr>
              <m:t>m</m:t>
            </m:r>
          </m:sub>
        </m:sSub>
      </m:oMath>
      <w:r w:rsidRPr="00BD4A7F">
        <w:rPr>
          <w:color w:val="000000" w:themeColor="text1"/>
          <w:szCs w:val="24"/>
        </w:rPr>
        <w:t xml:space="preserve"> is the length density of belt </w:t>
      </w:r>
      <m:oMath>
        <m:r>
          <w:rPr>
            <w:rFonts w:ascii="Cambria Math" w:hAnsi="Cambria Math"/>
            <w:color w:val="000000" w:themeColor="text1"/>
            <w:szCs w:val="24"/>
          </w:rPr>
          <m:t>(kg/m)</m:t>
        </m:r>
      </m:oMath>
    </w:p>
    <w:p w14:paraId="50724A77" w14:textId="0E72D9CC" w:rsidR="00962177" w:rsidRPr="00BD4A7F" w:rsidRDefault="00DF3C48" w:rsidP="00352C4F">
      <w:pPr>
        <w:pStyle w:val="Heading2"/>
        <w:numPr>
          <w:ilvl w:val="1"/>
          <w:numId w:val="18"/>
        </w:numPr>
        <w:spacing w:before="0" w:line="240" w:lineRule="auto"/>
        <w:rPr>
          <w:rFonts w:cs="Times New Roman"/>
          <w:szCs w:val="24"/>
        </w:rPr>
      </w:pPr>
      <w:r w:rsidRPr="00BD4A7F">
        <w:rPr>
          <w:rFonts w:cs="Times New Roman"/>
          <w:szCs w:val="24"/>
        </w:rPr>
        <w:t xml:space="preserve"> </w:t>
      </w:r>
      <w:r w:rsidR="00F613DE" w:rsidRPr="00BD4A7F">
        <w:rPr>
          <w:rFonts w:cs="Times New Roman"/>
          <w:szCs w:val="24"/>
        </w:rPr>
        <w:t xml:space="preserve"> </w:t>
      </w:r>
      <w:bookmarkStart w:id="41" w:name="_Toc159414859"/>
      <w:r w:rsidR="008B0B6F" w:rsidRPr="00BD4A7F">
        <w:rPr>
          <w:rFonts w:cs="Times New Roman"/>
          <w:szCs w:val="24"/>
        </w:rPr>
        <w:t xml:space="preserve">Stress in belt drive and service </w:t>
      </w:r>
      <w:proofErr w:type="gramStart"/>
      <w:r w:rsidR="008B0B6F" w:rsidRPr="00BD4A7F">
        <w:rPr>
          <w:rFonts w:cs="Times New Roman"/>
          <w:szCs w:val="24"/>
        </w:rPr>
        <w:t>life</w:t>
      </w:r>
      <w:bookmarkEnd w:id="39"/>
      <w:bookmarkEnd w:id="40"/>
      <w:bookmarkEnd w:id="41"/>
      <w:proofErr w:type="gramEnd"/>
    </w:p>
    <w:p w14:paraId="4A004E22" w14:textId="77777777" w:rsidR="00863BC2" w:rsidRPr="00BD4A7F" w:rsidRDefault="00863BC2" w:rsidP="00352C4F">
      <w:pPr>
        <w:widowControl w:val="0"/>
        <w:spacing w:before="0" w:after="0" w:line="240" w:lineRule="auto"/>
        <w:ind w:firstLine="0"/>
        <w:rPr>
          <w:color w:val="000000" w:themeColor="text1"/>
          <w:szCs w:val="24"/>
        </w:rPr>
      </w:pPr>
      <w:r w:rsidRPr="00BD4A7F">
        <w:rPr>
          <w:color w:val="000000" w:themeColor="text1"/>
          <w:szCs w:val="24"/>
        </w:rPr>
        <w:t>Maximum belt stress in belt drive:</w:t>
      </w:r>
    </w:p>
    <w:p w14:paraId="5B3F8CCB" w14:textId="32150B0F" w:rsidR="0077227B" w:rsidRPr="00BD4A7F" w:rsidRDefault="00000000" w:rsidP="00352C4F">
      <w:pPr>
        <w:widowControl w:val="0"/>
        <w:spacing w:before="0" w:after="0" w:line="240" w:lineRule="auto"/>
        <w:ind w:left="426" w:right="-330" w:firstLine="0"/>
        <w:rPr>
          <w:rFonts w:eastAsiaTheme="minorEastAsia"/>
          <w:color w:val="000000" w:themeColor="text1"/>
          <w:szCs w:val="24"/>
          <w:highlight w:val="yellow"/>
        </w:rPr>
      </w:pPr>
      <m:oMathPara>
        <m:oMathParaPr>
          <m:jc m:val="left"/>
        </m:oMathParaPr>
        <m:oMath>
          <m:eqArr>
            <m:eqArrPr>
              <m:ctrlPr>
                <w:rPr>
                  <w:rFonts w:ascii="Cambria Math" w:hAnsi="Cambria Math"/>
                  <w:color w:val="000000" w:themeColor="text1"/>
                  <w:szCs w:val="24"/>
                </w:rPr>
              </m:ctrlPr>
            </m:eqArrPr>
            <m:e>
              <m:sSub>
                <m:sSubPr>
                  <m:ctrlPr>
                    <w:rPr>
                      <w:rFonts w:ascii="Cambria Math" w:hAnsi="Cambria Math"/>
                      <w:color w:val="000000" w:themeColor="text1"/>
                      <w:szCs w:val="24"/>
                    </w:rPr>
                  </m:ctrlPr>
                </m:sSubPr>
                <m:e>
                  <m:r>
                    <w:rPr>
                      <w:rFonts w:ascii="Cambria Math" w:hAnsi="Cambria Math"/>
                      <w:color w:val="000000" w:themeColor="text1"/>
                      <w:szCs w:val="24"/>
                    </w:rPr>
                    <m:t>σ</m:t>
                  </m:r>
                </m:e>
                <m:sub>
                  <m:r>
                    <w:rPr>
                      <w:rFonts w:ascii="Cambria Math" w:hAnsi="Cambria Math"/>
                      <w:color w:val="000000" w:themeColor="text1"/>
                      <w:szCs w:val="24"/>
                    </w:rPr>
                    <m:t>max</m:t>
                  </m:r>
                </m:sub>
              </m:sSub>
              <m:r>
                <m:rPr>
                  <m:sty m:val="p"/>
                </m:rPr>
                <w:rPr>
                  <w:rFonts w:ascii="Cambria Math" w:hAnsi="Cambria Math"/>
                  <w:color w:val="000000" w:themeColor="text1"/>
                  <w:szCs w:val="24"/>
                </w:rPr>
                <m:t>=</m:t>
              </m:r>
              <m:f>
                <m:fPr>
                  <m:ctrlPr>
                    <w:rPr>
                      <w:rFonts w:ascii="Cambria Math" w:hAnsi="Cambria Math"/>
                      <w:color w:val="000000" w:themeColor="text1"/>
                      <w:szCs w:val="24"/>
                    </w:rPr>
                  </m:ctrlPr>
                </m:fPr>
                <m:num>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F</m:t>
                      </m:r>
                    </m:e>
                    <m:sub>
                      <m:r>
                        <m:rPr>
                          <m:sty m:val="p"/>
                        </m:rPr>
                        <w:rPr>
                          <w:rFonts w:ascii="Cambria Math" w:eastAsiaTheme="minorEastAsia" w:hAnsi="Cambria Math"/>
                          <w:color w:val="000000" w:themeColor="text1"/>
                          <w:szCs w:val="24"/>
                        </w:rPr>
                        <m:t>0</m:t>
                      </m:r>
                    </m:sub>
                  </m:sSub>
                </m:num>
                <m:den>
                  <m:r>
                    <w:rPr>
                      <w:rFonts w:ascii="Cambria Math" w:hAnsi="Cambria Math"/>
                      <w:color w:val="000000" w:themeColor="text1"/>
                      <w:szCs w:val="24"/>
                    </w:rPr>
                    <m:t>A</m:t>
                  </m:r>
                </m:den>
              </m:f>
              <m:r>
                <m:rPr>
                  <m:sty m:val="p"/>
                </m:rPr>
                <w:rPr>
                  <w:rFonts w:ascii="Cambria Math" w:hAnsi="Cambria Math"/>
                  <w:color w:val="000000" w:themeColor="text1"/>
                  <w:szCs w:val="24"/>
                </w:rPr>
                <m:t>+</m:t>
              </m:r>
              <m:f>
                <m:fPr>
                  <m:ctrlPr>
                    <w:rPr>
                      <w:rFonts w:ascii="Cambria Math" w:hAnsi="Cambria Math"/>
                      <w:color w:val="000000" w:themeColor="text1"/>
                      <w:szCs w:val="24"/>
                    </w:rPr>
                  </m:ctrlPr>
                </m:fPr>
                <m:num>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F</m:t>
                      </m:r>
                    </m:e>
                    <m:sub>
                      <m:r>
                        <w:rPr>
                          <w:rFonts w:ascii="Cambria Math" w:eastAsiaTheme="minorEastAsia" w:hAnsi="Cambria Math"/>
                          <w:color w:val="000000" w:themeColor="text1"/>
                          <w:szCs w:val="24"/>
                        </w:rPr>
                        <m:t>t</m:t>
                      </m:r>
                    </m:sub>
                  </m:sSub>
                </m:num>
                <m:den>
                  <m:r>
                    <m:rPr>
                      <m:sty m:val="p"/>
                    </m:rPr>
                    <w:rPr>
                      <w:rFonts w:ascii="Cambria Math" w:hAnsi="Cambria Math"/>
                      <w:color w:val="000000" w:themeColor="text1"/>
                      <w:szCs w:val="24"/>
                    </w:rPr>
                    <m:t>2</m:t>
                  </m:r>
                  <m:r>
                    <w:rPr>
                      <w:rFonts w:ascii="Cambria Math" w:hAnsi="Cambria Math"/>
                      <w:color w:val="000000" w:themeColor="text1"/>
                      <w:szCs w:val="24"/>
                    </w:rPr>
                    <m:t>A</m:t>
                  </m:r>
                </m:den>
              </m:f>
              <m:r>
                <m:rPr>
                  <m:sty m:val="p"/>
                </m:rPr>
                <w:rPr>
                  <w:rFonts w:ascii="Cambria Math" w:hAnsi="Cambria Math"/>
                  <w:color w:val="000000" w:themeColor="text1"/>
                  <w:szCs w:val="24"/>
                </w:rPr>
                <m:t>+</m:t>
              </m:r>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ρ</m:t>
                  </m:r>
                </m:e>
                <m:sub>
                  <m:r>
                    <w:rPr>
                      <w:rFonts w:ascii="Cambria Math" w:eastAsiaTheme="minorEastAsia" w:hAnsi="Cambria Math"/>
                      <w:color w:val="000000" w:themeColor="text1"/>
                      <w:szCs w:val="24"/>
                    </w:rPr>
                    <m:t>m</m:t>
                  </m:r>
                </m:sub>
              </m:sSub>
              <m:sSup>
                <m:sSupPr>
                  <m:ctrlPr>
                    <w:rPr>
                      <w:rFonts w:ascii="Cambria Math" w:hAnsi="Cambria Math"/>
                      <w:color w:val="000000" w:themeColor="text1"/>
                      <w:szCs w:val="24"/>
                    </w:rPr>
                  </m:ctrlPr>
                </m:sSupPr>
                <m:e>
                  <m:r>
                    <w:rPr>
                      <w:rFonts w:ascii="Cambria Math" w:hAnsi="Cambria Math"/>
                      <w:color w:val="000000" w:themeColor="text1"/>
                      <w:szCs w:val="24"/>
                    </w:rPr>
                    <m:t>v</m:t>
                  </m:r>
                </m:e>
                <m:sup>
                  <m:r>
                    <m:rPr>
                      <m:sty m:val="p"/>
                    </m:rPr>
                    <w:rPr>
                      <w:rFonts w:ascii="Cambria Math" w:hAnsi="Cambria Math"/>
                      <w:color w:val="000000" w:themeColor="text1"/>
                      <w:szCs w:val="24"/>
                    </w:rPr>
                    <m:t>2</m:t>
                  </m:r>
                </m:sup>
              </m:sSup>
              <m:r>
                <m:rPr>
                  <m:sty m:val="p"/>
                </m:rPr>
                <w:rPr>
                  <w:rFonts w:ascii="Cambria Math" w:hAnsi="Cambria Math"/>
                  <w:color w:val="000000" w:themeColor="text1"/>
                  <w:szCs w:val="24"/>
                </w:rPr>
                <m:t>×</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10</m:t>
                  </m:r>
                </m:e>
                <m:sup>
                  <m:r>
                    <m:rPr>
                      <m:sty m:val="p"/>
                    </m:rPr>
                    <w:rPr>
                      <w:rFonts w:ascii="Cambria Math" w:hAnsi="Cambria Math"/>
                      <w:color w:val="000000" w:themeColor="text1"/>
                      <w:szCs w:val="24"/>
                    </w:rPr>
                    <m:t>-6</m:t>
                  </m:r>
                </m:sup>
              </m:sSup>
              <m:r>
                <m:rPr>
                  <m:sty m:val="p"/>
                </m:rPr>
                <w:rPr>
                  <w:rFonts w:ascii="Cambria Math" w:hAnsi="Cambria Math"/>
                  <w:color w:val="000000" w:themeColor="text1"/>
                  <w:szCs w:val="24"/>
                </w:rPr>
                <m:t>+</m:t>
              </m:r>
              <m:f>
                <m:fPr>
                  <m:ctrlPr>
                    <w:rPr>
                      <w:rFonts w:ascii="Cambria Math" w:hAnsi="Cambria Math"/>
                      <w:color w:val="000000" w:themeColor="text1"/>
                      <w:szCs w:val="24"/>
                    </w:rPr>
                  </m:ctrlPr>
                </m:fPr>
                <m:num>
                  <m:r>
                    <m:rPr>
                      <m:sty m:val="p"/>
                    </m:rPr>
                    <w:rPr>
                      <w:rFonts w:ascii="Cambria Math" w:eastAsiaTheme="minorEastAsia" w:hAnsi="Cambria Math"/>
                      <w:color w:val="000000" w:themeColor="text1"/>
                      <w:szCs w:val="24"/>
                    </w:rPr>
                    <m:t>2</m:t>
                  </m:r>
                  <m:sSub>
                    <m:sSubPr>
                      <m:ctrlPr>
                        <w:rPr>
                          <w:rFonts w:ascii="Cambria Math" w:eastAsiaTheme="minorEastAsia" w:hAnsi="Cambria Math"/>
                          <w:color w:val="000000" w:themeColor="text1"/>
                          <w:szCs w:val="24"/>
                        </w:rPr>
                      </m:ctrlPr>
                    </m:sSubPr>
                    <m:e>
                      <m:r>
                        <m:rPr>
                          <m:sty m:val="p"/>
                        </m:rPr>
                        <w:rPr>
                          <w:rFonts w:ascii="Cambria Math" w:hAnsi="Cambria Math"/>
                          <w:color w:val="000000" w:themeColor="text1"/>
                          <w:szCs w:val="24"/>
                        </w:rPr>
                        <m:t>×</m:t>
                      </m:r>
                      <m:r>
                        <w:rPr>
                          <w:rFonts w:ascii="Cambria Math" w:eastAsiaTheme="minorEastAsia" w:hAnsi="Cambria Math"/>
                          <w:color w:val="000000" w:themeColor="text1"/>
                          <w:szCs w:val="24"/>
                        </w:rPr>
                        <m:t>y</m:t>
                      </m:r>
                    </m:e>
                    <m:sub>
                      <m:r>
                        <m:rPr>
                          <m:sty m:val="p"/>
                        </m:rPr>
                        <w:rPr>
                          <w:rFonts w:ascii="Cambria Math" w:eastAsiaTheme="minorEastAsia" w:hAnsi="Cambria Math"/>
                          <w:color w:val="000000" w:themeColor="text1"/>
                          <w:szCs w:val="24"/>
                        </w:rPr>
                        <m:t>0</m:t>
                      </m:r>
                    </m:sub>
                  </m:sSub>
                </m:num>
                <m:den>
                  <m:sSub>
                    <m:sSubPr>
                      <m:ctrlPr>
                        <w:rPr>
                          <w:rFonts w:ascii="Cambria Math" w:hAnsi="Cambria Math"/>
                          <w:color w:val="000000" w:themeColor="text1"/>
                          <w:szCs w:val="24"/>
                        </w:rPr>
                      </m:ctrlPr>
                    </m:sSubPr>
                    <m:e>
                      <m:r>
                        <w:rPr>
                          <w:rFonts w:ascii="Cambria Math" w:hAnsi="Cambria Math"/>
                          <w:color w:val="000000" w:themeColor="text1"/>
                          <w:szCs w:val="24"/>
                        </w:rPr>
                        <m:t>d</m:t>
                      </m:r>
                    </m:e>
                    <m:sub>
                      <m:r>
                        <m:rPr>
                          <m:sty m:val="p"/>
                        </m:rPr>
                        <w:rPr>
                          <w:rFonts w:ascii="Cambria Math" w:hAnsi="Cambria Math"/>
                          <w:color w:val="000000" w:themeColor="text1"/>
                          <w:szCs w:val="24"/>
                        </w:rPr>
                        <m:t>1</m:t>
                      </m:r>
                    </m:sub>
                  </m:sSub>
                </m:den>
              </m:f>
              <m:r>
                <m:rPr>
                  <m:sty m:val="p"/>
                </m:rPr>
                <w:rPr>
                  <w:rFonts w:ascii="Cambria Math" w:hAnsi="Cambria Math"/>
                  <w:color w:val="000000" w:themeColor="text1"/>
                  <w:szCs w:val="24"/>
                </w:rPr>
                <m:t>×</m:t>
              </m:r>
              <m:r>
                <w:rPr>
                  <w:rFonts w:ascii="Cambria Math" w:hAnsi="Cambria Math"/>
                  <w:color w:val="000000" w:themeColor="text1"/>
                  <w:szCs w:val="24"/>
                </w:rPr>
                <m:t>E</m:t>
              </m:r>
              <m:r>
                <m:rPr>
                  <m:sty m:val="p"/>
                </m:rPr>
                <w:rPr>
                  <w:rFonts w:ascii="Cambria Math" w:hAnsi="Cambria Math"/>
                  <w:color w:val="000000" w:themeColor="text1"/>
                  <w:szCs w:val="24"/>
                </w:rPr>
                <m:t>#</m:t>
              </m:r>
            </m:e>
          </m:eqArr>
        </m:oMath>
      </m:oMathPara>
    </w:p>
    <w:p w14:paraId="70D9981A" w14:textId="2009386D" w:rsidR="0077227B" w:rsidRPr="00BD4A7F" w:rsidRDefault="0077227B" w:rsidP="00352C4F">
      <w:pPr>
        <w:widowControl w:val="0"/>
        <w:spacing w:before="0" w:after="0" w:line="240" w:lineRule="auto"/>
        <w:ind w:left="993" w:right="-330" w:firstLine="0"/>
        <w:rPr>
          <w:rFonts w:eastAsiaTheme="minorEastAsia"/>
          <w:szCs w:val="24"/>
        </w:rPr>
      </w:pPr>
      <m:oMathPara>
        <m:oMathParaPr>
          <m:jc m:val="left"/>
        </m:oMathParaPr>
        <m:oMath>
          <m:r>
            <w:rPr>
              <w:rFonts w:ascii="Cambria Math" w:hAnsi="Cambria Math"/>
              <w:szCs w:val="24"/>
            </w:rPr>
            <m:t>=</m:t>
          </m:r>
          <m:f>
            <m:fPr>
              <m:ctrlPr>
                <w:rPr>
                  <w:rFonts w:ascii="Cambria Math" w:hAnsi="Cambria Math"/>
                  <w:szCs w:val="24"/>
                </w:rPr>
              </m:ctrlPr>
            </m:fPr>
            <m:num>
              <m:r>
                <m:rPr>
                  <m:sty m:val="p"/>
                </m:rPr>
                <w:rPr>
                  <w:rFonts w:ascii="Cambria Math" w:hAnsi="Cambria Math"/>
                  <w:szCs w:val="24"/>
                </w:rPr>
                <m:t>331.2</m:t>
              </m:r>
            </m:num>
            <m:den>
              <m:r>
                <m:rPr>
                  <m:sty m:val="p"/>
                </m:rPr>
                <w:rPr>
                  <w:rFonts w:ascii="Cambria Math" w:hAnsi="Cambria Math"/>
                  <w:szCs w:val="24"/>
                </w:rPr>
                <m:t>2×138</m:t>
              </m:r>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242.52</m:t>
              </m:r>
            </m:num>
            <m:den>
              <m:r>
                <m:rPr>
                  <m:sty m:val="p"/>
                </m:rPr>
                <w:rPr>
                  <w:rFonts w:ascii="Cambria Math" w:hAnsi="Cambria Math"/>
                  <w:szCs w:val="24"/>
                </w:rPr>
                <m:t>2×138</m:t>
              </m:r>
            </m:den>
          </m:f>
          <m:r>
            <m:rPr>
              <m:sty m:val="p"/>
            </m:rPr>
            <w:rPr>
              <w:rFonts w:ascii="Cambria Math" w:hAnsi="Cambria Math"/>
              <w:szCs w:val="24"/>
            </w:rPr>
            <m:t>+</m:t>
          </m:r>
          <m:r>
            <m:rPr>
              <m:sty m:val="p"/>
            </m:rPr>
            <w:rPr>
              <w:rFonts w:ascii="Cambria Math" w:eastAsiaTheme="minorEastAsia" w:hAnsi="Cambria Math"/>
              <w:szCs w:val="24"/>
            </w:rPr>
            <m:t>1100</m:t>
          </m:r>
          <m:r>
            <m:rPr>
              <m:sty m:val="p"/>
            </m:rPr>
            <w:rPr>
              <w:rFonts w:ascii="Cambria Math" w:hAnsi="Cambria Math"/>
              <w:szCs w:val="24"/>
            </w:rPr>
            <m:t>×</m:t>
          </m:r>
          <m:sSup>
            <m:sSupPr>
              <m:ctrlPr>
                <w:rPr>
                  <w:rFonts w:ascii="Cambria Math" w:eastAsiaTheme="minorEastAsia" w:hAnsi="Cambria Math"/>
                  <w:szCs w:val="24"/>
                </w:rPr>
              </m:ctrlPr>
            </m:sSupPr>
            <m:e>
              <m:r>
                <m:rPr>
                  <m:sty m:val="p"/>
                </m:rPr>
                <w:rPr>
                  <w:rFonts w:ascii="Cambria Math" w:hAnsi="Cambria Math"/>
                  <w:szCs w:val="24"/>
                </w:rPr>
                <m:t>7.9168</m:t>
              </m:r>
              <m:ctrlPr>
                <w:rPr>
                  <w:rFonts w:ascii="Cambria Math" w:hAnsi="Cambria Math"/>
                  <w:szCs w:val="24"/>
                </w:rPr>
              </m:ctrlPr>
            </m:e>
            <m:sup>
              <m:r>
                <m:rPr>
                  <m:sty m:val="p"/>
                </m:rPr>
                <w:rPr>
                  <w:rFonts w:ascii="Cambria Math" w:eastAsiaTheme="minorEastAsia" w:hAnsi="Cambria Math"/>
                  <w:szCs w:val="24"/>
                </w:rPr>
                <m:t>2</m:t>
              </m:r>
            </m:sup>
          </m:sSup>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-6</m:t>
              </m:r>
            </m:sup>
          </m:sSup>
          <m:r>
            <m:rPr>
              <m:sty m:val="p"/>
            </m:rPr>
            <w:rPr>
              <w:rFonts w:ascii="Cambria Math" w:hAnsi="Cambria Math"/>
              <w:szCs w:val="24"/>
            </w:rPr>
            <m:t>+</m:t>
          </m:r>
          <m:f>
            <m:fPr>
              <m:ctrlPr>
                <w:rPr>
                  <w:rFonts w:ascii="Cambria Math" w:hAnsi="Cambria Math"/>
                  <w:szCs w:val="24"/>
                </w:rPr>
              </m:ctrlPr>
            </m:fPr>
            <m:num>
              <m:r>
                <m:rPr>
                  <m:sty m:val="p"/>
                </m:rPr>
                <w:rPr>
                  <w:rFonts w:ascii="Cambria Math" w:eastAsiaTheme="minorEastAsia" w:hAnsi="Cambria Math"/>
                  <w:szCs w:val="24"/>
                </w:rPr>
                <m:t>2×4×100</m:t>
              </m:r>
            </m:num>
            <m:den>
              <m:r>
                <m:rPr>
                  <m:sty m:val="p"/>
                </m:rPr>
                <w:rPr>
                  <w:rFonts w:ascii="Cambria Math" w:hAnsi="Cambria Math"/>
                  <w:szCs w:val="24"/>
                </w:rPr>
                <m:t>160</m:t>
              </m:r>
            </m:den>
          </m:f>
        </m:oMath>
      </m:oMathPara>
    </w:p>
    <w:p w14:paraId="248D6035" w14:textId="6DF155F3" w:rsidR="00863BC2" w:rsidRPr="00BD4A7F" w:rsidRDefault="00863BC2" w:rsidP="0064379E">
      <w:pPr>
        <w:spacing w:before="0" w:after="0" w:line="240" w:lineRule="auto"/>
        <w:ind w:firstLine="0"/>
        <w:rPr>
          <w:szCs w:val="24"/>
        </w:rPr>
      </w:pPr>
      <w:r w:rsidRPr="00BD4A7F">
        <w:rPr>
          <w:rFonts w:ascii="Cambria Math" w:hAnsi="Cambria Math" w:cs="Cambria Math"/>
          <w:szCs w:val="24"/>
        </w:rPr>
        <w:t>⇒</w:t>
      </w:r>
      <w:r w:rsidR="0064379E">
        <w:rPr>
          <w:rFonts w:ascii="Cambria Math" w:hAnsi="Cambria Math" w:cs="Cambria Math"/>
          <w:szCs w:val="24"/>
        </w:rPr>
        <w:t xml:space="preserve"> </w:t>
      </w:r>
      <m:oMath>
        <m:sSub>
          <m:sSubPr>
            <m:ctrlPr>
              <w:rPr>
                <w:rFonts w:ascii="Cambria Math" w:hAnsi="Cambria Math" w:cs="Cambria Math"/>
                <w:i/>
                <w:szCs w:val="24"/>
              </w:rPr>
            </m:ctrlPr>
          </m:sSubPr>
          <m:e>
            <m:r>
              <w:rPr>
                <w:rFonts w:ascii="Cambria Math" w:hAnsi="Cambria Math" w:cs="Cambria Math"/>
                <w:szCs w:val="24"/>
              </w:rPr>
              <m:t>σ</m:t>
            </m:r>
          </m:e>
          <m:sub>
            <m:r>
              <w:rPr>
                <w:rFonts w:ascii="Cambria Math" w:hAnsi="Cambria Math" w:cs="Cambria Math"/>
                <w:szCs w:val="24"/>
              </w:rPr>
              <m:t>max</m:t>
            </m:r>
          </m:sub>
        </m:sSub>
        <m:r>
          <w:rPr>
            <w:rFonts w:ascii="Cambria Math" w:hAnsi="Cambria Math" w:cs="Cambria Math"/>
            <w:szCs w:val="24"/>
          </w:rPr>
          <m:t>=6.7 MPa&lt;10 MPa=</m:t>
        </m:r>
        <m:sSub>
          <m:sSubPr>
            <m:ctrlPr>
              <w:rPr>
                <w:rFonts w:ascii="Cambria Math" w:hAnsi="Cambria Math" w:cs="Cambria Math"/>
                <w:i/>
                <w:szCs w:val="24"/>
              </w:rPr>
            </m:ctrlPr>
          </m:sSubPr>
          <m:e>
            <m:d>
              <m:dPr>
                <m:begChr m:val="["/>
                <m:endChr m:val="]"/>
                <m:ctrlPr>
                  <w:rPr>
                    <w:rFonts w:ascii="Cambria Math" w:hAnsi="Cambria Math" w:cs="Cambria Math"/>
                    <w:i/>
                    <w:szCs w:val="24"/>
                  </w:rPr>
                </m:ctrlPr>
              </m:dPr>
              <m:e>
                <m:r>
                  <w:rPr>
                    <w:rFonts w:ascii="Cambria Math" w:hAnsi="Cambria Math" w:cs="Cambria Math"/>
                    <w:szCs w:val="24"/>
                  </w:rPr>
                  <m:t>σ</m:t>
                </m:r>
              </m:e>
            </m:d>
          </m:e>
          <m:sub>
            <m:r>
              <w:rPr>
                <w:rFonts w:ascii="Cambria Math" w:hAnsi="Cambria Math" w:cs="Cambria Math"/>
                <w:szCs w:val="24"/>
              </w:rPr>
              <m:t>k</m:t>
            </m:r>
          </m:sub>
        </m:sSub>
        <m:r>
          <w:rPr>
            <w:rFonts w:ascii="Cambria Math" w:hAnsi="Cambria Math" w:cs="Cambria Math"/>
            <w:szCs w:val="24"/>
          </w:rPr>
          <m:t xml:space="preserve"> </m:t>
        </m:r>
      </m:oMath>
      <w:r w:rsidR="0075089E" w:rsidRPr="00BD4A7F">
        <w:rPr>
          <w:rFonts w:ascii="Cambria Math" w:hAnsi="Cambria Math" w:cs="Cambria Math"/>
          <w:szCs w:val="24"/>
        </w:rPr>
        <w:t>(s</w:t>
      </w:r>
      <w:proofErr w:type="spellStart"/>
      <w:r w:rsidRPr="00BD4A7F">
        <w:rPr>
          <w:szCs w:val="24"/>
        </w:rPr>
        <w:t>atisfied</w:t>
      </w:r>
      <w:proofErr w:type="spellEnd"/>
      <w:r w:rsidRPr="00BD4A7F">
        <w:rPr>
          <w:szCs w:val="24"/>
        </w:rPr>
        <w:t>)</w:t>
      </w:r>
    </w:p>
    <w:p w14:paraId="5015E3C0" w14:textId="7E61FF1E" w:rsidR="004D3D28" w:rsidRPr="00BD4A7F" w:rsidRDefault="004D3D28" w:rsidP="00352C4F">
      <w:pPr>
        <w:spacing w:before="0" w:after="0" w:line="240" w:lineRule="auto"/>
        <w:ind w:firstLine="0"/>
        <w:rPr>
          <w:szCs w:val="24"/>
        </w:rPr>
      </w:pPr>
      <w:r w:rsidRPr="00BD4A7F">
        <w:rPr>
          <w:szCs w:val="24"/>
        </w:rPr>
        <w:t xml:space="preserve">If maximum belt stress exceeds the threshold of </w:t>
      </w:r>
      <m:oMath>
        <m:r>
          <w:rPr>
            <w:rFonts w:ascii="Cambria Math" w:hAnsi="Cambria Math"/>
            <w:szCs w:val="24"/>
          </w:rPr>
          <m:t>10 MPa</m:t>
        </m:r>
      </m:oMath>
      <w:r w:rsidRPr="00BD4A7F">
        <w:rPr>
          <w:szCs w:val="24"/>
        </w:rPr>
        <w:t>, the belt can become damaged and torn, shaft also can be misaligned.</w:t>
      </w:r>
    </w:p>
    <w:p w14:paraId="1F2EB35C" w14:textId="77777777" w:rsidR="00962177" w:rsidRPr="00BD4A7F" w:rsidRDefault="008B0B6F" w:rsidP="00352C4F">
      <w:pPr>
        <w:spacing w:before="0" w:after="0" w:line="240" w:lineRule="auto"/>
        <w:ind w:firstLine="0"/>
        <w:rPr>
          <w:szCs w:val="24"/>
        </w:rPr>
      </w:pPr>
      <w:r w:rsidRPr="00BD4A7F">
        <w:rPr>
          <w:szCs w:val="24"/>
        </w:rPr>
        <w:t>Service life:</w:t>
      </w:r>
    </w:p>
    <w:p w14:paraId="5FDFE21D" w14:textId="2FCF490A" w:rsidR="00863BC2" w:rsidRPr="00BD4A7F" w:rsidRDefault="00000000" w:rsidP="00352C4F">
      <w:pPr>
        <w:widowControl w:val="0"/>
        <w:spacing w:before="0" w:after="0" w:line="240" w:lineRule="auto"/>
        <w:ind w:left="426" w:firstLine="0"/>
        <w:rPr>
          <w:rFonts w:eastAsiaTheme="minorEastAsia"/>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hAnsi="Cambria Math"/>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h</m:t>
                  </m:r>
                </m:sub>
              </m:sSub>
              <m:r>
                <m:rPr>
                  <m:sty m:val="p"/>
                </m:rPr>
                <w:rPr>
                  <w:rFonts w:ascii="Cambria Math" w:hAnsi="Cambria Math"/>
                  <w:color w:val="000000" w:themeColor="text1"/>
                  <w:szCs w:val="24"/>
                </w:rPr>
                <m:t>=</m:t>
              </m:r>
              <m:f>
                <m:fPr>
                  <m:ctrlPr>
                    <w:rPr>
                      <w:rFonts w:ascii="Cambria Math" w:hAnsi="Cambria Math"/>
                      <w:color w:val="000000" w:themeColor="text1"/>
                      <w:szCs w:val="24"/>
                    </w:rPr>
                  </m:ctrlPr>
                </m:fPr>
                <m:num>
                  <m:sSup>
                    <m:sSupPr>
                      <m:ctrlPr>
                        <w:rPr>
                          <w:rFonts w:ascii="Cambria Math" w:hAnsi="Cambria Math"/>
                          <w:color w:val="000000" w:themeColor="text1"/>
                          <w:szCs w:val="24"/>
                        </w:rPr>
                      </m:ctrlPr>
                    </m:sSupPr>
                    <m:e>
                      <m:d>
                        <m:dPr>
                          <m:ctrlPr>
                            <w:rPr>
                              <w:rFonts w:ascii="Cambria Math" w:hAnsi="Cambria Math"/>
                              <w:color w:val="000000" w:themeColor="text1"/>
                              <w:szCs w:val="24"/>
                            </w:rPr>
                          </m:ctrlPr>
                        </m:dPr>
                        <m:e>
                          <m:f>
                            <m:fPr>
                              <m:ctrlPr>
                                <w:rPr>
                                  <w:rFonts w:ascii="Cambria Math" w:hAnsi="Cambria Math"/>
                                  <w:color w:val="000000" w:themeColor="text1"/>
                                  <w:szCs w:val="24"/>
                                </w:rPr>
                              </m:ctrlPr>
                            </m:fPr>
                            <m:num>
                              <m:sSub>
                                <m:sSubPr>
                                  <m:ctrlPr>
                                    <w:rPr>
                                      <w:rFonts w:ascii="Cambria Math" w:hAnsi="Cambria Math"/>
                                      <w:color w:val="000000" w:themeColor="text1"/>
                                      <w:szCs w:val="24"/>
                                    </w:rPr>
                                  </m:ctrlPr>
                                </m:sSubPr>
                                <m:e>
                                  <m:r>
                                    <w:rPr>
                                      <w:rFonts w:ascii="Cambria Math" w:hAnsi="Cambria Math"/>
                                      <w:color w:val="000000" w:themeColor="text1"/>
                                      <w:szCs w:val="24"/>
                                    </w:rPr>
                                    <m:t>σ</m:t>
                                  </m:r>
                                </m:e>
                                <m:sub>
                                  <m:r>
                                    <w:rPr>
                                      <w:rFonts w:ascii="Cambria Math" w:hAnsi="Cambria Math"/>
                                      <w:color w:val="000000" w:themeColor="text1"/>
                                      <w:szCs w:val="24"/>
                                    </w:rPr>
                                    <m:t>r</m:t>
                                  </m:r>
                                </m:sub>
                              </m:sSub>
                            </m:num>
                            <m:den>
                              <m:sSub>
                                <m:sSubPr>
                                  <m:ctrlPr>
                                    <w:rPr>
                                      <w:rFonts w:ascii="Cambria Math" w:hAnsi="Cambria Math"/>
                                      <w:color w:val="000000" w:themeColor="text1"/>
                                      <w:szCs w:val="24"/>
                                    </w:rPr>
                                  </m:ctrlPr>
                                </m:sSubPr>
                                <m:e>
                                  <m:r>
                                    <w:rPr>
                                      <w:rFonts w:ascii="Cambria Math" w:hAnsi="Cambria Math"/>
                                      <w:color w:val="000000" w:themeColor="text1"/>
                                      <w:szCs w:val="24"/>
                                    </w:rPr>
                                    <m:t>σ</m:t>
                                  </m:r>
                                </m:e>
                                <m:sub>
                                  <m:r>
                                    <w:rPr>
                                      <w:rFonts w:ascii="Cambria Math" w:hAnsi="Cambria Math"/>
                                      <w:color w:val="000000" w:themeColor="text1"/>
                                      <w:szCs w:val="24"/>
                                    </w:rPr>
                                    <m:t>max</m:t>
                                  </m:r>
                                </m:sub>
                              </m:sSub>
                            </m:den>
                          </m:f>
                        </m:e>
                      </m:d>
                    </m:e>
                    <m:sup>
                      <m:r>
                        <w:rPr>
                          <w:rFonts w:ascii="Cambria Math" w:hAnsi="Cambria Math"/>
                          <w:color w:val="000000" w:themeColor="text1"/>
                          <w:szCs w:val="24"/>
                        </w:rPr>
                        <m:t>m</m:t>
                      </m:r>
                    </m:sup>
                  </m:sSup>
                  <m:r>
                    <m:rPr>
                      <m:sty m:val="p"/>
                    </m:rPr>
                    <w:rPr>
                      <w:rFonts w:ascii="Cambria Math" w:hAnsi="Cambria Math"/>
                      <w:color w:val="000000" w:themeColor="text1"/>
                      <w:szCs w:val="24"/>
                    </w:rPr>
                    <m:t>×</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10</m:t>
                      </m:r>
                    </m:e>
                    <m:sup>
                      <m:r>
                        <m:rPr>
                          <m:sty m:val="p"/>
                        </m:rPr>
                        <w:rPr>
                          <w:rFonts w:ascii="Cambria Math" w:hAnsi="Cambria Math"/>
                          <w:color w:val="000000" w:themeColor="text1"/>
                          <w:szCs w:val="24"/>
                        </w:rPr>
                        <m:t>7</m:t>
                      </m:r>
                    </m:sup>
                  </m:sSup>
                </m:num>
                <m:den>
                  <m:r>
                    <m:rPr>
                      <m:sty m:val="p"/>
                    </m:rPr>
                    <w:rPr>
                      <w:rFonts w:ascii="Cambria Math" w:hAnsi="Cambria Math"/>
                      <w:color w:val="000000" w:themeColor="text1"/>
                      <w:szCs w:val="24"/>
                    </w:rPr>
                    <m:t>2×3600×</m:t>
                  </m:r>
                  <m:r>
                    <w:rPr>
                      <w:rFonts w:ascii="Cambria Math" w:hAnsi="Cambria Math"/>
                      <w:color w:val="000000" w:themeColor="text1"/>
                      <w:szCs w:val="24"/>
                    </w:rPr>
                    <m:t>i</m:t>
                  </m:r>
                </m:den>
              </m:f>
              <m:r>
                <m:rPr>
                  <m:sty m:val="p"/>
                </m:rPr>
                <w:rPr>
                  <w:rFonts w:ascii="Cambria Math" w:hAnsi="Cambria Math"/>
                  <w:color w:val="000000" w:themeColor="text1"/>
                  <w:szCs w:val="24"/>
                </w:rPr>
                <m:t>=</m:t>
              </m:r>
              <m:f>
                <m:fPr>
                  <m:ctrlPr>
                    <w:rPr>
                      <w:rFonts w:ascii="Cambria Math" w:hAnsi="Cambria Math"/>
                      <w:color w:val="000000" w:themeColor="text1"/>
                      <w:szCs w:val="24"/>
                    </w:rPr>
                  </m:ctrlPr>
                </m:fPr>
                <m:num>
                  <m:sSup>
                    <m:sSupPr>
                      <m:ctrlPr>
                        <w:rPr>
                          <w:rFonts w:ascii="Cambria Math" w:hAnsi="Cambria Math"/>
                          <w:color w:val="000000" w:themeColor="text1"/>
                          <w:szCs w:val="24"/>
                        </w:rPr>
                      </m:ctrlPr>
                    </m:sSupPr>
                    <m:e>
                      <m:d>
                        <m:dPr>
                          <m:ctrlPr>
                            <w:rPr>
                              <w:rFonts w:ascii="Cambria Math" w:hAnsi="Cambria Math"/>
                              <w:color w:val="000000" w:themeColor="text1"/>
                              <w:szCs w:val="24"/>
                            </w:rPr>
                          </m:ctrlPr>
                        </m:dPr>
                        <m:e>
                          <m:f>
                            <m:fPr>
                              <m:ctrlPr>
                                <w:rPr>
                                  <w:rFonts w:ascii="Cambria Math" w:hAnsi="Cambria Math"/>
                                  <w:color w:val="000000" w:themeColor="text1"/>
                                  <w:szCs w:val="24"/>
                                </w:rPr>
                              </m:ctrlPr>
                            </m:fPr>
                            <m:num>
                              <m:r>
                                <m:rPr>
                                  <m:sty m:val="p"/>
                                </m:rPr>
                                <w:rPr>
                                  <w:rFonts w:ascii="Cambria Math" w:hAnsi="Cambria Math"/>
                                  <w:color w:val="000000" w:themeColor="text1"/>
                                  <w:szCs w:val="24"/>
                                </w:rPr>
                                <m:t>9</m:t>
                              </m:r>
                            </m:num>
                            <m:den>
                              <m:r>
                                <m:rPr>
                                  <m:sty m:val="p"/>
                                </m:rPr>
                                <w:rPr>
                                  <w:rFonts w:ascii="Cambria Math" w:hAnsi="Cambria Math"/>
                                  <w:color w:val="000000" w:themeColor="text1"/>
                                  <w:szCs w:val="24"/>
                                </w:rPr>
                                <m:t>6.7</m:t>
                              </m:r>
                            </m:den>
                          </m:f>
                        </m:e>
                      </m:d>
                    </m:e>
                    <m:sup>
                      <m:r>
                        <m:rPr>
                          <m:sty m:val="p"/>
                        </m:rPr>
                        <w:rPr>
                          <w:rFonts w:ascii="Cambria Math" w:hAnsi="Cambria Math"/>
                          <w:color w:val="000000" w:themeColor="text1"/>
                          <w:szCs w:val="24"/>
                        </w:rPr>
                        <m:t>8</m:t>
                      </m:r>
                    </m:sup>
                  </m:sSup>
                  <m:r>
                    <m:rPr>
                      <m:sty m:val="p"/>
                    </m:rPr>
                    <w:rPr>
                      <w:rFonts w:ascii="Cambria Math" w:hAnsi="Cambria Math"/>
                      <w:color w:val="000000" w:themeColor="text1"/>
                      <w:szCs w:val="24"/>
                    </w:rPr>
                    <m:t>×</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10</m:t>
                      </m:r>
                    </m:e>
                    <m:sup>
                      <m:r>
                        <m:rPr>
                          <m:sty m:val="p"/>
                        </m:rPr>
                        <w:rPr>
                          <w:rFonts w:ascii="Cambria Math" w:hAnsi="Cambria Math"/>
                          <w:color w:val="000000" w:themeColor="text1"/>
                          <w:szCs w:val="24"/>
                        </w:rPr>
                        <m:t>7</m:t>
                      </m:r>
                    </m:sup>
                  </m:sSup>
                </m:num>
                <m:den>
                  <m:r>
                    <m:rPr>
                      <m:sty m:val="p"/>
                    </m:rPr>
                    <w:rPr>
                      <w:rFonts w:ascii="Cambria Math" w:hAnsi="Cambria Math"/>
                      <w:color w:val="000000" w:themeColor="text1"/>
                      <w:szCs w:val="24"/>
                    </w:rPr>
                    <m:t>2×3600×4.3982</m:t>
                  </m:r>
                </m:den>
              </m:f>
              <m:r>
                <m:rPr>
                  <m:sty m:val="p"/>
                </m:rPr>
                <w:rPr>
                  <w:rFonts w:ascii="Cambria Math" w:hAnsi="Cambria Math"/>
                  <w:color w:val="000000" w:themeColor="text1"/>
                  <w:szCs w:val="24"/>
                </w:rPr>
                <m:t>=3347.6048 (</m:t>
              </m:r>
              <m:r>
                <w:rPr>
                  <w:rFonts w:ascii="Cambria Math" w:hAnsi="Cambria Math"/>
                  <w:color w:val="000000" w:themeColor="text1"/>
                  <w:szCs w:val="24"/>
                </w:rPr>
                <m:t>hours</m:t>
              </m:r>
              <m:r>
                <m:rPr>
                  <m:sty m:val="p"/>
                </m:rPr>
                <w:rPr>
                  <w:rFonts w:ascii="Cambria Math" w:hAnsi="Cambria Math"/>
                  <w:color w:val="000000" w:themeColor="text1"/>
                  <w:szCs w:val="24"/>
                </w:rPr>
                <m:t>)#</m:t>
              </m:r>
            </m:e>
          </m:eqArr>
        </m:oMath>
      </m:oMathPara>
    </w:p>
    <w:p w14:paraId="2C96525D" w14:textId="77777777" w:rsidR="00352C4F" w:rsidRPr="00BD4A7F" w:rsidRDefault="00352C4F">
      <w:pPr>
        <w:spacing w:before="0" w:after="0" w:line="240" w:lineRule="auto"/>
        <w:ind w:firstLine="0"/>
        <w:jc w:val="left"/>
        <w:rPr>
          <w:rFonts w:eastAsia="Batang"/>
          <w:noProof/>
          <w:color w:val="000000" w:themeColor="text1"/>
          <w:szCs w:val="24"/>
          <w:lang w:eastAsia="ko-KR"/>
        </w:rPr>
      </w:pPr>
      <w:r w:rsidRPr="00BD4A7F">
        <w:rPr>
          <w:b/>
          <w:color w:val="000000" w:themeColor="text1"/>
          <w:szCs w:val="24"/>
        </w:rPr>
        <w:br w:type="page"/>
      </w:r>
    </w:p>
    <w:p w14:paraId="2AF25285" w14:textId="4D28AD89" w:rsidR="00863BC2" w:rsidRPr="00BD4A7F" w:rsidRDefault="00863BC2" w:rsidP="00352C4F">
      <w:pPr>
        <w:pStyle w:val="Heading21"/>
        <w:keepNext w:val="0"/>
        <w:widowControl w:val="0"/>
        <w:spacing w:before="0" w:after="0" w:line="240" w:lineRule="auto"/>
        <w:outlineLvl w:val="9"/>
        <w:rPr>
          <w:b w:val="0"/>
          <w:color w:val="000000" w:themeColor="text1"/>
          <w:lang w:val="en-US"/>
        </w:rPr>
      </w:pPr>
      <w:r w:rsidRPr="00BD4A7F">
        <w:rPr>
          <w:b w:val="0"/>
          <w:color w:val="000000" w:themeColor="text1"/>
          <w:lang w:val="en-US"/>
        </w:rPr>
        <w:lastRenderedPageBreak/>
        <w:t>In which:</w:t>
      </w:r>
    </w:p>
    <w:p w14:paraId="2D5485F2" w14:textId="36465869" w:rsidR="00863BC2" w:rsidRPr="00BD4A7F" w:rsidRDefault="00863BC2" w:rsidP="00352C4F">
      <w:pPr>
        <w:spacing w:before="0" w:after="0" w:line="240" w:lineRule="auto"/>
        <w:ind w:firstLine="0"/>
        <w:rPr>
          <w:szCs w:val="24"/>
        </w:rPr>
      </w:pPr>
      <w:r w:rsidRPr="00BD4A7F">
        <w:rPr>
          <w:szCs w:val="24"/>
        </w:rPr>
        <w:t xml:space="preserve">Fatigue strength of belt </w:t>
      </w:r>
      <m:oMath>
        <m:sSub>
          <m:sSubPr>
            <m:ctrlPr>
              <w:rPr>
                <w:rFonts w:ascii="Cambria Math" w:hAnsi="Cambria Math"/>
                <w:szCs w:val="24"/>
              </w:rPr>
            </m:ctrlPr>
          </m:sSubPr>
          <m:e>
            <m:r>
              <w:rPr>
                <w:rFonts w:ascii="Cambria Math" w:hAnsi="Cambria Math"/>
                <w:szCs w:val="24"/>
              </w:rPr>
              <m:t>σ</m:t>
            </m:r>
          </m:e>
          <m:sub>
            <m:r>
              <w:rPr>
                <w:rFonts w:ascii="Cambria Math" w:hAnsi="Cambria Math"/>
                <w:szCs w:val="24"/>
              </w:rPr>
              <m:t>r</m:t>
            </m:r>
          </m:sub>
        </m:sSub>
        <m:r>
          <m:rPr>
            <m:sty m:val="p"/>
          </m:rPr>
          <w:rPr>
            <w:rFonts w:ascii="Cambria Math" w:hAnsi="Cambria Math"/>
            <w:szCs w:val="24"/>
          </w:rPr>
          <m:t xml:space="preserve">=9 </m:t>
        </m:r>
        <m:r>
          <w:rPr>
            <w:rFonts w:ascii="Cambria Math" w:hAnsi="Cambria Math"/>
            <w:szCs w:val="24"/>
          </w:rPr>
          <m:t>MPa</m:t>
        </m:r>
      </m:oMath>
      <w:r w:rsidRPr="00BD4A7F">
        <w:rPr>
          <w:szCs w:val="24"/>
        </w:rPr>
        <w:t xml:space="preserve"> (V-belt)</w:t>
      </w:r>
    </w:p>
    <w:p w14:paraId="45E3C6EC" w14:textId="296A7421" w:rsidR="00882FA5" w:rsidRPr="00BD4A7F" w:rsidRDefault="00863BC2" w:rsidP="00352C4F">
      <w:pPr>
        <w:spacing w:before="0" w:after="0" w:line="240" w:lineRule="auto"/>
        <w:ind w:firstLine="0"/>
        <w:rPr>
          <w:szCs w:val="24"/>
        </w:rPr>
      </w:pPr>
      <w:r w:rsidRPr="00BD4A7F">
        <w:rPr>
          <w:szCs w:val="24"/>
        </w:rPr>
        <w:t xml:space="preserve">Exponent of fatigue curve </w:t>
      </w:r>
      <m:oMath>
        <m:r>
          <w:rPr>
            <w:rFonts w:ascii="Cambria Math" w:hAnsi="Cambria Math"/>
            <w:szCs w:val="24"/>
          </w:rPr>
          <m:t>m</m:t>
        </m:r>
        <m:r>
          <m:rPr>
            <m:sty m:val="p"/>
          </m:rPr>
          <w:rPr>
            <w:rFonts w:ascii="Cambria Math" w:hAnsi="Cambria Math"/>
            <w:szCs w:val="24"/>
          </w:rPr>
          <m:t>=8</m:t>
        </m:r>
      </m:oMath>
      <w:r w:rsidRPr="00BD4A7F">
        <w:rPr>
          <w:bCs/>
          <w:szCs w:val="24"/>
        </w:rPr>
        <w:t xml:space="preserve"> </w:t>
      </w:r>
      <w:r w:rsidRPr="00BD4A7F">
        <w:rPr>
          <w:szCs w:val="24"/>
        </w:rPr>
        <w:t>(V-belt)</w:t>
      </w:r>
    </w:p>
    <w:p w14:paraId="65D1172C" w14:textId="4248F28C" w:rsidR="00962177" w:rsidRPr="00BD4A7F" w:rsidRDefault="00DF3C48" w:rsidP="00352C4F">
      <w:pPr>
        <w:pStyle w:val="Heading2"/>
        <w:numPr>
          <w:ilvl w:val="1"/>
          <w:numId w:val="18"/>
        </w:numPr>
        <w:spacing w:before="0" w:line="240" w:lineRule="auto"/>
        <w:rPr>
          <w:rFonts w:cs="Times New Roman"/>
          <w:szCs w:val="24"/>
        </w:rPr>
      </w:pPr>
      <w:bookmarkStart w:id="42" w:name="_Toc147617296"/>
      <w:r w:rsidRPr="00BD4A7F">
        <w:rPr>
          <w:rFonts w:cs="Times New Roman"/>
          <w:szCs w:val="24"/>
        </w:rPr>
        <w:t xml:space="preserve"> </w:t>
      </w:r>
      <w:bookmarkStart w:id="43" w:name="_Toc159414860"/>
      <w:r w:rsidR="008B0B6F" w:rsidRPr="00BD4A7F">
        <w:rPr>
          <w:rFonts w:cs="Times New Roman"/>
          <w:szCs w:val="24"/>
        </w:rPr>
        <w:t>Summary</w:t>
      </w:r>
      <w:bookmarkEnd w:id="42"/>
      <w:bookmarkEnd w:id="43"/>
    </w:p>
    <w:p w14:paraId="1A07778E" w14:textId="19FF6D9C" w:rsidR="00863BC2" w:rsidRPr="00BD4A7F" w:rsidRDefault="00863BC2" w:rsidP="00352C4F">
      <w:pPr>
        <w:pStyle w:val="Caption"/>
        <w:widowControl w:val="0"/>
        <w:spacing w:before="0" w:after="0" w:line="240" w:lineRule="auto"/>
        <w:ind w:firstLine="0"/>
        <w:jc w:val="left"/>
        <w:rPr>
          <w:iCs w:val="0"/>
          <w:color w:val="000000" w:themeColor="text1"/>
          <w:sz w:val="24"/>
          <w:szCs w:val="24"/>
        </w:rPr>
      </w:pPr>
      <w:bookmarkStart w:id="44" w:name="_Toc152486112"/>
      <w:r w:rsidRPr="00BD4A7F">
        <w:rPr>
          <w:iCs w:val="0"/>
          <w:color w:val="000000" w:themeColor="text1"/>
          <w:sz w:val="24"/>
          <w:szCs w:val="24"/>
        </w:rPr>
        <w:t xml:space="preserve">Table </w:t>
      </w:r>
      <w:r w:rsidRPr="00BD4A7F">
        <w:rPr>
          <w:iCs w:val="0"/>
          <w:color w:val="000000" w:themeColor="text1"/>
          <w:sz w:val="24"/>
          <w:szCs w:val="24"/>
        </w:rPr>
        <w:fldChar w:fldCharType="begin"/>
      </w:r>
      <w:r w:rsidRPr="00BD4A7F">
        <w:rPr>
          <w:iCs w:val="0"/>
          <w:color w:val="000000" w:themeColor="text1"/>
          <w:sz w:val="24"/>
          <w:szCs w:val="24"/>
        </w:rPr>
        <w:instrText xml:space="preserve"> STYLEREF 1 \s </w:instrText>
      </w:r>
      <w:r w:rsidRPr="00BD4A7F">
        <w:rPr>
          <w:iCs w:val="0"/>
          <w:color w:val="000000" w:themeColor="text1"/>
          <w:sz w:val="24"/>
          <w:szCs w:val="24"/>
        </w:rPr>
        <w:fldChar w:fldCharType="separate"/>
      </w:r>
      <w:r w:rsidRPr="00BD4A7F">
        <w:rPr>
          <w:iCs w:val="0"/>
          <w:color w:val="000000" w:themeColor="text1"/>
          <w:sz w:val="24"/>
          <w:szCs w:val="24"/>
        </w:rPr>
        <w:t>2</w:t>
      </w:r>
      <w:r w:rsidRPr="00BD4A7F">
        <w:rPr>
          <w:iCs w:val="0"/>
          <w:color w:val="000000" w:themeColor="text1"/>
          <w:sz w:val="24"/>
          <w:szCs w:val="24"/>
        </w:rPr>
        <w:fldChar w:fldCharType="end"/>
      </w:r>
      <w:r w:rsidRPr="00BD4A7F">
        <w:rPr>
          <w:iCs w:val="0"/>
          <w:color w:val="000000" w:themeColor="text1"/>
          <w:sz w:val="24"/>
          <w:szCs w:val="24"/>
        </w:rPr>
        <w:noBreakHyphen/>
        <w:t>1: Parameter for V-belt drivers</w:t>
      </w:r>
      <w:bookmarkEnd w:id="44"/>
    </w:p>
    <w:tbl>
      <w:tblPr>
        <w:tblStyle w:val="TableGrid"/>
        <w:tblW w:w="3414" w:type="pct"/>
        <w:jc w:val="center"/>
        <w:tblLook w:val="04A0" w:firstRow="1" w:lastRow="0" w:firstColumn="1" w:lastColumn="0" w:noHBand="0" w:noVBand="1"/>
      </w:tblPr>
      <w:tblGrid>
        <w:gridCol w:w="4493"/>
        <w:gridCol w:w="1663"/>
      </w:tblGrid>
      <w:tr w:rsidR="00863BC2" w:rsidRPr="00BD4A7F" w14:paraId="69E1873A" w14:textId="77777777" w:rsidTr="004D3D28">
        <w:trPr>
          <w:cantSplit/>
          <w:trHeight w:val="397"/>
          <w:jc w:val="center"/>
        </w:trPr>
        <w:tc>
          <w:tcPr>
            <w:tcW w:w="3649" w:type="pct"/>
            <w:vAlign w:val="center"/>
          </w:tcPr>
          <w:p w14:paraId="2B824965" w14:textId="77777777" w:rsidR="00863BC2" w:rsidRPr="00BD4A7F" w:rsidRDefault="00863BC2" w:rsidP="00352C4F">
            <w:pPr>
              <w:widowControl w:val="0"/>
              <w:spacing w:before="0" w:after="0" w:line="240" w:lineRule="auto"/>
              <w:ind w:firstLine="0"/>
              <w:jc w:val="center"/>
              <w:rPr>
                <w:b/>
                <w:color w:val="000000" w:themeColor="text1"/>
                <w:szCs w:val="24"/>
              </w:rPr>
            </w:pPr>
            <w:r w:rsidRPr="00BD4A7F">
              <w:rPr>
                <w:b/>
                <w:color w:val="000000" w:themeColor="text1"/>
                <w:szCs w:val="24"/>
              </w:rPr>
              <w:t>Parameter</w:t>
            </w:r>
          </w:p>
        </w:tc>
        <w:tc>
          <w:tcPr>
            <w:tcW w:w="1351" w:type="pct"/>
            <w:vAlign w:val="center"/>
          </w:tcPr>
          <w:p w14:paraId="4046741E" w14:textId="77777777" w:rsidR="00863BC2" w:rsidRPr="00BD4A7F" w:rsidRDefault="00863BC2" w:rsidP="00352C4F">
            <w:pPr>
              <w:widowControl w:val="0"/>
              <w:spacing w:before="0" w:after="0" w:line="240" w:lineRule="auto"/>
              <w:ind w:firstLine="0"/>
              <w:jc w:val="center"/>
              <w:rPr>
                <w:b/>
                <w:color w:val="000000" w:themeColor="text1"/>
                <w:szCs w:val="24"/>
              </w:rPr>
            </w:pPr>
            <w:r w:rsidRPr="00BD4A7F">
              <w:rPr>
                <w:b/>
                <w:color w:val="000000" w:themeColor="text1"/>
                <w:szCs w:val="24"/>
              </w:rPr>
              <w:t>Value</w:t>
            </w:r>
          </w:p>
        </w:tc>
      </w:tr>
      <w:tr w:rsidR="00863BC2" w:rsidRPr="00BD4A7F" w14:paraId="0A8B2FAF" w14:textId="77777777" w:rsidTr="004D3D28">
        <w:trPr>
          <w:cantSplit/>
          <w:trHeight w:val="397"/>
          <w:jc w:val="center"/>
        </w:trPr>
        <w:tc>
          <w:tcPr>
            <w:tcW w:w="3649" w:type="pct"/>
            <w:vAlign w:val="center"/>
          </w:tcPr>
          <w:p w14:paraId="0C0D9E3B" w14:textId="77777777" w:rsidR="00863BC2" w:rsidRPr="00BD4A7F" w:rsidRDefault="00863BC2" w:rsidP="00352C4F">
            <w:pPr>
              <w:widowControl w:val="0"/>
              <w:spacing w:before="0" w:after="0" w:line="240" w:lineRule="auto"/>
              <w:ind w:firstLine="0"/>
              <w:jc w:val="left"/>
              <w:rPr>
                <w:color w:val="000000" w:themeColor="text1"/>
                <w:szCs w:val="24"/>
              </w:rPr>
            </w:pPr>
            <w:r w:rsidRPr="00BD4A7F">
              <w:rPr>
                <w:color w:val="000000" w:themeColor="text1"/>
                <w:szCs w:val="24"/>
              </w:rPr>
              <w:t>Belt type</w:t>
            </w:r>
          </w:p>
        </w:tc>
        <w:tc>
          <w:tcPr>
            <w:tcW w:w="1351" w:type="pct"/>
            <w:vAlign w:val="center"/>
          </w:tcPr>
          <w:p w14:paraId="017BEEF7" w14:textId="77777777" w:rsidR="00863BC2" w:rsidRPr="00BD4A7F" w:rsidRDefault="00863BC2" w:rsidP="00352C4F">
            <w:pPr>
              <w:widowControl w:val="0"/>
              <w:spacing w:before="0" w:after="0" w:line="240" w:lineRule="auto"/>
              <w:ind w:firstLine="0"/>
              <w:jc w:val="center"/>
              <w:rPr>
                <w:color w:val="000000" w:themeColor="text1"/>
                <w:szCs w:val="24"/>
              </w:rPr>
            </w:pPr>
            <w:r w:rsidRPr="00BD4A7F">
              <w:rPr>
                <w:color w:val="000000" w:themeColor="text1"/>
                <w:szCs w:val="24"/>
              </w:rPr>
              <w:t>B-type V-belt</w:t>
            </w:r>
          </w:p>
        </w:tc>
      </w:tr>
      <w:tr w:rsidR="00863BC2" w:rsidRPr="00BD4A7F" w14:paraId="73751879" w14:textId="77777777" w:rsidTr="004D3D28">
        <w:trPr>
          <w:cantSplit/>
          <w:trHeight w:val="397"/>
          <w:jc w:val="center"/>
        </w:trPr>
        <w:tc>
          <w:tcPr>
            <w:tcW w:w="3649" w:type="pct"/>
            <w:vAlign w:val="center"/>
          </w:tcPr>
          <w:p w14:paraId="18B0F7A9" w14:textId="77777777" w:rsidR="00863BC2" w:rsidRPr="00BD4A7F" w:rsidRDefault="00863BC2" w:rsidP="00352C4F">
            <w:pPr>
              <w:widowControl w:val="0"/>
              <w:spacing w:before="0" w:after="0" w:line="240" w:lineRule="auto"/>
              <w:ind w:firstLine="0"/>
              <w:jc w:val="left"/>
              <w:rPr>
                <w:color w:val="000000" w:themeColor="text1"/>
                <w:szCs w:val="24"/>
              </w:rPr>
            </w:pPr>
            <w:r w:rsidRPr="00BD4A7F">
              <w:rPr>
                <w:color w:val="000000" w:themeColor="text1"/>
                <w:szCs w:val="24"/>
              </w:rPr>
              <w:t>Number of the belts z</w:t>
            </w:r>
          </w:p>
        </w:tc>
        <w:tc>
          <w:tcPr>
            <w:tcW w:w="1351" w:type="pct"/>
            <w:vAlign w:val="center"/>
          </w:tcPr>
          <w:p w14:paraId="5819DE61" w14:textId="5B91929C" w:rsidR="00863BC2" w:rsidRPr="00BD4A7F" w:rsidRDefault="004D3D28" w:rsidP="00352C4F">
            <w:pPr>
              <w:widowControl w:val="0"/>
              <w:spacing w:before="0" w:after="0" w:line="240" w:lineRule="auto"/>
              <w:ind w:firstLine="0"/>
              <w:jc w:val="center"/>
              <w:rPr>
                <w:color w:val="000000" w:themeColor="text1"/>
                <w:szCs w:val="24"/>
              </w:rPr>
            </w:pPr>
            <m:oMathPara>
              <m:oMath>
                <m:r>
                  <w:rPr>
                    <w:rFonts w:ascii="Cambria Math" w:hAnsi="Cambria Math"/>
                    <w:color w:val="000000" w:themeColor="text1"/>
                    <w:szCs w:val="24"/>
                  </w:rPr>
                  <m:t>2</m:t>
                </m:r>
              </m:oMath>
            </m:oMathPara>
          </w:p>
        </w:tc>
      </w:tr>
      <w:tr w:rsidR="00863BC2" w:rsidRPr="00BD4A7F" w14:paraId="0EF55F6D" w14:textId="77777777" w:rsidTr="004D3D28">
        <w:trPr>
          <w:cantSplit/>
          <w:trHeight w:val="397"/>
          <w:jc w:val="center"/>
        </w:trPr>
        <w:tc>
          <w:tcPr>
            <w:tcW w:w="3649" w:type="pct"/>
            <w:vAlign w:val="center"/>
          </w:tcPr>
          <w:p w14:paraId="6E38CB65" w14:textId="18432F51" w:rsidR="00863BC2" w:rsidRPr="00BD4A7F" w:rsidRDefault="00863BC2" w:rsidP="00352C4F">
            <w:pPr>
              <w:widowControl w:val="0"/>
              <w:spacing w:before="0" w:after="0" w:line="240" w:lineRule="auto"/>
              <w:ind w:firstLine="0"/>
              <w:jc w:val="left"/>
              <w:rPr>
                <w:color w:val="000000" w:themeColor="text1"/>
                <w:szCs w:val="24"/>
              </w:rPr>
            </w:pPr>
            <w:r w:rsidRPr="00BD4A7F">
              <w:rPr>
                <w:color w:val="000000" w:themeColor="text1"/>
                <w:szCs w:val="24"/>
              </w:rPr>
              <w:t xml:space="preserve">Center distance </w:t>
            </w:r>
            <m:oMath>
              <m:r>
                <w:rPr>
                  <w:rFonts w:ascii="Cambria Math" w:hAnsi="Cambria Math"/>
                  <w:color w:val="000000" w:themeColor="text1"/>
                  <w:szCs w:val="24"/>
                </w:rPr>
                <m:t>a</m:t>
              </m:r>
            </m:oMath>
            <w:r w:rsidRPr="00BD4A7F">
              <w:rPr>
                <w:color w:val="000000" w:themeColor="text1"/>
                <w:szCs w:val="24"/>
              </w:rPr>
              <w:t xml:space="preserve"> (mm)</w:t>
            </w:r>
          </w:p>
        </w:tc>
        <w:tc>
          <w:tcPr>
            <w:tcW w:w="1351" w:type="pct"/>
            <w:vAlign w:val="center"/>
          </w:tcPr>
          <w:p w14:paraId="13DFE232" w14:textId="647B0746" w:rsidR="00863BC2" w:rsidRPr="00BD4A7F" w:rsidRDefault="004D3D28" w:rsidP="00352C4F">
            <w:pPr>
              <w:widowControl w:val="0"/>
              <w:spacing w:before="0" w:after="0" w:line="240" w:lineRule="auto"/>
              <w:ind w:firstLine="0"/>
              <w:jc w:val="center"/>
              <w:rPr>
                <w:color w:val="000000" w:themeColor="text1"/>
                <w:szCs w:val="24"/>
              </w:rPr>
            </w:pPr>
            <m:oMathPara>
              <m:oMath>
                <m:r>
                  <w:rPr>
                    <w:rFonts w:ascii="Cambria Math" w:hAnsi="Cambria Math"/>
                    <w:color w:val="000000" w:themeColor="text1"/>
                    <w:szCs w:val="24"/>
                  </w:rPr>
                  <m:t>443.959</m:t>
                </m:r>
              </m:oMath>
            </m:oMathPara>
          </w:p>
        </w:tc>
      </w:tr>
      <w:tr w:rsidR="00863BC2" w:rsidRPr="00BD4A7F" w14:paraId="32EE8B69" w14:textId="77777777" w:rsidTr="004D3D28">
        <w:trPr>
          <w:cantSplit/>
          <w:trHeight w:val="397"/>
          <w:jc w:val="center"/>
        </w:trPr>
        <w:tc>
          <w:tcPr>
            <w:tcW w:w="3649" w:type="pct"/>
            <w:vAlign w:val="center"/>
          </w:tcPr>
          <w:p w14:paraId="765A821B" w14:textId="10214A94" w:rsidR="00863BC2" w:rsidRPr="00BD4A7F" w:rsidRDefault="00863BC2" w:rsidP="00352C4F">
            <w:pPr>
              <w:widowControl w:val="0"/>
              <w:spacing w:before="0" w:after="0" w:line="240" w:lineRule="auto"/>
              <w:ind w:firstLine="0"/>
              <w:jc w:val="left"/>
              <w:rPr>
                <w:color w:val="000000" w:themeColor="text1"/>
                <w:szCs w:val="24"/>
              </w:rPr>
            </w:pPr>
            <w:r w:rsidRPr="00BD4A7F">
              <w:rPr>
                <w:color w:val="000000" w:themeColor="text1"/>
                <w:szCs w:val="24"/>
              </w:rPr>
              <w:t xml:space="preserve">Belt length </w:t>
            </w:r>
            <m:oMath>
              <m:r>
                <w:rPr>
                  <w:rFonts w:ascii="Cambria Math" w:hAnsi="Cambria Math"/>
                  <w:color w:val="000000" w:themeColor="text1"/>
                  <w:szCs w:val="24"/>
                </w:rPr>
                <m:t>L</m:t>
              </m:r>
            </m:oMath>
            <w:r w:rsidRPr="00BD4A7F">
              <w:rPr>
                <w:color w:val="000000" w:themeColor="text1"/>
                <w:szCs w:val="24"/>
              </w:rPr>
              <w:t xml:space="preserve"> (mm)</w:t>
            </w:r>
          </w:p>
        </w:tc>
        <w:tc>
          <w:tcPr>
            <w:tcW w:w="1351" w:type="pct"/>
            <w:vAlign w:val="center"/>
          </w:tcPr>
          <w:p w14:paraId="093E37C7" w14:textId="75E0CE2D" w:rsidR="00863BC2" w:rsidRPr="00BD4A7F" w:rsidRDefault="004D3D28" w:rsidP="00352C4F">
            <w:pPr>
              <w:widowControl w:val="0"/>
              <w:spacing w:before="0" w:after="0" w:line="240" w:lineRule="auto"/>
              <w:ind w:firstLine="0"/>
              <w:jc w:val="center"/>
              <w:rPr>
                <w:color w:val="000000" w:themeColor="text1"/>
                <w:szCs w:val="24"/>
              </w:rPr>
            </w:pPr>
            <m:oMathPara>
              <m:oMath>
                <m:r>
                  <w:rPr>
                    <w:rFonts w:ascii="Cambria Math" w:hAnsi="Cambria Math"/>
                    <w:color w:val="000000" w:themeColor="text1"/>
                    <w:szCs w:val="24"/>
                  </w:rPr>
                  <m:t>1800</m:t>
                </m:r>
              </m:oMath>
            </m:oMathPara>
          </w:p>
        </w:tc>
      </w:tr>
      <w:tr w:rsidR="00863BC2" w:rsidRPr="00BD4A7F" w14:paraId="5C23243D" w14:textId="77777777" w:rsidTr="004D3D28">
        <w:trPr>
          <w:cantSplit/>
          <w:trHeight w:val="397"/>
          <w:jc w:val="center"/>
        </w:trPr>
        <w:tc>
          <w:tcPr>
            <w:tcW w:w="3649" w:type="pct"/>
            <w:vAlign w:val="center"/>
          </w:tcPr>
          <w:p w14:paraId="046704E1" w14:textId="51416294" w:rsidR="00863BC2" w:rsidRPr="00BD4A7F" w:rsidRDefault="00863BC2" w:rsidP="00352C4F">
            <w:pPr>
              <w:widowControl w:val="0"/>
              <w:spacing w:before="0" w:after="0" w:line="240" w:lineRule="auto"/>
              <w:ind w:firstLine="0"/>
              <w:jc w:val="left"/>
              <w:rPr>
                <w:color w:val="000000" w:themeColor="text1"/>
                <w:szCs w:val="24"/>
              </w:rPr>
            </w:pPr>
            <w:r w:rsidRPr="00BD4A7F">
              <w:rPr>
                <w:color w:val="000000" w:themeColor="text1"/>
                <w:szCs w:val="24"/>
              </w:rPr>
              <w:t>Warp angle</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 xml:space="preserve"> </m:t>
                  </m:r>
                  <m:r>
                    <w:rPr>
                      <w:rFonts w:ascii="Cambria Math" w:hAnsi="Cambria Math"/>
                      <w:color w:val="000000" w:themeColor="text1"/>
                      <w:szCs w:val="24"/>
                    </w:rPr>
                    <m:t>α</m:t>
                  </m:r>
                </m:e>
                <m:sub>
                  <m:r>
                    <m:rPr>
                      <m:sty m:val="p"/>
                    </m:rPr>
                    <w:rPr>
                      <w:rFonts w:ascii="Cambria Math" w:hAnsi="Cambria Math"/>
                      <w:color w:val="000000" w:themeColor="text1"/>
                      <w:szCs w:val="24"/>
                    </w:rPr>
                    <m:t>1</m:t>
                  </m:r>
                </m:sub>
              </m:sSub>
            </m:oMath>
            <w:r w:rsidRPr="00BD4A7F">
              <w:rPr>
                <w:color w:val="000000" w:themeColor="text1"/>
                <w:szCs w:val="24"/>
              </w:rPr>
              <w:t xml:space="preserve"> (</w:t>
            </w:r>
            <m:oMath>
              <m:r>
                <m:rPr>
                  <m:sty m:val="p"/>
                </m:rPr>
                <w:rPr>
                  <w:rFonts w:ascii="Cambria Math" w:hAnsi="Cambria Math"/>
                  <w:color w:val="000000" w:themeColor="text1"/>
                  <w:szCs w:val="24"/>
                </w:rPr>
                <m:t>°</m:t>
              </m:r>
            </m:oMath>
            <w:r w:rsidRPr="00BD4A7F">
              <w:rPr>
                <w:color w:val="000000" w:themeColor="text1"/>
                <w:szCs w:val="24"/>
              </w:rPr>
              <w:t>)</w:t>
            </w:r>
          </w:p>
        </w:tc>
        <w:tc>
          <w:tcPr>
            <w:tcW w:w="1351" w:type="pct"/>
            <w:vAlign w:val="center"/>
          </w:tcPr>
          <w:p w14:paraId="7F32D505" w14:textId="5D1B4080" w:rsidR="00863BC2" w:rsidRPr="00BD4A7F" w:rsidRDefault="004D3D28" w:rsidP="00352C4F">
            <w:pPr>
              <w:widowControl w:val="0"/>
              <w:spacing w:before="0" w:after="0" w:line="240" w:lineRule="auto"/>
              <w:ind w:firstLine="0"/>
              <w:jc w:val="center"/>
              <w:rPr>
                <w:color w:val="000000" w:themeColor="text1"/>
                <w:szCs w:val="24"/>
              </w:rPr>
            </w:pPr>
            <m:oMathPara>
              <m:oMath>
                <m:r>
                  <w:rPr>
                    <w:rFonts w:ascii="Cambria Math" w:hAnsi="Cambria Math"/>
                    <w:color w:val="000000" w:themeColor="text1"/>
                    <w:szCs w:val="24"/>
                  </w:rPr>
                  <m:t>149.1864</m:t>
                </m:r>
              </m:oMath>
            </m:oMathPara>
          </w:p>
        </w:tc>
      </w:tr>
      <w:tr w:rsidR="00863BC2" w:rsidRPr="00BD4A7F" w14:paraId="72261532" w14:textId="77777777" w:rsidTr="004D3D28">
        <w:trPr>
          <w:cantSplit/>
          <w:trHeight w:val="397"/>
          <w:jc w:val="center"/>
        </w:trPr>
        <w:tc>
          <w:tcPr>
            <w:tcW w:w="3649" w:type="pct"/>
            <w:vAlign w:val="center"/>
          </w:tcPr>
          <w:p w14:paraId="4B322914" w14:textId="77777777" w:rsidR="00863BC2" w:rsidRPr="00BD4A7F" w:rsidRDefault="00863BC2" w:rsidP="00352C4F">
            <w:pPr>
              <w:widowControl w:val="0"/>
              <w:spacing w:before="0" w:after="0" w:line="240" w:lineRule="auto"/>
              <w:ind w:firstLine="0"/>
              <w:jc w:val="left"/>
              <w:rPr>
                <w:color w:val="000000" w:themeColor="text1"/>
                <w:szCs w:val="24"/>
              </w:rPr>
            </w:pPr>
            <w:r w:rsidRPr="00BD4A7F">
              <w:rPr>
                <w:color w:val="000000" w:themeColor="text1"/>
                <w:szCs w:val="24"/>
              </w:rPr>
              <w:t>Pulley’s width B (mm)</w:t>
            </w:r>
          </w:p>
        </w:tc>
        <w:tc>
          <w:tcPr>
            <w:tcW w:w="1351" w:type="pct"/>
            <w:vAlign w:val="center"/>
          </w:tcPr>
          <w:p w14:paraId="5E5EB3D7" w14:textId="31AB8B18" w:rsidR="00863BC2" w:rsidRPr="00BD4A7F" w:rsidRDefault="004D3D28" w:rsidP="00352C4F">
            <w:pPr>
              <w:widowControl w:val="0"/>
              <w:spacing w:before="0" w:after="0" w:line="240" w:lineRule="auto"/>
              <w:ind w:firstLine="0"/>
              <w:jc w:val="center"/>
              <w:rPr>
                <w:color w:val="000000" w:themeColor="text1"/>
                <w:szCs w:val="24"/>
              </w:rPr>
            </w:pPr>
            <m:oMathPara>
              <m:oMath>
                <m:r>
                  <w:rPr>
                    <w:rFonts w:ascii="Cambria Math" w:hAnsi="Cambria Math"/>
                    <w:color w:val="000000" w:themeColor="text1"/>
                    <w:szCs w:val="24"/>
                  </w:rPr>
                  <m:t>44</m:t>
                </m:r>
              </m:oMath>
            </m:oMathPara>
          </w:p>
        </w:tc>
      </w:tr>
      <w:tr w:rsidR="00863BC2" w:rsidRPr="00BD4A7F" w14:paraId="16F71E31" w14:textId="77777777" w:rsidTr="004D3D28">
        <w:trPr>
          <w:cantSplit/>
          <w:trHeight w:val="397"/>
          <w:jc w:val="center"/>
        </w:trPr>
        <w:tc>
          <w:tcPr>
            <w:tcW w:w="3649" w:type="pct"/>
            <w:vAlign w:val="center"/>
          </w:tcPr>
          <w:p w14:paraId="3A08140E" w14:textId="36B2355C" w:rsidR="00863BC2" w:rsidRPr="00BD4A7F" w:rsidRDefault="00863BC2" w:rsidP="00352C4F">
            <w:pPr>
              <w:widowControl w:val="0"/>
              <w:spacing w:before="0" w:after="0" w:line="240" w:lineRule="auto"/>
              <w:ind w:firstLine="0"/>
              <w:jc w:val="left"/>
              <w:rPr>
                <w:color w:val="000000" w:themeColor="text1"/>
                <w:szCs w:val="24"/>
              </w:rPr>
            </w:pPr>
            <w:r w:rsidRPr="00BD4A7F">
              <w:rPr>
                <w:color w:val="000000" w:themeColor="text1"/>
                <w:szCs w:val="24"/>
              </w:rPr>
              <w:t>The number of Belt's turn per second (</w:t>
            </w:r>
            <m:oMath>
              <m:sSup>
                <m:sSupPr>
                  <m:ctrlPr>
                    <w:rPr>
                      <w:rFonts w:ascii="Cambria Math" w:hAnsi="Cambria Math"/>
                      <w:color w:val="000000" w:themeColor="text1"/>
                      <w:szCs w:val="24"/>
                    </w:rPr>
                  </m:ctrlPr>
                </m:sSupPr>
                <m:e>
                  <m:r>
                    <w:rPr>
                      <w:rFonts w:ascii="Cambria Math" w:hAnsi="Cambria Math"/>
                      <w:color w:val="000000" w:themeColor="text1"/>
                      <w:szCs w:val="24"/>
                    </w:rPr>
                    <m:t>s</m:t>
                  </m:r>
                </m:e>
                <m:sup>
                  <m:r>
                    <m:rPr>
                      <m:sty m:val="p"/>
                    </m:rPr>
                    <w:rPr>
                      <w:rFonts w:ascii="Cambria Math" w:hAnsi="Cambria Math"/>
                      <w:color w:val="000000" w:themeColor="text1"/>
                      <w:szCs w:val="24"/>
                    </w:rPr>
                    <m:t>-1</m:t>
                  </m:r>
                </m:sup>
              </m:sSup>
              <m:r>
                <m:rPr>
                  <m:sty m:val="p"/>
                </m:rPr>
                <w:rPr>
                  <w:rFonts w:ascii="Cambria Math" w:hAnsi="Cambria Math"/>
                  <w:color w:val="000000" w:themeColor="text1"/>
                  <w:szCs w:val="24"/>
                </w:rPr>
                <m:t>)</m:t>
              </m:r>
            </m:oMath>
          </w:p>
        </w:tc>
        <w:tc>
          <w:tcPr>
            <w:tcW w:w="1351" w:type="pct"/>
            <w:vAlign w:val="center"/>
          </w:tcPr>
          <w:p w14:paraId="62F61E59" w14:textId="7764401A" w:rsidR="00863BC2" w:rsidRPr="00BD4A7F" w:rsidRDefault="004D3D28" w:rsidP="00352C4F">
            <w:pPr>
              <w:widowControl w:val="0"/>
              <w:spacing w:before="0" w:after="0" w:line="240" w:lineRule="auto"/>
              <w:ind w:firstLine="0"/>
              <w:jc w:val="center"/>
              <w:rPr>
                <w:color w:val="000000" w:themeColor="text1"/>
                <w:szCs w:val="24"/>
              </w:rPr>
            </w:pPr>
            <m:oMathPara>
              <m:oMath>
                <m:r>
                  <w:rPr>
                    <w:rFonts w:ascii="Cambria Math" w:hAnsi="Cambria Math"/>
                    <w:color w:val="000000" w:themeColor="text1"/>
                    <w:szCs w:val="24"/>
                  </w:rPr>
                  <m:t>4.3982</m:t>
                </m:r>
              </m:oMath>
            </m:oMathPara>
          </w:p>
        </w:tc>
      </w:tr>
      <w:tr w:rsidR="00863BC2" w:rsidRPr="00BD4A7F" w14:paraId="097C9029" w14:textId="77777777" w:rsidTr="004D3D28">
        <w:trPr>
          <w:cantSplit/>
          <w:trHeight w:val="397"/>
          <w:jc w:val="center"/>
        </w:trPr>
        <w:tc>
          <w:tcPr>
            <w:tcW w:w="3649" w:type="pct"/>
            <w:vAlign w:val="center"/>
          </w:tcPr>
          <w:p w14:paraId="214DF9D2" w14:textId="2FA38D26" w:rsidR="00863BC2" w:rsidRPr="00BD4A7F" w:rsidRDefault="00863BC2" w:rsidP="00352C4F">
            <w:pPr>
              <w:widowControl w:val="0"/>
              <w:spacing w:before="0" w:after="0" w:line="240" w:lineRule="auto"/>
              <w:ind w:firstLine="0"/>
              <w:jc w:val="left"/>
              <w:rPr>
                <w:color w:val="000000" w:themeColor="text1"/>
                <w:szCs w:val="24"/>
              </w:rPr>
            </w:pPr>
            <w:r w:rsidRPr="00BD4A7F">
              <w:rPr>
                <w:color w:val="000000" w:themeColor="text1"/>
                <w:szCs w:val="24"/>
              </w:rPr>
              <w:t>Driving pulley’s diameter</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 xml:space="preserve"> </m:t>
                  </m:r>
                  <m:r>
                    <w:rPr>
                      <w:rFonts w:ascii="Cambria Math" w:hAnsi="Cambria Math"/>
                      <w:color w:val="000000" w:themeColor="text1"/>
                      <w:szCs w:val="24"/>
                    </w:rPr>
                    <m:t>d</m:t>
                  </m:r>
                </m:e>
                <m:sub>
                  <m:r>
                    <w:rPr>
                      <w:rFonts w:ascii="Cambria Math" w:hAnsi="Cambria Math"/>
                      <w:color w:val="000000" w:themeColor="text1"/>
                      <w:szCs w:val="24"/>
                    </w:rPr>
                    <m:t>a</m:t>
                  </m:r>
                  <m:r>
                    <m:rPr>
                      <m:sty m:val="p"/>
                    </m:rPr>
                    <w:rPr>
                      <w:rFonts w:ascii="Cambria Math" w:hAnsi="Cambria Math"/>
                      <w:color w:val="000000" w:themeColor="text1"/>
                      <w:szCs w:val="24"/>
                    </w:rPr>
                    <m:t>1</m:t>
                  </m:r>
                </m:sub>
              </m:sSub>
            </m:oMath>
            <w:r w:rsidRPr="00BD4A7F">
              <w:rPr>
                <w:color w:val="000000" w:themeColor="text1"/>
                <w:szCs w:val="24"/>
              </w:rPr>
              <w:t xml:space="preserve"> (mm)</w:t>
            </w:r>
          </w:p>
        </w:tc>
        <w:tc>
          <w:tcPr>
            <w:tcW w:w="1351" w:type="pct"/>
            <w:vAlign w:val="center"/>
          </w:tcPr>
          <w:p w14:paraId="4775B3B9" w14:textId="081B613E" w:rsidR="00863BC2" w:rsidRPr="00BD4A7F" w:rsidRDefault="004D3D28" w:rsidP="00352C4F">
            <w:pPr>
              <w:widowControl w:val="0"/>
              <w:spacing w:before="0" w:after="0" w:line="240" w:lineRule="auto"/>
              <w:ind w:firstLine="0"/>
              <w:jc w:val="center"/>
              <w:rPr>
                <w:color w:val="000000" w:themeColor="text1"/>
                <w:szCs w:val="24"/>
              </w:rPr>
            </w:pPr>
            <m:oMathPara>
              <m:oMath>
                <m:r>
                  <w:rPr>
                    <w:rFonts w:ascii="Cambria Math" w:hAnsi="Cambria Math"/>
                    <w:color w:val="000000" w:themeColor="text1"/>
                    <w:szCs w:val="24"/>
                  </w:rPr>
                  <m:t>160</m:t>
                </m:r>
              </m:oMath>
            </m:oMathPara>
          </w:p>
        </w:tc>
      </w:tr>
      <w:tr w:rsidR="00863BC2" w:rsidRPr="00BD4A7F" w14:paraId="32804312" w14:textId="77777777" w:rsidTr="004D3D28">
        <w:trPr>
          <w:cantSplit/>
          <w:trHeight w:val="397"/>
          <w:jc w:val="center"/>
        </w:trPr>
        <w:tc>
          <w:tcPr>
            <w:tcW w:w="3649" w:type="pct"/>
            <w:vAlign w:val="center"/>
          </w:tcPr>
          <w:p w14:paraId="0AB3211B" w14:textId="779DA5A2" w:rsidR="00863BC2" w:rsidRPr="00BD4A7F" w:rsidRDefault="00863BC2" w:rsidP="00352C4F">
            <w:pPr>
              <w:widowControl w:val="0"/>
              <w:spacing w:before="0" w:after="0" w:line="240" w:lineRule="auto"/>
              <w:ind w:firstLine="0"/>
              <w:jc w:val="left"/>
              <w:rPr>
                <w:color w:val="000000" w:themeColor="text1"/>
                <w:szCs w:val="24"/>
              </w:rPr>
            </w:pPr>
            <w:r w:rsidRPr="00BD4A7F">
              <w:rPr>
                <w:color w:val="000000" w:themeColor="text1"/>
                <w:szCs w:val="24"/>
              </w:rPr>
              <w:t>Driven pulley’s diameter</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 xml:space="preserve"> </m:t>
                  </m:r>
                  <m:r>
                    <w:rPr>
                      <w:rFonts w:ascii="Cambria Math" w:hAnsi="Cambria Math"/>
                      <w:color w:val="000000" w:themeColor="text1"/>
                      <w:szCs w:val="24"/>
                    </w:rPr>
                    <m:t>d</m:t>
                  </m:r>
                </m:e>
                <m:sub>
                  <m:r>
                    <w:rPr>
                      <w:rFonts w:ascii="Cambria Math" w:hAnsi="Cambria Math"/>
                      <w:color w:val="000000" w:themeColor="text1"/>
                      <w:szCs w:val="24"/>
                    </w:rPr>
                    <m:t>a</m:t>
                  </m:r>
                  <m:r>
                    <m:rPr>
                      <m:sty m:val="p"/>
                    </m:rPr>
                    <w:rPr>
                      <w:rFonts w:ascii="Cambria Math" w:hAnsi="Cambria Math"/>
                      <w:color w:val="000000" w:themeColor="text1"/>
                      <w:szCs w:val="24"/>
                    </w:rPr>
                    <m:t>2</m:t>
                  </m:r>
                </m:sub>
              </m:sSub>
            </m:oMath>
            <w:r w:rsidRPr="00BD4A7F">
              <w:rPr>
                <w:color w:val="000000" w:themeColor="text1"/>
                <w:szCs w:val="24"/>
              </w:rPr>
              <w:t xml:space="preserve">  (mm)</w:t>
            </w:r>
          </w:p>
        </w:tc>
        <w:tc>
          <w:tcPr>
            <w:tcW w:w="1351" w:type="pct"/>
            <w:vAlign w:val="center"/>
          </w:tcPr>
          <w:p w14:paraId="1509C2BB" w14:textId="66E997C8" w:rsidR="00863BC2" w:rsidRPr="00BD4A7F" w:rsidRDefault="004D3D28" w:rsidP="00352C4F">
            <w:pPr>
              <w:widowControl w:val="0"/>
              <w:spacing w:before="0" w:after="0" w:line="240" w:lineRule="auto"/>
              <w:ind w:firstLine="0"/>
              <w:jc w:val="center"/>
              <w:rPr>
                <w:color w:val="000000" w:themeColor="text1"/>
                <w:szCs w:val="24"/>
              </w:rPr>
            </w:pPr>
            <m:oMathPara>
              <m:oMath>
                <m:r>
                  <w:rPr>
                    <w:rFonts w:ascii="Cambria Math" w:hAnsi="Cambria Math"/>
                    <w:color w:val="000000" w:themeColor="text1"/>
                    <w:szCs w:val="24"/>
                  </w:rPr>
                  <m:t>400</m:t>
                </m:r>
              </m:oMath>
            </m:oMathPara>
          </w:p>
        </w:tc>
      </w:tr>
      <w:tr w:rsidR="00863BC2" w:rsidRPr="00BD4A7F" w14:paraId="77B0BF2D" w14:textId="77777777" w:rsidTr="004D3D28">
        <w:trPr>
          <w:cantSplit/>
          <w:trHeight w:val="397"/>
          <w:jc w:val="center"/>
        </w:trPr>
        <w:tc>
          <w:tcPr>
            <w:tcW w:w="3649" w:type="pct"/>
            <w:vAlign w:val="center"/>
          </w:tcPr>
          <w:p w14:paraId="7D99D9C9" w14:textId="77777777" w:rsidR="00863BC2" w:rsidRPr="00BD4A7F" w:rsidRDefault="00863BC2" w:rsidP="00352C4F">
            <w:pPr>
              <w:widowControl w:val="0"/>
              <w:spacing w:before="0" w:after="0" w:line="240" w:lineRule="auto"/>
              <w:ind w:firstLine="0"/>
              <w:jc w:val="left"/>
              <w:rPr>
                <w:color w:val="000000" w:themeColor="text1"/>
                <w:szCs w:val="24"/>
              </w:rPr>
            </w:pPr>
            <w:r w:rsidRPr="00BD4A7F">
              <w:rPr>
                <w:color w:val="000000" w:themeColor="text1"/>
                <w:szCs w:val="24"/>
              </w:rPr>
              <w:t>Maximum belt stress</w:t>
            </w:r>
          </w:p>
        </w:tc>
        <w:tc>
          <w:tcPr>
            <w:tcW w:w="1351" w:type="pct"/>
            <w:vAlign w:val="center"/>
          </w:tcPr>
          <w:p w14:paraId="1244E278" w14:textId="4309CCC9" w:rsidR="00863BC2" w:rsidRPr="00BD4A7F" w:rsidRDefault="004D3D28" w:rsidP="00352C4F">
            <w:pPr>
              <w:widowControl w:val="0"/>
              <w:spacing w:before="0" w:after="0" w:line="240" w:lineRule="auto"/>
              <w:ind w:firstLine="0"/>
              <w:jc w:val="center"/>
              <w:rPr>
                <w:color w:val="000000" w:themeColor="text1"/>
                <w:szCs w:val="24"/>
              </w:rPr>
            </w:pPr>
            <m:oMathPara>
              <m:oMath>
                <m:r>
                  <w:rPr>
                    <w:rFonts w:ascii="Cambria Math" w:hAnsi="Cambria Math"/>
                    <w:color w:val="000000" w:themeColor="text1"/>
                    <w:szCs w:val="24"/>
                  </w:rPr>
                  <m:t>6.7</m:t>
                </m:r>
              </m:oMath>
            </m:oMathPara>
          </w:p>
        </w:tc>
      </w:tr>
      <w:tr w:rsidR="00863BC2" w:rsidRPr="00BD4A7F" w14:paraId="28399DEE" w14:textId="77777777" w:rsidTr="004D3D28">
        <w:trPr>
          <w:cantSplit/>
          <w:trHeight w:val="397"/>
          <w:jc w:val="center"/>
        </w:trPr>
        <w:tc>
          <w:tcPr>
            <w:tcW w:w="3649" w:type="pct"/>
            <w:vAlign w:val="center"/>
          </w:tcPr>
          <w:p w14:paraId="52A31A48" w14:textId="537F9B1B" w:rsidR="00863BC2" w:rsidRPr="00BD4A7F" w:rsidRDefault="00863BC2" w:rsidP="00352C4F">
            <w:pPr>
              <w:widowControl w:val="0"/>
              <w:spacing w:before="0" w:after="0" w:line="240" w:lineRule="auto"/>
              <w:ind w:firstLine="0"/>
              <w:jc w:val="left"/>
              <w:rPr>
                <w:color w:val="000000" w:themeColor="text1"/>
                <w:szCs w:val="24"/>
              </w:rPr>
            </w:pPr>
            <w:r w:rsidRPr="00BD4A7F">
              <w:rPr>
                <w:color w:val="000000" w:themeColor="text1"/>
                <w:szCs w:val="24"/>
              </w:rPr>
              <w:t>Initial tension</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 xml:space="preserve"> </m:t>
                  </m:r>
                  <m:r>
                    <w:rPr>
                      <w:rFonts w:ascii="Cambria Math" w:hAnsi="Cambria Math"/>
                      <w:color w:val="000000" w:themeColor="text1"/>
                      <w:szCs w:val="24"/>
                    </w:rPr>
                    <m:t>F</m:t>
                  </m:r>
                </m:e>
                <m:sub>
                  <m:r>
                    <m:rPr>
                      <m:sty m:val="p"/>
                    </m:rPr>
                    <w:rPr>
                      <w:rFonts w:ascii="Cambria Math" w:hAnsi="Cambria Math"/>
                      <w:color w:val="000000" w:themeColor="text1"/>
                      <w:szCs w:val="24"/>
                    </w:rPr>
                    <m:t>0</m:t>
                  </m:r>
                </m:sub>
              </m:sSub>
            </m:oMath>
            <w:r w:rsidRPr="00BD4A7F">
              <w:rPr>
                <w:color w:val="000000" w:themeColor="text1"/>
                <w:szCs w:val="24"/>
              </w:rPr>
              <w:t xml:space="preserve"> (N)</w:t>
            </w:r>
          </w:p>
        </w:tc>
        <w:tc>
          <w:tcPr>
            <w:tcW w:w="1351" w:type="pct"/>
            <w:vAlign w:val="center"/>
          </w:tcPr>
          <w:p w14:paraId="56341C97" w14:textId="5DE91ED3" w:rsidR="00863BC2" w:rsidRPr="00BD4A7F" w:rsidRDefault="004D3D28" w:rsidP="00352C4F">
            <w:pPr>
              <w:widowControl w:val="0"/>
              <w:spacing w:before="0" w:after="0" w:line="240" w:lineRule="auto"/>
              <w:ind w:firstLine="0"/>
              <w:jc w:val="center"/>
              <w:rPr>
                <w:color w:val="000000" w:themeColor="text1"/>
                <w:szCs w:val="24"/>
              </w:rPr>
            </w:pPr>
            <m:oMathPara>
              <m:oMath>
                <m:r>
                  <w:rPr>
                    <w:rFonts w:ascii="Cambria Math" w:hAnsi="Cambria Math"/>
                    <w:color w:val="000000" w:themeColor="text1"/>
                    <w:szCs w:val="24"/>
                  </w:rPr>
                  <m:t>331.2</m:t>
                </m:r>
              </m:oMath>
            </m:oMathPara>
          </w:p>
        </w:tc>
      </w:tr>
      <w:tr w:rsidR="00863BC2" w:rsidRPr="00BD4A7F" w14:paraId="645DE55A" w14:textId="77777777" w:rsidTr="004D3D28">
        <w:trPr>
          <w:cantSplit/>
          <w:trHeight w:val="397"/>
          <w:jc w:val="center"/>
        </w:trPr>
        <w:tc>
          <w:tcPr>
            <w:tcW w:w="3649" w:type="pct"/>
            <w:vAlign w:val="center"/>
          </w:tcPr>
          <w:p w14:paraId="456C7B78" w14:textId="3F2FA242" w:rsidR="00863BC2" w:rsidRPr="00BD4A7F" w:rsidRDefault="00863BC2" w:rsidP="00352C4F">
            <w:pPr>
              <w:widowControl w:val="0"/>
              <w:spacing w:before="0" w:after="0" w:line="240" w:lineRule="auto"/>
              <w:ind w:firstLine="0"/>
              <w:jc w:val="left"/>
              <w:rPr>
                <w:color w:val="000000" w:themeColor="text1"/>
                <w:szCs w:val="24"/>
              </w:rPr>
            </w:pPr>
            <w:r w:rsidRPr="00BD4A7F">
              <w:rPr>
                <w:color w:val="000000" w:themeColor="text1"/>
                <w:szCs w:val="24"/>
              </w:rPr>
              <w:t>Tangential force</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 xml:space="preserve"> </m:t>
                  </m:r>
                  <m:r>
                    <w:rPr>
                      <w:rFonts w:ascii="Cambria Math" w:hAnsi="Cambria Math"/>
                      <w:color w:val="000000" w:themeColor="text1"/>
                      <w:szCs w:val="24"/>
                    </w:rPr>
                    <m:t>F</m:t>
                  </m:r>
                </m:e>
                <m:sub>
                  <m:r>
                    <w:rPr>
                      <w:rFonts w:ascii="Cambria Math" w:hAnsi="Cambria Math"/>
                      <w:color w:val="000000" w:themeColor="text1"/>
                      <w:szCs w:val="24"/>
                    </w:rPr>
                    <m:t>t</m:t>
                  </m:r>
                </m:sub>
              </m:sSub>
            </m:oMath>
            <w:r w:rsidRPr="00BD4A7F">
              <w:rPr>
                <w:color w:val="000000" w:themeColor="text1"/>
                <w:szCs w:val="24"/>
              </w:rPr>
              <w:t>(N)</w:t>
            </w:r>
          </w:p>
        </w:tc>
        <w:tc>
          <w:tcPr>
            <w:tcW w:w="1351" w:type="pct"/>
            <w:vAlign w:val="center"/>
          </w:tcPr>
          <w:p w14:paraId="6DC9736C" w14:textId="788572B2" w:rsidR="00863BC2" w:rsidRPr="00BD4A7F" w:rsidRDefault="004D3D28" w:rsidP="00352C4F">
            <w:pPr>
              <w:widowControl w:val="0"/>
              <w:spacing w:before="0" w:after="0" w:line="240" w:lineRule="auto"/>
              <w:ind w:firstLine="0"/>
              <w:jc w:val="center"/>
              <w:rPr>
                <w:color w:val="000000" w:themeColor="text1"/>
                <w:szCs w:val="24"/>
              </w:rPr>
            </w:pPr>
            <m:oMathPara>
              <m:oMath>
                <m:r>
                  <w:rPr>
                    <w:rFonts w:ascii="Cambria Math" w:hAnsi="Cambria Math"/>
                    <w:color w:val="000000" w:themeColor="text1"/>
                    <w:szCs w:val="24"/>
                  </w:rPr>
                  <m:t>242.52</m:t>
                </m:r>
              </m:oMath>
            </m:oMathPara>
          </w:p>
        </w:tc>
      </w:tr>
      <w:tr w:rsidR="00863BC2" w:rsidRPr="00BD4A7F" w14:paraId="11298774" w14:textId="77777777" w:rsidTr="004D3D28">
        <w:trPr>
          <w:cantSplit/>
          <w:trHeight w:val="397"/>
          <w:jc w:val="center"/>
        </w:trPr>
        <w:tc>
          <w:tcPr>
            <w:tcW w:w="3649" w:type="pct"/>
            <w:vAlign w:val="center"/>
          </w:tcPr>
          <w:p w14:paraId="013495ED" w14:textId="49E7A230" w:rsidR="00863BC2" w:rsidRPr="00BD4A7F" w:rsidRDefault="00863BC2" w:rsidP="00352C4F">
            <w:pPr>
              <w:widowControl w:val="0"/>
              <w:spacing w:before="0" w:after="0" w:line="240" w:lineRule="auto"/>
              <w:ind w:firstLine="0"/>
              <w:jc w:val="left"/>
              <w:rPr>
                <w:color w:val="000000" w:themeColor="text1"/>
                <w:szCs w:val="24"/>
              </w:rPr>
            </w:pPr>
            <w:r w:rsidRPr="00BD4A7F">
              <w:rPr>
                <w:color w:val="000000" w:themeColor="text1"/>
                <w:szCs w:val="24"/>
              </w:rPr>
              <w:t xml:space="preserve">Shaft load </w:t>
            </w:r>
            <m:oMath>
              <m:sSub>
                <m:sSubPr>
                  <m:ctrlPr>
                    <w:rPr>
                      <w:rFonts w:ascii="Cambria Math" w:hAnsi="Cambria Math"/>
                      <w:i/>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vertAlign w:val="subscript"/>
                    </w:rPr>
                    <m:t>r</m:t>
                  </m:r>
                </m:sub>
              </m:sSub>
            </m:oMath>
            <w:r w:rsidRPr="00BD4A7F">
              <w:rPr>
                <w:color w:val="000000" w:themeColor="text1"/>
                <w:szCs w:val="24"/>
              </w:rPr>
              <w:t xml:space="preserve"> (N)</w:t>
            </w:r>
          </w:p>
        </w:tc>
        <w:tc>
          <w:tcPr>
            <w:tcW w:w="1351" w:type="pct"/>
            <w:vAlign w:val="center"/>
          </w:tcPr>
          <w:p w14:paraId="59684B9C" w14:textId="10AB4D6A" w:rsidR="00863BC2" w:rsidRPr="00BD4A7F" w:rsidRDefault="004D3D28" w:rsidP="00352C4F">
            <w:pPr>
              <w:widowControl w:val="0"/>
              <w:spacing w:before="0" w:after="0" w:line="240" w:lineRule="auto"/>
              <w:ind w:firstLine="0"/>
              <w:jc w:val="center"/>
              <w:rPr>
                <w:color w:val="000000" w:themeColor="text1"/>
                <w:szCs w:val="24"/>
              </w:rPr>
            </w:pPr>
            <m:oMathPara>
              <m:oMath>
                <m:r>
                  <w:rPr>
                    <w:rFonts w:ascii="Cambria Math" w:hAnsi="Cambria Math"/>
                    <w:color w:val="000000" w:themeColor="text1"/>
                    <w:szCs w:val="24"/>
                  </w:rPr>
                  <m:t>957.52</m:t>
                </m:r>
              </m:oMath>
            </m:oMathPara>
          </w:p>
        </w:tc>
      </w:tr>
      <w:tr w:rsidR="00863BC2" w:rsidRPr="00BD4A7F" w14:paraId="2B6B8226" w14:textId="77777777" w:rsidTr="004D3D28">
        <w:trPr>
          <w:cantSplit/>
          <w:trHeight w:val="397"/>
          <w:jc w:val="center"/>
        </w:trPr>
        <w:tc>
          <w:tcPr>
            <w:tcW w:w="3649" w:type="pct"/>
            <w:vAlign w:val="center"/>
          </w:tcPr>
          <w:p w14:paraId="013E1BAD" w14:textId="77777777" w:rsidR="00863BC2" w:rsidRPr="00BD4A7F" w:rsidRDefault="00863BC2" w:rsidP="00352C4F">
            <w:pPr>
              <w:widowControl w:val="0"/>
              <w:spacing w:before="0" w:after="0" w:line="240" w:lineRule="auto"/>
              <w:ind w:firstLine="0"/>
              <w:jc w:val="left"/>
              <w:rPr>
                <w:color w:val="000000" w:themeColor="text1"/>
                <w:szCs w:val="24"/>
              </w:rPr>
            </w:pPr>
            <w:r w:rsidRPr="00BD4A7F">
              <w:rPr>
                <w:color w:val="000000" w:themeColor="text1"/>
                <w:szCs w:val="24"/>
              </w:rPr>
              <w:t>The force on the tight side</w:t>
            </w:r>
          </w:p>
        </w:tc>
        <w:tc>
          <w:tcPr>
            <w:tcW w:w="1351" w:type="pct"/>
            <w:vAlign w:val="center"/>
          </w:tcPr>
          <w:p w14:paraId="46B8679B" w14:textId="362A72C7" w:rsidR="00863BC2" w:rsidRPr="00BD4A7F" w:rsidRDefault="004D3D28" w:rsidP="00352C4F">
            <w:pPr>
              <w:widowControl w:val="0"/>
              <w:spacing w:before="0" w:after="0" w:line="240" w:lineRule="auto"/>
              <w:ind w:left="354" w:hanging="1134"/>
              <w:jc w:val="right"/>
              <w:rPr>
                <w:color w:val="000000" w:themeColor="text1"/>
                <w:szCs w:val="24"/>
              </w:rPr>
            </w:pPr>
            <m:oMathPara>
              <m:oMathParaPr>
                <m:jc m:val="left"/>
              </m:oMathParaPr>
              <m:oMath>
                <m:r>
                  <w:rPr>
                    <w:rFonts w:ascii="Cambria Math" w:hAnsi="Cambria Math"/>
                    <w:color w:val="000000" w:themeColor="text1"/>
                    <w:szCs w:val="24"/>
                  </w:rPr>
                  <m:t>452.46</m:t>
                </m:r>
              </m:oMath>
            </m:oMathPara>
          </w:p>
        </w:tc>
      </w:tr>
      <w:tr w:rsidR="00863BC2" w:rsidRPr="00BD4A7F" w14:paraId="2AF038BA" w14:textId="77777777" w:rsidTr="004D3D28">
        <w:trPr>
          <w:cantSplit/>
          <w:trHeight w:val="397"/>
          <w:jc w:val="center"/>
        </w:trPr>
        <w:tc>
          <w:tcPr>
            <w:tcW w:w="3649" w:type="pct"/>
            <w:vAlign w:val="center"/>
          </w:tcPr>
          <w:p w14:paraId="566CACC4" w14:textId="77777777" w:rsidR="00863BC2" w:rsidRPr="00BD4A7F" w:rsidRDefault="00863BC2" w:rsidP="00352C4F">
            <w:pPr>
              <w:widowControl w:val="0"/>
              <w:spacing w:before="0" w:after="0" w:line="240" w:lineRule="auto"/>
              <w:ind w:firstLine="0"/>
              <w:jc w:val="left"/>
              <w:rPr>
                <w:color w:val="000000" w:themeColor="text1"/>
                <w:szCs w:val="24"/>
              </w:rPr>
            </w:pPr>
            <w:r w:rsidRPr="00BD4A7F">
              <w:rPr>
                <w:color w:val="000000" w:themeColor="text1"/>
                <w:szCs w:val="24"/>
              </w:rPr>
              <w:t>The force on the loose (slack) side</w:t>
            </w:r>
          </w:p>
        </w:tc>
        <w:tc>
          <w:tcPr>
            <w:tcW w:w="1351" w:type="pct"/>
            <w:vAlign w:val="center"/>
          </w:tcPr>
          <w:p w14:paraId="222CC78D" w14:textId="38C91CD8" w:rsidR="00863BC2" w:rsidRPr="00BD4A7F" w:rsidRDefault="004D3D28" w:rsidP="00352C4F">
            <w:pPr>
              <w:widowControl w:val="0"/>
              <w:spacing w:before="0" w:after="0" w:line="240" w:lineRule="auto"/>
              <w:ind w:left="354" w:right="-179" w:hanging="285"/>
              <w:jc w:val="center"/>
              <w:rPr>
                <w:color w:val="000000" w:themeColor="text1"/>
                <w:szCs w:val="24"/>
              </w:rPr>
            </w:pPr>
            <m:oMathPara>
              <m:oMathParaPr>
                <m:jc m:val="left"/>
              </m:oMathParaPr>
              <m:oMath>
                <m:r>
                  <w:rPr>
                    <w:rFonts w:ascii="Cambria Math" w:hAnsi="Cambria Math"/>
                    <w:color w:val="000000" w:themeColor="text1"/>
                    <w:szCs w:val="24"/>
                  </w:rPr>
                  <m:t>209.93</m:t>
                </m:r>
              </m:oMath>
            </m:oMathPara>
          </w:p>
        </w:tc>
      </w:tr>
      <w:tr w:rsidR="00863BC2" w:rsidRPr="00BD4A7F" w14:paraId="17BB55D3" w14:textId="77777777" w:rsidTr="004D3D28">
        <w:trPr>
          <w:cantSplit/>
          <w:trHeight w:val="397"/>
          <w:jc w:val="center"/>
        </w:trPr>
        <w:tc>
          <w:tcPr>
            <w:tcW w:w="3649" w:type="pct"/>
            <w:vAlign w:val="center"/>
          </w:tcPr>
          <w:p w14:paraId="5CBCFC81" w14:textId="70467E82" w:rsidR="00863BC2" w:rsidRPr="00BD4A7F" w:rsidRDefault="00863BC2" w:rsidP="00352C4F">
            <w:pPr>
              <w:widowControl w:val="0"/>
              <w:spacing w:before="0" w:after="0" w:line="240" w:lineRule="auto"/>
              <w:ind w:firstLine="0"/>
              <w:jc w:val="left"/>
              <w:rPr>
                <w:color w:val="000000" w:themeColor="text1"/>
                <w:szCs w:val="24"/>
              </w:rPr>
            </w:pPr>
            <w:r w:rsidRPr="00BD4A7F">
              <w:rPr>
                <w:color w:val="000000" w:themeColor="text1"/>
                <w:szCs w:val="24"/>
              </w:rPr>
              <w:t xml:space="preserve">Service life of belt </w:t>
            </w:r>
            <m:oMath>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vertAlign w:val="subscript"/>
                    </w:rPr>
                    <m:t>h</m:t>
                  </m:r>
                </m:sub>
              </m:sSub>
            </m:oMath>
            <w:r w:rsidRPr="00BD4A7F">
              <w:rPr>
                <w:color w:val="000000" w:themeColor="text1"/>
                <w:szCs w:val="24"/>
              </w:rPr>
              <w:t xml:space="preserve"> (hours)</w:t>
            </w:r>
          </w:p>
        </w:tc>
        <w:tc>
          <w:tcPr>
            <w:tcW w:w="1351" w:type="pct"/>
            <w:vAlign w:val="center"/>
          </w:tcPr>
          <w:p w14:paraId="592FBEE6" w14:textId="2609C99F" w:rsidR="00863BC2" w:rsidRPr="00BD4A7F" w:rsidRDefault="004D3D28" w:rsidP="00352C4F">
            <w:pPr>
              <w:widowControl w:val="0"/>
              <w:spacing w:before="0" w:after="0" w:line="240" w:lineRule="auto"/>
              <w:ind w:firstLine="0"/>
              <w:jc w:val="center"/>
              <w:rPr>
                <w:color w:val="000000" w:themeColor="text1"/>
                <w:szCs w:val="24"/>
              </w:rPr>
            </w:pPr>
            <m:oMathPara>
              <m:oMath>
                <m:r>
                  <w:rPr>
                    <w:rFonts w:ascii="Cambria Math" w:hAnsi="Cambria Math"/>
                    <w:color w:val="000000" w:themeColor="text1"/>
                    <w:szCs w:val="24"/>
                  </w:rPr>
                  <m:t>3347.6048</m:t>
                </m:r>
              </m:oMath>
            </m:oMathPara>
          </w:p>
        </w:tc>
      </w:tr>
    </w:tbl>
    <w:p w14:paraId="515CD021" w14:textId="3BBA5F81" w:rsidR="00494024" w:rsidRPr="00BD4A7F" w:rsidRDefault="00494024" w:rsidP="00352C4F">
      <w:pPr>
        <w:spacing w:before="0" w:after="0" w:line="240" w:lineRule="auto"/>
        <w:rPr>
          <w:rFonts w:eastAsiaTheme="minorEastAsia"/>
          <w:color w:val="FF0000"/>
          <w:szCs w:val="24"/>
        </w:rPr>
      </w:pPr>
    </w:p>
    <w:p w14:paraId="69E51C84" w14:textId="77777777" w:rsidR="00962177" w:rsidRPr="00BD4A7F" w:rsidRDefault="00962177" w:rsidP="00352C4F">
      <w:pPr>
        <w:spacing w:before="0" w:after="0" w:line="240" w:lineRule="auto"/>
        <w:jc w:val="center"/>
        <w:rPr>
          <w:rFonts w:eastAsiaTheme="minorEastAsia"/>
          <w:color w:val="FF0000"/>
          <w:szCs w:val="24"/>
        </w:rPr>
      </w:pPr>
    </w:p>
    <w:p w14:paraId="1583D7FC" w14:textId="77777777" w:rsidR="00962177" w:rsidRPr="00BD4A7F" w:rsidRDefault="00962177" w:rsidP="00352C4F">
      <w:pPr>
        <w:spacing w:before="0" w:after="0" w:line="240" w:lineRule="auto"/>
        <w:jc w:val="center"/>
        <w:rPr>
          <w:b/>
          <w:bCs/>
          <w:szCs w:val="24"/>
        </w:rPr>
      </w:pPr>
    </w:p>
    <w:p w14:paraId="2B0DADDC" w14:textId="77777777" w:rsidR="00E07868" w:rsidRPr="00BD4A7F" w:rsidRDefault="00E07868" w:rsidP="00352C4F">
      <w:pPr>
        <w:spacing w:before="0" w:after="0" w:line="240" w:lineRule="auto"/>
        <w:jc w:val="center"/>
        <w:rPr>
          <w:b/>
          <w:bCs/>
          <w:szCs w:val="24"/>
        </w:rPr>
      </w:pPr>
    </w:p>
    <w:p w14:paraId="3D8D9794" w14:textId="77777777" w:rsidR="00E07868" w:rsidRPr="00BD4A7F" w:rsidRDefault="00E07868" w:rsidP="00352C4F">
      <w:pPr>
        <w:spacing w:before="0" w:after="0" w:line="240" w:lineRule="auto"/>
        <w:jc w:val="center"/>
        <w:rPr>
          <w:b/>
          <w:bCs/>
          <w:szCs w:val="24"/>
        </w:rPr>
      </w:pPr>
    </w:p>
    <w:p w14:paraId="2E2C95E4" w14:textId="77777777" w:rsidR="00E07868" w:rsidRPr="00BD4A7F" w:rsidRDefault="00E07868" w:rsidP="00352C4F">
      <w:pPr>
        <w:spacing w:before="0" w:after="0" w:line="240" w:lineRule="auto"/>
        <w:jc w:val="center"/>
        <w:rPr>
          <w:b/>
          <w:bCs/>
          <w:szCs w:val="24"/>
        </w:rPr>
      </w:pPr>
    </w:p>
    <w:p w14:paraId="4740178F" w14:textId="2F873B38" w:rsidR="00F03D8D" w:rsidRPr="00BD4A7F" w:rsidRDefault="00F03D8D" w:rsidP="00352C4F">
      <w:pPr>
        <w:spacing w:before="0" w:after="0" w:line="240" w:lineRule="auto"/>
        <w:jc w:val="center"/>
        <w:rPr>
          <w:b/>
          <w:bCs/>
          <w:szCs w:val="24"/>
        </w:rPr>
      </w:pPr>
      <w:r w:rsidRPr="00BD4A7F">
        <w:rPr>
          <w:b/>
          <w:bCs/>
          <w:szCs w:val="24"/>
        </w:rPr>
        <w:br/>
      </w:r>
    </w:p>
    <w:p w14:paraId="776D7CF3" w14:textId="4326937E" w:rsidR="00E07868" w:rsidRPr="00BD4A7F" w:rsidRDefault="00F03D8D" w:rsidP="00352C4F">
      <w:pPr>
        <w:spacing w:before="0" w:after="0" w:line="240" w:lineRule="auto"/>
        <w:ind w:firstLine="0"/>
        <w:jc w:val="left"/>
        <w:rPr>
          <w:b/>
          <w:bCs/>
          <w:szCs w:val="24"/>
        </w:rPr>
      </w:pPr>
      <w:r w:rsidRPr="00BD4A7F">
        <w:rPr>
          <w:b/>
          <w:bCs/>
          <w:szCs w:val="24"/>
        </w:rPr>
        <w:br w:type="page"/>
      </w:r>
    </w:p>
    <w:p w14:paraId="7E01A4D3" w14:textId="496333D8" w:rsidR="00962177" w:rsidRPr="00BD4A7F" w:rsidRDefault="00EC4046" w:rsidP="00352C4F">
      <w:pPr>
        <w:pStyle w:val="Heading1"/>
        <w:numPr>
          <w:ilvl w:val="0"/>
          <w:numId w:val="0"/>
        </w:numPr>
        <w:spacing w:before="0" w:after="0" w:line="240" w:lineRule="auto"/>
        <w:ind w:left="420"/>
        <w:rPr>
          <w:rFonts w:cs="Times New Roman"/>
          <w:sz w:val="24"/>
          <w:szCs w:val="24"/>
        </w:rPr>
      </w:pPr>
      <w:bookmarkStart w:id="45" w:name="_Toc159414861"/>
      <w:r w:rsidRPr="00BD4A7F">
        <w:rPr>
          <w:rFonts w:cs="Times New Roman"/>
          <w:sz w:val="24"/>
          <w:szCs w:val="24"/>
        </w:rPr>
        <w:lastRenderedPageBreak/>
        <w:t>CHAPTER 3</w:t>
      </w:r>
      <w:r w:rsidR="007445D7" w:rsidRPr="00BD4A7F">
        <w:rPr>
          <w:rFonts w:cs="Times New Roman"/>
          <w:sz w:val="24"/>
          <w:szCs w:val="24"/>
        </w:rPr>
        <w:t>:</w:t>
      </w:r>
      <w:r w:rsidRPr="00BD4A7F">
        <w:rPr>
          <w:rFonts w:cs="Times New Roman"/>
          <w:sz w:val="24"/>
          <w:szCs w:val="24"/>
        </w:rPr>
        <w:t xml:space="preserve"> </w:t>
      </w:r>
      <w:r w:rsidR="008B0B6F" w:rsidRPr="00BD4A7F">
        <w:rPr>
          <w:rFonts w:cs="Times New Roman"/>
          <w:sz w:val="24"/>
          <w:szCs w:val="24"/>
        </w:rPr>
        <w:t>DESIGN</w:t>
      </w:r>
      <w:r w:rsidR="00F03D8D" w:rsidRPr="00BD4A7F">
        <w:rPr>
          <w:rFonts w:cs="Times New Roman"/>
          <w:sz w:val="24"/>
          <w:szCs w:val="24"/>
          <w:lang w:val="vi-VN"/>
        </w:rPr>
        <w:t xml:space="preserve"> </w:t>
      </w:r>
      <w:r w:rsidR="008B0B6F" w:rsidRPr="00BD4A7F">
        <w:rPr>
          <w:rFonts w:cs="Times New Roman"/>
          <w:sz w:val="24"/>
          <w:szCs w:val="24"/>
        </w:rPr>
        <w:t>HELICAL GEAR DRIVE IN SINGLE STAGE REDUCER</w:t>
      </w:r>
      <w:bookmarkEnd w:id="45"/>
    </w:p>
    <w:p w14:paraId="7A4A8965" w14:textId="2686436D" w:rsidR="003B7AEE" w:rsidRPr="00BD4A7F" w:rsidRDefault="00DF3C48" w:rsidP="00352C4F">
      <w:pPr>
        <w:pStyle w:val="Heading2"/>
        <w:numPr>
          <w:ilvl w:val="0"/>
          <w:numId w:val="0"/>
        </w:numPr>
        <w:spacing w:before="0" w:line="240" w:lineRule="auto"/>
        <w:rPr>
          <w:rFonts w:cs="Times New Roman"/>
          <w:szCs w:val="24"/>
        </w:rPr>
      </w:pPr>
      <w:bookmarkStart w:id="46" w:name="_Toc159414862"/>
      <w:r w:rsidRPr="00BD4A7F">
        <w:rPr>
          <w:rFonts w:cs="Times New Roman"/>
          <w:szCs w:val="24"/>
        </w:rPr>
        <w:t>3.1</w:t>
      </w:r>
      <w:r w:rsidR="00E35428" w:rsidRPr="00BD4A7F">
        <w:rPr>
          <w:rFonts w:cs="Times New Roman"/>
          <w:szCs w:val="24"/>
        </w:rPr>
        <w:t xml:space="preserve"> </w:t>
      </w:r>
      <w:r w:rsidR="003B7AEE" w:rsidRPr="00BD4A7F">
        <w:rPr>
          <w:rFonts w:cs="Times New Roman"/>
          <w:szCs w:val="24"/>
        </w:rPr>
        <w:t>Initial parameters</w:t>
      </w:r>
      <w:bookmarkEnd w:id="46"/>
    </w:p>
    <w:tbl>
      <w:tblPr>
        <w:tblStyle w:val="TableGrid"/>
        <w:tblW w:w="0" w:type="auto"/>
        <w:tblInd w:w="2263" w:type="dxa"/>
        <w:tblLook w:val="04A0" w:firstRow="1" w:lastRow="0" w:firstColumn="1" w:lastColumn="0" w:noHBand="0" w:noVBand="1"/>
      </w:tblPr>
      <w:tblGrid>
        <w:gridCol w:w="3468"/>
        <w:gridCol w:w="917"/>
      </w:tblGrid>
      <w:tr w:rsidR="00863BC2" w:rsidRPr="00BD4A7F" w14:paraId="41E537E9" w14:textId="77777777" w:rsidTr="004D3D28">
        <w:tc>
          <w:tcPr>
            <w:tcW w:w="3468" w:type="dxa"/>
            <w:vAlign w:val="center"/>
          </w:tcPr>
          <w:p w14:paraId="452F4F90" w14:textId="77777777" w:rsidR="00863BC2" w:rsidRPr="00BD4A7F" w:rsidRDefault="00863BC2" w:rsidP="00352C4F">
            <w:pPr>
              <w:pStyle w:val="Heading21"/>
              <w:keepNext w:val="0"/>
              <w:widowControl w:val="0"/>
              <w:spacing w:before="0" w:after="0" w:line="240" w:lineRule="auto"/>
              <w:contextualSpacing/>
              <w:jc w:val="center"/>
              <w:outlineLvl w:val="9"/>
              <w:rPr>
                <w:b w:val="0"/>
                <w:color w:val="000000" w:themeColor="text1"/>
                <w:lang w:val="en-US"/>
              </w:rPr>
            </w:pPr>
            <w:r w:rsidRPr="00BD4A7F">
              <w:rPr>
                <w:b w:val="0"/>
                <w:color w:val="000000" w:themeColor="text1"/>
                <w:lang w:val="en-US"/>
              </w:rPr>
              <w:t>Name</w:t>
            </w:r>
          </w:p>
        </w:tc>
        <w:tc>
          <w:tcPr>
            <w:tcW w:w="917" w:type="dxa"/>
            <w:vAlign w:val="center"/>
          </w:tcPr>
          <w:p w14:paraId="430C1743" w14:textId="77777777" w:rsidR="00863BC2" w:rsidRPr="00BD4A7F" w:rsidRDefault="00863BC2" w:rsidP="00352C4F">
            <w:pPr>
              <w:pStyle w:val="Heading21"/>
              <w:keepNext w:val="0"/>
              <w:widowControl w:val="0"/>
              <w:spacing w:before="0" w:after="0" w:line="240" w:lineRule="auto"/>
              <w:contextualSpacing/>
              <w:jc w:val="center"/>
              <w:outlineLvl w:val="9"/>
              <w:rPr>
                <w:b w:val="0"/>
                <w:color w:val="000000" w:themeColor="text1"/>
                <w:lang w:val="en-US"/>
              </w:rPr>
            </w:pPr>
            <w:r w:rsidRPr="00BD4A7F">
              <w:rPr>
                <w:b w:val="0"/>
                <w:color w:val="000000" w:themeColor="text1"/>
                <w:lang w:val="en-US"/>
              </w:rPr>
              <w:t>Value</w:t>
            </w:r>
          </w:p>
        </w:tc>
      </w:tr>
      <w:tr w:rsidR="00863BC2" w:rsidRPr="00BD4A7F" w14:paraId="340303D5" w14:textId="77777777" w:rsidTr="004D3D28">
        <w:tc>
          <w:tcPr>
            <w:tcW w:w="3468" w:type="dxa"/>
            <w:vAlign w:val="center"/>
          </w:tcPr>
          <w:p w14:paraId="119EC5EE" w14:textId="773C036E" w:rsidR="00863BC2" w:rsidRPr="00BD4A7F" w:rsidRDefault="00863BC2" w:rsidP="00352C4F">
            <w:pPr>
              <w:spacing w:before="0" w:after="0" w:line="240" w:lineRule="auto"/>
              <w:ind w:firstLine="0"/>
              <w:jc w:val="left"/>
              <w:rPr>
                <w:b/>
                <w:szCs w:val="24"/>
              </w:rPr>
            </w:pPr>
            <w:r w:rsidRPr="00BD4A7F">
              <w:rPr>
                <w:szCs w:val="24"/>
              </w:rPr>
              <w:t>Power transmitting</w:t>
            </w:r>
            <w:r w:rsidR="00621276" w:rsidRPr="00BD4A7F">
              <w:rPr>
                <w:szCs w:val="24"/>
              </w:rPr>
              <w:t>,</w:t>
            </w:r>
            <w:r w:rsidRPr="00BD4A7F">
              <w:rPr>
                <w:szCs w:val="24"/>
              </w:rPr>
              <w:t xml:space="preserve">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 xml:space="preserve"> </m:t>
              </m:r>
              <m:d>
                <m:dPr>
                  <m:ctrlPr>
                    <w:rPr>
                      <w:rFonts w:ascii="Cambria Math" w:hAnsi="Cambria Math"/>
                      <w:i/>
                      <w:szCs w:val="24"/>
                    </w:rPr>
                  </m:ctrlPr>
                </m:dPr>
                <m:e>
                  <m:r>
                    <w:rPr>
                      <w:rFonts w:ascii="Cambria Math" w:hAnsi="Cambria Math"/>
                      <w:szCs w:val="24"/>
                    </w:rPr>
                    <m:t>kW</m:t>
                  </m:r>
                </m:e>
              </m:d>
            </m:oMath>
          </w:p>
        </w:tc>
        <w:tc>
          <w:tcPr>
            <w:tcW w:w="917" w:type="dxa"/>
            <w:vAlign w:val="center"/>
          </w:tcPr>
          <w:p w14:paraId="131BFE9A" w14:textId="7E62C976" w:rsidR="00863BC2" w:rsidRPr="00BD4A7F" w:rsidRDefault="00CB5F9D" w:rsidP="00352C4F">
            <w:pPr>
              <w:spacing w:before="0" w:after="0" w:line="240" w:lineRule="auto"/>
              <w:jc w:val="center"/>
              <w:rPr>
                <w:szCs w:val="24"/>
              </w:rPr>
            </w:pPr>
            <m:oMathPara>
              <m:oMath>
                <m:r>
                  <m:rPr>
                    <m:sty m:val="p"/>
                  </m:rPr>
                  <w:rPr>
                    <w:rFonts w:ascii="Cambria Math" w:hAnsi="Cambria Math"/>
                    <w:szCs w:val="24"/>
                  </w:rPr>
                  <m:t>1.92</m:t>
                </m:r>
              </m:oMath>
            </m:oMathPara>
          </w:p>
        </w:tc>
      </w:tr>
      <w:tr w:rsidR="00863BC2" w:rsidRPr="00BD4A7F" w14:paraId="3694C4D5" w14:textId="77777777" w:rsidTr="004D3D28">
        <w:tc>
          <w:tcPr>
            <w:tcW w:w="3468" w:type="dxa"/>
            <w:vAlign w:val="center"/>
          </w:tcPr>
          <w:p w14:paraId="72B6CA75" w14:textId="21709153" w:rsidR="00863BC2" w:rsidRPr="00BD4A7F" w:rsidRDefault="00863BC2" w:rsidP="00352C4F">
            <w:pPr>
              <w:spacing w:before="0" w:after="0" w:line="240" w:lineRule="auto"/>
              <w:ind w:firstLine="0"/>
              <w:jc w:val="left"/>
              <w:rPr>
                <w:b/>
                <w:szCs w:val="24"/>
              </w:rPr>
            </w:pPr>
            <w:r w:rsidRPr="00BD4A7F">
              <w:rPr>
                <w:szCs w:val="24"/>
              </w:rPr>
              <w:t>Rotational speed</w:t>
            </w:r>
            <w:r w:rsidR="00621276" w:rsidRPr="00BD4A7F">
              <w:rPr>
                <w:szCs w:val="24"/>
              </w:rPr>
              <w:t>,</w:t>
            </w:r>
            <w:r w:rsidRPr="00BD4A7F">
              <w:rPr>
                <w:szCs w:val="24"/>
              </w:rPr>
              <w:t xml:space="preserve">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 xml:space="preserve"> </m:t>
              </m:r>
              <m:d>
                <m:dPr>
                  <m:ctrlPr>
                    <w:rPr>
                      <w:rFonts w:ascii="Cambria Math" w:hAnsi="Cambria Math"/>
                      <w:i/>
                      <w:szCs w:val="24"/>
                    </w:rPr>
                  </m:ctrlPr>
                </m:dPr>
                <m:e>
                  <m:r>
                    <w:rPr>
                      <w:rFonts w:ascii="Cambria Math" w:hAnsi="Cambria Math"/>
                      <w:szCs w:val="24"/>
                    </w:rPr>
                    <m:t>rpm</m:t>
                  </m:r>
                </m:e>
              </m:d>
            </m:oMath>
          </w:p>
        </w:tc>
        <w:tc>
          <w:tcPr>
            <w:tcW w:w="917" w:type="dxa"/>
            <w:vAlign w:val="center"/>
          </w:tcPr>
          <w:p w14:paraId="6981E0AA" w14:textId="6C4A626D" w:rsidR="00863BC2" w:rsidRPr="00BD4A7F" w:rsidRDefault="00CB5F9D" w:rsidP="00352C4F">
            <w:pPr>
              <w:spacing w:before="0" w:after="0" w:line="240" w:lineRule="auto"/>
              <w:jc w:val="center"/>
              <w:rPr>
                <w:szCs w:val="24"/>
              </w:rPr>
            </w:pPr>
            <m:oMathPara>
              <m:oMath>
                <m:r>
                  <m:rPr>
                    <m:sty m:val="p"/>
                  </m:rPr>
                  <w:rPr>
                    <w:rFonts w:ascii="Cambria Math" w:hAnsi="Cambria Math"/>
                    <w:szCs w:val="24"/>
                  </w:rPr>
                  <m:t>375</m:t>
                </m:r>
              </m:oMath>
            </m:oMathPara>
          </w:p>
        </w:tc>
      </w:tr>
      <w:tr w:rsidR="00863BC2" w:rsidRPr="00BD4A7F" w14:paraId="3D0F543A" w14:textId="77777777" w:rsidTr="004D3D28">
        <w:tc>
          <w:tcPr>
            <w:tcW w:w="3468" w:type="dxa"/>
            <w:vAlign w:val="center"/>
          </w:tcPr>
          <w:p w14:paraId="044FE883" w14:textId="7683D053" w:rsidR="00863BC2" w:rsidRPr="00BD4A7F" w:rsidRDefault="00863BC2" w:rsidP="00352C4F">
            <w:pPr>
              <w:spacing w:before="0" w:after="0" w:line="240" w:lineRule="auto"/>
              <w:ind w:firstLine="0"/>
              <w:jc w:val="left"/>
              <w:rPr>
                <w:b/>
                <w:color w:val="000000" w:themeColor="text1"/>
                <w:szCs w:val="24"/>
              </w:rPr>
            </w:pPr>
            <w:r w:rsidRPr="00BD4A7F">
              <w:rPr>
                <w:color w:val="000000" w:themeColor="text1"/>
                <w:szCs w:val="24"/>
              </w:rPr>
              <w:t>Torque</w:t>
            </w:r>
            <w:r w:rsidR="00621276" w:rsidRPr="00BD4A7F">
              <w:rPr>
                <w:color w:val="000000" w:themeColor="text1"/>
                <w:szCs w:val="24"/>
              </w:rPr>
              <w:t>,</w:t>
            </w:r>
            <w:r w:rsidRPr="00BD4A7F">
              <w:rPr>
                <w:color w:val="000000" w:themeColor="text1"/>
                <w:szCs w:val="24"/>
              </w:rPr>
              <w:t xml:space="preserv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 xml:space="preserve"> </m:t>
              </m:r>
              <m:d>
                <m:dPr>
                  <m:ctrlPr>
                    <w:rPr>
                      <w:rFonts w:ascii="Cambria Math" w:hAnsi="Cambria Math"/>
                      <w:i/>
                      <w:szCs w:val="24"/>
                    </w:rPr>
                  </m:ctrlPr>
                </m:dPr>
                <m:e>
                  <m:r>
                    <w:rPr>
                      <w:rFonts w:ascii="Cambria Math" w:hAnsi="Cambria Math"/>
                      <w:szCs w:val="24"/>
                    </w:rPr>
                    <m:t>Nmm</m:t>
                  </m:r>
                </m:e>
              </m:d>
            </m:oMath>
          </w:p>
        </w:tc>
        <w:tc>
          <w:tcPr>
            <w:tcW w:w="917" w:type="dxa"/>
            <w:vAlign w:val="center"/>
          </w:tcPr>
          <w:p w14:paraId="0897A7DC" w14:textId="220B391D" w:rsidR="00863BC2" w:rsidRPr="00BD4A7F" w:rsidRDefault="00CB5F9D" w:rsidP="00352C4F">
            <w:pPr>
              <w:spacing w:before="0" w:after="0" w:line="240" w:lineRule="auto"/>
              <w:jc w:val="center"/>
              <w:rPr>
                <w:szCs w:val="24"/>
              </w:rPr>
            </w:pPr>
            <m:oMathPara>
              <m:oMath>
                <m:r>
                  <m:rPr>
                    <m:sty m:val="p"/>
                  </m:rPr>
                  <w:rPr>
                    <w:rFonts w:ascii="Cambria Math" w:hAnsi="Cambria Math"/>
                    <w:szCs w:val="24"/>
                  </w:rPr>
                  <m:t>48.90</m:t>
                </m:r>
              </m:oMath>
            </m:oMathPara>
          </w:p>
        </w:tc>
      </w:tr>
      <w:tr w:rsidR="00863BC2" w:rsidRPr="00BD4A7F" w14:paraId="216685B7" w14:textId="77777777" w:rsidTr="004D3D28">
        <w:tc>
          <w:tcPr>
            <w:tcW w:w="3468" w:type="dxa"/>
            <w:vAlign w:val="center"/>
          </w:tcPr>
          <w:p w14:paraId="101EFC7B" w14:textId="39DC02AE" w:rsidR="00863BC2" w:rsidRPr="00BD4A7F" w:rsidRDefault="00863BC2" w:rsidP="00352C4F">
            <w:pPr>
              <w:spacing w:before="0" w:after="0" w:line="240" w:lineRule="auto"/>
              <w:ind w:firstLine="0"/>
              <w:jc w:val="left"/>
              <w:rPr>
                <w:b/>
                <w:szCs w:val="24"/>
              </w:rPr>
            </w:pPr>
            <w:r w:rsidRPr="00BD4A7F">
              <w:rPr>
                <w:szCs w:val="24"/>
              </w:rPr>
              <w:t>Transmission ratio</w:t>
            </w:r>
            <w:r w:rsidR="00621276" w:rsidRPr="00BD4A7F">
              <w:rPr>
                <w:szCs w:val="24"/>
              </w:rPr>
              <w:t>,</w:t>
            </w:r>
            <w:r w:rsidRPr="00BD4A7F">
              <w:rPr>
                <w:szCs w:val="24"/>
              </w:rPr>
              <w:t xml:space="preserve"> </w:t>
            </w:r>
            <m:oMath>
              <m:sSub>
                <m:sSubPr>
                  <m:ctrlPr>
                    <w:rPr>
                      <w:rFonts w:ascii="Cambria Math" w:hAnsi="Cambria Math"/>
                      <w:szCs w:val="24"/>
                    </w:rPr>
                  </m:ctrlPr>
                </m:sSubPr>
                <m:e>
                  <m:r>
                    <w:rPr>
                      <w:rFonts w:ascii="Cambria Math" w:hAnsi="Cambria Math"/>
                      <w:szCs w:val="24"/>
                    </w:rPr>
                    <m:t>u</m:t>
                  </m:r>
                  <m:ctrlPr>
                    <w:rPr>
                      <w:rFonts w:ascii="Cambria Math" w:hAnsi="Cambria Math"/>
                      <w:i/>
                      <w:szCs w:val="24"/>
                    </w:rPr>
                  </m:ctrlPr>
                </m:e>
                <m:sub>
                  <m:r>
                    <w:rPr>
                      <w:rFonts w:ascii="Cambria Math" w:hAnsi="Cambria Math"/>
                      <w:szCs w:val="24"/>
                    </w:rPr>
                    <m:t>gear</m:t>
                  </m:r>
                </m:sub>
              </m:sSub>
            </m:oMath>
          </w:p>
        </w:tc>
        <w:tc>
          <w:tcPr>
            <w:tcW w:w="917" w:type="dxa"/>
            <w:vAlign w:val="center"/>
          </w:tcPr>
          <w:p w14:paraId="0FC8B222" w14:textId="1E59D960" w:rsidR="00863BC2" w:rsidRPr="00BD4A7F" w:rsidRDefault="00CB5F9D" w:rsidP="00352C4F">
            <w:pPr>
              <w:spacing w:before="0" w:after="0" w:line="240" w:lineRule="auto"/>
              <w:jc w:val="center"/>
              <w:rPr>
                <w:szCs w:val="24"/>
              </w:rPr>
            </w:pPr>
            <m:oMathPara>
              <m:oMath>
                <m:r>
                  <m:rPr>
                    <m:sty m:val="p"/>
                  </m:rPr>
                  <w:rPr>
                    <w:rFonts w:ascii="Cambria Math" w:hAnsi="Cambria Math"/>
                    <w:szCs w:val="24"/>
                  </w:rPr>
                  <m:t>4</m:t>
                </m:r>
              </m:oMath>
            </m:oMathPara>
          </w:p>
        </w:tc>
      </w:tr>
    </w:tbl>
    <w:p w14:paraId="1FB208D8" w14:textId="080BE5D3" w:rsidR="007762FD" w:rsidRPr="00BD4A7F" w:rsidRDefault="00590667" w:rsidP="00352C4F">
      <w:pPr>
        <w:pStyle w:val="Heading2"/>
        <w:numPr>
          <w:ilvl w:val="1"/>
          <w:numId w:val="19"/>
        </w:numPr>
        <w:spacing w:before="0" w:line="240" w:lineRule="auto"/>
        <w:rPr>
          <w:rFonts w:cs="Times New Roman"/>
          <w:bCs/>
          <w:szCs w:val="24"/>
        </w:rPr>
      </w:pPr>
      <w:bookmarkStart w:id="47" w:name="_Toc159414863"/>
      <w:r w:rsidRPr="00BD4A7F">
        <w:rPr>
          <w:rFonts w:cs="Times New Roman"/>
          <w:bCs/>
          <w:szCs w:val="24"/>
        </w:rPr>
        <w:t xml:space="preserve">Chose the </w:t>
      </w:r>
      <w:proofErr w:type="gramStart"/>
      <w:r w:rsidRPr="00BD4A7F">
        <w:rPr>
          <w:rFonts w:cs="Times New Roman"/>
          <w:bCs/>
          <w:szCs w:val="24"/>
        </w:rPr>
        <w:t>material</w:t>
      </w:r>
      <w:bookmarkEnd w:id="47"/>
      <w:proofErr w:type="gramEnd"/>
      <w:r w:rsidRPr="00BD4A7F">
        <w:rPr>
          <w:rFonts w:cs="Times New Roman"/>
          <w:bCs/>
          <w:szCs w:val="24"/>
        </w:rPr>
        <w:t xml:space="preserve"> </w:t>
      </w:r>
    </w:p>
    <w:p w14:paraId="25C595AD" w14:textId="3CC65572" w:rsidR="007762FD" w:rsidRPr="00BD4A7F" w:rsidRDefault="009363D9" w:rsidP="00352C4F">
      <w:pPr>
        <w:widowControl w:val="0"/>
        <w:spacing w:before="0" w:after="0" w:line="240" w:lineRule="auto"/>
        <w:ind w:firstLine="0"/>
        <w:rPr>
          <w:szCs w:val="24"/>
        </w:rPr>
      </w:pPr>
      <w:r w:rsidRPr="00BD4A7F">
        <w:rPr>
          <w:szCs w:val="24"/>
        </w:rPr>
        <w:t>According to</w:t>
      </w:r>
      <w:r w:rsidR="007762FD" w:rsidRPr="00BD4A7F">
        <w:rPr>
          <w:szCs w:val="24"/>
        </w:rPr>
        <w:t xml:space="preserve"> table 6.1 in reference </w:t>
      </w:r>
      <m:oMath>
        <m:r>
          <w:rPr>
            <w:rFonts w:ascii="Cambria Math" w:hAnsi="Cambria Math"/>
            <w:szCs w:val="24"/>
          </w:rPr>
          <m:t>[1]</m:t>
        </m:r>
      </m:oMath>
      <w:r w:rsidR="007762FD" w:rsidRPr="00BD4A7F">
        <w:rPr>
          <w:szCs w:val="24"/>
        </w:rPr>
        <w:t>, we choose:</w:t>
      </w:r>
    </w:p>
    <w:p w14:paraId="280BCA2B" w14:textId="794FD8C4" w:rsidR="007762FD" w:rsidRPr="00BD4A7F" w:rsidRDefault="007762FD" w:rsidP="00352C4F">
      <w:pPr>
        <w:widowControl w:val="0"/>
        <w:spacing w:before="0" w:after="0" w:line="240" w:lineRule="auto"/>
        <w:ind w:firstLine="0"/>
        <w:rPr>
          <w:szCs w:val="24"/>
        </w:rPr>
      </w:pPr>
      <w:r w:rsidRPr="00BD4A7F">
        <w:rPr>
          <w:szCs w:val="24"/>
        </w:rPr>
        <w:t xml:space="preserve">Driving gear: choose C45 steel with hardness </w:t>
      </w:r>
      <m:oMath>
        <m:sSub>
          <m:sSubPr>
            <m:ctrlPr>
              <w:rPr>
                <w:rFonts w:ascii="Cambria Math" w:hAnsi="Cambria Math"/>
                <w:szCs w:val="24"/>
              </w:rPr>
            </m:ctrlPr>
          </m:sSubPr>
          <m:e>
            <m:r>
              <w:rPr>
                <w:rFonts w:ascii="Cambria Math" w:hAnsi="Cambria Math"/>
                <w:szCs w:val="24"/>
              </w:rPr>
              <m:t>HB</m:t>
            </m:r>
          </m:e>
          <m:sub>
            <m:r>
              <m:rPr>
                <m:sty m:val="p"/>
              </m:rPr>
              <w:rPr>
                <w:rFonts w:ascii="Cambria Math" w:hAnsi="Cambria Math"/>
                <w:szCs w:val="24"/>
              </w:rPr>
              <m:t>1</m:t>
            </m:r>
          </m:sub>
        </m:sSub>
        <m:r>
          <m:rPr>
            <m:sty m:val="p"/>
          </m:rPr>
          <w:rPr>
            <w:rFonts w:ascii="Cambria Math" w:hAnsi="Cambria Math"/>
            <w:szCs w:val="24"/>
          </w:rPr>
          <m:t xml:space="preserve">=245 </m:t>
        </m:r>
        <m:r>
          <w:rPr>
            <w:rFonts w:ascii="Cambria Math" w:hAnsi="Cambria Math"/>
            <w:szCs w:val="24"/>
          </w:rPr>
          <m:t>HB</m:t>
        </m:r>
      </m:oMath>
      <w:r w:rsidRPr="00BD4A7F">
        <w:rPr>
          <w:szCs w:val="24"/>
        </w:rPr>
        <w:t xml:space="preserve">, through induction hardening, structural improvement, </w:t>
      </w:r>
      <m:oMath>
        <m:sSub>
          <m:sSubPr>
            <m:ctrlPr>
              <w:rPr>
                <w:rFonts w:ascii="Cambria Math" w:hAnsi="Cambria Math"/>
                <w:szCs w:val="24"/>
              </w:rPr>
            </m:ctrlPr>
          </m:sSubPr>
          <m:e>
            <m:r>
              <w:rPr>
                <w:rFonts w:ascii="Cambria Math" w:hAnsi="Cambria Math"/>
                <w:szCs w:val="24"/>
              </w:rPr>
              <m:t>σ</m:t>
            </m:r>
          </m:e>
          <m:sub>
            <m:r>
              <w:rPr>
                <w:rFonts w:ascii="Cambria Math" w:hAnsi="Cambria Math"/>
                <w:szCs w:val="24"/>
              </w:rPr>
              <m:t>b</m:t>
            </m:r>
            <m:r>
              <m:rPr>
                <m:sty m:val="p"/>
              </m:rPr>
              <w:rPr>
                <w:rFonts w:ascii="Cambria Math" w:hAnsi="Cambria Math"/>
                <w:szCs w:val="24"/>
              </w:rPr>
              <m:t>1</m:t>
            </m:r>
          </m:sub>
        </m:sSub>
        <m:r>
          <m:rPr>
            <m:sty m:val="p"/>
          </m:rPr>
          <w:rPr>
            <w:rFonts w:ascii="Cambria Math" w:hAnsi="Cambria Math"/>
            <w:szCs w:val="24"/>
          </w:rPr>
          <m:t xml:space="preserve">=850 </m:t>
        </m:r>
        <m:r>
          <w:rPr>
            <w:rFonts w:ascii="Cambria Math" w:hAnsi="Cambria Math"/>
            <w:szCs w:val="24"/>
          </w:rPr>
          <m:t>MPa</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σ</m:t>
            </m:r>
          </m:e>
          <m:sub>
            <m:r>
              <w:rPr>
                <w:rFonts w:ascii="Cambria Math" w:hAnsi="Cambria Math"/>
                <w:szCs w:val="24"/>
              </w:rPr>
              <m:t>ch</m:t>
            </m:r>
            <m:r>
              <m:rPr>
                <m:sty m:val="p"/>
              </m:rPr>
              <w:rPr>
                <w:rFonts w:ascii="Cambria Math" w:hAnsi="Cambria Math"/>
                <w:szCs w:val="24"/>
              </w:rPr>
              <m:t>1</m:t>
            </m:r>
          </m:sub>
        </m:sSub>
        <m:r>
          <m:rPr>
            <m:sty m:val="p"/>
          </m:rPr>
          <w:rPr>
            <w:rFonts w:ascii="Cambria Math" w:hAnsi="Cambria Math"/>
            <w:szCs w:val="24"/>
          </w:rPr>
          <m:t xml:space="preserve">=580 </m:t>
        </m:r>
        <m:r>
          <w:rPr>
            <w:rFonts w:ascii="Cambria Math" w:hAnsi="Cambria Math"/>
            <w:szCs w:val="24"/>
          </w:rPr>
          <m:t>MPa</m:t>
        </m:r>
      </m:oMath>
      <w:r w:rsidRPr="00BD4A7F">
        <w:rPr>
          <w:szCs w:val="24"/>
        </w:rPr>
        <w:t>.</w:t>
      </w:r>
    </w:p>
    <w:p w14:paraId="52B429B6" w14:textId="74BA26C2" w:rsidR="00574F61" w:rsidRPr="00BD4A7F" w:rsidRDefault="00574F61" w:rsidP="00352C4F">
      <w:pPr>
        <w:widowControl w:val="0"/>
        <w:spacing w:before="0" w:after="0" w:line="240" w:lineRule="auto"/>
        <w:ind w:firstLine="0"/>
        <w:rPr>
          <w:szCs w:val="24"/>
        </w:rPr>
      </w:pPr>
      <w:r w:rsidRPr="00BD4A7F">
        <w:rPr>
          <w:szCs w:val="24"/>
        </w:rPr>
        <w:t xml:space="preserve">To increase teeth wear, the hardness of driven gear </w:t>
      </w:r>
      <w:r w:rsidR="00171149" w:rsidRPr="00BD4A7F">
        <w:rPr>
          <w:szCs w:val="24"/>
        </w:rPr>
        <w:t>needs</w:t>
      </w:r>
      <w:r w:rsidRPr="00BD4A7F">
        <w:rPr>
          <w:szCs w:val="24"/>
        </w:rPr>
        <w:t xml:space="preserve"> to follow the formula:</w:t>
      </w:r>
    </w:p>
    <w:p w14:paraId="302BCDC7" w14:textId="355C258F" w:rsidR="00574F61" w:rsidRPr="00BD4A7F" w:rsidRDefault="00000000" w:rsidP="00352C4F">
      <w:pPr>
        <w:widowControl w:val="0"/>
        <w:spacing w:before="0" w:after="0" w:line="240" w:lineRule="auto"/>
        <w:ind w:left="426" w:firstLine="0"/>
        <w:jc w:val="left"/>
        <w:rPr>
          <w:szCs w:val="24"/>
        </w:rPr>
      </w:pPr>
      <m:oMathPara>
        <m:oMathParaPr>
          <m:jc m:val="left"/>
        </m:oMathParaPr>
        <m:oMath>
          <m:sSub>
            <m:sSubPr>
              <m:ctrlPr>
                <w:rPr>
                  <w:rFonts w:ascii="Cambria Math" w:hAnsi="Cambria Math"/>
                  <w:szCs w:val="24"/>
                </w:rPr>
              </m:ctrlPr>
            </m:sSubPr>
            <m:e>
              <m:r>
                <w:rPr>
                  <w:rFonts w:ascii="Cambria Math" w:hAnsi="Cambria Math"/>
                  <w:szCs w:val="24"/>
                </w:rPr>
                <m:t>H</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10-15</m:t>
              </m:r>
            </m:e>
          </m:d>
          <m:r>
            <w:rPr>
              <w:rFonts w:ascii="Cambria Math" w:hAnsi="Cambria Math"/>
              <w:szCs w:val="24"/>
            </w:rPr>
            <m:t>HB</m:t>
          </m:r>
        </m:oMath>
      </m:oMathPara>
    </w:p>
    <w:p w14:paraId="6D2E56D2" w14:textId="28DB4784" w:rsidR="007762FD" w:rsidRPr="00BD4A7F" w:rsidRDefault="007762FD" w:rsidP="00352C4F">
      <w:pPr>
        <w:widowControl w:val="0"/>
        <w:spacing w:before="0" w:after="0" w:line="240" w:lineRule="auto"/>
        <w:ind w:right="-46" w:firstLine="0"/>
        <w:rPr>
          <w:szCs w:val="24"/>
        </w:rPr>
      </w:pPr>
      <w:r w:rsidRPr="00BD4A7F">
        <w:rPr>
          <w:szCs w:val="24"/>
        </w:rPr>
        <w:t xml:space="preserve">Driven gear: choose C45 steel with hardness </w:t>
      </w:r>
      <m:oMath>
        <m:sSub>
          <m:sSubPr>
            <m:ctrlPr>
              <w:rPr>
                <w:rFonts w:ascii="Cambria Math" w:hAnsi="Cambria Math"/>
                <w:szCs w:val="24"/>
              </w:rPr>
            </m:ctrlPr>
          </m:sSubPr>
          <m:e>
            <m:r>
              <w:rPr>
                <w:rFonts w:ascii="Cambria Math" w:hAnsi="Cambria Math"/>
                <w:szCs w:val="24"/>
              </w:rPr>
              <m:t>HB</m:t>
            </m:r>
          </m:e>
          <m:sub>
            <m:r>
              <m:rPr>
                <m:sty m:val="p"/>
              </m:rPr>
              <w:rPr>
                <w:rFonts w:ascii="Cambria Math" w:hAnsi="Cambria Math"/>
                <w:szCs w:val="24"/>
              </w:rPr>
              <m:t>2</m:t>
            </m:r>
          </m:sub>
        </m:sSub>
        <m:r>
          <m:rPr>
            <m:sty m:val="p"/>
          </m:rPr>
          <w:rPr>
            <w:rFonts w:ascii="Cambria Math" w:hAnsi="Cambria Math"/>
            <w:szCs w:val="24"/>
          </w:rPr>
          <m:t xml:space="preserve">=230 </m:t>
        </m:r>
        <m:r>
          <w:rPr>
            <w:rFonts w:ascii="Cambria Math" w:hAnsi="Cambria Math"/>
            <w:szCs w:val="24"/>
          </w:rPr>
          <m:t>HB</m:t>
        </m:r>
      </m:oMath>
      <w:r w:rsidRPr="00BD4A7F">
        <w:rPr>
          <w:szCs w:val="24"/>
        </w:rPr>
        <w:t>, through structural</w:t>
      </w:r>
      <w:r w:rsidR="00EE7874" w:rsidRPr="00BD4A7F">
        <w:rPr>
          <w:szCs w:val="24"/>
        </w:rPr>
        <w:t xml:space="preserve"> </w:t>
      </w:r>
      <w:r w:rsidRPr="00BD4A7F">
        <w:rPr>
          <w:szCs w:val="24"/>
        </w:rPr>
        <w:t xml:space="preserve">improvement, </w:t>
      </w:r>
      <m:oMath>
        <m:sSub>
          <m:sSubPr>
            <m:ctrlPr>
              <w:rPr>
                <w:rFonts w:ascii="Cambria Math" w:hAnsi="Cambria Math"/>
                <w:szCs w:val="24"/>
              </w:rPr>
            </m:ctrlPr>
          </m:sSubPr>
          <m:e>
            <m:r>
              <w:rPr>
                <w:rFonts w:ascii="Cambria Math" w:hAnsi="Cambria Math"/>
                <w:szCs w:val="24"/>
              </w:rPr>
              <m:t>σ</m:t>
            </m:r>
          </m:e>
          <m:sub>
            <m:r>
              <w:rPr>
                <w:rFonts w:ascii="Cambria Math" w:hAnsi="Cambria Math"/>
                <w:szCs w:val="24"/>
              </w:rPr>
              <m:t>b</m:t>
            </m:r>
            <m:r>
              <m:rPr>
                <m:sty m:val="p"/>
              </m:rPr>
              <w:rPr>
                <w:rFonts w:ascii="Cambria Math" w:hAnsi="Cambria Math"/>
                <w:szCs w:val="24"/>
              </w:rPr>
              <m:t>2</m:t>
            </m:r>
          </m:sub>
        </m:sSub>
        <m:r>
          <m:rPr>
            <m:sty m:val="p"/>
          </m:rPr>
          <w:rPr>
            <w:rFonts w:ascii="Cambria Math" w:hAnsi="Cambria Math"/>
            <w:szCs w:val="24"/>
          </w:rPr>
          <m:t xml:space="preserve">=750 </m:t>
        </m:r>
        <m:r>
          <w:rPr>
            <w:rFonts w:ascii="Cambria Math" w:hAnsi="Cambria Math"/>
            <w:szCs w:val="24"/>
          </w:rPr>
          <m:t>MPa</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σ</m:t>
            </m:r>
          </m:e>
          <m:sub>
            <m:r>
              <w:rPr>
                <w:rFonts w:ascii="Cambria Math" w:hAnsi="Cambria Math"/>
                <w:szCs w:val="24"/>
              </w:rPr>
              <m:t>ch</m:t>
            </m:r>
            <m:r>
              <m:rPr>
                <m:sty m:val="p"/>
              </m:rPr>
              <w:rPr>
                <w:rFonts w:ascii="Cambria Math" w:hAnsi="Cambria Math"/>
                <w:szCs w:val="24"/>
              </w:rPr>
              <m:t>2</m:t>
            </m:r>
          </m:sub>
        </m:sSub>
        <m:r>
          <m:rPr>
            <m:sty m:val="p"/>
          </m:rPr>
          <w:rPr>
            <w:rFonts w:ascii="Cambria Math" w:hAnsi="Cambria Math"/>
            <w:szCs w:val="24"/>
          </w:rPr>
          <m:t xml:space="preserve">=450 </m:t>
        </m:r>
        <m:r>
          <w:rPr>
            <w:rFonts w:ascii="Cambria Math" w:hAnsi="Cambria Math"/>
            <w:szCs w:val="24"/>
          </w:rPr>
          <m:t>MPa</m:t>
        </m:r>
        <m:r>
          <m:rPr>
            <m:sty m:val="p"/>
          </m:rPr>
          <w:rPr>
            <w:rFonts w:ascii="Cambria Math" w:hAnsi="Cambria Math"/>
            <w:szCs w:val="24"/>
          </w:rPr>
          <m:t>.</m:t>
        </m:r>
      </m:oMath>
    </w:p>
    <w:p w14:paraId="6511487B" w14:textId="0E615C62" w:rsidR="00962177" w:rsidRPr="00BD4A7F" w:rsidRDefault="007762FD" w:rsidP="00352C4F">
      <w:pPr>
        <w:pStyle w:val="Heading2"/>
        <w:numPr>
          <w:ilvl w:val="1"/>
          <w:numId w:val="19"/>
        </w:numPr>
        <w:spacing w:before="0" w:line="240" w:lineRule="auto"/>
        <w:rPr>
          <w:rFonts w:cs="Times New Roman"/>
          <w:bCs/>
          <w:szCs w:val="24"/>
        </w:rPr>
      </w:pPr>
      <w:bookmarkStart w:id="48" w:name="_Toc159414864"/>
      <w:r w:rsidRPr="00BD4A7F">
        <w:rPr>
          <w:rFonts w:cs="Times New Roman"/>
          <w:bCs/>
          <w:szCs w:val="24"/>
        </w:rPr>
        <w:t>Determine all kinds of the stress on gears:</w:t>
      </w:r>
      <w:bookmarkEnd w:id="48"/>
      <w:r w:rsidRPr="00BD4A7F">
        <w:rPr>
          <w:rFonts w:cs="Times New Roman"/>
          <w:bCs/>
          <w:szCs w:val="24"/>
        </w:rPr>
        <w:tab/>
      </w:r>
    </w:p>
    <w:p w14:paraId="05299B7A" w14:textId="6E7750C6" w:rsidR="00863BC2" w:rsidRPr="00BD4A7F" w:rsidRDefault="00863BC2" w:rsidP="00352C4F">
      <w:pPr>
        <w:pStyle w:val="Heading21"/>
        <w:keepNext w:val="0"/>
        <w:widowControl w:val="0"/>
        <w:spacing w:before="0" w:after="0" w:line="240" w:lineRule="auto"/>
        <w:outlineLvl w:val="9"/>
        <w:rPr>
          <w:b w:val="0"/>
        </w:rPr>
      </w:pPr>
      <w:bookmarkStart w:id="49" w:name="_Toc152477435"/>
      <w:r w:rsidRPr="00BD4A7F">
        <w:rPr>
          <w:b w:val="0"/>
        </w:rPr>
        <w:t>According to table 6.2*, we have:</w:t>
      </w:r>
    </w:p>
    <w:p w14:paraId="283E3E23" w14:textId="6ADAAB75" w:rsidR="00863BC2" w:rsidRPr="00BD4A7F" w:rsidRDefault="00863BC2" w:rsidP="00352C4F">
      <w:pPr>
        <w:spacing w:before="0" w:after="0" w:line="240" w:lineRule="auto"/>
        <w:ind w:firstLine="0"/>
        <w:rPr>
          <w:b/>
          <w:szCs w:val="24"/>
        </w:rPr>
      </w:pPr>
      <w:r w:rsidRPr="00BD4A7F">
        <w:rPr>
          <w:szCs w:val="24"/>
        </w:rPr>
        <w:t>Limitation of contact stress</w:t>
      </w:r>
      <m:oMath>
        <m:r>
          <m:rPr>
            <m:sty m:val="b"/>
          </m:rPr>
          <w:rPr>
            <w:rFonts w:ascii="Cambria Math" w:hAnsi="Cambria Math"/>
            <w:szCs w:val="24"/>
          </w:rPr>
          <m:t xml:space="preserve"> </m:t>
        </m:r>
        <m:sSubSup>
          <m:sSubSupPr>
            <m:ctrlPr>
              <w:rPr>
                <w:rFonts w:ascii="Cambria Math" w:hAnsi="Cambria Math"/>
                <w:szCs w:val="24"/>
              </w:rPr>
            </m:ctrlPr>
          </m:sSubSupPr>
          <m:e>
            <m:r>
              <w:rPr>
                <w:rFonts w:ascii="Cambria Math" w:hAnsi="Cambria Math"/>
                <w:szCs w:val="24"/>
              </w:rPr>
              <m:t>σ</m:t>
            </m:r>
          </m:e>
          <m:sub>
            <m:r>
              <w:rPr>
                <w:rFonts w:ascii="Cambria Math" w:hAnsi="Cambria Math"/>
                <w:szCs w:val="24"/>
              </w:rPr>
              <m:t>Hlim</m:t>
            </m:r>
          </m:sub>
          <m:sup>
            <m:r>
              <w:rPr>
                <w:rFonts w:ascii="Cambria Math" w:hAnsi="Cambria Math"/>
                <w:szCs w:val="24"/>
              </w:rPr>
              <m:t>o</m:t>
            </m:r>
          </m:sup>
        </m:sSubSup>
      </m:oMath>
      <w:r w:rsidRPr="00BD4A7F">
        <w:rPr>
          <w:szCs w:val="24"/>
        </w:rPr>
        <w:t xml:space="preserve"> :</w:t>
      </w:r>
    </w:p>
    <w:p w14:paraId="76E27BA2" w14:textId="747FEB50" w:rsidR="00863BC2" w:rsidRPr="00BD4A7F" w:rsidRDefault="00000000" w:rsidP="00352C4F">
      <w:pPr>
        <w:spacing w:before="0" w:after="0" w:line="240" w:lineRule="auto"/>
        <w:ind w:left="426"/>
        <w:rPr>
          <w:szCs w:val="24"/>
        </w:rPr>
      </w:pPr>
      <m:oMathPara>
        <m:oMathParaPr>
          <m:jc m:val="left"/>
        </m:oMathParaPr>
        <m:oMath>
          <m:sSubSup>
            <m:sSubSupPr>
              <m:ctrlPr>
                <w:rPr>
                  <w:rFonts w:ascii="Cambria Math" w:hAnsi="Cambria Math"/>
                  <w:szCs w:val="24"/>
                </w:rPr>
              </m:ctrlPr>
            </m:sSubSupPr>
            <m:e>
              <m:r>
                <w:rPr>
                  <w:rFonts w:ascii="Cambria Math" w:hAnsi="Cambria Math"/>
                  <w:szCs w:val="24"/>
                </w:rPr>
                <m:t>σ</m:t>
              </m:r>
            </m:e>
            <m:sub>
              <m:r>
                <w:rPr>
                  <w:rFonts w:ascii="Cambria Math" w:hAnsi="Cambria Math"/>
                  <w:szCs w:val="24"/>
                </w:rPr>
                <m:t>Hlim</m:t>
              </m:r>
              <m:r>
                <m:rPr>
                  <m:sty m:val="p"/>
                </m:rPr>
                <w:rPr>
                  <w:rFonts w:ascii="Cambria Math" w:hAnsi="Cambria Math"/>
                  <w:szCs w:val="24"/>
                </w:rPr>
                <m:t>1</m:t>
              </m:r>
            </m:sub>
            <m:sup>
              <m:r>
                <m:rPr>
                  <m:sty m:val="p"/>
                </m:rPr>
                <w:rPr>
                  <w:rFonts w:ascii="Cambria Math" w:hAnsi="Cambria Math"/>
                  <w:szCs w:val="24"/>
                </w:rPr>
                <m:t>0</m:t>
              </m:r>
            </m:sup>
          </m:sSubSup>
          <m:r>
            <m:rPr>
              <m:sty m:val="p"/>
            </m:rPr>
            <w:rPr>
              <w:rFonts w:ascii="Cambria Math" w:hAnsi="Cambria Math"/>
              <w:szCs w:val="24"/>
            </w:rPr>
            <m:t>=2</m:t>
          </m:r>
          <m:sSub>
            <m:sSubPr>
              <m:ctrlPr>
                <w:rPr>
                  <w:rFonts w:ascii="Cambria Math" w:hAnsi="Cambria Math"/>
                  <w:szCs w:val="24"/>
                </w:rPr>
              </m:ctrlPr>
            </m:sSubPr>
            <m:e>
              <m:r>
                <w:rPr>
                  <w:rFonts w:ascii="Cambria Math" w:hAnsi="Cambria Math"/>
                  <w:szCs w:val="24"/>
                </w:rPr>
                <m:t>HB</m:t>
              </m:r>
            </m:e>
            <m:sub>
              <m:r>
                <m:rPr>
                  <m:sty m:val="p"/>
                </m:rPr>
                <w:rPr>
                  <w:rFonts w:ascii="Cambria Math" w:hAnsi="Cambria Math"/>
                  <w:szCs w:val="24"/>
                </w:rPr>
                <m:t>1</m:t>
              </m:r>
            </m:sub>
          </m:sSub>
          <m:r>
            <m:rPr>
              <m:sty m:val="p"/>
            </m:rPr>
            <w:rPr>
              <w:rFonts w:ascii="Cambria Math" w:hAnsi="Cambria Math"/>
              <w:szCs w:val="24"/>
            </w:rPr>
            <m:t xml:space="preserve">+70=2×245+70=560 </m:t>
          </m:r>
          <m:d>
            <m:dPr>
              <m:ctrlPr>
                <w:rPr>
                  <w:rFonts w:ascii="Cambria Math" w:hAnsi="Cambria Math"/>
                  <w:szCs w:val="24"/>
                </w:rPr>
              </m:ctrlPr>
            </m:dPr>
            <m:e>
              <m:r>
                <w:rPr>
                  <w:rFonts w:ascii="Cambria Math" w:hAnsi="Cambria Math"/>
                  <w:szCs w:val="24"/>
                </w:rPr>
                <m:t>MPa</m:t>
              </m:r>
            </m:e>
          </m:d>
        </m:oMath>
      </m:oMathPara>
    </w:p>
    <w:p w14:paraId="69ADFB85" w14:textId="3696A0F3" w:rsidR="00863BC2" w:rsidRPr="00BD4A7F" w:rsidRDefault="00000000" w:rsidP="00352C4F">
      <w:pPr>
        <w:spacing w:before="0" w:after="0" w:line="240" w:lineRule="auto"/>
        <w:ind w:left="426"/>
        <w:rPr>
          <w:szCs w:val="24"/>
        </w:rPr>
      </w:pPr>
      <m:oMathPara>
        <m:oMathParaPr>
          <m:jc m:val="left"/>
        </m:oMathParaPr>
        <m:oMath>
          <m:sSubSup>
            <m:sSubSupPr>
              <m:ctrlPr>
                <w:rPr>
                  <w:rFonts w:ascii="Cambria Math" w:hAnsi="Cambria Math"/>
                  <w:szCs w:val="24"/>
                </w:rPr>
              </m:ctrlPr>
            </m:sSubSupPr>
            <m:e>
              <m:r>
                <w:rPr>
                  <w:rFonts w:ascii="Cambria Math" w:hAnsi="Cambria Math"/>
                  <w:szCs w:val="24"/>
                </w:rPr>
                <m:t>σ</m:t>
              </m:r>
            </m:e>
            <m:sub>
              <m:r>
                <w:rPr>
                  <w:rFonts w:ascii="Cambria Math" w:hAnsi="Cambria Math"/>
                  <w:szCs w:val="24"/>
                </w:rPr>
                <m:t>Hlim</m:t>
              </m:r>
              <m:r>
                <m:rPr>
                  <m:sty m:val="p"/>
                </m:rPr>
                <w:rPr>
                  <w:rFonts w:ascii="Cambria Math" w:hAnsi="Cambria Math"/>
                  <w:szCs w:val="24"/>
                </w:rPr>
                <m:t>2</m:t>
              </m:r>
            </m:sub>
            <m:sup>
              <m:r>
                <m:rPr>
                  <m:sty m:val="p"/>
                </m:rPr>
                <w:rPr>
                  <w:rFonts w:ascii="Cambria Math" w:hAnsi="Cambria Math"/>
                  <w:szCs w:val="24"/>
                </w:rPr>
                <m:t>0</m:t>
              </m:r>
            </m:sup>
          </m:sSubSup>
          <m:r>
            <m:rPr>
              <m:sty m:val="p"/>
            </m:rPr>
            <w:rPr>
              <w:rFonts w:ascii="Cambria Math" w:hAnsi="Cambria Math"/>
              <w:szCs w:val="24"/>
            </w:rPr>
            <m:t>=2</m:t>
          </m:r>
          <m:sSub>
            <m:sSubPr>
              <m:ctrlPr>
                <w:rPr>
                  <w:rFonts w:ascii="Cambria Math" w:hAnsi="Cambria Math"/>
                  <w:szCs w:val="24"/>
                </w:rPr>
              </m:ctrlPr>
            </m:sSubPr>
            <m:e>
              <m:r>
                <w:rPr>
                  <w:rFonts w:ascii="Cambria Math" w:hAnsi="Cambria Math"/>
                  <w:szCs w:val="24"/>
                </w:rPr>
                <m:t>HB</m:t>
              </m:r>
            </m:e>
            <m:sub>
              <m:r>
                <m:rPr>
                  <m:sty m:val="p"/>
                </m:rPr>
                <w:rPr>
                  <w:rFonts w:ascii="Cambria Math" w:hAnsi="Cambria Math"/>
                  <w:szCs w:val="24"/>
                </w:rPr>
                <m:t>2</m:t>
              </m:r>
            </m:sub>
          </m:sSub>
          <m:r>
            <m:rPr>
              <m:sty m:val="p"/>
            </m:rPr>
            <w:rPr>
              <w:rFonts w:ascii="Cambria Math" w:hAnsi="Cambria Math"/>
              <w:szCs w:val="24"/>
            </w:rPr>
            <m:t>+70=2×230+70=530 (</m:t>
          </m:r>
          <m:r>
            <w:rPr>
              <w:rFonts w:ascii="Cambria Math" w:hAnsi="Cambria Math"/>
              <w:szCs w:val="24"/>
            </w:rPr>
            <m:t>MPa</m:t>
          </m:r>
          <m:r>
            <m:rPr>
              <m:sty m:val="p"/>
            </m:rPr>
            <w:rPr>
              <w:rFonts w:ascii="Cambria Math" w:hAnsi="Cambria Math"/>
              <w:szCs w:val="24"/>
            </w:rPr>
            <m:t>)</m:t>
          </m:r>
        </m:oMath>
      </m:oMathPara>
    </w:p>
    <w:p w14:paraId="52971F51" w14:textId="7398B232" w:rsidR="00863BC2" w:rsidRPr="00BD4A7F" w:rsidRDefault="00863BC2" w:rsidP="00352C4F">
      <w:pPr>
        <w:spacing w:before="0" w:after="0" w:line="240" w:lineRule="auto"/>
        <w:ind w:left="-567"/>
        <w:jc w:val="left"/>
        <w:rPr>
          <w:b/>
          <w:szCs w:val="24"/>
        </w:rPr>
      </w:pPr>
      <w:r w:rsidRPr="00BD4A7F">
        <w:rPr>
          <w:szCs w:val="24"/>
        </w:rPr>
        <w:t xml:space="preserve">Limitation off bending stress </w:t>
      </w:r>
      <m:oMath>
        <m:sSubSup>
          <m:sSubSupPr>
            <m:ctrlPr>
              <w:rPr>
                <w:rFonts w:ascii="Cambria Math" w:hAnsi="Cambria Math"/>
                <w:szCs w:val="24"/>
              </w:rPr>
            </m:ctrlPr>
          </m:sSubSupPr>
          <m:e>
            <m:r>
              <w:rPr>
                <w:rFonts w:ascii="Cambria Math" w:hAnsi="Cambria Math"/>
                <w:szCs w:val="24"/>
              </w:rPr>
              <m:t>σ</m:t>
            </m:r>
          </m:e>
          <m:sub>
            <m:r>
              <w:rPr>
                <w:rFonts w:ascii="Cambria Math" w:hAnsi="Cambria Math"/>
                <w:szCs w:val="24"/>
              </w:rPr>
              <m:t>Flim</m:t>
            </m:r>
          </m:sub>
          <m:sup>
            <m:r>
              <w:rPr>
                <w:rFonts w:ascii="Cambria Math" w:hAnsi="Cambria Math"/>
                <w:szCs w:val="24"/>
              </w:rPr>
              <m:t>o</m:t>
            </m:r>
          </m:sup>
        </m:sSubSup>
      </m:oMath>
      <w:r w:rsidRPr="00BD4A7F">
        <w:rPr>
          <w:szCs w:val="24"/>
        </w:rPr>
        <w:t xml:space="preserve"> :</w:t>
      </w:r>
    </w:p>
    <w:p w14:paraId="0A9945E3" w14:textId="43A06A5D" w:rsidR="00863BC2" w:rsidRPr="00BD4A7F" w:rsidRDefault="00000000" w:rsidP="00352C4F">
      <w:pPr>
        <w:spacing w:before="0" w:after="0" w:line="240" w:lineRule="auto"/>
        <w:ind w:left="426"/>
        <w:jc w:val="left"/>
        <w:rPr>
          <w:szCs w:val="24"/>
        </w:rPr>
      </w:pPr>
      <m:oMathPara>
        <m:oMathParaPr>
          <m:jc m:val="left"/>
        </m:oMathParaPr>
        <m:oMath>
          <m:sSubSup>
            <m:sSubSupPr>
              <m:ctrlPr>
                <w:rPr>
                  <w:rFonts w:ascii="Cambria Math" w:hAnsi="Cambria Math"/>
                  <w:szCs w:val="24"/>
                </w:rPr>
              </m:ctrlPr>
            </m:sSubSupPr>
            <m:e>
              <m:r>
                <w:rPr>
                  <w:rFonts w:ascii="Cambria Math" w:hAnsi="Cambria Math"/>
                  <w:szCs w:val="24"/>
                </w:rPr>
                <m:t>σ</m:t>
              </m:r>
            </m:e>
            <m:sub>
              <m:r>
                <w:rPr>
                  <w:rFonts w:ascii="Cambria Math" w:hAnsi="Cambria Math"/>
                  <w:szCs w:val="24"/>
                </w:rPr>
                <m:t>Flim</m:t>
              </m:r>
              <m:r>
                <m:rPr>
                  <m:sty m:val="p"/>
                </m:rPr>
                <w:rPr>
                  <w:rFonts w:ascii="Cambria Math" w:hAnsi="Cambria Math"/>
                  <w:szCs w:val="24"/>
                </w:rPr>
                <m:t>1</m:t>
              </m:r>
            </m:sub>
            <m:sup>
              <m:r>
                <m:rPr>
                  <m:sty m:val="p"/>
                </m:rPr>
                <w:rPr>
                  <w:rFonts w:ascii="Cambria Math" w:hAnsi="Cambria Math"/>
                  <w:szCs w:val="24"/>
                </w:rPr>
                <m:t>0</m:t>
              </m:r>
            </m:sup>
          </m:sSub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1.8</m:t>
              </m:r>
              <m:r>
                <w:rPr>
                  <w:rFonts w:ascii="Cambria Math" w:hAnsi="Cambria Math"/>
                  <w:szCs w:val="24"/>
                </w:rPr>
                <m:t>HB</m:t>
              </m:r>
            </m:e>
            <m:sub>
              <m:r>
                <m:rPr>
                  <m:sty m:val="p"/>
                </m:rPr>
                <w:rPr>
                  <w:rFonts w:ascii="Cambria Math" w:hAnsi="Cambria Math"/>
                  <w:szCs w:val="24"/>
                </w:rPr>
                <m:t>1</m:t>
              </m:r>
            </m:sub>
          </m:sSub>
          <m:r>
            <m:rPr>
              <m:sty m:val="p"/>
            </m:rPr>
            <w:rPr>
              <w:rFonts w:ascii="Cambria Math" w:hAnsi="Cambria Math"/>
              <w:szCs w:val="24"/>
            </w:rPr>
            <m:t xml:space="preserve">=1.8×245=441 </m:t>
          </m:r>
          <m:d>
            <m:dPr>
              <m:ctrlPr>
                <w:rPr>
                  <w:rFonts w:ascii="Cambria Math" w:hAnsi="Cambria Math"/>
                  <w:szCs w:val="24"/>
                </w:rPr>
              </m:ctrlPr>
            </m:dPr>
            <m:e>
              <m:r>
                <w:rPr>
                  <w:rFonts w:ascii="Cambria Math" w:hAnsi="Cambria Math"/>
                  <w:szCs w:val="24"/>
                </w:rPr>
                <m:t>MPa</m:t>
              </m:r>
            </m:e>
          </m:d>
        </m:oMath>
      </m:oMathPara>
    </w:p>
    <w:p w14:paraId="351AD8AD" w14:textId="04ABA66A" w:rsidR="00863BC2" w:rsidRPr="00BD4A7F" w:rsidRDefault="00000000" w:rsidP="00352C4F">
      <w:pPr>
        <w:spacing w:before="0" w:after="0" w:line="240" w:lineRule="auto"/>
        <w:ind w:left="426"/>
        <w:rPr>
          <w:szCs w:val="24"/>
        </w:rPr>
      </w:pPr>
      <m:oMathPara>
        <m:oMathParaPr>
          <m:jc m:val="left"/>
        </m:oMathParaPr>
        <m:oMath>
          <m:sSubSup>
            <m:sSubSupPr>
              <m:ctrlPr>
                <w:rPr>
                  <w:rFonts w:ascii="Cambria Math" w:hAnsi="Cambria Math"/>
                  <w:szCs w:val="24"/>
                </w:rPr>
              </m:ctrlPr>
            </m:sSubSupPr>
            <m:e>
              <m:r>
                <w:rPr>
                  <w:rFonts w:ascii="Cambria Math" w:hAnsi="Cambria Math"/>
                  <w:szCs w:val="24"/>
                </w:rPr>
                <m:t>σ</m:t>
              </m:r>
            </m:e>
            <m:sub>
              <m:r>
                <w:rPr>
                  <w:rFonts w:ascii="Cambria Math" w:hAnsi="Cambria Math"/>
                  <w:szCs w:val="24"/>
                </w:rPr>
                <m:t>Flim</m:t>
              </m:r>
              <m:r>
                <m:rPr>
                  <m:sty m:val="p"/>
                </m:rPr>
                <w:rPr>
                  <w:rFonts w:ascii="Cambria Math" w:hAnsi="Cambria Math"/>
                  <w:szCs w:val="24"/>
                </w:rPr>
                <m:t>2</m:t>
              </m:r>
            </m:sub>
            <m:sup>
              <m:r>
                <m:rPr>
                  <m:sty m:val="p"/>
                </m:rPr>
                <w:rPr>
                  <w:rFonts w:ascii="Cambria Math" w:hAnsi="Cambria Math"/>
                  <w:szCs w:val="24"/>
                </w:rPr>
                <m:t>0</m:t>
              </m:r>
            </m:sup>
          </m:sSub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1.8</m:t>
              </m:r>
              <m:r>
                <w:rPr>
                  <w:rFonts w:ascii="Cambria Math" w:hAnsi="Cambria Math"/>
                  <w:szCs w:val="24"/>
                </w:rPr>
                <m:t>HB</m:t>
              </m:r>
            </m:e>
            <m:sub>
              <m:r>
                <m:rPr>
                  <m:sty m:val="p"/>
                </m:rPr>
                <w:rPr>
                  <w:rFonts w:ascii="Cambria Math" w:hAnsi="Cambria Math"/>
                  <w:szCs w:val="24"/>
                </w:rPr>
                <m:t>2</m:t>
              </m:r>
            </m:sub>
          </m:sSub>
          <m:r>
            <m:rPr>
              <m:sty m:val="p"/>
            </m:rPr>
            <w:rPr>
              <w:rFonts w:ascii="Cambria Math" w:hAnsi="Cambria Math"/>
              <w:szCs w:val="24"/>
            </w:rPr>
            <m:t xml:space="preserve">=1.8×230=414 </m:t>
          </m:r>
          <m:d>
            <m:dPr>
              <m:ctrlPr>
                <w:rPr>
                  <w:rFonts w:ascii="Cambria Math" w:hAnsi="Cambria Math"/>
                  <w:szCs w:val="24"/>
                </w:rPr>
              </m:ctrlPr>
            </m:dPr>
            <m:e>
              <m:r>
                <w:rPr>
                  <w:rFonts w:ascii="Cambria Math" w:hAnsi="Cambria Math"/>
                  <w:szCs w:val="24"/>
                </w:rPr>
                <m:t>MPa</m:t>
              </m:r>
            </m:e>
          </m:d>
        </m:oMath>
      </m:oMathPara>
    </w:p>
    <w:p w14:paraId="61F73C10" w14:textId="50DB88B2" w:rsidR="00863BC2" w:rsidRPr="00BD4A7F" w:rsidRDefault="00863BC2" w:rsidP="00352C4F">
      <w:pPr>
        <w:spacing w:before="0" w:after="0" w:line="240" w:lineRule="auto"/>
        <w:ind w:firstLine="0"/>
        <w:rPr>
          <w:szCs w:val="24"/>
        </w:rPr>
      </w:pPr>
      <w:r w:rsidRPr="00BD4A7F">
        <w:rPr>
          <w:szCs w:val="24"/>
        </w:rPr>
        <w:t xml:space="preserve">Safety coefficient of contact stress: </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H</m:t>
            </m:r>
          </m:sub>
        </m:sSub>
        <m:r>
          <m:rPr>
            <m:sty m:val="p"/>
          </m:rPr>
          <w:rPr>
            <w:rFonts w:ascii="Cambria Math" w:hAnsi="Cambria Math"/>
            <w:szCs w:val="24"/>
          </w:rPr>
          <m:t>=1.1</m:t>
        </m:r>
      </m:oMath>
    </w:p>
    <w:p w14:paraId="64C81C22" w14:textId="1117F939" w:rsidR="00863BC2" w:rsidRPr="00BD4A7F" w:rsidRDefault="00863BC2" w:rsidP="00352C4F">
      <w:pPr>
        <w:spacing w:before="0" w:after="0" w:line="240" w:lineRule="auto"/>
        <w:ind w:firstLine="0"/>
        <w:rPr>
          <w:bCs/>
          <w:szCs w:val="24"/>
        </w:rPr>
      </w:pPr>
      <w:r w:rsidRPr="00BD4A7F">
        <w:rPr>
          <w:szCs w:val="24"/>
        </w:rPr>
        <w:t>Safety coefficient of bending stress:</w:t>
      </w:r>
      <w:r w:rsidRPr="00BD4A7F">
        <w:rPr>
          <w:bCs/>
          <w:szCs w:val="24"/>
        </w:rPr>
        <w:t xml:space="preserve"> </w:t>
      </w:r>
      <m:oMath>
        <m:sSub>
          <m:sSubPr>
            <m:ctrlPr>
              <w:rPr>
                <w:rFonts w:ascii="Cambria Math" w:hAnsi="Cambria Math"/>
                <w:bCs/>
                <w:szCs w:val="24"/>
              </w:rPr>
            </m:ctrlPr>
          </m:sSubPr>
          <m:e>
            <m:r>
              <w:rPr>
                <w:rFonts w:ascii="Cambria Math" w:hAnsi="Cambria Math"/>
                <w:szCs w:val="24"/>
              </w:rPr>
              <m:t>S</m:t>
            </m:r>
          </m:e>
          <m:sub>
            <m:r>
              <w:rPr>
                <w:rFonts w:ascii="Cambria Math" w:hAnsi="Cambria Math"/>
                <w:szCs w:val="24"/>
              </w:rPr>
              <m:t>F</m:t>
            </m:r>
          </m:sub>
        </m:sSub>
        <m:r>
          <m:rPr>
            <m:sty m:val="p"/>
          </m:rPr>
          <w:rPr>
            <w:rFonts w:ascii="Cambria Math" w:hAnsi="Cambria Math"/>
            <w:szCs w:val="24"/>
          </w:rPr>
          <m:t>=1.75</m:t>
        </m:r>
      </m:oMath>
    </w:p>
    <w:p w14:paraId="6BEC3AE3" w14:textId="77777777" w:rsidR="00863BC2" w:rsidRPr="00BD4A7F" w:rsidRDefault="00863BC2" w:rsidP="00352C4F">
      <w:pPr>
        <w:pStyle w:val="Heading21"/>
        <w:keepNext w:val="0"/>
        <w:widowControl w:val="0"/>
        <w:spacing w:before="0" w:after="0" w:line="240" w:lineRule="auto"/>
        <w:ind w:left="426" w:hanging="426"/>
        <w:outlineLvl w:val="9"/>
        <w:rPr>
          <w:b w:val="0"/>
        </w:rPr>
      </w:pPr>
      <w:r w:rsidRPr="00BD4A7F">
        <w:rPr>
          <w:b w:val="0"/>
        </w:rPr>
        <w:t>Coefficient considering the impact of loading:</w:t>
      </w:r>
    </w:p>
    <w:p w14:paraId="609BFDF0" w14:textId="5FC0AA0A" w:rsidR="00863BC2" w:rsidRPr="00BD4A7F" w:rsidRDefault="00000000" w:rsidP="00352C4F">
      <w:pPr>
        <w:spacing w:before="0" w:after="0" w:line="240" w:lineRule="auto"/>
        <w:ind w:firstLine="426"/>
        <w:rPr>
          <w:b/>
          <w:szCs w:val="24"/>
        </w:rPr>
      </w:pPr>
      <m:oMath>
        <m:sSub>
          <m:sSubPr>
            <m:ctrlPr>
              <w:rPr>
                <w:rFonts w:ascii="Cambria Math" w:hAnsi="Cambria Math"/>
                <w:bCs/>
                <w:szCs w:val="24"/>
              </w:rPr>
            </m:ctrlPr>
          </m:sSubPr>
          <m:e>
            <m:r>
              <w:rPr>
                <w:rFonts w:ascii="Cambria Math" w:hAnsi="Cambria Math"/>
                <w:szCs w:val="24"/>
              </w:rPr>
              <m:t>K</m:t>
            </m:r>
          </m:e>
          <m:sub>
            <m:r>
              <w:rPr>
                <w:rFonts w:ascii="Cambria Math" w:hAnsi="Cambria Math"/>
                <w:szCs w:val="24"/>
              </w:rPr>
              <m:t>FC</m:t>
            </m:r>
          </m:sub>
        </m:sSub>
        <m:r>
          <m:rPr>
            <m:sty m:val="p"/>
          </m:rPr>
          <w:rPr>
            <w:rFonts w:ascii="Cambria Math" w:hAnsi="Cambria Math"/>
            <w:szCs w:val="24"/>
          </w:rPr>
          <m:t>=1</m:t>
        </m:r>
      </m:oMath>
      <w:r w:rsidR="00863BC2" w:rsidRPr="00BD4A7F">
        <w:rPr>
          <w:bCs/>
          <w:szCs w:val="24"/>
        </w:rPr>
        <w:t xml:space="preserve"> </w:t>
      </w:r>
      <w:r w:rsidR="00863BC2" w:rsidRPr="00BD4A7F">
        <w:rPr>
          <w:szCs w:val="24"/>
        </w:rPr>
        <w:t>(</w:t>
      </w:r>
      <w:r w:rsidR="00863BC2" w:rsidRPr="00BD4A7F">
        <w:rPr>
          <w:rFonts w:ascii="Cambria Math" w:hAnsi="Cambria Math" w:cs="Cambria Math"/>
          <w:szCs w:val="24"/>
        </w:rPr>
        <w:t>𝑜𝑛𝑒</w:t>
      </w:r>
      <w:r w:rsidR="00A834B5" w:rsidRPr="00BD4A7F">
        <w:rPr>
          <w:szCs w:val="24"/>
        </w:rPr>
        <w:t xml:space="preserve"> </w:t>
      </w:r>
      <w:r w:rsidR="00863BC2" w:rsidRPr="00BD4A7F">
        <w:rPr>
          <w:szCs w:val="24"/>
        </w:rPr>
        <w:t>−</w:t>
      </w:r>
      <w:r w:rsidR="00A834B5" w:rsidRPr="00BD4A7F">
        <w:rPr>
          <w:szCs w:val="24"/>
        </w:rPr>
        <w:t xml:space="preserve"> </w:t>
      </w:r>
      <w:r w:rsidR="00863BC2" w:rsidRPr="00BD4A7F">
        <w:rPr>
          <w:rFonts w:ascii="Cambria Math" w:hAnsi="Cambria Math" w:cs="Cambria Math"/>
          <w:szCs w:val="24"/>
        </w:rPr>
        <w:t>𝑤𝑎𝑦</w:t>
      </w:r>
      <w:r w:rsidR="00863BC2" w:rsidRPr="00BD4A7F">
        <w:rPr>
          <w:szCs w:val="24"/>
        </w:rPr>
        <w:t xml:space="preserve"> </w:t>
      </w:r>
      <w:r w:rsidR="00863BC2" w:rsidRPr="00BD4A7F">
        <w:rPr>
          <w:rFonts w:ascii="Cambria Math" w:hAnsi="Cambria Math" w:cs="Cambria Math"/>
          <w:szCs w:val="24"/>
        </w:rPr>
        <w:t>𝑡𝑟𝑎𝑛𝑠𝑚𝑖𝑠𝑠𝑡𝑖𝑜𝑛</w:t>
      </w:r>
      <w:r w:rsidR="00863BC2" w:rsidRPr="00BD4A7F">
        <w:rPr>
          <w:szCs w:val="24"/>
        </w:rPr>
        <w:t>)</w:t>
      </w:r>
    </w:p>
    <w:p w14:paraId="5B69DA8B" w14:textId="0267B225" w:rsidR="00863BC2" w:rsidRPr="00BD4A7F" w:rsidRDefault="00863BC2" w:rsidP="00352C4F">
      <w:pPr>
        <w:spacing w:before="0" w:after="0" w:line="240" w:lineRule="auto"/>
        <w:ind w:firstLine="0"/>
        <w:rPr>
          <w:b/>
          <w:szCs w:val="24"/>
        </w:rPr>
      </w:pPr>
      <w:r w:rsidRPr="00BD4A7F">
        <w:rPr>
          <w:szCs w:val="24"/>
        </w:rPr>
        <w:t xml:space="preserve">Number of cycles of change in contact stress </w:t>
      </w:r>
      <m:oMath>
        <m:sSub>
          <m:sSubPr>
            <m:ctrlPr>
              <w:rPr>
                <w:rFonts w:ascii="Cambria Math" w:hAnsi="Cambria Math"/>
                <w:bCs/>
                <w:szCs w:val="24"/>
              </w:rPr>
            </m:ctrlPr>
          </m:sSubPr>
          <m:e>
            <m:r>
              <w:rPr>
                <w:rFonts w:ascii="Cambria Math" w:hAnsi="Cambria Math"/>
                <w:szCs w:val="24"/>
              </w:rPr>
              <m:t>N</m:t>
            </m:r>
          </m:e>
          <m:sub>
            <m:r>
              <w:rPr>
                <w:rFonts w:ascii="Cambria Math" w:hAnsi="Cambria Math"/>
                <w:szCs w:val="24"/>
              </w:rPr>
              <m:t>HO</m:t>
            </m:r>
          </m:sub>
        </m:sSub>
      </m:oMath>
      <w:r w:rsidRPr="00BD4A7F">
        <w:rPr>
          <w:bCs/>
          <w:szCs w:val="24"/>
        </w:rPr>
        <w:t xml:space="preserve"> :</w:t>
      </w:r>
    </w:p>
    <w:p w14:paraId="06F1F817" w14:textId="1875DE8B" w:rsidR="00863BC2" w:rsidRPr="00BD4A7F" w:rsidRDefault="00000000" w:rsidP="00352C4F">
      <w:pPr>
        <w:spacing w:before="0" w:after="0" w:line="240" w:lineRule="auto"/>
        <w:ind w:left="426"/>
        <w:rPr>
          <w:szCs w:val="24"/>
        </w:rPr>
      </w:pPr>
      <m:oMathPara>
        <m:oMathParaPr>
          <m:jc m:val="left"/>
        </m:oMathParaPr>
        <m:oMath>
          <m:sSub>
            <m:sSubPr>
              <m:ctrlPr>
                <w:rPr>
                  <w:rFonts w:ascii="Cambria Math" w:hAnsi="Cambria Math"/>
                  <w:szCs w:val="24"/>
                </w:rPr>
              </m:ctrlPr>
            </m:sSubPr>
            <m:e>
              <m:r>
                <w:rPr>
                  <w:rFonts w:ascii="Cambria Math" w:hAnsi="Cambria Math"/>
                  <w:szCs w:val="24"/>
                </w:rPr>
                <m:t>N</m:t>
              </m:r>
            </m:e>
            <m:sub>
              <m:sSub>
                <m:sSubPr>
                  <m:ctrlPr>
                    <w:rPr>
                      <w:rFonts w:ascii="Cambria Math" w:hAnsi="Cambria Math"/>
                      <w:szCs w:val="24"/>
                    </w:rPr>
                  </m:ctrlPr>
                </m:sSubPr>
                <m:e>
                  <m:r>
                    <w:rPr>
                      <w:rFonts w:ascii="Cambria Math" w:hAnsi="Cambria Math"/>
                      <w:szCs w:val="24"/>
                    </w:rPr>
                    <m:t>HO</m:t>
                  </m:r>
                </m:e>
                <m:sub>
                  <m:r>
                    <m:rPr>
                      <m:sty m:val="p"/>
                    </m:rPr>
                    <w:rPr>
                      <w:rFonts w:ascii="Cambria Math" w:hAnsi="Cambria Math"/>
                      <w:szCs w:val="24"/>
                    </w:rPr>
                    <m:t>1</m:t>
                  </m:r>
                </m:sub>
              </m:sSub>
            </m:sub>
          </m:sSub>
          <m:r>
            <m:rPr>
              <m:sty m:val="p"/>
            </m:rPr>
            <w:rPr>
              <w:rFonts w:ascii="Cambria Math" w:hAnsi="Cambria Math"/>
              <w:szCs w:val="24"/>
            </w:rPr>
            <m:t xml:space="preserve">=30 </m:t>
          </m:r>
          <m:sSubSup>
            <m:sSubSupPr>
              <m:ctrlPr>
                <w:rPr>
                  <w:rFonts w:ascii="Cambria Math" w:hAnsi="Cambria Math"/>
                  <w:szCs w:val="24"/>
                </w:rPr>
              </m:ctrlPr>
            </m:sSubSupPr>
            <m:e>
              <m:r>
                <w:rPr>
                  <w:rFonts w:ascii="Cambria Math" w:hAnsi="Cambria Math"/>
                  <w:szCs w:val="24"/>
                </w:rPr>
                <m:t>HB</m:t>
              </m:r>
            </m:e>
            <m:sub>
              <m:r>
                <m:rPr>
                  <m:sty m:val="p"/>
                </m:rPr>
                <w:rPr>
                  <w:rFonts w:ascii="Cambria Math" w:hAnsi="Cambria Math"/>
                  <w:szCs w:val="24"/>
                </w:rPr>
                <m:t>1</m:t>
              </m:r>
            </m:sub>
            <m:sup>
              <m:r>
                <m:rPr>
                  <m:sty m:val="p"/>
                </m:rPr>
                <w:rPr>
                  <w:rFonts w:ascii="Cambria Math" w:hAnsi="Cambria Math"/>
                  <w:szCs w:val="24"/>
                </w:rPr>
                <m:t>2.4</m:t>
              </m:r>
            </m:sup>
          </m:sSubSup>
          <m:r>
            <m:rPr>
              <m:sty m:val="p"/>
            </m:rPr>
            <w:rPr>
              <w:rFonts w:ascii="Cambria Math" w:hAnsi="Cambria Math"/>
              <w:szCs w:val="24"/>
            </w:rPr>
            <m:t>=30×</m:t>
          </m:r>
          <m:sSup>
            <m:sSupPr>
              <m:ctrlPr>
                <w:rPr>
                  <w:rFonts w:ascii="Cambria Math" w:hAnsi="Cambria Math"/>
                  <w:szCs w:val="24"/>
                </w:rPr>
              </m:ctrlPr>
            </m:sSupPr>
            <m:e>
              <m:r>
                <m:rPr>
                  <m:sty m:val="p"/>
                </m:rPr>
                <w:rPr>
                  <w:rFonts w:ascii="Cambria Math" w:hAnsi="Cambria Math"/>
                  <w:szCs w:val="24"/>
                </w:rPr>
                <m:t>245</m:t>
              </m:r>
            </m:e>
            <m:sup>
              <m:r>
                <m:rPr>
                  <m:sty m:val="p"/>
                </m:rPr>
                <w:rPr>
                  <w:rFonts w:ascii="Cambria Math" w:hAnsi="Cambria Math"/>
                  <w:szCs w:val="24"/>
                </w:rPr>
                <m:t>2.4</m:t>
              </m:r>
            </m:sup>
          </m:sSup>
          <m:r>
            <m:rPr>
              <m:sty m:val="p"/>
            </m:rPr>
            <w:rPr>
              <w:rFonts w:ascii="Cambria Math" w:hAnsi="Cambria Math"/>
              <w:szCs w:val="24"/>
            </w:rPr>
            <m:t>=16259974.39≈16.259974 ×</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6</m:t>
              </m:r>
            </m:sup>
          </m:sSup>
        </m:oMath>
      </m:oMathPara>
    </w:p>
    <w:p w14:paraId="0BC74BEC" w14:textId="7AF1734F" w:rsidR="00863BC2" w:rsidRPr="00BD4A7F" w:rsidRDefault="00000000" w:rsidP="00352C4F">
      <w:pPr>
        <w:spacing w:before="0" w:after="0" w:line="240" w:lineRule="auto"/>
        <w:ind w:left="426"/>
        <w:rPr>
          <w:szCs w:val="24"/>
        </w:rPr>
      </w:pPr>
      <m:oMathPara>
        <m:oMathParaPr>
          <m:jc m:val="left"/>
        </m:oMathParaPr>
        <m:oMath>
          <m:sSub>
            <m:sSubPr>
              <m:ctrlPr>
                <w:rPr>
                  <w:rFonts w:ascii="Cambria Math" w:hAnsi="Cambria Math"/>
                  <w:szCs w:val="24"/>
                </w:rPr>
              </m:ctrlPr>
            </m:sSubPr>
            <m:e>
              <m:r>
                <w:rPr>
                  <w:rFonts w:ascii="Cambria Math" w:hAnsi="Cambria Math"/>
                  <w:szCs w:val="24"/>
                </w:rPr>
                <m:t>N</m:t>
              </m:r>
            </m:e>
            <m:sub>
              <m:sSub>
                <m:sSubPr>
                  <m:ctrlPr>
                    <w:rPr>
                      <w:rFonts w:ascii="Cambria Math" w:hAnsi="Cambria Math"/>
                      <w:szCs w:val="24"/>
                    </w:rPr>
                  </m:ctrlPr>
                </m:sSubPr>
                <m:e>
                  <m:r>
                    <w:rPr>
                      <w:rFonts w:ascii="Cambria Math" w:hAnsi="Cambria Math"/>
                      <w:szCs w:val="24"/>
                    </w:rPr>
                    <m:t>HO</m:t>
                  </m:r>
                </m:e>
                <m:sub>
                  <m:r>
                    <m:rPr>
                      <m:sty m:val="p"/>
                    </m:rPr>
                    <w:rPr>
                      <w:rFonts w:ascii="Cambria Math" w:hAnsi="Cambria Math"/>
                      <w:szCs w:val="24"/>
                    </w:rPr>
                    <m:t>2</m:t>
                  </m:r>
                </m:sub>
              </m:sSub>
            </m:sub>
          </m:sSub>
          <m:r>
            <m:rPr>
              <m:sty m:val="p"/>
            </m:rPr>
            <w:rPr>
              <w:rFonts w:ascii="Cambria Math" w:hAnsi="Cambria Math"/>
              <w:szCs w:val="24"/>
            </w:rPr>
            <m:t xml:space="preserve">=30 </m:t>
          </m:r>
          <m:sSubSup>
            <m:sSubSupPr>
              <m:ctrlPr>
                <w:rPr>
                  <w:rFonts w:ascii="Cambria Math" w:hAnsi="Cambria Math"/>
                  <w:szCs w:val="24"/>
                </w:rPr>
              </m:ctrlPr>
            </m:sSubSupPr>
            <m:e>
              <m:r>
                <w:rPr>
                  <w:rFonts w:ascii="Cambria Math" w:hAnsi="Cambria Math"/>
                  <w:szCs w:val="24"/>
                </w:rPr>
                <m:t>HB</m:t>
              </m:r>
            </m:e>
            <m:sub>
              <m:r>
                <m:rPr>
                  <m:sty m:val="p"/>
                </m:rPr>
                <w:rPr>
                  <w:rFonts w:ascii="Cambria Math" w:hAnsi="Cambria Math"/>
                  <w:szCs w:val="24"/>
                </w:rPr>
                <m:t>2</m:t>
              </m:r>
            </m:sub>
            <m:sup>
              <m:r>
                <m:rPr>
                  <m:sty m:val="p"/>
                </m:rPr>
                <w:rPr>
                  <w:rFonts w:ascii="Cambria Math" w:hAnsi="Cambria Math"/>
                  <w:szCs w:val="24"/>
                </w:rPr>
                <m:t>2.4</m:t>
              </m:r>
            </m:sup>
          </m:sSubSup>
          <m:r>
            <m:rPr>
              <m:sty m:val="p"/>
            </m:rPr>
            <w:rPr>
              <w:rFonts w:ascii="Cambria Math" w:hAnsi="Cambria Math"/>
              <w:szCs w:val="24"/>
            </w:rPr>
            <m:t>=30×</m:t>
          </m:r>
          <m:sSup>
            <m:sSupPr>
              <m:ctrlPr>
                <w:rPr>
                  <w:rFonts w:ascii="Cambria Math" w:hAnsi="Cambria Math"/>
                  <w:szCs w:val="24"/>
                </w:rPr>
              </m:ctrlPr>
            </m:sSupPr>
            <m:e>
              <m:r>
                <m:rPr>
                  <m:sty m:val="p"/>
                </m:rPr>
                <w:rPr>
                  <w:rFonts w:ascii="Cambria Math" w:hAnsi="Cambria Math"/>
                  <w:szCs w:val="24"/>
                </w:rPr>
                <m:t>230</m:t>
              </m:r>
            </m:e>
            <m:sup>
              <m:r>
                <m:rPr>
                  <m:sty m:val="p"/>
                </m:rPr>
                <w:rPr>
                  <w:rFonts w:ascii="Cambria Math" w:hAnsi="Cambria Math"/>
                  <w:szCs w:val="24"/>
                </w:rPr>
                <m:t>2.4</m:t>
              </m:r>
            </m:sup>
          </m:sSup>
          <m:r>
            <m:rPr>
              <m:sty m:val="p"/>
            </m:rPr>
            <w:rPr>
              <w:rFonts w:ascii="Cambria Math" w:hAnsi="Cambria Math"/>
              <w:szCs w:val="24"/>
            </w:rPr>
            <m:t>=13972305.13≈13.972305 ×</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6</m:t>
              </m:r>
            </m:sup>
          </m:sSup>
        </m:oMath>
      </m:oMathPara>
    </w:p>
    <w:p w14:paraId="77B84DBC" w14:textId="77777777" w:rsidR="00863BC2" w:rsidRPr="00BD4A7F" w:rsidRDefault="00863BC2" w:rsidP="00352C4F">
      <w:pPr>
        <w:pStyle w:val="Heading21"/>
        <w:keepNext w:val="0"/>
        <w:widowControl w:val="0"/>
        <w:spacing w:before="0" w:after="0" w:line="240" w:lineRule="auto"/>
        <w:ind w:left="426" w:hanging="426"/>
        <w:outlineLvl w:val="9"/>
        <w:rPr>
          <w:b w:val="0"/>
        </w:rPr>
      </w:pPr>
      <w:r w:rsidRPr="00BD4A7F">
        <w:rPr>
          <w:b w:val="0"/>
        </w:rPr>
        <w:t>Number of cycles of change in bending stress:</w:t>
      </w:r>
    </w:p>
    <w:p w14:paraId="748B1D8E" w14:textId="7B316028" w:rsidR="00863BC2" w:rsidRPr="00BD4A7F" w:rsidRDefault="00000000" w:rsidP="00352C4F">
      <w:pPr>
        <w:spacing w:before="0" w:after="0" w:line="240" w:lineRule="auto"/>
        <w:ind w:left="426"/>
        <w:jc w:val="left"/>
        <w:rPr>
          <w:szCs w:val="24"/>
        </w:rPr>
      </w:pPr>
      <m:oMathPara>
        <m:oMathParaPr>
          <m:jc m:val="left"/>
        </m:oMathParaP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FO</m:t>
              </m:r>
              <m:r>
                <m:rPr>
                  <m:sty m:val="p"/>
                </m:rPr>
                <w:rPr>
                  <w:rFonts w:ascii="Cambria Math" w:hAnsi="Cambria Math"/>
                  <w:szCs w:val="24"/>
                </w:rPr>
                <m:t xml:space="preserve">1 </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FO</m:t>
              </m:r>
              <m:r>
                <m:rPr>
                  <m:sty m:val="p"/>
                </m:rPr>
                <w:rPr>
                  <w:rFonts w:ascii="Cambria Math" w:hAnsi="Cambria Math"/>
                  <w:szCs w:val="24"/>
                </w:rPr>
                <m:t>2</m:t>
              </m:r>
            </m:sub>
          </m:sSub>
          <m:r>
            <m:rPr>
              <m:sty m:val="p"/>
            </m:rPr>
            <w:rPr>
              <w:rFonts w:ascii="Cambria Math" w:hAnsi="Cambria Math"/>
              <w:szCs w:val="24"/>
            </w:rPr>
            <m:t>=4×</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6</m:t>
              </m:r>
            </m:sup>
          </m:sSup>
        </m:oMath>
      </m:oMathPara>
    </w:p>
    <w:p w14:paraId="17F9BEF5" w14:textId="77777777" w:rsidR="00863BC2" w:rsidRPr="00BD4A7F" w:rsidRDefault="00863BC2" w:rsidP="00352C4F">
      <w:pPr>
        <w:pStyle w:val="Heading21"/>
        <w:keepNext w:val="0"/>
        <w:widowControl w:val="0"/>
        <w:spacing w:before="0" w:after="0" w:line="240" w:lineRule="auto"/>
        <w:outlineLvl w:val="9"/>
        <w:rPr>
          <w:b w:val="0"/>
        </w:rPr>
      </w:pPr>
      <w:r w:rsidRPr="00BD4A7F">
        <w:rPr>
          <w:b w:val="0"/>
        </w:rPr>
        <w:t>Working time:</w:t>
      </w:r>
    </w:p>
    <w:p w14:paraId="631F85E8" w14:textId="2BEAEEE6" w:rsidR="00863BC2" w:rsidRPr="00BD4A7F" w:rsidRDefault="00863BC2" w:rsidP="00352C4F">
      <w:pPr>
        <w:spacing w:before="0" w:after="0" w:line="240" w:lineRule="auto"/>
        <w:ind w:left="426" w:hanging="142"/>
        <w:jc w:val="left"/>
        <w:rPr>
          <w:szCs w:val="24"/>
        </w:rPr>
      </w:pPr>
      <w:r w:rsidRPr="00BD4A7F">
        <w:rPr>
          <w:szCs w:val="24"/>
        </w:rPr>
        <w:tab/>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h</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L</m:t>
            </m:r>
          </m:e>
          <m:sub>
            <m:r>
              <w:rPr>
                <w:rFonts w:ascii="Cambria Math" w:hAnsi="Cambria Math"/>
                <w:szCs w:val="24"/>
              </w:rPr>
              <m:t>a</m:t>
            </m:r>
          </m:sub>
        </m:sSub>
        <m:r>
          <m:rPr>
            <m:sty m:val="p"/>
          </m:rPr>
          <w:rPr>
            <w:rFonts w:ascii="Cambria Math" w:hAnsi="Cambria Math"/>
            <w:szCs w:val="24"/>
          </w:rPr>
          <m:t>×365×</m:t>
        </m:r>
        <m:sSub>
          <m:sSubPr>
            <m:ctrlPr>
              <w:rPr>
                <w:rFonts w:ascii="Cambria Math" w:hAnsi="Cambria Math"/>
                <w:szCs w:val="24"/>
              </w:rPr>
            </m:ctrlPr>
          </m:sSubPr>
          <m:e>
            <m:r>
              <w:rPr>
                <w:rFonts w:ascii="Cambria Math" w:hAnsi="Cambria Math"/>
                <w:szCs w:val="24"/>
              </w:rPr>
              <m:t>K</m:t>
            </m:r>
          </m:e>
          <m:sub>
            <m:r>
              <w:rPr>
                <w:rFonts w:ascii="Cambria Math" w:hAnsi="Cambria Math"/>
                <w:szCs w:val="24"/>
              </w:rPr>
              <m:t>year</m:t>
            </m:r>
          </m:sub>
        </m:sSub>
        <m:r>
          <m:rPr>
            <m:sty m:val="p"/>
          </m:rPr>
          <w:rPr>
            <w:rFonts w:ascii="Cambria Math" w:hAnsi="Cambria Math"/>
            <w:szCs w:val="24"/>
          </w:rPr>
          <m:t>×24×</m:t>
        </m:r>
        <m:sSub>
          <m:sSubPr>
            <m:ctrlPr>
              <w:rPr>
                <w:rFonts w:ascii="Cambria Math" w:hAnsi="Cambria Math"/>
                <w:szCs w:val="24"/>
              </w:rPr>
            </m:ctrlPr>
          </m:sSubPr>
          <m:e>
            <m:r>
              <w:rPr>
                <w:rFonts w:ascii="Cambria Math" w:hAnsi="Cambria Math"/>
                <w:szCs w:val="24"/>
              </w:rPr>
              <m:t>K</m:t>
            </m:r>
          </m:e>
          <m:sub>
            <m:r>
              <w:rPr>
                <w:rFonts w:ascii="Cambria Math" w:hAnsi="Cambria Math"/>
                <w:szCs w:val="24"/>
              </w:rPr>
              <m:t>n</m:t>
            </m:r>
          </m:sub>
        </m:sSub>
        <m:r>
          <m:rPr>
            <m:sty m:val="p"/>
          </m:rPr>
          <w:rPr>
            <w:rFonts w:ascii="Cambria Math" w:hAnsi="Cambria Math"/>
            <w:szCs w:val="24"/>
          </w:rPr>
          <m:t>=7×300×2×8=33600 (</m:t>
        </m:r>
        <m:r>
          <w:rPr>
            <w:rFonts w:ascii="Cambria Math" w:hAnsi="Cambria Math"/>
            <w:szCs w:val="24"/>
          </w:rPr>
          <m:t>hours</m:t>
        </m:r>
        <m:r>
          <m:rPr>
            <m:sty m:val="p"/>
          </m:rPr>
          <w:rPr>
            <w:rFonts w:ascii="Cambria Math" w:hAnsi="Cambria Math"/>
            <w:szCs w:val="24"/>
          </w:rPr>
          <m:t>)</m:t>
        </m:r>
      </m:oMath>
    </w:p>
    <w:p w14:paraId="4B610B5E" w14:textId="2030ADB5" w:rsidR="00863BC2" w:rsidRPr="00BD4A7F" w:rsidRDefault="00863BC2" w:rsidP="00352C4F">
      <w:pPr>
        <w:spacing w:before="0" w:after="0" w:line="240" w:lineRule="auto"/>
        <w:ind w:firstLine="0"/>
        <w:rPr>
          <w:szCs w:val="24"/>
        </w:rPr>
      </w:pPr>
      <w:r w:rsidRPr="00BD4A7F">
        <w:rPr>
          <w:szCs w:val="24"/>
        </w:rPr>
        <w:t xml:space="preserve">The equivalent number of cycles if the gear is working with working load and number of revolution n is constant </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HE</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FE</m:t>
            </m:r>
          </m:sub>
        </m:sSub>
      </m:oMath>
      <w:r w:rsidRPr="00BD4A7F">
        <w:rPr>
          <w:szCs w:val="24"/>
        </w:rPr>
        <w:t>:</w:t>
      </w:r>
      <w:r w:rsidRPr="00BD4A7F">
        <w:rPr>
          <w:szCs w:val="24"/>
        </w:rPr>
        <w:tab/>
      </w:r>
    </w:p>
    <w:p w14:paraId="64FDF92D" w14:textId="224EA5C1" w:rsidR="00863BC2" w:rsidRPr="00BD4A7F" w:rsidRDefault="00000000" w:rsidP="00352C4F">
      <w:pPr>
        <w:spacing w:before="0" w:after="0" w:line="240" w:lineRule="auto"/>
        <w:ind w:left="426" w:firstLine="0"/>
        <w:rPr>
          <w:szCs w:val="24"/>
        </w:rPr>
      </w:pPr>
      <m:oMathPara>
        <m:oMathParaPr>
          <m:jc m:val="left"/>
        </m:oMathParaP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H</m:t>
              </m:r>
              <m:sSub>
                <m:sSubPr>
                  <m:ctrlPr>
                    <w:rPr>
                      <w:rFonts w:ascii="Cambria Math" w:hAnsi="Cambria Math"/>
                      <w:szCs w:val="24"/>
                    </w:rPr>
                  </m:ctrlPr>
                </m:sSubPr>
                <m:e>
                  <m:r>
                    <w:rPr>
                      <w:rFonts w:ascii="Cambria Math" w:hAnsi="Cambria Math"/>
                      <w:szCs w:val="24"/>
                    </w:rPr>
                    <m:t>E</m:t>
                  </m:r>
                </m:e>
                <m:sub>
                  <m:r>
                    <m:rPr>
                      <m:sty m:val="p"/>
                    </m:rPr>
                    <w:rPr>
                      <w:rFonts w:ascii="Cambria Math" w:hAnsi="Cambria Math"/>
                      <w:szCs w:val="24"/>
                    </w:rPr>
                    <m:t>1</m:t>
                  </m:r>
                </m:sub>
              </m:sSub>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N</m:t>
              </m:r>
            </m:e>
            <m:sub>
              <m:sSub>
                <m:sSubPr>
                  <m:ctrlPr>
                    <w:rPr>
                      <w:rFonts w:ascii="Cambria Math" w:hAnsi="Cambria Math"/>
                      <w:szCs w:val="24"/>
                    </w:rPr>
                  </m:ctrlPr>
                </m:sSubPr>
                <m:e>
                  <m:r>
                    <w:rPr>
                      <w:rFonts w:ascii="Cambria Math" w:hAnsi="Cambria Math"/>
                      <w:szCs w:val="24"/>
                    </w:rPr>
                    <m:t>FE</m:t>
                  </m:r>
                </m:e>
                <m:sub>
                  <m:r>
                    <m:rPr>
                      <m:sty m:val="p"/>
                    </m:rPr>
                    <w:rPr>
                      <w:rFonts w:ascii="Cambria Math" w:hAnsi="Cambria Math"/>
                      <w:szCs w:val="24"/>
                    </w:rPr>
                    <m:t>1</m:t>
                  </m:r>
                </m:sub>
              </m:sSub>
            </m:sub>
          </m:sSub>
          <m:r>
            <m:rPr>
              <m:sty m:val="p"/>
            </m:rPr>
            <w:rPr>
              <w:rFonts w:ascii="Cambria Math" w:hAnsi="Cambria Math"/>
              <w:szCs w:val="24"/>
            </w:rPr>
            <m:t>=60×</m:t>
          </m:r>
          <m:r>
            <w:rPr>
              <w:rFonts w:ascii="Cambria Math" w:hAnsi="Cambria Math"/>
              <w:szCs w:val="24"/>
            </w:rPr>
            <m:t>c</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n</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L</m:t>
              </m:r>
            </m:e>
            <m:sub>
              <m:r>
                <w:rPr>
                  <w:rFonts w:ascii="Cambria Math" w:hAnsi="Cambria Math"/>
                  <w:szCs w:val="24"/>
                </w:rPr>
                <m:t>h</m:t>
              </m:r>
            </m:sub>
          </m:sSub>
        </m:oMath>
      </m:oMathPara>
    </w:p>
    <w:p w14:paraId="7E4D1FFD" w14:textId="6909E126" w:rsidR="00863BC2" w:rsidRPr="00BD4A7F" w:rsidRDefault="00CB5F9D" w:rsidP="00352C4F">
      <w:pPr>
        <w:spacing w:before="0" w:after="0" w:line="240" w:lineRule="auto"/>
        <w:ind w:left="71"/>
        <w:rPr>
          <w:szCs w:val="24"/>
        </w:rPr>
      </w:pPr>
      <m:oMathPara>
        <m:oMathParaPr>
          <m:jc m:val="left"/>
        </m:oMathParaPr>
        <m:oMath>
          <m:r>
            <m:rPr>
              <m:sty m:val="p"/>
            </m:rPr>
            <w:rPr>
              <w:rFonts w:ascii="Cambria Math" w:hAnsi="Cambria Math"/>
              <w:szCs w:val="24"/>
            </w:rPr>
            <m:t xml:space="preserve">                                =60×1×375×33600=75.6×</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7</m:t>
              </m:r>
            </m:sup>
          </m:sSup>
        </m:oMath>
      </m:oMathPara>
    </w:p>
    <w:p w14:paraId="6FD13BA5" w14:textId="2C1FEB9B" w:rsidR="00863BC2" w:rsidRPr="00BD4A7F" w:rsidRDefault="00000000" w:rsidP="00352C4F">
      <w:pPr>
        <w:spacing w:before="0" w:after="0" w:line="240" w:lineRule="auto"/>
        <w:ind w:left="454"/>
        <w:rPr>
          <w:szCs w:val="24"/>
        </w:rPr>
      </w:pPr>
      <m:oMathPara>
        <m:oMathParaPr>
          <m:jc m:val="left"/>
        </m:oMathParaP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H</m:t>
              </m:r>
              <m:sSub>
                <m:sSubPr>
                  <m:ctrlPr>
                    <w:rPr>
                      <w:rFonts w:ascii="Cambria Math" w:hAnsi="Cambria Math"/>
                      <w:szCs w:val="24"/>
                    </w:rPr>
                  </m:ctrlPr>
                </m:sSubPr>
                <m:e>
                  <m:r>
                    <w:rPr>
                      <w:rFonts w:ascii="Cambria Math" w:hAnsi="Cambria Math"/>
                      <w:szCs w:val="24"/>
                    </w:rPr>
                    <m:t>E</m:t>
                  </m:r>
                </m:e>
                <m:sub>
                  <m:r>
                    <m:rPr>
                      <m:sty m:val="p"/>
                    </m:rPr>
                    <w:rPr>
                      <w:rFonts w:ascii="Cambria Math" w:hAnsi="Cambria Math"/>
                      <w:szCs w:val="24"/>
                    </w:rPr>
                    <m:t>2</m:t>
                  </m:r>
                </m:sub>
              </m:sSub>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N</m:t>
              </m:r>
            </m:e>
            <m:sub>
              <m:sSub>
                <m:sSubPr>
                  <m:ctrlPr>
                    <w:rPr>
                      <w:rFonts w:ascii="Cambria Math" w:hAnsi="Cambria Math"/>
                      <w:szCs w:val="24"/>
                    </w:rPr>
                  </m:ctrlPr>
                </m:sSubPr>
                <m:e>
                  <m:r>
                    <w:rPr>
                      <w:rFonts w:ascii="Cambria Math" w:hAnsi="Cambria Math"/>
                      <w:szCs w:val="24"/>
                    </w:rPr>
                    <m:t>FE</m:t>
                  </m:r>
                </m:e>
                <m:sub>
                  <m:r>
                    <m:rPr>
                      <m:sty m:val="p"/>
                    </m:rPr>
                    <w:rPr>
                      <w:rFonts w:ascii="Cambria Math" w:hAnsi="Cambria Math"/>
                      <w:szCs w:val="24"/>
                    </w:rPr>
                    <m:t>2</m:t>
                  </m:r>
                </m:sub>
              </m:sSub>
            </m:sub>
          </m:sSub>
          <m:r>
            <m:rPr>
              <m:sty m:val="p"/>
            </m:rPr>
            <w:rPr>
              <w:rFonts w:ascii="Cambria Math" w:hAnsi="Cambria Math"/>
              <w:szCs w:val="24"/>
            </w:rPr>
            <m:t>=60×</m:t>
          </m:r>
          <m:r>
            <w:rPr>
              <w:rFonts w:ascii="Cambria Math" w:hAnsi="Cambria Math"/>
              <w:szCs w:val="24"/>
            </w:rPr>
            <m:t>c</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n</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L</m:t>
              </m:r>
            </m:e>
            <m:sub>
              <m:r>
                <w:rPr>
                  <w:rFonts w:ascii="Cambria Math" w:hAnsi="Cambria Math"/>
                  <w:szCs w:val="24"/>
                </w:rPr>
                <m:t>h</m:t>
              </m:r>
            </m:sub>
          </m:sSub>
        </m:oMath>
      </m:oMathPara>
    </w:p>
    <w:p w14:paraId="48EA2A31" w14:textId="7AD134F5" w:rsidR="00863BC2" w:rsidRPr="00BD4A7F" w:rsidRDefault="00CB5F9D" w:rsidP="00352C4F">
      <w:pPr>
        <w:tabs>
          <w:tab w:val="left" w:pos="1843"/>
        </w:tabs>
        <w:spacing w:before="0" w:after="0" w:line="240" w:lineRule="auto"/>
        <w:ind w:left="-113"/>
        <w:rPr>
          <w:szCs w:val="24"/>
        </w:rPr>
      </w:pPr>
      <m:oMathPara>
        <m:oMathParaPr>
          <m:jc m:val="left"/>
        </m:oMathParaPr>
        <m:oMath>
          <m:r>
            <m:rPr>
              <m:sty m:val="p"/>
            </m:rPr>
            <w:rPr>
              <w:rFonts w:ascii="Cambria Math" w:hAnsi="Cambria Math"/>
              <w:szCs w:val="24"/>
            </w:rPr>
            <m:t xml:space="preserve">                                  =60×1×93.75×33600=18.9×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7</m:t>
              </m:r>
            </m:sup>
          </m:sSup>
        </m:oMath>
      </m:oMathPara>
    </w:p>
    <w:p w14:paraId="5A618060" w14:textId="1D0F7643" w:rsidR="00863BC2" w:rsidRPr="00BD4A7F" w:rsidRDefault="00863BC2" w:rsidP="00352C4F">
      <w:pPr>
        <w:spacing w:before="0" w:after="0" w:line="240" w:lineRule="auto"/>
        <w:ind w:firstLine="0"/>
        <w:rPr>
          <w:szCs w:val="24"/>
        </w:rPr>
      </w:pPr>
      <w:r w:rsidRPr="00BD4A7F">
        <w:rPr>
          <w:szCs w:val="24"/>
        </w:rPr>
        <w:t xml:space="preserve">Because </w:t>
      </w:r>
      <m:oMath>
        <m:sSub>
          <m:sSubPr>
            <m:ctrlPr>
              <w:rPr>
                <w:rFonts w:ascii="Cambria Math" w:hAnsi="Cambria Math"/>
                <w:szCs w:val="24"/>
              </w:rPr>
            </m:ctrlPr>
          </m:sSubPr>
          <m:e>
            <m:r>
              <w:rPr>
                <w:rFonts w:ascii="Cambria Math" w:hAnsi="Cambria Math"/>
                <w:szCs w:val="24"/>
              </w:rPr>
              <m:t>N</m:t>
            </m:r>
          </m:e>
          <m:sub>
            <m:sSub>
              <m:sSubPr>
                <m:ctrlPr>
                  <w:rPr>
                    <w:rFonts w:ascii="Cambria Math" w:hAnsi="Cambria Math"/>
                    <w:szCs w:val="24"/>
                  </w:rPr>
                </m:ctrlPr>
              </m:sSubPr>
              <m:e>
                <m:r>
                  <w:rPr>
                    <w:rFonts w:ascii="Cambria Math" w:hAnsi="Cambria Math"/>
                    <w:szCs w:val="24"/>
                  </w:rPr>
                  <m:t>HE</m:t>
                </m:r>
              </m:e>
              <m:sub>
                <m:r>
                  <m:rPr>
                    <m:sty m:val="p"/>
                  </m:rPr>
                  <w:rPr>
                    <w:rFonts w:ascii="Cambria Math" w:hAnsi="Cambria Math"/>
                    <w:szCs w:val="24"/>
                  </w:rPr>
                  <m:t>1</m:t>
                </m:r>
              </m:sub>
            </m:sSub>
          </m:sub>
        </m:sSub>
        <m:r>
          <m:rPr>
            <m:sty m:val="p"/>
          </m:rPr>
          <w:rPr>
            <w:rFonts w:ascii="Cambria Math" w:hAnsi="Cambria Math"/>
            <w:szCs w:val="24"/>
          </w:rPr>
          <m:t>&gt;</m:t>
        </m:r>
        <m:sSub>
          <m:sSubPr>
            <m:ctrlPr>
              <w:rPr>
                <w:rFonts w:ascii="Cambria Math" w:hAnsi="Cambria Math"/>
                <w:szCs w:val="24"/>
              </w:rPr>
            </m:ctrlPr>
          </m:sSubPr>
          <m:e>
            <m:r>
              <w:rPr>
                <w:rFonts w:ascii="Cambria Math" w:hAnsi="Cambria Math"/>
                <w:szCs w:val="24"/>
              </w:rPr>
              <m:t>N</m:t>
            </m:r>
          </m:e>
          <m:sub>
            <m:sSub>
              <m:sSubPr>
                <m:ctrlPr>
                  <w:rPr>
                    <w:rFonts w:ascii="Cambria Math" w:hAnsi="Cambria Math"/>
                    <w:szCs w:val="24"/>
                  </w:rPr>
                </m:ctrlPr>
              </m:sSubPr>
              <m:e>
                <m:r>
                  <w:rPr>
                    <w:rFonts w:ascii="Cambria Math" w:hAnsi="Cambria Math"/>
                    <w:szCs w:val="24"/>
                  </w:rPr>
                  <m:t>HO</m:t>
                </m:r>
              </m:e>
              <m:sub>
                <m:r>
                  <m:rPr>
                    <m:sty m:val="p"/>
                  </m:rPr>
                  <w:rPr>
                    <w:rFonts w:ascii="Cambria Math" w:hAnsi="Cambria Math"/>
                    <w:szCs w:val="24"/>
                  </w:rPr>
                  <m:t>1</m:t>
                </m:r>
              </m:sub>
            </m:sSub>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N</m:t>
            </m:r>
          </m:e>
          <m:sub>
            <m:sSub>
              <m:sSubPr>
                <m:ctrlPr>
                  <w:rPr>
                    <w:rFonts w:ascii="Cambria Math" w:hAnsi="Cambria Math"/>
                    <w:szCs w:val="24"/>
                  </w:rPr>
                </m:ctrlPr>
              </m:sSubPr>
              <m:e>
                <m:r>
                  <w:rPr>
                    <w:rFonts w:ascii="Cambria Math" w:hAnsi="Cambria Math"/>
                    <w:szCs w:val="24"/>
                  </w:rPr>
                  <m:t>HE</m:t>
                </m:r>
              </m:e>
              <m:sub>
                <m:r>
                  <m:rPr>
                    <m:sty m:val="p"/>
                  </m:rPr>
                  <w:rPr>
                    <w:rFonts w:ascii="Cambria Math" w:hAnsi="Cambria Math"/>
                    <w:szCs w:val="24"/>
                  </w:rPr>
                  <m:t>2</m:t>
                </m:r>
              </m:sub>
            </m:sSub>
          </m:sub>
        </m:sSub>
        <m:r>
          <m:rPr>
            <m:sty m:val="p"/>
          </m:rPr>
          <w:rPr>
            <w:rFonts w:ascii="Cambria Math" w:hAnsi="Cambria Math"/>
            <w:szCs w:val="24"/>
          </w:rPr>
          <m:t>&gt;</m:t>
        </m:r>
        <m:sSub>
          <m:sSubPr>
            <m:ctrlPr>
              <w:rPr>
                <w:rFonts w:ascii="Cambria Math" w:hAnsi="Cambria Math"/>
                <w:szCs w:val="24"/>
              </w:rPr>
            </m:ctrlPr>
          </m:sSubPr>
          <m:e>
            <m:r>
              <w:rPr>
                <w:rFonts w:ascii="Cambria Math" w:hAnsi="Cambria Math"/>
                <w:szCs w:val="24"/>
              </w:rPr>
              <m:t>N</m:t>
            </m:r>
          </m:e>
          <m:sub>
            <m:sSub>
              <m:sSubPr>
                <m:ctrlPr>
                  <w:rPr>
                    <w:rFonts w:ascii="Cambria Math" w:hAnsi="Cambria Math"/>
                    <w:szCs w:val="24"/>
                  </w:rPr>
                </m:ctrlPr>
              </m:sSubPr>
              <m:e>
                <m:r>
                  <w:rPr>
                    <w:rFonts w:ascii="Cambria Math" w:hAnsi="Cambria Math"/>
                    <w:szCs w:val="24"/>
                  </w:rPr>
                  <m:t>HO</m:t>
                </m:r>
              </m:e>
              <m:sub>
                <m:r>
                  <m:rPr>
                    <m:sty m:val="p"/>
                  </m:rPr>
                  <w:rPr>
                    <w:rFonts w:ascii="Cambria Math" w:hAnsi="Cambria Math"/>
                    <w:szCs w:val="24"/>
                  </w:rPr>
                  <m:t>2</m:t>
                </m:r>
              </m:sub>
            </m:sSub>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N</m:t>
            </m:r>
          </m:e>
          <m:sub>
            <m:sSub>
              <m:sSubPr>
                <m:ctrlPr>
                  <w:rPr>
                    <w:rFonts w:ascii="Cambria Math" w:hAnsi="Cambria Math"/>
                    <w:szCs w:val="24"/>
                  </w:rPr>
                </m:ctrlPr>
              </m:sSubPr>
              <m:e>
                <m:r>
                  <w:rPr>
                    <w:rFonts w:ascii="Cambria Math" w:hAnsi="Cambria Math"/>
                    <w:szCs w:val="24"/>
                  </w:rPr>
                  <m:t>FE</m:t>
                </m:r>
              </m:e>
              <m:sub>
                <m:r>
                  <m:rPr>
                    <m:sty m:val="p"/>
                  </m:rPr>
                  <w:rPr>
                    <w:rFonts w:ascii="Cambria Math" w:hAnsi="Cambria Math"/>
                    <w:szCs w:val="24"/>
                  </w:rPr>
                  <m:t>1</m:t>
                </m:r>
              </m:sub>
            </m:sSub>
          </m:sub>
        </m:sSub>
        <m:r>
          <m:rPr>
            <m:sty m:val="p"/>
          </m:rPr>
          <w:rPr>
            <w:rFonts w:ascii="Cambria Math" w:hAnsi="Cambria Math"/>
            <w:szCs w:val="24"/>
          </w:rPr>
          <m:t>&gt;</m:t>
        </m:r>
        <m:sSub>
          <m:sSubPr>
            <m:ctrlPr>
              <w:rPr>
                <w:rFonts w:ascii="Cambria Math" w:hAnsi="Cambria Math"/>
                <w:szCs w:val="24"/>
              </w:rPr>
            </m:ctrlPr>
          </m:sSubPr>
          <m:e>
            <m:r>
              <w:rPr>
                <w:rFonts w:ascii="Cambria Math" w:hAnsi="Cambria Math"/>
                <w:szCs w:val="24"/>
              </w:rPr>
              <m:t>N</m:t>
            </m:r>
          </m:e>
          <m:sub>
            <m:sSub>
              <m:sSubPr>
                <m:ctrlPr>
                  <w:rPr>
                    <w:rFonts w:ascii="Cambria Math" w:hAnsi="Cambria Math"/>
                    <w:szCs w:val="24"/>
                  </w:rPr>
                </m:ctrlPr>
              </m:sSubPr>
              <m:e>
                <m:r>
                  <w:rPr>
                    <w:rFonts w:ascii="Cambria Math" w:hAnsi="Cambria Math"/>
                    <w:szCs w:val="24"/>
                  </w:rPr>
                  <m:t>FO</m:t>
                </m:r>
              </m:e>
              <m:sub>
                <m:r>
                  <m:rPr>
                    <m:sty m:val="p"/>
                  </m:rPr>
                  <w:rPr>
                    <w:rFonts w:ascii="Cambria Math" w:hAnsi="Cambria Math"/>
                    <w:szCs w:val="24"/>
                  </w:rPr>
                  <m:t>1</m:t>
                </m:r>
              </m:sub>
            </m:sSub>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N</m:t>
            </m:r>
          </m:e>
          <m:sub>
            <m:sSub>
              <m:sSubPr>
                <m:ctrlPr>
                  <w:rPr>
                    <w:rFonts w:ascii="Cambria Math" w:hAnsi="Cambria Math"/>
                    <w:szCs w:val="24"/>
                  </w:rPr>
                </m:ctrlPr>
              </m:sSubPr>
              <m:e>
                <m:r>
                  <w:rPr>
                    <w:rFonts w:ascii="Cambria Math" w:hAnsi="Cambria Math"/>
                    <w:szCs w:val="24"/>
                  </w:rPr>
                  <m:t>FE</m:t>
                </m:r>
              </m:e>
              <m:sub>
                <m:r>
                  <m:rPr>
                    <m:sty m:val="p"/>
                  </m:rPr>
                  <w:rPr>
                    <w:rFonts w:ascii="Cambria Math" w:hAnsi="Cambria Math"/>
                    <w:szCs w:val="24"/>
                  </w:rPr>
                  <m:t>2</m:t>
                </m:r>
              </m:sub>
            </m:sSub>
          </m:sub>
        </m:sSub>
        <m:r>
          <m:rPr>
            <m:sty m:val="p"/>
          </m:rPr>
          <w:rPr>
            <w:rFonts w:ascii="Cambria Math" w:hAnsi="Cambria Math"/>
            <w:szCs w:val="24"/>
          </w:rPr>
          <m:t>&gt;</m:t>
        </m:r>
        <m:sSub>
          <m:sSubPr>
            <m:ctrlPr>
              <w:rPr>
                <w:rFonts w:ascii="Cambria Math" w:hAnsi="Cambria Math"/>
                <w:szCs w:val="24"/>
              </w:rPr>
            </m:ctrlPr>
          </m:sSubPr>
          <m:e>
            <m:r>
              <w:rPr>
                <w:rFonts w:ascii="Cambria Math" w:hAnsi="Cambria Math"/>
                <w:szCs w:val="24"/>
              </w:rPr>
              <m:t>N</m:t>
            </m:r>
          </m:e>
          <m:sub>
            <m:sSub>
              <m:sSubPr>
                <m:ctrlPr>
                  <w:rPr>
                    <w:rFonts w:ascii="Cambria Math" w:hAnsi="Cambria Math"/>
                    <w:szCs w:val="24"/>
                  </w:rPr>
                </m:ctrlPr>
              </m:sSubPr>
              <m:e>
                <m:r>
                  <w:rPr>
                    <w:rFonts w:ascii="Cambria Math" w:hAnsi="Cambria Math"/>
                    <w:szCs w:val="24"/>
                  </w:rPr>
                  <m:t>FO</m:t>
                </m:r>
              </m:e>
              <m:sub>
                <m:r>
                  <m:rPr>
                    <m:sty m:val="p"/>
                  </m:rPr>
                  <w:rPr>
                    <w:rFonts w:ascii="Cambria Math" w:hAnsi="Cambria Math"/>
                    <w:szCs w:val="24"/>
                  </w:rPr>
                  <m:t>2</m:t>
                </m:r>
              </m:sub>
            </m:sSub>
          </m:sub>
        </m:sSub>
      </m:oMath>
      <w:r w:rsidRPr="00BD4A7F">
        <w:rPr>
          <w:szCs w:val="24"/>
        </w:rPr>
        <w:t xml:space="preserve"> </w:t>
      </w:r>
    </w:p>
    <w:p w14:paraId="6986D643" w14:textId="75CEFADE" w:rsidR="00863BC2" w:rsidRPr="00BD4A7F" w:rsidRDefault="00000000" w:rsidP="0064379E">
      <w:pPr>
        <w:spacing w:before="0" w:after="0" w:line="240" w:lineRule="auto"/>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K</m:t>
              </m:r>
            </m:e>
            <m:sub>
              <m:sSub>
                <m:sSubPr>
                  <m:ctrlPr>
                    <w:rPr>
                      <w:rFonts w:ascii="Cambria Math" w:hAnsi="Cambria Math"/>
                      <w:szCs w:val="24"/>
                    </w:rPr>
                  </m:ctrlPr>
                </m:sSubPr>
                <m:e>
                  <m:r>
                    <w:rPr>
                      <w:rFonts w:ascii="Cambria Math" w:hAnsi="Cambria Math"/>
                      <w:szCs w:val="24"/>
                    </w:rPr>
                    <m:t>HL</m:t>
                  </m:r>
                </m:e>
                <m:sub>
                  <m:r>
                    <m:rPr>
                      <m:sty m:val="p"/>
                    </m:rPr>
                    <w:rPr>
                      <w:rFonts w:ascii="Cambria Math" w:hAnsi="Cambria Math"/>
                      <w:szCs w:val="24"/>
                    </w:rPr>
                    <m:t>1</m:t>
                  </m:r>
                </m:sub>
              </m:sSub>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K</m:t>
              </m:r>
            </m:e>
            <m:sub>
              <m:sSub>
                <m:sSubPr>
                  <m:ctrlPr>
                    <w:rPr>
                      <w:rFonts w:ascii="Cambria Math" w:hAnsi="Cambria Math"/>
                      <w:szCs w:val="24"/>
                    </w:rPr>
                  </m:ctrlPr>
                </m:sSubPr>
                <m:e>
                  <m:r>
                    <w:rPr>
                      <w:rFonts w:ascii="Cambria Math" w:hAnsi="Cambria Math"/>
                      <w:szCs w:val="24"/>
                    </w:rPr>
                    <m:t>HL</m:t>
                  </m:r>
                </m:e>
                <m:sub>
                  <m:r>
                    <m:rPr>
                      <m:sty m:val="p"/>
                    </m:rPr>
                    <w:rPr>
                      <w:rFonts w:ascii="Cambria Math" w:hAnsi="Cambria Math"/>
                      <w:szCs w:val="24"/>
                    </w:rPr>
                    <m:t>1</m:t>
                  </m:r>
                </m:sub>
              </m:sSub>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K</m:t>
              </m:r>
            </m:e>
            <m:sub>
              <m:sSub>
                <m:sSubPr>
                  <m:ctrlPr>
                    <w:rPr>
                      <w:rFonts w:ascii="Cambria Math" w:hAnsi="Cambria Math"/>
                      <w:szCs w:val="24"/>
                    </w:rPr>
                  </m:ctrlPr>
                </m:sSubPr>
                <m:e>
                  <m:r>
                    <w:rPr>
                      <w:rFonts w:ascii="Cambria Math" w:hAnsi="Cambria Math"/>
                      <w:szCs w:val="24"/>
                    </w:rPr>
                    <m:t>FL</m:t>
                  </m:r>
                </m:e>
                <m:sub>
                  <m:r>
                    <m:rPr>
                      <m:sty m:val="p"/>
                    </m:rPr>
                    <w:rPr>
                      <w:rFonts w:ascii="Cambria Math" w:hAnsi="Cambria Math"/>
                      <w:szCs w:val="24"/>
                    </w:rPr>
                    <m:t>1</m:t>
                  </m:r>
                </m:sub>
              </m:sSub>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K</m:t>
              </m:r>
            </m:e>
            <m:sub>
              <m:sSub>
                <m:sSubPr>
                  <m:ctrlPr>
                    <w:rPr>
                      <w:rFonts w:ascii="Cambria Math" w:hAnsi="Cambria Math"/>
                      <w:szCs w:val="24"/>
                    </w:rPr>
                  </m:ctrlPr>
                </m:sSubPr>
                <m:e>
                  <m:r>
                    <w:rPr>
                      <w:rFonts w:ascii="Cambria Math" w:hAnsi="Cambria Math"/>
                      <w:szCs w:val="24"/>
                    </w:rPr>
                    <m:t>FL</m:t>
                  </m:r>
                </m:e>
                <m:sub>
                  <m:r>
                    <m:rPr>
                      <m:sty m:val="p"/>
                    </m:rPr>
                    <w:rPr>
                      <w:rFonts w:ascii="Cambria Math" w:hAnsi="Cambria Math"/>
                      <w:szCs w:val="24"/>
                    </w:rPr>
                    <m:t>2</m:t>
                  </m:r>
                </m:sub>
              </m:sSub>
            </m:sub>
          </m:sSub>
          <m:r>
            <m:rPr>
              <m:sty m:val="p"/>
            </m:rPr>
            <w:rPr>
              <w:rFonts w:ascii="Cambria Math" w:hAnsi="Cambria Math"/>
              <w:szCs w:val="24"/>
            </w:rPr>
            <m:t>=1</m:t>
          </m:r>
        </m:oMath>
      </m:oMathPara>
    </w:p>
    <w:p w14:paraId="74D6BE0D" w14:textId="77777777" w:rsidR="00863BC2" w:rsidRPr="00BD4A7F" w:rsidRDefault="00863BC2" w:rsidP="00352C4F">
      <w:pPr>
        <w:pStyle w:val="Heading21"/>
        <w:keepNext w:val="0"/>
        <w:widowControl w:val="0"/>
        <w:spacing w:before="0" w:after="0" w:line="240" w:lineRule="auto"/>
        <w:ind w:left="426" w:hanging="426"/>
        <w:outlineLvl w:val="9"/>
        <w:rPr>
          <w:b w:val="0"/>
        </w:rPr>
      </w:pPr>
      <w:r w:rsidRPr="00BD4A7F">
        <w:rPr>
          <w:b w:val="0"/>
        </w:rPr>
        <w:t>Allowable contact stress and bending stress:</w:t>
      </w:r>
    </w:p>
    <w:p w14:paraId="6D45E045" w14:textId="71A30846" w:rsidR="00863BC2" w:rsidRPr="00BD4A7F" w:rsidRDefault="00000000" w:rsidP="00352C4F">
      <w:pPr>
        <w:spacing w:before="0" w:after="0" w:line="240" w:lineRule="auto"/>
        <w:ind w:left="426" w:firstLine="141"/>
        <w:rPr>
          <w:szCs w:val="24"/>
        </w:rPr>
      </w:pPr>
      <m:oMathPara>
        <m:oMathParaPr>
          <m:jc m:val="left"/>
        </m:oMathParaPr>
        <m:oMath>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σ</m:t>
                  </m:r>
                </m:e>
                <m:sub>
                  <m:sSub>
                    <m:sSubPr>
                      <m:ctrlPr>
                        <w:rPr>
                          <w:rFonts w:ascii="Cambria Math" w:hAnsi="Cambria Math"/>
                          <w:szCs w:val="24"/>
                        </w:rPr>
                      </m:ctrlPr>
                    </m:sSubPr>
                    <m:e>
                      <m:r>
                        <w:rPr>
                          <w:rFonts w:ascii="Cambria Math" w:hAnsi="Cambria Math"/>
                          <w:szCs w:val="24"/>
                        </w:rPr>
                        <m:t>H</m:t>
                      </m:r>
                    </m:e>
                    <m:sub>
                      <m:r>
                        <m:rPr>
                          <m:sty m:val="p"/>
                        </m:rPr>
                        <w:rPr>
                          <w:rFonts w:ascii="Cambria Math" w:hAnsi="Cambria Math"/>
                          <w:szCs w:val="24"/>
                        </w:rPr>
                        <m:t>1</m:t>
                      </m:r>
                    </m:sub>
                  </m:sSub>
                </m:sub>
              </m:sSub>
            </m:e>
          </m:d>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 xml:space="preserve">0.9× </m:t>
              </m:r>
              <m:sSubSup>
                <m:sSubSupPr>
                  <m:ctrlPr>
                    <w:rPr>
                      <w:rFonts w:ascii="Cambria Math" w:hAnsi="Cambria Math"/>
                      <w:szCs w:val="24"/>
                    </w:rPr>
                  </m:ctrlPr>
                </m:sSubSupPr>
                <m:e>
                  <m:r>
                    <w:rPr>
                      <w:rFonts w:ascii="Cambria Math" w:hAnsi="Cambria Math"/>
                      <w:szCs w:val="24"/>
                    </w:rPr>
                    <m:t>σ</m:t>
                  </m:r>
                </m:e>
                <m:sub>
                  <m:r>
                    <w:rPr>
                      <w:rFonts w:ascii="Cambria Math" w:hAnsi="Cambria Math"/>
                      <w:szCs w:val="24"/>
                    </w:rPr>
                    <m:t>Hlim</m:t>
                  </m:r>
                  <m:r>
                    <m:rPr>
                      <m:sty m:val="p"/>
                    </m:rPr>
                    <w:rPr>
                      <w:rFonts w:ascii="Cambria Math" w:hAnsi="Cambria Math"/>
                      <w:szCs w:val="24"/>
                    </w:rPr>
                    <m:t>1</m:t>
                  </m:r>
                </m:sub>
                <m:sup>
                  <m:r>
                    <m:rPr>
                      <m:sty m:val="p"/>
                    </m:rPr>
                    <w:rPr>
                      <w:rFonts w:ascii="Cambria Math" w:hAnsi="Cambria Math"/>
                      <w:szCs w:val="24"/>
                    </w:rPr>
                    <m:t>0</m:t>
                  </m:r>
                </m:sup>
              </m:sSubSup>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K</m:t>
                  </m:r>
                </m:e>
                <m:sub>
                  <m:sSub>
                    <m:sSubPr>
                      <m:ctrlPr>
                        <w:rPr>
                          <w:rFonts w:ascii="Cambria Math" w:hAnsi="Cambria Math"/>
                          <w:szCs w:val="24"/>
                        </w:rPr>
                      </m:ctrlPr>
                    </m:sSubPr>
                    <m:e>
                      <m:r>
                        <w:rPr>
                          <w:rFonts w:ascii="Cambria Math" w:hAnsi="Cambria Math"/>
                          <w:szCs w:val="24"/>
                        </w:rPr>
                        <m:t>HL</m:t>
                      </m:r>
                    </m:e>
                    <m:sub>
                      <m:r>
                        <m:rPr>
                          <m:sty m:val="p"/>
                        </m:rPr>
                        <w:rPr>
                          <w:rFonts w:ascii="Cambria Math" w:hAnsi="Cambria Math"/>
                          <w:szCs w:val="24"/>
                        </w:rPr>
                        <m:t>1</m:t>
                      </m:r>
                    </m:sub>
                  </m:sSub>
                </m:sub>
              </m:sSub>
            </m:num>
            <m:den>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s</m:t>
                  </m:r>
                </m:e>
                <m:sub>
                  <m:sSub>
                    <m:sSubPr>
                      <m:ctrlPr>
                        <w:rPr>
                          <w:rFonts w:ascii="Cambria Math" w:hAnsi="Cambria Math"/>
                          <w:szCs w:val="24"/>
                        </w:rPr>
                      </m:ctrlPr>
                    </m:sSubPr>
                    <m:e>
                      <m:r>
                        <w:rPr>
                          <w:rFonts w:ascii="Cambria Math" w:hAnsi="Cambria Math"/>
                          <w:szCs w:val="24"/>
                        </w:rPr>
                        <m:t>H</m:t>
                      </m:r>
                    </m:e>
                    <m:sub>
                      <m:r>
                        <m:rPr>
                          <m:sty m:val="p"/>
                        </m:rPr>
                        <w:rPr>
                          <w:rFonts w:ascii="Cambria Math" w:hAnsi="Cambria Math"/>
                          <w:szCs w:val="24"/>
                        </w:rPr>
                        <m:t>1</m:t>
                      </m:r>
                    </m:sub>
                  </m:sSub>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0.9×560×1</m:t>
              </m:r>
            </m:num>
            <m:den>
              <m:r>
                <m:rPr>
                  <m:sty m:val="p"/>
                </m:rPr>
                <w:rPr>
                  <w:rFonts w:ascii="Cambria Math" w:hAnsi="Cambria Math"/>
                  <w:szCs w:val="24"/>
                </w:rPr>
                <m:t xml:space="preserve"> 1.1</m:t>
              </m:r>
            </m:den>
          </m:f>
          <m:r>
            <m:rPr>
              <m:sty m:val="p"/>
            </m:rPr>
            <w:rPr>
              <w:rFonts w:ascii="Cambria Math" w:hAnsi="Cambria Math"/>
              <w:szCs w:val="24"/>
            </w:rPr>
            <m:t xml:space="preserve">=458.18 </m:t>
          </m:r>
          <m:d>
            <m:dPr>
              <m:ctrlPr>
                <w:rPr>
                  <w:rFonts w:ascii="Cambria Math" w:hAnsi="Cambria Math"/>
                  <w:szCs w:val="24"/>
                </w:rPr>
              </m:ctrlPr>
            </m:dPr>
            <m:e>
              <m:r>
                <w:rPr>
                  <w:rFonts w:ascii="Cambria Math" w:hAnsi="Cambria Math"/>
                  <w:szCs w:val="24"/>
                </w:rPr>
                <m:t>MPa</m:t>
              </m:r>
            </m:e>
          </m:d>
        </m:oMath>
      </m:oMathPara>
    </w:p>
    <w:p w14:paraId="2CB9B878" w14:textId="2222BFD9" w:rsidR="00863BC2" w:rsidRPr="00BD4A7F" w:rsidRDefault="00000000" w:rsidP="00352C4F">
      <w:pPr>
        <w:spacing w:before="0" w:after="0" w:line="240" w:lineRule="auto"/>
        <w:ind w:left="426" w:firstLine="0"/>
        <w:rPr>
          <w:szCs w:val="24"/>
        </w:rPr>
      </w:pPr>
      <m:oMathPara>
        <m:oMathParaPr>
          <m:jc m:val="left"/>
        </m:oMathParaPr>
        <m:oMath>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σ</m:t>
                  </m:r>
                </m:e>
                <m:sub>
                  <m:sSub>
                    <m:sSubPr>
                      <m:ctrlPr>
                        <w:rPr>
                          <w:rFonts w:ascii="Cambria Math" w:hAnsi="Cambria Math"/>
                          <w:szCs w:val="24"/>
                        </w:rPr>
                      </m:ctrlPr>
                    </m:sSubPr>
                    <m:e>
                      <m:r>
                        <w:rPr>
                          <w:rFonts w:ascii="Cambria Math" w:hAnsi="Cambria Math"/>
                          <w:szCs w:val="24"/>
                        </w:rPr>
                        <m:t>H</m:t>
                      </m:r>
                    </m:e>
                    <m:sub>
                      <m:r>
                        <m:rPr>
                          <m:sty m:val="p"/>
                        </m:rPr>
                        <w:rPr>
                          <w:rFonts w:ascii="Cambria Math" w:hAnsi="Cambria Math"/>
                          <w:szCs w:val="24"/>
                        </w:rPr>
                        <m:t>2</m:t>
                      </m:r>
                    </m:sub>
                  </m:sSub>
                </m:sub>
              </m:sSub>
            </m:e>
          </m:d>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 xml:space="preserve">0.9× </m:t>
              </m:r>
              <m:sSubSup>
                <m:sSubSupPr>
                  <m:ctrlPr>
                    <w:rPr>
                      <w:rFonts w:ascii="Cambria Math" w:hAnsi="Cambria Math"/>
                      <w:szCs w:val="24"/>
                    </w:rPr>
                  </m:ctrlPr>
                </m:sSubSupPr>
                <m:e>
                  <m:r>
                    <w:rPr>
                      <w:rFonts w:ascii="Cambria Math" w:hAnsi="Cambria Math"/>
                      <w:szCs w:val="24"/>
                    </w:rPr>
                    <m:t>σ</m:t>
                  </m:r>
                </m:e>
                <m:sub>
                  <m:r>
                    <w:rPr>
                      <w:rFonts w:ascii="Cambria Math" w:hAnsi="Cambria Math"/>
                      <w:szCs w:val="24"/>
                    </w:rPr>
                    <m:t>Hlim</m:t>
                  </m:r>
                  <m:r>
                    <m:rPr>
                      <m:sty m:val="p"/>
                    </m:rPr>
                    <w:rPr>
                      <w:rFonts w:ascii="Cambria Math" w:hAnsi="Cambria Math"/>
                      <w:szCs w:val="24"/>
                    </w:rPr>
                    <m:t>2</m:t>
                  </m:r>
                </m:sub>
                <m:sup>
                  <m:r>
                    <m:rPr>
                      <m:sty m:val="p"/>
                    </m:rPr>
                    <w:rPr>
                      <w:rFonts w:ascii="Cambria Math" w:hAnsi="Cambria Math"/>
                      <w:szCs w:val="24"/>
                    </w:rPr>
                    <m:t>0</m:t>
                  </m:r>
                </m:sup>
              </m:sSubSup>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K</m:t>
                  </m:r>
                </m:e>
                <m:sub>
                  <m:sSub>
                    <m:sSubPr>
                      <m:ctrlPr>
                        <w:rPr>
                          <w:rFonts w:ascii="Cambria Math" w:hAnsi="Cambria Math"/>
                          <w:szCs w:val="24"/>
                        </w:rPr>
                      </m:ctrlPr>
                    </m:sSubPr>
                    <m:e>
                      <m:r>
                        <w:rPr>
                          <w:rFonts w:ascii="Cambria Math" w:hAnsi="Cambria Math"/>
                          <w:szCs w:val="24"/>
                        </w:rPr>
                        <m:t>HL</m:t>
                      </m:r>
                    </m:e>
                    <m:sub>
                      <m:r>
                        <m:rPr>
                          <m:sty m:val="p"/>
                        </m:rPr>
                        <w:rPr>
                          <w:rFonts w:ascii="Cambria Math" w:hAnsi="Cambria Math"/>
                          <w:szCs w:val="24"/>
                        </w:rPr>
                        <m:t>2</m:t>
                      </m:r>
                    </m:sub>
                  </m:sSub>
                </m:sub>
              </m:sSub>
            </m:num>
            <m:den>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s</m:t>
                  </m:r>
                </m:e>
                <m:sub>
                  <m:sSub>
                    <m:sSubPr>
                      <m:ctrlPr>
                        <w:rPr>
                          <w:rFonts w:ascii="Cambria Math" w:hAnsi="Cambria Math"/>
                          <w:szCs w:val="24"/>
                        </w:rPr>
                      </m:ctrlPr>
                    </m:sSubPr>
                    <m:e>
                      <m:r>
                        <w:rPr>
                          <w:rFonts w:ascii="Cambria Math" w:hAnsi="Cambria Math"/>
                          <w:szCs w:val="24"/>
                        </w:rPr>
                        <m:t>H</m:t>
                      </m:r>
                    </m:e>
                    <m:sub>
                      <m:r>
                        <m:rPr>
                          <m:sty m:val="p"/>
                        </m:rPr>
                        <w:rPr>
                          <w:rFonts w:ascii="Cambria Math" w:hAnsi="Cambria Math"/>
                          <w:szCs w:val="24"/>
                        </w:rPr>
                        <m:t>2</m:t>
                      </m:r>
                    </m:sub>
                  </m:sSub>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0.9×530×1</m:t>
              </m:r>
            </m:num>
            <m:den>
              <m:r>
                <m:rPr>
                  <m:sty m:val="p"/>
                </m:rPr>
                <w:rPr>
                  <w:rFonts w:ascii="Cambria Math" w:hAnsi="Cambria Math"/>
                  <w:szCs w:val="24"/>
                </w:rPr>
                <m:t xml:space="preserve"> 1.1</m:t>
              </m:r>
            </m:den>
          </m:f>
          <m:r>
            <m:rPr>
              <m:sty m:val="p"/>
            </m:rPr>
            <w:rPr>
              <w:rFonts w:ascii="Cambria Math" w:hAnsi="Cambria Math"/>
              <w:szCs w:val="24"/>
            </w:rPr>
            <m:t xml:space="preserve">=433.64 </m:t>
          </m:r>
          <m:d>
            <m:dPr>
              <m:ctrlPr>
                <w:rPr>
                  <w:rFonts w:ascii="Cambria Math" w:hAnsi="Cambria Math"/>
                  <w:szCs w:val="24"/>
                </w:rPr>
              </m:ctrlPr>
            </m:dPr>
            <m:e>
              <m:r>
                <w:rPr>
                  <w:rFonts w:ascii="Cambria Math" w:hAnsi="Cambria Math"/>
                  <w:szCs w:val="24"/>
                </w:rPr>
                <m:t>MPa</m:t>
              </m:r>
            </m:e>
          </m:d>
        </m:oMath>
      </m:oMathPara>
    </w:p>
    <w:p w14:paraId="6BE6A1BE" w14:textId="52D4C867" w:rsidR="00863BC2" w:rsidRPr="00BD4A7F" w:rsidRDefault="00000000" w:rsidP="00352C4F">
      <w:pPr>
        <w:spacing w:before="0" w:after="0" w:line="240" w:lineRule="auto"/>
        <w:ind w:left="426"/>
        <w:rPr>
          <w:szCs w:val="24"/>
        </w:rPr>
      </w:pPr>
      <m:oMathPara>
        <m:oMathParaPr>
          <m:jc m:val="left"/>
        </m:oMathParaPr>
        <m:oMath>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F</m:t>
                  </m:r>
                  <m:r>
                    <m:rPr>
                      <m:sty m:val="p"/>
                    </m:rPr>
                    <w:rPr>
                      <w:rFonts w:ascii="Cambria Math" w:hAnsi="Cambria Math"/>
                      <w:szCs w:val="24"/>
                    </w:rPr>
                    <m:t>1</m:t>
                  </m:r>
                </m:sub>
              </m:sSub>
            </m:e>
          </m:d>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σ</m:t>
              </m:r>
            </m:e>
            <m:sub>
              <m:r>
                <w:rPr>
                  <w:rFonts w:ascii="Cambria Math" w:hAnsi="Cambria Math"/>
                  <w:szCs w:val="24"/>
                </w:rPr>
                <m:t>Flim</m:t>
              </m:r>
              <m:r>
                <m:rPr>
                  <m:sty m:val="p"/>
                </m:rPr>
                <w:rPr>
                  <w:rFonts w:ascii="Cambria Math" w:hAnsi="Cambria Math"/>
                  <w:szCs w:val="24"/>
                </w:rPr>
                <m:t>1</m:t>
              </m:r>
            </m:sub>
            <m:sup>
              <m:r>
                <w:rPr>
                  <w:rFonts w:ascii="Cambria Math" w:hAnsi="Cambria Math"/>
                  <w:szCs w:val="24"/>
                </w:rPr>
                <m:t>o</m:t>
              </m:r>
            </m:sup>
          </m:sSubSup>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K</m:t>
                  </m:r>
                </m:e>
                <m:sub>
                  <m:sSub>
                    <m:sSubPr>
                      <m:ctrlPr>
                        <w:rPr>
                          <w:rFonts w:ascii="Cambria Math" w:hAnsi="Cambria Math"/>
                          <w:szCs w:val="24"/>
                        </w:rPr>
                      </m:ctrlPr>
                    </m:sSubPr>
                    <m:e>
                      <m:r>
                        <w:rPr>
                          <w:rFonts w:ascii="Cambria Math" w:hAnsi="Cambria Math"/>
                          <w:szCs w:val="24"/>
                        </w:rPr>
                        <m:t>FL</m:t>
                      </m:r>
                    </m:e>
                    <m:sub>
                      <m:r>
                        <m:rPr>
                          <m:sty m:val="p"/>
                        </m:rPr>
                        <w:rPr>
                          <w:rFonts w:ascii="Cambria Math" w:hAnsi="Cambria Math"/>
                          <w:szCs w:val="24"/>
                        </w:rPr>
                        <m:t>1</m:t>
                      </m:r>
                    </m:sub>
                  </m:sSub>
                </m:sub>
              </m:sSub>
            </m:num>
            <m:den>
              <m:sSub>
                <m:sSubPr>
                  <m:ctrlPr>
                    <w:rPr>
                      <w:rFonts w:ascii="Cambria Math" w:hAnsi="Cambria Math"/>
                      <w:szCs w:val="24"/>
                    </w:rPr>
                  </m:ctrlPr>
                </m:sSubPr>
                <m:e>
                  <m:r>
                    <w:rPr>
                      <w:rFonts w:ascii="Cambria Math" w:hAnsi="Cambria Math"/>
                      <w:szCs w:val="24"/>
                    </w:rPr>
                    <m:t>S</m:t>
                  </m:r>
                </m:e>
                <m:sub>
                  <m:sSub>
                    <m:sSubPr>
                      <m:ctrlPr>
                        <w:rPr>
                          <w:rFonts w:ascii="Cambria Math" w:hAnsi="Cambria Math"/>
                          <w:szCs w:val="24"/>
                        </w:rPr>
                      </m:ctrlPr>
                    </m:sSubPr>
                    <m:e>
                      <m:r>
                        <w:rPr>
                          <w:rFonts w:ascii="Cambria Math" w:hAnsi="Cambria Math"/>
                          <w:szCs w:val="24"/>
                        </w:rPr>
                        <m:t>F</m:t>
                      </m:r>
                    </m:e>
                    <m:sub>
                      <m:r>
                        <m:rPr>
                          <m:sty m:val="p"/>
                        </m:rPr>
                        <w:rPr>
                          <w:rFonts w:ascii="Cambria Math" w:hAnsi="Cambria Math"/>
                          <w:szCs w:val="24"/>
                        </w:rPr>
                        <m:t>1</m:t>
                      </m:r>
                    </m:sub>
                  </m:sSub>
                </m:sub>
              </m:sSub>
            </m:den>
          </m:f>
          <m:r>
            <m:rPr>
              <m:sty m:val="p"/>
            </m:rPr>
            <w:rPr>
              <w:rFonts w:ascii="Cambria Math" w:hAnsi="Cambria Math"/>
              <w:szCs w:val="24"/>
            </w:rPr>
            <m:t>=441×</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1.75</m:t>
              </m:r>
            </m:den>
          </m:f>
          <m:r>
            <m:rPr>
              <m:sty m:val="p"/>
            </m:rPr>
            <w:rPr>
              <w:rFonts w:ascii="Cambria Math" w:hAnsi="Cambria Math"/>
              <w:szCs w:val="24"/>
            </w:rPr>
            <m:t xml:space="preserve">=252 </m:t>
          </m:r>
          <m:d>
            <m:dPr>
              <m:ctrlPr>
                <w:rPr>
                  <w:rFonts w:ascii="Cambria Math" w:hAnsi="Cambria Math"/>
                  <w:szCs w:val="24"/>
                </w:rPr>
              </m:ctrlPr>
            </m:dPr>
            <m:e>
              <m:r>
                <w:rPr>
                  <w:rFonts w:ascii="Cambria Math" w:hAnsi="Cambria Math"/>
                  <w:szCs w:val="24"/>
                </w:rPr>
                <m:t>MPa</m:t>
              </m:r>
            </m:e>
          </m:d>
        </m:oMath>
      </m:oMathPara>
    </w:p>
    <w:p w14:paraId="09D7E12D" w14:textId="51B6D9C1" w:rsidR="00863BC2" w:rsidRPr="00BD4A7F" w:rsidRDefault="00000000" w:rsidP="00352C4F">
      <w:pPr>
        <w:spacing w:before="0" w:after="0" w:line="240" w:lineRule="auto"/>
        <w:ind w:left="426"/>
        <w:rPr>
          <w:szCs w:val="24"/>
        </w:rPr>
      </w:pPr>
      <m:oMathPara>
        <m:oMathParaPr>
          <m:jc m:val="left"/>
        </m:oMathParaPr>
        <m:oMath>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F</m:t>
                  </m:r>
                  <m:r>
                    <m:rPr>
                      <m:sty m:val="p"/>
                    </m:rPr>
                    <w:rPr>
                      <w:rFonts w:ascii="Cambria Math" w:hAnsi="Cambria Math"/>
                      <w:szCs w:val="24"/>
                    </w:rPr>
                    <m:t>2</m:t>
                  </m:r>
                </m:sub>
              </m:sSub>
            </m:e>
          </m:d>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σ</m:t>
              </m:r>
            </m:e>
            <m:sub>
              <m:r>
                <w:rPr>
                  <w:rFonts w:ascii="Cambria Math" w:hAnsi="Cambria Math"/>
                  <w:szCs w:val="24"/>
                </w:rPr>
                <m:t>Flim</m:t>
              </m:r>
              <m:r>
                <m:rPr>
                  <m:sty m:val="p"/>
                </m:rPr>
                <w:rPr>
                  <w:rFonts w:ascii="Cambria Math" w:hAnsi="Cambria Math"/>
                  <w:szCs w:val="24"/>
                </w:rPr>
                <m:t>2</m:t>
              </m:r>
            </m:sub>
            <m:sup>
              <m:r>
                <w:rPr>
                  <w:rFonts w:ascii="Cambria Math" w:hAnsi="Cambria Math"/>
                  <w:szCs w:val="24"/>
                </w:rPr>
                <m:t>o</m:t>
              </m:r>
            </m:sup>
          </m:sSubSup>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K</m:t>
                  </m:r>
                </m:e>
                <m:sub>
                  <m:sSub>
                    <m:sSubPr>
                      <m:ctrlPr>
                        <w:rPr>
                          <w:rFonts w:ascii="Cambria Math" w:hAnsi="Cambria Math"/>
                          <w:szCs w:val="24"/>
                        </w:rPr>
                      </m:ctrlPr>
                    </m:sSubPr>
                    <m:e>
                      <m:r>
                        <w:rPr>
                          <w:rFonts w:ascii="Cambria Math" w:hAnsi="Cambria Math"/>
                          <w:szCs w:val="24"/>
                        </w:rPr>
                        <m:t>FL</m:t>
                      </m:r>
                    </m:e>
                    <m:sub>
                      <m:r>
                        <m:rPr>
                          <m:sty m:val="p"/>
                        </m:rPr>
                        <w:rPr>
                          <w:rFonts w:ascii="Cambria Math" w:hAnsi="Cambria Math"/>
                          <w:szCs w:val="24"/>
                        </w:rPr>
                        <m:t>2</m:t>
                      </m:r>
                    </m:sub>
                  </m:sSub>
                </m:sub>
              </m:sSub>
            </m:num>
            <m:den>
              <m:sSub>
                <m:sSubPr>
                  <m:ctrlPr>
                    <w:rPr>
                      <w:rFonts w:ascii="Cambria Math" w:hAnsi="Cambria Math"/>
                      <w:szCs w:val="24"/>
                    </w:rPr>
                  </m:ctrlPr>
                </m:sSubPr>
                <m:e>
                  <m:r>
                    <w:rPr>
                      <w:rFonts w:ascii="Cambria Math" w:hAnsi="Cambria Math"/>
                      <w:szCs w:val="24"/>
                    </w:rPr>
                    <m:t>S</m:t>
                  </m:r>
                </m:e>
                <m:sub>
                  <m:sSub>
                    <m:sSubPr>
                      <m:ctrlPr>
                        <w:rPr>
                          <w:rFonts w:ascii="Cambria Math" w:hAnsi="Cambria Math"/>
                          <w:szCs w:val="24"/>
                        </w:rPr>
                      </m:ctrlPr>
                    </m:sSubPr>
                    <m:e>
                      <m:r>
                        <w:rPr>
                          <w:rFonts w:ascii="Cambria Math" w:hAnsi="Cambria Math"/>
                          <w:szCs w:val="24"/>
                        </w:rPr>
                        <m:t>F</m:t>
                      </m:r>
                    </m:e>
                    <m:sub>
                      <m:r>
                        <m:rPr>
                          <m:sty m:val="p"/>
                        </m:rPr>
                        <w:rPr>
                          <w:rFonts w:ascii="Cambria Math" w:hAnsi="Cambria Math"/>
                          <w:szCs w:val="24"/>
                        </w:rPr>
                        <m:t>2</m:t>
                      </m:r>
                    </m:sub>
                  </m:sSub>
                </m:sub>
              </m:sSub>
            </m:den>
          </m:f>
          <m:r>
            <m:rPr>
              <m:sty m:val="p"/>
            </m:rPr>
            <w:rPr>
              <w:rFonts w:ascii="Cambria Math" w:hAnsi="Cambria Math"/>
              <w:szCs w:val="24"/>
            </w:rPr>
            <m:t>=414×</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1.75</m:t>
              </m:r>
            </m:den>
          </m:f>
          <m:r>
            <m:rPr>
              <m:sty m:val="p"/>
            </m:rPr>
            <w:rPr>
              <w:rFonts w:ascii="Cambria Math" w:hAnsi="Cambria Math"/>
              <w:szCs w:val="24"/>
            </w:rPr>
            <m:t xml:space="preserve">=238.57 </m:t>
          </m:r>
          <m:d>
            <m:dPr>
              <m:ctrlPr>
                <w:rPr>
                  <w:rFonts w:ascii="Cambria Math" w:hAnsi="Cambria Math"/>
                  <w:szCs w:val="24"/>
                </w:rPr>
              </m:ctrlPr>
            </m:dPr>
            <m:e>
              <m:r>
                <w:rPr>
                  <w:rFonts w:ascii="Cambria Math" w:hAnsi="Cambria Math"/>
                  <w:szCs w:val="24"/>
                </w:rPr>
                <m:t>MPa</m:t>
              </m:r>
            </m:e>
          </m:d>
        </m:oMath>
      </m:oMathPara>
    </w:p>
    <w:p w14:paraId="39E6253C" w14:textId="77777777" w:rsidR="00863BC2" w:rsidRPr="00BD4A7F" w:rsidRDefault="00863BC2" w:rsidP="00352C4F">
      <w:pPr>
        <w:pStyle w:val="Heading21"/>
        <w:keepNext w:val="0"/>
        <w:widowControl w:val="0"/>
        <w:spacing w:before="0" w:after="0" w:line="240" w:lineRule="auto"/>
        <w:ind w:left="426" w:hanging="426"/>
        <w:outlineLvl w:val="9"/>
        <w:rPr>
          <w:b w:val="0"/>
        </w:rPr>
      </w:pPr>
      <w:r w:rsidRPr="00BD4A7F">
        <w:rPr>
          <w:b w:val="0"/>
        </w:rPr>
        <w:t>Because of helical gear, we calculate allowable stress by the equation below:</w:t>
      </w:r>
    </w:p>
    <w:p w14:paraId="4D2F36E1" w14:textId="5997135A" w:rsidR="00863BC2" w:rsidRPr="00BD4A7F" w:rsidRDefault="00000000" w:rsidP="00352C4F">
      <w:pPr>
        <w:spacing w:before="0" w:after="0" w:line="240" w:lineRule="auto"/>
        <w:ind w:left="426" w:right="-330"/>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σ</m:t>
              </m:r>
            </m:e>
            <m:sub>
              <m:r>
                <w:rPr>
                  <w:rFonts w:ascii="Cambria Math" w:hAnsi="Cambria Math"/>
                  <w:szCs w:val="24"/>
                </w:rPr>
                <m:t>H</m:t>
              </m:r>
            </m:sub>
          </m:sSub>
          <m:r>
            <m:rPr>
              <m:sty m:val="p"/>
            </m:rPr>
            <w:rPr>
              <w:rFonts w:ascii="Cambria Math" w:hAnsi="Cambria Math"/>
              <w:szCs w:val="24"/>
            </w:rPr>
            <m:t>]=</m:t>
          </m:r>
          <m:rad>
            <m:radPr>
              <m:degHide m:val="1"/>
              <m:ctrlPr>
                <w:rPr>
                  <w:rFonts w:ascii="Cambria Math" w:hAnsi="Cambria Math"/>
                  <w:szCs w:val="24"/>
                </w:rPr>
              </m:ctrlPr>
            </m:radPr>
            <m:deg/>
            <m:e>
              <m:r>
                <m:rPr>
                  <m:sty m:val="p"/>
                </m:rPr>
                <w:rPr>
                  <w:rFonts w:ascii="Cambria Math" w:hAnsi="Cambria Math"/>
                  <w:szCs w:val="24"/>
                </w:rPr>
                <m:t>0.5×</m:t>
              </m:r>
              <m:d>
                <m:dPr>
                  <m:ctrlPr>
                    <w:rPr>
                      <w:rFonts w:ascii="Cambria Math" w:hAnsi="Cambria Math"/>
                      <w:szCs w:val="24"/>
                    </w:rPr>
                  </m:ctrlPr>
                </m:dPr>
                <m:e>
                  <m:sSup>
                    <m:sSupPr>
                      <m:ctrlPr>
                        <w:rPr>
                          <w:rFonts w:ascii="Cambria Math" w:hAnsi="Cambria Math"/>
                          <w:szCs w:val="24"/>
                        </w:rPr>
                      </m:ctrlPr>
                    </m:sSup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H</m:t>
                              </m:r>
                              <m:r>
                                <m:rPr>
                                  <m:sty m:val="p"/>
                                </m:rPr>
                                <w:rPr>
                                  <w:rFonts w:ascii="Cambria Math" w:hAnsi="Cambria Math"/>
                                  <w:szCs w:val="24"/>
                                </w:rPr>
                                <m:t>1</m:t>
                              </m:r>
                            </m:sub>
                          </m:sSub>
                        </m:e>
                      </m:d>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H</m:t>
                              </m:r>
                              <m:r>
                                <m:rPr>
                                  <m:sty m:val="p"/>
                                </m:rPr>
                                <w:rPr>
                                  <w:rFonts w:ascii="Cambria Math" w:hAnsi="Cambria Math"/>
                                  <w:szCs w:val="24"/>
                                </w:rPr>
                                <m:t>2</m:t>
                              </m:r>
                            </m:sub>
                          </m:sSub>
                        </m:e>
                      </m:d>
                    </m:e>
                    <m:sup>
                      <m:r>
                        <m:rPr>
                          <m:sty m:val="p"/>
                        </m:rPr>
                        <w:rPr>
                          <w:rFonts w:ascii="Cambria Math" w:hAnsi="Cambria Math"/>
                          <w:szCs w:val="24"/>
                        </w:rPr>
                        <m:t>2</m:t>
                      </m:r>
                    </m:sup>
                  </m:sSup>
                </m:e>
              </m:d>
            </m:e>
          </m:rad>
          <m:r>
            <m:rPr>
              <m:sty m:val="p"/>
            </m:rPr>
            <w:rPr>
              <w:rFonts w:ascii="Cambria Math" w:hAnsi="Cambria Math"/>
              <w:szCs w:val="24"/>
            </w:rPr>
            <m:t>=</m:t>
          </m:r>
          <m:rad>
            <m:radPr>
              <m:degHide m:val="1"/>
              <m:ctrlPr>
                <w:rPr>
                  <w:rFonts w:ascii="Cambria Math" w:hAnsi="Cambria Math"/>
                  <w:szCs w:val="24"/>
                </w:rPr>
              </m:ctrlPr>
            </m:radPr>
            <m:deg/>
            <m:e>
              <m:r>
                <m:rPr>
                  <m:sty m:val="p"/>
                </m:rPr>
                <w:rPr>
                  <w:rFonts w:ascii="Cambria Math" w:hAnsi="Cambria Math"/>
                  <w:szCs w:val="24"/>
                </w:rPr>
                <m:t>0.5×</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458.18</m:t>
                      </m:r>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433.64</m:t>
                      </m:r>
                    </m:e>
                    <m:sup>
                      <m:r>
                        <m:rPr>
                          <m:sty m:val="p"/>
                        </m:rPr>
                        <w:rPr>
                          <w:rFonts w:ascii="Cambria Math" w:hAnsi="Cambria Math"/>
                          <w:szCs w:val="24"/>
                        </w:rPr>
                        <m:t>2</m:t>
                      </m:r>
                    </m:sup>
                  </m:sSup>
                </m:e>
              </m:d>
            </m:e>
          </m:rad>
          <m:r>
            <m:rPr>
              <m:sty m:val="p"/>
            </m:rPr>
            <w:rPr>
              <w:rFonts w:ascii="Cambria Math" w:hAnsi="Cambria Math"/>
              <w:szCs w:val="24"/>
            </w:rPr>
            <m:t xml:space="preserve">=446.08 </m:t>
          </m:r>
          <m:d>
            <m:dPr>
              <m:ctrlPr>
                <w:rPr>
                  <w:rFonts w:ascii="Cambria Math" w:hAnsi="Cambria Math"/>
                  <w:szCs w:val="24"/>
                </w:rPr>
              </m:ctrlPr>
            </m:dPr>
            <m:e>
              <m:r>
                <w:rPr>
                  <w:rFonts w:ascii="Cambria Math" w:hAnsi="Cambria Math"/>
                  <w:szCs w:val="24"/>
                </w:rPr>
                <m:t>MPa</m:t>
              </m:r>
            </m:e>
          </m:d>
        </m:oMath>
      </m:oMathPara>
    </w:p>
    <w:p w14:paraId="2759258A" w14:textId="65082068" w:rsidR="00863BC2" w:rsidRPr="00BD4A7F" w:rsidRDefault="00863BC2" w:rsidP="00352C4F">
      <w:pPr>
        <w:widowControl w:val="0"/>
        <w:spacing w:before="0" w:after="0" w:line="240" w:lineRule="auto"/>
        <w:ind w:firstLine="0"/>
        <w:rPr>
          <w:szCs w:val="24"/>
        </w:rPr>
      </w:pPr>
      <w:r w:rsidRPr="00BD4A7F">
        <w:rPr>
          <w:szCs w:val="24"/>
        </w:rPr>
        <w:t xml:space="preserve">Checking with the condition: </w:t>
      </w:r>
      <m:oMath>
        <m:sSub>
          <m:sSubPr>
            <m:ctrlPr>
              <w:rPr>
                <w:rFonts w:ascii="Cambria Math" w:hAnsi="Cambria Math"/>
                <w:szCs w:val="24"/>
              </w:rPr>
            </m:ctrlPr>
          </m:sSubPr>
          <m:e>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σ</m:t>
                </m:r>
              </m:e>
              <m:sub>
                <m:r>
                  <w:rPr>
                    <w:rFonts w:ascii="Cambria Math" w:hAnsi="Cambria Math"/>
                    <w:szCs w:val="24"/>
                  </w:rPr>
                  <m:t>H</m:t>
                </m:r>
              </m:sub>
            </m:sSub>
            <m:r>
              <m:rPr>
                <m:sty m:val="p"/>
              </m:rPr>
              <w:rPr>
                <w:rFonts w:ascii="Cambria Math" w:hAnsi="Cambria Math"/>
                <w:szCs w:val="24"/>
              </w:rPr>
              <m:t>]</m:t>
            </m:r>
          </m:e>
          <m:sub>
            <m:r>
              <w:rPr>
                <w:rFonts w:ascii="Cambria Math" w:hAnsi="Cambria Math"/>
                <w:szCs w:val="24"/>
              </w:rPr>
              <m:t>min</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σ</m:t>
            </m:r>
          </m:e>
          <m:sub>
            <m:r>
              <w:rPr>
                <w:rFonts w:ascii="Cambria Math" w:hAnsi="Cambria Math"/>
                <w:szCs w:val="24"/>
              </w:rPr>
              <m:t>H</m:t>
            </m:r>
          </m:sub>
        </m:sSub>
        <m:r>
          <m:rPr>
            <m:sty m:val="p"/>
          </m:rPr>
          <w:rPr>
            <w:rFonts w:ascii="Cambria Math" w:hAnsi="Cambria Math"/>
            <w:szCs w:val="24"/>
          </w:rPr>
          <m:t>]≤1.25</m:t>
        </m:r>
        <m:sSub>
          <m:sSubPr>
            <m:ctrlPr>
              <w:rPr>
                <w:rFonts w:ascii="Cambria Math" w:hAnsi="Cambria Math"/>
                <w:szCs w:val="24"/>
              </w:rPr>
            </m:ctrlPr>
          </m:sSubPr>
          <m:e>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σ</m:t>
                </m:r>
              </m:e>
              <m:sub>
                <m:r>
                  <w:rPr>
                    <w:rFonts w:ascii="Cambria Math" w:hAnsi="Cambria Math"/>
                    <w:szCs w:val="24"/>
                  </w:rPr>
                  <m:t>H</m:t>
                </m:r>
              </m:sub>
            </m:sSub>
            <m:r>
              <m:rPr>
                <m:sty m:val="p"/>
              </m:rPr>
              <w:rPr>
                <w:rFonts w:ascii="Cambria Math" w:hAnsi="Cambria Math"/>
                <w:szCs w:val="24"/>
              </w:rPr>
              <m:t>]</m:t>
            </m:r>
          </m:e>
          <m:sub>
            <m:r>
              <w:rPr>
                <w:rFonts w:ascii="Cambria Math" w:hAnsi="Cambria Math"/>
                <w:szCs w:val="24"/>
              </w:rPr>
              <m:t>min</m:t>
            </m:r>
          </m:sub>
        </m:sSub>
      </m:oMath>
      <w:r w:rsidRPr="00BD4A7F">
        <w:rPr>
          <w:szCs w:val="24"/>
        </w:rPr>
        <w:t xml:space="preserve"> (satisfied)</w:t>
      </w:r>
    </w:p>
    <w:p w14:paraId="2201E3C5" w14:textId="77777777" w:rsidR="00863BC2" w:rsidRPr="00BD4A7F" w:rsidRDefault="00863BC2" w:rsidP="00352C4F">
      <w:pPr>
        <w:pStyle w:val="Heading21"/>
        <w:keepNext w:val="0"/>
        <w:widowControl w:val="0"/>
        <w:spacing w:before="0" w:after="0" w:line="240" w:lineRule="auto"/>
        <w:outlineLvl w:val="9"/>
        <w:rPr>
          <w:b w:val="0"/>
        </w:rPr>
      </w:pPr>
      <w:r w:rsidRPr="00BD4A7F">
        <w:rPr>
          <w:b w:val="0"/>
        </w:rPr>
        <w:t>Allowable contact stress when overloading:</w:t>
      </w:r>
    </w:p>
    <w:p w14:paraId="3D8BBEBB" w14:textId="729FE52D" w:rsidR="00863BC2" w:rsidRPr="00BD4A7F" w:rsidRDefault="00000000" w:rsidP="00352C4F">
      <w:pPr>
        <w:spacing w:before="0" w:after="0" w:line="240" w:lineRule="auto"/>
        <w:ind w:left="426" w:firstLine="141"/>
        <w:rPr>
          <w:szCs w:val="24"/>
        </w:rPr>
      </w:pPr>
      <m:oMathPara>
        <m:oMathParaPr>
          <m:jc m:val="left"/>
        </m:oMathParaPr>
        <m:oMath>
          <m:sSub>
            <m:sSubPr>
              <m:ctrlPr>
                <w:rPr>
                  <w:rFonts w:ascii="Cambria Math" w:hAnsi="Cambria Math"/>
                  <w:szCs w:val="24"/>
                </w:rPr>
              </m:ctrlPr>
            </m:sSub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H</m:t>
                      </m:r>
                    </m:sub>
                  </m:sSub>
                </m:e>
              </m:d>
            </m:e>
            <m:sub>
              <m:r>
                <w:rPr>
                  <w:rFonts w:ascii="Cambria Math" w:hAnsi="Cambria Math"/>
                  <w:szCs w:val="24"/>
                </w:rPr>
                <m:t>max</m:t>
              </m:r>
            </m:sub>
          </m:sSub>
          <m:r>
            <m:rPr>
              <m:sty m:val="p"/>
            </m:rPr>
            <w:rPr>
              <w:rFonts w:ascii="Cambria Math" w:hAnsi="Cambria Math"/>
              <w:szCs w:val="24"/>
            </w:rPr>
            <m:t>=2.8</m:t>
          </m:r>
          <m:sSub>
            <m:sSubPr>
              <m:ctrlPr>
                <w:rPr>
                  <w:rFonts w:ascii="Cambria Math" w:hAnsi="Cambria Math"/>
                  <w:szCs w:val="24"/>
                </w:rPr>
              </m:ctrlPr>
            </m:sSubPr>
            <m:e>
              <m:r>
                <w:rPr>
                  <w:rFonts w:ascii="Cambria Math" w:hAnsi="Cambria Math"/>
                  <w:szCs w:val="24"/>
                </w:rPr>
                <m:t>σ</m:t>
              </m:r>
            </m:e>
            <m:sub>
              <m:r>
                <w:rPr>
                  <w:rFonts w:ascii="Cambria Math" w:hAnsi="Cambria Math"/>
                  <w:szCs w:val="24"/>
                </w:rPr>
                <m:t>ch</m:t>
              </m:r>
              <m:r>
                <m:rPr>
                  <m:sty m:val="p"/>
                </m:rPr>
                <w:rPr>
                  <w:rFonts w:ascii="Cambria Math" w:hAnsi="Cambria Math"/>
                  <w:szCs w:val="24"/>
                </w:rPr>
                <m:t>1</m:t>
              </m:r>
            </m:sub>
          </m:sSub>
          <m:r>
            <m:rPr>
              <m:sty m:val="p"/>
            </m:rPr>
            <w:rPr>
              <w:rFonts w:ascii="Cambria Math" w:hAnsi="Cambria Math"/>
              <w:szCs w:val="24"/>
            </w:rPr>
            <m:t>=2.8×580=1624 (</m:t>
          </m:r>
          <m:r>
            <w:rPr>
              <w:rFonts w:ascii="Cambria Math" w:hAnsi="Cambria Math"/>
              <w:szCs w:val="24"/>
            </w:rPr>
            <m:t>MPa)</m:t>
          </m:r>
          <m:r>
            <m:rPr>
              <m:sty m:val="p"/>
            </m:rPr>
            <w:rPr>
              <w:rFonts w:ascii="Cambria Math" w:hAnsi="Cambria Math"/>
              <w:szCs w:val="24"/>
            </w:rPr>
            <m:t xml:space="preserve"> </m:t>
          </m:r>
        </m:oMath>
      </m:oMathPara>
    </w:p>
    <w:p w14:paraId="3520CE52" w14:textId="735AC976" w:rsidR="00863BC2" w:rsidRPr="00BD4A7F" w:rsidRDefault="00863BC2" w:rsidP="00352C4F">
      <w:pPr>
        <w:spacing w:before="0" w:after="0" w:line="240" w:lineRule="auto"/>
        <w:ind w:left="426" w:hanging="426"/>
        <w:jc w:val="left"/>
        <w:rPr>
          <w:szCs w:val="24"/>
        </w:rPr>
      </w:pPr>
      <w:r w:rsidRPr="00BD4A7F">
        <w:rPr>
          <w:szCs w:val="24"/>
        </w:rPr>
        <w:t>Allowable bending stress when overloading:</w:t>
      </w:r>
      <w:r w:rsidRPr="00BD4A7F">
        <w:rPr>
          <w:szCs w:val="24"/>
        </w:rPr>
        <w:br/>
      </w:r>
      <m:oMathPara>
        <m:oMathParaPr>
          <m:jc m:val="left"/>
        </m:oMathParaPr>
        <m:oMath>
          <m:sSub>
            <m:sSubPr>
              <m:ctrlPr>
                <w:rPr>
                  <w:rFonts w:ascii="Cambria Math" w:hAnsi="Cambria Math"/>
                  <w:szCs w:val="24"/>
                </w:rPr>
              </m:ctrlPr>
            </m:sSub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F</m:t>
                      </m:r>
                    </m:sub>
                  </m:sSub>
                </m:e>
              </m:d>
            </m:e>
            <m:sub>
              <m:r>
                <w:rPr>
                  <w:rFonts w:ascii="Cambria Math" w:hAnsi="Cambria Math"/>
                  <w:szCs w:val="24"/>
                </w:rPr>
                <m:t>max</m:t>
              </m:r>
              <m:r>
                <m:rPr>
                  <m:sty m:val="p"/>
                </m:rPr>
                <w:rPr>
                  <w:rFonts w:ascii="Cambria Math" w:hAnsi="Cambria Math"/>
                  <w:szCs w:val="24"/>
                </w:rPr>
                <m:t>1</m:t>
              </m:r>
            </m:sub>
          </m:sSub>
          <m:r>
            <m:rPr>
              <m:sty m:val="p"/>
            </m:rPr>
            <w:rPr>
              <w:rFonts w:ascii="Cambria Math" w:hAnsi="Cambria Math"/>
              <w:szCs w:val="24"/>
            </w:rPr>
            <m:t>=0.8</m:t>
          </m:r>
          <m:sSub>
            <m:sSubPr>
              <m:ctrlPr>
                <w:rPr>
                  <w:rFonts w:ascii="Cambria Math" w:hAnsi="Cambria Math"/>
                  <w:szCs w:val="24"/>
                </w:rPr>
              </m:ctrlPr>
            </m:sSubPr>
            <m:e>
              <m:r>
                <w:rPr>
                  <w:rFonts w:ascii="Cambria Math" w:hAnsi="Cambria Math"/>
                  <w:szCs w:val="24"/>
                </w:rPr>
                <m:t>σ</m:t>
              </m:r>
            </m:e>
            <m:sub>
              <m:r>
                <w:rPr>
                  <w:rFonts w:ascii="Cambria Math" w:hAnsi="Cambria Math"/>
                  <w:szCs w:val="24"/>
                </w:rPr>
                <m:t>ch</m:t>
              </m:r>
              <m:r>
                <m:rPr>
                  <m:sty m:val="p"/>
                </m:rPr>
                <w:rPr>
                  <w:rFonts w:ascii="Cambria Math" w:hAnsi="Cambria Math"/>
                  <w:szCs w:val="24"/>
                </w:rPr>
                <m:t>1</m:t>
              </m:r>
            </m:sub>
          </m:sSub>
          <m:r>
            <m:rPr>
              <m:sty m:val="p"/>
            </m:rPr>
            <w:rPr>
              <w:rFonts w:ascii="Cambria Math" w:hAnsi="Cambria Math"/>
              <w:szCs w:val="24"/>
            </w:rPr>
            <m:t>=0.8×580=464 (</m:t>
          </m:r>
          <m:r>
            <w:rPr>
              <w:rFonts w:ascii="Cambria Math" w:hAnsi="Cambria Math"/>
              <w:szCs w:val="24"/>
            </w:rPr>
            <m:t>MPa)</m:t>
          </m:r>
        </m:oMath>
      </m:oMathPara>
    </w:p>
    <w:p w14:paraId="4697F715" w14:textId="1188B78D" w:rsidR="00863BC2" w:rsidRPr="00BD4A7F" w:rsidRDefault="00000000" w:rsidP="00352C4F">
      <w:pPr>
        <w:spacing w:before="0" w:after="0" w:line="240" w:lineRule="auto"/>
        <w:ind w:left="426"/>
        <w:rPr>
          <w:szCs w:val="24"/>
        </w:rPr>
      </w:pPr>
      <m:oMathPara>
        <m:oMathParaPr>
          <m:jc m:val="left"/>
        </m:oMathParaPr>
        <m:oMath>
          <m:sSub>
            <m:sSubPr>
              <m:ctrlPr>
                <w:rPr>
                  <w:rFonts w:ascii="Cambria Math" w:hAnsi="Cambria Math"/>
                  <w:szCs w:val="24"/>
                </w:rPr>
              </m:ctrlPr>
            </m:sSub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F</m:t>
                      </m:r>
                    </m:sub>
                  </m:sSub>
                </m:e>
              </m:d>
            </m:e>
            <m:sub>
              <m:r>
                <w:rPr>
                  <w:rFonts w:ascii="Cambria Math" w:hAnsi="Cambria Math"/>
                  <w:szCs w:val="24"/>
                </w:rPr>
                <m:t>max</m:t>
              </m:r>
              <m:r>
                <m:rPr>
                  <m:sty m:val="p"/>
                </m:rPr>
                <w:rPr>
                  <w:rFonts w:ascii="Cambria Math" w:hAnsi="Cambria Math"/>
                  <w:szCs w:val="24"/>
                </w:rPr>
                <m:t>2</m:t>
              </m:r>
            </m:sub>
          </m:sSub>
          <m:r>
            <m:rPr>
              <m:sty m:val="p"/>
            </m:rPr>
            <w:rPr>
              <w:rFonts w:ascii="Cambria Math" w:hAnsi="Cambria Math"/>
              <w:szCs w:val="24"/>
            </w:rPr>
            <m:t>=0.8</m:t>
          </m:r>
          <m:sSub>
            <m:sSubPr>
              <m:ctrlPr>
                <w:rPr>
                  <w:rFonts w:ascii="Cambria Math" w:hAnsi="Cambria Math"/>
                  <w:szCs w:val="24"/>
                </w:rPr>
              </m:ctrlPr>
            </m:sSubPr>
            <m:e>
              <m:r>
                <w:rPr>
                  <w:rFonts w:ascii="Cambria Math" w:hAnsi="Cambria Math"/>
                  <w:szCs w:val="24"/>
                </w:rPr>
                <m:t>σ</m:t>
              </m:r>
            </m:e>
            <m:sub>
              <m:r>
                <w:rPr>
                  <w:rFonts w:ascii="Cambria Math" w:hAnsi="Cambria Math"/>
                  <w:szCs w:val="24"/>
                </w:rPr>
                <m:t>ch</m:t>
              </m:r>
              <m:r>
                <m:rPr>
                  <m:sty m:val="p"/>
                </m:rPr>
                <w:rPr>
                  <w:rFonts w:ascii="Cambria Math" w:hAnsi="Cambria Math"/>
                  <w:szCs w:val="24"/>
                </w:rPr>
                <m:t>2</m:t>
              </m:r>
            </m:sub>
          </m:sSub>
          <m:r>
            <m:rPr>
              <m:sty m:val="p"/>
            </m:rPr>
            <w:rPr>
              <w:rFonts w:ascii="Cambria Math" w:hAnsi="Cambria Math"/>
              <w:szCs w:val="24"/>
            </w:rPr>
            <m:t>=0.8×450=360 (</m:t>
          </m:r>
          <m:r>
            <w:rPr>
              <w:rFonts w:ascii="Cambria Math" w:hAnsi="Cambria Math"/>
              <w:szCs w:val="24"/>
            </w:rPr>
            <m:t>MPa)</m:t>
          </m:r>
        </m:oMath>
      </m:oMathPara>
    </w:p>
    <w:p w14:paraId="054F77BE" w14:textId="4A4A20F6" w:rsidR="00962177" w:rsidRPr="00BD4A7F" w:rsidRDefault="007762FD" w:rsidP="00352C4F">
      <w:pPr>
        <w:pStyle w:val="Heading2"/>
        <w:numPr>
          <w:ilvl w:val="1"/>
          <w:numId w:val="19"/>
        </w:numPr>
        <w:spacing w:before="0" w:line="240" w:lineRule="auto"/>
        <w:rPr>
          <w:rFonts w:cs="Times New Roman"/>
          <w:bCs/>
          <w:szCs w:val="24"/>
        </w:rPr>
      </w:pPr>
      <w:bookmarkStart w:id="50" w:name="_Toc159414865"/>
      <w:bookmarkEnd w:id="49"/>
      <w:r w:rsidRPr="00BD4A7F">
        <w:rPr>
          <w:rFonts w:cs="Times New Roman"/>
          <w:bCs/>
          <w:szCs w:val="24"/>
        </w:rPr>
        <w:t>Calculating geometry parameters of helical gears system:</w:t>
      </w:r>
      <w:bookmarkEnd w:id="50"/>
    </w:p>
    <w:p w14:paraId="60AC572E" w14:textId="4717CC5D" w:rsidR="00574F61" w:rsidRPr="00BD4A7F" w:rsidRDefault="007762FD" w:rsidP="00352C4F">
      <w:pPr>
        <w:spacing w:before="0" w:after="0" w:line="240" w:lineRule="auto"/>
        <w:ind w:firstLine="0"/>
        <w:rPr>
          <w:szCs w:val="24"/>
        </w:rPr>
      </w:pPr>
      <w:r w:rsidRPr="00BD4A7F">
        <w:rPr>
          <w:szCs w:val="24"/>
        </w:rPr>
        <w:t>According to table 6.6</w:t>
      </w:r>
      <w:r w:rsidR="004D1E4E" w:rsidRPr="00BD4A7F">
        <w:rPr>
          <w:szCs w:val="24"/>
        </w:rPr>
        <w:t>*</w:t>
      </w:r>
      <w:r w:rsidRPr="00BD4A7F">
        <w:rPr>
          <w:szCs w:val="24"/>
        </w:rPr>
        <w:t xml:space="preserve">, we have coefficient of gear width: </w:t>
      </w:r>
    </w:p>
    <w:p w14:paraId="44C7887C" w14:textId="16E4C027" w:rsidR="007762FD" w:rsidRPr="00BD4A7F" w:rsidRDefault="00000000" w:rsidP="00352C4F">
      <w:pPr>
        <w:spacing w:before="0" w:after="0" w:line="240" w:lineRule="auto"/>
        <w:ind w:left="426" w:firstLine="0"/>
        <w:rPr>
          <w:szCs w:val="24"/>
        </w:rPr>
      </w:pPr>
      <m:oMathPara>
        <m:oMathParaPr>
          <m:jc m:val="left"/>
        </m:oMathParaPr>
        <m:oMath>
          <m:sSub>
            <m:sSubPr>
              <m:ctrlPr>
                <w:rPr>
                  <w:rFonts w:ascii="Cambria Math" w:eastAsiaTheme="minorEastAsia" w:hAnsi="Cambria Math"/>
                  <w:szCs w:val="24"/>
                </w:rPr>
              </m:ctrlPr>
            </m:sSubPr>
            <m:e>
              <m:r>
                <w:rPr>
                  <w:rFonts w:ascii="Cambria Math" w:eastAsiaTheme="minorEastAsia" w:hAnsi="Cambria Math"/>
                  <w:szCs w:val="24"/>
                </w:rPr>
                <m:t>ψ</m:t>
              </m:r>
            </m:e>
            <m:sub>
              <m:r>
                <w:rPr>
                  <w:rFonts w:ascii="Cambria Math" w:eastAsiaTheme="minorEastAsia" w:hAnsi="Cambria Math"/>
                  <w:szCs w:val="24"/>
                </w:rPr>
                <m:t>ba</m:t>
              </m:r>
            </m:sub>
          </m:sSub>
          <m:r>
            <m:rPr>
              <m:sty m:val="p"/>
            </m:rPr>
            <w:rPr>
              <w:rFonts w:ascii="Cambria Math" w:eastAsiaTheme="minorEastAsia" w:hAnsi="Cambria Math"/>
              <w:szCs w:val="24"/>
            </w:rPr>
            <m:t>=0.3</m:t>
          </m:r>
        </m:oMath>
      </m:oMathPara>
    </w:p>
    <w:p w14:paraId="50269ED8" w14:textId="77777777" w:rsidR="00B11665" w:rsidRPr="00BD4A7F" w:rsidRDefault="007762FD" w:rsidP="00352C4F">
      <w:pPr>
        <w:spacing w:before="0" w:after="0" w:line="240" w:lineRule="auto"/>
        <w:ind w:firstLine="0"/>
        <w:rPr>
          <w:szCs w:val="24"/>
        </w:rPr>
      </w:pPr>
      <w:r w:rsidRPr="00BD4A7F">
        <w:rPr>
          <w:szCs w:val="24"/>
        </w:rPr>
        <w:t>From here infer:</w:t>
      </w:r>
    </w:p>
    <w:p w14:paraId="4233E772" w14:textId="2C83C8B0" w:rsidR="00B11665" w:rsidRPr="00BD4A7F" w:rsidRDefault="00000000" w:rsidP="00352C4F">
      <w:pPr>
        <w:spacing w:before="0" w:after="0" w:line="240" w:lineRule="auto"/>
        <w:ind w:left="426" w:firstLine="0"/>
        <w:rPr>
          <w:szCs w:val="24"/>
        </w:rPr>
      </w:pPr>
      <m:oMathPara>
        <m:oMathParaPr>
          <m:jc m:val="left"/>
        </m:oMathParaP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bd</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ψ</m:t>
                  </m:r>
                </m:e>
                <m:sub>
                  <m:r>
                    <w:rPr>
                      <w:rFonts w:ascii="Cambria Math" w:hAnsi="Cambria Math"/>
                      <w:szCs w:val="24"/>
                    </w:rPr>
                    <m:t>ba</m:t>
                  </m:r>
                </m:sub>
              </m:sSub>
              <m:r>
                <m:rPr>
                  <m:sty m:val="p"/>
                </m:rPr>
                <w:rPr>
                  <w:rFonts w:ascii="Cambria Math" w:hAnsi="Cambria Math"/>
                  <w:szCs w:val="24"/>
                </w:rPr>
                <m:t xml:space="preserve"> </m:t>
              </m:r>
              <m:d>
                <m:dPr>
                  <m:ctrlPr>
                    <w:rPr>
                      <w:rFonts w:ascii="Cambria Math" w:hAnsi="Cambria Math"/>
                      <w:szCs w:val="24"/>
                    </w:rPr>
                  </m:ctrlPr>
                </m:dPr>
                <m:e>
                  <m:r>
                    <w:rPr>
                      <w:rFonts w:ascii="Cambria Math" w:hAnsi="Cambria Math"/>
                      <w:szCs w:val="24"/>
                    </w:rPr>
                    <m:t>u</m:t>
                  </m:r>
                  <m:r>
                    <m:rPr>
                      <m:sty m:val="p"/>
                    </m:rPr>
                    <w:rPr>
                      <w:rFonts w:ascii="Cambria Math" w:hAnsi="Cambria Math"/>
                      <w:szCs w:val="24"/>
                    </w:rPr>
                    <m:t>+1</m:t>
                  </m:r>
                </m:e>
              </m:d>
            </m:num>
            <m:den>
              <m:r>
                <m:rPr>
                  <m:sty m:val="p"/>
                </m:rPr>
                <w:rPr>
                  <w:rFonts w:ascii="Cambria Math" w:hAnsi="Cambria Math"/>
                  <w:szCs w:val="24"/>
                </w:rPr>
                <m:t>2</m:t>
              </m:r>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0.3</m:t>
              </m:r>
              <m:d>
                <m:dPr>
                  <m:ctrlPr>
                    <w:rPr>
                      <w:rFonts w:ascii="Cambria Math" w:hAnsi="Cambria Math"/>
                      <w:szCs w:val="24"/>
                    </w:rPr>
                  </m:ctrlPr>
                </m:dPr>
                <m:e>
                  <m:r>
                    <m:rPr>
                      <m:sty m:val="p"/>
                    </m:rPr>
                    <w:rPr>
                      <w:rFonts w:ascii="Cambria Math" w:hAnsi="Cambria Math"/>
                      <w:szCs w:val="24"/>
                    </w:rPr>
                    <m:t>4+1</m:t>
                  </m:r>
                </m:e>
              </m:d>
            </m:num>
            <m:den>
              <m:r>
                <m:rPr>
                  <m:sty m:val="p"/>
                </m:rPr>
                <w:rPr>
                  <w:rFonts w:ascii="Cambria Math" w:hAnsi="Cambria Math"/>
                  <w:szCs w:val="24"/>
                </w:rPr>
                <m:t>2</m:t>
              </m:r>
            </m:den>
          </m:f>
          <m:r>
            <m:rPr>
              <m:sty m:val="p"/>
            </m:rPr>
            <w:rPr>
              <w:rFonts w:ascii="Cambria Math" w:hAnsi="Cambria Math"/>
              <w:szCs w:val="24"/>
            </w:rPr>
            <m:t>=0.75</m:t>
          </m:r>
        </m:oMath>
      </m:oMathPara>
    </w:p>
    <w:p w14:paraId="6969C3D7" w14:textId="6493C75C" w:rsidR="007762FD" w:rsidRPr="00BD4A7F" w:rsidRDefault="007762FD" w:rsidP="00352C4F">
      <w:pPr>
        <w:spacing w:before="0" w:after="0" w:line="240" w:lineRule="auto"/>
        <w:ind w:firstLine="0"/>
        <w:rPr>
          <w:szCs w:val="24"/>
        </w:rPr>
      </w:pPr>
      <w:r w:rsidRPr="00BD4A7F">
        <w:rPr>
          <w:szCs w:val="24"/>
        </w:rPr>
        <w:t>According to table 6.7</w:t>
      </w:r>
      <w:r w:rsidR="004D1E4E" w:rsidRPr="00BD4A7F">
        <w:rPr>
          <w:szCs w:val="24"/>
        </w:rPr>
        <w:t>*</w:t>
      </w:r>
      <w:r w:rsidRPr="00BD4A7F">
        <w:rPr>
          <w:szCs w:val="24"/>
        </w:rPr>
        <w:t>, we have coefficient of unequal load distribution on the gear:</w:t>
      </w:r>
    </w:p>
    <w:p w14:paraId="198AFA55" w14:textId="07DE7827" w:rsidR="007762FD" w:rsidRPr="00BD4A7F" w:rsidRDefault="00000000" w:rsidP="00352C4F">
      <w:pPr>
        <w:spacing w:before="0" w:after="0" w:line="240" w:lineRule="auto"/>
        <w:ind w:firstLine="426"/>
        <w:rPr>
          <w:szCs w:val="24"/>
        </w:rPr>
      </w:pPr>
      <m:oMath>
        <m:sSub>
          <m:sSubPr>
            <m:ctrlPr>
              <w:rPr>
                <w:rFonts w:ascii="Cambria Math" w:hAnsi="Cambria Math"/>
                <w:szCs w:val="24"/>
              </w:rPr>
            </m:ctrlPr>
          </m:sSubPr>
          <m:e>
            <m:r>
              <w:rPr>
                <w:rFonts w:ascii="Cambria Math" w:hAnsi="Cambria Math"/>
                <w:szCs w:val="24"/>
              </w:rPr>
              <m:t>K</m:t>
            </m:r>
          </m:e>
          <m:sub>
            <m:r>
              <w:rPr>
                <w:rFonts w:ascii="Cambria Math" w:hAnsi="Cambria Math"/>
                <w:szCs w:val="24"/>
              </w:rPr>
              <m:t>Hβ</m:t>
            </m:r>
          </m:sub>
        </m:sSub>
        <m:r>
          <m:rPr>
            <m:sty m:val="p"/>
          </m:rPr>
          <w:rPr>
            <w:rFonts w:ascii="Cambria Math" w:hAnsi="Cambria Math"/>
            <w:szCs w:val="24"/>
          </w:rPr>
          <m:t>=1.03</m:t>
        </m:r>
      </m:oMath>
      <w:r w:rsidR="007762FD" w:rsidRPr="00BD4A7F">
        <w:rPr>
          <w:szCs w:val="24"/>
        </w:rPr>
        <w:t xml:space="preserve">; </w:t>
      </w:r>
      <m:oMath>
        <m:sSub>
          <m:sSubPr>
            <m:ctrlPr>
              <w:rPr>
                <w:rFonts w:ascii="Cambria Math" w:hAnsi="Cambria Math"/>
                <w:szCs w:val="24"/>
              </w:rPr>
            </m:ctrlPr>
          </m:sSubPr>
          <m:e>
            <m:r>
              <w:rPr>
                <w:rFonts w:ascii="Cambria Math" w:hAnsi="Cambria Math"/>
                <w:szCs w:val="24"/>
              </w:rPr>
              <m:t>K</m:t>
            </m:r>
          </m:e>
          <m:sub>
            <m:r>
              <w:rPr>
                <w:rFonts w:ascii="Cambria Math" w:hAnsi="Cambria Math"/>
                <w:szCs w:val="24"/>
              </w:rPr>
              <m:t>Fβ</m:t>
            </m:r>
          </m:sub>
        </m:sSub>
        <m:r>
          <m:rPr>
            <m:sty m:val="p"/>
          </m:rPr>
          <w:rPr>
            <w:rFonts w:ascii="Cambria Math" w:hAnsi="Cambria Math"/>
            <w:szCs w:val="24"/>
          </w:rPr>
          <m:t>=1.07</m:t>
        </m:r>
      </m:oMath>
    </w:p>
    <w:p w14:paraId="03B23F96" w14:textId="77777777" w:rsidR="007762FD" w:rsidRPr="00BD4A7F" w:rsidRDefault="007762FD" w:rsidP="00352C4F">
      <w:pPr>
        <w:pStyle w:val="Heading21"/>
        <w:keepNext w:val="0"/>
        <w:widowControl w:val="0"/>
        <w:spacing w:before="0" w:after="0" w:line="240" w:lineRule="auto"/>
        <w:outlineLvl w:val="9"/>
        <w:rPr>
          <w:b w:val="0"/>
          <w:color w:val="000000" w:themeColor="text1"/>
          <w:lang w:val="en-US"/>
        </w:rPr>
      </w:pPr>
      <w:r w:rsidRPr="00BD4A7F">
        <w:rPr>
          <w:b w:val="0"/>
          <w:color w:val="000000" w:themeColor="text1"/>
          <w:lang w:val="en-US"/>
        </w:rPr>
        <w:t>Calculation for the center distance of both gears:</w:t>
      </w:r>
    </w:p>
    <w:p w14:paraId="683E1383" w14:textId="7FFE8231" w:rsidR="007762FD" w:rsidRPr="00BD4A7F" w:rsidRDefault="00000000" w:rsidP="00352C4F">
      <w:pPr>
        <w:spacing w:before="0" w:after="0" w:line="240" w:lineRule="auto"/>
        <w:ind w:left="426" w:right="-897" w:hanging="426"/>
        <w:rPr>
          <w:szCs w:val="24"/>
        </w:rPr>
      </w:pPr>
      <m:oMathPara>
        <m:oMathParaPr>
          <m:jc m:val="left"/>
        </m:oMathParaPr>
        <m:oMath>
          <m:sSub>
            <m:sSubPr>
              <m:ctrlPr>
                <w:rPr>
                  <w:rFonts w:ascii="Cambria Math" w:hAnsi="Cambria Math"/>
                  <w:szCs w:val="24"/>
                </w:rPr>
              </m:ctrlPr>
            </m:sSubPr>
            <m:e>
              <m:r>
                <w:rPr>
                  <w:rFonts w:ascii="Cambria Math" w:hAnsi="Cambria Math"/>
                  <w:szCs w:val="24"/>
                </w:rPr>
                <m:t>a</m:t>
              </m:r>
            </m:e>
            <m:sub>
              <m:r>
                <w:rPr>
                  <w:rFonts w:ascii="Cambria Math" w:hAnsi="Cambria Math"/>
                  <w:szCs w:val="24"/>
                </w:rPr>
                <m:t>w</m:t>
              </m:r>
            </m:sub>
          </m:sSub>
          <m:r>
            <m:rPr>
              <m:sty m:val="p"/>
            </m:rPr>
            <w:rPr>
              <w:rFonts w:ascii="Cambria Math" w:hAnsi="Cambria Math"/>
              <w:szCs w:val="24"/>
            </w:rPr>
            <m:t>=430</m:t>
          </m:r>
          <m:d>
            <m:dPr>
              <m:ctrlPr>
                <w:rPr>
                  <w:rFonts w:ascii="Cambria Math" w:hAnsi="Cambria Math"/>
                  <w:szCs w:val="24"/>
                </w:rPr>
              </m:ctrlPr>
            </m:dPr>
            <m:e>
              <m:r>
                <w:rPr>
                  <w:rFonts w:ascii="Cambria Math" w:hAnsi="Cambria Math"/>
                  <w:szCs w:val="24"/>
                </w:rPr>
                <m:t>u</m:t>
              </m:r>
              <m:r>
                <m:rPr>
                  <m:sty m:val="p"/>
                </m:rPr>
                <w:rPr>
                  <w:rFonts w:ascii="Cambria Math" w:hAnsi="Cambria Math"/>
                  <w:szCs w:val="24"/>
                </w:rPr>
                <m:t>+1</m:t>
              </m:r>
            </m:e>
          </m:d>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1</m:t>
                      </m:r>
                    </m:sub>
                  </m:sSub>
                  <m:sSub>
                    <m:sSubPr>
                      <m:ctrlPr>
                        <w:rPr>
                          <w:rFonts w:ascii="Cambria Math" w:hAnsi="Cambria Math"/>
                          <w:szCs w:val="24"/>
                        </w:rPr>
                      </m:ctrlPr>
                    </m:sSubPr>
                    <m:e>
                      <m:r>
                        <w:rPr>
                          <w:rFonts w:ascii="Cambria Math" w:hAnsi="Cambria Math"/>
                          <w:szCs w:val="24"/>
                        </w:rPr>
                        <m:t>K</m:t>
                      </m:r>
                    </m:e>
                    <m:sub>
                      <m:r>
                        <w:rPr>
                          <w:rFonts w:ascii="Cambria Math" w:hAnsi="Cambria Math"/>
                          <w:szCs w:val="24"/>
                        </w:rPr>
                        <m:t>Hβ</m:t>
                      </m:r>
                    </m:sub>
                  </m:sSub>
                </m:num>
                <m:den>
                  <m:sSub>
                    <m:sSubPr>
                      <m:ctrlPr>
                        <w:rPr>
                          <w:rFonts w:ascii="Cambria Math" w:hAnsi="Cambria Math"/>
                          <w:szCs w:val="24"/>
                        </w:rPr>
                      </m:ctrlPr>
                    </m:sSubPr>
                    <m:e>
                      <m:r>
                        <w:rPr>
                          <w:rFonts w:ascii="Cambria Math" w:hAnsi="Cambria Math"/>
                          <w:szCs w:val="24"/>
                        </w:rPr>
                        <m:t>ψ</m:t>
                      </m:r>
                    </m:e>
                    <m:sub>
                      <m:r>
                        <w:rPr>
                          <w:rFonts w:ascii="Cambria Math" w:hAnsi="Cambria Math"/>
                          <w:szCs w:val="24"/>
                        </w:rPr>
                        <m:t>ba</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σ</m:t>
                          </m:r>
                        </m:e>
                        <m:sub>
                          <m:r>
                            <w:rPr>
                              <w:rFonts w:ascii="Cambria Math" w:hAnsi="Cambria Math"/>
                              <w:szCs w:val="24"/>
                            </w:rPr>
                            <m:t>H</m:t>
                          </m:r>
                        </m:sub>
                      </m:sSub>
                      <m:r>
                        <m:rPr>
                          <m:sty m:val="p"/>
                        </m:rPr>
                        <w:rPr>
                          <w:rFonts w:ascii="Cambria Math" w:hAnsi="Cambria Math"/>
                          <w:szCs w:val="24"/>
                        </w:rPr>
                        <m:t>]</m:t>
                      </m:r>
                    </m:e>
                    <m:sup>
                      <m:r>
                        <m:rPr>
                          <m:sty m:val="p"/>
                        </m:rPr>
                        <w:rPr>
                          <w:rFonts w:ascii="Cambria Math" w:hAnsi="Cambria Math"/>
                          <w:szCs w:val="24"/>
                        </w:rPr>
                        <m:t>2</m:t>
                      </m:r>
                    </m:sup>
                  </m:sSup>
                  <m:r>
                    <w:rPr>
                      <w:rFonts w:ascii="Cambria Math" w:hAnsi="Cambria Math"/>
                      <w:szCs w:val="24"/>
                    </w:rPr>
                    <m:t>u</m:t>
                  </m:r>
                </m:den>
              </m:f>
            </m:e>
          </m:rad>
          <m:r>
            <m:rPr>
              <m:sty m:val="p"/>
            </m:rPr>
            <w:rPr>
              <w:rFonts w:ascii="Cambria Math" w:hAnsi="Cambria Math"/>
              <w:szCs w:val="24"/>
            </w:rPr>
            <m:t>=430×</m:t>
          </m:r>
          <m:d>
            <m:dPr>
              <m:ctrlPr>
                <w:rPr>
                  <w:rFonts w:ascii="Cambria Math" w:hAnsi="Cambria Math"/>
                  <w:szCs w:val="24"/>
                </w:rPr>
              </m:ctrlPr>
            </m:dPr>
            <m:e>
              <m:r>
                <m:rPr>
                  <m:sty m:val="p"/>
                </m:rPr>
                <w:rPr>
                  <w:rFonts w:ascii="Cambria Math" w:hAnsi="Cambria Math"/>
                  <w:szCs w:val="24"/>
                </w:rPr>
                <m:t>4+1</m:t>
              </m:r>
            </m:e>
          </m:d>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r>
                    <m:rPr>
                      <m:sty m:val="p"/>
                    </m:rPr>
                    <w:rPr>
                      <w:rFonts w:ascii="Cambria Math" w:hAnsi="Cambria Math"/>
                      <w:szCs w:val="24"/>
                    </w:rPr>
                    <m:t>48.9×1.03</m:t>
                  </m:r>
                </m:num>
                <m:den>
                  <m:r>
                    <m:rPr>
                      <m:sty m:val="p"/>
                    </m:rPr>
                    <w:rPr>
                      <w:rFonts w:ascii="Cambria Math" w:hAnsi="Cambria Math"/>
                      <w:szCs w:val="24"/>
                    </w:rPr>
                    <m:t>0.3</m:t>
                  </m:r>
                  <m:sSup>
                    <m:sSupPr>
                      <m:ctrlPr>
                        <w:rPr>
                          <w:rFonts w:ascii="Cambria Math" w:hAnsi="Cambria Math"/>
                          <w:szCs w:val="24"/>
                        </w:rPr>
                      </m:ctrlPr>
                    </m:sSupPr>
                    <m:e>
                      <m:r>
                        <m:rPr>
                          <m:sty m:val="p"/>
                        </m:rPr>
                        <w:rPr>
                          <w:rFonts w:ascii="Cambria Math" w:hAnsi="Cambria Math"/>
                          <w:szCs w:val="24"/>
                        </w:rPr>
                        <m:t>×446.08</m:t>
                      </m:r>
                    </m:e>
                    <m:sup>
                      <m:r>
                        <m:rPr>
                          <m:sty m:val="p"/>
                        </m:rPr>
                        <w:rPr>
                          <w:rFonts w:ascii="Cambria Math" w:hAnsi="Cambria Math"/>
                          <w:szCs w:val="24"/>
                        </w:rPr>
                        <m:t>2</m:t>
                      </m:r>
                    </m:sup>
                  </m:sSup>
                  <m:r>
                    <m:rPr>
                      <m:sty m:val="p"/>
                    </m:rPr>
                    <w:rPr>
                      <w:rFonts w:ascii="Cambria Math" w:hAnsi="Cambria Math"/>
                      <w:szCs w:val="24"/>
                    </w:rPr>
                    <m:t>×4</m:t>
                  </m:r>
                </m:den>
              </m:f>
            </m:e>
          </m:rad>
        </m:oMath>
      </m:oMathPara>
    </w:p>
    <w:p w14:paraId="03DD4D7D" w14:textId="63722396" w:rsidR="00DC55A8" w:rsidRPr="00BD4A7F" w:rsidRDefault="00CB5F9D" w:rsidP="00352C4F">
      <w:pPr>
        <w:spacing w:before="0" w:after="0" w:line="240" w:lineRule="auto"/>
        <w:ind w:right="-340"/>
        <w:jc w:val="left"/>
        <w:rPr>
          <w:szCs w:val="24"/>
        </w:rPr>
      </w:pPr>
      <m:oMathPara>
        <m:oMathParaPr>
          <m:jc m:val="left"/>
        </m:oMathParaPr>
        <m:oMath>
          <m:r>
            <m:rPr>
              <m:sty m:val="p"/>
            </m:rPr>
            <w:rPr>
              <w:rFonts w:ascii="Cambria Math" w:hAnsi="Cambria Math"/>
              <w:szCs w:val="24"/>
            </w:rPr>
            <m:t xml:space="preserve">               =127.5 </m:t>
          </m:r>
          <m:d>
            <m:dPr>
              <m:ctrlPr>
                <w:rPr>
                  <w:rFonts w:ascii="Cambria Math" w:hAnsi="Cambria Math"/>
                  <w:szCs w:val="24"/>
                </w:rPr>
              </m:ctrlPr>
            </m:dPr>
            <m:e>
              <m:r>
                <w:rPr>
                  <w:rFonts w:ascii="Cambria Math" w:hAnsi="Cambria Math"/>
                  <w:szCs w:val="24"/>
                </w:rPr>
                <m:t>mm</m:t>
              </m:r>
            </m:e>
          </m:d>
        </m:oMath>
      </m:oMathPara>
    </w:p>
    <w:p w14:paraId="307F875F" w14:textId="4BD6E301" w:rsidR="007762FD" w:rsidRPr="00BD4A7F" w:rsidRDefault="007762FD" w:rsidP="00352C4F">
      <w:pPr>
        <w:spacing w:before="0" w:after="0" w:line="240" w:lineRule="auto"/>
        <w:ind w:firstLine="0"/>
        <w:rPr>
          <w:b/>
          <w:bCs/>
          <w:szCs w:val="24"/>
        </w:rPr>
      </w:pPr>
      <w:r w:rsidRPr="00BD4A7F">
        <w:rPr>
          <w:szCs w:val="24"/>
        </w:rPr>
        <w:t>We choose the standard center distance</w:t>
      </w:r>
      <w:r w:rsidR="00A834B5" w:rsidRPr="00BD4A7F">
        <w:rPr>
          <w:bCs/>
          <w:szCs w:val="24"/>
        </w:rPr>
        <w:t>,</w:t>
      </w:r>
      <m:oMath>
        <m:r>
          <m:rPr>
            <m:sty m:val="b"/>
          </m:rPr>
          <w:rPr>
            <w:rFonts w:ascii="Cambria Math" w:hAnsi="Cambria Math"/>
            <w:szCs w:val="24"/>
          </w:rPr>
          <m:t xml:space="preserve"> </m:t>
        </m:r>
        <m:sSub>
          <m:sSubPr>
            <m:ctrlPr>
              <w:rPr>
                <w:rFonts w:ascii="Cambria Math" w:hAnsi="Cambria Math"/>
                <w:bCs/>
                <w:szCs w:val="24"/>
              </w:rPr>
            </m:ctrlPr>
          </m:sSubPr>
          <m:e>
            <m:r>
              <w:rPr>
                <w:rFonts w:ascii="Cambria Math" w:hAnsi="Cambria Math"/>
                <w:szCs w:val="24"/>
              </w:rPr>
              <m:t>a</m:t>
            </m:r>
          </m:e>
          <m:sub>
            <m:r>
              <w:rPr>
                <w:rFonts w:ascii="Cambria Math" w:hAnsi="Cambria Math"/>
                <w:szCs w:val="24"/>
              </w:rPr>
              <m:t>w</m:t>
            </m:r>
            <m:r>
              <m:rPr>
                <m:sty m:val="p"/>
              </m:rPr>
              <w:rPr>
                <w:rFonts w:ascii="Cambria Math" w:hAnsi="Cambria Math"/>
                <w:szCs w:val="24"/>
              </w:rPr>
              <m:t>1</m:t>
            </m:r>
          </m:sub>
        </m:sSub>
        <m:r>
          <m:rPr>
            <m:sty m:val="p"/>
          </m:rPr>
          <w:rPr>
            <w:rFonts w:ascii="Cambria Math" w:hAnsi="Cambria Math"/>
            <w:szCs w:val="24"/>
          </w:rPr>
          <m:t>=150</m:t>
        </m:r>
        <m:r>
          <w:rPr>
            <w:rFonts w:ascii="Cambria Math" w:hAnsi="Cambria Math"/>
            <w:szCs w:val="24"/>
          </w:rPr>
          <m:t>mm</m:t>
        </m:r>
      </m:oMath>
      <w:r w:rsidRPr="00BD4A7F">
        <w:rPr>
          <w:szCs w:val="24"/>
        </w:rPr>
        <w:t xml:space="preserve"> </w:t>
      </w:r>
      <w:r w:rsidR="004A790A" w:rsidRPr="00BD4A7F">
        <w:rPr>
          <w:szCs w:val="24"/>
        </w:rPr>
        <w:t>(</w:t>
      </w:r>
      <w:r w:rsidR="004A790A" w:rsidRPr="00BD4A7F">
        <w:rPr>
          <w:rFonts w:ascii="Cambria Math" w:hAnsi="Cambria Math" w:cs="Cambria Math"/>
          <w:szCs w:val="24"/>
        </w:rPr>
        <w:t>𝑆𝑡𝑎𝑛𝑑𝑎𝑟𝑑</w:t>
      </w:r>
      <w:r w:rsidRPr="00BD4A7F">
        <w:rPr>
          <w:szCs w:val="24"/>
        </w:rPr>
        <w:t xml:space="preserve"> </w:t>
      </w:r>
      <w:r w:rsidRPr="00BD4A7F">
        <w:rPr>
          <w:rFonts w:ascii="Cambria Math" w:hAnsi="Cambria Math" w:cs="Cambria Math"/>
          <w:szCs w:val="24"/>
        </w:rPr>
        <w:t>𝑆𝐸</w:t>
      </w:r>
      <w:r w:rsidRPr="00BD4A7F">
        <w:rPr>
          <w:rFonts w:ascii="Cambria Math" w:hAnsi="Cambria Math" w:cs="Cambria Math"/>
          <w:bCs/>
          <w:szCs w:val="24"/>
        </w:rPr>
        <w:t>𝑉</w:t>
      </w:r>
      <w:r w:rsidRPr="00BD4A7F">
        <w:rPr>
          <w:bCs/>
          <w:szCs w:val="24"/>
        </w:rPr>
        <w:t>229 − 75).</w:t>
      </w:r>
    </w:p>
    <w:p w14:paraId="277907E0" w14:textId="7707E88B" w:rsidR="007762FD" w:rsidRPr="00BD4A7F" w:rsidRDefault="007762FD" w:rsidP="00352C4F">
      <w:pPr>
        <w:widowControl w:val="0"/>
        <w:spacing w:before="0" w:after="0" w:line="240" w:lineRule="auto"/>
        <w:ind w:firstLine="0"/>
        <w:rPr>
          <w:rFonts w:eastAsia="Batang"/>
          <w:bCs/>
          <w:noProof/>
          <w:color w:val="000000"/>
          <w:szCs w:val="24"/>
          <w:lang w:eastAsia="ko-KR"/>
        </w:rPr>
      </w:pPr>
      <w:r w:rsidRPr="00BD4A7F">
        <w:rPr>
          <w:rFonts w:eastAsia="Batang"/>
          <w:bCs/>
          <w:noProof/>
          <w:color w:val="000000"/>
          <w:szCs w:val="24"/>
          <w:lang w:eastAsia="ko-KR"/>
        </w:rPr>
        <w:t>The module m can be calculated according to the center distance:</w:t>
      </w:r>
    </w:p>
    <w:p w14:paraId="692FF756" w14:textId="7482F10F" w:rsidR="007762FD" w:rsidRPr="00BD4A7F" w:rsidRDefault="00000000" w:rsidP="00352C4F">
      <w:pPr>
        <w:widowControl w:val="0"/>
        <w:spacing w:before="0" w:after="0" w:line="240" w:lineRule="auto"/>
        <w:ind w:left="426"/>
        <w:rPr>
          <w:rFonts w:eastAsia="MS Mincho"/>
          <w:bCs/>
          <w:noProof/>
          <w:color w:val="000000"/>
          <w:szCs w:val="24"/>
          <w:lang w:eastAsia="ko-KR"/>
        </w:rPr>
      </w:pPr>
      <m:oMathPara>
        <m:oMathParaPr>
          <m:jc m:val="left"/>
        </m:oMathParaPr>
        <m:oMath>
          <m:eqArr>
            <m:eqArrPr>
              <m:ctrlPr>
                <w:rPr>
                  <w:rFonts w:ascii="Cambria Math" w:eastAsia="Batang" w:hAnsi="Cambria Math"/>
                  <w:bCs/>
                  <w:noProof/>
                  <w:color w:val="000000"/>
                  <w:szCs w:val="24"/>
                  <w:lang w:eastAsia="ko-KR"/>
                </w:rPr>
              </m:ctrlPr>
            </m:eqArrPr>
            <m:e>
              <m:r>
                <w:rPr>
                  <w:rFonts w:ascii="Cambria Math" w:eastAsia="Batang" w:hAnsi="Cambria Math"/>
                  <w:noProof/>
                  <w:color w:val="000000"/>
                  <w:szCs w:val="24"/>
                  <w:lang w:eastAsia="ko-KR"/>
                </w:rPr>
                <m:t>m</m:t>
              </m:r>
              <m:r>
                <m:rPr>
                  <m:sty m:val="p"/>
                </m:rPr>
                <w:rPr>
                  <w:rFonts w:ascii="Cambria Math" w:eastAsia="Batang" w:hAnsi="Cambria Math"/>
                  <w:noProof/>
                  <w:color w:val="000000"/>
                  <w:szCs w:val="24"/>
                  <w:lang w:eastAsia="ko-KR"/>
                </w:rPr>
                <m:t>=</m:t>
              </m:r>
              <m:d>
                <m:dPr>
                  <m:ctrlPr>
                    <w:rPr>
                      <w:rFonts w:ascii="Cambria Math" w:eastAsia="Batang" w:hAnsi="Cambria Math"/>
                      <w:bCs/>
                      <w:noProof/>
                      <w:color w:val="000000"/>
                      <w:szCs w:val="24"/>
                      <w:lang w:eastAsia="ko-KR"/>
                    </w:rPr>
                  </m:ctrlPr>
                </m:dPr>
                <m:e>
                  <m:r>
                    <m:rPr>
                      <m:sty m:val="p"/>
                    </m:rPr>
                    <w:rPr>
                      <w:rFonts w:ascii="Cambria Math" w:eastAsia="Batang" w:hAnsi="Cambria Math"/>
                      <w:noProof/>
                      <w:color w:val="000000"/>
                      <w:szCs w:val="24"/>
                      <w:lang w:eastAsia="ko-KR"/>
                    </w:rPr>
                    <m:t>0.0125÷0.025</m:t>
                  </m:r>
                </m:e>
              </m:d>
              <m:r>
                <m:rPr>
                  <m:sty m:val="p"/>
                </m:rPr>
                <w:rPr>
                  <w:rFonts w:ascii="Cambria Math" w:eastAsia="Batang" w:hAnsi="Cambria Math"/>
                  <w:noProof/>
                  <w:color w:val="000000"/>
                  <w:szCs w:val="24"/>
                  <w:lang w:eastAsia="ko-KR"/>
                </w:rPr>
                <m:t>×</m:t>
              </m:r>
              <m:sSub>
                <m:sSubPr>
                  <m:ctrlPr>
                    <w:rPr>
                      <w:rFonts w:ascii="Cambria Math" w:eastAsia="Batang" w:hAnsi="Cambria Math"/>
                      <w:bCs/>
                      <w:noProof/>
                      <w:color w:val="000000"/>
                      <w:szCs w:val="24"/>
                      <w:lang w:eastAsia="ko-KR"/>
                    </w:rPr>
                  </m:ctrlPr>
                </m:sSubPr>
                <m:e>
                  <m:r>
                    <w:rPr>
                      <w:rFonts w:ascii="Cambria Math" w:eastAsia="Batang" w:hAnsi="Cambria Math"/>
                      <w:noProof/>
                      <w:color w:val="000000"/>
                      <w:szCs w:val="24"/>
                      <w:lang w:eastAsia="ko-KR"/>
                    </w:rPr>
                    <m:t>a</m:t>
                  </m:r>
                </m:e>
                <m:sub>
                  <m:r>
                    <w:rPr>
                      <w:rFonts w:ascii="Cambria Math" w:eastAsia="Batang" w:hAnsi="Cambria Math"/>
                      <w:noProof/>
                      <w:color w:val="000000"/>
                      <w:szCs w:val="24"/>
                      <w:lang w:eastAsia="ko-KR"/>
                    </w:rPr>
                    <m:t>w</m:t>
                  </m:r>
                </m:sub>
              </m:sSub>
              <m:r>
                <m:rPr>
                  <m:sty m:val="p"/>
                </m:rPr>
                <w:rPr>
                  <w:rFonts w:ascii="Cambria Math" w:eastAsia="Batang" w:hAnsi="Cambria Math"/>
                  <w:noProof/>
                  <w:color w:val="000000"/>
                  <w:szCs w:val="24"/>
                  <w:lang w:eastAsia="ko-KR"/>
                </w:rPr>
                <m:t>=</m:t>
              </m:r>
              <m:d>
                <m:dPr>
                  <m:ctrlPr>
                    <w:rPr>
                      <w:rFonts w:ascii="Cambria Math" w:eastAsia="Batang" w:hAnsi="Cambria Math"/>
                      <w:bCs/>
                      <w:noProof/>
                      <w:color w:val="000000"/>
                      <w:szCs w:val="24"/>
                      <w:lang w:eastAsia="ko-KR"/>
                    </w:rPr>
                  </m:ctrlPr>
                </m:dPr>
                <m:e>
                  <m:r>
                    <m:rPr>
                      <m:sty m:val="p"/>
                    </m:rPr>
                    <w:rPr>
                      <w:rFonts w:ascii="Cambria Math" w:eastAsia="Batang" w:hAnsi="Cambria Math"/>
                      <w:noProof/>
                      <w:color w:val="000000"/>
                      <w:szCs w:val="24"/>
                      <w:lang w:eastAsia="ko-KR"/>
                    </w:rPr>
                    <m:t>0.01÷0.02</m:t>
                  </m:r>
                </m:e>
              </m:d>
              <m:r>
                <m:rPr>
                  <m:sty m:val="p"/>
                </m:rPr>
                <w:rPr>
                  <w:rFonts w:ascii="Cambria Math" w:eastAsia="Batang" w:hAnsi="Cambria Math"/>
                  <w:noProof/>
                  <w:color w:val="000000"/>
                  <w:szCs w:val="24"/>
                  <w:lang w:eastAsia="ko-KR"/>
                </w:rPr>
                <m:t>×150=</m:t>
              </m:r>
              <m:r>
                <m:rPr>
                  <m:sty m:val="p"/>
                </m:rPr>
                <w:rPr>
                  <w:rFonts w:ascii="Cambria Math" w:eastAsia="Batang" w:hAnsi="Cambria Math"/>
                  <w:noProof/>
                  <w:color w:val="000000"/>
                  <w:szCs w:val="24"/>
                  <w:lang w:val="vi-VN" w:eastAsia="ko-KR"/>
                </w:rPr>
                <m:t>1.5÷3</m:t>
              </m:r>
              <m:r>
                <m:rPr>
                  <m:sty m:val="p"/>
                </m:rPr>
                <w:rPr>
                  <w:rFonts w:ascii="Cambria Math" w:eastAsia="Batang" w:hAnsi="Cambria Math"/>
                  <w:noProof/>
                  <w:color w:val="000000"/>
                  <w:szCs w:val="24"/>
                  <w:lang w:eastAsia="ko-KR"/>
                </w:rPr>
                <m:t>#</m:t>
              </m:r>
            </m:e>
          </m:eqArr>
        </m:oMath>
      </m:oMathPara>
    </w:p>
    <w:p w14:paraId="70308BB6" w14:textId="04B40BD2" w:rsidR="007762FD" w:rsidRPr="00BD4A7F" w:rsidRDefault="007762FD" w:rsidP="00352C4F">
      <w:pPr>
        <w:widowControl w:val="0"/>
        <w:spacing w:before="0" w:after="0" w:line="240" w:lineRule="auto"/>
        <w:ind w:firstLine="0"/>
        <w:rPr>
          <w:rFonts w:eastAsia="MS Mincho"/>
          <w:bCs/>
          <w:noProof/>
          <w:color w:val="000000"/>
          <w:szCs w:val="24"/>
          <w:lang w:eastAsia="ko-KR"/>
        </w:rPr>
      </w:pPr>
      <w:r w:rsidRPr="00BD4A7F">
        <w:rPr>
          <w:rFonts w:eastAsia="MS Mincho"/>
          <w:bCs/>
          <w:noProof/>
          <w:color w:val="000000"/>
          <w:szCs w:val="24"/>
          <w:lang w:eastAsia="ko-KR"/>
        </w:rPr>
        <w:t xml:space="preserve">We choose </w:t>
      </w:r>
      <m:oMath>
        <m:r>
          <w:rPr>
            <w:rFonts w:ascii="Cambria Math" w:eastAsia="Batang" w:hAnsi="Cambria Math"/>
            <w:noProof/>
            <w:color w:val="000000"/>
            <w:szCs w:val="24"/>
            <w:lang w:val="vi-VN" w:eastAsia="ko-KR"/>
          </w:rPr>
          <m:t>m</m:t>
        </m:r>
        <m:r>
          <m:rPr>
            <m:sty m:val="p"/>
          </m:rPr>
          <w:rPr>
            <w:rFonts w:ascii="Cambria Math" w:eastAsia="Batang" w:hAnsi="Cambria Math"/>
            <w:noProof/>
            <w:color w:val="000000"/>
            <w:szCs w:val="24"/>
            <w:lang w:val="vi-VN" w:eastAsia="ko-KR"/>
          </w:rPr>
          <m:t>=3</m:t>
        </m:r>
      </m:oMath>
      <w:r w:rsidRPr="00BD4A7F">
        <w:rPr>
          <w:rFonts w:eastAsia="MS Mincho"/>
          <w:bCs/>
          <w:noProof/>
          <w:color w:val="000000"/>
          <w:szCs w:val="24"/>
          <w:lang w:eastAsia="ko-KR"/>
        </w:rPr>
        <w:t xml:space="preserve"> </w:t>
      </w:r>
    </w:p>
    <w:p w14:paraId="116CAD6C" w14:textId="77CDF12E" w:rsidR="007762FD" w:rsidRPr="00BD4A7F" w:rsidRDefault="007762FD" w:rsidP="00352C4F">
      <w:pPr>
        <w:widowControl w:val="0"/>
        <w:spacing w:before="0" w:after="0" w:line="240" w:lineRule="auto"/>
        <w:ind w:firstLine="0"/>
        <w:jc w:val="left"/>
        <w:rPr>
          <w:rFonts w:eastAsiaTheme="minorEastAsia"/>
          <w:bCs/>
          <w:color w:val="000000" w:themeColor="text1"/>
          <w:szCs w:val="24"/>
        </w:rPr>
      </w:pPr>
      <w:r w:rsidRPr="00BD4A7F">
        <w:rPr>
          <w:bCs/>
          <w:color w:val="000000" w:themeColor="text1"/>
          <w:szCs w:val="24"/>
        </w:rPr>
        <w:t xml:space="preserve">The condition of the tooth angle: </w:t>
      </w:r>
      <m:oMath>
        <m:r>
          <m:rPr>
            <m:sty m:val="p"/>
          </m:rPr>
          <w:rPr>
            <w:rFonts w:ascii="Cambria Math" w:eastAsiaTheme="minorEastAsia" w:hAnsi="Cambria Math"/>
            <w:color w:val="000000" w:themeColor="text1"/>
            <w:szCs w:val="24"/>
          </w:rPr>
          <m:t>8°≤</m:t>
        </m:r>
        <m:r>
          <w:rPr>
            <w:rFonts w:ascii="Cambria Math" w:eastAsiaTheme="minorEastAsia" w:hAnsi="Cambria Math"/>
            <w:color w:val="000000" w:themeColor="text1"/>
            <w:szCs w:val="24"/>
          </w:rPr>
          <m:t>β</m:t>
        </m:r>
        <m:r>
          <m:rPr>
            <m:sty m:val="p"/>
          </m:rPr>
          <w:rPr>
            <w:rFonts w:ascii="Cambria Math" w:eastAsiaTheme="minorEastAsia" w:hAnsi="Cambria Math"/>
            <w:color w:val="000000" w:themeColor="text1"/>
            <w:szCs w:val="24"/>
          </w:rPr>
          <m:t>≤20°</m:t>
        </m:r>
      </m:oMath>
    </w:p>
    <w:p w14:paraId="1145B5B8" w14:textId="14540950" w:rsidR="007762FD" w:rsidRPr="00BD4A7F" w:rsidRDefault="007762FD" w:rsidP="00352C4F">
      <w:pPr>
        <w:pStyle w:val="Heading21"/>
        <w:keepNext w:val="0"/>
        <w:widowControl w:val="0"/>
        <w:spacing w:before="0" w:after="0" w:line="240" w:lineRule="auto"/>
        <w:outlineLvl w:val="9"/>
        <w:rPr>
          <w:b w:val="0"/>
          <w:bCs/>
          <w:color w:val="000000" w:themeColor="text1"/>
          <w:lang w:val="en-US"/>
        </w:rPr>
      </w:pPr>
      <w:r w:rsidRPr="00BD4A7F">
        <w:rPr>
          <w:b w:val="0"/>
          <w:bCs/>
          <w:color w:val="000000" w:themeColor="text1"/>
          <w:lang w:val="en-US"/>
        </w:rPr>
        <w:t>Based on equation (6.31)*:</w:t>
      </w:r>
    </w:p>
    <w:p w14:paraId="3A591123" w14:textId="64A52B5C" w:rsidR="007762FD" w:rsidRPr="00BD4A7F" w:rsidRDefault="00000000" w:rsidP="00352C4F">
      <w:pPr>
        <w:widowControl w:val="0"/>
        <w:spacing w:before="0" w:after="0" w:line="240" w:lineRule="auto"/>
        <w:ind w:left="426"/>
        <w:jc w:val="left"/>
        <w:rPr>
          <w:rFonts w:eastAsiaTheme="minorEastAsia"/>
          <w:bCs/>
          <w:color w:val="000000" w:themeColor="text1"/>
          <w:szCs w:val="24"/>
        </w:rPr>
      </w:pPr>
      <m:oMathPara>
        <m:oMathParaPr>
          <m:jc m:val="left"/>
        </m:oMathParaPr>
        <m:oMath>
          <m:eqArr>
            <m:eqArrPr>
              <m:ctrlPr>
                <w:rPr>
                  <w:rFonts w:ascii="Cambria Math" w:hAnsi="Cambria Math"/>
                  <w:bCs/>
                  <w:color w:val="000000" w:themeColor="text1"/>
                  <w:szCs w:val="24"/>
                </w:rPr>
              </m:ctrlPr>
            </m:eqArrPr>
            <m:e>
              <m:func>
                <m:funcPr>
                  <m:ctrlPr>
                    <w:rPr>
                      <w:rFonts w:ascii="Cambria Math" w:hAnsi="Cambria Math"/>
                      <w:bCs/>
                      <w:color w:val="000000" w:themeColor="text1"/>
                      <w:szCs w:val="24"/>
                    </w:rPr>
                  </m:ctrlPr>
                </m:funcPr>
                <m:fName>
                  <m:r>
                    <w:rPr>
                      <w:rFonts w:ascii="Cambria Math" w:hAnsi="Cambria Math"/>
                      <w:color w:val="000000" w:themeColor="text1"/>
                      <w:szCs w:val="24"/>
                    </w:rPr>
                    <m:t>cos</m:t>
                  </m:r>
                </m:fName>
                <m:e>
                  <m:sSup>
                    <m:sSupPr>
                      <m:ctrlPr>
                        <w:rPr>
                          <w:rFonts w:ascii="Cambria Math" w:hAnsi="Cambria Math"/>
                          <w:bCs/>
                          <w:color w:val="000000" w:themeColor="text1"/>
                          <w:szCs w:val="24"/>
                        </w:rPr>
                      </m:ctrlPr>
                    </m:sSupPr>
                    <m:e>
                      <m:r>
                        <m:rPr>
                          <m:sty m:val="p"/>
                        </m:rPr>
                        <w:rPr>
                          <w:rFonts w:ascii="Cambria Math" w:hAnsi="Cambria Math"/>
                          <w:color w:val="000000" w:themeColor="text1"/>
                          <w:szCs w:val="24"/>
                        </w:rPr>
                        <m:t>8</m:t>
                      </m:r>
                    </m:e>
                    <m:sup>
                      <m:r>
                        <w:rPr>
                          <w:rFonts w:ascii="Cambria Math" w:hAnsi="Cambria Math"/>
                          <w:color w:val="000000" w:themeColor="text1"/>
                          <w:szCs w:val="24"/>
                        </w:rPr>
                        <m:t>o</m:t>
                      </m:r>
                    </m:sup>
                  </m:sSup>
                </m:e>
              </m:func>
              <m:r>
                <m:rPr>
                  <m:sty m:val="p"/>
                </m:rPr>
                <w:rPr>
                  <w:rFonts w:ascii="Cambria Math" w:hAnsi="Cambria Math"/>
                  <w:color w:val="000000" w:themeColor="text1"/>
                  <w:szCs w:val="24"/>
                </w:rPr>
                <m:t>≥</m:t>
              </m:r>
              <m:f>
                <m:fPr>
                  <m:ctrlPr>
                    <w:rPr>
                      <w:rFonts w:ascii="Cambria Math" w:hAnsi="Cambria Math"/>
                      <w:bCs/>
                      <w:color w:val="000000" w:themeColor="text1"/>
                      <w:szCs w:val="24"/>
                    </w:rPr>
                  </m:ctrlPr>
                </m:fPr>
                <m:num>
                  <m:sSub>
                    <m:sSubPr>
                      <m:ctrlPr>
                        <w:rPr>
                          <w:rFonts w:ascii="Cambria Math" w:hAnsi="Cambria Math"/>
                          <w:bCs/>
                          <w:color w:val="000000" w:themeColor="text1"/>
                          <w:szCs w:val="24"/>
                        </w:rPr>
                      </m:ctrlPr>
                    </m:sSubPr>
                    <m:e>
                      <m:r>
                        <w:rPr>
                          <w:rFonts w:ascii="Cambria Math" w:hAnsi="Cambria Math"/>
                          <w:color w:val="000000" w:themeColor="text1"/>
                          <w:szCs w:val="24"/>
                        </w:rPr>
                        <m:t>m</m:t>
                      </m:r>
                    </m:e>
                    <m:sub>
                      <m:r>
                        <w:rPr>
                          <w:rFonts w:ascii="Cambria Math" w:hAnsi="Cambria Math"/>
                          <w:color w:val="000000" w:themeColor="text1"/>
                          <w:szCs w:val="24"/>
                        </w:rPr>
                        <m:t>n</m:t>
                      </m:r>
                    </m:sub>
                  </m:sSub>
                  <m:sSub>
                    <m:sSubPr>
                      <m:ctrlPr>
                        <w:rPr>
                          <w:rFonts w:ascii="Cambria Math" w:hAnsi="Cambria Math"/>
                          <w:bCs/>
                          <w:color w:val="000000" w:themeColor="text1"/>
                          <w:szCs w:val="24"/>
                        </w:rPr>
                      </m:ctrlPr>
                    </m:sSubPr>
                    <m:e>
                      <m:r>
                        <w:rPr>
                          <w:rFonts w:ascii="Cambria Math" w:hAnsi="Cambria Math"/>
                          <w:color w:val="000000" w:themeColor="text1"/>
                          <w:szCs w:val="24"/>
                        </w:rPr>
                        <m:t>z</m:t>
                      </m:r>
                    </m:e>
                    <m:sub>
                      <m:r>
                        <m:rPr>
                          <m:sty m:val="p"/>
                        </m:rPr>
                        <w:rPr>
                          <w:rFonts w:ascii="Cambria Math" w:hAnsi="Cambria Math"/>
                          <w:color w:val="000000" w:themeColor="text1"/>
                          <w:szCs w:val="24"/>
                        </w:rPr>
                        <m:t>1</m:t>
                      </m:r>
                    </m:sub>
                  </m:sSub>
                  <m:d>
                    <m:dPr>
                      <m:ctrlPr>
                        <w:rPr>
                          <w:rFonts w:ascii="Cambria Math" w:hAnsi="Cambria Math"/>
                          <w:bCs/>
                          <w:color w:val="000000" w:themeColor="text1"/>
                          <w:szCs w:val="24"/>
                        </w:rPr>
                      </m:ctrlPr>
                    </m:dPr>
                    <m:e>
                      <m:r>
                        <w:rPr>
                          <w:rFonts w:ascii="Cambria Math" w:hAnsi="Cambria Math"/>
                          <w:color w:val="000000" w:themeColor="text1"/>
                          <w:szCs w:val="24"/>
                        </w:rPr>
                        <m:t>u</m:t>
                      </m:r>
                      <m:r>
                        <m:rPr>
                          <m:sty m:val="p"/>
                        </m:rPr>
                        <w:rPr>
                          <w:rFonts w:ascii="Cambria Math" w:hAnsi="Cambria Math"/>
                          <w:color w:val="000000" w:themeColor="text1"/>
                          <w:szCs w:val="24"/>
                        </w:rPr>
                        <m:t>+1</m:t>
                      </m:r>
                    </m:e>
                  </m:d>
                </m:num>
                <m:den>
                  <m:r>
                    <m:rPr>
                      <m:sty m:val="p"/>
                    </m:rPr>
                    <w:rPr>
                      <w:rFonts w:ascii="Cambria Math" w:hAnsi="Cambria Math"/>
                      <w:color w:val="000000" w:themeColor="text1"/>
                      <w:szCs w:val="24"/>
                    </w:rPr>
                    <m:t>2</m:t>
                  </m:r>
                  <m:sSub>
                    <m:sSubPr>
                      <m:ctrlPr>
                        <w:rPr>
                          <w:rFonts w:ascii="Cambria Math" w:hAnsi="Cambria Math"/>
                          <w:bCs/>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w</m:t>
                      </m:r>
                    </m:sub>
                  </m:sSub>
                </m:den>
              </m:f>
              <m:r>
                <m:rPr>
                  <m:sty m:val="p"/>
                </m:rPr>
                <w:rPr>
                  <w:rFonts w:ascii="Cambria Math" w:hAnsi="Cambria Math"/>
                  <w:color w:val="000000" w:themeColor="text1"/>
                  <w:szCs w:val="24"/>
                </w:rPr>
                <m:t>≥</m:t>
              </m:r>
              <m:func>
                <m:funcPr>
                  <m:ctrlPr>
                    <w:rPr>
                      <w:rFonts w:ascii="Cambria Math" w:hAnsi="Cambria Math"/>
                      <w:bCs/>
                      <w:color w:val="000000" w:themeColor="text1"/>
                      <w:szCs w:val="24"/>
                    </w:rPr>
                  </m:ctrlPr>
                </m:funcPr>
                <m:fName>
                  <m:r>
                    <w:rPr>
                      <w:rFonts w:ascii="Cambria Math" w:hAnsi="Cambria Math"/>
                      <w:color w:val="000000" w:themeColor="text1"/>
                      <w:szCs w:val="24"/>
                    </w:rPr>
                    <m:t>cos</m:t>
                  </m:r>
                </m:fName>
                <m:e>
                  <m:r>
                    <m:rPr>
                      <m:sty m:val="p"/>
                    </m:rPr>
                    <w:rPr>
                      <w:rFonts w:ascii="Cambria Math" w:hAnsi="Cambria Math"/>
                      <w:color w:val="000000" w:themeColor="text1"/>
                      <w:szCs w:val="24"/>
                    </w:rPr>
                    <m:t>20°</m:t>
                  </m:r>
                </m:e>
              </m:func>
              <m:r>
                <m:rPr>
                  <m:sty m:val="p"/>
                </m:rPr>
                <w:rPr>
                  <w:rFonts w:ascii="Cambria Math" w:hAnsi="Cambria Math"/>
                  <w:color w:val="000000" w:themeColor="text1"/>
                  <w:szCs w:val="24"/>
                </w:rPr>
                <m:t>#</m:t>
              </m:r>
            </m:e>
          </m:eqArr>
        </m:oMath>
      </m:oMathPara>
    </w:p>
    <w:p w14:paraId="05F33586" w14:textId="3D6A2B0C" w:rsidR="007762FD" w:rsidRPr="00BD4A7F" w:rsidRDefault="00000000" w:rsidP="00352C4F">
      <w:pPr>
        <w:widowControl w:val="0"/>
        <w:spacing w:before="0" w:after="0" w:line="240" w:lineRule="auto"/>
        <w:ind w:left="426"/>
        <w:jc w:val="left"/>
        <w:rPr>
          <w:rFonts w:eastAsiaTheme="minorEastAsia"/>
          <w:bCs/>
          <w:color w:val="000000" w:themeColor="text1"/>
          <w:szCs w:val="24"/>
        </w:rPr>
      </w:pPr>
      <m:oMathPara>
        <m:oMathParaPr>
          <m:jc m:val="left"/>
        </m:oMathParaPr>
        <m:oMath>
          <m:f>
            <m:fPr>
              <m:ctrlPr>
                <w:rPr>
                  <w:rFonts w:ascii="Cambria Math" w:hAnsi="Cambria Math"/>
                  <w:bCs/>
                  <w:color w:val="000000" w:themeColor="text1"/>
                  <w:szCs w:val="24"/>
                </w:rPr>
              </m:ctrlPr>
            </m:fPr>
            <m:num>
              <m:r>
                <m:rPr>
                  <m:sty m:val="p"/>
                </m:rPr>
                <w:rPr>
                  <w:rFonts w:ascii="Cambria Math" w:hAnsi="Cambria Math"/>
                  <w:color w:val="000000" w:themeColor="text1"/>
                  <w:szCs w:val="24"/>
                </w:rPr>
                <m:t>2</m:t>
              </m:r>
              <m:sSub>
                <m:sSubPr>
                  <m:ctrlPr>
                    <w:rPr>
                      <w:rFonts w:ascii="Cambria Math" w:hAnsi="Cambria Math"/>
                      <w:bCs/>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w</m:t>
                  </m:r>
                </m:sub>
              </m:sSub>
              <m:func>
                <m:funcPr>
                  <m:ctrlPr>
                    <w:rPr>
                      <w:rFonts w:ascii="Cambria Math" w:hAnsi="Cambria Math"/>
                      <w:bCs/>
                      <w:color w:val="000000" w:themeColor="text1"/>
                      <w:szCs w:val="24"/>
                    </w:rPr>
                  </m:ctrlPr>
                </m:funcPr>
                <m:fName>
                  <m:r>
                    <w:rPr>
                      <w:rFonts w:ascii="Cambria Math" w:hAnsi="Cambria Math"/>
                      <w:color w:val="000000" w:themeColor="text1"/>
                      <w:szCs w:val="24"/>
                    </w:rPr>
                    <m:t>cos</m:t>
                  </m:r>
                </m:fName>
                <m:e>
                  <m:sSup>
                    <m:sSupPr>
                      <m:ctrlPr>
                        <w:rPr>
                          <w:rFonts w:ascii="Cambria Math" w:hAnsi="Cambria Math"/>
                          <w:bCs/>
                          <w:color w:val="000000" w:themeColor="text1"/>
                          <w:szCs w:val="24"/>
                        </w:rPr>
                      </m:ctrlPr>
                    </m:sSupPr>
                    <m:e>
                      <m:r>
                        <m:rPr>
                          <m:sty m:val="p"/>
                        </m:rPr>
                        <w:rPr>
                          <w:rFonts w:ascii="Cambria Math" w:hAnsi="Cambria Math"/>
                          <w:color w:val="000000" w:themeColor="text1"/>
                          <w:szCs w:val="24"/>
                        </w:rPr>
                        <m:t>8</m:t>
                      </m:r>
                    </m:e>
                    <m:sup>
                      <m:r>
                        <w:rPr>
                          <w:rFonts w:ascii="Cambria Math" w:hAnsi="Cambria Math"/>
                          <w:color w:val="000000" w:themeColor="text1"/>
                          <w:szCs w:val="24"/>
                        </w:rPr>
                        <m:t>o</m:t>
                      </m:r>
                    </m:sup>
                  </m:sSup>
                </m:e>
              </m:func>
            </m:num>
            <m:den>
              <m:r>
                <w:rPr>
                  <w:rFonts w:ascii="Cambria Math" w:hAnsi="Cambria Math"/>
                  <w:color w:val="000000" w:themeColor="text1"/>
                  <w:szCs w:val="24"/>
                </w:rPr>
                <m:t>m</m:t>
              </m:r>
              <m:d>
                <m:dPr>
                  <m:ctrlPr>
                    <w:rPr>
                      <w:rFonts w:ascii="Cambria Math" w:hAnsi="Cambria Math"/>
                      <w:bCs/>
                      <w:color w:val="000000" w:themeColor="text1"/>
                      <w:szCs w:val="24"/>
                    </w:rPr>
                  </m:ctrlPr>
                </m:dPr>
                <m:e>
                  <m:r>
                    <w:rPr>
                      <w:rFonts w:ascii="Cambria Math" w:hAnsi="Cambria Math"/>
                      <w:color w:val="000000" w:themeColor="text1"/>
                      <w:szCs w:val="24"/>
                    </w:rPr>
                    <m:t>u</m:t>
                  </m:r>
                  <m:r>
                    <m:rPr>
                      <m:sty m:val="p"/>
                    </m:rPr>
                    <w:rPr>
                      <w:rFonts w:ascii="Cambria Math" w:hAnsi="Cambria Math"/>
                      <w:color w:val="000000" w:themeColor="text1"/>
                      <w:szCs w:val="24"/>
                    </w:rPr>
                    <m:t>+1</m:t>
                  </m:r>
                </m:e>
              </m:d>
            </m:den>
          </m:f>
          <m:r>
            <m:rPr>
              <m:sty m:val="p"/>
            </m:rPr>
            <w:rPr>
              <w:rFonts w:ascii="Cambria Math" w:hAnsi="Cambria Math"/>
              <w:color w:val="000000" w:themeColor="text1"/>
              <w:szCs w:val="24"/>
            </w:rPr>
            <m:t>≥</m:t>
          </m:r>
          <m:sSub>
            <m:sSubPr>
              <m:ctrlPr>
                <w:rPr>
                  <w:rFonts w:ascii="Cambria Math" w:hAnsi="Cambria Math"/>
                  <w:bCs/>
                  <w:color w:val="000000" w:themeColor="text1"/>
                  <w:szCs w:val="24"/>
                </w:rPr>
              </m:ctrlPr>
            </m:sSubPr>
            <m:e>
              <m:r>
                <w:rPr>
                  <w:rFonts w:ascii="Cambria Math" w:hAnsi="Cambria Math"/>
                  <w:color w:val="000000" w:themeColor="text1"/>
                  <w:szCs w:val="24"/>
                </w:rPr>
                <m:t>z</m:t>
              </m:r>
            </m:e>
            <m:sub>
              <m:r>
                <m:rPr>
                  <m:sty m:val="p"/>
                </m:rPr>
                <w:rPr>
                  <w:rFonts w:ascii="Cambria Math" w:hAnsi="Cambria Math"/>
                  <w:color w:val="000000" w:themeColor="text1"/>
                  <w:szCs w:val="24"/>
                </w:rPr>
                <m:t>1</m:t>
              </m:r>
            </m:sub>
          </m:sSub>
          <m:r>
            <m:rPr>
              <m:sty m:val="p"/>
            </m:rPr>
            <w:rPr>
              <w:rFonts w:ascii="Cambria Math" w:hAnsi="Cambria Math"/>
              <w:color w:val="000000" w:themeColor="text1"/>
              <w:szCs w:val="24"/>
            </w:rPr>
            <m:t>≥</m:t>
          </m:r>
          <m:f>
            <m:fPr>
              <m:ctrlPr>
                <w:rPr>
                  <w:rFonts w:ascii="Cambria Math" w:hAnsi="Cambria Math"/>
                  <w:bCs/>
                  <w:color w:val="000000" w:themeColor="text1"/>
                  <w:szCs w:val="24"/>
                </w:rPr>
              </m:ctrlPr>
            </m:fPr>
            <m:num>
              <m:r>
                <m:rPr>
                  <m:sty m:val="p"/>
                </m:rPr>
                <w:rPr>
                  <w:rFonts w:ascii="Cambria Math" w:hAnsi="Cambria Math"/>
                  <w:color w:val="000000" w:themeColor="text1"/>
                  <w:szCs w:val="24"/>
                </w:rPr>
                <m:t>2</m:t>
              </m:r>
              <m:sSub>
                <m:sSubPr>
                  <m:ctrlPr>
                    <w:rPr>
                      <w:rFonts w:ascii="Cambria Math" w:hAnsi="Cambria Math"/>
                      <w:bCs/>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w</m:t>
                  </m:r>
                </m:sub>
              </m:sSub>
              <m:func>
                <m:funcPr>
                  <m:ctrlPr>
                    <w:rPr>
                      <w:rFonts w:ascii="Cambria Math" w:hAnsi="Cambria Math"/>
                      <w:bCs/>
                      <w:color w:val="000000" w:themeColor="text1"/>
                      <w:szCs w:val="24"/>
                    </w:rPr>
                  </m:ctrlPr>
                </m:funcPr>
                <m:fName>
                  <m:r>
                    <w:rPr>
                      <w:rFonts w:ascii="Cambria Math" w:hAnsi="Cambria Math"/>
                      <w:color w:val="000000" w:themeColor="text1"/>
                      <w:szCs w:val="24"/>
                    </w:rPr>
                    <m:t>cos</m:t>
                  </m:r>
                </m:fName>
                <m:e>
                  <m:sSup>
                    <m:sSupPr>
                      <m:ctrlPr>
                        <w:rPr>
                          <w:rFonts w:ascii="Cambria Math" w:hAnsi="Cambria Math"/>
                          <w:bCs/>
                          <w:color w:val="000000" w:themeColor="text1"/>
                          <w:szCs w:val="24"/>
                        </w:rPr>
                      </m:ctrlPr>
                    </m:sSupPr>
                    <m:e>
                      <m:r>
                        <m:rPr>
                          <m:sty m:val="p"/>
                        </m:rPr>
                        <w:rPr>
                          <w:rFonts w:ascii="Cambria Math" w:hAnsi="Cambria Math"/>
                          <w:color w:val="000000" w:themeColor="text1"/>
                          <w:szCs w:val="24"/>
                        </w:rPr>
                        <m:t>20</m:t>
                      </m:r>
                    </m:e>
                    <m:sup>
                      <m:r>
                        <w:rPr>
                          <w:rFonts w:ascii="Cambria Math" w:hAnsi="Cambria Math"/>
                          <w:color w:val="000000" w:themeColor="text1"/>
                          <w:szCs w:val="24"/>
                        </w:rPr>
                        <m:t>o</m:t>
                      </m:r>
                    </m:sup>
                  </m:sSup>
                </m:e>
              </m:func>
            </m:num>
            <m:den>
              <m:r>
                <w:rPr>
                  <w:rFonts w:ascii="Cambria Math" w:hAnsi="Cambria Math"/>
                  <w:color w:val="000000" w:themeColor="text1"/>
                  <w:szCs w:val="24"/>
                </w:rPr>
                <m:t>m</m:t>
              </m:r>
              <m:d>
                <m:dPr>
                  <m:ctrlPr>
                    <w:rPr>
                      <w:rFonts w:ascii="Cambria Math" w:hAnsi="Cambria Math"/>
                      <w:bCs/>
                      <w:color w:val="000000" w:themeColor="text1"/>
                      <w:szCs w:val="24"/>
                    </w:rPr>
                  </m:ctrlPr>
                </m:dPr>
                <m:e>
                  <m:r>
                    <w:rPr>
                      <w:rFonts w:ascii="Cambria Math" w:hAnsi="Cambria Math"/>
                      <w:color w:val="000000" w:themeColor="text1"/>
                      <w:szCs w:val="24"/>
                    </w:rPr>
                    <m:t>u</m:t>
                  </m:r>
                  <m:r>
                    <m:rPr>
                      <m:sty m:val="p"/>
                    </m:rPr>
                    <w:rPr>
                      <w:rFonts w:ascii="Cambria Math" w:hAnsi="Cambria Math"/>
                      <w:color w:val="000000" w:themeColor="text1"/>
                      <w:szCs w:val="24"/>
                    </w:rPr>
                    <m:t>+1</m:t>
                  </m:r>
                </m:e>
              </m:d>
            </m:den>
          </m:f>
        </m:oMath>
      </m:oMathPara>
    </w:p>
    <w:p w14:paraId="5E5905EF" w14:textId="4231CE0B" w:rsidR="007762FD" w:rsidRPr="00BD4A7F" w:rsidRDefault="00000000" w:rsidP="00352C4F">
      <w:pPr>
        <w:widowControl w:val="0"/>
        <w:spacing w:before="0" w:after="0" w:line="240" w:lineRule="auto"/>
        <w:ind w:left="426"/>
        <w:jc w:val="left"/>
        <w:rPr>
          <w:rFonts w:eastAsiaTheme="minorEastAsia"/>
          <w:bCs/>
          <w:color w:val="000000" w:themeColor="text1"/>
          <w:szCs w:val="24"/>
        </w:rPr>
      </w:pPr>
      <m:oMathPara>
        <m:oMathParaPr>
          <m:jc m:val="left"/>
        </m:oMathParaPr>
        <m:oMath>
          <m:f>
            <m:fPr>
              <m:ctrlPr>
                <w:rPr>
                  <w:rFonts w:ascii="Cambria Math" w:hAnsi="Cambria Math"/>
                  <w:bCs/>
                  <w:color w:val="000000" w:themeColor="text1"/>
                  <w:szCs w:val="24"/>
                </w:rPr>
              </m:ctrlPr>
            </m:fPr>
            <m:num>
              <m:r>
                <m:rPr>
                  <m:sty m:val="p"/>
                </m:rPr>
                <w:rPr>
                  <w:rFonts w:ascii="Cambria Math" w:hAnsi="Cambria Math"/>
                  <w:color w:val="000000" w:themeColor="text1"/>
                  <w:szCs w:val="24"/>
                </w:rPr>
                <m:t>2</m:t>
              </m:r>
              <m:func>
                <m:funcPr>
                  <m:ctrlPr>
                    <w:rPr>
                      <w:rFonts w:ascii="Cambria Math" w:hAnsi="Cambria Math"/>
                      <w:bCs/>
                      <w:color w:val="000000" w:themeColor="text1"/>
                      <w:szCs w:val="24"/>
                    </w:rPr>
                  </m:ctrlPr>
                </m:funcPr>
                <m:fName>
                  <m:r>
                    <m:rPr>
                      <m:sty m:val="p"/>
                    </m:rPr>
                    <w:rPr>
                      <w:rFonts w:ascii="Cambria Math" w:hAnsi="Cambria Math"/>
                      <w:color w:val="000000" w:themeColor="text1"/>
                      <w:szCs w:val="24"/>
                    </w:rPr>
                    <m:t>×150×</m:t>
                  </m:r>
                  <m:r>
                    <w:rPr>
                      <w:rFonts w:ascii="Cambria Math" w:hAnsi="Cambria Math"/>
                      <w:color w:val="000000" w:themeColor="text1"/>
                      <w:szCs w:val="24"/>
                    </w:rPr>
                    <m:t>cos</m:t>
                  </m:r>
                </m:fName>
                <m:e>
                  <m:sSup>
                    <m:sSupPr>
                      <m:ctrlPr>
                        <w:rPr>
                          <w:rFonts w:ascii="Cambria Math" w:hAnsi="Cambria Math"/>
                          <w:bCs/>
                          <w:color w:val="000000" w:themeColor="text1"/>
                          <w:szCs w:val="24"/>
                        </w:rPr>
                      </m:ctrlPr>
                    </m:sSupPr>
                    <m:e>
                      <m:r>
                        <m:rPr>
                          <m:sty m:val="p"/>
                        </m:rPr>
                        <w:rPr>
                          <w:rFonts w:ascii="Cambria Math" w:hAnsi="Cambria Math"/>
                          <w:color w:val="000000" w:themeColor="text1"/>
                          <w:szCs w:val="24"/>
                        </w:rPr>
                        <m:t>8</m:t>
                      </m:r>
                    </m:e>
                    <m:sup>
                      <m:r>
                        <w:rPr>
                          <w:rFonts w:ascii="Cambria Math" w:hAnsi="Cambria Math"/>
                          <w:color w:val="000000" w:themeColor="text1"/>
                          <w:szCs w:val="24"/>
                        </w:rPr>
                        <m:t>o</m:t>
                      </m:r>
                    </m:sup>
                  </m:sSup>
                </m:e>
              </m:func>
            </m:num>
            <m:den>
              <m:r>
                <m:rPr>
                  <m:sty m:val="p"/>
                </m:rPr>
                <w:rPr>
                  <w:rFonts w:ascii="Cambria Math" w:hAnsi="Cambria Math"/>
                  <w:color w:val="000000" w:themeColor="text1"/>
                  <w:szCs w:val="24"/>
                </w:rPr>
                <m:t>3×</m:t>
              </m:r>
              <m:d>
                <m:dPr>
                  <m:ctrlPr>
                    <w:rPr>
                      <w:rFonts w:ascii="Cambria Math" w:hAnsi="Cambria Math"/>
                      <w:bCs/>
                      <w:color w:val="000000" w:themeColor="text1"/>
                      <w:szCs w:val="24"/>
                    </w:rPr>
                  </m:ctrlPr>
                </m:dPr>
                <m:e>
                  <m:r>
                    <m:rPr>
                      <m:sty m:val="p"/>
                    </m:rPr>
                    <w:rPr>
                      <w:rFonts w:ascii="Cambria Math" w:hAnsi="Cambria Math"/>
                      <w:color w:val="000000" w:themeColor="text1"/>
                      <w:szCs w:val="24"/>
                    </w:rPr>
                    <m:t>4+1</m:t>
                  </m:r>
                </m:e>
              </m:d>
            </m:den>
          </m:f>
          <m:r>
            <m:rPr>
              <m:sty m:val="p"/>
            </m:rPr>
            <w:rPr>
              <w:rFonts w:ascii="Cambria Math" w:hAnsi="Cambria Math"/>
              <w:color w:val="000000" w:themeColor="text1"/>
              <w:szCs w:val="24"/>
            </w:rPr>
            <m:t>≥</m:t>
          </m:r>
          <m:sSub>
            <m:sSubPr>
              <m:ctrlPr>
                <w:rPr>
                  <w:rFonts w:ascii="Cambria Math" w:hAnsi="Cambria Math"/>
                  <w:bCs/>
                  <w:color w:val="000000" w:themeColor="text1"/>
                  <w:szCs w:val="24"/>
                </w:rPr>
              </m:ctrlPr>
            </m:sSubPr>
            <m:e>
              <m:r>
                <w:rPr>
                  <w:rFonts w:ascii="Cambria Math" w:hAnsi="Cambria Math"/>
                  <w:color w:val="000000" w:themeColor="text1"/>
                  <w:szCs w:val="24"/>
                </w:rPr>
                <m:t>z</m:t>
              </m:r>
            </m:e>
            <m:sub>
              <m:r>
                <m:rPr>
                  <m:sty m:val="p"/>
                </m:rPr>
                <w:rPr>
                  <w:rFonts w:ascii="Cambria Math" w:hAnsi="Cambria Math"/>
                  <w:color w:val="000000" w:themeColor="text1"/>
                  <w:szCs w:val="24"/>
                </w:rPr>
                <m:t>1</m:t>
              </m:r>
            </m:sub>
          </m:sSub>
          <m:r>
            <m:rPr>
              <m:sty m:val="p"/>
            </m:rPr>
            <w:rPr>
              <w:rFonts w:ascii="Cambria Math" w:hAnsi="Cambria Math"/>
              <w:color w:val="000000" w:themeColor="text1"/>
              <w:szCs w:val="24"/>
            </w:rPr>
            <m:t>≥</m:t>
          </m:r>
          <m:f>
            <m:fPr>
              <m:ctrlPr>
                <w:rPr>
                  <w:rFonts w:ascii="Cambria Math" w:hAnsi="Cambria Math"/>
                  <w:bCs/>
                  <w:color w:val="000000" w:themeColor="text1"/>
                  <w:szCs w:val="24"/>
                </w:rPr>
              </m:ctrlPr>
            </m:fPr>
            <m:num>
              <m:r>
                <m:rPr>
                  <m:sty m:val="p"/>
                </m:rPr>
                <w:rPr>
                  <w:rFonts w:ascii="Cambria Math" w:hAnsi="Cambria Math"/>
                  <w:color w:val="000000" w:themeColor="text1"/>
                  <w:szCs w:val="24"/>
                </w:rPr>
                <m:t>2</m:t>
              </m:r>
              <m:func>
                <m:funcPr>
                  <m:ctrlPr>
                    <w:rPr>
                      <w:rFonts w:ascii="Cambria Math" w:hAnsi="Cambria Math"/>
                      <w:bCs/>
                      <w:color w:val="000000" w:themeColor="text1"/>
                      <w:szCs w:val="24"/>
                    </w:rPr>
                  </m:ctrlPr>
                </m:funcPr>
                <m:fName>
                  <m:r>
                    <m:rPr>
                      <m:sty m:val="p"/>
                    </m:rPr>
                    <w:rPr>
                      <w:rFonts w:ascii="Cambria Math" w:hAnsi="Cambria Math"/>
                      <w:color w:val="000000" w:themeColor="text1"/>
                      <w:szCs w:val="24"/>
                    </w:rPr>
                    <m:t>×150×</m:t>
                  </m:r>
                  <m:r>
                    <w:rPr>
                      <w:rFonts w:ascii="Cambria Math" w:hAnsi="Cambria Math"/>
                      <w:color w:val="000000" w:themeColor="text1"/>
                      <w:szCs w:val="24"/>
                    </w:rPr>
                    <m:t>cos</m:t>
                  </m:r>
                </m:fName>
                <m:e>
                  <m:sSup>
                    <m:sSupPr>
                      <m:ctrlPr>
                        <w:rPr>
                          <w:rFonts w:ascii="Cambria Math" w:hAnsi="Cambria Math"/>
                          <w:bCs/>
                          <w:color w:val="000000" w:themeColor="text1"/>
                          <w:szCs w:val="24"/>
                        </w:rPr>
                      </m:ctrlPr>
                    </m:sSupPr>
                    <m:e>
                      <m:r>
                        <m:rPr>
                          <m:sty m:val="p"/>
                        </m:rPr>
                        <w:rPr>
                          <w:rFonts w:ascii="Cambria Math" w:hAnsi="Cambria Math"/>
                          <w:color w:val="000000" w:themeColor="text1"/>
                          <w:szCs w:val="24"/>
                        </w:rPr>
                        <m:t>20</m:t>
                      </m:r>
                    </m:e>
                    <m:sup>
                      <m:r>
                        <w:rPr>
                          <w:rFonts w:ascii="Cambria Math" w:hAnsi="Cambria Math"/>
                          <w:color w:val="000000" w:themeColor="text1"/>
                          <w:szCs w:val="24"/>
                        </w:rPr>
                        <m:t>o</m:t>
                      </m:r>
                    </m:sup>
                  </m:sSup>
                </m:e>
              </m:func>
            </m:num>
            <m:den>
              <m:r>
                <m:rPr>
                  <m:sty m:val="p"/>
                </m:rPr>
                <w:rPr>
                  <w:rFonts w:ascii="Cambria Math" w:hAnsi="Cambria Math"/>
                  <w:color w:val="000000" w:themeColor="text1"/>
                  <w:szCs w:val="24"/>
                </w:rPr>
                <m:t>3×</m:t>
              </m:r>
              <m:d>
                <m:dPr>
                  <m:ctrlPr>
                    <w:rPr>
                      <w:rFonts w:ascii="Cambria Math" w:hAnsi="Cambria Math"/>
                      <w:bCs/>
                      <w:color w:val="000000" w:themeColor="text1"/>
                      <w:szCs w:val="24"/>
                    </w:rPr>
                  </m:ctrlPr>
                </m:dPr>
                <m:e>
                  <m:r>
                    <m:rPr>
                      <m:sty m:val="p"/>
                    </m:rPr>
                    <w:rPr>
                      <w:rFonts w:ascii="Cambria Math" w:hAnsi="Cambria Math"/>
                      <w:color w:val="000000" w:themeColor="text1"/>
                      <w:szCs w:val="24"/>
                    </w:rPr>
                    <m:t>4+1</m:t>
                  </m:r>
                </m:e>
              </m:d>
            </m:den>
          </m:f>
        </m:oMath>
      </m:oMathPara>
    </w:p>
    <w:p w14:paraId="18457AC4" w14:textId="035801F6" w:rsidR="007762FD" w:rsidRPr="00BD4A7F" w:rsidRDefault="00CB5F9D" w:rsidP="00352C4F">
      <w:pPr>
        <w:widowControl w:val="0"/>
        <w:spacing w:before="0" w:after="0" w:line="240" w:lineRule="auto"/>
        <w:ind w:left="426" w:firstLine="0"/>
        <w:jc w:val="left"/>
        <w:rPr>
          <w:color w:val="000000" w:themeColor="text1"/>
          <w:szCs w:val="24"/>
        </w:rPr>
      </w:pPr>
      <m:oMathPara>
        <m:oMathParaPr>
          <m:jc m:val="left"/>
        </m:oMathParaPr>
        <m:oMath>
          <m:r>
            <m:rPr>
              <m:sty m:val="p"/>
            </m:rPr>
            <w:rPr>
              <w:rFonts w:ascii="Cambria Math" w:hAnsi="Cambria Math"/>
              <w:color w:val="000000" w:themeColor="text1"/>
              <w:szCs w:val="24"/>
            </w:rPr>
            <m:t>19.8054≥</m:t>
          </m:r>
          <m:sSub>
            <m:sSubPr>
              <m:ctrlPr>
                <w:rPr>
                  <w:rFonts w:ascii="Cambria Math" w:hAnsi="Cambria Math"/>
                  <w:color w:val="000000" w:themeColor="text1"/>
                  <w:szCs w:val="24"/>
                </w:rPr>
              </m:ctrlPr>
            </m:sSubPr>
            <m:e>
              <m:r>
                <w:rPr>
                  <w:rFonts w:ascii="Cambria Math" w:hAnsi="Cambria Math"/>
                  <w:color w:val="000000" w:themeColor="text1"/>
                  <w:szCs w:val="24"/>
                </w:rPr>
                <m:t>z</m:t>
              </m:r>
            </m:e>
            <m:sub>
              <m:r>
                <m:rPr>
                  <m:sty m:val="p"/>
                </m:rPr>
                <w:rPr>
                  <w:rFonts w:ascii="Cambria Math" w:hAnsi="Cambria Math"/>
                  <w:color w:val="000000" w:themeColor="text1"/>
                  <w:szCs w:val="24"/>
                </w:rPr>
                <m:t>1</m:t>
              </m:r>
            </m:sub>
          </m:sSub>
          <m:r>
            <m:rPr>
              <m:sty m:val="p"/>
            </m:rPr>
            <w:rPr>
              <w:rFonts w:ascii="Cambria Math" w:hAnsi="Cambria Math"/>
              <w:color w:val="000000" w:themeColor="text1"/>
              <w:szCs w:val="24"/>
            </w:rPr>
            <m:t>≥18.7939</m:t>
          </m:r>
        </m:oMath>
      </m:oMathPara>
    </w:p>
    <w:p w14:paraId="3C837BFB" w14:textId="7F43D19C" w:rsidR="007762FD" w:rsidRPr="00BD4A7F" w:rsidRDefault="007762FD" w:rsidP="00352C4F">
      <w:pPr>
        <w:spacing w:before="0" w:after="0" w:line="240" w:lineRule="auto"/>
        <w:ind w:firstLine="0"/>
        <w:rPr>
          <w:szCs w:val="24"/>
        </w:rPr>
      </w:pPr>
      <w:r w:rsidRPr="00BD4A7F">
        <w:rPr>
          <w:szCs w:val="24"/>
        </w:rPr>
        <w:t>We choose the number of teeth on the driving gear</w:t>
      </w:r>
      <w:r w:rsidR="00D112CD" w:rsidRPr="00BD4A7F">
        <w:rPr>
          <w:szCs w:val="24"/>
        </w:rPr>
        <w:t>:</w:t>
      </w:r>
      <w:r w:rsidRPr="00BD4A7F">
        <w:rPr>
          <w:szCs w:val="24"/>
        </w:rPr>
        <w:t xml:space="preserve"> </w:t>
      </w:r>
      <m:oMath>
        <m:sSub>
          <m:sSubPr>
            <m:ctrlPr>
              <w:rPr>
                <w:rFonts w:ascii="Cambria Math" w:hAnsi="Cambria Math"/>
                <w:szCs w:val="24"/>
              </w:rPr>
            </m:ctrlPr>
          </m:sSubPr>
          <m:e>
            <m:r>
              <w:rPr>
                <w:rFonts w:ascii="Cambria Math" w:hAnsi="Cambria Math"/>
                <w:szCs w:val="24"/>
              </w:rPr>
              <m:t>z</m:t>
            </m:r>
          </m:e>
          <m:sub>
            <m:r>
              <m:rPr>
                <m:sty m:val="p"/>
              </m:rPr>
              <w:rPr>
                <w:rFonts w:ascii="Cambria Math" w:hAnsi="Cambria Math"/>
                <w:szCs w:val="24"/>
              </w:rPr>
              <m:t>1</m:t>
            </m:r>
          </m:sub>
        </m:sSub>
        <m:r>
          <m:rPr>
            <m:sty m:val="p"/>
          </m:rPr>
          <w:rPr>
            <w:rFonts w:ascii="Cambria Math" w:hAnsi="Cambria Math"/>
            <w:szCs w:val="24"/>
          </w:rPr>
          <m:t>=19</m:t>
        </m:r>
      </m:oMath>
    </w:p>
    <w:p w14:paraId="1B3830AA" w14:textId="4BC800EE" w:rsidR="007762FD" w:rsidRPr="00BD4A7F" w:rsidRDefault="007762FD" w:rsidP="00352C4F">
      <w:pPr>
        <w:spacing w:before="0" w:after="0" w:line="240" w:lineRule="auto"/>
        <w:ind w:firstLine="0"/>
        <w:rPr>
          <w:szCs w:val="24"/>
        </w:rPr>
      </w:pPr>
      <w:r w:rsidRPr="00BD4A7F">
        <w:rPr>
          <w:szCs w:val="24"/>
        </w:rPr>
        <w:t xml:space="preserve">The number of teeth on the driven gear: </w:t>
      </w:r>
      <m:oMath>
        <m:sSub>
          <m:sSubPr>
            <m:ctrlPr>
              <w:rPr>
                <w:rFonts w:ascii="Cambria Math" w:hAnsi="Cambria Math"/>
                <w:szCs w:val="24"/>
              </w:rPr>
            </m:ctrlPr>
          </m:sSubPr>
          <m:e>
            <m:r>
              <w:rPr>
                <w:rFonts w:ascii="Cambria Math" w:hAnsi="Cambria Math"/>
                <w:szCs w:val="24"/>
              </w:rPr>
              <m:t>z</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m:rPr>
                <m:sty m:val="p"/>
              </m:rPr>
              <w:rPr>
                <w:rFonts w:ascii="Cambria Math" w:hAnsi="Cambria Math"/>
                <w:szCs w:val="24"/>
              </w:rPr>
              <m:t>1</m:t>
            </m:r>
          </m:sub>
        </m:sSub>
        <m:sSub>
          <m:sSubPr>
            <m:ctrlPr>
              <w:rPr>
                <w:rFonts w:ascii="Cambria Math" w:hAnsi="Cambria Math"/>
                <w:szCs w:val="24"/>
              </w:rPr>
            </m:ctrlPr>
          </m:sSubPr>
          <m:e>
            <m:r>
              <w:rPr>
                <w:rFonts w:ascii="Cambria Math" w:hAnsi="Cambria Math"/>
                <w:szCs w:val="24"/>
              </w:rPr>
              <m:t>z</m:t>
            </m:r>
          </m:e>
          <m:sub>
            <m:r>
              <m:rPr>
                <m:sty m:val="p"/>
              </m:rPr>
              <w:rPr>
                <w:rFonts w:ascii="Cambria Math" w:hAnsi="Cambria Math"/>
                <w:szCs w:val="24"/>
              </w:rPr>
              <m:t>1</m:t>
            </m:r>
          </m:sub>
        </m:sSub>
        <m:r>
          <m:rPr>
            <m:sty m:val="p"/>
          </m:rPr>
          <w:rPr>
            <w:rFonts w:ascii="Cambria Math" w:hAnsi="Cambria Math"/>
            <w:szCs w:val="24"/>
          </w:rPr>
          <m:t>=4× 19=76</m:t>
        </m:r>
      </m:oMath>
    </w:p>
    <w:p w14:paraId="55AFB37C" w14:textId="556FA5A1" w:rsidR="007762FD" w:rsidRPr="00BD4A7F" w:rsidRDefault="007762FD" w:rsidP="00352C4F">
      <w:pPr>
        <w:spacing w:before="0" w:after="0" w:line="240" w:lineRule="auto"/>
        <w:ind w:firstLine="0"/>
        <w:rPr>
          <w:szCs w:val="24"/>
        </w:rPr>
      </w:pPr>
      <w:r w:rsidRPr="00BD4A7F">
        <w:rPr>
          <w:szCs w:val="24"/>
        </w:rPr>
        <w:t xml:space="preserve">Lead angle of helical gear </w:t>
      </w:r>
      <m:oMath>
        <m:r>
          <w:rPr>
            <w:rFonts w:ascii="Cambria Math" w:hAnsi="Cambria Math"/>
            <w:szCs w:val="24"/>
          </w:rPr>
          <m:t>β</m:t>
        </m:r>
      </m:oMath>
      <w:r w:rsidRPr="00BD4A7F">
        <w:rPr>
          <w:szCs w:val="24"/>
        </w:rPr>
        <w:t>:</w:t>
      </w:r>
    </w:p>
    <w:p w14:paraId="5085920F" w14:textId="7A042332" w:rsidR="007762FD" w:rsidRPr="00BD4A7F" w:rsidRDefault="00CB5F9D" w:rsidP="00352C4F">
      <w:pPr>
        <w:spacing w:before="0" w:after="0" w:line="240" w:lineRule="auto"/>
        <w:ind w:left="426" w:firstLine="0"/>
        <w:rPr>
          <w:szCs w:val="24"/>
        </w:rPr>
      </w:pPr>
      <m:oMathPara>
        <m:oMathParaPr>
          <m:jc m:val="left"/>
        </m:oMathParaPr>
        <m:oMath>
          <m:r>
            <w:rPr>
              <w:rFonts w:ascii="Cambria Math" w:hAnsi="Cambria Math"/>
              <w:szCs w:val="24"/>
            </w:rPr>
            <m:t>β</m:t>
          </m:r>
          <m:r>
            <m:rPr>
              <m:sty m:val="p"/>
            </m:rPr>
            <w:rPr>
              <w:rFonts w:ascii="Cambria Math" w:hAnsi="Cambria Math"/>
              <w:szCs w:val="24"/>
            </w:rPr>
            <m:t>=</m:t>
          </m:r>
          <m:r>
            <w:rPr>
              <w:rFonts w:ascii="Cambria Math" w:hAnsi="Cambria Math"/>
              <w:szCs w:val="24"/>
            </w:rPr>
            <m:t>arccos</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m</m:t>
                  </m:r>
                </m:e>
                <m:sub>
                  <m:r>
                    <w:rPr>
                      <w:rFonts w:ascii="Cambria Math" w:hAnsi="Cambria Math"/>
                      <w:szCs w:val="24"/>
                    </w:rPr>
                    <m:t>n</m:t>
                  </m:r>
                </m:sub>
              </m:sSub>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z</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z</m:t>
                  </m:r>
                </m:e>
                <m:sub>
                  <m:r>
                    <m:rPr>
                      <m:sty m:val="p"/>
                    </m:rPr>
                    <w:rPr>
                      <w:rFonts w:ascii="Cambria Math" w:hAnsi="Cambria Math"/>
                      <w:szCs w:val="24"/>
                    </w:rPr>
                    <m:t>2</m:t>
                  </m:r>
                </m:sub>
              </m:sSub>
              <m:r>
                <m:rPr>
                  <m:sty m:val="p"/>
                </m:rPr>
                <w:rPr>
                  <w:rFonts w:ascii="Cambria Math" w:hAnsi="Cambria Math"/>
                  <w:szCs w:val="24"/>
                </w:rPr>
                <m:t>)</m:t>
              </m:r>
            </m:num>
            <m:den>
              <m:r>
                <m:rPr>
                  <m:sty m:val="p"/>
                </m:rPr>
                <w:rPr>
                  <w:rFonts w:ascii="Cambria Math" w:hAnsi="Cambria Math"/>
                  <w:szCs w:val="24"/>
                </w:rPr>
                <m:t>2</m:t>
              </m:r>
              <m:sSub>
                <m:sSubPr>
                  <m:ctrlPr>
                    <w:rPr>
                      <w:rFonts w:ascii="Cambria Math" w:hAnsi="Cambria Math"/>
                      <w:szCs w:val="24"/>
                    </w:rPr>
                  </m:ctrlPr>
                </m:sSubPr>
                <m:e>
                  <m:r>
                    <w:rPr>
                      <w:rFonts w:ascii="Cambria Math" w:hAnsi="Cambria Math"/>
                      <w:szCs w:val="24"/>
                    </w:rPr>
                    <m:t>a</m:t>
                  </m:r>
                </m:e>
                <m:sub>
                  <m:r>
                    <w:rPr>
                      <w:rFonts w:ascii="Cambria Math" w:hAnsi="Cambria Math"/>
                      <w:szCs w:val="24"/>
                    </w:rPr>
                    <m:t>w</m:t>
                  </m:r>
                </m:sub>
              </m:sSub>
            </m:den>
          </m:f>
          <m:r>
            <m:rPr>
              <m:sty m:val="p"/>
            </m:rPr>
            <w:rPr>
              <w:rFonts w:ascii="Cambria Math" w:hAnsi="Cambria Math"/>
              <w:szCs w:val="24"/>
            </w:rPr>
            <m:t>=</m:t>
          </m:r>
          <m:r>
            <w:rPr>
              <w:rFonts w:ascii="Cambria Math" w:hAnsi="Cambria Math"/>
              <w:szCs w:val="24"/>
            </w:rPr>
            <m:t>arccos</m:t>
          </m:r>
          <m:f>
            <m:fPr>
              <m:ctrlPr>
                <w:rPr>
                  <w:rFonts w:ascii="Cambria Math" w:hAnsi="Cambria Math"/>
                  <w:szCs w:val="24"/>
                </w:rPr>
              </m:ctrlPr>
            </m:fPr>
            <m:num>
              <m:r>
                <m:rPr>
                  <m:sty m:val="p"/>
                </m:rPr>
                <w:rPr>
                  <w:rFonts w:ascii="Cambria Math" w:hAnsi="Cambria Math"/>
                  <w:szCs w:val="24"/>
                </w:rPr>
                <m:t>3×</m:t>
              </m:r>
              <m:d>
                <m:dPr>
                  <m:ctrlPr>
                    <w:rPr>
                      <w:rFonts w:ascii="Cambria Math" w:hAnsi="Cambria Math"/>
                      <w:szCs w:val="24"/>
                    </w:rPr>
                  </m:ctrlPr>
                </m:dPr>
                <m:e>
                  <m:r>
                    <m:rPr>
                      <m:sty m:val="p"/>
                    </m:rPr>
                    <w:rPr>
                      <w:rFonts w:ascii="Cambria Math" w:hAnsi="Cambria Math"/>
                      <w:szCs w:val="24"/>
                    </w:rPr>
                    <m:t>19+76</m:t>
                  </m:r>
                </m:e>
              </m:d>
            </m:num>
            <m:den>
              <m:r>
                <m:rPr>
                  <m:sty m:val="p"/>
                </m:rPr>
                <w:rPr>
                  <w:rFonts w:ascii="Cambria Math" w:hAnsi="Cambria Math"/>
                  <w:szCs w:val="24"/>
                </w:rPr>
                <m:t>2×150</m:t>
              </m:r>
            </m:den>
          </m:f>
          <m:r>
            <m:rPr>
              <m:sty m:val="p"/>
            </m:rPr>
            <w:rPr>
              <w:rFonts w:ascii="Cambria Math" w:hAnsi="Cambria Math"/>
              <w:szCs w:val="24"/>
            </w:rPr>
            <m:t>=18.1949°</m:t>
          </m:r>
        </m:oMath>
      </m:oMathPara>
    </w:p>
    <w:p w14:paraId="2F412683" w14:textId="77777777" w:rsidR="007762FD" w:rsidRPr="00BD4A7F" w:rsidRDefault="007762FD" w:rsidP="00352C4F">
      <w:pPr>
        <w:pStyle w:val="Heading21"/>
        <w:keepNext w:val="0"/>
        <w:widowControl w:val="0"/>
        <w:spacing w:before="0" w:after="0" w:line="240" w:lineRule="auto"/>
        <w:outlineLvl w:val="9"/>
        <w:rPr>
          <w:b w:val="0"/>
          <w:color w:val="000000" w:themeColor="text1"/>
          <w:lang w:val="en-US"/>
        </w:rPr>
      </w:pPr>
      <w:r w:rsidRPr="00BD4A7F">
        <w:rPr>
          <w:b w:val="0"/>
          <w:color w:val="000000" w:themeColor="text1"/>
          <w:lang w:val="en-US"/>
        </w:rPr>
        <w:t>Pitch circle diameter of the driving gear:</w:t>
      </w:r>
    </w:p>
    <w:p w14:paraId="716F39FE" w14:textId="24D43BA5" w:rsidR="007762FD" w:rsidRPr="00BD4A7F" w:rsidRDefault="00000000" w:rsidP="00352C4F">
      <w:pPr>
        <w:spacing w:before="0" w:after="0" w:line="240" w:lineRule="auto"/>
        <w:ind w:left="426" w:firstLine="141"/>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z</m:t>
                      </m:r>
                    </m:e>
                    <m:sub>
                      <m:r>
                        <m:rPr>
                          <m:sty m:val="p"/>
                        </m:rPr>
                        <w:rPr>
                          <w:rFonts w:ascii="Cambria Math" w:hAnsi="Cambria Math"/>
                          <w:szCs w:val="24"/>
                        </w:rPr>
                        <m:t>1</m:t>
                      </m:r>
                    </m:sub>
                  </m:sSub>
                  <m:r>
                    <w:rPr>
                      <w:rFonts w:ascii="Cambria Math" w:hAnsi="Cambria Math"/>
                      <w:szCs w:val="24"/>
                    </w:rPr>
                    <m:t>m</m:t>
                  </m:r>
                </m:num>
                <m:den>
                  <m:func>
                    <m:funcPr>
                      <m:ctrlPr>
                        <w:rPr>
                          <w:rFonts w:ascii="Cambria Math" w:hAnsi="Cambria Math"/>
                          <w:szCs w:val="24"/>
                        </w:rPr>
                      </m:ctrlPr>
                    </m:funcPr>
                    <m:fName>
                      <m:r>
                        <w:rPr>
                          <w:rFonts w:ascii="Cambria Math" w:hAnsi="Cambria Math"/>
                          <w:szCs w:val="24"/>
                        </w:rPr>
                        <m:t>cos</m:t>
                      </m:r>
                    </m:fName>
                    <m:e>
                      <m:r>
                        <w:rPr>
                          <w:rFonts w:ascii="Cambria Math" w:hAnsi="Cambria Math"/>
                          <w:szCs w:val="24"/>
                        </w:rPr>
                        <m:t>β</m:t>
                      </m:r>
                    </m:e>
                  </m:func>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19×3</m:t>
                  </m:r>
                </m:num>
                <m:den>
                  <m:func>
                    <m:funcPr>
                      <m:ctrlPr>
                        <w:rPr>
                          <w:rFonts w:ascii="Cambria Math" w:hAnsi="Cambria Math"/>
                          <w:szCs w:val="24"/>
                        </w:rPr>
                      </m:ctrlPr>
                    </m:funcPr>
                    <m:fName>
                      <m:r>
                        <w:rPr>
                          <w:rFonts w:ascii="Cambria Math" w:hAnsi="Cambria Math"/>
                          <w:szCs w:val="24"/>
                        </w:rPr>
                        <m:t>cos</m:t>
                      </m:r>
                    </m:fName>
                    <m:e>
                      <m:r>
                        <m:rPr>
                          <m:sty m:val="p"/>
                        </m:rPr>
                        <w:rPr>
                          <w:rFonts w:ascii="Cambria Math" w:hAnsi="Cambria Math"/>
                          <w:szCs w:val="24"/>
                        </w:rPr>
                        <m:t>18.1949°</m:t>
                      </m:r>
                    </m:e>
                  </m:func>
                </m:den>
              </m:f>
              <m:r>
                <m:rPr>
                  <m:sty m:val="p"/>
                </m:rPr>
                <w:rPr>
                  <w:rFonts w:ascii="Cambria Math" w:hAnsi="Cambria Math"/>
                  <w:szCs w:val="24"/>
                </w:rPr>
                <m:t>=60 (</m:t>
              </m:r>
              <m:r>
                <w:rPr>
                  <w:rFonts w:ascii="Cambria Math" w:hAnsi="Cambria Math"/>
                  <w:szCs w:val="24"/>
                </w:rPr>
                <m:t>mm</m:t>
              </m:r>
              <m:r>
                <m:rPr>
                  <m:sty m:val="p"/>
                </m:rPr>
                <w:rPr>
                  <w:rFonts w:ascii="Cambria Math" w:hAnsi="Cambria Math"/>
                  <w:szCs w:val="24"/>
                </w:rPr>
                <m:t>)#</m:t>
              </m:r>
            </m:e>
          </m:eqArr>
        </m:oMath>
      </m:oMathPara>
    </w:p>
    <w:p w14:paraId="5310AD46" w14:textId="77777777" w:rsidR="007762FD" w:rsidRPr="00BD4A7F" w:rsidRDefault="007762FD" w:rsidP="00352C4F">
      <w:pPr>
        <w:spacing w:before="0" w:after="0" w:line="240" w:lineRule="auto"/>
        <w:ind w:firstLine="0"/>
        <w:rPr>
          <w:color w:val="000000" w:themeColor="text1"/>
          <w:szCs w:val="24"/>
        </w:rPr>
      </w:pPr>
      <w:r w:rsidRPr="00BD4A7F">
        <w:rPr>
          <w:color w:val="000000" w:themeColor="text1"/>
          <w:szCs w:val="24"/>
        </w:rPr>
        <w:t>Pitch circle diameter of the driven gear:</w:t>
      </w:r>
    </w:p>
    <w:p w14:paraId="41D434C4" w14:textId="0CC1B5D6" w:rsidR="007762FD" w:rsidRPr="00BD4A7F" w:rsidRDefault="00000000" w:rsidP="00352C4F">
      <w:pPr>
        <w:spacing w:before="0" w:after="0" w:line="240" w:lineRule="auto"/>
        <w:ind w:left="426" w:firstLine="426"/>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d</m:t>
                  </m:r>
                </m:e>
                <m:sub>
                  <m:r>
                    <m:rPr>
                      <m:sty m:val="p"/>
                    </m:rPr>
                    <w:rPr>
                      <w:rFonts w:ascii="Cambria Math" w:hAnsi="Cambria Math"/>
                      <w:szCs w:val="24"/>
                    </w:rPr>
                    <m:t>2</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z</m:t>
                      </m:r>
                    </m:e>
                    <m:sub>
                      <m:r>
                        <m:rPr>
                          <m:sty m:val="p"/>
                        </m:rPr>
                        <w:rPr>
                          <w:rFonts w:ascii="Cambria Math" w:hAnsi="Cambria Math"/>
                          <w:szCs w:val="24"/>
                        </w:rPr>
                        <m:t>2</m:t>
                      </m:r>
                    </m:sub>
                  </m:sSub>
                  <m:r>
                    <w:rPr>
                      <w:rFonts w:ascii="Cambria Math" w:hAnsi="Cambria Math"/>
                      <w:szCs w:val="24"/>
                    </w:rPr>
                    <m:t>m</m:t>
                  </m:r>
                </m:num>
                <m:den>
                  <m:func>
                    <m:funcPr>
                      <m:ctrlPr>
                        <w:rPr>
                          <w:rFonts w:ascii="Cambria Math" w:hAnsi="Cambria Math"/>
                          <w:szCs w:val="24"/>
                        </w:rPr>
                      </m:ctrlPr>
                    </m:funcPr>
                    <m:fName>
                      <m:r>
                        <w:rPr>
                          <w:rFonts w:ascii="Cambria Math" w:hAnsi="Cambria Math"/>
                          <w:szCs w:val="24"/>
                        </w:rPr>
                        <m:t>cos</m:t>
                      </m:r>
                    </m:fName>
                    <m:e>
                      <m:r>
                        <w:rPr>
                          <w:rFonts w:ascii="Cambria Math" w:hAnsi="Cambria Math"/>
                          <w:szCs w:val="24"/>
                        </w:rPr>
                        <m:t>β</m:t>
                      </m:r>
                    </m:e>
                  </m:func>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76×3</m:t>
                  </m:r>
                </m:num>
                <m:den>
                  <m:func>
                    <m:funcPr>
                      <m:ctrlPr>
                        <w:rPr>
                          <w:rFonts w:ascii="Cambria Math" w:hAnsi="Cambria Math"/>
                          <w:szCs w:val="24"/>
                        </w:rPr>
                      </m:ctrlPr>
                    </m:funcPr>
                    <m:fName>
                      <m:r>
                        <w:rPr>
                          <w:rFonts w:ascii="Cambria Math" w:hAnsi="Cambria Math"/>
                          <w:szCs w:val="24"/>
                        </w:rPr>
                        <m:t>cos</m:t>
                      </m:r>
                    </m:fName>
                    <m:e>
                      <m:r>
                        <m:rPr>
                          <m:sty m:val="p"/>
                        </m:rPr>
                        <w:rPr>
                          <w:rFonts w:ascii="Cambria Math" w:hAnsi="Cambria Math"/>
                          <w:szCs w:val="24"/>
                        </w:rPr>
                        <m:t>18.1949°</m:t>
                      </m:r>
                    </m:e>
                  </m:func>
                </m:den>
              </m:f>
              <m:r>
                <m:rPr>
                  <m:sty m:val="p"/>
                </m:rPr>
                <w:rPr>
                  <w:rFonts w:ascii="Cambria Math" w:hAnsi="Cambria Math"/>
                  <w:szCs w:val="24"/>
                </w:rPr>
                <m:t>=240 (</m:t>
              </m:r>
              <m:r>
                <w:rPr>
                  <w:rFonts w:ascii="Cambria Math" w:hAnsi="Cambria Math"/>
                  <w:szCs w:val="24"/>
                </w:rPr>
                <m:t>mm</m:t>
              </m:r>
              <m:r>
                <m:rPr>
                  <m:sty m:val="p"/>
                </m:rPr>
                <w:rPr>
                  <w:rFonts w:ascii="Cambria Math" w:hAnsi="Cambria Math"/>
                  <w:szCs w:val="24"/>
                </w:rPr>
                <m:t>)</m:t>
              </m:r>
            </m:e>
          </m:eqArr>
        </m:oMath>
      </m:oMathPara>
    </w:p>
    <w:p w14:paraId="04F910FC" w14:textId="77777777" w:rsidR="007762FD" w:rsidRPr="00BD4A7F" w:rsidRDefault="007762FD" w:rsidP="00352C4F">
      <w:pPr>
        <w:spacing w:before="0" w:after="0" w:line="240" w:lineRule="auto"/>
        <w:ind w:firstLine="0"/>
        <w:rPr>
          <w:color w:val="000000" w:themeColor="text1"/>
          <w:szCs w:val="24"/>
        </w:rPr>
      </w:pPr>
      <w:r w:rsidRPr="00BD4A7F">
        <w:rPr>
          <w:color w:val="000000" w:themeColor="text1"/>
          <w:szCs w:val="24"/>
        </w:rPr>
        <w:t xml:space="preserve">Rolling circle diameter: </w:t>
      </w:r>
    </w:p>
    <w:p w14:paraId="620D357D" w14:textId="2E7990F4" w:rsidR="007762FD" w:rsidRPr="00BD4A7F" w:rsidRDefault="00000000" w:rsidP="00352C4F">
      <w:pPr>
        <w:spacing w:before="0" w:after="0" w:line="240" w:lineRule="auto"/>
        <w:ind w:left="426" w:firstLine="141"/>
        <w:rPr>
          <w:szCs w:val="24"/>
        </w:rPr>
      </w:pPr>
      <m:oMathPara>
        <m:oMathParaPr>
          <m:jc m:val="left"/>
        </m:oMathParaPr>
        <m:oMath>
          <m:sSub>
            <m:sSubPr>
              <m:ctrlPr>
                <w:rPr>
                  <w:rFonts w:ascii="Cambria Math" w:hAnsi="Cambria Math"/>
                  <w:szCs w:val="24"/>
                </w:rPr>
              </m:ctrlPr>
            </m:sSubPr>
            <m:e>
              <m:r>
                <w:rPr>
                  <w:rFonts w:ascii="Cambria Math" w:hAnsi="Cambria Math"/>
                  <w:szCs w:val="24"/>
                </w:rPr>
                <m:t>d</m:t>
              </m:r>
            </m:e>
            <m:sub>
              <m:sSub>
                <m:sSubPr>
                  <m:ctrlPr>
                    <w:rPr>
                      <w:rFonts w:ascii="Cambria Math" w:hAnsi="Cambria Math"/>
                      <w:szCs w:val="24"/>
                    </w:rPr>
                  </m:ctrlPr>
                </m:sSubPr>
                <m:e>
                  <m:r>
                    <w:rPr>
                      <w:rFonts w:ascii="Cambria Math" w:hAnsi="Cambria Math"/>
                      <w:szCs w:val="24"/>
                    </w:rPr>
                    <m:t>w</m:t>
                  </m:r>
                </m:e>
                <m:sub>
                  <m:r>
                    <m:rPr>
                      <m:sty m:val="p"/>
                    </m:rPr>
                    <w:rPr>
                      <w:rFonts w:ascii="Cambria Math" w:hAnsi="Cambria Math"/>
                      <w:szCs w:val="24"/>
                    </w:rPr>
                    <m:t>1</m:t>
                  </m:r>
                </m:sub>
              </m:sSub>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m:t>
          </m:r>
          <m:r>
            <m:rPr>
              <m:sty m:val="p"/>
            </m:rPr>
            <w:rPr>
              <w:rFonts w:ascii="Cambria Math" w:eastAsiaTheme="minorEastAsia" w:hAnsi="Cambria Math"/>
              <w:szCs w:val="24"/>
            </w:rPr>
            <m:t>60 (</m:t>
          </m:r>
          <m:r>
            <w:rPr>
              <w:rFonts w:ascii="Cambria Math" w:eastAsiaTheme="minorEastAsia" w:hAnsi="Cambria Math"/>
              <w:szCs w:val="24"/>
            </w:rPr>
            <m:t>mm</m:t>
          </m:r>
          <m:r>
            <m:rPr>
              <m:sty m:val="p"/>
            </m:rPr>
            <w:rPr>
              <w:rFonts w:ascii="Cambria Math" w:eastAsiaTheme="minorEastAsia" w:hAnsi="Cambria Math"/>
              <w:szCs w:val="24"/>
            </w:rPr>
            <m:t>)</m:t>
          </m:r>
        </m:oMath>
      </m:oMathPara>
    </w:p>
    <w:p w14:paraId="2FC9E11D" w14:textId="136B989B" w:rsidR="007762FD" w:rsidRPr="00BD4A7F" w:rsidRDefault="00000000" w:rsidP="00352C4F">
      <w:pPr>
        <w:spacing w:before="0" w:after="0" w:line="240" w:lineRule="auto"/>
        <w:ind w:left="426" w:firstLine="141"/>
        <w:rPr>
          <w:szCs w:val="24"/>
        </w:rPr>
      </w:pPr>
      <m:oMathPara>
        <m:oMathParaPr>
          <m:jc m:val="left"/>
        </m:oMathParaPr>
        <m:oMath>
          <m:sSub>
            <m:sSubPr>
              <m:ctrlPr>
                <w:rPr>
                  <w:rFonts w:ascii="Cambria Math" w:hAnsi="Cambria Math"/>
                  <w:szCs w:val="24"/>
                </w:rPr>
              </m:ctrlPr>
            </m:sSubPr>
            <m:e>
              <m:r>
                <w:rPr>
                  <w:rFonts w:ascii="Cambria Math" w:hAnsi="Cambria Math"/>
                  <w:szCs w:val="24"/>
                </w:rPr>
                <m:t>d</m:t>
              </m:r>
            </m:e>
            <m:sub>
              <m:sSub>
                <m:sSubPr>
                  <m:ctrlPr>
                    <w:rPr>
                      <w:rFonts w:ascii="Cambria Math" w:hAnsi="Cambria Math"/>
                      <w:szCs w:val="24"/>
                    </w:rPr>
                  </m:ctrlPr>
                </m:sSubPr>
                <m:e>
                  <m:r>
                    <w:rPr>
                      <w:rFonts w:ascii="Cambria Math" w:hAnsi="Cambria Math"/>
                      <w:szCs w:val="24"/>
                    </w:rPr>
                    <m:t>w</m:t>
                  </m:r>
                </m:e>
                <m:sub>
                  <m:r>
                    <m:rPr>
                      <m:sty m:val="p"/>
                    </m:rPr>
                    <w:rPr>
                      <w:rFonts w:ascii="Cambria Math" w:hAnsi="Cambria Math"/>
                      <w:szCs w:val="24"/>
                    </w:rPr>
                    <m:t>2</m:t>
                  </m:r>
                </m:sub>
              </m:sSub>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m:rPr>
                  <m:sty m:val="p"/>
                </m:rPr>
                <w:rPr>
                  <w:rFonts w:ascii="Cambria Math" w:hAnsi="Cambria Math"/>
                  <w:szCs w:val="24"/>
                </w:rPr>
                <m:t>2</m:t>
              </m:r>
            </m:sub>
          </m:sSub>
          <m:r>
            <m:rPr>
              <m:sty m:val="p"/>
            </m:rPr>
            <w:rPr>
              <w:rFonts w:ascii="Cambria Math" w:hAnsi="Cambria Math"/>
              <w:szCs w:val="24"/>
            </w:rPr>
            <m:t>=</m:t>
          </m:r>
          <m:r>
            <m:rPr>
              <m:sty m:val="p"/>
            </m:rPr>
            <w:rPr>
              <w:rFonts w:ascii="Cambria Math" w:eastAsiaTheme="minorEastAsia" w:hAnsi="Cambria Math"/>
              <w:szCs w:val="24"/>
            </w:rPr>
            <m:t>240 (</m:t>
          </m:r>
          <m:r>
            <w:rPr>
              <w:rFonts w:ascii="Cambria Math" w:eastAsiaTheme="minorEastAsia" w:hAnsi="Cambria Math"/>
              <w:szCs w:val="24"/>
            </w:rPr>
            <m:t>mm</m:t>
          </m:r>
          <m:r>
            <m:rPr>
              <m:sty m:val="p"/>
            </m:rPr>
            <w:rPr>
              <w:rFonts w:ascii="Cambria Math" w:eastAsiaTheme="minorEastAsia" w:hAnsi="Cambria Math"/>
              <w:szCs w:val="24"/>
            </w:rPr>
            <m:t>)</m:t>
          </m:r>
        </m:oMath>
      </m:oMathPara>
    </w:p>
    <w:p w14:paraId="6ECDF42B" w14:textId="77777777" w:rsidR="007762FD" w:rsidRPr="00BD4A7F" w:rsidRDefault="007762FD" w:rsidP="00352C4F">
      <w:pPr>
        <w:spacing w:before="0" w:after="0" w:line="240" w:lineRule="auto"/>
        <w:ind w:firstLine="0"/>
        <w:rPr>
          <w:color w:val="000000" w:themeColor="text1"/>
          <w:szCs w:val="24"/>
        </w:rPr>
      </w:pPr>
      <w:r w:rsidRPr="00BD4A7F">
        <w:rPr>
          <w:color w:val="000000" w:themeColor="text1"/>
          <w:szCs w:val="24"/>
        </w:rPr>
        <w:t>Outside diameter of driving gear:</w:t>
      </w:r>
    </w:p>
    <w:p w14:paraId="6E1CFF44" w14:textId="6D6E8002" w:rsidR="007762FD" w:rsidRPr="00BD4A7F" w:rsidRDefault="00000000" w:rsidP="00352C4F">
      <w:pPr>
        <w:spacing w:before="0" w:after="0" w:line="240" w:lineRule="auto"/>
        <w:ind w:left="426"/>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d</m:t>
                  </m:r>
                </m:e>
                <m:sub>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+2</m:t>
              </m:r>
              <m:r>
                <w:rPr>
                  <w:rFonts w:ascii="Cambria Math" w:hAnsi="Cambria Math"/>
                  <w:szCs w:val="24"/>
                </w:rPr>
                <m:t>m</m:t>
              </m:r>
              <m:r>
                <m:rPr>
                  <m:sty m:val="p"/>
                </m:rPr>
                <w:rPr>
                  <w:rFonts w:ascii="Cambria Math" w:hAnsi="Cambria Math"/>
                  <w:szCs w:val="24"/>
                </w:rPr>
                <m:t>=60+2×3=66 (</m:t>
              </m:r>
              <m:r>
                <w:rPr>
                  <w:rFonts w:ascii="Cambria Math" w:hAnsi="Cambria Math"/>
                  <w:szCs w:val="24"/>
                </w:rPr>
                <m:t>mm</m:t>
              </m:r>
              <m:r>
                <m:rPr>
                  <m:sty m:val="p"/>
                </m:rPr>
                <w:rPr>
                  <w:rFonts w:ascii="Cambria Math" w:hAnsi="Cambria Math"/>
                  <w:szCs w:val="24"/>
                </w:rPr>
                <m:t>)#</m:t>
              </m:r>
            </m:e>
          </m:eqArr>
        </m:oMath>
      </m:oMathPara>
    </w:p>
    <w:p w14:paraId="6979D866" w14:textId="77777777" w:rsidR="007762FD" w:rsidRPr="00BD4A7F" w:rsidRDefault="007762FD" w:rsidP="00352C4F">
      <w:pPr>
        <w:spacing w:before="0" w:after="0" w:line="240" w:lineRule="auto"/>
        <w:ind w:firstLine="0"/>
        <w:rPr>
          <w:color w:val="000000" w:themeColor="text1"/>
          <w:szCs w:val="24"/>
        </w:rPr>
      </w:pPr>
      <w:r w:rsidRPr="00BD4A7F">
        <w:rPr>
          <w:color w:val="000000" w:themeColor="text1"/>
          <w:szCs w:val="24"/>
        </w:rPr>
        <w:t>Outside diameter of driven gear:</w:t>
      </w:r>
    </w:p>
    <w:p w14:paraId="026FB546" w14:textId="21E33E38" w:rsidR="007762FD" w:rsidRPr="00BD4A7F" w:rsidRDefault="00000000" w:rsidP="00352C4F">
      <w:pPr>
        <w:spacing w:before="0" w:after="0" w:line="240" w:lineRule="auto"/>
        <w:ind w:left="426"/>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d</m:t>
                  </m:r>
                </m:e>
                <m:sub>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m:rPr>
                      <m:sty m:val="p"/>
                    </m:rPr>
                    <w:rPr>
                      <w:rFonts w:ascii="Cambria Math" w:hAnsi="Cambria Math"/>
                      <w:szCs w:val="24"/>
                    </w:rPr>
                    <m:t>2</m:t>
                  </m:r>
                </m:sub>
              </m:sSub>
              <m:r>
                <m:rPr>
                  <m:sty m:val="p"/>
                </m:rPr>
                <w:rPr>
                  <w:rFonts w:ascii="Cambria Math" w:hAnsi="Cambria Math"/>
                  <w:szCs w:val="24"/>
                </w:rPr>
                <m:t>+2</m:t>
              </m:r>
              <m:r>
                <w:rPr>
                  <w:rFonts w:ascii="Cambria Math" w:hAnsi="Cambria Math"/>
                  <w:szCs w:val="24"/>
                </w:rPr>
                <m:t>m</m:t>
              </m:r>
              <m:r>
                <m:rPr>
                  <m:sty m:val="p"/>
                </m:rPr>
                <w:rPr>
                  <w:rFonts w:ascii="Cambria Math" w:hAnsi="Cambria Math"/>
                  <w:szCs w:val="24"/>
                </w:rPr>
                <m:t>=240+2×3=246 (</m:t>
              </m:r>
              <m:r>
                <w:rPr>
                  <w:rFonts w:ascii="Cambria Math" w:hAnsi="Cambria Math"/>
                  <w:szCs w:val="24"/>
                </w:rPr>
                <m:t>mm</m:t>
              </m:r>
              <m:r>
                <m:rPr>
                  <m:sty m:val="p"/>
                </m:rPr>
                <w:rPr>
                  <w:rFonts w:ascii="Cambria Math" w:hAnsi="Cambria Math"/>
                  <w:szCs w:val="24"/>
                </w:rPr>
                <m:t>)</m:t>
              </m:r>
            </m:e>
          </m:eqArr>
        </m:oMath>
      </m:oMathPara>
    </w:p>
    <w:p w14:paraId="1289E758" w14:textId="77777777" w:rsidR="007762FD" w:rsidRPr="00BD4A7F" w:rsidRDefault="007762FD" w:rsidP="00352C4F">
      <w:pPr>
        <w:spacing w:before="0" w:after="0" w:line="240" w:lineRule="auto"/>
        <w:ind w:firstLine="0"/>
        <w:rPr>
          <w:color w:val="000000" w:themeColor="text1"/>
          <w:szCs w:val="24"/>
        </w:rPr>
      </w:pPr>
      <w:r w:rsidRPr="00BD4A7F">
        <w:rPr>
          <w:color w:val="000000" w:themeColor="text1"/>
          <w:szCs w:val="24"/>
        </w:rPr>
        <w:t>Root diameter of driving gear:</w:t>
      </w:r>
    </w:p>
    <w:p w14:paraId="4F7CD531" w14:textId="515D7C31" w:rsidR="007762FD" w:rsidRPr="00BD4A7F" w:rsidRDefault="00000000" w:rsidP="00352C4F">
      <w:pPr>
        <w:spacing w:before="0" w:after="0" w:line="240" w:lineRule="auto"/>
        <w:ind w:left="426"/>
        <w:rPr>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hAnsi="Cambria Math"/>
                      <w:color w:val="000000" w:themeColor="text1"/>
                      <w:szCs w:val="24"/>
                    </w:rPr>
                  </m:ctrlPr>
                </m:sSubPr>
                <m:e>
                  <m:r>
                    <w:rPr>
                      <w:rFonts w:ascii="Cambria Math" w:hAnsi="Cambria Math"/>
                      <w:color w:val="000000" w:themeColor="text1"/>
                      <w:szCs w:val="24"/>
                    </w:rPr>
                    <m:t>d</m:t>
                  </m:r>
                </m:e>
                <m:sub>
                  <m:sSub>
                    <m:sSubPr>
                      <m:ctrlPr>
                        <w:rPr>
                          <w:rFonts w:ascii="Cambria Math" w:hAnsi="Cambria Math"/>
                          <w:color w:val="000000" w:themeColor="text1"/>
                          <w:szCs w:val="24"/>
                        </w:rPr>
                      </m:ctrlPr>
                    </m:sSubPr>
                    <m:e>
                      <m:r>
                        <w:rPr>
                          <w:rFonts w:ascii="Cambria Math" w:hAnsi="Cambria Math"/>
                          <w:color w:val="000000" w:themeColor="text1"/>
                          <w:szCs w:val="24"/>
                        </w:rPr>
                        <m:t>f</m:t>
                      </m:r>
                    </m:e>
                    <m:sub>
                      <m:r>
                        <m:rPr>
                          <m:sty m:val="p"/>
                        </m:rPr>
                        <w:rPr>
                          <w:rFonts w:ascii="Cambria Math" w:hAnsi="Cambria Math"/>
                          <w:color w:val="000000" w:themeColor="text1"/>
                          <w:szCs w:val="24"/>
                        </w:rPr>
                        <m:t>1</m:t>
                      </m:r>
                    </m:sub>
                  </m:sSub>
                </m:sub>
              </m:sSub>
              <m:r>
                <m:rPr>
                  <m:sty m:val="p"/>
                </m:rP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d</m:t>
                  </m:r>
                </m:e>
                <m:sub>
                  <m:r>
                    <m:rPr>
                      <m:sty m:val="p"/>
                    </m:rPr>
                    <w:rPr>
                      <w:rFonts w:ascii="Cambria Math" w:hAnsi="Cambria Math"/>
                      <w:color w:val="000000" w:themeColor="text1"/>
                      <w:szCs w:val="24"/>
                    </w:rPr>
                    <m:t>1</m:t>
                  </m:r>
                </m:sub>
              </m:sSub>
              <m:r>
                <m:rPr>
                  <m:sty m:val="p"/>
                </m:rPr>
                <w:rPr>
                  <w:rFonts w:ascii="Cambria Math" w:hAnsi="Cambria Math"/>
                  <w:color w:val="000000" w:themeColor="text1"/>
                  <w:szCs w:val="24"/>
                </w:rPr>
                <m:t>-2.5×</m:t>
              </m:r>
              <m:r>
                <w:rPr>
                  <w:rFonts w:ascii="Cambria Math" w:hAnsi="Cambria Math"/>
                  <w:color w:val="000000" w:themeColor="text1"/>
                  <w:szCs w:val="24"/>
                </w:rPr>
                <m:t>m</m:t>
              </m:r>
              <m:r>
                <m:rPr>
                  <m:sty m:val="p"/>
                </m:rPr>
                <w:rPr>
                  <w:rFonts w:ascii="Cambria Math" w:hAnsi="Cambria Math"/>
                  <w:color w:val="000000" w:themeColor="text1"/>
                  <w:szCs w:val="24"/>
                </w:rPr>
                <m:t>=</m:t>
              </m:r>
              <m:r>
                <m:rPr>
                  <m:sty m:val="p"/>
                </m:rPr>
                <w:rPr>
                  <w:rFonts w:ascii="Cambria Math" w:eastAsiaTheme="minorEastAsia" w:hAnsi="Cambria Math"/>
                  <w:color w:val="000000" w:themeColor="text1"/>
                  <w:szCs w:val="24"/>
                </w:rPr>
                <m:t>60</m:t>
              </m:r>
              <m:r>
                <m:rPr>
                  <m:sty m:val="p"/>
                </m:rPr>
                <w:rPr>
                  <w:rFonts w:ascii="Cambria Math" w:hAnsi="Cambria Math"/>
                  <w:color w:val="000000" w:themeColor="text1"/>
                  <w:szCs w:val="24"/>
                </w:rPr>
                <m:t>-2.5×3=52.5 (</m:t>
              </m:r>
              <m:r>
                <w:rPr>
                  <w:rFonts w:ascii="Cambria Math" w:hAnsi="Cambria Math"/>
                  <w:color w:val="000000" w:themeColor="text1"/>
                  <w:szCs w:val="24"/>
                </w:rPr>
                <m:t>mm</m:t>
              </m:r>
              <m:r>
                <m:rPr>
                  <m:sty m:val="p"/>
                </m:rPr>
                <w:rPr>
                  <w:rFonts w:ascii="Cambria Math" w:hAnsi="Cambria Math"/>
                  <w:color w:val="000000" w:themeColor="text1"/>
                  <w:szCs w:val="24"/>
                </w:rPr>
                <m:t>)#</m:t>
              </m:r>
            </m:e>
          </m:eqArr>
        </m:oMath>
      </m:oMathPara>
    </w:p>
    <w:p w14:paraId="030B8874" w14:textId="77777777" w:rsidR="007762FD" w:rsidRPr="00BD4A7F" w:rsidRDefault="007762FD" w:rsidP="00352C4F">
      <w:pPr>
        <w:spacing w:before="0" w:after="0" w:line="240" w:lineRule="auto"/>
        <w:ind w:firstLine="0"/>
        <w:rPr>
          <w:color w:val="000000" w:themeColor="text1"/>
          <w:szCs w:val="24"/>
        </w:rPr>
      </w:pPr>
      <w:r w:rsidRPr="00BD4A7F">
        <w:rPr>
          <w:color w:val="000000" w:themeColor="text1"/>
          <w:szCs w:val="24"/>
        </w:rPr>
        <w:t>Root diameter of driven gear:</w:t>
      </w:r>
    </w:p>
    <w:p w14:paraId="6C7E80D6" w14:textId="5CC66718" w:rsidR="007762FD" w:rsidRPr="00BD4A7F" w:rsidRDefault="00000000" w:rsidP="00352C4F">
      <w:pPr>
        <w:spacing w:before="0" w:after="0" w:line="240" w:lineRule="auto"/>
        <w:ind w:left="426"/>
        <w:rPr>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hAnsi="Cambria Math"/>
                      <w:color w:val="000000" w:themeColor="text1"/>
                      <w:szCs w:val="24"/>
                    </w:rPr>
                  </m:ctrlPr>
                </m:sSubPr>
                <m:e>
                  <m:r>
                    <w:rPr>
                      <w:rFonts w:ascii="Cambria Math" w:hAnsi="Cambria Math"/>
                      <w:color w:val="000000" w:themeColor="text1"/>
                      <w:szCs w:val="24"/>
                    </w:rPr>
                    <m:t>d</m:t>
                  </m:r>
                </m:e>
                <m:sub>
                  <m:sSub>
                    <m:sSubPr>
                      <m:ctrlPr>
                        <w:rPr>
                          <w:rFonts w:ascii="Cambria Math" w:hAnsi="Cambria Math"/>
                          <w:color w:val="000000" w:themeColor="text1"/>
                          <w:szCs w:val="24"/>
                        </w:rPr>
                      </m:ctrlPr>
                    </m:sSubPr>
                    <m:e>
                      <m:r>
                        <w:rPr>
                          <w:rFonts w:ascii="Cambria Math" w:hAnsi="Cambria Math"/>
                          <w:color w:val="000000" w:themeColor="text1"/>
                          <w:szCs w:val="24"/>
                        </w:rPr>
                        <m:t>f</m:t>
                      </m:r>
                    </m:e>
                    <m:sub>
                      <m:r>
                        <m:rPr>
                          <m:sty m:val="p"/>
                        </m:rPr>
                        <w:rPr>
                          <w:rFonts w:ascii="Cambria Math" w:hAnsi="Cambria Math"/>
                          <w:color w:val="000000" w:themeColor="text1"/>
                          <w:szCs w:val="24"/>
                        </w:rPr>
                        <m:t>2</m:t>
                      </m:r>
                    </m:sub>
                  </m:sSub>
                </m:sub>
              </m:sSub>
              <m:r>
                <m:rPr>
                  <m:sty m:val="p"/>
                </m:rP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d</m:t>
                  </m:r>
                </m:e>
                <m:sub>
                  <m:r>
                    <m:rPr>
                      <m:sty m:val="p"/>
                    </m:rPr>
                    <w:rPr>
                      <w:rFonts w:ascii="Cambria Math" w:hAnsi="Cambria Math"/>
                      <w:color w:val="000000" w:themeColor="text1"/>
                      <w:szCs w:val="24"/>
                    </w:rPr>
                    <m:t>2</m:t>
                  </m:r>
                </m:sub>
              </m:sSub>
              <m:r>
                <m:rPr>
                  <m:sty m:val="p"/>
                </m:rPr>
                <w:rPr>
                  <w:rFonts w:ascii="Cambria Math" w:hAnsi="Cambria Math"/>
                  <w:color w:val="000000" w:themeColor="text1"/>
                  <w:szCs w:val="24"/>
                </w:rPr>
                <m:t>-2.5×</m:t>
              </m:r>
              <m:r>
                <w:rPr>
                  <w:rFonts w:ascii="Cambria Math" w:hAnsi="Cambria Math"/>
                  <w:color w:val="000000" w:themeColor="text1"/>
                  <w:szCs w:val="24"/>
                </w:rPr>
                <m:t>m</m:t>
              </m:r>
              <m:r>
                <m:rPr>
                  <m:sty m:val="p"/>
                </m:rPr>
                <w:rPr>
                  <w:rFonts w:ascii="Cambria Math" w:hAnsi="Cambria Math"/>
                  <w:color w:val="000000" w:themeColor="text1"/>
                  <w:szCs w:val="24"/>
                </w:rPr>
                <m:t>=</m:t>
              </m:r>
              <m:r>
                <m:rPr>
                  <m:sty m:val="p"/>
                </m:rPr>
                <w:rPr>
                  <w:rFonts w:ascii="Cambria Math" w:eastAsiaTheme="minorEastAsia" w:hAnsi="Cambria Math"/>
                  <w:color w:val="000000" w:themeColor="text1"/>
                  <w:szCs w:val="24"/>
                </w:rPr>
                <m:t>240</m:t>
              </m:r>
              <m:r>
                <m:rPr>
                  <m:sty m:val="p"/>
                </m:rPr>
                <w:rPr>
                  <w:rFonts w:ascii="Cambria Math" w:hAnsi="Cambria Math"/>
                  <w:color w:val="000000" w:themeColor="text1"/>
                  <w:szCs w:val="24"/>
                </w:rPr>
                <m:t>-2.5×3=232.5 (</m:t>
              </m:r>
              <m:r>
                <w:rPr>
                  <w:rFonts w:ascii="Cambria Math" w:hAnsi="Cambria Math"/>
                  <w:color w:val="000000" w:themeColor="text1"/>
                  <w:szCs w:val="24"/>
                </w:rPr>
                <m:t>mm</m:t>
              </m:r>
              <m:r>
                <m:rPr>
                  <m:sty m:val="p"/>
                </m:rPr>
                <w:rPr>
                  <w:rFonts w:ascii="Cambria Math" w:hAnsi="Cambria Math"/>
                  <w:color w:val="000000" w:themeColor="text1"/>
                  <w:szCs w:val="24"/>
                </w:rPr>
                <m:t>)</m:t>
              </m:r>
            </m:e>
          </m:eqArr>
        </m:oMath>
      </m:oMathPara>
    </w:p>
    <w:p w14:paraId="4C218283" w14:textId="77777777" w:rsidR="007762FD" w:rsidRPr="00BD4A7F" w:rsidRDefault="007762FD" w:rsidP="00352C4F">
      <w:pPr>
        <w:spacing w:before="0" w:after="0" w:line="240" w:lineRule="auto"/>
        <w:ind w:firstLine="0"/>
        <w:rPr>
          <w:szCs w:val="24"/>
        </w:rPr>
      </w:pPr>
      <w:r w:rsidRPr="00BD4A7F">
        <w:rPr>
          <w:szCs w:val="24"/>
        </w:rPr>
        <w:t>Driven gear width:</w:t>
      </w:r>
    </w:p>
    <w:p w14:paraId="3C98B43B" w14:textId="6935310F" w:rsidR="007762FD" w:rsidRPr="00BD4A7F" w:rsidRDefault="00000000" w:rsidP="00352C4F">
      <w:pPr>
        <w:spacing w:before="0" w:after="0" w:line="240" w:lineRule="auto"/>
        <w:ind w:left="426"/>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w</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ψ</m:t>
                  </m:r>
                </m:e>
                <m:sub>
                  <m:r>
                    <w:rPr>
                      <w:rFonts w:ascii="Cambria Math" w:hAnsi="Cambria Math"/>
                      <w:szCs w:val="24"/>
                    </w:rPr>
                    <m:t>ba</m:t>
                  </m:r>
                </m:sub>
              </m:sSub>
              <m:r>
                <m:rPr>
                  <m:sty m:val="p"/>
                </m:rPr>
                <w:rPr>
                  <w:rFonts w:ascii="Cambria Math" w:hAnsi="Cambria Math"/>
                  <w:szCs w:val="24"/>
                </w:rPr>
                <m:t>=150×0.3=45=</m:t>
              </m:r>
              <m:sSub>
                <m:sSubPr>
                  <m:ctrlPr>
                    <w:rPr>
                      <w:rFonts w:ascii="Cambria Math" w:hAnsi="Cambria Math"/>
                      <w:szCs w:val="24"/>
                    </w:rPr>
                  </m:ctrlPr>
                </m:sSubPr>
                <m:e>
                  <m:r>
                    <w:rPr>
                      <w:rFonts w:ascii="Cambria Math" w:hAnsi="Cambria Math"/>
                      <w:szCs w:val="24"/>
                    </w:rPr>
                    <m:t>b</m:t>
                  </m:r>
                </m:e>
                <m:sub>
                  <m:r>
                    <w:rPr>
                      <w:rFonts w:ascii="Cambria Math" w:hAnsi="Cambria Math"/>
                      <w:szCs w:val="24"/>
                    </w:rPr>
                    <m:t>w</m:t>
                  </m:r>
                </m:sub>
              </m:sSub>
              <m:r>
                <m:rPr>
                  <m:sty m:val="p"/>
                </m:rPr>
                <w:rPr>
                  <w:rFonts w:ascii="Cambria Math" w:hAnsi="Cambria Math"/>
                  <w:szCs w:val="24"/>
                </w:rPr>
                <m:t xml:space="preserve"> (</m:t>
              </m:r>
              <m:r>
                <w:rPr>
                  <w:rFonts w:ascii="Cambria Math" w:hAnsi="Cambria Math"/>
                  <w:szCs w:val="24"/>
                </w:rPr>
                <m:t>mm</m:t>
              </m:r>
              <m:r>
                <m:rPr>
                  <m:sty m:val="p"/>
                </m:rPr>
                <w:rPr>
                  <w:rFonts w:ascii="Cambria Math" w:hAnsi="Cambria Math"/>
                  <w:szCs w:val="24"/>
                </w:rPr>
                <m:t>)#</m:t>
              </m:r>
            </m:e>
          </m:eqArr>
        </m:oMath>
      </m:oMathPara>
    </w:p>
    <w:p w14:paraId="494710B4" w14:textId="77777777" w:rsidR="007762FD" w:rsidRPr="00BD4A7F" w:rsidRDefault="007762FD" w:rsidP="00352C4F">
      <w:pPr>
        <w:spacing w:before="0" w:after="0" w:line="240" w:lineRule="auto"/>
        <w:ind w:firstLine="0"/>
        <w:rPr>
          <w:szCs w:val="24"/>
        </w:rPr>
      </w:pPr>
      <w:r w:rsidRPr="00BD4A7F">
        <w:rPr>
          <w:szCs w:val="24"/>
        </w:rPr>
        <w:t>Driving gear width:</w:t>
      </w:r>
    </w:p>
    <w:p w14:paraId="465897FE" w14:textId="59A97DA4" w:rsidR="007762FD" w:rsidRPr="00BD4A7F" w:rsidRDefault="00000000" w:rsidP="00352C4F">
      <w:pPr>
        <w:spacing w:before="0" w:after="0" w:line="240" w:lineRule="auto"/>
        <w:ind w:left="426"/>
        <w:rPr>
          <w:szCs w:val="24"/>
        </w:rPr>
      </w:pPr>
      <m:oMathPara>
        <m:oMathParaPr>
          <m:jc m:val="left"/>
        </m:oMathParaPr>
        <m:oMath>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+5=45+5=50 (</m:t>
          </m:r>
          <m:r>
            <w:rPr>
              <w:rFonts w:ascii="Cambria Math" w:hAnsi="Cambria Math"/>
              <w:szCs w:val="24"/>
            </w:rPr>
            <m:t>mm</m:t>
          </m:r>
          <m:r>
            <m:rPr>
              <m:sty m:val="p"/>
            </m:rPr>
            <w:rPr>
              <w:rFonts w:ascii="Cambria Math" w:hAnsi="Cambria Math"/>
              <w:szCs w:val="24"/>
            </w:rPr>
            <m:t>)</m:t>
          </m:r>
        </m:oMath>
      </m:oMathPara>
    </w:p>
    <w:p w14:paraId="4FCBB381" w14:textId="77777777" w:rsidR="007762FD" w:rsidRPr="00BD4A7F" w:rsidRDefault="007762FD" w:rsidP="00352C4F">
      <w:pPr>
        <w:spacing w:before="0" w:after="0" w:line="240" w:lineRule="auto"/>
        <w:ind w:firstLine="0"/>
        <w:rPr>
          <w:color w:val="000000" w:themeColor="text1"/>
          <w:szCs w:val="24"/>
        </w:rPr>
      </w:pPr>
      <w:r w:rsidRPr="00BD4A7F">
        <w:rPr>
          <w:color w:val="000000" w:themeColor="text1"/>
          <w:szCs w:val="24"/>
        </w:rPr>
        <w:t>Pressure angle:</w:t>
      </w:r>
    </w:p>
    <w:p w14:paraId="54B23999" w14:textId="29564758" w:rsidR="007762FD" w:rsidRPr="00BD4A7F" w:rsidRDefault="00000000" w:rsidP="00352C4F">
      <w:pPr>
        <w:spacing w:before="0" w:after="0" w:line="240" w:lineRule="auto"/>
        <w:ind w:left="426" w:firstLine="141"/>
        <w:rPr>
          <w:color w:val="000000" w:themeColor="text1"/>
          <w:szCs w:val="24"/>
        </w:rPr>
      </w:pPr>
      <m:oMathPara>
        <m:oMathParaPr>
          <m:jc m:val="left"/>
        </m:oMathParaPr>
        <m:oMath>
          <m:eqArr>
            <m:eqArrPr>
              <m:ctrlPr>
                <w:rPr>
                  <w:rFonts w:ascii="Cambria Math" w:hAnsi="Cambria Math"/>
                  <w:color w:val="000000" w:themeColor="text1"/>
                  <w:szCs w:val="24"/>
                </w:rPr>
              </m:ctrlPr>
            </m:eqArrPr>
            <m:e>
              <m:sSub>
                <m:sSubPr>
                  <m:ctrlPr>
                    <w:rPr>
                      <w:rFonts w:ascii="Cambria Math" w:hAnsi="Cambria Math"/>
                      <w:color w:val="000000" w:themeColor="text1"/>
                      <w:szCs w:val="24"/>
                    </w:rPr>
                  </m:ctrlPr>
                </m:sSubPr>
                <m:e>
                  <m:r>
                    <w:rPr>
                      <w:rFonts w:ascii="Cambria Math" w:hAnsi="Cambria Math"/>
                      <w:color w:val="000000" w:themeColor="text1"/>
                      <w:szCs w:val="24"/>
                    </w:rPr>
                    <m:t>α</m:t>
                  </m:r>
                </m:e>
                <m:sub>
                  <m:r>
                    <w:rPr>
                      <w:rFonts w:ascii="Cambria Math" w:hAnsi="Cambria Math"/>
                      <w:color w:val="000000" w:themeColor="text1"/>
                      <w:szCs w:val="24"/>
                    </w:rPr>
                    <m:t>nw</m:t>
                  </m:r>
                </m:sub>
              </m:sSub>
              <m:r>
                <m:rPr>
                  <m:sty m:val="p"/>
                </m:rPr>
                <w:rPr>
                  <w:rFonts w:ascii="Cambria Math" w:hAnsi="Cambria Math"/>
                  <w:color w:val="000000" w:themeColor="text1"/>
                  <w:szCs w:val="24"/>
                </w:rPr>
                <m:t>=20°</m:t>
              </m:r>
            </m:e>
          </m:eqArr>
        </m:oMath>
      </m:oMathPara>
    </w:p>
    <w:p w14:paraId="54588556" w14:textId="77777777" w:rsidR="007762FD" w:rsidRPr="00BD4A7F" w:rsidRDefault="007762FD" w:rsidP="00352C4F">
      <w:pPr>
        <w:spacing w:before="0" w:after="0" w:line="240" w:lineRule="auto"/>
        <w:ind w:firstLine="0"/>
        <w:rPr>
          <w:color w:val="000000" w:themeColor="text1"/>
          <w:szCs w:val="24"/>
        </w:rPr>
      </w:pPr>
      <w:r w:rsidRPr="00BD4A7F">
        <w:rPr>
          <w:color w:val="000000" w:themeColor="text1"/>
          <w:szCs w:val="24"/>
        </w:rPr>
        <w:t>Pressure angle in helical gear:</w:t>
      </w:r>
    </w:p>
    <w:p w14:paraId="6B18E8C4" w14:textId="639C1D0A" w:rsidR="006207BD" w:rsidRPr="00295E32" w:rsidRDefault="00000000" w:rsidP="00352C4F">
      <w:pPr>
        <w:spacing w:before="0" w:after="0" w:line="240" w:lineRule="auto"/>
        <w:ind w:left="426"/>
        <w:rPr>
          <w:color w:val="000000" w:themeColor="text1"/>
          <w:szCs w:val="24"/>
        </w:rPr>
      </w:pPr>
      <m:oMathPara>
        <m:oMathParaPr>
          <m:jc m:val="left"/>
        </m:oMathParaPr>
        <m:oMath>
          <m:func>
            <m:funcPr>
              <m:ctrlPr>
                <w:rPr>
                  <w:rFonts w:ascii="Cambria Math" w:hAnsi="Cambria Math"/>
                  <w:color w:val="000000" w:themeColor="text1"/>
                  <w:szCs w:val="24"/>
                </w:rPr>
              </m:ctrlPr>
            </m:funcPr>
            <m:fName>
              <m:r>
                <w:rPr>
                  <w:rFonts w:ascii="Cambria Math" w:hAnsi="Cambria Math"/>
                  <w:color w:val="000000" w:themeColor="text1"/>
                  <w:szCs w:val="24"/>
                </w:rPr>
                <m:t>tan</m:t>
              </m:r>
            </m:fName>
            <m:e>
              <m:sSub>
                <m:sSubPr>
                  <m:ctrlPr>
                    <w:rPr>
                      <w:rFonts w:ascii="Cambria Math" w:hAnsi="Cambria Math"/>
                      <w:color w:val="000000" w:themeColor="text1"/>
                      <w:szCs w:val="24"/>
                    </w:rPr>
                  </m:ctrlPr>
                </m:sSubPr>
                <m:e>
                  <m:r>
                    <w:rPr>
                      <w:rFonts w:ascii="Cambria Math" w:hAnsi="Cambria Math"/>
                      <w:color w:val="000000" w:themeColor="text1"/>
                      <w:szCs w:val="24"/>
                    </w:rPr>
                    <m:t>α</m:t>
                  </m:r>
                </m:e>
                <m:sub>
                  <m:r>
                    <w:rPr>
                      <w:rFonts w:ascii="Cambria Math" w:hAnsi="Cambria Math"/>
                      <w:color w:val="000000" w:themeColor="text1"/>
                      <w:szCs w:val="24"/>
                    </w:rPr>
                    <m:t>tw</m:t>
                  </m:r>
                </m:sub>
              </m:sSub>
            </m:e>
          </m:func>
          <m:r>
            <m:rPr>
              <m:sty m:val="p"/>
            </m:rPr>
            <w:rPr>
              <w:rFonts w:ascii="Cambria Math" w:hAnsi="Cambria Math"/>
              <w:color w:val="000000" w:themeColor="text1"/>
              <w:szCs w:val="24"/>
            </w:rPr>
            <m:t>=</m:t>
          </m:r>
          <m:f>
            <m:fPr>
              <m:ctrlPr>
                <w:rPr>
                  <w:rFonts w:ascii="Cambria Math" w:hAnsi="Cambria Math"/>
                  <w:color w:val="000000" w:themeColor="text1"/>
                  <w:szCs w:val="24"/>
                </w:rPr>
              </m:ctrlPr>
            </m:fPr>
            <m:num>
              <m:sSub>
                <m:sSubPr>
                  <m:ctrlPr>
                    <w:rPr>
                      <w:rFonts w:ascii="Cambria Math" w:hAnsi="Cambria Math"/>
                      <w:i/>
                      <w:color w:val="000000" w:themeColor="text1"/>
                      <w:szCs w:val="24"/>
                    </w:rPr>
                  </m:ctrlPr>
                </m:sSubPr>
                <m:e>
                  <m:func>
                    <m:funcPr>
                      <m:ctrlPr>
                        <w:rPr>
                          <w:rFonts w:ascii="Cambria Math" w:hAnsi="Cambria Math"/>
                          <w:color w:val="000000" w:themeColor="text1"/>
                          <w:szCs w:val="24"/>
                        </w:rPr>
                      </m:ctrlPr>
                    </m:funcPr>
                    <m:fName>
                      <m:r>
                        <w:rPr>
                          <w:rFonts w:ascii="Cambria Math" w:hAnsi="Cambria Math"/>
                          <w:color w:val="000000" w:themeColor="text1"/>
                          <w:szCs w:val="24"/>
                        </w:rPr>
                        <m:t>tan</m:t>
                      </m:r>
                    </m:fName>
                    <m:e>
                      <m:r>
                        <w:rPr>
                          <w:rFonts w:ascii="Cambria Math" w:hAnsi="Cambria Math"/>
                          <w:color w:val="000000" w:themeColor="text1"/>
                          <w:szCs w:val="24"/>
                        </w:rPr>
                        <m:t>α</m:t>
                      </m:r>
                    </m:e>
                  </m:func>
                </m:e>
                <m:sub>
                  <m:r>
                    <w:rPr>
                      <w:rFonts w:ascii="Cambria Math" w:hAnsi="Cambria Math"/>
                      <w:color w:val="000000" w:themeColor="text1"/>
                      <w:szCs w:val="24"/>
                    </w:rPr>
                    <m:t>nw</m:t>
                  </m:r>
                </m:sub>
              </m:sSub>
            </m:num>
            <m:den>
              <m:func>
                <m:funcPr>
                  <m:ctrlPr>
                    <w:rPr>
                      <w:rFonts w:ascii="Cambria Math" w:hAnsi="Cambria Math"/>
                      <w:color w:val="000000" w:themeColor="text1"/>
                      <w:szCs w:val="24"/>
                    </w:rPr>
                  </m:ctrlPr>
                </m:funcPr>
                <m:fName>
                  <m:r>
                    <w:rPr>
                      <w:rFonts w:ascii="Cambria Math" w:hAnsi="Cambria Math"/>
                      <w:color w:val="000000" w:themeColor="text1"/>
                      <w:szCs w:val="24"/>
                    </w:rPr>
                    <m:t>cos</m:t>
                  </m:r>
                </m:fName>
                <m:e>
                  <m:r>
                    <w:rPr>
                      <w:rFonts w:ascii="Cambria Math" w:hAnsi="Cambria Math"/>
                      <w:color w:val="000000" w:themeColor="text1"/>
                      <w:szCs w:val="24"/>
                    </w:rPr>
                    <m:t>β</m:t>
                  </m:r>
                </m:e>
              </m:func>
            </m:den>
          </m:f>
        </m:oMath>
      </m:oMathPara>
    </w:p>
    <w:p w14:paraId="5EB23C5F" w14:textId="76C2DEC0" w:rsidR="00295E32" w:rsidRPr="00BD4A7F" w:rsidRDefault="00295E32" w:rsidP="00295E32">
      <w:pPr>
        <w:spacing w:before="0" w:after="0" w:line="240" w:lineRule="auto"/>
        <w:rPr>
          <w:color w:val="000000" w:themeColor="text1"/>
          <w:szCs w:val="24"/>
        </w:rPr>
      </w:pPr>
      <m:oMathPara>
        <m:oMathParaPr>
          <m:jc m:val="left"/>
        </m:oMathParaPr>
        <m:oMath>
          <m:r>
            <w:rPr>
              <w:rFonts w:ascii="Cambria Math" w:eastAsia="Cambria Math" w:hAnsi="Cambria Math" w:cs="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α</m:t>
              </m:r>
            </m:e>
            <m:sub>
              <m:r>
                <w:rPr>
                  <w:rFonts w:ascii="Cambria Math" w:hAnsi="Cambria Math"/>
                  <w:color w:val="000000" w:themeColor="text1"/>
                  <w:szCs w:val="24"/>
                </w:rPr>
                <m:t>tw</m:t>
              </m:r>
            </m:sub>
          </m:sSub>
          <m:r>
            <w:rPr>
              <w:rFonts w:ascii="Cambria Math" w:hAnsi="Cambria Math"/>
              <w:color w:val="000000" w:themeColor="text1"/>
              <w:szCs w:val="24"/>
            </w:rPr>
            <m:t>=20.9632°</m:t>
          </m:r>
        </m:oMath>
      </m:oMathPara>
    </w:p>
    <w:p w14:paraId="2AD9320D" w14:textId="7F68E4CD" w:rsidR="00962177" w:rsidRPr="00BD4A7F" w:rsidRDefault="008B0B6F" w:rsidP="00352C4F">
      <w:pPr>
        <w:pStyle w:val="Heading2"/>
        <w:numPr>
          <w:ilvl w:val="1"/>
          <w:numId w:val="19"/>
        </w:numPr>
        <w:spacing w:before="0" w:line="240" w:lineRule="auto"/>
        <w:rPr>
          <w:rFonts w:cs="Times New Roman"/>
          <w:szCs w:val="24"/>
        </w:rPr>
      </w:pPr>
      <w:bookmarkStart w:id="51" w:name="_Toc147617309"/>
      <w:bookmarkStart w:id="52" w:name="_Toc152477440"/>
      <w:bookmarkStart w:id="53" w:name="_Toc159414866"/>
      <w:r w:rsidRPr="00BD4A7F">
        <w:rPr>
          <w:rFonts w:cs="Times New Roman"/>
          <w:szCs w:val="24"/>
        </w:rPr>
        <w:t>Peripheral speed v and the angle of helical gear</w:t>
      </w:r>
      <w:bookmarkEnd w:id="51"/>
      <w:bookmarkEnd w:id="52"/>
      <w:bookmarkEnd w:id="53"/>
    </w:p>
    <w:p w14:paraId="0BCAE045" w14:textId="4980BDA9" w:rsidR="007762FD" w:rsidRPr="00BD4A7F" w:rsidRDefault="00CB5F9D" w:rsidP="00352C4F">
      <w:pPr>
        <w:spacing w:before="0" w:after="0" w:line="240" w:lineRule="auto"/>
        <w:ind w:left="426" w:hanging="426"/>
        <w:rPr>
          <w:color w:val="000000" w:themeColor="text1"/>
          <w:szCs w:val="24"/>
        </w:rPr>
      </w:pPr>
      <w:bookmarkStart w:id="54" w:name="_Toc147617310"/>
      <w:bookmarkStart w:id="55" w:name="_Toc152477441"/>
      <m:oMathPara>
        <m:oMathParaPr>
          <m:jc m:val="left"/>
        </m:oMathParaPr>
        <m:oMath>
          <m:r>
            <w:rPr>
              <w:rFonts w:ascii="Cambria Math" w:eastAsiaTheme="minorEastAsia" w:hAnsi="Cambria Math"/>
              <w:color w:val="000000" w:themeColor="text1"/>
              <w:szCs w:val="24"/>
            </w:rPr>
            <m:t>v</m:t>
          </m:r>
          <m:r>
            <m:rPr>
              <m:sty m:val="p"/>
            </m:rPr>
            <w:rPr>
              <w:rFonts w:ascii="Cambria Math" w:eastAsiaTheme="minorEastAsia" w:hAnsi="Cambria Math"/>
              <w:color w:val="000000" w:themeColor="text1"/>
              <w:szCs w:val="24"/>
            </w:rPr>
            <m:t>=</m:t>
          </m:r>
          <m:f>
            <m:fPr>
              <m:ctrlPr>
                <w:rPr>
                  <w:rFonts w:ascii="Cambria Math" w:eastAsiaTheme="minorEastAsia" w:hAnsi="Cambria Math"/>
                  <w:color w:val="000000" w:themeColor="text1"/>
                  <w:szCs w:val="24"/>
                </w:rPr>
              </m:ctrlPr>
            </m:fPr>
            <m:num>
              <m:r>
                <w:rPr>
                  <w:rFonts w:ascii="Cambria Math" w:eastAsiaTheme="minorEastAsia" w:hAnsi="Cambria Math"/>
                  <w:color w:val="000000" w:themeColor="text1"/>
                  <w:szCs w:val="24"/>
                </w:rPr>
                <m:t>π</m:t>
              </m:r>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d</m:t>
                  </m:r>
                </m:e>
                <m:sub>
                  <m:r>
                    <m:rPr>
                      <m:sty m:val="p"/>
                    </m:rPr>
                    <w:rPr>
                      <w:rFonts w:ascii="Cambria Math" w:eastAsiaTheme="minorEastAsia" w:hAnsi="Cambria Math"/>
                      <w:color w:val="000000" w:themeColor="text1"/>
                      <w:szCs w:val="24"/>
                    </w:rPr>
                    <m:t>1</m:t>
                  </m:r>
                </m:sub>
              </m:sSub>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n</m:t>
                  </m:r>
                </m:e>
                <m:sub>
                  <m:r>
                    <m:rPr>
                      <m:sty m:val="p"/>
                    </m:rPr>
                    <w:rPr>
                      <w:rFonts w:ascii="Cambria Math" w:eastAsiaTheme="minorEastAsia" w:hAnsi="Cambria Math"/>
                      <w:color w:val="000000" w:themeColor="text1"/>
                      <w:szCs w:val="24"/>
                    </w:rPr>
                    <m:t>1</m:t>
                  </m:r>
                </m:sub>
              </m:sSub>
            </m:num>
            <m:den>
              <m:r>
                <m:rPr>
                  <m:sty m:val="p"/>
                </m:rPr>
                <w:rPr>
                  <w:rFonts w:ascii="Cambria Math" w:eastAsiaTheme="minorEastAsia" w:hAnsi="Cambria Math"/>
                  <w:color w:val="000000" w:themeColor="text1"/>
                  <w:szCs w:val="24"/>
                </w:rPr>
                <m:t>60000</m:t>
              </m:r>
            </m:den>
          </m:f>
          <m:r>
            <m:rPr>
              <m:sty m:val="p"/>
            </m:rPr>
            <w:rPr>
              <w:rFonts w:ascii="Cambria Math" w:eastAsiaTheme="minorEastAsia" w:hAnsi="Cambria Math"/>
              <w:color w:val="000000" w:themeColor="text1"/>
              <w:szCs w:val="24"/>
            </w:rPr>
            <m:t>=</m:t>
          </m:r>
          <m:f>
            <m:fPr>
              <m:ctrlPr>
                <w:rPr>
                  <w:rFonts w:ascii="Cambria Math" w:eastAsiaTheme="minorEastAsia" w:hAnsi="Cambria Math"/>
                  <w:color w:val="000000" w:themeColor="text1"/>
                  <w:szCs w:val="24"/>
                </w:rPr>
              </m:ctrlPr>
            </m:fPr>
            <m:num>
              <m:r>
                <w:rPr>
                  <w:rFonts w:ascii="Cambria Math" w:eastAsiaTheme="minorEastAsia" w:hAnsi="Cambria Math"/>
                  <w:color w:val="000000" w:themeColor="text1"/>
                  <w:szCs w:val="24"/>
                </w:rPr>
                <m:t>π</m:t>
              </m:r>
              <m:r>
                <m:rPr>
                  <m:sty m:val="p"/>
                </m:rPr>
                <w:rPr>
                  <w:rFonts w:ascii="Cambria Math" w:eastAsiaTheme="minorEastAsia" w:hAnsi="Cambria Math"/>
                  <w:color w:val="000000" w:themeColor="text1"/>
                  <w:szCs w:val="24"/>
                </w:rPr>
                <m:t>×60×</m:t>
              </m:r>
              <m:r>
                <m:rPr>
                  <m:sty m:val="p"/>
                </m:rPr>
                <w:rPr>
                  <w:rFonts w:ascii="Cambria Math" w:hAnsi="Cambria Math"/>
                  <w:color w:val="000000" w:themeColor="text1"/>
                  <w:szCs w:val="24"/>
                </w:rPr>
                <m:t>375</m:t>
              </m:r>
            </m:num>
            <m:den>
              <m:r>
                <m:rPr>
                  <m:sty m:val="p"/>
                </m:rPr>
                <w:rPr>
                  <w:rFonts w:ascii="Cambria Math" w:eastAsiaTheme="minorEastAsia" w:hAnsi="Cambria Math"/>
                  <w:color w:val="000000" w:themeColor="text1"/>
                  <w:szCs w:val="24"/>
                </w:rPr>
                <m:t>60000</m:t>
              </m:r>
            </m:den>
          </m:f>
          <m:r>
            <m:rPr>
              <m:sty m:val="p"/>
            </m:rPr>
            <w:rPr>
              <w:rFonts w:ascii="Cambria Math" w:eastAsiaTheme="minorEastAsia" w:hAnsi="Cambria Math"/>
              <w:color w:val="000000" w:themeColor="text1"/>
              <w:szCs w:val="24"/>
            </w:rPr>
            <m:t>=</m:t>
          </m:r>
          <m:r>
            <m:rPr>
              <m:sty m:val="p"/>
            </m:rPr>
            <w:rPr>
              <w:rFonts w:ascii="Cambria Math" w:hAnsi="Cambria Math"/>
              <w:color w:val="000000" w:themeColor="text1"/>
              <w:szCs w:val="24"/>
            </w:rPr>
            <m:t>1.18</m:t>
          </m:r>
          <m:r>
            <m:rPr>
              <m:sty m:val="p"/>
            </m:rPr>
            <w:rPr>
              <w:rFonts w:ascii="Cambria Math" w:eastAsiaTheme="minorEastAsia" w:hAnsi="Cambria Math"/>
              <w:color w:val="000000" w:themeColor="text1"/>
              <w:szCs w:val="24"/>
            </w:rPr>
            <m:t xml:space="preserve"> (</m:t>
          </m:r>
          <m:r>
            <w:rPr>
              <w:rFonts w:ascii="Cambria Math" w:eastAsiaTheme="minorEastAsia" w:hAnsi="Cambria Math"/>
              <w:color w:val="000000" w:themeColor="text1"/>
              <w:szCs w:val="24"/>
            </w:rPr>
            <m:t>m</m:t>
          </m:r>
          <m:r>
            <m:rPr>
              <m:sty m:val="p"/>
            </m:rPr>
            <w:rPr>
              <w:rFonts w:ascii="Cambria Math" w:eastAsiaTheme="minorEastAsia" w:hAnsi="Cambria Math"/>
              <w:color w:val="000000" w:themeColor="text1"/>
              <w:szCs w:val="24"/>
            </w:rPr>
            <m:t>/</m:t>
          </m:r>
          <m:r>
            <w:rPr>
              <w:rFonts w:ascii="Cambria Math" w:eastAsiaTheme="minorEastAsia" w:hAnsi="Cambria Math"/>
              <w:color w:val="000000" w:themeColor="text1"/>
              <w:szCs w:val="24"/>
            </w:rPr>
            <m:t>s</m:t>
          </m:r>
          <m:r>
            <m:rPr>
              <m:sty m:val="p"/>
            </m:rPr>
            <w:rPr>
              <w:rFonts w:ascii="Cambria Math" w:eastAsiaTheme="minorEastAsia" w:hAnsi="Cambria Math"/>
              <w:color w:val="000000" w:themeColor="text1"/>
              <w:szCs w:val="24"/>
            </w:rPr>
            <m:t>)</m:t>
          </m:r>
        </m:oMath>
      </m:oMathPara>
    </w:p>
    <w:p w14:paraId="010A5B30" w14:textId="7A16E41D" w:rsidR="007762FD" w:rsidRPr="00BD4A7F" w:rsidRDefault="007762FD" w:rsidP="00352C4F">
      <w:pPr>
        <w:spacing w:before="0" w:after="0" w:line="240" w:lineRule="auto"/>
        <w:ind w:left="426" w:hanging="426"/>
        <w:rPr>
          <w:szCs w:val="24"/>
        </w:rPr>
      </w:pPr>
      <w:r w:rsidRPr="00BD4A7F">
        <w:rPr>
          <w:szCs w:val="24"/>
        </w:rPr>
        <w:t xml:space="preserve">According to table 6.13, page 106 in reference </w:t>
      </w:r>
      <m:oMath>
        <m:r>
          <w:rPr>
            <w:rFonts w:ascii="Cambria Math" w:hAnsi="Cambria Math"/>
            <w:szCs w:val="24"/>
          </w:rPr>
          <m:t>[1]</m:t>
        </m:r>
      </m:oMath>
      <w:r w:rsidRPr="00BD4A7F">
        <w:rPr>
          <w:szCs w:val="24"/>
        </w:rPr>
        <w:t xml:space="preserve">, we choose the grade of accuracy is </w:t>
      </w:r>
      <m:oMath>
        <m:r>
          <w:rPr>
            <w:rFonts w:ascii="Cambria Math" w:hAnsi="Cambria Math"/>
            <w:szCs w:val="24"/>
          </w:rPr>
          <m:t>9</m:t>
        </m:r>
      </m:oMath>
    </w:p>
    <w:p w14:paraId="0E268796" w14:textId="761E7AB0" w:rsidR="00962177" w:rsidRPr="00BD4A7F" w:rsidRDefault="008B0B6F" w:rsidP="00352C4F">
      <w:pPr>
        <w:pStyle w:val="Heading2"/>
        <w:numPr>
          <w:ilvl w:val="1"/>
          <w:numId w:val="19"/>
        </w:numPr>
        <w:spacing w:before="0" w:line="240" w:lineRule="auto"/>
        <w:rPr>
          <w:rFonts w:cs="Times New Roman"/>
          <w:szCs w:val="24"/>
        </w:rPr>
      </w:pPr>
      <w:bookmarkStart w:id="56" w:name="_Toc159414867"/>
      <w:r w:rsidRPr="00BD4A7F">
        <w:rPr>
          <w:rFonts w:cs="Times New Roman"/>
          <w:szCs w:val="24"/>
        </w:rPr>
        <w:t>The value of the forces acting on gear mesh</w:t>
      </w:r>
      <w:bookmarkEnd w:id="54"/>
      <w:bookmarkEnd w:id="55"/>
      <w:bookmarkEnd w:id="56"/>
    </w:p>
    <w:p w14:paraId="443F1630" w14:textId="77777777" w:rsidR="007762FD" w:rsidRPr="00BD4A7F" w:rsidRDefault="007762FD" w:rsidP="00352C4F">
      <w:pPr>
        <w:spacing w:before="0" w:after="0" w:line="240" w:lineRule="auto"/>
        <w:ind w:firstLine="0"/>
        <w:rPr>
          <w:szCs w:val="24"/>
        </w:rPr>
      </w:pPr>
      <w:r w:rsidRPr="00BD4A7F">
        <w:rPr>
          <w:szCs w:val="24"/>
        </w:rPr>
        <w:t>Peripheral force F</w:t>
      </w:r>
      <w:r w:rsidRPr="00BD4A7F">
        <w:rPr>
          <w:szCs w:val="24"/>
          <w:vertAlign w:val="subscript"/>
        </w:rPr>
        <w:t>t</w:t>
      </w:r>
      <w:r w:rsidRPr="00BD4A7F">
        <w:rPr>
          <w:szCs w:val="24"/>
        </w:rPr>
        <w:t>:</w:t>
      </w:r>
    </w:p>
    <w:p w14:paraId="4342F5B8" w14:textId="70AA9A32" w:rsidR="007762FD" w:rsidRPr="00BD4A7F" w:rsidRDefault="00000000" w:rsidP="00352C4F">
      <w:pPr>
        <w:spacing w:before="0" w:after="0" w:line="240" w:lineRule="auto"/>
        <w:ind w:left="426" w:firstLine="0"/>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r>
                    <m:rPr>
                      <m:sty m:val="p"/>
                    </m:rPr>
                    <w:rPr>
                      <w:rFonts w:ascii="Cambria Math" w:hAnsi="Cambria Math"/>
                      <w:szCs w:val="24"/>
                    </w:rPr>
                    <m:t>2</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2</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num>
                <m:den>
                  <m:sSub>
                    <m:sSubPr>
                      <m:ctrlPr>
                        <w:rPr>
                          <w:rFonts w:ascii="Cambria Math" w:hAnsi="Cambria Math"/>
                          <w:szCs w:val="24"/>
                        </w:rPr>
                      </m:ctrlPr>
                    </m:sSubPr>
                    <m:e>
                      <m:r>
                        <w:rPr>
                          <w:rFonts w:ascii="Cambria Math" w:hAnsi="Cambria Math"/>
                          <w:szCs w:val="24"/>
                        </w:rPr>
                        <m:t>d</m:t>
                      </m:r>
                    </m:e>
                    <m:sub>
                      <m:r>
                        <m:rPr>
                          <m:sty m:val="p"/>
                        </m:rPr>
                        <w:rPr>
                          <w:rFonts w:ascii="Cambria Math" w:hAnsi="Cambria Math"/>
                          <w:szCs w:val="24"/>
                        </w:rPr>
                        <m:t>1</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2×48.90×</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num>
                <m:den>
                  <m:r>
                    <m:rPr>
                      <m:sty m:val="p"/>
                    </m:rPr>
                    <w:rPr>
                      <w:rFonts w:ascii="Cambria Math" w:hAnsi="Cambria Math"/>
                      <w:szCs w:val="24"/>
                    </w:rPr>
                    <m:t>60</m:t>
                  </m:r>
                </m:den>
              </m:f>
              <m:r>
                <m:rPr>
                  <m:sty m:val="p"/>
                </m:rPr>
                <w:rPr>
                  <w:rFonts w:ascii="Cambria Math" w:hAnsi="Cambria Math"/>
                  <w:szCs w:val="24"/>
                </w:rPr>
                <m:t xml:space="preserve">=1630 </m:t>
              </m:r>
              <m:d>
                <m:dPr>
                  <m:ctrlPr>
                    <w:rPr>
                      <w:rFonts w:ascii="Cambria Math" w:hAnsi="Cambria Math"/>
                      <w:szCs w:val="24"/>
                    </w:rPr>
                  </m:ctrlPr>
                </m:dPr>
                <m:e>
                  <m:r>
                    <w:rPr>
                      <w:rFonts w:ascii="Cambria Math" w:hAnsi="Cambria Math"/>
                      <w:szCs w:val="24"/>
                    </w:rPr>
                    <m:t>N</m:t>
                  </m:r>
                </m:e>
              </m:d>
              <m:r>
                <m:rPr>
                  <m:sty m:val="p"/>
                </m:rPr>
                <w:rPr>
                  <w:rFonts w:ascii="Cambria Math" w:hAnsi="Cambria Math"/>
                  <w:szCs w:val="24"/>
                </w:rPr>
                <m:t>#</m:t>
              </m:r>
            </m:e>
          </m:eqArr>
        </m:oMath>
      </m:oMathPara>
    </w:p>
    <w:p w14:paraId="7AD97C37" w14:textId="77777777" w:rsidR="007762FD" w:rsidRPr="00BD4A7F" w:rsidRDefault="007762FD" w:rsidP="00352C4F">
      <w:pPr>
        <w:spacing w:before="0" w:after="0" w:line="240" w:lineRule="auto"/>
        <w:ind w:firstLine="0"/>
        <w:rPr>
          <w:szCs w:val="24"/>
        </w:rPr>
      </w:pPr>
      <w:r w:rsidRPr="00BD4A7F">
        <w:rPr>
          <w:szCs w:val="24"/>
        </w:rPr>
        <w:t>Axial force F</w:t>
      </w:r>
      <w:r w:rsidRPr="00BD4A7F">
        <w:rPr>
          <w:szCs w:val="24"/>
          <w:vertAlign w:val="subscript"/>
        </w:rPr>
        <w:t>a</w:t>
      </w:r>
      <w:r w:rsidRPr="00BD4A7F">
        <w:rPr>
          <w:szCs w:val="24"/>
        </w:rPr>
        <w:t>:</w:t>
      </w:r>
    </w:p>
    <w:p w14:paraId="047F4B29" w14:textId="5BE23D4A" w:rsidR="007762FD" w:rsidRPr="00BD4A7F" w:rsidRDefault="00000000" w:rsidP="00352C4F">
      <w:pPr>
        <w:spacing w:before="0" w:after="0" w:line="240" w:lineRule="auto"/>
        <w:ind w:left="426" w:firstLine="0"/>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F</m:t>
                  </m:r>
                </m:e>
                <m:sub>
                  <m:r>
                    <w:rPr>
                      <w:rFonts w:ascii="Cambria Math" w:hAnsi="Cambria Math"/>
                      <w:szCs w:val="24"/>
                    </w:rPr>
                    <m:t>a</m:t>
                  </m:r>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F</m:t>
                  </m:r>
                </m:e>
                <m:sub>
                  <m:r>
                    <w:rPr>
                      <w:rFonts w:ascii="Cambria Math" w:hAnsi="Cambria Math"/>
                      <w:szCs w:val="24"/>
                    </w:rPr>
                    <m:t>a</m:t>
                  </m:r>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r>
                    <m:rPr>
                      <m:sty m:val="p"/>
                    </m:rPr>
                    <w:rPr>
                      <w:rFonts w:ascii="Cambria Math" w:hAnsi="Cambria Math"/>
                      <w:szCs w:val="24"/>
                    </w:rPr>
                    <m:t>1</m:t>
                  </m:r>
                </m:sub>
              </m:sSub>
              <m:func>
                <m:funcPr>
                  <m:ctrlPr>
                    <w:rPr>
                      <w:rFonts w:ascii="Cambria Math" w:hAnsi="Cambria Math"/>
                      <w:szCs w:val="24"/>
                    </w:rPr>
                  </m:ctrlPr>
                </m:funcPr>
                <m:fName>
                  <m:r>
                    <w:rPr>
                      <w:rFonts w:ascii="Cambria Math" w:hAnsi="Cambria Math"/>
                      <w:szCs w:val="24"/>
                    </w:rPr>
                    <m:t>tan</m:t>
                  </m:r>
                </m:fName>
                <m:e>
                  <m:r>
                    <w:rPr>
                      <w:rFonts w:ascii="Cambria Math" w:hAnsi="Cambria Math"/>
                      <w:szCs w:val="24"/>
                    </w:rPr>
                    <m:t>β</m:t>
                  </m:r>
                </m:e>
              </m:func>
              <m:r>
                <m:rPr>
                  <m:sty m:val="p"/>
                </m:rPr>
                <w:rPr>
                  <w:rFonts w:ascii="Cambria Math" w:hAnsi="Cambria Math"/>
                  <w:szCs w:val="24"/>
                </w:rPr>
                <m:t>=1630×</m:t>
              </m:r>
              <m:func>
                <m:funcPr>
                  <m:ctrlPr>
                    <w:rPr>
                      <w:rFonts w:ascii="Cambria Math" w:hAnsi="Cambria Math"/>
                      <w:szCs w:val="24"/>
                    </w:rPr>
                  </m:ctrlPr>
                </m:funcPr>
                <m:fName>
                  <m:r>
                    <w:rPr>
                      <w:rFonts w:ascii="Cambria Math" w:hAnsi="Cambria Math"/>
                      <w:szCs w:val="24"/>
                    </w:rPr>
                    <m:t>tan</m:t>
                  </m:r>
                </m:fName>
                <m:e>
                  <m:d>
                    <m:dPr>
                      <m:ctrlPr>
                        <w:rPr>
                          <w:rFonts w:ascii="Cambria Math" w:hAnsi="Cambria Math"/>
                          <w:szCs w:val="24"/>
                        </w:rPr>
                      </m:ctrlPr>
                    </m:dPr>
                    <m:e>
                      <m:r>
                        <m:rPr>
                          <m:sty m:val="p"/>
                        </m:rPr>
                        <w:rPr>
                          <w:rFonts w:ascii="Cambria Math" w:hAnsi="Cambria Math"/>
                          <w:szCs w:val="24"/>
                        </w:rPr>
                        <m:t>18.1949</m:t>
                      </m:r>
                    </m:e>
                  </m:d>
                </m:e>
              </m:func>
              <m:r>
                <m:rPr>
                  <m:sty m:val="p"/>
                </m:rPr>
                <w:rPr>
                  <w:rFonts w:ascii="Cambria Math" w:hAnsi="Cambria Math"/>
                  <w:szCs w:val="24"/>
                </w:rPr>
                <m:t xml:space="preserve">=535.76 </m:t>
              </m:r>
              <m:d>
                <m:dPr>
                  <m:ctrlPr>
                    <w:rPr>
                      <w:rFonts w:ascii="Cambria Math" w:hAnsi="Cambria Math"/>
                      <w:szCs w:val="24"/>
                    </w:rPr>
                  </m:ctrlPr>
                </m:dPr>
                <m:e>
                  <m:r>
                    <w:rPr>
                      <w:rFonts w:ascii="Cambria Math" w:hAnsi="Cambria Math"/>
                      <w:szCs w:val="24"/>
                    </w:rPr>
                    <m:t>N</m:t>
                  </m:r>
                </m:e>
              </m:d>
              <m:r>
                <m:rPr>
                  <m:sty m:val="p"/>
                </m:rPr>
                <w:rPr>
                  <w:rFonts w:ascii="Cambria Math" w:hAnsi="Cambria Math"/>
                  <w:szCs w:val="24"/>
                </w:rPr>
                <m:t>#</m:t>
              </m:r>
            </m:e>
          </m:eqArr>
        </m:oMath>
      </m:oMathPara>
    </w:p>
    <w:p w14:paraId="22731D11" w14:textId="77777777" w:rsidR="007762FD" w:rsidRPr="00BD4A7F" w:rsidRDefault="007762FD" w:rsidP="00352C4F">
      <w:pPr>
        <w:spacing w:before="0" w:after="0" w:line="240" w:lineRule="auto"/>
        <w:ind w:firstLine="0"/>
        <w:rPr>
          <w:szCs w:val="24"/>
        </w:rPr>
      </w:pPr>
      <w:r w:rsidRPr="00BD4A7F">
        <w:rPr>
          <w:szCs w:val="24"/>
        </w:rPr>
        <w:t>Radial force F</w:t>
      </w:r>
      <w:r w:rsidRPr="00BD4A7F">
        <w:rPr>
          <w:szCs w:val="24"/>
          <w:vertAlign w:val="subscript"/>
        </w:rPr>
        <w:t>r</w:t>
      </w:r>
      <w:r w:rsidRPr="00BD4A7F">
        <w:rPr>
          <w:szCs w:val="24"/>
        </w:rPr>
        <w:t>:</w:t>
      </w:r>
    </w:p>
    <w:p w14:paraId="352EDF5B" w14:textId="3F9DD0CB" w:rsidR="007762FD" w:rsidRPr="00BD4A7F" w:rsidRDefault="00000000" w:rsidP="00352C4F">
      <w:pPr>
        <w:spacing w:before="0" w:after="0" w:line="240" w:lineRule="auto"/>
        <w:ind w:left="426" w:firstLine="0"/>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F</m:t>
                  </m:r>
                </m:e>
                <m:sub>
                  <m:r>
                    <w:rPr>
                      <w:rFonts w:ascii="Cambria Math" w:hAnsi="Cambria Math"/>
                      <w:szCs w:val="24"/>
                    </w:rPr>
                    <m:t>r</m:t>
                  </m:r>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F</m:t>
                  </m:r>
                </m:e>
                <m:sub>
                  <m:r>
                    <w:rPr>
                      <w:rFonts w:ascii="Cambria Math" w:hAnsi="Cambria Math"/>
                      <w:szCs w:val="24"/>
                    </w:rPr>
                    <m:t>r</m:t>
                  </m:r>
                  <m:r>
                    <m:rPr>
                      <m:sty m:val="p"/>
                    </m:rPr>
                    <w:rPr>
                      <w:rFonts w:ascii="Cambria Math" w:hAnsi="Cambria Math"/>
                      <w:szCs w:val="24"/>
                    </w:rPr>
                    <m:t>2</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r>
                        <m:rPr>
                          <m:sty m:val="p"/>
                        </m:rPr>
                        <w:rPr>
                          <w:rFonts w:ascii="Cambria Math" w:hAnsi="Cambria Math"/>
                          <w:szCs w:val="24"/>
                        </w:rPr>
                        <m:t>1</m:t>
                      </m:r>
                    </m:sub>
                  </m:sSub>
                  <m:func>
                    <m:funcPr>
                      <m:ctrlPr>
                        <w:rPr>
                          <w:rFonts w:ascii="Cambria Math" w:hAnsi="Cambria Math"/>
                          <w:szCs w:val="24"/>
                        </w:rPr>
                      </m:ctrlPr>
                    </m:funcPr>
                    <m:fName>
                      <m:r>
                        <w:rPr>
                          <w:rFonts w:ascii="Cambria Math" w:hAnsi="Cambria Math"/>
                          <w:szCs w:val="24"/>
                        </w:rPr>
                        <m:t>tan</m:t>
                      </m:r>
                    </m:fName>
                    <m:e>
                      <m:r>
                        <w:rPr>
                          <w:rFonts w:ascii="Cambria Math" w:hAnsi="Cambria Math"/>
                          <w:szCs w:val="24"/>
                        </w:rPr>
                        <m:t>α</m:t>
                      </m:r>
                    </m:e>
                  </m:func>
                </m:num>
                <m:den>
                  <m:func>
                    <m:funcPr>
                      <m:ctrlPr>
                        <w:rPr>
                          <w:rFonts w:ascii="Cambria Math" w:hAnsi="Cambria Math"/>
                          <w:szCs w:val="24"/>
                        </w:rPr>
                      </m:ctrlPr>
                    </m:funcPr>
                    <m:fName>
                      <m:r>
                        <w:rPr>
                          <w:rFonts w:ascii="Cambria Math" w:hAnsi="Cambria Math"/>
                          <w:szCs w:val="24"/>
                        </w:rPr>
                        <m:t>cos</m:t>
                      </m:r>
                    </m:fName>
                    <m:e>
                      <m:r>
                        <w:rPr>
                          <w:rFonts w:ascii="Cambria Math" w:hAnsi="Cambria Math"/>
                          <w:szCs w:val="24"/>
                        </w:rPr>
                        <m:t>β</m:t>
                      </m:r>
                    </m:e>
                  </m:func>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1630×</m:t>
                  </m:r>
                  <m:func>
                    <m:funcPr>
                      <m:ctrlPr>
                        <w:rPr>
                          <w:rFonts w:ascii="Cambria Math" w:hAnsi="Cambria Math"/>
                          <w:szCs w:val="24"/>
                        </w:rPr>
                      </m:ctrlPr>
                    </m:funcPr>
                    <m:fName>
                      <m:r>
                        <w:rPr>
                          <w:rFonts w:ascii="Cambria Math" w:hAnsi="Cambria Math"/>
                          <w:szCs w:val="24"/>
                        </w:rPr>
                        <m:t>tan</m:t>
                      </m:r>
                    </m:fName>
                    <m:e>
                      <m:r>
                        <m:rPr>
                          <m:sty m:val="p"/>
                        </m:rPr>
                        <w:rPr>
                          <w:rFonts w:ascii="Cambria Math" w:hAnsi="Cambria Math"/>
                          <w:szCs w:val="24"/>
                        </w:rPr>
                        <m:t>20°</m:t>
                      </m:r>
                    </m:e>
                  </m:func>
                </m:num>
                <m:den>
                  <m:func>
                    <m:funcPr>
                      <m:ctrlPr>
                        <w:rPr>
                          <w:rFonts w:ascii="Cambria Math" w:hAnsi="Cambria Math"/>
                          <w:szCs w:val="24"/>
                        </w:rPr>
                      </m:ctrlPr>
                    </m:funcPr>
                    <m:fName>
                      <m: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18.1949</m:t>
                          </m:r>
                        </m:e>
                      </m:d>
                    </m:e>
                  </m:func>
                </m:den>
              </m:f>
              <m:r>
                <m:rPr>
                  <m:sty m:val="p"/>
                </m:rPr>
                <w:rPr>
                  <w:rFonts w:ascii="Cambria Math" w:hAnsi="Cambria Math"/>
                  <w:szCs w:val="24"/>
                </w:rPr>
                <m:t xml:space="preserve">=623.5 </m:t>
              </m:r>
              <m:d>
                <m:dPr>
                  <m:ctrlPr>
                    <w:rPr>
                      <w:rFonts w:ascii="Cambria Math" w:hAnsi="Cambria Math"/>
                      <w:szCs w:val="24"/>
                    </w:rPr>
                  </m:ctrlPr>
                </m:dPr>
                <m:e>
                  <m:r>
                    <w:rPr>
                      <w:rFonts w:ascii="Cambria Math" w:hAnsi="Cambria Math"/>
                      <w:szCs w:val="24"/>
                    </w:rPr>
                    <m:t>N</m:t>
                  </m:r>
                </m:e>
              </m:d>
            </m:e>
          </m:eqArr>
        </m:oMath>
      </m:oMathPara>
    </w:p>
    <w:p w14:paraId="623B7927" w14:textId="2F703514" w:rsidR="007762FD" w:rsidRPr="00BD4A7F" w:rsidRDefault="007762FD" w:rsidP="00352C4F">
      <w:pPr>
        <w:spacing w:before="0" w:after="0" w:line="240" w:lineRule="auto"/>
        <w:ind w:firstLine="0"/>
        <w:rPr>
          <w:szCs w:val="24"/>
        </w:rPr>
      </w:pPr>
      <w:r w:rsidRPr="00BD4A7F">
        <w:rPr>
          <w:szCs w:val="24"/>
        </w:rPr>
        <w:t xml:space="preserve">The normal force </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n</m:t>
            </m:r>
          </m:sub>
        </m:sSub>
      </m:oMath>
      <w:r w:rsidRPr="00BD4A7F">
        <w:rPr>
          <w:szCs w:val="24"/>
        </w:rPr>
        <w:t xml:space="preserve">: </w:t>
      </w:r>
    </w:p>
    <w:p w14:paraId="25ABAED5" w14:textId="34B56513" w:rsidR="00C36258" w:rsidRPr="008E1AE3" w:rsidRDefault="00000000" w:rsidP="00295E32">
      <w:pPr>
        <w:spacing w:before="0" w:after="0" w:line="240" w:lineRule="auto"/>
        <w:ind w:left="426" w:firstLine="0"/>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F</m:t>
                  </m:r>
                </m:e>
                <m:sub>
                  <m:r>
                    <w:rPr>
                      <w:rFonts w:ascii="Cambria Math" w:hAnsi="Cambria Math"/>
                      <w:szCs w:val="24"/>
                    </w:rPr>
                    <m:t>n</m:t>
                  </m:r>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F</m:t>
                  </m:r>
                </m:e>
                <m:sub>
                  <m:r>
                    <w:rPr>
                      <w:rFonts w:ascii="Cambria Math" w:hAnsi="Cambria Math"/>
                      <w:szCs w:val="24"/>
                    </w:rPr>
                    <m:t>n</m:t>
                  </m:r>
                  <m:r>
                    <m:rPr>
                      <m:sty m:val="p"/>
                    </m:rPr>
                    <w:rPr>
                      <w:rFonts w:ascii="Cambria Math" w:hAnsi="Cambria Math"/>
                      <w:szCs w:val="24"/>
                    </w:rPr>
                    <m:t>2</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r>
                        <m:rPr>
                          <m:sty m:val="p"/>
                        </m:rPr>
                        <w:rPr>
                          <w:rFonts w:ascii="Cambria Math" w:hAnsi="Cambria Math"/>
                          <w:szCs w:val="24"/>
                        </w:rPr>
                        <m:t>1</m:t>
                      </m:r>
                    </m:sub>
                  </m:sSub>
                </m:num>
                <m:den>
                  <m:func>
                    <m:funcPr>
                      <m:ctrlPr>
                        <w:rPr>
                          <w:rFonts w:ascii="Cambria Math" w:hAnsi="Cambria Math"/>
                          <w:szCs w:val="24"/>
                        </w:rPr>
                      </m:ctrlPr>
                    </m:funcPr>
                    <m:fName>
                      <m:r>
                        <w:rPr>
                          <w:rFonts w:ascii="Cambria Math" w:hAnsi="Cambria Math"/>
                          <w:szCs w:val="24"/>
                        </w:rPr>
                        <m:t>cos</m:t>
                      </m:r>
                    </m:fName>
                    <m:e>
                      <m:r>
                        <w:rPr>
                          <w:rFonts w:ascii="Cambria Math" w:hAnsi="Cambria Math"/>
                          <w:szCs w:val="24"/>
                        </w:rPr>
                        <m:t>β</m:t>
                      </m:r>
                    </m:e>
                  </m:func>
                  <m:func>
                    <m:funcPr>
                      <m:ctrlPr>
                        <w:rPr>
                          <w:rFonts w:ascii="Cambria Math" w:hAnsi="Cambria Math"/>
                          <w:szCs w:val="24"/>
                        </w:rPr>
                      </m:ctrlPr>
                    </m:funcPr>
                    <m:fName>
                      <m:r>
                        <w:rPr>
                          <w:rFonts w:ascii="Cambria Math" w:hAnsi="Cambria Math"/>
                          <w:szCs w:val="24"/>
                        </w:rPr>
                        <m:t>cos</m:t>
                      </m:r>
                    </m:fName>
                    <m:e>
                      <m:r>
                        <w:rPr>
                          <w:rFonts w:ascii="Cambria Math" w:hAnsi="Cambria Math"/>
                          <w:szCs w:val="24"/>
                        </w:rPr>
                        <m:t>α</m:t>
                      </m:r>
                    </m:e>
                  </m:func>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1630</m:t>
                  </m:r>
                </m:num>
                <m:den>
                  <m:func>
                    <m:funcPr>
                      <m:ctrlPr>
                        <w:rPr>
                          <w:rFonts w:ascii="Cambria Math" w:hAnsi="Cambria Math"/>
                          <w:szCs w:val="24"/>
                        </w:rPr>
                      </m:ctrlPr>
                    </m:funcPr>
                    <m:fName>
                      <m: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18.1949</m:t>
                          </m:r>
                        </m:e>
                      </m:d>
                    </m:e>
                  </m:func>
                  <m:r>
                    <m:rPr>
                      <m:sty m:val="p"/>
                    </m:rPr>
                    <w:rPr>
                      <w:rFonts w:ascii="Cambria Math" w:hAnsi="Cambria Math"/>
                      <w:szCs w:val="24"/>
                    </w:rPr>
                    <m:t>×</m:t>
                  </m:r>
                  <m:func>
                    <m:funcPr>
                      <m:ctrlPr>
                        <w:rPr>
                          <w:rFonts w:ascii="Cambria Math" w:hAnsi="Cambria Math"/>
                          <w:szCs w:val="24"/>
                        </w:rPr>
                      </m:ctrlPr>
                    </m:funcPr>
                    <m:fName>
                      <m: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20</m:t>
                          </m:r>
                        </m:e>
                      </m:d>
                    </m:e>
                  </m:func>
                </m:den>
              </m:f>
              <m:r>
                <m:rPr>
                  <m:sty m:val="p"/>
                </m:rPr>
                <w:rPr>
                  <w:rFonts w:ascii="Cambria Math" w:hAnsi="Cambria Math"/>
                  <w:szCs w:val="24"/>
                </w:rPr>
                <m:t xml:space="preserve">=1825.91 </m:t>
              </m:r>
              <m:d>
                <m:dPr>
                  <m:ctrlPr>
                    <w:rPr>
                      <w:rFonts w:ascii="Cambria Math" w:hAnsi="Cambria Math"/>
                      <w:szCs w:val="24"/>
                    </w:rPr>
                  </m:ctrlPr>
                </m:dPr>
                <m:e>
                  <m:r>
                    <w:rPr>
                      <w:rFonts w:ascii="Cambria Math" w:hAnsi="Cambria Math"/>
                      <w:szCs w:val="24"/>
                    </w:rPr>
                    <m:t>N</m:t>
                  </m:r>
                </m:e>
              </m:d>
              <m:r>
                <m:rPr>
                  <m:sty m:val="p"/>
                </m:rPr>
                <w:rPr>
                  <w:rFonts w:ascii="Cambria Math" w:hAnsi="Cambria Math"/>
                  <w:szCs w:val="24"/>
                </w:rPr>
                <m:t>#</m:t>
              </m:r>
            </m:e>
          </m:eqArr>
          <m:r>
            <m:rPr>
              <m:sty m:val="p"/>
            </m:rPr>
            <w:rPr>
              <w:rFonts w:ascii="Cambria Math" w:hAnsi="Cambria Math"/>
            </w:rPr>
            <w:object w:dxaOrig="9531" w:dyaOrig="2551" w14:anchorId="409BD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451.4pt;height:120.85pt" o:ole="">
                <v:imagedata r:id="rId14" o:title=""/>
              </v:shape>
              <o:OLEObject Type="Embed" ProgID="Visio.Drawing.15" ShapeID="_x0000_i1046" DrawAspect="Content" ObjectID="_1770028146" r:id="rId15"/>
            </w:object>
          </m:r>
        </m:oMath>
      </m:oMathPara>
    </w:p>
    <w:p w14:paraId="26EEB7CC" w14:textId="3AD3AAA9" w:rsidR="00E30A2C" w:rsidRPr="00E30A2C" w:rsidRDefault="00E30A2C" w:rsidP="00E30A2C">
      <w:pPr>
        <w:pStyle w:val="Caption"/>
        <w:jc w:val="center"/>
      </w:pPr>
      <w:bookmarkStart w:id="57" w:name="_Toc152952633"/>
      <w:bookmarkStart w:id="58" w:name="_Toc147617311"/>
      <w:bookmarkStart w:id="59" w:name="_Toc152477442"/>
      <w:r>
        <w:lastRenderedPageBreak/>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r>
        <w:t xml:space="preserve"> </w:t>
      </w:r>
      <w:r w:rsidRPr="009B3A63">
        <w:t xml:space="preserve">Forces acting on </w:t>
      </w:r>
      <w:proofErr w:type="gramStart"/>
      <w:r w:rsidRPr="009B3A63">
        <w:t>gears</w:t>
      </w:r>
      <w:bookmarkEnd w:id="57"/>
      <w:proofErr w:type="gramEnd"/>
    </w:p>
    <w:p w14:paraId="191477EB" w14:textId="7E4B39A0" w:rsidR="00962177" w:rsidRPr="00BD4A7F" w:rsidRDefault="008B0B6F" w:rsidP="00352C4F">
      <w:pPr>
        <w:pStyle w:val="Heading2"/>
        <w:numPr>
          <w:ilvl w:val="0"/>
          <w:numId w:val="0"/>
        </w:numPr>
        <w:spacing w:before="0" w:line="240" w:lineRule="auto"/>
        <w:rPr>
          <w:rFonts w:cs="Times New Roman"/>
          <w:szCs w:val="24"/>
        </w:rPr>
      </w:pPr>
      <w:bookmarkStart w:id="60" w:name="_Toc159414868"/>
      <w:r w:rsidRPr="00BD4A7F">
        <w:rPr>
          <w:rFonts w:cs="Times New Roman"/>
          <w:szCs w:val="24"/>
        </w:rPr>
        <w:t>3.</w:t>
      </w:r>
      <w:r w:rsidR="00BA7F87" w:rsidRPr="00BD4A7F">
        <w:rPr>
          <w:rFonts w:cs="Times New Roman"/>
          <w:szCs w:val="24"/>
        </w:rPr>
        <w:t>7</w:t>
      </w:r>
      <w:r w:rsidR="00DF3C48" w:rsidRPr="00BD4A7F">
        <w:rPr>
          <w:rFonts w:cs="Times New Roman"/>
          <w:szCs w:val="24"/>
        </w:rPr>
        <w:t xml:space="preserve"> </w:t>
      </w:r>
      <w:r w:rsidRPr="00BD4A7F">
        <w:rPr>
          <w:rFonts w:cs="Times New Roman"/>
          <w:szCs w:val="24"/>
        </w:rPr>
        <w:t>Dynamic load factors</w:t>
      </w:r>
      <w:bookmarkEnd w:id="58"/>
      <w:bookmarkEnd w:id="59"/>
      <w:bookmarkEnd w:id="60"/>
      <w:r w:rsidRPr="00BD4A7F">
        <w:rPr>
          <w:rFonts w:cs="Times New Roman"/>
          <w:szCs w:val="24"/>
        </w:rPr>
        <w:t xml:space="preserve"> </w:t>
      </w:r>
    </w:p>
    <w:p w14:paraId="51D8CFD0" w14:textId="5FE1467A" w:rsidR="00DC2E5E" w:rsidRPr="00BD4A7F" w:rsidRDefault="00DC2E5E" w:rsidP="00352C4F">
      <w:pPr>
        <w:spacing w:before="0" w:after="0" w:line="240" w:lineRule="auto"/>
        <w:ind w:right="-472" w:firstLine="0"/>
        <w:jc w:val="left"/>
        <w:rPr>
          <w:szCs w:val="24"/>
        </w:rPr>
      </w:pPr>
      <w:r w:rsidRPr="00BD4A7F">
        <w:rPr>
          <w:szCs w:val="24"/>
        </w:rPr>
        <w:t>Based on the table 6.1</w:t>
      </w:r>
      <w:r w:rsidR="00235685" w:rsidRPr="00BD4A7F">
        <w:rPr>
          <w:szCs w:val="24"/>
        </w:rPr>
        <w:t>4</w:t>
      </w:r>
      <w:r w:rsidRPr="00BD4A7F">
        <w:rPr>
          <w:szCs w:val="24"/>
        </w:rPr>
        <w:t xml:space="preserve">, we choose level of accuracy is 9, so we have </w:t>
      </w:r>
      <m:oMath>
        <m:sSub>
          <m:sSubPr>
            <m:ctrlPr>
              <w:rPr>
                <w:rFonts w:ascii="Cambria Math" w:hAnsi="Cambria Math"/>
                <w:szCs w:val="24"/>
              </w:rPr>
            </m:ctrlPr>
          </m:sSubPr>
          <m:e>
            <m:r>
              <w:rPr>
                <w:rFonts w:ascii="Cambria Math" w:hAnsi="Cambria Math"/>
                <w:szCs w:val="24"/>
              </w:rPr>
              <m:t>K</m:t>
            </m:r>
          </m:e>
          <m:sub>
            <m:r>
              <w:rPr>
                <w:rFonts w:ascii="Cambria Math" w:hAnsi="Cambria Math"/>
                <w:szCs w:val="24"/>
              </w:rPr>
              <m:t>Hα</m:t>
            </m:r>
          </m:sub>
        </m:sSub>
        <m:r>
          <m:rPr>
            <m:sty m:val="p"/>
          </m:rPr>
          <w:rPr>
            <w:rFonts w:ascii="Cambria Math" w:hAnsi="Cambria Math"/>
            <w:szCs w:val="24"/>
          </w:rPr>
          <m:t>=1.13</m:t>
        </m:r>
      </m:oMath>
      <w:r w:rsidR="00235685" w:rsidRPr="00BD4A7F">
        <w:rPr>
          <w:szCs w:val="24"/>
        </w:rPr>
        <w:t xml:space="preserve">; </w:t>
      </w:r>
      <m:oMath>
        <m:sSub>
          <m:sSubPr>
            <m:ctrlPr>
              <w:rPr>
                <w:rFonts w:ascii="Cambria Math" w:hAnsi="Cambria Math"/>
                <w:szCs w:val="24"/>
              </w:rPr>
            </m:ctrlPr>
          </m:sSubPr>
          <m:e>
            <m:r>
              <w:rPr>
                <w:rFonts w:ascii="Cambria Math" w:hAnsi="Cambria Math"/>
                <w:szCs w:val="24"/>
              </w:rPr>
              <m:t>K</m:t>
            </m:r>
          </m:e>
          <m:sub>
            <m:r>
              <w:rPr>
                <w:rFonts w:ascii="Cambria Math" w:hAnsi="Cambria Math"/>
                <w:szCs w:val="24"/>
              </w:rPr>
              <m:t>Hα</m:t>
            </m:r>
          </m:sub>
        </m:sSub>
        <m:r>
          <m:rPr>
            <m:sty m:val="p"/>
          </m:rPr>
          <w:rPr>
            <w:rFonts w:ascii="Cambria Math" w:hAnsi="Cambria Math"/>
            <w:szCs w:val="24"/>
          </w:rPr>
          <m:t>=1.37</m:t>
        </m:r>
      </m:oMath>
    </w:p>
    <w:p w14:paraId="0D7B3A0E" w14:textId="58CF214E" w:rsidR="00BA7F87" w:rsidRPr="00BD4A7F" w:rsidRDefault="00BA7F87" w:rsidP="00352C4F">
      <w:pPr>
        <w:spacing w:before="0" w:after="0" w:line="240" w:lineRule="auto"/>
        <w:ind w:firstLine="0"/>
        <w:rPr>
          <w:szCs w:val="24"/>
        </w:rPr>
      </w:pPr>
      <w:r w:rsidRPr="00BD4A7F">
        <w:rPr>
          <w:szCs w:val="24"/>
        </w:rPr>
        <w:t xml:space="preserve">Calculating the factor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H</m:t>
            </m:r>
          </m:sub>
        </m:sSub>
      </m:oMath>
      <w:r w:rsidRPr="00BD4A7F">
        <w:rPr>
          <w:szCs w:val="24"/>
        </w:rPr>
        <w:t>:</w:t>
      </w:r>
    </w:p>
    <w:p w14:paraId="48E7559B" w14:textId="14F31265" w:rsidR="00BA7F87" w:rsidRPr="00BD4A7F" w:rsidRDefault="00000000" w:rsidP="00352C4F">
      <w:pPr>
        <w:spacing w:before="0" w:after="0" w:line="240" w:lineRule="auto"/>
        <w:ind w:left="426" w:firstLine="0"/>
        <w:rPr>
          <w:szCs w:val="24"/>
        </w:rPr>
      </w:pPr>
      <m:oMathPara>
        <m:oMathParaPr>
          <m:jc m:val="left"/>
        </m:oMathParaP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H</m:t>
              </m:r>
            </m:sub>
          </m:sSub>
          <m:r>
            <m:rPr>
              <m:sty m:val="p"/>
            </m:rPr>
            <w:rPr>
              <w:rFonts w:ascii="Cambria Math" w:hAnsi="Cambria Math"/>
              <w:szCs w:val="24"/>
            </w:rPr>
            <m:t>=</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δ</m:t>
                  </m:r>
                </m:e>
                <m:sub>
                  <m:r>
                    <w:rPr>
                      <w:rFonts w:ascii="Cambria Math" w:hAnsi="Cambria Math"/>
                      <w:szCs w:val="24"/>
                    </w:rPr>
                    <m:t>H</m:t>
                  </m:r>
                </m:sub>
              </m:sSub>
              <m:r>
                <w:rPr>
                  <w:rFonts w:ascii="Cambria Math" w:hAnsi="Cambria Math"/>
                  <w:szCs w:val="24"/>
                </w:rPr>
                <m:t>g</m:t>
              </m:r>
            </m:e>
            <m:sub>
              <m:r>
                <m:rPr>
                  <m:sty m:val="p"/>
                </m:rPr>
                <w:rPr>
                  <w:rFonts w:ascii="Cambria Math" w:hAnsi="Cambria Math"/>
                  <w:szCs w:val="24"/>
                </w:rPr>
                <m:t>0</m:t>
              </m:r>
            </m:sub>
          </m:sSub>
          <m:r>
            <w:rPr>
              <w:rFonts w:ascii="Cambria Math" w:hAnsi="Cambria Math"/>
              <w:szCs w:val="24"/>
            </w:rPr>
            <m:t>v</m:t>
          </m:r>
          <m:rad>
            <m:radPr>
              <m:degHide m:val="1"/>
              <m:ctrlPr>
                <w:rPr>
                  <w:rFonts w:ascii="Cambria Math" w:hAnsi="Cambria Math"/>
                  <w:szCs w:val="24"/>
                </w:rPr>
              </m:ctrlPr>
            </m:radPr>
            <m:deg/>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a</m:t>
                      </m:r>
                    </m:e>
                    <m:sub>
                      <m:r>
                        <w:rPr>
                          <w:rFonts w:ascii="Cambria Math" w:hAnsi="Cambria Math"/>
                          <w:szCs w:val="24"/>
                        </w:rPr>
                        <m:t>w</m:t>
                      </m:r>
                      <m:r>
                        <m:rPr>
                          <m:sty m:val="p"/>
                        </m:rPr>
                        <w:rPr>
                          <w:rFonts w:ascii="Cambria Math" w:hAnsi="Cambria Math"/>
                          <w:szCs w:val="24"/>
                        </w:rPr>
                        <m:t>1</m:t>
                      </m:r>
                    </m:sub>
                  </m:sSub>
                </m:num>
                <m:den>
                  <m:sSub>
                    <m:sSubPr>
                      <m:ctrlPr>
                        <w:rPr>
                          <w:rFonts w:ascii="Cambria Math" w:hAnsi="Cambria Math"/>
                          <w:szCs w:val="24"/>
                        </w:rPr>
                      </m:ctrlPr>
                    </m:sSubPr>
                    <m:e>
                      <m:r>
                        <w:rPr>
                          <w:rFonts w:ascii="Cambria Math" w:hAnsi="Cambria Math"/>
                          <w:szCs w:val="24"/>
                        </w:rPr>
                        <m:t>u</m:t>
                      </m:r>
                    </m:e>
                    <m:sub>
                      <m:r>
                        <m:rPr>
                          <m:sty m:val="p"/>
                        </m:rPr>
                        <w:rPr>
                          <w:rFonts w:ascii="Cambria Math" w:hAnsi="Cambria Math"/>
                          <w:szCs w:val="24"/>
                        </w:rPr>
                        <m:t>1</m:t>
                      </m:r>
                    </m:sub>
                  </m:sSub>
                </m:den>
              </m:f>
            </m:e>
          </m:rad>
          <m:r>
            <m:rPr>
              <m:sty m:val="p"/>
            </m:rPr>
            <w:rPr>
              <w:rFonts w:ascii="Cambria Math" w:hAnsi="Cambria Math"/>
              <w:szCs w:val="24"/>
            </w:rPr>
            <m:t>=0.002×73×1.18×</m:t>
          </m:r>
          <m:rad>
            <m:radPr>
              <m:degHide m:val="1"/>
              <m:ctrlPr>
                <w:rPr>
                  <w:rFonts w:ascii="Cambria Math" w:hAnsi="Cambria Math"/>
                  <w:szCs w:val="24"/>
                </w:rPr>
              </m:ctrlPr>
            </m:radPr>
            <m:deg/>
            <m:e>
              <m:f>
                <m:fPr>
                  <m:ctrlPr>
                    <w:rPr>
                      <w:rFonts w:ascii="Cambria Math" w:hAnsi="Cambria Math"/>
                      <w:szCs w:val="24"/>
                    </w:rPr>
                  </m:ctrlPr>
                </m:fPr>
                <m:num>
                  <m:r>
                    <m:rPr>
                      <m:sty m:val="p"/>
                    </m:rPr>
                    <w:rPr>
                      <w:rFonts w:ascii="Cambria Math" w:hAnsi="Cambria Math"/>
                      <w:szCs w:val="24"/>
                    </w:rPr>
                    <m:t>150</m:t>
                  </m:r>
                </m:num>
                <m:den>
                  <m:r>
                    <m:rPr>
                      <m:sty m:val="p"/>
                    </m:rPr>
                    <w:rPr>
                      <w:rFonts w:ascii="Cambria Math" w:hAnsi="Cambria Math"/>
                      <w:szCs w:val="24"/>
                    </w:rPr>
                    <m:t>4</m:t>
                  </m:r>
                </m:den>
              </m:f>
            </m:e>
          </m:rad>
          <m:r>
            <m:rPr>
              <m:sty m:val="p"/>
            </m:rPr>
            <w:rPr>
              <w:rFonts w:ascii="Cambria Math" w:hAnsi="Cambria Math"/>
              <w:szCs w:val="24"/>
            </w:rPr>
            <m:t>=1.05 (</m:t>
          </m:r>
          <m:r>
            <w:rPr>
              <w:rFonts w:ascii="Cambria Math" w:hAnsi="Cambria Math"/>
              <w:szCs w:val="24"/>
            </w:rPr>
            <m:t>m</m:t>
          </m:r>
          <m:r>
            <m:rPr>
              <m:sty m:val="p"/>
            </m:rPr>
            <w:rPr>
              <w:rFonts w:ascii="Cambria Math" w:hAnsi="Cambria Math"/>
              <w:szCs w:val="24"/>
            </w:rPr>
            <m:t>/</m:t>
          </m:r>
          <m:r>
            <w:rPr>
              <w:rFonts w:ascii="Cambria Math" w:hAnsi="Cambria Math"/>
              <w:szCs w:val="24"/>
            </w:rPr>
            <m:t>s</m:t>
          </m:r>
          <m:r>
            <m:rPr>
              <m:sty m:val="p"/>
            </m:rPr>
            <w:rPr>
              <w:rFonts w:ascii="Cambria Math" w:hAnsi="Cambria Math"/>
              <w:szCs w:val="24"/>
            </w:rPr>
            <m:t>)</m:t>
          </m:r>
        </m:oMath>
      </m:oMathPara>
    </w:p>
    <w:p w14:paraId="2017C20A" w14:textId="77777777" w:rsidR="00BA7F87" w:rsidRPr="00BD4A7F" w:rsidRDefault="00BA7F87" w:rsidP="00352C4F">
      <w:pPr>
        <w:spacing w:before="0" w:after="0" w:line="240" w:lineRule="auto"/>
        <w:ind w:firstLine="0"/>
        <w:rPr>
          <w:szCs w:val="24"/>
        </w:rPr>
      </w:pPr>
      <w:bookmarkStart w:id="61" w:name="_Toc147617312"/>
      <w:bookmarkStart w:id="62" w:name="_Toc152477443"/>
      <w:r w:rsidRPr="00BD4A7F">
        <w:rPr>
          <w:szCs w:val="24"/>
        </w:rPr>
        <w:t>The factor of kinematic load appears on meshing zone:</w:t>
      </w:r>
    </w:p>
    <w:p w14:paraId="0AA083D1" w14:textId="1C0CB4C8" w:rsidR="00BA7F87" w:rsidRPr="00BD4A7F" w:rsidRDefault="00000000" w:rsidP="00352C4F">
      <w:pPr>
        <w:spacing w:before="0" w:after="0" w:line="240" w:lineRule="auto"/>
        <w:ind w:left="426" w:firstLine="0"/>
        <w:rPr>
          <w:szCs w:val="24"/>
        </w:rPr>
      </w:pPr>
      <m:oMathPara>
        <m:oMathParaPr>
          <m:jc m:val="left"/>
        </m:oMathParaPr>
        <m:oMath>
          <m:sSub>
            <m:sSubPr>
              <m:ctrlPr>
                <w:rPr>
                  <w:rFonts w:ascii="Cambria Math" w:hAnsi="Cambria Math"/>
                  <w:szCs w:val="24"/>
                </w:rPr>
              </m:ctrlPr>
            </m:sSubPr>
            <m:e>
              <m:r>
                <w:rPr>
                  <w:rFonts w:ascii="Cambria Math" w:hAnsi="Cambria Math"/>
                  <w:szCs w:val="24"/>
                </w:rPr>
                <m:t>K</m:t>
              </m:r>
            </m:e>
            <m:sub>
              <m:r>
                <w:rPr>
                  <w:rFonts w:ascii="Cambria Math" w:hAnsi="Cambria Math"/>
                  <w:szCs w:val="24"/>
                </w:rPr>
                <m:t>Hv</m:t>
              </m:r>
            </m:sub>
          </m:sSub>
          <m:r>
            <m:rPr>
              <m:sty m:val="p"/>
            </m:rPr>
            <w:rPr>
              <w:rFonts w:ascii="Cambria Math" w:hAnsi="Cambria Math"/>
              <w:szCs w:val="24"/>
            </w:rPr>
            <m:t>=1+</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v</m:t>
                  </m:r>
                </m:e>
                <m:sub>
                  <m:r>
                    <w:rPr>
                      <w:rFonts w:ascii="Cambria Math" w:hAnsi="Cambria Math"/>
                      <w:szCs w:val="24"/>
                    </w:rPr>
                    <m:t>h</m:t>
                  </m:r>
                </m:sub>
              </m:sSub>
              <m:sSub>
                <m:sSubPr>
                  <m:ctrlPr>
                    <w:rPr>
                      <w:rFonts w:ascii="Cambria Math" w:hAnsi="Cambria Math"/>
                      <w:szCs w:val="24"/>
                    </w:rPr>
                  </m:ctrlPr>
                </m:sSubPr>
                <m:e>
                  <m:r>
                    <w:rPr>
                      <w:rFonts w:ascii="Cambria Math" w:hAnsi="Cambria Math"/>
                      <w:szCs w:val="24"/>
                    </w:rPr>
                    <m:t>b</m:t>
                  </m:r>
                </m:e>
                <m:sub>
                  <m:r>
                    <w:rPr>
                      <w:rFonts w:ascii="Cambria Math" w:hAnsi="Cambria Math"/>
                      <w:szCs w:val="24"/>
                    </w:rPr>
                    <m:t>w</m:t>
                  </m:r>
                  <m:r>
                    <m:rPr>
                      <m:sty m:val="p"/>
                    </m:rPr>
                    <w:rPr>
                      <w:rFonts w:ascii="Cambria Math" w:hAnsi="Cambria Math"/>
                      <w:szCs w:val="24"/>
                    </w:rPr>
                    <m:t>1</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w</m:t>
                  </m:r>
                  <m:r>
                    <m:rPr>
                      <m:sty m:val="p"/>
                    </m:rPr>
                    <w:rPr>
                      <w:rFonts w:ascii="Cambria Math" w:hAnsi="Cambria Math"/>
                      <w:szCs w:val="24"/>
                    </w:rPr>
                    <m:t>1</m:t>
                  </m:r>
                </m:sub>
              </m:sSub>
            </m:num>
            <m:den>
              <m:r>
                <m:rPr>
                  <m:sty m:val="p"/>
                </m:rPr>
                <w:rPr>
                  <w:rFonts w:ascii="Cambria Math" w:hAnsi="Cambria Math"/>
                  <w:szCs w:val="24"/>
                </w:rPr>
                <m:t>2</m:t>
              </m:r>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1</m:t>
                  </m:r>
                </m:sub>
              </m:sSub>
              <m:sSub>
                <m:sSubPr>
                  <m:ctrlPr>
                    <w:rPr>
                      <w:rFonts w:ascii="Cambria Math" w:hAnsi="Cambria Math"/>
                      <w:szCs w:val="24"/>
                    </w:rPr>
                  </m:ctrlPr>
                </m:sSubPr>
                <m:e>
                  <m:r>
                    <w:rPr>
                      <w:rFonts w:ascii="Cambria Math" w:hAnsi="Cambria Math"/>
                      <w:szCs w:val="24"/>
                    </w:rPr>
                    <m:t>K</m:t>
                  </m:r>
                </m:e>
                <m:sub>
                  <m:r>
                    <w:rPr>
                      <w:rFonts w:ascii="Cambria Math" w:hAnsi="Cambria Math"/>
                      <w:szCs w:val="24"/>
                    </w:rPr>
                    <m:t>Hβ</m:t>
                  </m:r>
                </m:sub>
              </m:sSub>
              <m:sSub>
                <m:sSubPr>
                  <m:ctrlPr>
                    <w:rPr>
                      <w:rFonts w:ascii="Cambria Math" w:hAnsi="Cambria Math"/>
                      <w:szCs w:val="24"/>
                    </w:rPr>
                  </m:ctrlPr>
                </m:sSubPr>
                <m:e>
                  <m:r>
                    <w:rPr>
                      <w:rFonts w:ascii="Cambria Math" w:hAnsi="Cambria Math"/>
                      <w:szCs w:val="24"/>
                    </w:rPr>
                    <m:t>K</m:t>
                  </m:r>
                </m:e>
                <m:sub>
                  <m:r>
                    <w:rPr>
                      <w:rFonts w:ascii="Cambria Math" w:hAnsi="Cambria Math"/>
                      <w:szCs w:val="24"/>
                    </w:rPr>
                    <m:t>Hα</m:t>
                  </m:r>
                </m:sub>
              </m:sSub>
            </m:den>
          </m:f>
          <m:r>
            <m:rPr>
              <m:sty m:val="p"/>
            </m:rPr>
            <w:rPr>
              <w:rFonts w:ascii="Cambria Math" w:hAnsi="Cambria Math"/>
              <w:szCs w:val="24"/>
            </w:rPr>
            <m:t>=1+</m:t>
          </m:r>
          <m:f>
            <m:fPr>
              <m:ctrlPr>
                <w:rPr>
                  <w:rFonts w:ascii="Cambria Math" w:hAnsi="Cambria Math"/>
                  <w:szCs w:val="24"/>
                </w:rPr>
              </m:ctrlPr>
            </m:fPr>
            <m:num>
              <m:r>
                <m:rPr>
                  <m:sty m:val="p"/>
                </m:rPr>
                <w:rPr>
                  <w:rFonts w:ascii="Cambria Math" w:hAnsi="Cambria Math"/>
                  <w:szCs w:val="24"/>
                </w:rPr>
                <m:t>1.05×45×60</m:t>
              </m:r>
            </m:num>
            <m:den>
              <m:r>
                <m:rPr>
                  <m:sty m:val="p"/>
                </m:rPr>
                <w:rPr>
                  <w:rFonts w:ascii="Cambria Math" w:hAnsi="Cambria Math"/>
                  <w:szCs w:val="24"/>
                </w:rPr>
                <m:t>2×4890×1.03×1.37</m:t>
              </m:r>
            </m:den>
          </m:f>
          <m:r>
            <m:rPr>
              <m:sty m:val="p"/>
            </m:rPr>
            <w:rPr>
              <w:rFonts w:ascii="Cambria Math" w:hAnsi="Cambria Math"/>
              <w:szCs w:val="24"/>
            </w:rPr>
            <m:t>=1.21</m:t>
          </m:r>
        </m:oMath>
      </m:oMathPara>
    </w:p>
    <w:p w14:paraId="72F39796" w14:textId="5CCDA232" w:rsidR="00235685" w:rsidRPr="00BD4A7F" w:rsidRDefault="00000000" w:rsidP="00352C4F">
      <w:pPr>
        <w:spacing w:before="0" w:after="0" w:line="240" w:lineRule="auto"/>
        <w:ind w:left="426" w:firstLine="0"/>
        <w:rPr>
          <w:szCs w:val="24"/>
        </w:rPr>
      </w:pPr>
      <m:oMathPara>
        <m:oMathParaPr>
          <m:jc m:val="left"/>
        </m:oMathParaPr>
        <m:oMath>
          <m:sSub>
            <m:sSubPr>
              <m:ctrlPr>
                <w:rPr>
                  <w:rFonts w:ascii="Cambria Math" w:hAnsi="Cambria Math"/>
                  <w:szCs w:val="24"/>
                </w:rPr>
              </m:ctrlPr>
            </m:sSubPr>
            <m:e>
              <m:r>
                <w:rPr>
                  <w:rFonts w:ascii="Cambria Math" w:hAnsi="Cambria Math"/>
                  <w:szCs w:val="24"/>
                </w:rPr>
                <m:t>K</m:t>
              </m:r>
            </m:e>
            <m:sub>
              <m:r>
                <w:rPr>
                  <w:rFonts w:ascii="Cambria Math" w:hAnsi="Cambria Math"/>
                  <w:szCs w:val="24"/>
                </w:rPr>
                <m:t>Fv</m:t>
              </m:r>
            </m:sub>
          </m:sSub>
          <m:r>
            <m:rPr>
              <m:sty m:val="p"/>
            </m:rPr>
            <w:rPr>
              <w:rFonts w:ascii="Cambria Math" w:hAnsi="Cambria Math"/>
              <w:szCs w:val="24"/>
            </w:rPr>
            <m:t>=1+</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v</m:t>
                  </m:r>
                </m:e>
                <m:sub>
                  <m:r>
                    <w:rPr>
                      <w:rFonts w:ascii="Cambria Math" w:hAnsi="Cambria Math"/>
                      <w:szCs w:val="24"/>
                    </w:rPr>
                    <m:t>h</m:t>
                  </m:r>
                </m:sub>
              </m:sSub>
              <m:sSub>
                <m:sSubPr>
                  <m:ctrlPr>
                    <w:rPr>
                      <w:rFonts w:ascii="Cambria Math" w:hAnsi="Cambria Math"/>
                      <w:szCs w:val="24"/>
                    </w:rPr>
                  </m:ctrlPr>
                </m:sSubPr>
                <m:e>
                  <m:r>
                    <w:rPr>
                      <w:rFonts w:ascii="Cambria Math" w:hAnsi="Cambria Math"/>
                      <w:szCs w:val="24"/>
                    </w:rPr>
                    <m:t>b</m:t>
                  </m:r>
                </m:e>
                <m:sub>
                  <m:r>
                    <w:rPr>
                      <w:rFonts w:ascii="Cambria Math" w:hAnsi="Cambria Math"/>
                      <w:szCs w:val="24"/>
                    </w:rPr>
                    <m:t>w</m:t>
                  </m:r>
                  <m:r>
                    <m:rPr>
                      <m:sty m:val="p"/>
                    </m:rPr>
                    <w:rPr>
                      <w:rFonts w:ascii="Cambria Math" w:hAnsi="Cambria Math"/>
                      <w:szCs w:val="24"/>
                    </w:rPr>
                    <m:t>1</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w</m:t>
                  </m:r>
                  <m:r>
                    <m:rPr>
                      <m:sty m:val="p"/>
                    </m:rPr>
                    <w:rPr>
                      <w:rFonts w:ascii="Cambria Math" w:hAnsi="Cambria Math"/>
                      <w:szCs w:val="24"/>
                    </w:rPr>
                    <m:t>1</m:t>
                  </m:r>
                </m:sub>
              </m:sSub>
            </m:num>
            <m:den>
              <m:r>
                <m:rPr>
                  <m:sty m:val="p"/>
                </m:rPr>
                <w:rPr>
                  <w:rFonts w:ascii="Cambria Math" w:hAnsi="Cambria Math"/>
                  <w:szCs w:val="24"/>
                </w:rPr>
                <m:t>2</m:t>
              </m:r>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1</m:t>
                  </m:r>
                </m:sub>
              </m:sSub>
              <m:sSub>
                <m:sSubPr>
                  <m:ctrlPr>
                    <w:rPr>
                      <w:rFonts w:ascii="Cambria Math" w:hAnsi="Cambria Math"/>
                      <w:szCs w:val="24"/>
                    </w:rPr>
                  </m:ctrlPr>
                </m:sSubPr>
                <m:e>
                  <m:r>
                    <w:rPr>
                      <w:rFonts w:ascii="Cambria Math" w:hAnsi="Cambria Math"/>
                      <w:szCs w:val="24"/>
                    </w:rPr>
                    <m:t>K</m:t>
                  </m:r>
                </m:e>
                <m:sub>
                  <m:r>
                    <w:rPr>
                      <w:rFonts w:ascii="Cambria Math" w:hAnsi="Cambria Math"/>
                      <w:szCs w:val="24"/>
                    </w:rPr>
                    <m:t>Fβ</m:t>
                  </m:r>
                </m:sub>
              </m:sSub>
              <m:sSub>
                <m:sSubPr>
                  <m:ctrlPr>
                    <w:rPr>
                      <w:rFonts w:ascii="Cambria Math" w:hAnsi="Cambria Math"/>
                      <w:szCs w:val="24"/>
                    </w:rPr>
                  </m:ctrlPr>
                </m:sSubPr>
                <m:e>
                  <m:r>
                    <w:rPr>
                      <w:rFonts w:ascii="Cambria Math" w:hAnsi="Cambria Math"/>
                      <w:szCs w:val="24"/>
                    </w:rPr>
                    <m:t>K</m:t>
                  </m:r>
                </m:e>
                <m:sub>
                  <m:r>
                    <w:rPr>
                      <w:rFonts w:ascii="Cambria Math" w:hAnsi="Cambria Math"/>
                      <w:szCs w:val="24"/>
                    </w:rPr>
                    <m:t>Fα</m:t>
                  </m:r>
                </m:sub>
              </m:sSub>
            </m:den>
          </m:f>
          <m:r>
            <m:rPr>
              <m:sty m:val="p"/>
            </m:rPr>
            <w:rPr>
              <w:rFonts w:ascii="Cambria Math" w:hAnsi="Cambria Math"/>
              <w:szCs w:val="24"/>
            </w:rPr>
            <m:t>=1+</m:t>
          </m:r>
          <m:f>
            <m:fPr>
              <m:ctrlPr>
                <w:rPr>
                  <w:rFonts w:ascii="Cambria Math" w:hAnsi="Cambria Math"/>
                  <w:szCs w:val="24"/>
                </w:rPr>
              </m:ctrlPr>
            </m:fPr>
            <m:num>
              <m:r>
                <m:rPr>
                  <m:sty m:val="p"/>
                </m:rPr>
                <w:rPr>
                  <w:rFonts w:ascii="Cambria Math" w:hAnsi="Cambria Math"/>
                  <w:szCs w:val="24"/>
                </w:rPr>
                <m:t>1.05×45×60</m:t>
              </m:r>
            </m:num>
            <m:den>
              <m:r>
                <m:rPr>
                  <m:sty m:val="p"/>
                </m:rPr>
                <w:rPr>
                  <w:rFonts w:ascii="Cambria Math" w:hAnsi="Cambria Math"/>
                  <w:szCs w:val="24"/>
                </w:rPr>
                <m:t>2×4890×1.07×1.13</m:t>
              </m:r>
            </m:den>
          </m:f>
          <m:r>
            <m:rPr>
              <m:sty m:val="p"/>
            </m:rPr>
            <w:rPr>
              <w:rFonts w:ascii="Cambria Math" w:hAnsi="Cambria Math"/>
              <w:szCs w:val="24"/>
            </w:rPr>
            <m:t>=1.24</m:t>
          </m:r>
        </m:oMath>
      </m:oMathPara>
    </w:p>
    <w:p w14:paraId="58E1566E" w14:textId="1A70791E" w:rsidR="008F46FF" w:rsidRPr="00BD4A7F" w:rsidRDefault="008F46FF" w:rsidP="00352C4F">
      <w:pPr>
        <w:spacing w:before="0" w:after="0" w:line="240" w:lineRule="auto"/>
        <w:ind w:firstLine="0"/>
        <w:rPr>
          <w:szCs w:val="24"/>
        </w:rPr>
      </w:pPr>
      <w:r w:rsidRPr="00BD4A7F">
        <w:rPr>
          <w:szCs w:val="24"/>
        </w:rPr>
        <w:t>We can calculate the total load factor when contacting</w:t>
      </w:r>
      <w:r w:rsidR="00235685" w:rsidRPr="00BD4A7F">
        <w:rPr>
          <w:szCs w:val="24"/>
        </w:rPr>
        <w:t xml:space="preserve"> and bending</w:t>
      </w:r>
      <w:r w:rsidRPr="00BD4A7F">
        <w:rPr>
          <w:szCs w:val="24"/>
        </w:rPr>
        <w:t>:</w:t>
      </w:r>
    </w:p>
    <w:p w14:paraId="1673B879" w14:textId="1E557AE8" w:rsidR="008F46FF" w:rsidRPr="00BD4A7F" w:rsidRDefault="00000000" w:rsidP="00352C4F">
      <w:pPr>
        <w:spacing w:before="0" w:after="0" w:line="240" w:lineRule="auto"/>
        <w:ind w:left="426" w:firstLine="720"/>
        <w:rPr>
          <w:szCs w:val="24"/>
        </w:rPr>
      </w:pPr>
      <m:oMathPara>
        <m:oMathParaPr>
          <m:jc m:val="left"/>
        </m:oMathParaPr>
        <m:oMath>
          <m:sSub>
            <m:sSubPr>
              <m:ctrlPr>
                <w:rPr>
                  <w:rFonts w:ascii="Cambria Math" w:hAnsi="Cambria Math"/>
                  <w:szCs w:val="24"/>
                </w:rPr>
              </m:ctrlPr>
            </m:sSubPr>
            <m:e>
              <m:r>
                <w:rPr>
                  <w:rFonts w:ascii="Cambria Math" w:hAnsi="Cambria Math"/>
                  <w:szCs w:val="24"/>
                </w:rPr>
                <m:t>K</m:t>
              </m:r>
            </m:e>
            <m:sub>
              <m:r>
                <w:rPr>
                  <w:rFonts w:ascii="Cambria Math" w:hAnsi="Cambria Math"/>
                  <w:szCs w:val="24"/>
                </w:rPr>
                <m:t>H</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K</m:t>
              </m:r>
            </m:e>
            <m:sub>
              <m:r>
                <w:rPr>
                  <w:rFonts w:ascii="Cambria Math" w:hAnsi="Cambria Math"/>
                  <w:szCs w:val="24"/>
                </w:rPr>
                <m:t>Hβ</m:t>
              </m:r>
            </m:sub>
          </m:sSub>
          <m:sSub>
            <m:sSubPr>
              <m:ctrlPr>
                <w:rPr>
                  <w:rFonts w:ascii="Cambria Math" w:hAnsi="Cambria Math"/>
                  <w:szCs w:val="24"/>
                </w:rPr>
              </m:ctrlPr>
            </m:sSubPr>
            <m:e>
              <m:r>
                <w:rPr>
                  <w:rFonts w:ascii="Cambria Math" w:hAnsi="Cambria Math"/>
                  <w:szCs w:val="24"/>
                </w:rPr>
                <m:t>K</m:t>
              </m:r>
            </m:e>
            <m:sub>
              <m:r>
                <w:rPr>
                  <w:rFonts w:ascii="Cambria Math" w:hAnsi="Cambria Math"/>
                  <w:szCs w:val="24"/>
                </w:rPr>
                <m:t>Hα</m:t>
              </m:r>
            </m:sub>
          </m:sSub>
          <m:sSub>
            <m:sSubPr>
              <m:ctrlPr>
                <w:rPr>
                  <w:rFonts w:ascii="Cambria Math" w:hAnsi="Cambria Math"/>
                  <w:szCs w:val="24"/>
                </w:rPr>
              </m:ctrlPr>
            </m:sSubPr>
            <m:e>
              <m:r>
                <w:rPr>
                  <w:rFonts w:ascii="Cambria Math" w:hAnsi="Cambria Math"/>
                  <w:szCs w:val="24"/>
                </w:rPr>
                <m:t>K</m:t>
              </m:r>
            </m:e>
            <m:sub>
              <m:r>
                <w:rPr>
                  <w:rFonts w:ascii="Cambria Math" w:hAnsi="Cambria Math"/>
                  <w:szCs w:val="24"/>
                </w:rPr>
                <m:t>Hv</m:t>
              </m:r>
            </m:sub>
          </m:sSub>
          <m:r>
            <m:rPr>
              <m:sty m:val="p"/>
            </m:rPr>
            <w:rPr>
              <w:rFonts w:ascii="Cambria Math" w:hAnsi="Cambria Math"/>
              <w:szCs w:val="24"/>
            </w:rPr>
            <m:t>=1.03×1.37×1.21=1.14</m:t>
          </m:r>
        </m:oMath>
      </m:oMathPara>
    </w:p>
    <w:p w14:paraId="5FEC5997" w14:textId="7DBD99F4" w:rsidR="00235685" w:rsidRPr="00BD4A7F" w:rsidRDefault="00000000" w:rsidP="00352C4F">
      <w:pPr>
        <w:spacing w:before="0" w:after="0" w:line="240" w:lineRule="auto"/>
        <w:ind w:left="426" w:firstLine="141"/>
        <w:rPr>
          <w:szCs w:val="24"/>
        </w:rPr>
      </w:pPr>
      <m:oMathPara>
        <m:oMathParaPr>
          <m:jc m:val="left"/>
        </m:oMathParaPr>
        <m:oMath>
          <m:sSub>
            <m:sSubPr>
              <m:ctrlPr>
                <w:rPr>
                  <w:rFonts w:ascii="Cambria Math" w:hAnsi="Cambria Math"/>
                  <w:szCs w:val="24"/>
                </w:rPr>
              </m:ctrlPr>
            </m:sSubPr>
            <m:e>
              <m:r>
                <w:rPr>
                  <w:rFonts w:ascii="Cambria Math" w:hAnsi="Cambria Math"/>
                  <w:szCs w:val="24"/>
                </w:rPr>
                <m:t>K</m:t>
              </m:r>
            </m:e>
            <m:sub>
              <m:r>
                <w:rPr>
                  <w:rFonts w:ascii="Cambria Math" w:hAnsi="Cambria Math"/>
                  <w:szCs w:val="24"/>
                </w:rPr>
                <m:t>F</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K</m:t>
              </m:r>
            </m:e>
            <m:sub>
              <m:r>
                <w:rPr>
                  <w:rFonts w:ascii="Cambria Math" w:hAnsi="Cambria Math"/>
                  <w:szCs w:val="24"/>
                </w:rPr>
                <m:t>Fβ</m:t>
              </m:r>
            </m:sub>
          </m:sSub>
          <m:sSub>
            <m:sSubPr>
              <m:ctrlPr>
                <w:rPr>
                  <w:rFonts w:ascii="Cambria Math" w:hAnsi="Cambria Math"/>
                  <w:szCs w:val="24"/>
                </w:rPr>
              </m:ctrlPr>
            </m:sSubPr>
            <m:e>
              <m:r>
                <w:rPr>
                  <w:rFonts w:ascii="Cambria Math" w:hAnsi="Cambria Math"/>
                  <w:szCs w:val="24"/>
                </w:rPr>
                <m:t>K</m:t>
              </m:r>
            </m:e>
            <m:sub>
              <m:r>
                <w:rPr>
                  <w:rFonts w:ascii="Cambria Math" w:hAnsi="Cambria Math"/>
                  <w:szCs w:val="24"/>
                </w:rPr>
                <m:t>Fα</m:t>
              </m:r>
            </m:sub>
          </m:sSub>
          <m:sSub>
            <m:sSubPr>
              <m:ctrlPr>
                <w:rPr>
                  <w:rFonts w:ascii="Cambria Math" w:hAnsi="Cambria Math"/>
                  <w:szCs w:val="24"/>
                </w:rPr>
              </m:ctrlPr>
            </m:sSubPr>
            <m:e>
              <m:r>
                <w:rPr>
                  <w:rFonts w:ascii="Cambria Math" w:hAnsi="Cambria Math"/>
                  <w:szCs w:val="24"/>
                </w:rPr>
                <m:t>K</m:t>
              </m:r>
            </m:e>
            <m:sub>
              <m:r>
                <w:rPr>
                  <w:rFonts w:ascii="Cambria Math" w:hAnsi="Cambria Math"/>
                  <w:szCs w:val="24"/>
                </w:rPr>
                <m:t>Fv</m:t>
              </m:r>
            </m:sub>
          </m:sSub>
          <m:r>
            <m:rPr>
              <m:sty m:val="p"/>
            </m:rPr>
            <w:rPr>
              <w:rFonts w:ascii="Cambria Math" w:hAnsi="Cambria Math"/>
              <w:szCs w:val="24"/>
            </w:rPr>
            <m:t>=1.07×1.13×1.24=1.5</m:t>
          </m:r>
        </m:oMath>
      </m:oMathPara>
    </w:p>
    <w:p w14:paraId="72F05526" w14:textId="7ED047C4" w:rsidR="00962177" w:rsidRPr="00BD4A7F" w:rsidRDefault="008B0B6F" w:rsidP="00352C4F">
      <w:pPr>
        <w:pStyle w:val="Heading2"/>
        <w:numPr>
          <w:ilvl w:val="1"/>
          <w:numId w:val="12"/>
        </w:numPr>
        <w:spacing w:before="0" w:line="240" w:lineRule="auto"/>
        <w:rPr>
          <w:rFonts w:cs="Times New Roman"/>
          <w:szCs w:val="24"/>
        </w:rPr>
      </w:pPr>
      <w:bookmarkStart w:id="63" w:name="_Toc159414869"/>
      <w:r w:rsidRPr="00BD4A7F">
        <w:rPr>
          <w:rFonts w:cs="Times New Roman"/>
          <w:szCs w:val="24"/>
        </w:rPr>
        <w:t>Checking stress</w:t>
      </w:r>
      <w:bookmarkEnd w:id="61"/>
      <w:bookmarkEnd w:id="62"/>
      <w:bookmarkEnd w:id="63"/>
      <w:r w:rsidRPr="00BD4A7F">
        <w:rPr>
          <w:rFonts w:cs="Times New Roman"/>
          <w:szCs w:val="24"/>
        </w:rPr>
        <w:tab/>
      </w:r>
    </w:p>
    <w:bookmarkStart w:id="64" w:name="_Hlk132557263"/>
    <w:bookmarkStart w:id="65" w:name="_Toc147617313"/>
    <w:p w14:paraId="3643038C" w14:textId="58026119" w:rsidR="007762FD" w:rsidRPr="00BD4A7F" w:rsidRDefault="00000000" w:rsidP="00352C4F">
      <w:pPr>
        <w:spacing w:before="0" w:after="0" w:line="240" w:lineRule="auto"/>
        <w:ind w:left="426" w:firstLine="0"/>
        <w:rPr>
          <w:szCs w:val="24"/>
          <w:lang w:val="vi-VN"/>
        </w:rPr>
      </w:pPr>
      <m:oMathPara>
        <m:oMathParaPr>
          <m:jc m:val="left"/>
        </m:oMathParaPr>
        <m:oMath>
          <m:sSub>
            <m:sSubPr>
              <m:ctrlPr>
                <w:rPr>
                  <w:rFonts w:ascii="Cambria Math" w:hAnsi="Cambria Math"/>
                  <w:szCs w:val="24"/>
                </w:rPr>
              </m:ctrlPr>
            </m:sSubPr>
            <m:e>
              <m:r>
                <w:rPr>
                  <w:rFonts w:ascii="Cambria Math" w:hAnsi="Cambria Math"/>
                  <w:szCs w:val="24"/>
                </w:rPr>
                <m:t>σ</m:t>
              </m:r>
            </m:e>
            <m:sub>
              <m:r>
                <w:rPr>
                  <w:rFonts w:ascii="Cambria Math" w:hAnsi="Cambria Math"/>
                  <w:szCs w:val="24"/>
                </w:rPr>
                <m:t>H</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Z</m:t>
              </m:r>
            </m:e>
            <m:sub>
              <m:r>
                <w:rPr>
                  <w:rFonts w:ascii="Cambria Math" w:hAnsi="Cambria Math"/>
                  <w:szCs w:val="24"/>
                </w:rPr>
                <m:t>M</m:t>
              </m:r>
            </m:sub>
          </m:sSub>
          <m:sSub>
            <m:sSubPr>
              <m:ctrlPr>
                <w:rPr>
                  <w:rFonts w:ascii="Cambria Math" w:hAnsi="Cambria Math"/>
                  <w:szCs w:val="24"/>
                </w:rPr>
              </m:ctrlPr>
            </m:sSubPr>
            <m:e>
              <m:r>
                <w:rPr>
                  <w:rFonts w:ascii="Cambria Math" w:hAnsi="Cambria Math"/>
                  <w:szCs w:val="24"/>
                </w:rPr>
                <m:t>Z</m:t>
              </m:r>
            </m:e>
            <m:sub>
              <m:r>
                <w:rPr>
                  <w:rFonts w:ascii="Cambria Math" w:hAnsi="Cambria Math"/>
                  <w:szCs w:val="24"/>
                </w:rPr>
                <m:t>H</m:t>
              </m:r>
            </m:sub>
          </m:sSub>
          <m:sSub>
            <m:sSubPr>
              <m:ctrlPr>
                <w:rPr>
                  <w:rFonts w:ascii="Cambria Math" w:hAnsi="Cambria Math"/>
                  <w:szCs w:val="24"/>
                </w:rPr>
              </m:ctrlPr>
            </m:sSubPr>
            <m:e>
              <m:r>
                <w:rPr>
                  <w:rFonts w:ascii="Cambria Math" w:hAnsi="Cambria Math"/>
                  <w:szCs w:val="24"/>
                </w:rPr>
                <m:t>Z</m:t>
              </m:r>
            </m:e>
            <m:sub>
              <m:r>
                <w:rPr>
                  <w:rFonts w:ascii="Cambria Math" w:hAnsi="Cambria Math"/>
                  <w:szCs w:val="24"/>
                </w:rPr>
                <m:t>ε</m:t>
              </m:r>
            </m:sub>
          </m:sSub>
          <m:rad>
            <m:radPr>
              <m:degHide m:val="1"/>
              <m:ctrlPr>
                <w:rPr>
                  <w:rFonts w:ascii="Cambria Math" w:hAnsi="Cambria Math"/>
                  <w:szCs w:val="24"/>
                </w:rPr>
              </m:ctrlPr>
            </m:radPr>
            <m:deg/>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r>
                        <m:rPr>
                          <m:sty m:val="p"/>
                        </m:rPr>
                        <w:rPr>
                          <w:rFonts w:ascii="Cambria Math" w:hAnsi="Cambria Math"/>
                          <w:szCs w:val="24"/>
                        </w:rPr>
                        <m:t>1</m:t>
                      </m:r>
                    </m:sub>
                  </m:sSub>
                  <m:sSub>
                    <m:sSubPr>
                      <m:ctrlPr>
                        <w:rPr>
                          <w:rFonts w:ascii="Cambria Math" w:hAnsi="Cambria Math"/>
                          <w:szCs w:val="24"/>
                        </w:rPr>
                      </m:ctrlPr>
                    </m:sSubPr>
                    <m:e>
                      <m:r>
                        <w:rPr>
                          <w:rFonts w:ascii="Cambria Math" w:hAnsi="Cambria Math"/>
                          <w:szCs w:val="24"/>
                        </w:rPr>
                        <m:t>K</m:t>
                      </m:r>
                    </m:e>
                    <m:sub>
                      <m:r>
                        <w:rPr>
                          <w:rFonts w:ascii="Cambria Math" w:hAnsi="Cambria Math"/>
                          <w:szCs w:val="24"/>
                        </w:rPr>
                        <m:t>H</m:t>
                      </m:r>
                    </m:sub>
                  </m:sSub>
                  <m:d>
                    <m:dPr>
                      <m:ctrlPr>
                        <w:rPr>
                          <w:rFonts w:ascii="Cambria Math" w:hAnsi="Cambria Math"/>
                          <w:szCs w:val="24"/>
                        </w:rPr>
                      </m:ctrlPr>
                    </m:dPr>
                    <m:e>
                      <m:r>
                        <w:rPr>
                          <w:rFonts w:ascii="Cambria Math" w:hAnsi="Cambria Math"/>
                          <w:szCs w:val="24"/>
                        </w:rPr>
                        <m:t>u</m:t>
                      </m:r>
                      <m:r>
                        <m:rPr>
                          <m:sty m:val="p"/>
                        </m:rPr>
                        <w:rPr>
                          <w:rFonts w:ascii="Cambria Math" w:hAnsi="Cambria Math"/>
                          <w:szCs w:val="24"/>
                        </w:rPr>
                        <m:t>+1</m:t>
                      </m:r>
                    </m:e>
                  </m:d>
                </m:num>
                <m:den>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d</m:t>
                          </m:r>
                        </m:e>
                        <m:sub>
                          <m:r>
                            <w:rPr>
                              <w:rFonts w:ascii="Cambria Math" w:hAnsi="Cambria Math"/>
                              <w:szCs w:val="24"/>
                            </w:rPr>
                            <m:t>w</m:t>
                          </m:r>
                          <m:r>
                            <m:rPr>
                              <m:sty m:val="p"/>
                            </m:rPr>
                            <w:rPr>
                              <w:rFonts w:ascii="Cambria Math" w:hAnsi="Cambria Math"/>
                              <w:szCs w:val="24"/>
                            </w:rPr>
                            <m:t>1</m:t>
                          </m:r>
                        </m:sub>
                      </m:sSub>
                      <m:r>
                        <w:rPr>
                          <w:rFonts w:ascii="Cambria Math" w:hAnsi="Cambria Math"/>
                          <w:szCs w:val="24"/>
                        </w:rPr>
                        <m:t>b</m:t>
                      </m:r>
                    </m:e>
                    <m:sub>
                      <m:r>
                        <w:rPr>
                          <w:rFonts w:ascii="Cambria Math" w:hAnsi="Cambria Math"/>
                          <w:szCs w:val="24"/>
                        </w:rPr>
                        <m:t>w</m:t>
                      </m:r>
                    </m:sub>
                  </m:sSub>
                  <m:r>
                    <w:rPr>
                      <w:rFonts w:ascii="Cambria Math" w:hAnsi="Cambria Math"/>
                      <w:szCs w:val="24"/>
                    </w:rPr>
                    <m:t>u</m:t>
                  </m:r>
                </m:den>
              </m:f>
            </m:e>
          </m:rad>
          <w:bookmarkEnd w:id="64"/>
          <m:r>
            <m:rPr>
              <m:sty m:val="p"/>
            </m:rPr>
            <w:rPr>
              <w:rFonts w:ascii="Cambria Math" w:hAnsi="Cambria Math"/>
              <w:szCs w:val="24"/>
            </w:rPr>
            <m:t xml:space="preserve"> ≤</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H</m:t>
                  </m:r>
                </m:sub>
              </m:sSub>
            </m:e>
          </m:d>
        </m:oMath>
      </m:oMathPara>
    </w:p>
    <w:p w14:paraId="43EBD512" w14:textId="77777777" w:rsidR="007762FD" w:rsidRPr="00BD4A7F" w:rsidRDefault="007762FD" w:rsidP="00352C4F">
      <w:pPr>
        <w:spacing w:before="0" w:after="0" w:line="240" w:lineRule="auto"/>
        <w:ind w:firstLine="0"/>
        <w:rPr>
          <w:szCs w:val="24"/>
        </w:rPr>
      </w:pPr>
      <w:r w:rsidRPr="00BD4A7F">
        <w:rPr>
          <w:szCs w:val="24"/>
        </w:rPr>
        <w:t>Where:</w:t>
      </w:r>
    </w:p>
    <w:p w14:paraId="4959EAC1" w14:textId="5C9EB91C" w:rsidR="007762FD" w:rsidRPr="00BD4A7F" w:rsidRDefault="00000000" w:rsidP="00352C4F">
      <w:pPr>
        <w:spacing w:before="0" w:after="0" w:line="240" w:lineRule="auto"/>
        <w:ind w:left="426" w:hanging="426"/>
        <w:rPr>
          <w:szCs w:val="24"/>
        </w:rPr>
      </w:pPr>
      <m:oMathPara>
        <m:oMathParaPr>
          <m:jc m:val="left"/>
        </m:oMathParaPr>
        <m:oMath>
          <m:sSub>
            <m:sSubPr>
              <m:ctrlPr>
                <w:rPr>
                  <w:rFonts w:ascii="Cambria Math" w:hAnsi="Cambria Math"/>
                  <w:szCs w:val="24"/>
                </w:rPr>
              </m:ctrlPr>
            </m:sSubPr>
            <m:e>
              <m:r>
                <w:rPr>
                  <w:rFonts w:ascii="Cambria Math" w:hAnsi="Cambria Math"/>
                  <w:szCs w:val="24"/>
                </w:rPr>
                <m:t>Z</m:t>
              </m:r>
            </m:e>
            <m:sub>
              <m:r>
                <w:rPr>
                  <w:rFonts w:ascii="Cambria Math" w:hAnsi="Cambria Math"/>
                  <w:szCs w:val="24"/>
                </w:rPr>
                <m:t>H</m:t>
              </m:r>
            </m:sub>
          </m:sSub>
          <m:r>
            <m:rPr>
              <m:sty m:val="p"/>
            </m:rPr>
            <w:rPr>
              <w:rFonts w:ascii="Cambria Math" w:hAnsi="Cambria Math"/>
              <w:szCs w:val="24"/>
            </w:rPr>
            <m:t>=</m:t>
          </m:r>
          <m:rad>
            <m:radPr>
              <m:degHide m:val="1"/>
              <m:ctrlPr>
                <w:rPr>
                  <w:rFonts w:ascii="Cambria Math" w:hAnsi="Cambria Math"/>
                  <w:szCs w:val="24"/>
                </w:rPr>
              </m:ctrlPr>
            </m:radPr>
            <m:deg/>
            <m:e>
              <m:f>
                <m:fPr>
                  <m:ctrlPr>
                    <w:rPr>
                      <w:rFonts w:ascii="Cambria Math" w:hAnsi="Cambria Math"/>
                      <w:szCs w:val="24"/>
                    </w:rPr>
                  </m:ctrlPr>
                </m:fPr>
                <m:num>
                  <m:r>
                    <m:rPr>
                      <m:sty m:val="p"/>
                    </m:rPr>
                    <w:rPr>
                      <w:rFonts w:ascii="Cambria Math" w:hAnsi="Cambria Math"/>
                      <w:szCs w:val="24"/>
                    </w:rPr>
                    <m:t>2</m:t>
                  </m:r>
                  <m:func>
                    <m:funcPr>
                      <m:ctrlPr>
                        <w:rPr>
                          <w:rFonts w:ascii="Cambria Math" w:hAnsi="Cambria Math"/>
                          <w:szCs w:val="24"/>
                        </w:rPr>
                      </m:ctrlPr>
                    </m:funcPr>
                    <m:fName>
                      <m:r>
                        <w:rPr>
                          <w:rFonts w:ascii="Cambria Math" w:hAnsi="Cambria Math"/>
                          <w:szCs w:val="24"/>
                        </w:rPr>
                        <m:t>cos</m:t>
                      </m:r>
                    </m:fName>
                    <m:e>
                      <m:sSub>
                        <m:sSubPr>
                          <m:ctrlPr>
                            <w:rPr>
                              <w:rFonts w:ascii="Cambria Math" w:hAnsi="Cambria Math"/>
                              <w:szCs w:val="24"/>
                            </w:rPr>
                          </m:ctrlPr>
                        </m:sSubPr>
                        <m:e>
                          <m:r>
                            <w:rPr>
                              <w:rFonts w:ascii="Cambria Math" w:hAnsi="Cambria Math"/>
                              <w:szCs w:val="24"/>
                            </w:rPr>
                            <m:t>β</m:t>
                          </m:r>
                        </m:e>
                        <m:sub>
                          <m:r>
                            <w:rPr>
                              <w:rFonts w:ascii="Cambria Math" w:hAnsi="Cambria Math"/>
                              <w:szCs w:val="24"/>
                            </w:rPr>
                            <m:t>b</m:t>
                          </m:r>
                        </m:sub>
                      </m:sSub>
                    </m:e>
                  </m:func>
                </m:num>
                <m:den>
                  <m:func>
                    <m:funcPr>
                      <m:ctrlPr>
                        <w:rPr>
                          <w:rFonts w:ascii="Cambria Math" w:hAnsi="Cambria Math"/>
                          <w:szCs w:val="24"/>
                        </w:rPr>
                      </m:ctrlPr>
                    </m:funcPr>
                    <m:fName>
                      <m:r>
                        <w:rPr>
                          <w:rFonts w:ascii="Cambria Math" w:hAnsi="Cambria Math"/>
                          <w:szCs w:val="24"/>
                        </w:rPr>
                        <m:t>sin</m:t>
                      </m:r>
                    </m:fName>
                    <m:e>
                      <m:r>
                        <m:rPr>
                          <m:sty m:val="p"/>
                        </m:rPr>
                        <w:rPr>
                          <w:rFonts w:ascii="Cambria Math" w:hAnsi="Cambria Math"/>
                          <w:szCs w:val="24"/>
                        </w:rPr>
                        <m:t>2</m:t>
                      </m:r>
                      <m:sSub>
                        <m:sSubPr>
                          <m:ctrlPr>
                            <w:rPr>
                              <w:rFonts w:ascii="Cambria Math" w:hAnsi="Cambria Math"/>
                              <w:szCs w:val="24"/>
                            </w:rPr>
                          </m:ctrlPr>
                        </m:sSubPr>
                        <m:e>
                          <m:r>
                            <w:rPr>
                              <w:rFonts w:ascii="Cambria Math" w:hAnsi="Cambria Math"/>
                              <w:szCs w:val="24"/>
                            </w:rPr>
                            <m:t>α</m:t>
                          </m:r>
                        </m:e>
                        <m:sub>
                          <m:r>
                            <w:rPr>
                              <w:rFonts w:ascii="Cambria Math" w:hAnsi="Cambria Math"/>
                              <w:szCs w:val="24"/>
                            </w:rPr>
                            <m:t>tw</m:t>
                          </m:r>
                        </m:sub>
                      </m:sSub>
                    </m:e>
                  </m:func>
                </m:den>
              </m:f>
            </m:e>
          </m:rad>
          <m:r>
            <m:rPr>
              <m:sty m:val="p"/>
            </m:rPr>
            <w:rPr>
              <w:rFonts w:ascii="Cambria Math" w:hAnsi="Cambria Math"/>
              <w:szCs w:val="24"/>
            </w:rPr>
            <m:t>=</m:t>
          </m:r>
          <m:rad>
            <m:radPr>
              <m:degHide m:val="1"/>
              <m:ctrlPr>
                <w:rPr>
                  <w:rFonts w:ascii="Cambria Math" w:hAnsi="Cambria Math"/>
                  <w:szCs w:val="24"/>
                </w:rPr>
              </m:ctrlPr>
            </m:radPr>
            <m:deg/>
            <m:e>
              <m:f>
                <m:fPr>
                  <m:ctrlPr>
                    <w:rPr>
                      <w:rFonts w:ascii="Cambria Math" w:hAnsi="Cambria Math"/>
                      <w:szCs w:val="24"/>
                    </w:rPr>
                  </m:ctrlPr>
                </m:fPr>
                <m:num>
                  <m:r>
                    <m:rPr>
                      <m:sty m:val="p"/>
                    </m:rPr>
                    <w:rPr>
                      <w:rFonts w:ascii="Cambria Math" w:hAnsi="Cambria Math"/>
                      <w:szCs w:val="24"/>
                    </w:rPr>
                    <m:t>2×</m:t>
                  </m:r>
                  <m:func>
                    <m:funcPr>
                      <m:ctrlPr>
                        <w:rPr>
                          <w:rFonts w:ascii="Cambria Math" w:hAnsi="Cambria Math"/>
                          <w:szCs w:val="24"/>
                        </w:rPr>
                      </m:ctrlPr>
                    </m:funcPr>
                    <m:fName>
                      <m: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18.1949</m:t>
                          </m:r>
                        </m:e>
                      </m:d>
                    </m:e>
                  </m:func>
                </m:num>
                <m:den>
                  <m:func>
                    <m:funcPr>
                      <m:ctrlPr>
                        <w:rPr>
                          <w:rFonts w:ascii="Cambria Math" w:hAnsi="Cambria Math"/>
                          <w:szCs w:val="24"/>
                        </w:rPr>
                      </m:ctrlPr>
                    </m:funcPr>
                    <m:fName>
                      <m:r>
                        <w:rPr>
                          <w:rFonts w:ascii="Cambria Math" w:hAnsi="Cambria Math"/>
                          <w:szCs w:val="24"/>
                        </w:rPr>
                        <m:t>sin</m:t>
                      </m:r>
                    </m:fName>
                    <m:e>
                      <m:d>
                        <m:dPr>
                          <m:ctrlPr>
                            <w:rPr>
                              <w:rFonts w:ascii="Cambria Math" w:hAnsi="Cambria Math"/>
                              <w:szCs w:val="24"/>
                            </w:rPr>
                          </m:ctrlPr>
                        </m:dPr>
                        <m:e>
                          <m:r>
                            <m:rPr>
                              <m:sty m:val="p"/>
                            </m:rPr>
                            <w:rPr>
                              <w:rFonts w:ascii="Cambria Math" w:hAnsi="Cambria Math"/>
                              <w:szCs w:val="24"/>
                            </w:rPr>
                            <m:t>2×20</m:t>
                          </m:r>
                        </m:e>
                      </m:d>
                    </m:e>
                  </m:func>
                </m:den>
              </m:f>
            </m:e>
          </m:rad>
          <m:r>
            <m:rPr>
              <m:sty m:val="p"/>
            </m:rPr>
            <w:rPr>
              <w:rFonts w:ascii="Cambria Math" w:hAnsi="Cambria Math"/>
              <w:szCs w:val="24"/>
            </w:rPr>
            <m:t>=1.72</m:t>
          </m:r>
        </m:oMath>
      </m:oMathPara>
    </w:p>
    <w:p w14:paraId="198FD870" w14:textId="23E02DC8" w:rsidR="007762FD" w:rsidRPr="00BD4A7F" w:rsidRDefault="00000000" w:rsidP="00352C4F">
      <w:pPr>
        <w:spacing w:before="0" w:after="0" w:line="240" w:lineRule="auto"/>
        <w:ind w:left="454" w:firstLine="0"/>
        <w:rPr>
          <w:szCs w:val="24"/>
        </w:rPr>
      </w:pPr>
      <m:oMathPara>
        <m:oMathParaPr>
          <m:jc m:val="left"/>
        </m:oMathParaPr>
        <m:oMath>
          <m:sSub>
            <m:sSubPr>
              <m:ctrlPr>
                <w:rPr>
                  <w:rFonts w:ascii="Cambria Math" w:hAnsi="Cambria Math"/>
                  <w:szCs w:val="24"/>
                </w:rPr>
              </m:ctrlPr>
            </m:sSubPr>
            <m:e>
              <m:r>
                <w:rPr>
                  <w:rFonts w:ascii="Cambria Math" w:hAnsi="Cambria Math"/>
                  <w:szCs w:val="24"/>
                </w:rPr>
                <m:t>Z</m:t>
              </m:r>
            </m:e>
            <m:sub>
              <m:r>
                <w:rPr>
                  <w:rFonts w:ascii="Cambria Math" w:hAnsi="Cambria Math"/>
                  <w:szCs w:val="24"/>
                </w:rPr>
                <m:t>ε</m:t>
              </m:r>
            </m:sub>
          </m:sSub>
          <m:r>
            <m:rPr>
              <m:sty m:val="p"/>
            </m:rPr>
            <w:rPr>
              <w:rFonts w:ascii="Cambria Math" w:hAnsi="Cambria Math"/>
              <w:szCs w:val="24"/>
            </w:rPr>
            <m:t>=</m:t>
          </m:r>
          <m:rad>
            <m:radPr>
              <m:degHide m:val="1"/>
              <m:ctrlPr>
                <w:rPr>
                  <w:rFonts w:ascii="Cambria Math" w:hAnsi="Cambria Math"/>
                  <w:szCs w:val="24"/>
                </w:rPr>
              </m:ctrlPr>
            </m:radPr>
            <m:deg/>
            <m:e>
              <m:f>
                <m:fPr>
                  <m:ctrlPr>
                    <w:rPr>
                      <w:rFonts w:ascii="Cambria Math" w:hAnsi="Cambria Math"/>
                      <w:szCs w:val="24"/>
                    </w:rPr>
                  </m:ctrlPr>
                </m:fPr>
                <m:num>
                  <m:r>
                    <m:rPr>
                      <m:sty m:val="p"/>
                    </m:rPr>
                    <w:rPr>
                      <w:rFonts w:ascii="Cambria Math" w:hAnsi="Cambria Math"/>
                      <w:szCs w:val="24"/>
                    </w:rPr>
                    <m:t>1</m:t>
                  </m:r>
                </m:num>
                <m:den>
                  <m:sSub>
                    <m:sSubPr>
                      <m:ctrlPr>
                        <w:rPr>
                          <w:rFonts w:ascii="Cambria Math" w:hAnsi="Cambria Math"/>
                          <w:szCs w:val="24"/>
                        </w:rPr>
                      </m:ctrlPr>
                    </m:sSubPr>
                    <m:e>
                      <m:r>
                        <w:rPr>
                          <w:rFonts w:ascii="Cambria Math" w:hAnsi="Cambria Math"/>
                          <w:szCs w:val="24"/>
                        </w:rPr>
                        <m:t>ε</m:t>
                      </m:r>
                    </m:e>
                    <m:sub>
                      <m:r>
                        <w:rPr>
                          <w:rFonts w:ascii="Cambria Math" w:hAnsi="Cambria Math"/>
                          <w:szCs w:val="24"/>
                        </w:rPr>
                        <m:t>α</m:t>
                      </m:r>
                    </m:sub>
                  </m:sSub>
                </m:den>
              </m:f>
            </m:e>
          </m:rad>
          <m:r>
            <m:rPr>
              <m:sty m:val="p"/>
            </m:rPr>
            <w:rPr>
              <w:rFonts w:ascii="Cambria Math" w:hAnsi="Cambria Math"/>
              <w:szCs w:val="24"/>
            </w:rPr>
            <m:t>=0.7754</m:t>
          </m:r>
        </m:oMath>
      </m:oMathPara>
    </w:p>
    <w:p w14:paraId="3E6F10DC" w14:textId="2768E65C" w:rsidR="007762FD" w:rsidRPr="00BD4A7F" w:rsidRDefault="007762FD" w:rsidP="00352C4F">
      <w:pPr>
        <w:spacing w:before="0" w:after="0" w:line="240" w:lineRule="auto"/>
        <w:ind w:firstLine="0"/>
        <w:rPr>
          <w:szCs w:val="24"/>
        </w:rPr>
      </w:pPr>
      <w:r w:rsidRPr="00BD4A7F">
        <w:rPr>
          <w:szCs w:val="24"/>
        </w:rPr>
        <w:t xml:space="preserve">According to formula 6.38b, page 105 in reference </w:t>
      </w:r>
      <m:oMath>
        <m:r>
          <w:rPr>
            <w:rFonts w:ascii="Cambria Math" w:hAnsi="Cambria Math"/>
            <w:szCs w:val="24"/>
          </w:rPr>
          <m:t>[1],</m:t>
        </m:r>
      </m:oMath>
      <w:r w:rsidRPr="00BD4A7F">
        <w:rPr>
          <w:szCs w:val="24"/>
        </w:rPr>
        <w:t xml:space="preserve"> we have:</w:t>
      </w:r>
    </w:p>
    <w:bookmarkStart w:id="66" w:name="_Hlk145927932"/>
    <w:p w14:paraId="45E6AF66" w14:textId="7F4B5628" w:rsidR="007762FD" w:rsidRPr="00BD4A7F" w:rsidRDefault="00000000" w:rsidP="00352C4F">
      <w:pPr>
        <w:spacing w:before="0" w:after="0" w:line="240" w:lineRule="auto"/>
        <w:ind w:left="426" w:hanging="426"/>
        <w:rPr>
          <w:szCs w:val="24"/>
        </w:rPr>
      </w:pPr>
      <m:oMathPara>
        <m:oMathParaPr>
          <m:jc m:val="left"/>
        </m:oMathParaPr>
        <m:oMath>
          <m:sSub>
            <m:sSubPr>
              <m:ctrlPr>
                <w:rPr>
                  <w:rFonts w:ascii="Cambria Math" w:hAnsi="Cambria Math"/>
                  <w:szCs w:val="24"/>
                </w:rPr>
              </m:ctrlPr>
            </m:sSubPr>
            <m:e>
              <m:r>
                <w:rPr>
                  <w:rFonts w:ascii="Cambria Math" w:hAnsi="Cambria Math"/>
                  <w:szCs w:val="24"/>
                </w:rPr>
                <m:t>ε</m:t>
              </m:r>
            </m:e>
            <m:sub>
              <m:r>
                <w:rPr>
                  <w:rFonts w:ascii="Cambria Math" w:hAnsi="Cambria Math"/>
                  <w:szCs w:val="24"/>
                </w:rPr>
                <m:t>a</m:t>
              </m:r>
            </m:sub>
          </m:sSub>
          <w:bookmarkEnd w:id="66"/>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1.88-3.2</m:t>
              </m:r>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1</m:t>
                      </m:r>
                    </m:num>
                    <m:den>
                      <m:sSub>
                        <m:sSubPr>
                          <m:ctrlPr>
                            <w:rPr>
                              <w:rFonts w:ascii="Cambria Math" w:hAnsi="Cambria Math"/>
                              <w:szCs w:val="24"/>
                            </w:rPr>
                          </m:ctrlPr>
                        </m:sSubPr>
                        <m:e>
                          <m:r>
                            <w:rPr>
                              <w:rFonts w:ascii="Cambria Math" w:hAnsi="Cambria Math"/>
                              <w:szCs w:val="24"/>
                            </w:rPr>
                            <m:t>z</m:t>
                          </m:r>
                        </m:e>
                        <m:sub>
                          <m:r>
                            <m:rPr>
                              <m:sty m:val="p"/>
                            </m:rPr>
                            <w:rPr>
                              <w:rFonts w:ascii="Cambria Math" w:hAnsi="Cambria Math"/>
                              <w:szCs w:val="24"/>
                            </w:rPr>
                            <m:t>1</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sSub>
                        <m:sSubPr>
                          <m:ctrlPr>
                            <w:rPr>
                              <w:rFonts w:ascii="Cambria Math" w:hAnsi="Cambria Math"/>
                              <w:szCs w:val="24"/>
                            </w:rPr>
                          </m:ctrlPr>
                        </m:sSubPr>
                        <m:e>
                          <m:r>
                            <w:rPr>
                              <w:rFonts w:ascii="Cambria Math" w:hAnsi="Cambria Math"/>
                              <w:szCs w:val="24"/>
                            </w:rPr>
                            <m:t>z</m:t>
                          </m:r>
                        </m:e>
                        <m:sub>
                          <m:r>
                            <m:rPr>
                              <m:sty m:val="p"/>
                            </m:rPr>
                            <w:rPr>
                              <w:rFonts w:ascii="Cambria Math" w:hAnsi="Cambria Math"/>
                              <w:szCs w:val="24"/>
                            </w:rPr>
                            <m:t>2</m:t>
                          </m:r>
                        </m:sub>
                      </m:sSub>
                    </m:den>
                  </m:f>
                </m:e>
              </m:d>
            </m:e>
          </m:d>
          <m:func>
            <m:funcPr>
              <m:ctrlPr>
                <w:rPr>
                  <w:rFonts w:ascii="Cambria Math" w:hAnsi="Cambria Math"/>
                  <w:szCs w:val="24"/>
                </w:rPr>
              </m:ctrlPr>
            </m:funcPr>
            <m:fName>
              <m:r>
                <w:rPr>
                  <w:rFonts w:ascii="Cambria Math" w:hAnsi="Cambria Math"/>
                  <w:szCs w:val="24"/>
                </w:rPr>
                <m:t>cos</m:t>
              </m:r>
            </m:fName>
            <m:e>
              <m:r>
                <w:rPr>
                  <w:rFonts w:ascii="Cambria Math" w:hAnsi="Cambria Math"/>
                  <w:szCs w:val="24"/>
                </w:rPr>
                <m:t>β</m:t>
              </m:r>
            </m:e>
          </m:func>
        </m:oMath>
      </m:oMathPara>
    </w:p>
    <w:p w14:paraId="3DE3AFFA" w14:textId="54D5DA8A" w:rsidR="007762FD" w:rsidRPr="00BD4A7F" w:rsidRDefault="00CB5F9D" w:rsidP="00352C4F">
      <w:pPr>
        <w:spacing w:before="0" w:after="0" w:line="240" w:lineRule="auto"/>
        <w:ind w:left="709" w:hanging="283"/>
        <w:jc w:val="center"/>
        <w:rPr>
          <w:szCs w:val="24"/>
        </w:rPr>
      </w:pPr>
      <m:oMathPara>
        <m:oMathParaPr>
          <m:jc m:val="left"/>
        </m:oMathParaPr>
        <m:oMath>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1.88-3.2</m:t>
              </m:r>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19</m:t>
                      </m:r>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76</m:t>
                      </m:r>
                    </m:den>
                  </m:f>
                </m:e>
              </m:d>
            </m:e>
          </m:d>
          <m:r>
            <w:rPr>
              <w:rFonts w:ascii="Cambria Math" w:hAnsi="Cambria Math"/>
              <w:szCs w:val="24"/>
            </w:rPr>
            <m:t>cos</m:t>
          </m:r>
          <m:r>
            <m:rPr>
              <m:sty m:val="p"/>
            </m:rPr>
            <w:rPr>
              <w:rFonts w:ascii="Cambria Math" w:hAnsi="Cambria Math"/>
              <w:szCs w:val="24"/>
            </w:rPr>
            <m:t>⁡(18.1949)=1.5860≥1</m:t>
          </m:r>
        </m:oMath>
      </m:oMathPara>
    </w:p>
    <w:p w14:paraId="62E2CE14" w14:textId="5FC87D92" w:rsidR="007762FD" w:rsidRPr="00BD4A7F" w:rsidRDefault="007762FD" w:rsidP="00352C4F">
      <w:pPr>
        <w:spacing w:before="0" w:after="0" w:line="240" w:lineRule="auto"/>
        <w:ind w:firstLine="0"/>
        <w:rPr>
          <w:szCs w:val="24"/>
        </w:rPr>
      </w:pPr>
      <w:r w:rsidRPr="00BD4A7F">
        <w:rPr>
          <w:szCs w:val="24"/>
        </w:rPr>
        <w:t xml:space="preserve">According to table 6.5, page 96 in reference </w:t>
      </w:r>
      <m:oMath>
        <m:r>
          <w:rPr>
            <w:rFonts w:ascii="Cambria Math" w:hAnsi="Cambria Math"/>
            <w:szCs w:val="24"/>
          </w:rPr>
          <m:t>[1]</m:t>
        </m:r>
      </m:oMath>
      <w:r w:rsidRPr="00BD4A7F">
        <w:rPr>
          <w:szCs w:val="24"/>
        </w:rPr>
        <w:t>, we have:</w:t>
      </w:r>
    </w:p>
    <w:p w14:paraId="3208C150" w14:textId="510AA06A" w:rsidR="007762FD" w:rsidRPr="00BD4A7F" w:rsidRDefault="00000000" w:rsidP="00352C4F">
      <w:pPr>
        <w:spacing w:before="0" w:after="0" w:line="240" w:lineRule="auto"/>
        <w:ind w:left="426" w:firstLine="0"/>
        <w:rPr>
          <w:szCs w:val="24"/>
        </w:rPr>
      </w:pPr>
      <m:oMathPara>
        <m:oMathParaPr>
          <m:jc m:val="left"/>
        </m:oMathParaPr>
        <m:oMath>
          <m:sSub>
            <m:sSubPr>
              <m:ctrlPr>
                <w:rPr>
                  <w:rFonts w:ascii="Cambria Math" w:hAnsi="Cambria Math"/>
                  <w:szCs w:val="24"/>
                </w:rPr>
              </m:ctrlPr>
            </m:sSubPr>
            <m:e>
              <m:r>
                <w:rPr>
                  <w:rFonts w:ascii="Cambria Math" w:hAnsi="Cambria Math"/>
                  <w:szCs w:val="24"/>
                </w:rPr>
                <m:t>Z</m:t>
              </m:r>
            </m:e>
            <m:sub>
              <m:r>
                <w:rPr>
                  <w:rFonts w:ascii="Cambria Math" w:hAnsi="Cambria Math"/>
                  <w:szCs w:val="24"/>
                </w:rPr>
                <m:t>M</m:t>
              </m:r>
            </m:sub>
          </m:sSub>
          <m:r>
            <m:rPr>
              <m:sty m:val="p"/>
            </m:rPr>
            <w:rPr>
              <w:rFonts w:ascii="Cambria Math" w:hAnsi="Cambria Math"/>
              <w:szCs w:val="24"/>
            </w:rPr>
            <m:t xml:space="preserve">=274 </m:t>
          </m:r>
          <m:sSup>
            <m:sSupPr>
              <m:ctrlPr>
                <w:rPr>
                  <w:rFonts w:ascii="Cambria Math" w:hAnsi="Cambria Math"/>
                  <w:szCs w:val="24"/>
                </w:rPr>
              </m:ctrlPr>
            </m:sSupPr>
            <m:e>
              <m:r>
                <w:rPr>
                  <w:rFonts w:ascii="Cambria Math" w:hAnsi="Cambria Math"/>
                  <w:szCs w:val="24"/>
                </w:rPr>
                <m:t>MPa</m:t>
              </m:r>
            </m:e>
            <m:sup>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3</m:t>
                  </m:r>
                </m:den>
              </m:f>
            </m:sup>
          </m:sSup>
        </m:oMath>
      </m:oMathPara>
    </w:p>
    <w:p w14:paraId="14ECF10F" w14:textId="1F3445B3" w:rsidR="007762FD" w:rsidRPr="00BD4A7F" w:rsidRDefault="007762FD" w:rsidP="00352C4F">
      <w:pPr>
        <w:spacing w:before="0" w:after="0" w:line="240" w:lineRule="auto"/>
        <w:ind w:firstLine="0"/>
        <w:rPr>
          <w:szCs w:val="24"/>
        </w:rPr>
      </w:pPr>
      <w:r w:rsidRPr="00BD4A7F">
        <w:rPr>
          <w:szCs w:val="24"/>
        </w:rPr>
        <w:t xml:space="preserve">According to formula 6.39, page 106 in reference </w:t>
      </w:r>
      <m:oMath>
        <m:r>
          <w:rPr>
            <w:rFonts w:ascii="Cambria Math" w:hAnsi="Cambria Math"/>
            <w:szCs w:val="24"/>
          </w:rPr>
          <m:t>[1]</m:t>
        </m:r>
      </m:oMath>
      <w:r w:rsidRPr="00BD4A7F">
        <w:rPr>
          <w:szCs w:val="24"/>
        </w:rPr>
        <w:t>, we have:</w:t>
      </w:r>
    </w:p>
    <w:p w14:paraId="60E87B81" w14:textId="127772A2" w:rsidR="007762FD" w:rsidRPr="00BD4A7F" w:rsidRDefault="00000000" w:rsidP="00352C4F">
      <w:pPr>
        <w:spacing w:before="0" w:after="0" w:line="240" w:lineRule="auto"/>
        <w:ind w:left="426" w:firstLine="0"/>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K</m:t>
                  </m:r>
                </m:e>
                <m:sub>
                  <m:r>
                    <w:rPr>
                      <w:rFonts w:ascii="Cambria Math" w:hAnsi="Cambria Math"/>
                      <w:szCs w:val="24"/>
                    </w:rPr>
                    <m:t>H</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K</m:t>
                  </m:r>
                </m:e>
                <m:sub>
                  <m:r>
                    <w:rPr>
                      <w:rFonts w:ascii="Cambria Math" w:hAnsi="Cambria Math"/>
                      <w:szCs w:val="24"/>
                    </w:rPr>
                    <m:t>Hβ</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K</m:t>
                  </m:r>
                </m:e>
                <m:sub>
                  <m:r>
                    <w:rPr>
                      <w:rFonts w:ascii="Cambria Math" w:hAnsi="Cambria Math"/>
                      <w:szCs w:val="24"/>
                    </w:rPr>
                    <m:t>Hv</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K</m:t>
                  </m:r>
                </m:e>
                <m:sub>
                  <m:r>
                    <w:rPr>
                      <w:rFonts w:ascii="Cambria Math" w:hAnsi="Cambria Math"/>
                      <w:szCs w:val="24"/>
                    </w:rPr>
                    <m:t>Hα</m:t>
                  </m:r>
                </m:sub>
              </m:sSub>
              <m:r>
                <m:rPr>
                  <m:sty m:val="p"/>
                </m:rPr>
                <w:rPr>
                  <w:rFonts w:ascii="Cambria Math" w:hAnsi="Cambria Math"/>
                  <w:szCs w:val="24"/>
                </w:rPr>
                <m:t>=1.03×1.02×1.13=1.1871#</m:t>
              </m:r>
            </m:e>
          </m:eqArr>
        </m:oMath>
      </m:oMathPara>
    </w:p>
    <w:p w14:paraId="51D6E066" w14:textId="2CCC2A47" w:rsidR="007762FD" w:rsidRPr="00BD4A7F" w:rsidRDefault="00000000" w:rsidP="00352C4F">
      <w:pPr>
        <w:spacing w:before="0" w:after="0" w:line="240" w:lineRule="auto"/>
        <w:ind w:left="426" w:hanging="426"/>
        <w:jc w:val="left"/>
        <w:rPr>
          <w:szCs w:val="24"/>
        </w:rPr>
      </w:pPr>
      <m:oMathPara>
        <m:oMathParaPr>
          <m:jc m:val="left"/>
        </m:oMathParaPr>
        <m:oMath>
          <m:sSub>
            <m:sSubPr>
              <m:ctrlPr>
                <w:rPr>
                  <w:rFonts w:ascii="Cambria Math" w:hAnsi="Cambria Math"/>
                  <w:szCs w:val="24"/>
                </w:rPr>
              </m:ctrlPr>
            </m:sSubPr>
            <m:e>
              <m:r>
                <w:rPr>
                  <w:rFonts w:ascii="Cambria Math" w:hAnsi="Cambria Math"/>
                  <w:szCs w:val="24"/>
                </w:rPr>
                <m:t>σ</m:t>
              </m:r>
            </m:e>
            <m:sub>
              <m:r>
                <w:rPr>
                  <w:rFonts w:ascii="Cambria Math" w:hAnsi="Cambria Math"/>
                  <w:szCs w:val="24"/>
                </w:rPr>
                <m:t>H</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Z</m:t>
              </m:r>
            </m:e>
            <m:sub>
              <m:r>
                <w:rPr>
                  <w:rFonts w:ascii="Cambria Math" w:hAnsi="Cambria Math"/>
                  <w:szCs w:val="24"/>
                </w:rPr>
                <m:t>M</m:t>
              </m:r>
            </m:sub>
          </m:sSub>
          <m:sSub>
            <m:sSubPr>
              <m:ctrlPr>
                <w:rPr>
                  <w:rFonts w:ascii="Cambria Math" w:hAnsi="Cambria Math"/>
                  <w:szCs w:val="24"/>
                </w:rPr>
              </m:ctrlPr>
            </m:sSubPr>
            <m:e>
              <m:r>
                <w:rPr>
                  <w:rFonts w:ascii="Cambria Math" w:hAnsi="Cambria Math"/>
                  <w:szCs w:val="24"/>
                </w:rPr>
                <m:t>Z</m:t>
              </m:r>
            </m:e>
            <m:sub>
              <m:r>
                <w:rPr>
                  <w:rFonts w:ascii="Cambria Math" w:hAnsi="Cambria Math"/>
                  <w:szCs w:val="24"/>
                </w:rPr>
                <m:t>H</m:t>
              </m:r>
            </m:sub>
          </m:sSub>
          <m:sSub>
            <m:sSubPr>
              <m:ctrlPr>
                <w:rPr>
                  <w:rFonts w:ascii="Cambria Math" w:hAnsi="Cambria Math"/>
                  <w:szCs w:val="24"/>
                </w:rPr>
              </m:ctrlPr>
            </m:sSubPr>
            <m:e>
              <m:r>
                <w:rPr>
                  <w:rFonts w:ascii="Cambria Math" w:hAnsi="Cambria Math"/>
                  <w:szCs w:val="24"/>
                </w:rPr>
                <m:t>Z</m:t>
              </m:r>
            </m:e>
            <m:sub>
              <m:r>
                <w:rPr>
                  <w:rFonts w:ascii="Cambria Math" w:hAnsi="Cambria Math"/>
                  <w:szCs w:val="24"/>
                </w:rPr>
                <m:t>ε</m:t>
              </m:r>
            </m:sub>
          </m:sSub>
          <m:rad>
            <m:radPr>
              <m:degHide m:val="1"/>
              <m:ctrlPr>
                <w:rPr>
                  <w:rFonts w:ascii="Cambria Math" w:hAnsi="Cambria Math"/>
                  <w:szCs w:val="24"/>
                </w:rPr>
              </m:ctrlPr>
            </m:radPr>
            <m:deg/>
            <m:e>
              <m:f>
                <m:fPr>
                  <m:ctrlPr>
                    <w:rPr>
                      <w:rFonts w:ascii="Cambria Math" w:hAnsi="Cambria Math"/>
                      <w:szCs w:val="24"/>
                    </w:rPr>
                  </m:ctrlPr>
                </m:fPr>
                <m:num>
                  <m:r>
                    <m:rPr>
                      <m:sty m:val="p"/>
                    </m:rPr>
                    <w:rPr>
                      <w:rFonts w:ascii="Cambria Math" w:hAnsi="Cambria Math"/>
                      <w:szCs w:val="24"/>
                    </w:rPr>
                    <m:t>2</m:t>
                  </m:r>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1</m:t>
                      </m:r>
                    </m:sub>
                  </m:sSub>
                  <m:sSub>
                    <m:sSubPr>
                      <m:ctrlPr>
                        <w:rPr>
                          <w:rFonts w:ascii="Cambria Math" w:hAnsi="Cambria Math"/>
                          <w:szCs w:val="24"/>
                        </w:rPr>
                      </m:ctrlPr>
                    </m:sSubPr>
                    <m:e>
                      <m:r>
                        <w:rPr>
                          <w:rFonts w:ascii="Cambria Math" w:hAnsi="Cambria Math"/>
                          <w:szCs w:val="24"/>
                        </w:rPr>
                        <m:t>K</m:t>
                      </m:r>
                    </m:e>
                    <m:sub>
                      <m:r>
                        <w:rPr>
                          <w:rFonts w:ascii="Cambria Math" w:hAnsi="Cambria Math"/>
                          <w:szCs w:val="24"/>
                        </w:rPr>
                        <m:t>H</m:t>
                      </m:r>
                    </m:sub>
                  </m:sSub>
                  <m:d>
                    <m:dPr>
                      <m:ctrlPr>
                        <w:rPr>
                          <w:rFonts w:ascii="Cambria Math" w:hAnsi="Cambria Math"/>
                          <w:szCs w:val="24"/>
                        </w:rPr>
                      </m:ctrlPr>
                    </m:dPr>
                    <m:e>
                      <m:r>
                        <w:rPr>
                          <w:rFonts w:ascii="Cambria Math" w:hAnsi="Cambria Math"/>
                          <w:szCs w:val="24"/>
                        </w:rPr>
                        <m:t>u</m:t>
                      </m:r>
                      <m:r>
                        <m:rPr>
                          <m:sty m:val="p"/>
                        </m:rPr>
                        <w:rPr>
                          <w:rFonts w:ascii="Cambria Math" w:hAnsi="Cambria Math"/>
                          <w:szCs w:val="24"/>
                        </w:rPr>
                        <m:t>+1</m:t>
                      </m:r>
                    </m:e>
                  </m:d>
                </m:num>
                <m:den>
                  <m:sSub>
                    <m:sSubPr>
                      <m:ctrlPr>
                        <w:rPr>
                          <w:rFonts w:ascii="Cambria Math" w:hAnsi="Cambria Math"/>
                          <w:szCs w:val="24"/>
                        </w:rPr>
                      </m:ctrlPr>
                    </m:sSubPr>
                    <m:e>
                      <m:sSubSup>
                        <m:sSubSupPr>
                          <m:ctrlPr>
                            <w:rPr>
                              <w:rFonts w:ascii="Cambria Math" w:hAnsi="Cambria Math"/>
                              <w:szCs w:val="24"/>
                            </w:rPr>
                          </m:ctrlPr>
                        </m:sSubSupPr>
                        <m:e>
                          <m:r>
                            <w:rPr>
                              <w:rFonts w:ascii="Cambria Math" w:hAnsi="Cambria Math"/>
                              <w:szCs w:val="24"/>
                            </w:rPr>
                            <m:t>d</m:t>
                          </m:r>
                        </m:e>
                        <m:sub>
                          <m:r>
                            <m:rPr>
                              <m:sty m:val="p"/>
                            </m:rPr>
                            <w:rPr>
                              <w:rFonts w:ascii="Cambria Math" w:hAnsi="Cambria Math"/>
                              <w:szCs w:val="24"/>
                            </w:rPr>
                            <m:t>1</m:t>
                          </m:r>
                        </m:sub>
                        <m:sup>
                          <m:r>
                            <m:rPr>
                              <m:sty m:val="p"/>
                            </m:rPr>
                            <w:rPr>
                              <w:rFonts w:ascii="Cambria Math" w:hAnsi="Cambria Math"/>
                              <w:szCs w:val="24"/>
                            </w:rPr>
                            <m:t>2</m:t>
                          </m:r>
                        </m:sup>
                      </m:sSubSup>
                      <m:r>
                        <w:rPr>
                          <w:rFonts w:ascii="Cambria Math" w:hAnsi="Cambria Math"/>
                          <w:szCs w:val="24"/>
                        </w:rPr>
                        <m:t>b</m:t>
                      </m:r>
                    </m:e>
                    <m:sub>
                      <m:r>
                        <m:rPr>
                          <m:sty m:val="p"/>
                        </m:rPr>
                        <w:rPr>
                          <w:rFonts w:ascii="Cambria Math" w:hAnsi="Cambria Math"/>
                          <w:szCs w:val="24"/>
                        </w:rPr>
                        <m:t>1</m:t>
                      </m:r>
                    </m:sub>
                  </m:sSub>
                  <m:r>
                    <w:rPr>
                      <w:rFonts w:ascii="Cambria Math" w:hAnsi="Cambria Math"/>
                      <w:szCs w:val="24"/>
                    </w:rPr>
                    <m:t>u</m:t>
                  </m:r>
                </m:den>
              </m:f>
            </m:e>
          </m:rad>
        </m:oMath>
      </m:oMathPara>
    </w:p>
    <w:p w14:paraId="3B6B8F68" w14:textId="7453CF53" w:rsidR="007762FD" w:rsidRPr="00BD4A7F" w:rsidRDefault="00CB5F9D" w:rsidP="00352C4F">
      <w:pPr>
        <w:spacing w:before="0" w:after="0" w:line="240" w:lineRule="auto"/>
        <w:ind w:left="738" w:right="-471" w:hanging="851"/>
        <w:jc w:val="center"/>
        <w:rPr>
          <w:szCs w:val="24"/>
        </w:rPr>
      </w:pPr>
      <m:oMathPara>
        <m:oMathParaPr>
          <m:jc m:val="left"/>
        </m:oMathParaPr>
        <m:oMath>
          <m:r>
            <m:rPr>
              <m:sty m:val="p"/>
            </m:rPr>
            <w:rPr>
              <w:rFonts w:ascii="Cambria Math" w:hAnsi="Cambria Math"/>
              <w:szCs w:val="24"/>
            </w:rPr>
            <m:t>=274×1.72×0.7754×</m:t>
          </m:r>
          <m:rad>
            <m:radPr>
              <m:degHide m:val="1"/>
              <m:ctrlPr>
                <w:rPr>
                  <w:rFonts w:ascii="Cambria Math" w:hAnsi="Cambria Math"/>
                  <w:szCs w:val="24"/>
                </w:rPr>
              </m:ctrlPr>
            </m:radPr>
            <m:deg/>
            <m:e>
              <m:f>
                <m:fPr>
                  <m:ctrlPr>
                    <w:rPr>
                      <w:rFonts w:ascii="Cambria Math" w:hAnsi="Cambria Math"/>
                      <w:szCs w:val="24"/>
                    </w:rPr>
                  </m:ctrlPr>
                </m:fPr>
                <m:num>
                  <m:r>
                    <m:rPr>
                      <m:sty m:val="p"/>
                    </m:rPr>
                    <w:rPr>
                      <w:rFonts w:ascii="Cambria Math" w:hAnsi="Cambria Math"/>
                      <w:szCs w:val="24"/>
                    </w:rPr>
                    <m:t>2×48.90×</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r>
                    <m:rPr>
                      <m:sty m:val="p"/>
                    </m:rPr>
                    <w:rPr>
                      <w:rFonts w:ascii="Cambria Math" w:hAnsi="Cambria Math"/>
                      <w:szCs w:val="24"/>
                    </w:rPr>
                    <m:t>×1.4×</m:t>
                  </m:r>
                  <m:d>
                    <m:dPr>
                      <m:ctrlPr>
                        <w:rPr>
                          <w:rFonts w:ascii="Cambria Math" w:hAnsi="Cambria Math"/>
                          <w:szCs w:val="24"/>
                        </w:rPr>
                      </m:ctrlPr>
                    </m:dPr>
                    <m:e>
                      <m:r>
                        <m:rPr>
                          <m:sty m:val="p"/>
                        </m:rPr>
                        <w:rPr>
                          <w:rFonts w:ascii="Cambria Math" w:hAnsi="Cambria Math"/>
                          <w:szCs w:val="24"/>
                        </w:rPr>
                        <m:t>4+1</m:t>
                      </m:r>
                    </m:e>
                  </m:d>
                </m:num>
                <m:den>
                  <m:sSup>
                    <m:sSupPr>
                      <m:ctrlPr>
                        <w:rPr>
                          <w:rFonts w:ascii="Cambria Math" w:hAnsi="Cambria Math"/>
                          <w:szCs w:val="24"/>
                        </w:rPr>
                      </m:ctrlPr>
                    </m:sSupPr>
                    <m:e>
                      <m:r>
                        <m:rPr>
                          <m:sty m:val="p"/>
                        </m:rPr>
                        <w:rPr>
                          <w:rFonts w:ascii="Cambria Math" w:hAnsi="Cambria Math"/>
                          <w:szCs w:val="24"/>
                        </w:rPr>
                        <m:t>60</m:t>
                      </m:r>
                    </m:e>
                    <m:sup>
                      <m:r>
                        <m:rPr>
                          <m:sty m:val="p"/>
                        </m:rPr>
                        <w:rPr>
                          <w:rFonts w:ascii="Cambria Math" w:hAnsi="Cambria Math"/>
                          <w:szCs w:val="24"/>
                        </w:rPr>
                        <m:t>2</m:t>
                      </m:r>
                    </m:sup>
                  </m:sSup>
                  <m:r>
                    <m:rPr>
                      <m:sty m:val="p"/>
                    </m:rPr>
                    <w:rPr>
                      <w:rFonts w:ascii="Cambria Math" w:hAnsi="Cambria Math"/>
                      <w:szCs w:val="24"/>
                    </w:rPr>
                    <m:t>×55×4</m:t>
                  </m:r>
                </m:den>
              </m:f>
            </m:e>
          </m:rad>
          <m:r>
            <m:rPr>
              <m:sty m:val="p"/>
            </m:rPr>
            <w:rPr>
              <w:rFonts w:ascii="Cambria Math" w:hAnsi="Cambria Math"/>
              <w:szCs w:val="24"/>
            </w:rPr>
            <m:t>=339.75 (</m:t>
          </m:r>
          <m:r>
            <w:rPr>
              <w:rFonts w:ascii="Cambria Math" w:hAnsi="Cambria Math"/>
              <w:szCs w:val="24"/>
            </w:rPr>
            <m:t>MPa</m:t>
          </m:r>
          <m:r>
            <m:rPr>
              <m:sty m:val="p"/>
            </m:rPr>
            <w:rPr>
              <w:rFonts w:ascii="Cambria Math" w:hAnsi="Cambria Math"/>
              <w:szCs w:val="24"/>
            </w:rPr>
            <m:t>)</m:t>
          </m:r>
        </m:oMath>
      </m:oMathPara>
    </w:p>
    <w:p w14:paraId="28696745" w14:textId="22CC4C4D" w:rsidR="007762FD" w:rsidRPr="00BD4A7F" w:rsidRDefault="007762FD" w:rsidP="00352C4F">
      <w:pPr>
        <w:spacing w:before="0" w:after="0" w:line="240" w:lineRule="auto"/>
        <w:ind w:firstLine="0"/>
        <w:rPr>
          <w:szCs w:val="24"/>
        </w:rPr>
      </w:pPr>
      <w:r w:rsidRPr="00BD4A7F">
        <w:rPr>
          <w:szCs w:val="24"/>
        </w:rPr>
        <w:t xml:space="preserve">As </w:t>
      </w:r>
      <m:oMath>
        <m:sSub>
          <m:sSubPr>
            <m:ctrlPr>
              <w:rPr>
                <w:rFonts w:ascii="Cambria Math" w:hAnsi="Cambria Math"/>
                <w:szCs w:val="24"/>
              </w:rPr>
            </m:ctrlPr>
          </m:sSubPr>
          <m:e>
            <m:r>
              <w:rPr>
                <w:rFonts w:ascii="Cambria Math" w:hAnsi="Cambria Math"/>
                <w:szCs w:val="24"/>
              </w:rPr>
              <m:t>σ</m:t>
            </m:r>
          </m:e>
          <m:sub>
            <m:r>
              <w:rPr>
                <w:rFonts w:ascii="Cambria Math" w:hAnsi="Cambria Math"/>
                <w:szCs w:val="24"/>
              </w:rPr>
              <m:t>H</m:t>
            </m:r>
          </m:sub>
        </m:sSub>
        <m:r>
          <m:rPr>
            <m:sty m:val="p"/>
          </m:rPr>
          <w:rPr>
            <w:rFonts w:ascii="Cambria Math" w:hAnsi="Cambria Math"/>
            <w:szCs w:val="24"/>
          </w:rPr>
          <m:t>&lt;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H</m:t>
                </m:r>
              </m:sub>
            </m:sSub>
          </m:e>
        </m:d>
      </m:oMath>
      <w:r w:rsidRPr="00BD4A7F">
        <w:rPr>
          <w:szCs w:val="24"/>
        </w:rPr>
        <w:t xml:space="preserve"> (</w:t>
      </w:r>
      <m:oMath>
        <m:r>
          <m:rPr>
            <m:sty m:val="p"/>
          </m:rPr>
          <w:rPr>
            <w:rFonts w:ascii="Cambria Math" w:hAnsi="Cambria Math"/>
            <w:szCs w:val="24"/>
          </w:rPr>
          <m:t>339.75&lt;458.18</m:t>
        </m:r>
      </m:oMath>
      <w:r w:rsidRPr="00BD4A7F">
        <w:rPr>
          <w:szCs w:val="24"/>
        </w:rPr>
        <w:t>), the gear has enough contact strength.</w:t>
      </w:r>
    </w:p>
    <w:p w14:paraId="2ECDB9A6" w14:textId="4DD77EA8" w:rsidR="00995EA8" w:rsidRPr="00BD4A7F" w:rsidRDefault="00DB1E79" w:rsidP="00352C4F">
      <w:pPr>
        <w:pStyle w:val="Heading2"/>
        <w:numPr>
          <w:ilvl w:val="1"/>
          <w:numId w:val="12"/>
        </w:numPr>
        <w:spacing w:before="0" w:line="240" w:lineRule="auto"/>
        <w:rPr>
          <w:rFonts w:cs="Times New Roman"/>
          <w:szCs w:val="24"/>
        </w:rPr>
      </w:pPr>
      <w:bookmarkStart w:id="67" w:name="_Toc159414870"/>
      <w:r w:rsidRPr="00BD4A7F">
        <w:rPr>
          <w:rFonts w:cs="Times New Roman"/>
          <w:szCs w:val="24"/>
        </w:rPr>
        <w:t xml:space="preserve">Tooth shape </w:t>
      </w:r>
      <w:proofErr w:type="gramStart"/>
      <w:r w:rsidRPr="00BD4A7F">
        <w:rPr>
          <w:rFonts w:cs="Times New Roman"/>
          <w:szCs w:val="24"/>
        </w:rPr>
        <w:t>factor</w:t>
      </w:r>
      <w:bookmarkEnd w:id="65"/>
      <w:bookmarkEnd w:id="67"/>
      <w:proofErr w:type="gramEnd"/>
      <w:r w:rsidR="00995EA8" w:rsidRPr="00BD4A7F">
        <w:rPr>
          <w:rFonts w:cs="Times New Roman"/>
          <w:szCs w:val="24"/>
        </w:rPr>
        <w:tab/>
      </w:r>
    </w:p>
    <w:p w14:paraId="5BE4A85D" w14:textId="77777777" w:rsidR="007762FD" w:rsidRPr="00BD4A7F" w:rsidRDefault="007762FD" w:rsidP="00352C4F">
      <w:pPr>
        <w:spacing w:before="0" w:after="0" w:line="240" w:lineRule="auto"/>
        <w:ind w:firstLine="0"/>
        <w:rPr>
          <w:szCs w:val="24"/>
        </w:rPr>
      </w:pPr>
      <w:r w:rsidRPr="00BD4A7F">
        <w:rPr>
          <w:szCs w:val="24"/>
        </w:rPr>
        <w:t>Equivalent gear teeth:</w:t>
      </w:r>
    </w:p>
    <w:p w14:paraId="6E1BE51B" w14:textId="17C7B371" w:rsidR="007762FD" w:rsidRPr="00BD4A7F" w:rsidRDefault="00000000" w:rsidP="00352C4F">
      <w:pPr>
        <w:spacing w:before="0" w:after="0" w:line="240" w:lineRule="auto"/>
        <w:ind w:left="426" w:firstLine="0"/>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z</m:t>
                  </m:r>
                </m:e>
                <m:sub>
                  <m:r>
                    <w:rPr>
                      <w:rFonts w:ascii="Cambria Math" w:hAnsi="Cambria Math"/>
                      <w:szCs w:val="24"/>
                    </w:rPr>
                    <m:t>v</m:t>
                  </m:r>
                  <m:r>
                    <m:rPr>
                      <m:sty m:val="p"/>
                    </m:rPr>
                    <w:rPr>
                      <w:rFonts w:ascii="Cambria Math" w:hAnsi="Cambria Math"/>
                      <w:szCs w:val="24"/>
                    </w:rPr>
                    <m:t>1</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z</m:t>
                      </m:r>
                    </m:e>
                    <m:sub>
                      <m:r>
                        <m:rPr>
                          <m:sty m:val="p"/>
                        </m:rPr>
                        <w:rPr>
                          <w:rFonts w:ascii="Cambria Math" w:hAnsi="Cambria Math"/>
                          <w:szCs w:val="24"/>
                        </w:rPr>
                        <m:t>1</m:t>
                      </m:r>
                    </m:sub>
                  </m:sSub>
                </m:num>
                <m:den>
                  <m:sSup>
                    <m:sSupPr>
                      <m:ctrlPr>
                        <w:rPr>
                          <w:rFonts w:ascii="Cambria Math" w:hAnsi="Cambria Math"/>
                          <w:szCs w:val="24"/>
                        </w:rPr>
                      </m:ctrlPr>
                    </m:sSupPr>
                    <m:e>
                      <m:r>
                        <w:rPr>
                          <w:rFonts w:ascii="Cambria Math" w:hAnsi="Cambria Math"/>
                          <w:szCs w:val="24"/>
                        </w:rPr>
                        <m:t>cos</m:t>
                      </m:r>
                    </m:e>
                    <m:sup>
                      <m:r>
                        <m:rPr>
                          <m:sty m:val="p"/>
                        </m:rPr>
                        <w:rPr>
                          <w:rFonts w:ascii="Cambria Math" w:hAnsi="Cambria Math"/>
                          <w:szCs w:val="24"/>
                        </w:rPr>
                        <m:t>3</m:t>
                      </m:r>
                    </m:sup>
                  </m:sSup>
                  <m:d>
                    <m:dPr>
                      <m:ctrlPr>
                        <w:rPr>
                          <w:rFonts w:ascii="Cambria Math" w:hAnsi="Cambria Math"/>
                          <w:szCs w:val="24"/>
                        </w:rPr>
                      </m:ctrlPr>
                    </m:dPr>
                    <m:e>
                      <m:r>
                        <w:rPr>
                          <w:rFonts w:ascii="Cambria Math" w:hAnsi="Cambria Math"/>
                          <w:szCs w:val="24"/>
                        </w:rPr>
                        <m:t>β</m:t>
                      </m:r>
                    </m:e>
                  </m:d>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19</m:t>
                  </m:r>
                </m:num>
                <m:den>
                  <m:sSup>
                    <m:sSupPr>
                      <m:ctrlPr>
                        <w:rPr>
                          <w:rFonts w:ascii="Cambria Math" w:hAnsi="Cambria Math"/>
                          <w:szCs w:val="24"/>
                        </w:rPr>
                      </m:ctrlPr>
                    </m:sSupPr>
                    <m:e>
                      <m:r>
                        <w:rPr>
                          <w:rFonts w:ascii="Cambria Math" w:hAnsi="Cambria Math"/>
                          <w:szCs w:val="24"/>
                        </w:rPr>
                        <m:t>cos</m:t>
                      </m:r>
                    </m:e>
                    <m:sup>
                      <m:r>
                        <m:rPr>
                          <m:sty m:val="p"/>
                        </m:rPr>
                        <w:rPr>
                          <w:rFonts w:ascii="Cambria Math" w:hAnsi="Cambria Math"/>
                          <w:szCs w:val="24"/>
                        </w:rPr>
                        <m:t>3</m:t>
                      </m:r>
                    </m:sup>
                  </m:sSup>
                  <m:d>
                    <m:dPr>
                      <m:ctrlPr>
                        <w:rPr>
                          <w:rFonts w:ascii="Cambria Math" w:hAnsi="Cambria Math"/>
                          <w:szCs w:val="24"/>
                        </w:rPr>
                      </m:ctrlPr>
                    </m:dPr>
                    <m:e>
                      <m:r>
                        <m:rPr>
                          <m:sty m:val="p"/>
                        </m:rPr>
                        <w:rPr>
                          <w:rFonts w:ascii="Cambria Math" w:hAnsi="Cambria Math"/>
                          <w:szCs w:val="24"/>
                        </w:rPr>
                        <m:t>18.1949</m:t>
                      </m:r>
                    </m:e>
                  </m:d>
                </m:den>
              </m:f>
              <m:r>
                <m:rPr>
                  <m:sty m:val="p"/>
                </m:rPr>
                <w:rPr>
                  <w:rFonts w:ascii="Cambria Math" w:hAnsi="Cambria Math"/>
                  <w:szCs w:val="24"/>
                </w:rPr>
                <m:t xml:space="preserve">=22 </m:t>
              </m:r>
              <m:d>
                <m:dPr>
                  <m:ctrlPr>
                    <w:rPr>
                      <w:rFonts w:ascii="Cambria Math" w:hAnsi="Cambria Math"/>
                      <w:szCs w:val="24"/>
                    </w:rPr>
                  </m:ctrlPr>
                </m:dPr>
                <m:e>
                  <m:r>
                    <w:rPr>
                      <w:rFonts w:ascii="Cambria Math" w:hAnsi="Cambria Math"/>
                      <w:szCs w:val="24"/>
                    </w:rPr>
                    <m:t>teeth</m:t>
                  </m:r>
                </m:e>
              </m:d>
              <m:r>
                <m:rPr>
                  <m:sty m:val="p"/>
                </m:rPr>
                <w:rPr>
                  <w:rFonts w:ascii="Cambria Math" w:hAnsi="Cambria Math"/>
                  <w:szCs w:val="24"/>
                </w:rPr>
                <m:t>#</m:t>
              </m:r>
            </m:e>
          </m:eqArr>
        </m:oMath>
      </m:oMathPara>
    </w:p>
    <w:p w14:paraId="3F3122A3" w14:textId="5B5C062B" w:rsidR="007762FD" w:rsidRPr="00BD4A7F" w:rsidRDefault="00000000" w:rsidP="00352C4F">
      <w:pPr>
        <w:spacing w:before="0" w:after="0" w:line="240" w:lineRule="auto"/>
        <w:ind w:left="426" w:firstLine="0"/>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z</m:t>
                  </m:r>
                </m:e>
                <m:sub>
                  <m:r>
                    <w:rPr>
                      <w:rFonts w:ascii="Cambria Math" w:hAnsi="Cambria Math"/>
                      <w:szCs w:val="24"/>
                    </w:rPr>
                    <m:t>v</m:t>
                  </m:r>
                  <m:r>
                    <m:rPr>
                      <m:sty m:val="p"/>
                    </m:rPr>
                    <w:rPr>
                      <w:rFonts w:ascii="Cambria Math" w:hAnsi="Cambria Math"/>
                      <w:szCs w:val="24"/>
                    </w:rPr>
                    <m:t>2</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z</m:t>
                      </m:r>
                    </m:e>
                    <m:sub>
                      <m:r>
                        <m:rPr>
                          <m:sty m:val="p"/>
                        </m:rPr>
                        <w:rPr>
                          <w:rFonts w:ascii="Cambria Math" w:hAnsi="Cambria Math"/>
                          <w:szCs w:val="24"/>
                        </w:rPr>
                        <m:t>2</m:t>
                      </m:r>
                    </m:sub>
                  </m:sSub>
                </m:num>
                <m:den>
                  <m:sSup>
                    <m:sSupPr>
                      <m:ctrlPr>
                        <w:rPr>
                          <w:rFonts w:ascii="Cambria Math" w:hAnsi="Cambria Math"/>
                          <w:szCs w:val="24"/>
                        </w:rPr>
                      </m:ctrlPr>
                    </m:sSupPr>
                    <m:e>
                      <m:r>
                        <w:rPr>
                          <w:rFonts w:ascii="Cambria Math" w:hAnsi="Cambria Math"/>
                          <w:szCs w:val="24"/>
                        </w:rPr>
                        <m:t>cos</m:t>
                      </m:r>
                    </m:e>
                    <m:sup>
                      <m:r>
                        <m:rPr>
                          <m:sty m:val="p"/>
                        </m:rPr>
                        <w:rPr>
                          <w:rFonts w:ascii="Cambria Math" w:hAnsi="Cambria Math"/>
                          <w:szCs w:val="24"/>
                        </w:rPr>
                        <m:t>3</m:t>
                      </m:r>
                    </m:sup>
                  </m:sSup>
                  <m:d>
                    <m:dPr>
                      <m:ctrlPr>
                        <w:rPr>
                          <w:rFonts w:ascii="Cambria Math" w:hAnsi="Cambria Math"/>
                          <w:szCs w:val="24"/>
                        </w:rPr>
                      </m:ctrlPr>
                    </m:dPr>
                    <m:e>
                      <m:r>
                        <w:rPr>
                          <w:rFonts w:ascii="Cambria Math" w:hAnsi="Cambria Math"/>
                          <w:szCs w:val="24"/>
                        </w:rPr>
                        <m:t>β</m:t>
                      </m:r>
                    </m:e>
                  </m:d>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76</m:t>
                  </m:r>
                </m:num>
                <m:den>
                  <m:sSup>
                    <m:sSupPr>
                      <m:ctrlPr>
                        <w:rPr>
                          <w:rFonts w:ascii="Cambria Math" w:hAnsi="Cambria Math"/>
                          <w:szCs w:val="24"/>
                        </w:rPr>
                      </m:ctrlPr>
                    </m:sSupPr>
                    <m:e>
                      <m:r>
                        <w:rPr>
                          <w:rFonts w:ascii="Cambria Math" w:hAnsi="Cambria Math"/>
                          <w:szCs w:val="24"/>
                        </w:rPr>
                        <m:t>cos</m:t>
                      </m:r>
                    </m:e>
                    <m:sup>
                      <m:r>
                        <m:rPr>
                          <m:sty m:val="p"/>
                        </m:rPr>
                        <w:rPr>
                          <w:rFonts w:ascii="Cambria Math" w:hAnsi="Cambria Math"/>
                          <w:szCs w:val="24"/>
                        </w:rPr>
                        <m:t>3</m:t>
                      </m:r>
                    </m:sup>
                  </m:sSup>
                  <m:d>
                    <m:dPr>
                      <m:ctrlPr>
                        <w:rPr>
                          <w:rFonts w:ascii="Cambria Math" w:hAnsi="Cambria Math"/>
                          <w:szCs w:val="24"/>
                        </w:rPr>
                      </m:ctrlPr>
                    </m:dPr>
                    <m:e>
                      <m:r>
                        <m:rPr>
                          <m:sty m:val="p"/>
                        </m:rPr>
                        <w:rPr>
                          <w:rFonts w:ascii="Cambria Math" w:hAnsi="Cambria Math"/>
                          <w:szCs w:val="24"/>
                        </w:rPr>
                        <m:t>18.1949</m:t>
                      </m:r>
                    </m:e>
                  </m:d>
                </m:den>
              </m:f>
              <m:r>
                <m:rPr>
                  <m:sty m:val="p"/>
                </m:rPr>
                <w:rPr>
                  <w:rFonts w:ascii="Cambria Math" w:hAnsi="Cambria Math"/>
                  <w:szCs w:val="24"/>
                </w:rPr>
                <m:t xml:space="preserve">=88 </m:t>
              </m:r>
              <m:d>
                <m:dPr>
                  <m:ctrlPr>
                    <w:rPr>
                      <w:rFonts w:ascii="Cambria Math" w:hAnsi="Cambria Math"/>
                      <w:szCs w:val="24"/>
                    </w:rPr>
                  </m:ctrlPr>
                </m:dPr>
                <m:e>
                  <m:r>
                    <w:rPr>
                      <w:rFonts w:ascii="Cambria Math" w:hAnsi="Cambria Math"/>
                      <w:szCs w:val="24"/>
                    </w:rPr>
                    <m:t>teeth</m:t>
                  </m:r>
                </m:e>
              </m:d>
              <m:r>
                <m:rPr>
                  <m:sty m:val="p"/>
                </m:rPr>
                <w:rPr>
                  <w:rFonts w:ascii="Cambria Math" w:hAnsi="Cambria Math"/>
                  <w:szCs w:val="24"/>
                </w:rPr>
                <m:t>#</m:t>
              </m:r>
            </m:e>
          </m:eqArr>
        </m:oMath>
      </m:oMathPara>
    </w:p>
    <w:p w14:paraId="5B0A9B5C" w14:textId="77777777" w:rsidR="007762FD" w:rsidRPr="00BD4A7F" w:rsidRDefault="007762FD" w:rsidP="00352C4F">
      <w:pPr>
        <w:spacing w:before="0" w:after="0" w:line="240" w:lineRule="auto"/>
        <w:ind w:firstLine="0"/>
        <w:rPr>
          <w:szCs w:val="24"/>
        </w:rPr>
      </w:pPr>
      <w:r w:rsidRPr="00BD4A7F">
        <w:rPr>
          <w:szCs w:val="24"/>
        </w:rPr>
        <w:t>Tooth shape factor:</w:t>
      </w:r>
    </w:p>
    <w:p w14:paraId="40F6F196" w14:textId="7D860D1C" w:rsidR="007762FD" w:rsidRPr="00BD4A7F" w:rsidRDefault="00000000" w:rsidP="00352C4F">
      <w:pPr>
        <w:spacing w:before="0" w:after="0" w:line="240" w:lineRule="auto"/>
        <w:ind w:left="426" w:firstLine="0"/>
        <w:rPr>
          <w:rFonts w:ascii="Cambria Math" w:hAnsi="Cambria Math"/>
          <w:szCs w:val="24"/>
          <w:oMath/>
        </w:rPr>
      </w:pPr>
      <m:oMathPara>
        <m:oMathParaPr>
          <m:jc m:val="left"/>
        </m:oMathPara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F1</m:t>
              </m:r>
            </m:sub>
          </m:sSub>
          <m:r>
            <w:rPr>
              <w:rFonts w:ascii="Cambria Math" w:hAnsi="Cambria Math"/>
              <w:szCs w:val="24"/>
            </w:rPr>
            <m:t>=3.47+13.2</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v1</m:t>
              </m:r>
            </m:sub>
          </m:sSub>
          <m:r>
            <w:rPr>
              <w:rFonts w:ascii="Cambria Math" w:hAnsi="Cambria Math"/>
              <w:szCs w:val="24"/>
            </w:rPr>
            <m:t>=3.47+13.222=4.07</m:t>
          </m:r>
        </m:oMath>
      </m:oMathPara>
    </w:p>
    <w:p w14:paraId="667FE780" w14:textId="493125DB" w:rsidR="00670D47" w:rsidRPr="00BD4A7F" w:rsidRDefault="00000000" w:rsidP="00352C4F">
      <w:pPr>
        <w:spacing w:before="0" w:after="0" w:line="240" w:lineRule="auto"/>
        <w:ind w:left="426" w:firstLine="0"/>
        <w:rPr>
          <w:rFonts w:ascii="Cambria Math" w:hAnsi="Cambria Math"/>
          <w:szCs w:val="24"/>
          <w:oMath/>
        </w:rPr>
      </w:pPr>
      <m:oMathPara>
        <m:oMathParaPr>
          <m:jc m:val="left"/>
        </m:oMathPara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F2</m:t>
              </m:r>
            </m:sub>
          </m:sSub>
          <m:r>
            <w:rPr>
              <w:rFonts w:ascii="Cambria Math" w:hAnsi="Cambria Math"/>
              <w:szCs w:val="24"/>
            </w:rPr>
            <m:t>=3.47+13.2</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v2</m:t>
              </m:r>
            </m:sub>
          </m:sSub>
          <m:r>
            <w:rPr>
              <w:rFonts w:ascii="Cambria Math" w:hAnsi="Cambria Math"/>
              <w:szCs w:val="24"/>
            </w:rPr>
            <m:t>=3.47+13.288=3.62</m:t>
          </m:r>
        </m:oMath>
      </m:oMathPara>
    </w:p>
    <w:p w14:paraId="7F3D4BF3" w14:textId="0414383F" w:rsidR="00006BB4" w:rsidRPr="00BD4A7F" w:rsidRDefault="00DF3C48" w:rsidP="00352C4F">
      <w:pPr>
        <w:pStyle w:val="Heading2"/>
        <w:numPr>
          <w:ilvl w:val="0"/>
          <w:numId w:val="0"/>
        </w:numPr>
        <w:spacing w:before="0" w:line="240" w:lineRule="auto"/>
        <w:rPr>
          <w:rFonts w:cs="Times New Roman"/>
          <w:szCs w:val="24"/>
        </w:rPr>
      </w:pPr>
      <w:bookmarkStart w:id="68" w:name="_Toc159414871"/>
      <w:r w:rsidRPr="00BD4A7F">
        <w:rPr>
          <w:rFonts w:cs="Times New Roman"/>
          <w:szCs w:val="24"/>
        </w:rPr>
        <w:t xml:space="preserve">3.10 </w:t>
      </w:r>
      <w:bookmarkStart w:id="69" w:name="_Toc147617314"/>
      <w:r w:rsidRPr="00BD4A7F">
        <w:rPr>
          <w:rFonts w:cs="Times New Roman"/>
          <w:szCs w:val="24"/>
        </w:rPr>
        <w:t xml:space="preserve">Check the bending </w:t>
      </w:r>
      <w:proofErr w:type="gramStart"/>
      <w:r w:rsidRPr="00BD4A7F">
        <w:rPr>
          <w:rFonts w:cs="Times New Roman"/>
          <w:szCs w:val="24"/>
        </w:rPr>
        <w:t>strength</w:t>
      </w:r>
      <w:bookmarkEnd w:id="68"/>
      <w:bookmarkEnd w:id="69"/>
      <w:proofErr w:type="gramEnd"/>
    </w:p>
    <w:p w14:paraId="1514FE8B" w14:textId="537DCEBA" w:rsidR="007762FD" w:rsidRPr="00BD4A7F" w:rsidRDefault="00000000" w:rsidP="00352C4F">
      <w:pPr>
        <w:spacing w:before="0" w:after="0" w:line="240" w:lineRule="auto"/>
        <w:ind w:left="426" w:firstLine="141"/>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F</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Y</m:t>
                      </m:r>
                    </m:e>
                    <m:sub>
                      <m:r>
                        <w:rPr>
                          <w:rFonts w:ascii="Cambria Math" w:hAnsi="Cambria Math"/>
                          <w:szCs w:val="24"/>
                        </w:rPr>
                        <m:t>F</m:t>
                      </m:r>
                    </m:sub>
                  </m:sSub>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sub>
                  </m:sSub>
                  <m:sSub>
                    <m:sSubPr>
                      <m:ctrlPr>
                        <w:rPr>
                          <w:rFonts w:ascii="Cambria Math" w:hAnsi="Cambria Math"/>
                          <w:szCs w:val="24"/>
                        </w:rPr>
                      </m:ctrlPr>
                    </m:sSubPr>
                    <m:e>
                      <m:r>
                        <w:rPr>
                          <w:rFonts w:ascii="Cambria Math" w:hAnsi="Cambria Math"/>
                          <w:szCs w:val="24"/>
                        </w:rPr>
                        <m:t>K</m:t>
                      </m:r>
                    </m:e>
                    <m:sub>
                      <m:r>
                        <w:rPr>
                          <w:rFonts w:ascii="Cambria Math" w:hAnsi="Cambria Math"/>
                          <w:szCs w:val="24"/>
                        </w:rPr>
                        <m:t>F</m:t>
                      </m:r>
                    </m:sub>
                  </m:sSub>
                  <m:sSub>
                    <m:sSubPr>
                      <m:ctrlPr>
                        <w:rPr>
                          <w:rFonts w:ascii="Cambria Math" w:hAnsi="Cambria Math"/>
                          <w:szCs w:val="24"/>
                        </w:rPr>
                      </m:ctrlPr>
                    </m:sSubPr>
                    <m:e>
                      <m:r>
                        <w:rPr>
                          <w:rFonts w:ascii="Cambria Math" w:hAnsi="Cambria Math"/>
                          <w:szCs w:val="24"/>
                        </w:rPr>
                        <m:t>Y</m:t>
                      </m:r>
                    </m:e>
                    <m:sub>
                      <m:r>
                        <w:rPr>
                          <w:rFonts w:ascii="Cambria Math" w:hAnsi="Cambria Math"/>
                          <w:szCs w:val="24"/>
                        </w:rPr>
                        <m:t>ε</m:t>
                      </m:r>
                    </m:sub>
                  </m:sSub>
                  <m:sSub>
                    <m:sSubPr>
                      <m:ctrlPr>
                        <w:rPr>
                          <w:rFonts w:ascii="Cambria Math" w:hAnsi="Cambria Math"/>
                          <w:szCs w:val="24"/>
                        </w:rPr>
                      </m:ctrlPr>
                    </m:sSubPr>
                    <m:e>
                      <m:r>
                        <w:rPr>
                          <w:rFonts w:ascii="Cambria Math" w:hAnsi="Cambria Math"/>
                          <w:szCs w:val="24"/>
                        </w:rPr>
                        <m:t>Y</m:t>
                      </m:r>
                    </m:e>
                    <m:sub>
                      <m:r>
                        <w:rPr>
                          <w:rFonts w:ascii="Cambria Math" w:hAnsi="Cambria Math"/>
                          <w:szCs w:val="24"/>
                        </w:rPr>
                        <m:t>β</m:t>
                      </m:r>
                    </m:sub>
                  </m:sSub>
                </m:num>
                <m:den>
                  <m:sSub>
                    <m:sSubPr>
                      <m:ctrlPr>
                        <w:rPr>
                          <w:rFonts w:ascii="Cambria Math" w:hAnsi="Cambria Math"/>
                          <w:szCs w:val="24"/>
                        </w:rPr>
                      </m:ctrlPr>
                    </m:sSubPr>
                    <m:e>
                      <m:r>
                        <w:rPr>
                          <w:rFonts w:ascii="Cambria Math" w:hAnsi="Cambria Math"/>
                          <w:szCs w:val="24"/>
                        </w:rPr>
                        <m:t>b</m:t>
                      </m:r>
                    </m:e>
                    <m:sub>
                      <m:r>
                        <w:rPr>
                          <w:rFonts w:ascii="Cambria Math" w:hAnsi="Cambria Math"/>
                          <w:szCs w:val="24"/>
                        </w:rPr>
                        <m:t>w</m:t>
                      </m:r>
                    </m:sub>
                  </m:sSub>
                  <m:sSub>
                    <m:sSubPr>
                      <m:ctrlPr>
                        <w:rPr>
                          <w:rFonts w:ascii="Cambria Math" w:hAnsi="Cambria Math"/>
                          <w:szCs w:val="24"/>
                        </w:rPr>
                      </m:ctrlPr>
                    </m:sSubPr>
                    <m:e>
                      <m:r>
                        <w:rPr>
                          <w:rFonts w:ascii="Cambria Math" w:hAnsi="Cambria Math"/>
                          <w:szCs w:val="24"/>
                        </w:rPr>
                        <m:t>m</m:t>
                      </m:r>
                    </m:e>
                    <m:sub>
                      <m:r>
                        <w:rPr>
                          <w:rFonts w:ascii="Cambria Math" w:hAnsi="Cambria Math"/>
                          <w:szCs w:val="24"/>
                        </w:rPr>
                        <m:t>n</m:t>
                      </m:r>
                    </m:sub>
                  </m:sSub>
                </m:den>
              </m:f>
              <m:r>
                <m:rPr>
                  <m:sty m:val="p"/>
                </m:rPr>
                <w:rPr>
                  <w:rFonts w:ascii="Cambria Math" w:hAnsi="Cambria Math"/>
                  <w:szCs w:val="24"/>
                </w:rPr>
                <m:t>#</m:t>
              </m:r>
            </m:e>
          </m:eqArr>
        </m:oMath>
      </m:oMathPara>
    </w:p>
    <w:p w14:paraId="6175E725" w14:textId="77777777" w:rsidR="007762FD" w:rsidRPr="00BD4A7F" w:rsidRDefault="007762FD" w:rsidP="00352C4F">
      <w:pPr>
        <w:spacing w:before="0" w:after="0" w:line="240" w:lineRule="auto"/>
        <w:ind w:firstLine="0"/>
        <w:rPr>
          <w:szCs w:val="24"/>
        </w:rPr>
      </w:pPr>
      <w:r w:rsidRPr="00BD4A7F">
        <w:rPr>
          <w:szCs w:val="24"/>
        </w:rPr>
        <w:t>When:</w:t>
      </w:r>
    </w:p>
    <w:p w14:paraId="03316FAE" w14:textId="3DBDA1C2" w:rsidR="007762FD" w:rsidRPr="00BD4A7F" w:rsidRDefault="00000000" w:rsidP="00352C4F">
      <w:pPr>
        <w:spacing w:before="0" w:after="0" w:line="240" w:lineRule="auto"/>
        <w:ind w:left="426" w:firstLine="501"/>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K</m:t>
                  </m:r>
                </m:e>
                <m:sub>
                  <m:r>
                    <w:rPr>
                      <w:rFonts w:ascii="Cambria Math" w:hAnsi="Cambria Math"/>
                      <w:szCs w:val="24"/>
                    </w:rPr>
                    <m:t>F</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K</m:t>
                  </m:r>
                </m:e>
                <m:sub>
                  <m:r>
                    <w:rPr>
                      <w:rFonts w:ascii="Cambria Math" w:hAnsi="Cambria Math"/>
                      <w:szCs w:val="24"/>
                    </w:rPr>
                    <m:t>Fα</m:t>
                  </m:r>
                </m:sub>
              </m:sSub>
              <m:sSub>
                <m:sSubPr>
                  <m:ctrlPr>
                    <w:rPr>
                      <w:rFonts w:ascii="Cambria Math" w:hAnsi="Cambria Math"/>
                      <w:szCs w:val="24"/>
                    </w:rPr>
                  </m:ctrlPr>
                </m:sSubPr>
                <m:e>
                  <m:r>
                    <w:rPr>
                      <w:rFonts w:ascii="Cambria Math" w:hAnsi="Cambria Math"/>
                      <w:szCs w:val="24"/>
                    </w:rPr>
                    <m:t>K</m:t>
                  </m:r>
                </m:e>
                <m:sub>
                  <m:r>
                    <w:rPr>
                      <w:rFonts w:ascii="Cambria Math" w:hAnsi="Cambria Math"/>
                      <w:szCs w:val="24"/>
                    </w:rPr>
                    <m:t>Fβ</m:t>
                  </m:r>
                </m:sub>
              </m:sSub>
              <m:sSub>
                <m:sSubPr>
                  <m:ctrlPr>
                    <w:rPr>
                      <w:rFonts w:ascii="Cambria Math" w:hAnsi="Cambria Math"/>
                      <w:szCs w:val="24"/>
                    </w:rPr>
                  </m:ctrlPr>
                </m:sSubPr>
                <m:e>
                  <m:r>
                    <w:rPr>
                      <w:rFonts w:ascii="Cambria Math" w:hAnsi="Cambria Math"/>
                      <w:szCs w:val="24"/>
                    </w:rPr>
                    <m:t>K</m:t>
                  </m:r>
                </m:e>
                <m:sub>
                  <m:r>
                    <w:rPr>
                      <w:rFonts w:ascii="Cambria Math" w:hAnsi="Cambria Math"/>
                      <w:szCs w:val="24"/>
                    </w:rPr>
                    <m:t>Fv</m:t>
                  </m:r>
                </m:sub>
              </m:sSub>
              <m:r>
                <m:rPr>
                  <m:sty m:val="p"/>
                </m:rPr>
                <w:rPr>
                  <w:rFonts w:ascii="Cambria Math" w:hAnsi="Cambria Math"/>
                  <w:szCs w:val="24"/>
                </w:rPr>
                <m:t>=1.37×1.07×1.04=1.5245#</m:t>
              </m:r>
            </m:e>
          </m:eqArr>
        </m:oMath>
      </m:oMathPara>
    </w:p>
    <w:p w14:paraId="1A9615A5" w14:textId="0B5AEE36" w:rsidR="007762FD" w:rsidRPr="00BD4A7F" w:rsidRDefault="00000000" w:rsidP="00352C4F">
      <w:pPr>
        <w:spacing w:before="0" w:after="0" w:line="240" w:lineRule="auto"/>
        <w:ind w:left="426" w:firstLine="0"/>
        <w:rPr>
          <w:szCs w:val="24"/>
        </w:rPr>
      </w:pPr>
      <m:oMathPara>
        <m:oMathParaPr>
          <m:jc m:val="left"/>
        </m:oMathParaPr>
        <m:oMath>
          <m:sSub>
            <m:sSubPr>
              <m:ctrlPr>
                <w:rPr>
                  <w:rFonts w:ascii="Cambria Math" w:hAnsi="Cambria Math"/>
                  <w:szCs w:val="24"/>
                </w:rPr>
              </m:ctrlPr>
            </m:sSubPr>
            <m:e>
              <m:r>
                <w:rPr>
                  <w:rFonts w:ascii="Cambria Math" w:hAnsi="Cambria Math"/>
                  <w:szCs w:val="24"/>
                </w:rPr>
                <m:t>Y</m:t>
              </m:r>
            </m:e>
            <m:sub>
              <m:r>
                <w:rPr>
                  <w:rFonts w:ascii="Cambria Math" w:hAnsi="Cambria Math"/>
                  <w:szCs w:val="24"/>
                </w:rPr>
                <m:t>F</m:t>
              </m:r>
              <m:r>
                <m:rPr>
                  <m:sty m:val="p"/>
                </m:rPr>
                <w:rPr>
                  <w:rFonts w:ascii="Cambria Math" w:hAnsi="Cambria Math"/>
                  <w:szCs w:val="24"/>
                </w:rPr>
                <m:t>1</m:t>
              </m:r>
            </m:sub>
          </m:sSub>
          <m:r>
            <m:rPr>
              <m:sty m:val="p"/>
            </m:rPr>
            <w:rPr>
              <w:rFonts w:ascii="Cambria Math" w:hAnsi="Cambria Math"/>
              <w:szCs w:val="24"/>
            </w:rPr>
            <m:t>=4.07</m:t>
          </m:r>
        </m:oMath>
      </m:oMathPara>
    </w:p>
    <w:p w14:paraId="0AC90D99" w14:textId="03755E39" w:rsidR="007762FD" w:rsidRPr="00BD4A7F" w:rsidRDefault="00000000" w:rsidP="00352C4F">
      <w:pPr>
        <w:spacing w:before="0" w:after="0" w:line="240" w:lineRule="auto"/>
        <w:ind w:left="426" w:firstLine="0"/>
        <w:rPr>
          <w:szCs w:val="24"/>
        </w:rPr>
      </w:pPr>
      <m:oMathPara>
        <m:oMathParaPr>
          <m:jc m:val="left"/>
        </m:oMathParaPr>
        <m:oMath>
          <m:sSub>
            <m:sSubPr>
              <m:ctrlPr>
                <w:rPr>
                  <w:rFonts w:ascii="Cambria Math" w:hAnsi="Cambria Math"/>
                  <w:szCs w:val="24"/>
                </w:rPr>
              </m:ctrlPr>
            </m:sSubPr>
            <m:e>
              <m:r>
                <w:rPr>
                  <w:rFonts w:ascii="Cambria Math" w:hAnsi="Cambria Math"/>
                  <w:szCs w:val="24"/>
                </w:rPr>
                <m:t>Y</m:t>
              </m:r>
            </m:e>
            <m:sub>
              <m:r>
                <w:rPr>
                  <w:rFonts w:ascii="Cambria Math" w:hAnsi="Cambria Math"/>
                  <w:szCs w:val="24"/>
                </w:rPr>
                <m:t>F</m:t>
              </m:r>
              <m:r>
                <m:rPr>
                  <m:sty m:val="p"/>
                </m:rPr>
                <w:rPr>
                  <w:rFonts w:ascii="Cambria Math" w:hAnsi="Cambria Math"/>
                  <w:szCs w:val="24"/>
                </w:rPr>
                <m:t>2</m:t>
              </m:r>
            </m:sub>
          </m:sSub>
          <m:r>
            <m:rPr>
              <m:sty m:val="p"/>
            </m:rPr>
            <w:rPr>
              <w:rFonts w:ascii="Cambria Math" w:hAnsi="Cambria Math"/>
              <w:szCs w:val="24"/>
            </w:rPr>
            <m:t>=3.62</m:t>
          </m:r>
        </m:oMath>
      </m:oMathPara>
    </w:p>
    <w:p w14:paraId="5E1B68F8" w14:textId="0FA2C777" w:rsidR="007762FD" w:rsidRPr="00BD4A7F" w:rsidRDefault="00000000" w:rsidP="00352C4F">
      <w:pPr>
        <w:spacing w:before="0" w:after="0" w:line="240" w:lineRule="auto"/>
        <w:ind w:left="426" w:firstLine="0"/>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Y</m:t>
                  </m:r>
                </m:e>
                <m:sub>
                  <m:r>
                    <w:rPr>
                      <w:rFonts w:ascii="Cambria Math" w:hAnsi="Cambria Math"/>
                      <w:szCs w:val="24"/>
                    </w:rPr>
                    <m:t>ε</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sSub>
                    <m:sSubPr>
                      <m:ctrlPr>
                        <w:rPr>
                          <w:rFonts w:ascii="Cambria Math" w:hAnsi="Cambria Math"/>
                          <w:szCs w:val="24"/>
                        </w:rPr>
                      </m:ctrlPr>
                    </m:sSubPr>
                    <m:e>
                      <m:r>
                        <w:rPr>
                          <w:rFonts w:ascii="Cambria Math" w:hAnsi="Cambria Math"/>
                          <w:szCs w:val="24"/>
                        </w:rPr>
                        <m:t>ε</m:t>
                      </m:r>
                    </m:e>
                    <m:sub>
                      <m:r>
                        <w:rPr>
                          <w:rFonts w:ascii="Cambria Math" w:hAnsi="Cambria Math"/>
                          <w:szCs w:val="24"/>
                        </w:rPr>
                        <m:t>a</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1.6632</m:t>
                  </m:r>
                </m:den>
              </m:f>
              <m:r>
                <m:rPr>
                  <m:sty m:val="p"/>
                </m:rPr>
                <w:rPr>
                  <w:rFonts w:ascii="Cambria Math" w:hAnsi="Cambria Math"/>
                  <w:szCs w:val="24"/>
                </w:rPr>
                <m:t>=0.6013#</m:t>
              </m:r>
            </m:e>
          </m:eqArr>
        </m:oMath>
      </m:oMathPara>
    </w:p>
    <w:p w14:paraId="5C96C962" w14:textId="77DF2A73" w:rsidR="007762FD" w:rsidRPr="00BD4A7F" w:rsidRDefault="00000000" w:rsidP="00352C4F">
      <w:pPr>
        <w:spacing w:before="0" w:after="0" w:line="240" w:lineRule="auto"/>
        <w:ind w:left="426" w:hanging="501"/>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Y</m:t>
                  </m:r>
                </m:e>
                <m:sub>
                  <m:r>
                    <w:rPr>
                      <w:rFonts w:ascii="Cambria Math" w:hAnsi="Cambria Math"/>
                      <w:szCs w:val="24"/>
                    </w:rPr>
                    <m:t>β</m:t>
                  </m:r>
                </m:sub>
              </m:sSub>
              <m:r>
                <m:rPr>
                  <m:sty m:val="p"/>
                </m:rPr>
                <w:rPr>
                  <w:rFonts w:ascii="Cambria Math" w:hAnsi="Cambria Math"/>
                  <w:szCs w:val="24"/>
                </w:rPr>
                <m:t>=1-</m:t>
              </m:r>
              <m:f>
                <m:fPr>
                  <m:ctrlPr>
                    <w:rPr>
                      <w:rFonts w:ascii="Cambria Math" w:hAnsi="Cambria Math"/>
                      <w:szCs w:val="24"/>
                    </w:rPr>
                  </m:ctrlPr>
                </m:fPr>
                <m:num>
                  <m:r>
                    <w:rPr>
                      <w:rFonts w:ascii="Cambria Math" w:hAnsi="Cambria Math"/>
                      <w:szCs w:val="24"/>
                    </w:rPr>
                    <m:t>β</m:t>
                  </m:r>
                </m:num>
                <m:den>
                  <m:r>
                    <m:rPr>
                      <m:sty m:val="p"/>
                    </m:rPr>
                    <w:rPr>
                      <w:rFonts w:ascii="Cambria Math" w:hAnsi="Cambria Math"/>
                      <w:szCs w:val="24"/>
                    </w:rPr>
                    <m:t>120</m:t>
                  </m:r>
                </m:den>
              </m:f>
              <m:r>
                <m:rPr>
                  <m:sty m:val="p"/>
                </m:rPr>
                <w:rPr>
                  <w:rFonts w:ascii="Cambria Math" w:hAnsi="Cambria Math"/>
                  <w:szCs w:val="24"/>
                </w:rPr>
                <m:t>=1-</m:t>
              </m:r>
              <m:f>
                <m:fPr>
                  <m:ctrlPr>
                    <w:rPr>
                      <w:rFonts w:ascii="Cambria Math" w:hAnsi="Cambria Math"/>
                      <w:szCs w:val="24"/>
                    </w:rPr>
                  </m:ctrlPr>
                </m:fPr>
                <m:num>
                  <m:r>
                    <m:rPr>
                      <m:sty m:val="p"/>
                    </m:rPr>
                    <w:rPr>
                      <w:rFonts w:ascii="Cambria Math" w:hAnsi="Cambria Math"/>
                      <w:szCs w:val="24"/>
                    </w:rPr>
                    <m:t>18.1949</m:t>
                  </m:r>
                </m:num>
                <m:den>
                  <m:r>
                    <m:rPr>
                      <m:sty m:val="p"/>
                    </m:rPr>
                    <w:rPr>
                      <w:rFonts w:ascii="Cambria Math" w:hAnsi="Cambria Math"/>
                      <w:szCs w:val="24"/>
                    </w:rPr>
                    <m:t>120</m:t>
                  </m:r>
                </m:den>
              </m:f>
              <m:r>
                <m:rPr>
                  <m:sty m:val="p"/>
                </m:rPr>
                <w:rPr>
                  <w:rFonts w:ascii="Cambria Math" w:hAnsi="Cambria Math"/>
                  <w:szCs w:val="24"/>
                </w:rPr>
                <m:t>=0.8483#</m:t>
              </m:r>
            </m:e>
          </m:eqArr>
        </m:oMath>
      </m:oMathPara>
    </w:p>
    <w:p w14:paraId="1FB8A5E5" w14:textId="033FC278" w:rsidR="007762FD" w:rsidRPr="00BD4A7F" w:rsidRDefault="00000000" w:rsidP="00352C4F">
      <w:pPr>
        <w:spacing w:before="0" w:after="0" w:line="240" w:lineRule="auto"/>
        <w:ind w:left="426" w:firstLine="0"/>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2</m:t>
                  </m:r>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1</m:t>
                      </m:r>
                    </m:sub>
                  </m:sSub>
                </m:num>
                <m:den>
                  <m:sSub>
                    <m:sSubPr>
                      <m:ctrlPr>
                        <w:rPr>
                          <w:rFonts w:ascii="Cambria Math" w:hAnsi="Cambria Math"/>
                          <w:szCs w:val="24"/>
                        </w:rPr>
                      </m:ctrlPr>
                    </m:sSubPr>
                    <m:e>
                      <m:r>
                        <w:rPr>
                          <w:rFonts w:ascii="Cambria Math" w:hAnsi="Cambria Math"/>
                          <w:szCs w:val="24"/>
                        </w:rPr>
                        <m:t>d</m:t>
                      </m:r>
                    </m:e>
                    <m:sub>
                      <m:r>
                        <m:rPr>
                          <m:sty m:val="p"/>
                        </m:rPr>
                        <w:rPr>
                          <w:rFonts w:ascii="Cambria Math" w:hAnsi="Cambria Math"/>
                          <w:szCs w:val="24"/>
                        </w:rPr>
                        <m:t>1</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2×48.90×</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num>
                <m:den>
                  <m:r>
                    <m:rPr>
                      <m:sty m:val="p"/>
                    </m:rPr>
                    <w:rPr>
                      <w:rFonts w:ascii="Cambria Math" w:hAnsi="Cambria Math"/>
                      <w:szCs w:val="24"/>
                    </w:rPr>
                    <m:t>80</m:t>
                  </m:r>
                </m:den>
              </m:f>
              <m:r>
                <m:rPr>
                  <m:sty m:val="p"/>
                </m:rPr>
                <w:rPr>
                  <w:rFonts w:ascii="Cambria Math" w:hAnsi="Cambria Math"/>
                  <w:szCs w:val="24"/>
                </w:rPr>
                <m:t xml:space="preserve">=1222.5 </m:t>
              </m:r>
              <m:d>
                <m:dPr>
                  <m:ctrlPr>
                    <w:rPr>
                      <w:rFonts w:ascii="Cambria Math" w:hAnsi="Cambria Math"/>
                      <w:szCs w:val="24"/>
                    </w:rPr>
                  </m:ctrlPr>
                </m:dPr>
                <m:e>
                  <m:r>
                    <w:rPr>
                      <w:rFonts w:ascii="Cambria Math" w:hAnsi="Cambria Math"/>
                      <w:szCs w:val="24"/>
                    </w:rPr>
                    <m:t>N</m:t>
                  </m:r>
                </m:e>
              </m:d>
              <m:r>
                <m:rPr>
                  <m:sty m:val="p"/>
                </m:rPr>
                <w:rPr>
                  <w:rFonts w:ascii="Cambria Math" w:hAnsi="Cambria Math"/>
                  <w:szCs w:val="24"/>
                </w:rPr>
                <m:t>#</m:t>
              </m:r>
            </m:e>
          </m:eqArr>
        </m:oMath>
      </m:oMathPara>
    </w:p>
    <w:p w14:paraId="09C10E3F" w14:textId="697B5FC7" w:rsidR="007762FD" w:rsidRPr="00BD4A7F" w:rsidRDefault="00000000" w:rsidP="00352C4F">
      <w:pPr>
        <w:spacing w:before="0" w:after="0" w:line="240" w:lineRule="auto"/>
        <w:ind w:left="426"/>
        <w:rPr>
          <w:szCs w:val="24"/>
        </w:rPr>
      </w:pPr>
      <m:oMathPara>
        <m:oMathParaPr>
          <m:jc m:val="left"/>
        </m:oMathParaPr>
        <m:oMath>
          <m:eqArr>
            <m:eqArrPr>
              <m:ctrlPr>
                <w:rPr>
                  <w:rFonts w:ascii="Cambria Math" w:hAnsi="Cambria Math"/>
                  <w:szCs w:val="24"/>
                </w:rPr>
              </m:ctrlPr>
            </m:eqArrPr>
            <m:e>
              <m:f>
                <m:fPr>
                  <m:ctrlPr>
                    <w:rPr>
                      <w:rFonts w:ascii="Cambria Math" w:hAnsi="Cambria Math"/>
                      <w:szCs w:val="24"/>
                    </w:rPr>
                  </m:ctrlPr>
                </m:fPr>
                <m:num>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F</m:t>
                          </m:r>
                          <m:r>
                            <m:rPr>
                              <m:sty m:val="p"/>
                            </m:rPr>
                            <w:rPr>
                              <w:rFonts w:ascii="Cambria Math" w:hAnsi="Cambria Math"/>
                              <w:szCs w:val="24"/>
                            </w:rPr>
                            <m:t>1</m:t>
                          </m:r>
                        </m:sub>
                      </m:sSub>
                    </m:e>
                  </m:d>
                </m:num>
                <m:den>
                  <m:sSub>
                    <m:sSubPr>
                      <m:ctrlPr>
                        <w:rPr>
                          <w:rFonts w:ascii="Cambria Math" w:hAnsi="Cambria Math"/>
                          <w:szCs w:val="24"/>
                        </w:rPr>
                      </m:ctrlPr>
                    </m:sSubPr>
                    <m:e>
                      <m:r>
                        <w:rPr>
                          <w:rFonts w:ascii="Cambria Math" w:hAnsi="Cambria Math"/>
                          <w:szCs w:val="24"/>
                        </w:rPr>
                        <m:t>Y</m:t>
                      </m:r>
                    </m:e>
                    <m:sub>
                      <m:r>
                        <w:rPr>
                          <w:rFonts w:ascii="Cambria Math" w:hAnsi="Cambria Math"/>
                          <w:szCs w:val="24"/>
                        </w:rPr>
                        <m:t>F</m:t>
                      </m:r>
                      <m:r>
                        <m:rPr>
                          <m:sty m:val="p"/>
                        </m:rPr>
                        <w:rPr>
                          <w:rFonts w:ascii="Cambria Math" w:hAnsi="Cambria Math"/>
                          <w:szCs w:val="24"/>
                        </w:rPr>
                        <m:t>1</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252</m:t>
                  </m:r>
                </m:num>
                <m:den>
                  <m:r>
                    <m:rPr>
                      <m:sty m:val="p"/>
                    </m:rPr>
                    <w:rPr>
                      <w:rFonts w:ascii="Cambria Math" w:hAnsi="Cambria Math"/>
                      <w:szCs w:val="24"/>
                    </w:rPr>
                    <m:t>4.07</m:t>
                  </m:r>
                </m:den>
              </m:f>
              <m:r>
                <m:rPr>
                  <m:sty m:val="p"/>
                </m:rPr>
                <w:rPr>
                  <w:rFonts w:ascii="Cambria Math" w:hAnsi="Cambria Math"/>
                  <w:szCs w:val="24"/>
                </w:rPr>
                <m:t xml:space="preserve">=61.9165; </m:t>
              </m:r>
              <m:f>
                <m:fPr>
                  <m:ctrlPr>
                    <w:rPr>
                      <w:rFonts w:ascii="Cambria Math" w:hAnsi="Cambria Math"/>
                      <w:szCs w:val="24"/>
                    </w:rPr>
                  </m:ctrlPr>
                </m:fPr>
                <m:num>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F</m:t>
                          </m:r>
                          <m:r>
                            <m:rPr>
                              <m:sty m:val="p"/>
                            </m:rPr>
                            <w:rPr>
                              <w:rFonts w:ascii="Cambria Math" w:hAnsi="Cambria Math"/>
                              <w:szCs w:val="24"/>
                            </w:rPr>
                            <m:t>2</m:t>
                          </m:r>
                        </m:sub>
                      </m:sSub>
                    </m:e>
                  </m:d>
                </m:num>
                <m:den>
                  <m:sSub>
                    <m:sSubPr>
                      <m:ctrlPr>
                        <w:rPr>
                          <w:rFonts w:ascii="Cambria Math" w:hAnsi="Cambria Math"/>
                          <w:szCs w:val="24"/>
                        </w:rPr>
                      </m:ctrlPr>
                    </m:sSubPr>
                    <m:e>
                      <m:r>
                        <w:rPr>
                          <w:rFonts w:ascii="Cambria Math" w:hAnsi="Cambria Math"/>
                          <w:szCs w:val="24"/>
                        </w:rPr>
                        <m:t>Y</m:t>
                      </m:r>
                    </m:e>
                    <m:sub>
                      <m:r>
                        <w:rPr>
                          <w:rFonts w:ascii="Cambria Math" w:hAnsi="Cambria Math"/>
                          <w:szCs w:val="24"/>
                        </w:rPr>
                        <m:t>F</m:t>
                      </m:r>
                      <m:r>
                        <m:rPr>
                          <m:sty m:val="p"/>
                        </m:rPr>
                        <w:rPr>
                          <w:rFonts w:ascii="Cambria Math" w:hAnsi="Cambria Math"/>
                          <w:szCs w:val="24"/>
                        </w:rPr>
                        <m:t>2</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238.57</m:t>
                  </m:r>
                </m:num>
                <m:den>
                  <m:r>
                    <m:rPr>
                      <m:sty m:val="p"/>
                    </m:rPr>
                    <w:rPr>
                      <w:rFonts w:ascii="Cambria Math" w:hAnsi="Cambria Math"/>
                      <w:szCs w:val="24"/>
                    </w:rPr>
                    <m:t>3.62</m:t>
                  </m:r>
                </m:den>
              </m:f>
              <m:r>
                <m:rPr>
                  <m:sty m:val="p"/>
                </m:rPr>
                <w:rPr>
                  <w:rFonts w:ascii="Cambria Math" w:hAnsi="Cambria Math"/>
                  <w:szCs w:val="24"/>
                </w:rPr>
                <m:t>=65.9033 #</m:t>
              </m:r>
            </m:e>
          </m:eqArr>
        </m:oMath>
      </m:oMathPara>
    </w:p>
    <w:p w14:paraId="4E4C4860" w14:textId="35AB36EE" w:rsidR="007762FD" w:rsidRPr="00BD4A7F" w:rsidRDefault="007762FD" w:rsidP="00352C4F">
      <w:pPr>
        <w:spacing w:before="0" w:after="0" w:line="240" w:lineRule="auto"/>
        <w:ind w:firstLine="0"/>
        <w:rPr>
          <w:szCs w:val="24"/>
        </w:rPr>
      </w:pPr>
      <w:r w:rsidRPr="00BD4A7F">
        <w:rPr>
          <w:szCs w:val="24"/>
        </w:rPr>
        <w:t xml:space="preserve">Because </w:t>
      </w:r>
      <m:oMath>
        <m:f>
          <m:fPr>
            <m:ctrlPr>
              <w:rPr>
                <w:rFonts w:ascii="Cambria Math" w:hAnsi="Cambria Math"/>
                <w:szCs w:val="24"/>
              </w:rPr>
            </m:ctrlPr>
          </m:fPr>
          <m:num>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F</m:t>
                    </m:r>
                    <m:r>
                      <m:rPr>
                        <m:sty m:val="p"/>
                      </m:rPr>
                      <w:rPr>
                        <w:rFonts w:ascii="Cambria Math" w:hAnsi="Cambria Math"/>
                        <w:szCs w:val="24"/>
                      </w:rPr>
                      <m:t>1</m:t>
                    </m:r>
                  </m:sub>
                </m:sSub>
              </m:e>
            </m:d>
          </m:num>
          <m:den>
            <m:sSub>
              <m:sSubPr>
                <m:ctrlPr>
                  <w:rPr>
                    <w:rFonts w:ascii="Cambria Math" w:hAnsi="Cambria Math"/>
                    <w:szCs w:val="24"/>
                  </w:rPr>
                </m:ctrlPr>
              </m:sSubPr>
              <m:e>
                <m:r>
                  <w:rPr>
                    <w:rFonts w:ascii="Cambria Math" w:hAnsi="Cambria Math"/>
                    <w:szCs w:val="24"/>
                  </w:rPr>
                  <m:t>Y</m:t>
                </m:r>
              </m:e>
              <m:sub>
                <m:r>
                  <w:rPr>
                    <w:rFonts w:ascii="Cambria Math" w:hAnsi="Cambria Math"/>
                    <w:szCs w:val="24"/>
                  </w:rPr>
                  <m:t>F</m:t>
                </m:r>
                <m:r>
                  <m:rPr>
                    <m:sty m:val="p"/>
                  </m:rPr>
                  <w:rPr>
                    <w:rFonts w:ascii="Cambria Math" w:hAnsi="Cambria Math"/>
                    <w:szCs w:val="24"/>
                  </w:rPr>
                  <m:t>1</m:t>
                </m:r>
              </m:sub>
            </m:sSub>
          </m:den>
        </m:f>
        <m:r>
          <m:rPr>
            <m:sty m:val="p"/>
          </m:rPr>
          <w:rPr>
            <w:rFonts w:ascii="Cambria Math" w:hAnsi="Cambria Math"/>
            <w:szCs w:val="24"/>
          </w:rPr>
          <m:t>&lt;</m:t>
        </m:r>
        <m:f>
          <m:fPr>
            <m:ctrlPr>
              <w:rPr>
                <w:rFonts w:ascii="Cambria Math" w:hAnsi="Cambria Math"/>
                <w:szCs w:val="24"/>
              </w:rPr>
            </m:ctrlPr>
          </m:fPr>
          <m:num>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F</m:t>
                    </m:r>
                    <m:r>
                      <m:rPr>
                        <m:sty m:val="p"/>
                      </m:rPr>
                      <w:rPr>
                        <w:rFonts w:ascii="Cambria Math" w:hAnsi="Cambria Math"/>
                        <w:szCs w:val="24"/>
                      </w:rPr>
                      <m:t>2</m:t>
                    </m:r>
                  </m:sub>
                </m:sSub>
              </m:e>
            </m:d>
          </m:num>
          <m:den>
            <m:sSub>
              <m:sSubPr>
                <m:ctrlPr>
                  <w:rPr>
                    <w:rFonts w:ascii="Cambria Math" w:hAnsi="Cambria Math"/>
                    <w:szCs w:val="24"/>
                  </w:rPr>
                </m:ctrlPr>
              </m:sSubPr>
              <m:e>
                <m:r>
                  <w:rPr>
                    <w:rFonts w:ascii="Cambria Math" w:hAnsi="Cambria Math"/>
                    <w:szCs w:val="24"/>
                  </w:rPr>
                  <m:t>Y</m:t>
                </m:r>
              </m:e>
              <m:sub>
                <m:r>
                  <w:rPr>
                    <w:rFonts w:ascii="Cambria Math" w:hAnsi="Cambria Math"/>
                    <w:szCs w:val="24"/>
                  </w:rPr>
                  <m:t>F</m:t>
                </m:r>
                <m:r>
                  <m:rPr>
                    <m:sty m:val="p"/>
                  </m:rPr>
                  <w:rPr>
                    <w:rFonts w:ascii="Cambria Math" w:hAnsi="Cambria Math"/>
                    <w:szCs w:val="24"/>
                  </w:rPr>
                  <m:t>2</m:t>
                </m:r>
              </m:sub>
            </m:sSub>
          </m:den>
        </m:f>
      </m:oMath>
      <w:r w:rsidRPr="00BD4A7F">
        <w:rPr>
          <w:szCs w:val="24"/>
        </w:rPr>
        <w:t xml:space="preserve"> so we choose driving gear to calculate:</w:t>
      </w:r>
    </w:p>
    <w:p w14:paraId="5F815B45" w14:textId="23B50D8C" w:rsidR="007762FD" w:rsidRPr="00BD4A7F" w:rsidRDefault="00000000" w:rsidP="00352C4F">
      <w:pPr>
        <w:spacing w:before="0" w:after="0" w:line="240" w:lineRule="auto"/>
        <w:ind w:left="426"/>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F</m:t>
                  </m:r>
                  <m:r>
                    <m:rPr>
                      <m:sty m:val="p"/>
                    </m:rPr>
                    <w:rPr>
                      <w:rFonts w:ascii="Cambria Math" w:hAnsi="Cambria Math"/>
                      <w:szCs w:val="24"/>
                    </w:rPr>
                    <m:t>1</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Y</m:t>
                      </m:r>
                    </m:e>
                    <m:sub>
                      <m:r>
                        <w:rPr>
                          <w:rFonts w:ascii="Cambria Math" w:hAnsi="Cambria Math"/>
                          <w:szCs w:val="24"/>
                        </w:rPr>
                        <m:t>F</m:t>
                      </m:r>
                      <m:r>
                        <m:rPr>
                          <m:sty m:val="p"/>
                        </m:rPr>
                        <w:rPr>
                          <w:rFonts w:ascii="Cambria Math" w:hAnsi="Cambria Math"/>
                          <w:szCs w:val="24"/>
                        </w:rPr>
                        <m:t>1</m:t>
                      </m:r>
                    </m:sub>
                  </m:sSub>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sub>
                  </m:sSub>
                  <m:sSub>
                    <m:sSubPr>
                      <m:ctrlPr>
                        <w:rPr>
                          <w:rFonts w:ascii="Cambria Math" w:hAnsi="Cambria Math"/>
                          <w:szCs w:val="24"/>
                        </w:rPr>
                      </m:ctrlPr>
                    </m:sSubPr>
                    <m:e>
                      <m:r>
                        <w:rPr>
                          <w:rFonts w:ascii="Cambria Math" w:hAnsi="Cambria Math"/>
                          <w:szCs w:val="24"/>
                        </w:rPr>
                        <m:t>K</m:t>
                      </m:r>
                    </m:e>
                    <m:sub>
                      <m:r>
                        <w:rPr>
                          <w:rFonts w:ascii="Cambria Math" w:hAnsi="Cambria Math"/>
                          <w:szCs w:val="24"/>
                        </w:rPr>
                        <m:t>F</m:t>
                      </m:r>
                    </m:sub>
                  </m:sSub>
                  <m:sSub>
                    <m:sSubPr>
                      <m:ctrlPr>
                        <w:rPr>
                          <w:rFonts w:ascii="Cambria Math" w:hAnsi="Cambria Math"/>
                          <w:szCs w:val="24"/>
                        </w:rPr>
                      </m:ctrlPr>
                    </m:sSubPr>
                    <m:e>
                      <m:r>
                        <w:rPr>
                          <w:rFonts w:ascii="Cambria Math" w:hAnsi="Cambria Math"/>
                          <w:szCs w:val="24"/>
                        </w:rPr>
                        <m:t>Y</m:t>
                      </m:r>
                    </m:e>
                    <m:sub>
                      <m:r>
                        <w:rPr>
                          <w:rFonts w:ascii="Cambria Math" w:hAnsi="Cambria Math"/>
                          <w:szCs w:val="24"/>
                        </w:rPr>
                        <m:t>ε</m:t>
                      </m:r>
                    </m:sub>
                  </m:sSub>
                  <m:sSub>
                    <m:sSubPr>
                      <m:ctrlPr>
                        <w:rPr>
                          <w:rFonts w:ascii="Cambria Math" w:hAnsi="Cambria Math"/>
                          <w:szCs w:val="24"/>
                        </w:rPr>
                      </m:ctrlPr>
                    </m:sSubPr>
                    <m:e>
                      <m:r>
                        <w:rPr>
                          <w:rFonts w:ascii="Cambria Math" w:hAnsi="Cambria Math"/>
                          <w:szCs w:val="24"/>
                        </w:rPr>
                        <m:t>Y</m:t>
                      </m:r>
                    </m:e>
                    <m:sub>
                      <m:r>
                        <w:rPr>
                          <w:rFonts w:ascii="Cambria Math" w:hAnsi="Cambria Math"/>
                          <w:szCs w:val="24"/>
                        </w:rPr>
                        <m:t>β</m:t>
                      </m:r>
                    </m:sub>
                  </m:sSub>
                </m:num>
                <m:den>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sSub>
                    <m:sSubPr>
                      <m:ctrlPr>
                        <w:rPr>
                          <w:rFonts w:ascii="Cambria Math" w:hAnsi="Cambria Math"/>
                          <w:szCs w:val="24"/>
                        </w:rPr>
                      </m:ctrlPr>
                    </m:sSubPr>
                    <m:e>
                      <m:r>
                        <w:rPr>
                          <w:rFonts w:ascii="Cambria Math" w:hAnsi="Cambria Math"/>
                          <w:szCs w:val="24"/>
                        </w:rPr>
                        <m:t>m</m:t>
                      </m:r>
                    </m:e>
                    <m:sub>
                      <m:r>
                        <w:rPr>
                          <w:rFonts w:ascii="Cambria Math" w:hAnsi="Cambria Math"/>
                          <w:szCs w:val="24"/>
                        </w:rPr>
                        <m:t>n</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4.07×1630×1.5×0.6013×0.8483</m:t>
                  </m:r>
                </m:num>
                <m:den>
                  <m:r>
                    <m:rPr>
                      <m:sty m:val="p"/>
                    </m:rPr>
                    <w:rPr>
                      <w:rFonts w:ascii="Cambria Math" w:hAnsi="Cambria Math"/>
                      <w:szCs w:val="24"/>
                    </w:rPr>
                    <m:t>55×3</m:t>
                  </m:r>
                </m:den>
              </m:f>
              <m:r>
                <m:rPr>
                  <m:sty m:val="p"/>
                </m:rPr>
                <w:rPr>
                  <w:rFonts w:ascii="Cambria Math" w:hAnsi="Cambria Math"/>
                  <w:szCs w:val="24"/>
                </w:rPr>
                <m:t>#</m:t>
              </m:r>
            </m:e>
          </m:eqArr>
        </m:oMath>
      </m:oMathPara>
    </w:p>
    <w:p w14:paraId="00976274" w14:textId="28BD8A0C" w:rsidR="007762FD" w:rsidRPr="00BD4A7F" w:rsidRDefault="00CB5F9D" w:rsidP="00352C4F">
      <w:pPr>
        <w:spacing w:before="0" w:after="0" w:line="240" w:lineRule="auto"/>
        <w:ind w:left="2160"/>
        <w:rPr>
          <w:szCs w:val="24"/>
        </w:rPr>
      </w:pPr>
      <m:oMathPara>
        <m:oMathParaPr>
          <m:jc m:val="left"/>
        </m:oMathParaPr>
        <m:oMath>
          <m:r>
            <m:rPr>
              <m:sty m:val="p"/>
            </m:rPr>
            <w:rPr>
              <w:rFonts w:ascii="Cambria Math" w:hAnsi="Cambria Math"/>
              <w:szCs w:val="24"/>
            </w:rPr>
            <m:t xml:space="preserve">    =30.76 </m:t>
          </m:r>
          <m:r>
            <w:rPr>
              <w:rFonts w:ascii="Cambria Math" w:hAnsi="Cambria Math"/>
              <w:szCs w:val="24"/>
            </w:rPr>
            <m:t>MPa</m:t>
          </m:r>
          <m:r>
            <m:rPr>
              <m:sty m:val="p"/>
            </m:rPr>
            <w:rPr>
              <w:rFonts w:ascii="Cambria Math" w:hAnsi="Cambria Math"/>
              <w:szCs w:val="24"/>
            </w:rPr>
            <m:t>&lt;</m:t>
          </m:r>
          <m:sSub>
            <m:sSubPr>
              <m:ctrlPr>
                <w:rPr>
                  <w:rFonts w:ascii="Cambria Math" w:hAnsi="Cambria Math"/>
                  <w:szCs w:val="24"/>
                </w:rPr>
              </m:ctrlPr>
            </m:sSub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F</m:t>
                      </m:r>
                      <m:r>
                        <m:rPr>
                          <m:sty m:val="p"/>
                        </m:rPr>
                        <w:rPr>
                          <w:rFonts w:ascii="Cambria Math" w:hAnsi="Cambria Math"/>
                          <w:szCs w:val="24"/>
                        </w:rPr>
                        <m:t>1</m:t>
                      </m:r>
                    </m:sub>
                  </m:sSub>
                </m:e>
              </m:d>
            </m:e>
            <m:sub>
              <m:r>
                <m:rPr>
                  <m:sty m:val="p"/>
                </m:rPr>
                <w:rPr>
                  <w:rFonts w:ascii="Cambria Math" w:hAnsi="Cambria Math"/>
                  <w:szCs w:val="24"/>
                </w:rPr>
                <m:t>max</m:t>
              </m:r>
            </m:sub>
          </m:sSub>
          <m:r>
            <m:rPr>
              <m:sty m:val="p"/>
            </m:rPr>
            <w:rPr>
              <w:rFonts w:ascii="Cambria Math" w:hAnsi="Cambria Math"/>
              <w:szCs w:val="24"/>
            </w:rPr>
            <m:t>=464 (</m:t>
          </m:r>
          <m:r>
            <w:rPr>
              <w:rFonts w:ascii="Cambria Math" w:hAnsi="Cambria Math"/>
              <w:szCs w:val="24"/>
            </w:rPr>
            <m:t>MPa</m:t>
          </m:r>
          <m:r>
            <m:rPr>
              <m:sty m:val="p"/>
            </m:rPr>
            <w:rPr>
              <w:rFonts w:ascii="Cambria Math" w:hAnsi="Cambria Math"/>
              <w:szCs w:val="24"/>
            </w:rPr>
            <m:t>)</m:t>
          </m:r>
        </m:oMath>
      </m:oMathPara>
    </w:p>
    <w:p w14:paraId="211DCCAE" w14:textId="2C5FBCC2" w:rsidR="00A4335C" w:rsidRPr="00BD4A7F" w:rsidRDefault="007762FD" w:rsidP="00352C4F">
      <w:pPr>
        <w:spacing w:before="0" w:after="0" w:line="240" w:lineRule="auto"/>
        <w:ind w:firstLine="0"/>
        <w:jc w:val="left"/>
        <w:rPr>
          <w:szCs w:val="24"/>
        </w:rPr>
      </w:pPr>
      <w:r w:rsidRPr="00BD4A7F">
        <w:rPr>
          <w:szCs w:val="24"/>
        </w:rPr>
        <w:t xml:space="preserve">As </w:t>
      </w:r>
      <m:oMath>
        <m:sSub>
          <m:sSubPr>
            <m:ctrlPr>
              <w:rPr>
                <w:rFonts w:ascii="Cambria Math" w:hAnsi="Cambria Math"/>
                <w:szCs w:val="24"/>
              </w:rPr>
            </m:ctrlPr>
          </m:sSubPr>
          <m:e>
            <m:r>
              <w:rPr>
                <w:rFonts w:ascii="Cambria Math" w:hAnsi="Cambria Math"/>
                <w:szCs w:val="24"/>
              </w:rPr>
              <m:t>σ</m:t>
            </m:r>
          </m:e>
          <m:sub>
            <m:r>
              <w:rPr>
                <w:rFonts w:ascii="Cambria Math" w:hAnsi="Cambria Math"/>
                <w:szCs w:val="24"/>
              </w:rPr>
              <m:t>F</m:t>
            </m:r>
            <m:r>
              <m:rPr>
                <m:sty m:val="p"/>
              </m:rPr>
              <w:rPr>
                <w:rFonts w:ascii="Cambria Math" w:hAnsi="Cambria Math"/>
                <w:szCs w:val="24"/>
              </w:rPr>
              <m:t>1</m:t>
            </m:r>
          </m:sub>
        </m:sSub>
        <m:r>
          <m:rPr>
            <m:sty m:val="p"/>
          </m:rPr>
          <w:rPr>
            <w:rFonts w:ascii="Cambria Math" w:hAnsi="Cambria Math"/>
            <w:szCs w:val="24"/>
          </w:rPr>
          <m:t>&lt;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F</m:t>
                </m:r>
                <m:r>
                  <m:rPr>
                    <m:sty m:val="p"/>
                  </m:rPr>
                  <w:rPr>
                    <w:rFonts w:ascii="Cambria Math" w:hAnsi="Cambria Math"/>
                    <w:szCs w:val="24"/>
                  </w:rPr>
                  <m:t>1</m:t>
                </m:r>
              </m:sub>
            </m:sSub>
          </m:e>
        </m:d>
      </m:oMath>
      <w:r w:rsidRPr="00BD4A7F">
        <w:rPr>
          <w:szCs w:val="24"/>
        </w:rPr>
        <w:t>, the gear has enough bending strength.</w:t>
      </w:r>
    </w:p>
    <w:p w14:paraId="38DF23FE" w14:textId="77918AB6" w:rsidR="00364848" w:rsidRPr="00BD4A7F" w:rsidRDefault="00DF3C48" w:rsidP="00352C4F">
      <w:pPr>
        <w:pStyle w:val="Heading2"/>
        <w:numPr>
          <w:ilvl w:val="1"/>
          <w:numId w:val="22"/>
        </w:numPr>
        <w:spacing w:before="0" w:line="240" w:lineRule="auto"/>
        <w:rPr>
          <w:rFonts w:cs="Times New Roman"/>
          <w:szCs w:val="24"/>
        </w:rPr>
      </w:pPr>
      <w:r w:rsidRPr="00BD4A7F">
        <w:rPr>
          <w:rFonts w:cs="Times New Roman"/>
          <w:szCs w:val="24"/>
        </w:rPr>
        <w:t xml:space="preserve"> </w:t>
      </w:r>
      <w:bookmarkStart w:id="70" w:name="_Toc159414872"/>
      <w:r w:rsidR="008B0B6F" w:rsidRPr="00BD4A7F">
        <w:rPr>
          <w:rFonts w:cs="Times New Roman"/>
          <w:szCs w:val="24"/>
        </w:rPr>
        <w:t>Summary</w:t>
      </w:r>
      <w:bookmarkEnd w:id="70"/>
    </w:p>
    <w:p w14:paraId="63BCCE44" w14:textId="50D969DB" w:rsidR="00617CD1" w:rsidRPr="00BD4A7F" w:rsidRDefault="00617CD1" w:rsidP="00352C4F">
      <w:pPr>
        <w:pStyle w:val="Caption"/>
        <w:spacing w:before="0" w:after="0" w:line="240" w:lineRule="auto"/>
        <w:ind w:firstLine="0"/>
        <w:rPr>
          <w:b/>
          <w:bCs/>
          <w:iCs w:val="0"/>
          <w:sz w:val="24"/>
          <w:szCs w:val="24"/>
          <w:lang w:val="vi-VN"/>
        </w:rPr>
      </w:pPr>
      <w:bookmarkStart w:id="71" w:name="_Toc152952490"/>
      <w:r w:rsidRPr="00BD4A7F">
        <w:rPr>
          <w:iCs w:val="0"/>
          <w:sz w:val="24"/>
          <w:szCs w:val="24"/>
        </w:rPr>
        <w:t xml:space="preserve">Table </w:t>
      </w:r>
      <w:r w:rsidRPr="00BD4A7F">
        <w:rPr>
          <w:iCs w:val="0"/>
          <w:sz w:val="24"/>
          <w:szCs w:val="24"/>
        </w:rPr>
        <w:fldChar w:fldCharType="begin"/>
      </w:r>
      <w:r w:rsidRPr="00BD4A7F">
        <w:rPr>
          <w:iCs w:val="0"/>
          <w:sz w:val="24"/>
          <w:szCs w:val="24"/>
        </w:rPr>
        <w:instrText xml:space="preserve"> STYLEREF 1 \s </w:instrText>
      </w:r>
      <w:r w:rsidRPr="00BD4A7F">
        <w:rPr>
          <w:iCs w:val="0"/>
          <w:sz w:val="24"/>
          <w:szCs w:val="24"/>
        </w:rPr>
        <w:fldChar w:fldCharType="separate"/>
      </w:r>
      <w:r w:rsidR="00F34CC4" w:rsidRPr="00BD4A7F">
        <w:rPr>
          <w:iCs w:val="0"/>
          <w:noProof/>
          <w:sz w:val="24"/>
          <w:szCs w:val="24"/>
        </w:rPr>
        <w:t>3</w:t>
      </w:r>
      <w:r w:rsidRPr="00BD4A7F">
        <w:rPr>
          <w:iCs w:val="0"/>
          <w:noProof/>
          <w:sz w:val="24"/>
          <w:szCs w:val="24"/>
        </w:rPr>
        <w:fldChar w:fldCharType="end"/>
      </w:r>
      <w:r w:rsidR="00781165" w:rsidRPr="00BD4A7F">
        <w:rPr>
          <w:iCs w:val="0"/>
          <w:sz w:val="24"/>
          <w:szCs w:val="24"/>
        </w:rPr>
        <w:t>.</w:t>
      </w:r>
      <w:r w:rsidRPr="00BD4A7F">
        <w:rPr>
          <w:iCs w:val="0"/>
          <w:sz w:val="24"/>
          <w:szCs w:val="24"/>
        </w:rPr>
        <w:fldChar w:fldCharType="begin"/>
      </w:r>
      <w:r w:rsidRPr="00BD4A7F">
        <w:rPr>
          <w:iCs w:val="0"/>
          <w:sz w:val="24"/>
          <w:szCs w:val="24"/>
        </w:rPr>
        <w:instrText xml:space="preserve"> SEQ Table \* ARABIC \s 1 </w:instrText>
      </w:r>
      <w:r w:rsidRPr="00BD4A7F">
        <w:rPr>
          <w:iCs w:val="0"/>
          <w:sz w:val="24"/>
          <w:szCs w:val="24"/>
        </w:rPr>
        <w:fldChar w:fldCharType="separate"/>
      </w:r>
      <w:r w:rsidR="00F34CC4" w:rsidRPr="00BD4A7F">
        <w:rPr>
          <w:iCs w:val="0"/>
          <w:noProof/>
          <w:sz w:val="24"/>
          <w:szCs w:val="24"/>
        </w:rPr>
        <w:t>1</w:t>
      </w:r>
      <w:r w:rsidRPr="00BD4A7F">
        <w:rPr>
          <w:iCs w:val="0"/>
          <w:noProof/>
          <w:sz w:val="24"/>
          <w:szCs w:val="24"/>
        </w:rPr>
        <w:fldChar w:fldCharType="end"/>
      </w:r>
      <w:r w:rsidRPr="00BD4A7F">
        <w:rPr>
          <w:iCs w:val="0"/>
          <w:sz w:val="24"/>
          <w:szCs w:val="24"/>
          <w:lang w:val="vi-VN"/>
        </w:rPr>
        <w:t xml:space="preserve"> </w:t>
      </w:r>
      <w:r w:rsidRPr="00BD4A7F">
        <w:rPr>
          <w:iCs w:val="0"/>
          <w:sz w:val="24"/>
          <w:szCs w:val="24"/>
        </w:rPr>
        <w:t>Helical</w:t>
      </w:r>
      <w:r w:rsidRPr="00BD4A7F">
        <w:rPr>
          <w:iCs w:val="0"/>
          <w:sz w:val="24"/>
          <w:szCs w:val="24"/>
          <w:lang w:val="vi-VN"/>
        </w:rPr>
        <w:t xml:space="preserve"> gear </w:t>
      </w:r>
      <w:r w:rsidRPr="00BD4A7F">
        <w:rPr>
          <w:iCs w:val="0"/>
          <w:sz w:val="24"/>
          <w:szCs w:val="24"/>
        </w:rPr>
        <w:t>final specification</w:t>
      </w:r>
      <w:bookmarkEnd w:id="71"/>
    </w:p>
    <w:tbl>
      <w:tblPr>
        <w:tblStyle w:val="TableGrid"/>
        <w:tblW w:w="8466" w:type="dxa"/>
        <w:tblLook w:val="04A0" w:firstRow="1" w:lastRow="0" w:firstColumn="1" w:lastColumn="0" w:noHBand="0" w:noVBand="1"/>
      </w:tblPr>
      <w:tblGrid>
        <w:gridCol w:w="3441"/>
        <w:gridCol w:w="1073"/>
        <w:gridCol w:w="2262"/>
        <w:gridCol w:w="1690"/>
      </w:tblGrid>
      <w:tr w:rsidR="00377489" w:rsidRPr="00BD4A7F" w14:paraId="46553FF2" w14:textId="77777777" w:rsidTr="00D112CD">
        <w:trPr>
          <w:trHeight w:val="282"/>
        </w:trPr>
        <w:tc>
          <w:tcPr>
            <w:tcW w:w="3441" w:type="dxa"/>
            <w:vAlign w:val="center"/>
          </w:tcPr>
          <w:p w14:paraId="4108893C" w14:textId="25FE25C4" w:rsidR="00377489" w:rsidRPr="00BD4A7F" w:rsidRDefault="00377489" w:rsidP="00352C4F">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Parameter</w:t>
            </w:r>
          </w:p>
        </w:tc>
        <w:tc>
          <w:tcPr>
            <w:tcW w:w="1073" w:type="dxa"/>
            <w:vAlign w:val="center"/>
          </w:tcPr>
          <w:p w14:paraId="7F859B95" w14:textId="4DB1A570" w:rsidR="00377489" w:rsidRPr="00BD4A7F" w:rsidRDefault="00377489" w:rsidP="00352C4F">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Sign</w:t>
            </w:r>
          </w:p>
        </w:tc>
        <w:tc>
          <w:tcPr>
            <w:tcW w:w="2262" w:type="dxa"/>
            <w:vAlign w:val="center"/>
          </w:tcPr>
          <w:p w14:paraId="43AEACB3" w14:textId="1BE0A35E" w:rsidR="00377489" w:rsidRPr="00BD4A7F" w:rsidRDefault="00377489" w:rsidP="00352C4F">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Driving wheel</w:t>
            </w:r>
          </w:p>
        </w:tc>
        <w:tc>
          <w:tcPr>
            <w:tcW w:w="1690" w:type="dxa"/>
            <w:vAlign w:val="center"/>
          </w:tcPr>
          <w:p w14:paraId="1F241563" w14:textId="4658ACB4" w:rsidR="00377489" w:rsidRPr="00BD4A7F" w:rsidRDefault="00377489" w:rsidP="00352C4F">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Driven wheel</w:t>
            </w:r>
          </w:p>
        </w:tc>
      </w:tr>
      <w:tr w:rsidR="00377489" w:rsidRPr="00BD4A7F" w14:paraId="5CE0DEED" w14:textId="77777777" w:rsidTr="00D112CD">
        <w:trPr>
          <w:trHeight w:val="291"/>
        </w:trPr>
        <w:tc>
          <w:tcPr>
            <w:tcW w:w="3441" w:type="dxa"/>
            <w:vAlign w:val="center"/>
          </w:tcPr>
          <w:p w14:paraId="4F82FD9B" w14:textId="66FC0D4E" w:rsidR="00377489" w:rsidRPr="00BD4A7F" w:rsidRDefault="00377489" w:rsidP="00352C4F">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Center distance</w:t>
            </w:r>
            <w:r w:rsidRPr="00BD4A7F">
              <w:rPr>
                <w:rFonts w:eastAsiaTheme="minorEastAsia"/>
                <w:szCs w:val="24"/>
                <w:lang w:val="vi-VN"/>
              </w:rPr>
              <w:t xml:space="preserve"> (</w:t>
            </w:r>
            <w:r w:rsidRPr="00BD4A7F">
              <w:rPr>
                <w:rFonts w:eastAsiaTheme="minorEastAsia"/>
                <w:szCs w:val="24"/>
              </w:rPr>
              <w:t>mm</w:t>
            </w:r>
            <w:r w:rsidRPr="00BD4A7F">
              <w:rPr>
                <w:rFonts w:eastAsiaTheme="minorEastAsia"/>
                <w:szCs w:val="24"/>
                <w:lang w:val="vi-VN"/>
              </w:rPr>
              <w:t>)</w:t>
            </w:r>
          </w:p>
        </w:tc>
        <w:tc>
          <w:tcPr>
            <w:tcW w:w="1073" w:type="dxa"/>
            <w:vAlign w:val="center"/>
          </w:tcPr>
          <w:p w14:paraId="6F480337" w14:textId="108B6740" w:rsidR="00377489" w:rsidRPr="00BD4A7F" w:rsidRDefault="00000000" w:rsidP="00352C4F">
            <w:pPr>
              <w:tabs>
                <w:tab w:val="left" w:pos="0"/>
                <w:tab w:val="left" w:pos="3630"/>
              </w:tabs>
              <w:spacing w:before="0" w:after="0" w:line="240" w:lineRule="auto"/>
              <w:ind w:firstLine="0"/>
              <w:jc w:val="center"/>
              <w:rPr>
                <w:rFonts w:eastAsiaTheme="minorEastAsia"/>
                <w:szCs w:val="24"/>
              </w:rPr>
            </w:pPr>
            <m:oMathPara>
              <m:oMath>
                <m:sSub>
                  <m:sSubPr>
                    <m:ctrlPr>
                      <w:rPr>
                        <w:rFonts w:ascii="Cambria Math" w:eastAsiaTheme="minorEastAsia" w:hAnsi="Cambria Math"/>
                        <w:szCs w:val="24"/>
                      </w:rPr>
                    </m:ctrlPr>
                  </m:sSubPr>
                  <m:e>
                    <m:r>
                      <w:rPr>
                        <w:rFonts w:ascii="Cambria Math" w:eastAsiaTheme="minorEastAsia" w:hAnsi="Cambria Math"/>
                        <w:szCs w:val="24"/>
                      </w:rPr>
                      <m:t>a</m:t>
                    </m:r>
                  </m:e>
                  <m:sub>
                    <m:r>
                      <w:rPr>
                        <w:rFonts w:ascii="Cambria Math" w:eastAsiaTheme="minorEastAsia" w:hAnsi="Cambria Math"/>
                        <w:szCs w:val="24"/>
                      </w:rPr>
                      <m:t>w</m:t>
                    </m:r>
                  </m:sub>
                </m:sSub>
              </m:oMath>
            </m:oMathPara>
          </w:p>
        </w:tc>
        <w:tc>
          <w:tcPr>
            <w:tcW w:w="3952" w:type="dxa"/>
            <w:gridSpan w:val="2"/>
            <w:vAlign w:val="center"/>
          </w:tcPr>
          <w:p w14:paraId="38B04200" w14:textId="059B3D10" w:rsidR="00377489" w:rsidRPr="00BD4A7F" w:rsidRDefault="00C849F6" w:rsidP="00352C4F">
            <w:pPr>
              <w:tabs>
                <w:tab w:val="left" w:pos="0"/>
                <w:tab w:val="left" w:pos="3630"/>
              </w:tabs>
              <w:spacing w:before="0" w:after="0" w:line="240" w:lineRule="auto"/>
              <w:ind w:firstLine="0"/>
              <w:jc w:val="center"/>
              <w:rPr>
                <w:rFonts w:eastAsiaTheme="minorEastAsia"/>
                <w:szCs w:val="24"/>
                <w:lang w:val="vi-VN"/>
              </w:rPr>
            </w:pPr>
            <m:oMathPara>
              <m:oMath>
                <m:r>
                  <m:rPr>
                    <m:sty m:val="p"/>
                  </m:rPr>
                  <w:rPr>
                    <w:rFonts w:ascii="Cambria Math" w:eastAsiaTheme="minorEastAsia" w:hAnsi="Cambria Math"/>
                    <w:szCs w:val="24"/>
                  </w:rPr>
                  <m:t>150</m:t>
                </m:r>
              </m:oMath>
            </m:oMathPara>
          </w:p>
        </w:tc>
      </w:tr>
      <w:tr w:rsidR="00377489" w:rsidRPr="00BD4A7F" w14:paraId="4C7944D6" w14:textId="77777777" w:rsidTr="00D112CD">
        <w:trPr>
          <w:trHeight w:val="291"/>
        </w:trPr>
        <w:tc>
          <w:tcPr>
            <w:tcW w:w="3441" w:type="dxa"/>
            <w:vAlign w:val="center"/>
          </w:tcPr>
          <w:p w14:paraId="39D51DA3" w14:textId="4DEF5BC0" w:rsidR="00377489" w:rsidRPr="00BD4A7F" w:rsidRDefault="00377489" w:rsidP="00352C4F">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 xml:space="preserve">Module </w:t>
            </w:r>
          </w:p>
        </w:tc>
        <w:tc>
          <w:tcPr>
            <w:tcW w:w="1073" w:type="dxa"/>
            <w:vAlign w:val="center"/>
          </w:tcPr>
          <w:p w14:paraId="3FDED380" w14:textId="2C1B0F77" w:rsidR="00377489" w:rsidRPr="00BD4A7F" w:rsidRDefault="00000000" w:rsidP="00352C4F">
            <w:pPr>
              <w:tabs>
                <w:tab w:val="left" w:pos="0"/>
                <w:tab w:val="left" w:pos="3630"/>
              </w:tabs>
              <w:spacing w:before="0" w:after="0" w:line="240" w:lineRule="auto"/>
              <w:jc w:val="center"/>
              <w:rPr>
                <w:rFonts w:eastAsiaTheme="minorEastAsia"/>
                <w:szCs w:val="24"/>
              </w:rPr>
            </w:pPr>
            <m:oMathPara>
              <m:oMath>
                <m:sSub>
                  <m:sSubPr>
                    <m:ctrlPr>
                      <w:rPr>
                        <w:rFonts w:ascii="Cambria Math" w:eastAsiaTheme="minorEastAsia" w:hAnsi="Cambria Math"/>
                        <w:szCs w:val="24"/>
                      </w:rPr>
                    </m:ctrlPr>
                  </m:sSubPr>
                  <m:e>
                    <m:r>
                      <w:rPr>
                        <w:rFonts w:ascii="Cambria Math" w:eastAsiaTheme="minorEastAsia" w:hAnsi="Cambria Math"/>
                        <w:szCs w:val="24"/>
                      </w:rPr>
                      <m:t>m</m:t>
                    </m:r>
                  </m:e>
                  <m:sub>
                    <m:r>
                      <w:rPr>
                        <w:rFonts w:ascii="Cambria Math" w:eastAsiaTheme="minorEastAsia" w:hAnsi="Cambria Math"/>
                        <w:szCs w:val="24"/>
                      </w:rPr>
                      <m:t>n</m:t>
                    </m:r>
                  </m:sub>
                </m:sSub>
              </m:oMath>
            </m:oMathPara>
          </w:p>
        </w:tc>
        <w:tc>
          <w:tcPr>
            <w:tcW w:w="3952" w:type="dxa"/>
            <w:gridSpan w:val="2"/>
            <w:vAlign w:val="center"/>
          </w:tcPr>
          <w:p w14:paraId="6264B4CF" w14:textId="45A33F08" w:rsidR="00377489" w:rsidRPr="00BD4A7F" w:rsidRDefault="00C849F6" w:rsidP="00352C4F">
            <w:pPr>
              <w:tabs>
                <w:tab w:val="left" w:pos="0"/>
                <w:tab w:val="left" w:pos="3630"/>
              </w:tabs>
              <w:spacing w:before="0" w:after="0" w:line="240" w:lineRule="auto"/>
              <w:ind w:firstLine="0"/>
              <w:jc w:val="center"/>
              <w:rPr>
                <w:rFonts w:eastAsiaTheme="minorEastAsia"/>
                <w:szCs w:val="24"/>
              </w:rPr>
            </w:pPr>
            <m:oMathPara>
              <m:oMath>
                <m:r>
                  <w:rPr>
                    <w:rFonts w:ascii="Cambria Math" w:eastAsiaTheme="minorEastAsia" w:hAnsi="Cambria Math"/>
                    <w:szCs w:val="24"/>
                  </w:rPr>
                  <m:t>3</m:t>
                </m:r>
              </m:oMath>
            </m:oMathPara>
          </w:p>
        </w:tc>
      </w:tr>
      <w:tr w:rsidR="00377489" w:rsidRPr="00BD4A7F" w14:paraId="1B3CA305" w14:textId="77777777" w:rsidTr="00D112CD">
        <w:trPr>
          <w:trHeight w:val="291"/>
        </w:trPr>
        <w:tc>
          <w:tcPr>
            <w:tcW w:w="3441" w:type="dxa"/>
            <w:vAlign w:val="center"/>
          </w:tcPr>
          <w:p w14:paraId="6352A533" w14:textId="1AF76051" w:rsidR="00377489" w:rsidRPr="00BD4A7F" w:rsidRDefault="00377489" w:rsidP="00352C4F">
            <w:pPr>
              <w:tabs>
                <w:tab w:val="left" w:pos="0"/>
                <w:tab w:val="left" w:pos="3630"/>
              </w:tabs>
              <w:spacing w:before="0" w:after="0" w:line="240" w:lineRule="auto"/>
              <w:ind w:firstLine="0"/>
              <w:jc w:val="center"/>
              <w:rPr>
                <w:rFonts w:eastAsiaTheme="minorEastAsia"/>
                <w:szCs w:val="24"/>
                <w:lang w:val="vi-VN"/>
              </w:rPr>
            </w:pPr>
            <w:r w:rsidRPr="00BD4A7F">
              <w:rPr>
                <w:szCs w:val="24"/>
                <w:lang w:eastAsia="vi-VN"/>
              </w:rPr>
              <w:t>Number of teeth</w:t>
            </w:r>
            <w:r w:rsidRPr="00BD4A7F">
              <w:rPr>
                <w:szCs w:val="24"/>
                <w:lang w:val="vi-VN" w:eastAsia="vi-VN"/>
              </w:rPr>
              <w:t xml:space="preserve"> (teeth)</w:t>
            </w:r>
          </w:p>
        </w:tc>
        <w:tc>
          <w:tcPr>
            <w:tcW w:w="1073" w:type="dxa"/>
            <w:vAlign w:val="center"/>
          </w:tcPr>
          <w:p w14:paraId="74987F19" w14:textId="5F68E0D3" w:rsidR="00377489" w:rsidRPr="00BD4A7F" w:rsidRDefault="00CB5F9D" w:rsidP="00352C4F">
            <w:pPr>
              <w:tabs>
                <w:tab w:val="left" w:pos="0"/>
                <w:tab w:val="left" w:pos="3630"/>
              </w:tabs>
              <w:spacing w:before="0" w:after="0" w:line="240" w:lineRule="auto"/>
              <w:ind w:firstLine="0"/>
              <w:jc w:val="center"/>
              <w:rPr>
                <w:rFonts w:eastAsiaTheme="minorEastAsia"/>
                <w:szCs w:val="24"/>
              </w:rPr>
            </w:pPr>
            <m:oMathPara>
              <m:oMath>
                <m:r>
                  <w:rPr>
                    <w:rFonts w:ascii="Cambria Math" w:eastAsiaTheme="minorEastAsia" w:hAnsi="Cambria Math"/>
                    <w:szCs w:val="24"/>
                  </w:rPr>
                  <m:t>z</m:t>
                </m:r>
              </m:oMath>
            </m:oMathPara>
          </w:p>
        </w:tc>
        <w:tc>
          <w:tcPr>
            <w:tcW w:w="2262" w:type="dxa"/>
            <w:vAlign w:val="center"/>
          </w:tcPr>
          <w:p w14:paraId="1950DFAA" w14:textId="74B562FB" w:rsidR="00377489" w:rsidRPr="00BD4A7F" w:rsidRDefault="00000000" w:rsidP="00352C4F">
            <w:pPr>
              <w:tabs>
                <w:tab w:val="left" w:pos="0"/>
                <w:tab w:val="left" w:pos="3630"/>
              </w:tabs>
              <w:spacing w:before="0" w:after="0" w:line="240" w:lineRule="auto"/>
              <w:ind w:firstLine="0"/>
              <w:jc w:val="center"/>
              <w:rPr>
                <w:rFonts w:eastAsiaTheme="minorEastAsia"/>
                <w:szCs w:val="24"/>
              </w:rPr>
            </w:pPr>
            <m:oMathPara>
              <m:oMath>
                <m:sSub>
                  <m:sSubPr>
                    <m:ctrlPr>
                      <w:rPr>
                        <w:rFonts w:ascii="Cambria Math" w:eastAsiaTheme="minorEastAsia" w:hAnsi="Cambria Math"/>
                        <w:szCs w:val="24"/>
                      </w:rPr>
                    </m:ctrlPr>
                  </m:sSubPr>
                  <m:e>
                    <m:r>
                      <w:rPr>
                        <w:rFonts w:ascii="Cambria Math" w:eastAsiaTheme="minorEastAsia" w:hAnsi="Cambria Math"/>
                        <w:szCs w:val="24"/>
                      </w:rPr>
                      <m:t>z</m:t>
                    </m:r>
                  </m:e>
                  <m:sub>
                    <m:r>
                      <m:rPr>
                        <m:sty m:val="p"/>
                      </m:rPr>
                      <w:rPr>
                        <w:rFonts w:ascii="Cambria Math" w:eastAsiaTheme="minorEastAsia" w:hAnsi="Cambria Math"/>
                        <w:szCs w:val="24"/>
                      </w:rPr>
                      <m:t>1</m:t>
                    </m:r>
                  </m:sub>
                </m:sSub>
                <m:r>
                  <m:rPr>
                    <m:sty m:val="p"/>
                  </m:rPr>
                  <w:rPr>
                    <w:rFonts w:ascii="Cambria Math" w:eastAsiaTheme="minorEastAsia" w:hAnsi="Cambria Math"/>
                    <w:szCs w:val="24"/>
                  </w:rPr>
                  <m:t xml:space="preserve">=19 </m:t>
                </m:r>
              </m:oMath>
            </m:oMathPara>
          </w:p>
        </w:tc>
        <w:tc>
          <w:tcPr>
            <w:tcW w:w="1690" w:type="dxa"/>
            <w:vAlign w:val="center"/>
          </w:tcPr>
          <w:p w14:paraId="4EA140B8" w14:textId="6D4D6F3C" w:rsidR="00377489" w:rsidRPr="00BD4A7F" w:rsidRDefault="00000000" w:rsidP="00352C4F">
            <w:pPr>
              <w:tabs>
                <w:tab w:val="left" w:pos="0"/>
                <w:tab w:val="left" w:pos="3630"/>
              </w:tabs>
              <w:spacing w:before="0" w:after="0" w:line="240" w:lineRule="auto"/>
              <w:ind w:firstLine="0"/>
              <w:jc w:val="center"/>
              <w:rPr>
                <w:rFonts w:eastAsiaTheme="minorEastAsia"/>
                <w:szCs w:val="24"/>
              </w:rPr>
            </w:pPr>
            <m:oMathPara>
              <m:oMath>
                <m:sSub>
                  <m:sSubPr>
                    <m:ctrlPr>
                      <w:rPr>
                        <w:rFonts w:ascii="Cambria Math" w:eastAsiaTheme="minorEastAsia" w:hAnsi="Cambria Math"/>
                        <w:szCs w:val="24"/>
                      </w:rPr>
                    </m:ctrlPr>
                  </m:sSubPr>
                  <m:e>
                    <m:r>
                      <w:rPr>
                        <w:rFonts w:ascii="Cambria Math" w:eastAsiaTheme="minorEastAsia" w:hAnsi="Cambria Math"/>
                        <w:szCs w:val="24"/>
                      </w:rPr>
                      <m:t>z</m:t>
                    </m:r>
                  </m:e>
                  <m:sub>
                    <m:r>
                      <m:rPr>
                        <m:sty m:val="p"/>
                      </m:rPr>
                      <w:rPr>
                        <w:rFonts w:ascii="Cambria Math" w:eastAsiaTheme="minorEastAsia" w:hAnsi="Cambria Math"/>
                        <w:szCs w:val="24"/>
                      </w:rPr>
                      <m:t>2</m:t>
                    </m:r>
                  </m:sub>
                </m:sSub>
                <m:r>
                  <m:rPr>
                    <m:sty m:val="p"/>
                  </m:rPr>
                  <w:rPr>
                    <w:rFonts w:ascii="Cambria Math" w:eastAsiaTheme="minorEastAsia" w:hAnsi="Cambria Math"/>
                    <w:szCs w:val="24"/>
                  </w:rPr>
                  <m:t xml:space="preserve">=76 </m:t>
                </m:r>
              </m:oMath>
            </m:oMathPara>
          </w:p>
        </w:tc>
      </w:tr>
      <w:tr w:rsidR="00377489" w:rsidRPr="00BD4A7F" w14:paraId="44AB3A5B" w14:textId="77777777" w:rsidTr="00D112CD">
        <w:trPr>
          <w:trHeight w:val="291"/>
        </w:trPr>
        <w:tc>
          <w:tcPr>
            <w:tcW w:w="3441" w:type="dxa"/>
            <w:vAlign w:val="center"/>
          </w:tcPr>
          <w:p w14:paraId="0046B7EF" w14:textId="3F250E20" w:rsidR="00377489" w:rsidRPr="00BD4A7F" w:rsidRDefault="00377489" w:rsidP="00352C4F">
            <w:pPr>
              <w:tabs>
                <w:tab w:val="left" w:pos="0"/>
                <w:tab w:val="left" w:pos="3630"/>
              </w:tabs>
              <w:spacing w:before="0" w:after="0" w:line="240" w:lineRule="auto"/>
              <w:ind w:firstLine="0"/>
              <w:jc w:val="center"/>
              <w:rPr>
                <w:rFonts w:eastAsiaTheme="minorEastAsia"/>
                <w:szCs w:val="24"/>
                <w:lang w:val="vi-VN"/>
              </w:rPr>
            </w:pPr>
            <w:r w:rsidRPr="00BD4A7F">
              <w:rPr>
                <w:szCs w:val="24"/>
                <w:lang w:eastAsia="vi-VN"/>
              </w:rPr>
              <w:t xml:space="preserve">Peripheral speed </w:t>
            </w:r>
            <w:r w:rsidRPr="00BD4A7F">
              <w:rPr>
                <w:szCs w:val="24"/>
                <w:lang w:val="vi-VN" w:eastAsia="vi-VN"/>
              </w:rPr>
              <w:t>(m/s)</w:t>
            </w:r>
          </w:p>
        </w:tc>
        <w:tc>
          <w:tcPr>
            <w:tcW w:w="1073" w:type="dxa"/>
            <w:vAlign w:val="center"/>
          </w:tcPr>
          <w:p w14:paraId="340AF962" w14:textId="03663FC9" w:rsidR="00377489" w:rsidRPr="00BD4A7F" w:rsidRDefault="00CB5F9D" w:rsidP="00352C4F">
            <w:pPr>
              <w:tabs>
                <w:tab w:val="left" w:pos="0"/>
                <w:tab w:val="left" w:pos="3630"/>
              </w:tabs>
              <w:spacing w:before="0" w:after="0" w:line="240" w:lineRule="auto"/>
              <w:jc w:val="center"/>
              <w:rPr>
                <w:rFonts w:eastAsiaTheme="minorEastAsia"/>
                <w:szCs w:val="24"/>
              </w:rPr>
            </w:pPr>
            <m:oMathPara>
              <m:oMath>
                <m:r>
                  <w:rPr>
                    <w:rFonts w:ascii="Cambria Math" w:eastAsiaTheme="minorEastAsia" w:hAnsi="Cambria Math"/>
                    <w:szCs w:val="24"/>
                  </w:rPr>
                  <m:t>v</m:t>
                </m:r>
              </m:oMath>
            </m:oMathPara>
          </w:p>
        </w:tc>
        <w:tc>
          <w:tcPr>
            <w:tcW w:w="3952" w:type="dxa"/>
            <w:gridSpan w:val="2"/>
            <w:vAlign w:val="center"/>
          </w:tcPr>
          <w:p w14:paraId="240DE8DD" w14:textId="7DCFB8DD" w:rsidR="00377489" w:rsidRPr="00BD4A7F" w:rsidRDefault="00CB5F9D" w:rsidP="00352C4F">
            <w:pPr>
              <w:tabs>
                <w:tab w:val="left" w:pos="0"/>
                <w:tab w:val="left" w:pos="3630"/>
              </w:tabs>
              <w:spacing w:before="0" w:after="0" w:line="240" w:lineRule="auto"/>
              <w:ind w:firstLine="0"/>
              <w:jc w:val="center"/>
              <w:rPr>
                <w:rFonts w:eastAsiaTheme="minorEastAsia"/>
                <w:szCs w:val="24"/>
              </w:rPr>
            </w:pPr>
            <m:oMath>
              <m:r>
                <m:rPr>
                  <m:sty m:val="p"/>
                </m:rPr>
                <w:rPr>
                  <w:rFonts w:ascii="Cambria Math" w:eastAsiaTheme="minorEastAsia" w:hAnsi="Cambria Math"/>
                  <w:szCs w:val="24"/>
                </w:rPr>
                <m:t>1.18</m:t>
              </m:r>
            </m:oMath>
            <w:r w:rsidR="00377489" w:rsidRPr="00BD4A7F">
              <w:rPr>
                <w:rFonts w:eastAsiaTheme="minorEastAsia"/>
                <w:szCs w:val="24"/>
              </w:rPr>
              <w:t xml:space="preserve"> </w:t>
            </w:r>
          </w:p>
        </w:tc>
      </w:tr>
      <w:tr w:rsidR="00377489" w:rsidRPr="00BD4A7F" w14:paraId="21FE92B5" w14:textId="77777777" w:rsidTr="00D112CD">
        <w:trPr>
          <w:trHeight w:val="291"/>
        </w:trPr>
        <w:tc>
          <w:tcPr>
            <w:tcW w:w="3441" w:type="dxa"/>
            <w:vAlign w:val="center"/>
          </w:tcPr>
          <w:p w14:paraId="77EA8740" w14:textId="62A2087C" w:rsidR="00377489" w:rsidRPr="00BD4A7F" w:rsidRDefault="00377489" w:rsidP="00352C4F">
            <w:pPr>
              <w:tabs>
                <w:tab w:val="left" w:pos="0"/>
                <w:tab w:val="left" w:pos="3630"/>
              </w:tabs>
              <w:spacing w:before="0" w:after="0" w:line="240" w:lineRule="auto"/>
              <w:ind w:firstLine="0"/>
              <w:jc w:val="center"/>
              <w:rPr>
                <w:rFonts w:eastAsiaTheme="minorEastAsia"/>
                <w:szCs w:val="24"/>
                <w:lang w:val="vi-VN"/>
              </w:rPr>
            </w:pPr>
            <w:r w:rsidRPr="00BD4A7F">
              <w:rPr>
                <w:szCs w:val="24"/>
                <w:lang w:eastAsia="vi-VN"/>
              </w:rPr>
              <w:t>The pitch diameter</w:t>
            </w:r>
            <w:r w:rsidRPr="00BD4A7F">
              <w:rPr>
                <w:szCs w:val="24"/>
                <w:lang w:val="vi-VN" w:eastAsia="vi-VN"/>
              </w:rPr>
              <w:t xml:space="preserve"> </w:t>
            </w:r>
            <w:r w:rsidRPr="00BD4A7F">
              <w:rPr>
                <w:rFonts w:eastAsiaTheme="minorEastAsia"/>
                <w:szCs w:val="24"/>
                <w:lang w:val="vi-VN"/>
              </w:rPr>
              <w:t>(</w:t>
            </w:r>
            <w:r w:rsidRPr="00BD4A7F">
              <w:rPr>
                <w:rFonts w:eastAsiaTheme="minorEastAsia"/>
                <w:szCs w:val="24"/>
              </w:rPr>
              <w:t>mm</w:t>
            </w:r>
            <w:r w:rsidRPr="00BD4A7F">
              <w:rPr>
                <w:rFonts w:eastAsiaTheme="minorEastAsia"/>
                <w:szCs w:val="24"/>
                <w:lang w:val="vi-VN"/>
              </w:rPr>
              <w:t>)</w:t>
            </w:r>
          </w:p>
        </w:tc>
        <w:tc>
          <w:tcPr>
            <w:tcW w:w="1073" w:type="dxa"/>
            <w:vAlign w:val="center"/>
          </w:tcPr>
          <w:p w14:paraId="7B53AC6A" w14:textId="406EB21F" w:rsidR="00377489" w:rsidRPr="00BD4A7F" w:rsidRDefault="00CB5F9D" w:rsidP="00352C4F">
            <w:pPr>
              <w:tabs>
                <w:tab w:val="left" w:pos="0"/>
                <w:tab w:val="left" w:pos="3630"/>
              </w:tabs>
              <w:spacing w:before="0" w:after="0" w:line="240" w:lineRule="auto"/>
              <w:jc w:val="center"/>
              <w:rPr>
                <w:rFonts w:eastAsiaTheme="minorEastAsia"/>
                <w:szCs w:val="24"/>
              </w:rPr>
            </w:pPr>
            <m:oMathPara>
              <m:oMath>
                <m:r>
                  <w:rPr>
                    <w:rFonts w:ascii="Cambria Math" w:eastAsiaTheme="minorEastAsia" w:hAnsi="Cambria Math"/>
                    <w:szCs w:val="24"/>
                  </w:rPr>
                  <m:t>d</m:t>
                </m:r>
              </m:oMath>
            </m:oMathPara>
          </w:p>
        </w:tc>
        <w:tc>
          <w:tcPr>
            <w:tcW w:w="2262" w:type="dxa"/>
            <w:vAlign w:val="center"/>
          </w:tcPr>
          <w:p w14:paraId="540A5C9C" w14:textId="08A1A706" w:rsidR="00377489" w:rsidRPr="00BD4A7F" w:rsidRDefault="00000000" w:rsidP="00352C4F">
            <w:pPr>
              <w:tabs>
                <w:tab w:val="left" w:pos="0"/>
                <w:tab w:val="left" w:pos="3630"/>
              </w:tabs>
              <w:spacing w:before="0" w:after="0" w:line="240" w:lineRule="auto"/>
              <w:jc w:val="center"/>
              <w:rPr>
                <w:rFonts w:eastAsiaTheme="minorEastAsia"/>
                <w:szCs w:val="24"/>
              </w:rPr>
            </w:pPr>
            <m:oMathPara>
              <m:oMath>
                <m:sSub>
                  <m:sSubPr>
                    <m:ctrlPr>
                      <w:rPr>
                        <w:rFonts w:ascii="Cambria Math" w:eastAsiaTheme="minorEastAsia" w:hAnsi="Cambria Math"/>
                        <w:szCs w:val="24"/>
                      </w:rPr>
                    </m:ctrlPr>
                  </m:sSubPr>
                  <m:e>
                    <m:r>
                      <w:rPr>
                        <w:rFonts w:ascii="Cambria Math" w:eastAsiaTheme="minorEastAsia" w:hAnsi="Cambria Math"/>
                        <w:szCs w:val="24"/>
                      </w:rPr>
                      <m:t>d</m:t>
                    </m:r>
                  </m:e>
                  <m:sub>
                    <m:r>
                      <m:rPr>
                        <m:sty m:val="p"/>
                      </m:rPr>
                      <w:rPr>
                        <w:rFonts w:ascii="Cambria Math" w:eastAsiaTheme="minorEastAsia" w:hAnsi="Cambria Math"/>
                        <w:szCs w:val="24"/>
                      </w:rPr>
                      <m:t>1</m:t>
                    </m:r>
                  </m:sub>
                </m:sSub>
                <m:r>
                  <m:rPr>
                    <m:sty m:val="p"/>
                  </m:rPr>
                  <w:rPr>
                    <w:rFonts w:ascii="Cambria Math" w:eastAsiaTheme="minorEastAsia" w:hAnsi="Cambria Math"/>
                    <w:szCs w:val="24"/>
                  </w:rPr>
                  <m:t>=60</m:t>
                </m:r>
              </m:oMath>
            </m:oMathPara>
          </w:p>
        </w:tc>
        <w:tc>
          <w:tcPr>
            <w:tcW w:w="1690" w:type="dxa"/>
            <w:vAlign w:val="center"/>
          </w:tcPr>
          <w:p w14:paraId="2C8FC17D" w14:textId="24513B26" w:rsidR="00377489" w:rsidRPr="00BD4A7F" w:rsidRDefault="00000000" w:rsidP="00352C4F">
            <w:pPr>
              <w:tabs>
                <w:tab w:val="left" w:pos="0"/>
                <w:tab w:val="left" w:pos="3630"/>
              </w:tabs>
              <w:spacing w:before="0" w:after="0" w:line="240" w:lineRule="auto"/>
              <w:jc w:val="center"/>
              <w:rPr>
                <w:rFonts w:eastAsiaTheme="minorEastAsia"/>
                <w:szCs w:val="24"/>
              </w:rPr>
            </w:pPr>
            <m:oMathPara>
              <m:oMath>
                <m:sSub>
                  <m:sSubPr>
                    <m:ctrlPr>
                      <w:rPr>
                        <w:rFonts w:ascii="Cambria Math" w:eastAsiaTheme="minorEastAsia" w:hAnsi="Cambria Math"/>
                        <w:szCs w:val="24"/>
                      </w:rPr>
                    </m:ctrlPr>
                  </m:sSubPr>
                  <m:e>
                    <m:r>
                      <w:rPr>
                        <w:rFonts w:ascii="Cambria Math" w:eastAsiaTheme="minorEastAsia" w:hAnsi="Cambria Math"/>
                        <w:szCs w:val="24"/>
                      </w:rPr>
                      <m:t>d</m:t>
                    </m:r>
                  </m:e>
                  <m:sub>
                    <m:r>
                      <m:rPr>
                        <m:sty m:val="p"/>
                      </m:rPr>
                      <w:rPr>
                        <w:rFonts w:ascii="Cambria Math" w:eastAsiaTheme="minorEastAsia" w:hAnsi="Cambria Math"/>
                        <w:szCs w:val="24"/>
                      </w:rPr>
                      <m:t>2</m:t>
                    </m:r>
                  </m:sub>
                </m:sSub>
                <m:r>
                  <m:rPr>
                    <m:sty m:val="p"/>
                  </m:rPr>
                  <w:rPr>
                    <w:rFonts w:ascii="Cambria Math" w:eastAsiaTheme="minorEastAsia" w:hAnsi="Cambria Math"/>
                    <w:szCs w:val="24"/>
                  </w:rPr>
                  <m:t>=240</m:t>
                </m:r>
              </m:oMath>
            </m:oMathPara>
          </w:p>
        </w:tc>
      </w:tr>
      <w:tr w:rsidR="00377489" w:rsidRPr="00BD4A7F" w14:paraId="3864D297" w14:textId="77777777" w:rsidTr="00D112CD">
        <w:trPr>
          <w:trHeight w:val="291"/>
        </w:trPr>
        <w:tc>
          <w:tcPr>
            <w:tcW w:w="3441" w:type="dxa"/>
            <w:vAlign w:val="center"/>
          </w:tcPr>
          <w:p w14:paraId="3E4EE95E" w14:textId="074F4D54" w:rsidR="00377489" w:rsidRPr="00BD4A7F" w:rsidRDefault="00377489" w:rsidP="00352C4F">
            <w:pPr>
              <w:tabs>
                <w:tab w:val="left" w:pos="0"/>
                <w:tab w:val="left" w:pos="3630"/>
              </w:tabs>
              <w:spacing w:before="0" w:after="0" w:line="240" w:lineRule="auto"/>
              <w:ind w:firstLine="0"/>
              <w:jc w:val="center"/>
              <w:rPr>
                <w:rFonts w:eastAsiaTheme="minorEastAsia"/>
                <w:szCs w:val="24"/>
              </w:rPr>
            </w:pPr>
            <w:r w:rsidRPr="00BD4A7F">
              <w:rPr>
                <w:szCs w:val="24"/>
                <w:lang w:eastAsia="vi-VN"/>
              </w:rPr>
              <w:t>The pitch outside diameter</w:t>
            </w:r>
            <w:r w:rsidRPr="00BD4A7F">
              <w:rPr>
                <w:szCs w:val="24"/>
                <w:lang w:val="vi-VN" w:eastAsia="vi-VN"/>
              </w:rPr>
              <w:t xml:space="preserve"> </w:t>
            </w:r>
            <w:r w:rsidRPr="00BD4A7F">
              <w:rPr>
                <w:rFonts w:eastAsiaTheme="minorEastAsia"/>
                <w:szCs w:val="24"/>
                <w:lang w:val="vi-VN"/>
              </w:rPr>
              <w:t>(</w:t>
            </w:r>
            <w:r w:rsidRPr="00BD4A7F">
              <w:rPr>
                <w:rFonts w:eastAsiaTheme="minorEastAsia"/>
                <w:szCs w:val="24"/>
              </w:rPr>
              <w:t>mm</w:t>
            </w:r>
            <w:r w:rsidRPr="00BD4A7F">
              <w:rPr>
                <w:rFonts w:eastAsiaTheme="minorEastAsia"/>
                <w:szCs w:val="24"/>
                <w:lang w:val="vi-VN"/>
              </w:rPr>
              <w:t>)</w:t>
            </w:r>
          </w:p>
        </w:tc>
        <w:tc>
          <w:tcPr>
            <w:tcW w:w="1073" w:type="dxa"/>
            <w:vAlign w:val="center"/>
          </w:tcPr>
          <w:p w14:paraId="745B9D27" w14:textId="5FAE498F" w:rsidR="00377489" w:rsidRPr="00BD4A7F" w:rsidRDefault="00000000" w:rsidP="00352C4F">
            <w:pPr>
              <w:tabs>
                <w:tab w:val="left" w:pos="0"/>
                <w:tab w:val="left" w:pos="3630"/>
              </w:tabs>
              <w:spacing w:before="0" w:after="0" w:line="240" w:lineRule="auto"/>
              <w:jc w:val="center"/>
              <w:rPr>
                <w:rFonts w:eastAsiaTheme="minorEastAsia"/>
                <w:szCs w:val="24"/>
              </w:rPr>
            </w:pPr>
            <m:oMathPara>
              <m:oMath>
                <m:sSub>
                  <m:sSubPr>
                    <m:ctrlPr>
                      <w:rPr>
                        <w:rFonts w:ascii="Cambria Math" w:eastAsiaTheme="minorEastAsia" w:hAnsi="Cambria Math"/>
                        <w:szCs w:val="24"/>
                      </w:rPr>
                    </m:ctrlPr>
                  </m:sSubPr>
                  <m:e>
                    <m:r>
                      <w:rPr>
                        <w:rFonts w:ascii="Cambria Math" w:eastAsiaTheme="minorEastAsia" w:hAnsi="Cambria Math"/>
                        <w:szCs w:val="24"/>
                      </w:rPr>
                      <m:t>d</m:t>
                    </m:r>
                  </m:e>
                  <m:sub>
                    <m:r>
                      <w:rPr>
                        <w:rFonts w:ascii="Cambria Math" w:eastAsiaTheme="minorEastAsia" w:hAnsi="Cambria Math"/>
                        <w:szCs w:val="24"/>
                      </w:rPr>
                      <m:t>a</m:t>
                    </m:r>
                  </m:sub>
                </m:sSub>
              </m:oMath>
            </m:oMathPara>
          </w:p>
        </w:tc>
        <w:tc>
          <w:tcPr>
            <w:tcW w:w="2262" w:type="dxa"/>
            <w:vAlign w:val="center"/>
          </w:tcPr>
          <w:p w14:paraId="79A8D17B" w14:textId="7CF44B19" w:rsidR="00377489" w:rsidRPr="00BD4A7F" w:rsidRDefault="00000000" w:rsidP="00352C4F">
            <w:pPr>
              <w:tabs>
                <w:tab w:val="left" w:pos="0"/>
                <w:tab w:val="left" w:pos="3630"/>
              </w:tabs>
              <w:spacing w:before="0" w:after="0" w:line="240" w:lineRule="auto"/>
              <w:jc w:val="center"/>
              <w:rPr>
                <w:rFonts w:eastAsiaTheme="minorEastAsia"/>
                <w:szCs w:val="24"/>
              </w:rPr>
            </w:pPr>
            <m:oMathPara>
              <m:oMath>
                <m:sSub>
                  <m:sSubPr>
                    <m:ctrlPr>
                      <w:rPr>
                        <w:rFonts w:ascii="Cambria Math" w:eastAsiaTheme="minorEastAsia" w:hAnsi="Cambria Math"/>
                        <w:szCs w:val="24"/>
                      </w:rPr>
                    </m:ctrlPr>
                  </m:sSubPr>
                  <m:e>
                    <m:r>
                      <w:rPr>
                        <w:rFonts w:ascii="Cambria Math" w:eastAsiaTheme="minorEastAsia" w:hAnsi="Cambria Math"/>
                        <w:szCs w:val="24"/>
                      </w:rPr>
                      <m:t>d</m:t>
                    </m:r>
                  </m:e>
                  <m:sub>
                    <m:r>
                      <w:rPr>
                        <w:rFonts w:ascii="Cambria Math" w:eastAsiaTheme="minorEastAsia" w:hAnsi="Cambria Math"/>
                        <w:szCs w:val="24"/>
                      </w:rPr>
                      <m:t>a</m:t>
                    </m:r>
                    <m:r>
                      <m:rPr>
                        <m:sty m:val="p"/>
                      </m:rPr>
                      <w:rPr>
                        <w:rFonts w:ascii="Cambria Math" w:eastAsiaTheme="minorEastAsia" w:hAnsi="Cambria Math"/>
                        <w:szCs w:val="24"/>
                      </w:rPr>
                      <m:t>1</m:t>
                    </m:r>
                  </m:sub>
                </m:sSub>
                <m:r>
                  <m:rPr>
                    <m:sty m:val="p"/>
                  </m:rPr>
                  <w:rPr>
                    <w:rFonts w:ascii="Cambria Math" w:eastAsiaTheme="minorEastAsia" w:hAnsi="Cambria Math"/>
                    <w:szCs w:val="24"/>
                  </w:rPr>
                  <m:t>=66</m:t>
                </m:r>
              </m:oMath>
            </m:oMathPara>
          </w:p>
        </w:tc>
        <w:tc>
          <w:tcPr>
            <w:tcW w:w="1690" w:type="dxa"/>
            <w:vAlign w:val="center"/>
          </w:tcPr>
          <w:p w14:paraId="5C7966AD" w14:textId="6B5F3864" w:rsidR="00377489" w:rsidRPr="00BD4A7F" w:rsidRDefault="00000000" w:rsidP="00352C4F">
            <w:pPr>
              <w:tabs>
                <w:tab w:val="left" w:pos="0"/>
                <w:tab w:val="left" w:pos="3630"/>
              </w:tabs>
              <w:spacing w:before="0" w:after="0" w:line="240" w:lineRule="auto"/>
              <w:jc w:val="center"/>
              <w:rPr>
                <w:rFonts w:eastAsiaTheme="minorEastAsia"/>
                <w:szCs w:val="24"/>
              </w:rPr>
            </w:pPr>
            <m:oMathPara>
              <m:oMath>
                <m:sSub>
                  <m:sSubPr>
                    <m:ctrlPr>
                      <w:rPr>
                        <w:rFonts w:ascii="Cambria Math" w:eastAsiaTheme="minorEastAsia" w:hAnsi="Cambria Math"/>
                        <w:szCs w:val="24"/>
                      </w:rPr>
                    </m:ctrlPr>
                  </m:sSubPr>
                  <m:e>
                    <m:r>
                      <w:rPr>
                        <w:rFonts w:ascii="Cambria Math" w:eastAsiaTheme="minorEastAsia" w:hAnsi="Cambria Math"/>
                        <w:szCs w:val="24"/>
                      </w:rPr>
                      <m:t>d</m:t>
                    </m:r>
                  </m:e>
                  <m:sub>
                    <m:r>
                      <w:rPr>
                        <w:rFonts w:ascii="Cambria Math" w:eastAsiaTheme="minorEastAsia" w:hAnsi="Cambria Math"/>
                        <w:szCs w:val="24"/>
                      </w:rPr>
                      <m:t>a</m:t>
                    </m:r>
                    <m:r>
                      <m:rPr>
                        <m:sty m:val="p"/>
                      </m:rPr>
                      <w:rPr>
                        <w:rFonts w:ascii="Cambria Math" w:eastAsiaTheme="minorEastAsia" w:hAnsi="Cambria Math"/>
                        <w:szCs w:val="24"/>
                      </w:rPr>
                      <m:t>2</m:t>
                    </m:r>
                  </m:sub>
                </m:sSub>
                <m:r>
                  <m:rPr>
                    <m:sty m:val="p"/>
                  </m:rPr>
                  <w:rPr>
                    <w:rFonts w:ascii="Cambria Math" w:eastAsiaTheme="minorEastAsia" w:hAnsi="Cambria Math"/>
                    <w:szCs w:val="24"/>
                  </w:rPr>
                  <m:t>=246</m:t>
                </m:r>
              </m:oMath>
            </m:oMathPara>
          </w:p>
        </w:tc>
      </w:tr>
      <w:tr w:rsidR="00377489" w:rsidRPr="00BD4A7F" w14:paraId="7356CA8F" w14:textId="77777777" w:rsidTr="00D112CD">
        <w:trPr>
          <w:trHeight w:val="291"/>
        </w:trPr>
        <w:tc>
          <w:tcPr>
            <w:tcW w:w="3441" w:type="dxa"/>
            <w:vAlign w:val="center"/>
          </w:tcPr>
          <w:p w14:paraId="0EEFB93C" w14:textId="3BB9559C" w:rsidR="00377489" w:rsidRPr="00BD4A7F" w:rsidRDefault="00377489" w:rsidP="00352C4F">
            <w:pPr>
              <w:tabs>
                <w:tab w:val="left" w:pos="0"/>
                <w:tab w:val="left" w:pos="3630"/>
              </w:tabs>
              <w:spacing w:before="0" w:after="0" w:line="240" w:lineRule="auto"/>
              <w:ind w:firstLine="0"/>
              <w:jc w:val="center"/>
              <w:rPr>
                <w:rFonts w:eastAsiaTheme="minorEastAsia"/>
                <w:szCs w:val="24"/>
                <w:lang w:val="vi-VN"/>
              </w:rPr>
            </w:pPr>
            <w:r w:rsidRPr="00BD4A7F">
              <w:rPr>
                <w:szCs w:val="24"/>
                <w:lang w:eastAsia="vi-VN"/>
              </w:rPr>
              <w:t>The root diameter</w:t>
            </w:r>
            <w:r w:rsidRPr="00BD4A7F">
              <w:rPr>
                <w:szCs w:val="24"/>
                <w:lang w:val="vi-VN" w:eastAsia="vi-VN"/>
              </w:rPr>
              <w:t xml:space="preserve"> </w:t>
            </w:r>
            <w:r w:rsidRPr="00BD4A7F">
              <w:rPr>
                <w:rFonts w:eastAsiaTheme="minorEastAsia"/>
                <w:szCs w:val="24"/>
                <w:lang w:val="vi-VN"/>
              </w:rPr>
              <w:t>(</w:t>
            </w:r>
            <w:r w:rsidRPr="00BD4A7F">
              <w:rPr>
                <w:rFonts w:eastAsiaTheme="minorEastAsia"/>
                <w:szCs w:val="24"/>
              </w:rPr>
              <w:t>mm</w:t>
            </w:r>
            <w:r w:rsidRPr="00BD4A7F">
              <w:rPr>
                <w:rFonts w:eastAsiaTheme="minorEastAsia"/>
                <w:szCs w:val="24"/>
                <w:lang w:val="vi-VN"/>
              </w:rPr>
              <w:t>)</w:t>
            </w:r>
          </w:p>
        </w:tc>
        <w:tc>
          <w:tcPr>
            <w:tcW w:w="1073" w:type="dxa"/>
            <w:vAlign w:val="center"/>
          </w:tcPr>
          <w:p w14:paraId="1DA1E620" w14:textId="41704BAE" w:rsidR="00377489" w:rsidRPr="00BD4A7F" w:rsidRDefault="00000000" w:rsidP="00352C4F">
            <w:pPr>
              <w:tabs>
                <w:tab w:val="left" w:pos="0"/>
                <w:tab w:val="left" w:pos="3630"/>
              </w:tabs>
              <w:spacing w:before="0" w:after="0" w:line="240" w:lineRule="auto"/>
              <w:jc w:val="center"/>
              <w:rPr>
                <w:rFonts w:eastAsiaTheme="minorEastAsia"/>
                <w:szCs w:val="24"/>
              </w:rPr>
            </w:pPr>
            <m:oMathPara>
              <m:oMath>
                <m:sSub>
                  <m:sSubPr>
                    <m:ctrlPr>
                      <w:rPr>
                        <w:rFonts w:ascii="Cambria Math" w:eastAsiaTheme="minorEastAsia" w:hAnsi="Cambria Math"/>
                        <w:szCs w:val="24"/>
                      </w:rPr>
                    </m:ctrlPr>
                  </m:sSubPr>
                  <m:e>
                    <m:r>
                      <w:rPr>
                        <w:rFonts w:ascii="Cambria Math" w:eastAsiaTheme="minorEastAsia" w:hAnsi="Cambria Math"/>
                        <w:szCs w:val="24"/>
                      </w:rPr>
                      <m:t>d</m:t>
                    </m:r>
                  </m:e>
                  <m:sub>
                    <m:r>
                      <w:rPr>
                        <w:rFonts w:ascii="Cambria Math" w:eastAsiaTheme="minorEastAsia" w:hAnsi="Cambria Math"/>
                        <w:szCs w:val="24"/>
                      </w:rPr>
                      <m:t>f</m:t>
                    </m:r>
                  </m:sub>
                </m:sSub>
              </m:oMath>
            </m:oMathPara>
          </w:p>
        </w:tc>
        <w:tc>
          <w:tcPr>
            <w:tcW w:w="2262" w:type="dxa"/>
            <w:vAlign w:val="center"/>
          </w:tcPr>
          <w:p w14:paraId="67061D5C" w14:textId="02EE0302" w:rsidR="00377489" w:rsidRPr="00BD4A7F" w:rsidRDefault="00000000" w:rsidP="00352C4F">
            <w:pPr>
              <w:tabs>
                <w:tab w:val="left" w:pos="0"/>
                <w:tab w:val="left" w:pos="3630"/>
              </w:tabs>
              <w:spacing w:before="0" w:after="0" w:line="240" w:lineRule="auto"/>
              <w:jc w:val="center"/>
              <w:rPr>
                <w:rFonts w:eastAsiaTheme="minorEastAsia"/>
                <w:szCs w:val="24"/>
              </w:rPr>
            </w:pPr>
            <m:oMathPara>
              <m:oMath>
                <m:sSub>
                  <m:sSubPr>
                    <m:ctrlPr>
                      <w:rPr>
                        <w:rFonts w:ascii="Cambria Math" w:eastAsiaTheme="minorEastAsia" w:hAnsi="Cambria Math"/>
                        <w:szCs w:val="24"/>
                      </w:rPr>
                    </m:ctrlPr>
                  </m:sSubPr>
                  <m:e>
                    <m:r>
                      <w:rPr>
                        <w:rFonts w:ascii="Cambria Math" w:eastAsiaTheme="minorEastAsia" w:hAnsi="Cambria Math"/>
                        <w:szCs w:val="24"/>
                      </w:rPr>
                      <m:t>d</m:t>
                    </m:r>
                  </m:e>
                  <m:sub>
                    <m:r>
                      <w:rPr>
                        <w:rFonts w:ascii="Cambria Math" w:eastAsiaTheme="minorEastAsia" w:hAnsi="Cambria Math"/>
                        <w:szCs w:val="24"/>
                      </w:rPr>
                      <m:t>f</m:t>
                    </m:r>
                    <m:r>
                      <m:rPr>
                        <m:sty m:val="p"/>
                      </m:rPr>
                      <w:rPr>
                        <w:rFonts w:ascii="Cambria Math" w:eastAsiaTheme="minorEastAsia" w:hAnsi="Cambria Math"/>
                        <w:szCs w:val="24"/>
                      </w:rPr>
                      <m:t>1</m:t>
                    </m:r>
                  </m:sub>
                </m:sSub>
                <m:r>
                  <m:rPr>
                    <m:sty m:val="p"/>
                  </m:rPr>
                  <w:rPr>
                    <w:rFonts w:ascii="Cambria Math" w:eastAsiaTheme="minorEastAsia" w:hAnsi="Cambria Math"/>
                    <w:szCs w:val="24"/>
                  </w:rPr>
                  <m:t>=52.5</m:t>
                </m:r>
              </m:oMath>
            </m:oMathPara>
          </w:p>
        </w:tc>
        <w:tc>
          <w:tcPr>
            <w:tcW w:w="1690" w:type="dxa"/>
            <w:vAlign w:val="center"/>
          </w:tcPr>
          <w:p w14:paraId="70A1340D" w14:textId="69BA8027" w:rsidR="00377489" w:rsidRPr="00BD4A7F" w:rsidRDefault="00000000" w:rsidP="00352C4F">
            <w:pPr>
              <w:tabs>
                <w:tab w:val="left" w:pos="0"/>
                <w:tab w:val="left" w:pos="3630"/>
              </w:tabs>
              <w:spacing w:before="0" w:after="0" w:line="240" w:lineRule="auto"/>
              <w:jc w:val="center"/>
              <w:rPr>
                <w:rFonts w:eastAsiaTheme="minorEastAsia"/>
                <w:szCs w:val="24"/>
              </w:rPr>
            </w:pPr>
            <m:oMathPara>
              <m:oMath>
                <m:sSub>
                  <m:sSubPr>
                    <m:ctrlPr>
                      <w:rPr>
                        <w:rFonts w:ascii="Cambria Math" w:eastAsiaTheme="minorEastAsia" w:hAnsi="Cambria Math"/>
                        <w:szCs w:val="24"/>
                      </w:rPr>
                    </m:ctrlPr>
                  </m:sSubPr>
                  <m:e>
                    <m:r>
                      <w:rPr>
                        <w:rFonts w:ascii="Cambria Math" w:eastAsiaTheme="minorEastAsia" w:hAnsi="Cambria Math"/>
                        <w:szCs w:val="24"/>
                      </w:rPr>
                      <m:t>d</m:t>
                    </m:r>
                  </m:e>
                  <m:sub>
                    <m:r>
                      <w:rPr>
                        <w:rFonts w:ascii="Cambria Math" w:eastAsiaTheme="minorEastAsia" w:hAnsi="Cambria Math"/>
                        <w:szCs w:val="24"/>
                      </w:rPr>
                      <m:t>f</m:t>
                    </m:r>
                    <m:r>
                      <m:rPr>
                        <m:sty m:val="p"/>
                      </m:rPr>
                      <w:rPr>
                        <w:rFonts w:ascii="Cambria Math" w:eastAsiaTheme="minorEastAsia" w:hAnsi="Cambria Math"/>
                        <w:szCs w:val="24"/>
                      </w:rPr>
                      <m:t>2</m:t>
                    </m:r>
                  </m:sub>
                </m:sSub>
                <m:r>
                  <m:rPr>
                    <m:sty m:val="p"/>
                  </m:rPr>
                  <w:rPr>
                    <w:rFonts w:ascii="Cambria Math" w:eastAsiaTheme="minorEastAsia" w:hAnsi="Cambria Math"/>
                    <w:szCs w:val="24"/>
                  </w:rPr>
                  <m:t>=232.5</m:t>
                </m:r>
              </m:oMath>
            </m:oMathPara>
          </w:p>
        </w:tc>
      </w:tr>
      <w:tr w:rsidR="00377489" w:rsidRPr="00BD4A7F" w14:paraId="0744BEAB" w14:textId="77777777" w:rsidTr="00D112CD">
        <w:trPr>
          <w:trHeight w:val="291"/>
        </w:trPr>
        <w:tc>
          <w:tcPr>
            <w:tcW w:w="3441" w:type="dxa"/>
            <w:vAlign w:val="center"/>
          </w:tcPr>
          <w:p w14:paraId="2B1CD40C" w14:textId="29505428" w:rsidR="00377489" w:rsidRPr="00BD4A7F" w:rsidRDefault="00377489" w:rsidP="00352C4F">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Lead angle of helical gear</w:t>
            </w:r>
          </w:p>
        </w:tc>
        <w:tc>
          <w:tcPr>
            <w:tcW w:w="1073" w:type="dxa"/>
            <w:vAlign w:val="center"/>
          </w:tcPr>
          <w:p w14:paraId="0BFFA435" w14:textId="6C321CE3" w:rsidR="00377489" w:rsidRPr="00BD4A7F" w:rsidRDefault="00CB5F9D" w:rsidP="00352C4F">
            <w:pPr>
              <w:tabs>
                <w:tab w:val="left" w:pos="0"/>
                <w:tab w:val="left" w:pos="3630"/>
              </w:tabs>
              <w:spacing w:before="0" w:after="0" w:line="240" w:lineRule="auto"/>
              <w:jc w:val="center"/>
              <w:rPr>
                <w:rFonts w:eastAsiaTheme="minorEastAsia"/>
                <w:szCs w:val="24"/>
              </w:rPr>
            </w:pPr>
            <m:oMathPara>
              <m:oMath>
                <m:r>
                  <w:rPr>
                    <w:rFonts w:ascii="Cambria Math" w:eastAsiaTheme="minorEastAsia" w:hAnsi="Cambria Math"/>
                    <w:szCs w:val="24"/>
                  </w:rPr>
                  <m:t>β</m:t>
                </m:r>
              </m:oMath>
            </m:oMathPara>
          </w:p>
        </w:tc>
        <w:tc>
          <w:tcPr>
            <w:tcW w:w="3952" w:type="dxa"/>
            <w:gridSpan w:val="2"/>
            <w:vAlign w:val="center"/>
          </w:tcPr>
          <w:p w14:paraId="694B428B" w14:textId="488CA7D6" w:rsidR="00377489" w:rsidRPr="00BD4A7F" w:rsidRDefault="00CB5F9D" w:rsidP="00352C4F">
            <w:pPr>
              <w:tabs>
                <w:tab w:val="left" w:pos="0"/>
                <w:tab w:val="left" w:pos="3630"/>
              </w:tabs>
              <w:spacing w:before="0" w:after="0" w:line="240" w:lineRule="auto"/>
              <w:jc w:val="center"/>
              <w:rPr>
                <w:rFonts w:eastAsiaTheme="minorEastAsia"/>
                <w:szCs w:val="24"/>
              </w:rPr>
            </w:pPr>
            <m:oMathPara>
              <m:oMath>
                <m:r>
                  <m:rPr>
                    <m:sty m:val="p"/>
                  </m:rPr>
                  <w:rPr>
                    <w:rFonts w:ascii="Cambria Math" w:eastAsiaTheme="minorEastAsia" w:hAnsi="Cambria Math"/>
                    <w:szCs w:val="24"/>
                  </w:rPr>
                  <m:t>18.1949°</m:t>
                </m:r>
              </m:oMath>
            </m:oMathPara>
          </w:p>
        </w:tc>
      </w:tr>
      <w:tr w:rsidR="00377489" w:rsidRPr="00BD4A7F" w14:paraId="2C19EABE" w14:textId="77777777" w:rsidTr="00D112CD">
        <w:trPr>
          <w:trHeight w:val="291"/>
        </w:trPr>
        <w:tc>
          <w:tcPr>
            <w:tcW w:w="3441" w:type="dxa"/>
            <w:vAlign w:val="center"/>
          </w:tcPr>
          <w:p w14:paraId="7353565F" w14:textId="584E1DA0" w:rsidR="00377489" w:rsidRPr="00BD4A7F" w:rsidRDefault="00377489" w:rsidP="00352C4F">
            <w:pPr>
              <w:tabs>
                <w:tab w:val="left" w:pos="0"/>
                <w:tab w:val="left" w:pos="3630"/>
              </w:tabs>
              <w:spacing w:before="0" w:after="0" w:line="240" w:lineRule="auto"/>
              <w:ind w:firstLine="0"/>
              <w:jc w:val="center"/>
              <w:rPr>
                <w:rFonts w:eastAsiaTheme="minorEastAsia"/>
                <w:szCs w:val="24"/>
                <w:lang w:val="vi-VN"/>
              </w:rPr>
            </w:pPr>
            <w:r w:rsidRPr="00BD4A7F">
              <w:rPr>
                <w:szCs w:val="24"/>
                <w:lang w:eastAsia="vi-VN"/>
              </w:rPr>
              <w:t>Peripheral force</w:t>
            </w:r>
            <w:r w:rsidRPr="00BD4A7F">
              <w:rPr>
                <w:szCs w:val="24"/>
                <w:lang w:val="vi-VN" w:eastAsia="vi-VN"/>
              </w:rPr>
              <w:t xml:space="preserve"> (N)</w:t>
            </w:r>
          </w:p>
        </w:tc>
        <w:tc>
          <w:tcPr>
            <w:tcW w:w="1073" w:type="dxa"/>
            <w:vAlign w:val="center"/>
          </w:tcPr>
          <w:p w14:paraId="5F2579D0" w14:textId="2A66B277" w:rsidR="00377489" w:rsidRPr="00BD4A7F" w:rsidRDefault="00000000" w:rsidP="00352C4F">
            <w:pPr>
              <w:tabs>
                <w:tab w:val="left" w:pos="0"/>
                <w:tab w:val="left" w:pos="3630"/>
              </w:tabs>
              <w:spacing w:before="0" w:after="0" w:line="240" w:lineRule="auto"/>
              <w:jc w:val="center"/>
              <w:rPr>
                <w:rFonts w:eastAsiaTheme="minorEastAsia"/>
                <w:szCs w:val="24"/>
              </w:rPr>
            </w:pPr>
            <m:oMathPara>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sub>
                </m:sSub>
              </m:oMath>
            </m:oMathPara>
          </w:p>
        </w:tc>
        <w:tc>
          <w:tcPr>
            <w:tcW w:w="3952" w:type="dxa"/>
            <w:gridSpan w:val="2"/>
            <w:vAlign w:val="center"/>
          </w:tcPr>
          <w:p w14:paraId="3BBF11C8" w14:textId="4BC7EF4A" w:rsidR="00377489" w:rsidRPr="00BD4A7F" w:rsidRDefault="00000000" w:rsidP="00352C4F">
            <w:pPr>
              <w:tabs>
                <w:tab w:val="left" w:pos="0"/>
                <w:tab w:val="left" w:pos="2410"/>
                <w:tab w:val="left" w:pos="5103"/>
              </w:tabs>
              <w:spacing w:before="0" w:after="0" w:line="240" w:lineRule="auto"/>
              <w:jc w:val="center"/>
              <w:rPr>
                <w:rFonts w:eastAsiaTheme="minorEastAsia"/>
                <w:szCs w:val="24"/>
              </w:rPr>
            </w:pPr>
            <m:oMathPara>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r>
                      <m:rPr>
                        <m:sty m:val="p"/>
                      </m:rPr>
                      <w:rPr>
                        <w:rFonts w:ascii="Cambria Math" w:hAnsi="Cambria Math"/>
                        <w:szCs w:val="24"/>
                      </w:rPr>
                      <m:t>2</m:t>
                    </m:r>
                  </m:sub>
                </m:sSub>
                <m:r>
                  <m:rPr>
                    <m:sty m:val="p"/>
                  </m:rPr>
                  <w:rPr>
                    <w:rFonts w:ascii="Cambria Math" w:hAnsi="Cambria Math"/>
                    <w:szCs w:val="24"/>
                  </w:rPr>
                  <m:t>=1630</m:t>
                </m:r>
              </m:oMath>
            </m:oMathPara>
          </w:p>
        </w:tc>
      </w:tr>
      <w:tr w:rsidR="00377489" w:rsidRPr="00BD4A7F" w14:paraId="02B0F540" w14:textId="77777777" w:rsidTr="00D112CD">
        <w:trPr>
          <w:trHeight w:val="291"/>
        </w:trPr>
        <w:tc>
          <w:tcPr>
            <w:tcW w:w="3441" w:type="dxa"/>
            <w:vAlign w:val="center"/>
          </w:tcPr>
          <w:p w14:paraId="794F40A1" w14:textId="60728CC2" w:rsidR="00377489" w:rsidRPr="00BD4A7F" w:rsidRDefault="00377489" w:rsidP="00352C4F">
            <w:pPr>
              <w:tabs>
                <w:tab w:val="left" w:pos="0"/>
                <w:tab w:val="left" w:pos="3630"/>
              </w:tabs>
              <w:spacing w:before="0" w:after="0" w:line="240" w:lineRule="auto"/>
              <w:ind w:firstLine="0"/>
              <w:jc w:val="center"/>
              <w:rPr>
                <w:rFonts w:eastAsiaTheme="minorEastAsia"/>
                <w:szCs w:val="24"/>
                <w:lang w:val="vi-VN"/>
              </w:rPr>
            </w:pPr>
            <w:r w:rsidRPr="00BD4A7F">
              <w:rPr>
                <w:szCs w:val="24"/>
                <w:lang w:eastAsia="vi-VN"/>
              </w:rPr>
              <w:t>Radial force</w:t>
            </w:r>
            <w:r w:rsidRPr="00BD4A7F">
              <w:rPr>
                <w:szCs w:val="24"/>
                <w:lang w:val="vi-VN" w:eastAsia="vi-VN"/>
              </w:rPr>
              <w:t xml:space="preserve"> (N)</w:t>
            </w:r>
          </w:p>
        </w:tc>
        <w:tc>
          <w:tcPr>
            <w:tcW w:w="1073" w:type="dxa"/>
            <w:vAlign w:val="center"/>
          </w:tcPr>
          <w:p w14:paraId="706F56DF" w14:textId="105101F5" w:rsidR="00377489" w:rsidRPr="00BD4A7F" w:rsidRDefault="00000000" w:rsidP="00352C4F">
            <w:pPr>
              <w:tabs>
                <w:tab w:val="left" w:pos="0"/>
                <w:tab w:val="left" w:pos="3630"/>
              </w:tabs>
              <w:spacing w:before="0" w:after="0" w:line="240" w:lineRule="auto"/>
              <w:jc w:val="center"/>
              <w:rPr>
                <w:rFonts w:eastAsiaTheme="minorEastAsia"/>
                <w:szCs w:val="24"/>
              </w:rPr>
            </w:pPr>
            <m:oMathPara>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r</m:t>
                    </m:r>
                  </m:sub>
                </m:sSub>
              </m:oMath>
            </m:oMathPara>
          </w:p>
        </w:tc>
        <w:tc>
          <w:tcPr>
            <w:tcW w:w="3952" w:type="dxa"/>
            <w:gridSpan w:val="2"/>
            <w:vAlign w:val="center"/>
          </w:tcPr>
          <w:p w14:paraId="7A64A8E9" w14:textId="02983FD2" w:rsidR="00377489" w:rsidRPr="00BD4A7F" w:rsidRDefault="00000000" w:rsidP="00352C4F">
            <w:pPr>
              <w:tabs>
                <w:tab w:val="left" w:pos="0"/>
                <w:tab w:val="left" w:pos="2410"/>
                <w:tab w:val="left" w:pos="5103"/>
              </w:tabs>
              <w:spacing w:before="0" w:after="0" w:line="240" w:lineRule="auto"/>
              <w:jc w:val="center"/>
              <w:rPr>
                <w:rFonts w:eastAsiaTheme="minorEastAsia"/>
                <w:szCs w:val="24"/>
              </w:rPr>
            </w:pPr>
            <m:oMathPara>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r</m:t>
                    </m:r>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F</m:t>
                    </m:r>
                  </m:e>
                  <m:sub>
                    <m:r>
                      <w:rPr>
                        <w:rFonts w:ascii="Cambria Math" w:hAnsi="Cambria Math"/>
                        <w:szCs w:val="24"/>
                      </w:rPr>
                      <m:t>r</m:t>
                    </m:r>
                    <m:r>
                      <m:rPr>
                        <m:sty m:val="p"/>
                      </m:rPr>
                      <w:rPr>
                        <w:rFonts w:ascii="Cambria Math" w:hAnsi="Cambria Math"/>
                        <w:szCs w:val="24"/>
                      </w:rPr>
                      <m:t>2</m:t>
                    </m:r>
                  </m:sub>
                </m:sSub>
                <m:r>
                  <m:rPr>
                    <m:sty m:val="p"/>
                  </m:rPr>
                  <w:rPr>
                    <w:rFonts w:ascii="Cambria Math" w:hAnsi="Cambria Math"/>
                    <w:szCs w:val="24"/>
                  </w:rPr>
                  <m:t>=623.5</m:t>
                </m:r>
              </m:oMath>
            </m:oMathPara>
          </w:p>
        </w:tc>
      </w:tr>
      <w:tr w:rsidR="00377489" w:rsidRPr="00BD4A7F" w14:paraId="7EF99529" w14:textId="77777777" w:rsidTr="00D112CD">
        <w:trPr>
          <w:trHeight w:val="291"/>
        </w:trPr>
        <w:tc>
          <w:tcPr>
            <w:tcW w:w="3441" w:type="dxa"/>
            <w:vAlign w:val="center"/>
          </w:tcPr>
          <w:p w14:paraId="59BD3C70" w14:textId="7C43E62C" w:rsidR="00377489" w:rsidRPr="00BD4A7F" w:rsidRDefault="00377489" w:rsidP="00352C4F">
            <w:pPr>
              <w:tabs>
                <w:tab w:val="left" w:pos="0"/>
                <w:tab w:val="left" w:pos="3630"/>
              </w:tabs>
              <w:spacing w:before="0" w:after="0" w:line="240" w:lineRule="auto"/>
              <w:ind w:firstLine="0"/>
              <w:jc w:val="center"/>
              <w:rPr>
                <w:rFonts w:eastAsiaTheme="minorEastAsia"/>
                <w:szCs w:val="24"/>
                <w:lang w:val="vi-VN"/>
              </w:rPr>
            </w:pPr>
            <w:r w:rsidRPr="00BD4A7F">
              <w:rPr>
                <w:szCs w:val="24"/>
                <w:lang w:eastAsia="vi-VN"/>
              </w:rPr>
              <w:t>Axial force</w:t>
            </w:r>
            <w:r w:rsidRPr="00BD4A7F">
              <w:rPr>
                <w:szCs w:val="24"/>
                <w:lang w:val="vi-VN" w:eastAsia="vi-VN"/>
              </w:rPr>
              <w:t xml:space="preserve"> (N)</w:t>
            </w:r>
          </w:p>
        </w:tc>
        <w:tc>
          <w:tcPr>
            <w:tcW w:w="1073" w:type="dxa"/>
            <w:vAlign w:val="center"/>
          </w:tcPr>
          <w:p w14:paraId="4BC48AA0" w14:textId="252849A3" w:rsidR="00377489" w:rsidRPr="00BD4A7F" w:rsidRDefault="00000000" w:rsidP="00352C4F">
            <w:pPr>
              <w:tabs>
                <w:tab w:val="left" w:pos="0"/>
                <w:tab w:val="left" w:pos="3630"/>
              </w:tabs>
              <w:spacing w:before="0" w:after="0" w:line="240" w:lineRule="auto"/>
              <w:jc w:val="center"/>
              <w:rPr>
                <w:rFonts w:eastAsiaTheme="minorEastAsia"/>
                <w:szCs w:val="24"/>
              </w:rPr>
            </w:pPr>
            <m:oMathPara>
              <m:oMath>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a</m:t>
                    </m:r>
                  </m:sub>
                </m:sSub>
              </m:oMath>
            </m:oMathPara>
          </w:p>
        </w:tc>
        <w:tc>
          <w:tcPr>
            <w:tcW w:w="3952" w:type="dxa"/>
            <w:gridSpan w:val="2"/>
            <w:vAlign w:val="center"/>
          </w:tcPr>
          <w:p w14:paraId="4E070938" w14:textId="0CE786EC" w:rsidR="00377489" w:rsidRPr="00BD4A7F" w:rsidRDefault="00000000" w:rsidP="00352C4F">
            <w:pPr>
              <w:tabs>
                <w:tab w:val="left" w:pos="0"/>
                <w:tab w:val="left" w:pos="3630"/>
              </w:tabs>
              <w:spacing w:before="0" w:after="0" w:line="240" w:lineRule="auto"/>
              <w:jc w:val="center"/>
              <w:rPr>
                <w:rFonts w:eastAsiaTheme="minorEastAsia"/>
                <w:szCs w:val="24"/>
              </w:rPr>
            </w:pPr>
            <m:oMathPara>
              <m:oMath>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a</m:t>
                    </m:r>
                    <m:r>
                      <m:rPr>
                        <m:sty m:val="p"/>
                      </m:rPr>
                      <w:rPr>
                        <w:rFonts w:ascii="Cambria Math" w:eastAsiaTheme="minorEastAsia" w:hAnsi="Cambria Math"/>
                        <w:szCs w:val="24"/>
                      </w:rPr>
                      <m:t>1</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a</m:t>
                    </m:r>
                    <m:r>
                      <m:rPr>
                        <m:sty m:val="p"/>
                      </m:rPr>
                      <w:rPr>
                        <w:rFonts w:ascii="Cambria Math" w:eastAsiaTheme="minorEastAsia" w:hAnsi="Cambria Math"/>
                        <w:szCs w:val="24"/>
                      </w:rPr>
                      <m:t>2</m:t>
                    </m:r>
                  </m:sub>
                </m:sSub>
                <m:r>
                  <m:rPr>
                    <m:sty m:val="p"/>
                  </m:rPr>
                  <w:rPr>
                    <w:rFonts w:ascii="Cambria Math" w:eastAsiaTheme="minorEastAsia" w:hAnsi="Cambria Math"/>
                    <w:szCs w:val="24"/>
                  </w:rPr>
                  <m:t xml:space="preserve">=535.76 </m:t>
                </m:r>
              </m:oMath>
            </m:oMathPara>
          </w:p>
        </w:tc>
      </w:tr>
      <w:tr w:rsidR="00377489" w:rsidRPr="00BD4A7F" w14:paraId="26870D69" w14:textId="77777777" w:rsidTr="00D112CD">
        <w:trPr>
          <w:trHeight w:val="299"/>
        </w:trPr>
        <w:tc>
          <w:tcPr>
            <w:tcW w:w="3441" w:type="dxa"/>
            <w:vAlign w:val="center"/>
          </w:tcPr>
          <w:p w14:paraId="47DC54B5" w14:textId="7A86E087" w:rsidR="00377489" w:rsidRPr="00BD4A7F" w:rsidRDefault="00377489" w:rsidP="00352C4F">
            <w:pPr>
              <w:tabs>
                <w:tab w:val="left" w:pos="0"/>
                <w:tab w:val="left" w:pos="3630"/>
              </w:tabs>
              <w:spacing w:before="0" w:after="0" w:line="240" w:lineRule="auto"/>
              <w:ind w:firstLine="0"/>
              <w:jc w:val="center"/>
              <w:rPr>
                <w:rFonts w:eastAsiaTheme="minorEastAsia"/>
                <w:szCs w:val="24"/>
                <w:lang w:val="vi-VN"/>
              </w:rPr>
            </w:pPr>
            <w:r w:rsidRPr="00BD4A7F">
              <w:rPr>
                <w:rFonts w:eastAsiaTheme="minorEastAsia"/>
                <w:szCs w:val="24"/>
              </w:rPr>
              <w:t>Normal force</w:t>
            </w:r>
            <w:r w:rsidRPr="00BD4A7F">
              <w:rPr>
                <w:rFonts w:eastAsiaTheme="minorEastAsia"/>
                <w:szCs w:val="24"/>
                <w:lang w:val="vi-VN"/>
              </w:rPr>
              <w:t xml:space="preserve"> </w:t>
            </w:r>
            <w:r w:rsidRPr="00BD4A7F">
              <w:rPr>
                <w:szCs w:val="24"/>
                <w:lang w:val="vi-VN" w:eastAsia="vi-VN"/>
              </w:rPr>
              <w:t>(N)</w:t>
            </w:r>
          </w:p>
        </w:tc>
        <w:tc>
          <w:tcPr>
            <w:tcW w:w="1073" w:type="dxa"/>
            <w:vAlign w:val="center"/>
          </w:tcPr>
          <w:p w14:paraId="6AAA85AF" w14:textId="36072A12" w:rsidR="00377489" w:rsidRPr="00BD4A7F" w:rsidRDefault="00000000" w:rsidP="00352C4F">
            <w:pPr>
              <w:tabs>
                <w:tab w:val="left" w:pos="0"/>
                <w:tab w:val="left" w:pos="3630"/>
              </w:tabs>
              <w:spacing w:before="0" w:after="0" w:line="240" w:lineRule="auto"/>
              <w:jc w:val="center"/>
              <w:rPr>
                <w:rFonts w:eastAsiaTheme="minorEastAsia"/>
                <w:szCs w:val="24"/>
              </w:rPr>
            </w:pPr>
            <m:oMathPara>
              <m:oMath>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n</m:t>
                    </m:r>
                  </m:sub>
                </m:sSub>
              </m:oMath>
            </m:oMathPara>
          </w:p>
        </w:tc>
        <w:tc>
          <w:tcPr>
            <w:tcW w:w="3952" w:type="dxa"/>
            <w:gridSpan w:val="2"/>
            <w:vAlign w:val="center"/>
          </w:tcPr>
          <w:p w14:paraId="2AD773ED" w14:textId="2F4FC74D" w:rsidR="00377489" w:rsidRPr="00BD4A7F" w:rsidRDefault="00000000" w:rsidP="00352C4F">
            <w:pPr>
              <w:tabs>
                <w:tab w:val="left" w:pos="0"/>
                <w:tab w:val="left" w:pos="3630"/>
              </w:tabs>
              <w:spacing w:before="0" w:after="0" w:line="240" w:lineRule="auto"/>
              <w:jc w:val="center"/>
              <w:rPr>
                <w:rFonts w:eastAsiaTheme="minorEastAsia"/>
                <w:szCs w:val="24"/>
              </w:rPr>
            </w:pPr>
            <m:oMathPara>
              <m:oMath>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n</m:t>
                    </m:r>
                    <m:r>
                      <m:rPr>
                        <m:sty m:val="p"/>
                      </m:rPr>
                      <w:rPr>
                        <w:rFonts w:ascii="Cambria Math" w:eastAsiaTheme="minorEastAsia" w:hAnsi="Cambria Math"/>
                        <w:szCs w:val="24"/>
                      </w:rPr>
                      <m:t>1</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n</m:t>
                    </m:r>
                    <m:r>
                      <m:rPr>
                        <m:sty m:val="p"/>
                      </m:rPr>
                      <w:rPr>
                        <w:rFonts w:ascii="Cambria Math" w:eastAsiaTheme="minorEastAsia" w:hAnsi="Cambria Math"/>
                        <w:szCs w:val="24"/>
                      </w:rPr>
                      <m:t>2</m:t>
                    </m:r>
                  </m:sub>
                </m:sSub>
                <m:r>
                  <m:rPr>
                    <m:sty m:val="p"/>
                  </m:rPr>
                  <w:rPr>
                    <w:rFonts w:ascii="Cambria Math" w:eastAsiaTheme="minorEastAsia" w:hAnsi="Cambria Math"/>
                    <w:szCs w:val="24"/>
                  </w:rPr>
                  <m:t>=1825.91</m:t>
                </m:r>
              </m:oMath>
            </m:oMathPara>
          </w:p>
        </w:tc>
      </w:tr>
    </w:tbl>
    <w:p w14:paraId="10A6903A" w14:textId="392C3E6C" w:rsidR="00C5416F" w:rsidRPr="00BD4A7F" w:rsidRDefault="00C5416F" w:rsidP="00352C4F">
      <w:pPr>
        <w:spacing w:before="0" w:after="0" w:line="240" w:lineRule="auto"/>
        <w:ind w:firstLine="0"/>
        <w:jc w:val="left"/>
        <w:rPr>
          <w:rFonts w:eastAsiaTheme="majorEastAsia"/>
          <w:b/>
          <w:szCs w:val="24"/>
        </w:rPr>
      </w:pPr>
    </w:p>
    <w:p w14:paraId="6F8947C0" w14:textId="77777777" w:rsidR="007445D7" w:rsidRPr="00BD4A7F" w:rsidRDefault="007445D7" w:rsidP="00352C4F">
      <w:pPr>
        <w:spacing w:before="0" w:after="0" w:line="240" w:lineRule="auto"/>
        <w:ind w:firstLine="0"/>
        <w:jc w:val="left"/>
        <w:rPr>
          <w:rFonts w:eastAsiaTheme="majorEastAsia"/>
          <w:b/>
          <w:szCs w:val="24"/>
        </w:rPr>
      </w:pPr>
      <w:r w:rsidRPr="00BD4A7F">
        <w:rPr>
          <w:szCs w:val="24"/>
        </w:rPr>
        <w:br w:type="page"/>
      </w:r>
    </w:p>
    <w:p w14:paraId="47A643DB" w14:textId="0BDB9189" w:rsidR="00011CF5" w:rsidRPr="00BD4A7F" w:rsidRDefault="00EC4046" w:rsidP="00295E32">
      <w:pPr>
        <w:pStyle w:val="Heading1"/>
        <w:numPr>
          <w:ilvl w:val="0"/>
          <w:numId w:val="0"/>
        </w:numPr>
        <w:spacing w:before="0" w:after="0" w:line="240" w:lineRule="auto"/>
        <w:ind w:left="420"/>
        <w:rPr>
          <w:rFonts w:cs="Times New Roman"/>
          <w:sz w:val="24"/>
          <w:szCs w:val="24"/>
        </w:rPr>
      </w:pPr>
      <w:bookmarkStart w:id="72" w:name="_Toc159414873"/>
      <w:r w:rsidRPr="00BD4A7F">
        <w:rPr>
          <w:rFonts w:cs="Times New Roman"/>
          <w:sz w:val="24"/>
          <w:szCs w:val="24"/>
        </w:rPr>
        <w:lastRenderedPageBreak/>
        <w:t>CHAPTER 4</w:t>
      </w:r>
      <w:r w:rsidR="007445D7" w:rsidRPr="00BD4A7F">
        <w:rPr>
          <w:rFonts w:cs="Times New Roman"/>
          <w:sz w:val="24"/>
          <w:szCs w:val="24"/>
        </w:rPr>
        <w:t>:</w:t>
      </w:r>
      <w:r w:rsidRPr="00BD4A7F">
        <w:rPr>
          <w:rFonts w:cs="Times New Roman"/>
          <w:sz w:val="24"/>
          <w:szCs w:val="24"/>
        </w:rPr>
        <w:t xml:space="preserve"> </w:t>
      </w:r>
      <w:r w:rsidR="00011CF5" w:rsidRPr="00BD4A7F">
        <w:rPr>
          <w:rFonts w:cs="Times New Roman"/>
          <w:sz w:val="24"/>
          <w:szCs w:val="24"/>
        </w:rPr>
        <w:t>DESIGN TWO SHAFTS IN THE SPEED REDUCER</w:t>
      </w:r>
      <w:bookmarkEnd w:id="72"/>
    </w:p>
    <w:p w14:paraId="518FDB21" w14:textId="6CA7ACBB" w:rsidR="00011CF5" w:rsidRPr="00BD4A7F" w:rsidRDefault="00011CF5" w:rsidP="00352C4F">
      <w:pPr>
        <w:pStyle w:val="Heading2"/>
        <w:numPr>
          <w:ilvl w:val="1"/>
          <w:numId w:val="23"/>
        </w:numPr>
        <w:spacing w:before="0" w:line="240" w:lineRule="auto"/>
        <w:rPr>
          <w:rFonts w:cs="Times New Roman"/>
          <w:szCs w:val="24"/>
        </w:rPr>
      </w:pPr>
      <w:bookmarkStart w:id="73" w:name="_Toc130996148"/>
      <w:bookmarkStart w:id="74" w:name="_Toc159414874"/>
      <w:r w:rsidRPr="00BD4A7F">
        <w:rPr>
          <w:rFonts w:cs="Times New Roman"/>
          <w:szCs w:val="24"/>
        </w:rPr>
        <w:t xml:space="preserve">Choose </w:t>
      </w:r>
      <w:proofErr w:type="gramStart"/>
      <w:r w:rsidRPr="00BD4A7F">
        <w:rPr>
          <w:rFonts w:cs="Times New Roman"/>
          <w:szCs w:val="24"/>
        </w:rPr>
        <w:t>material</w:t>
      </w:r>
      <w:bookmarkEnd w:id="74"/>
      <w:proofErr w:type="gramEnd"/>
      <w:r w:rsidRPr="00BD4A7F">
        <w:rPr>
          <w:rFonts w:cs="Times New Roman"/>
          <w:szCs w:val="24"/>
        </w:rPr>
        <w:t xml:space="preserve"> </w:t>
      </w:r>
      <w:bookmarkEnd w:id="73"/>
    </w:p>
    <w:p w14:paraId="007AF234" w14:textId="56A60F69" w:rsidR="00377489" w:rsidRPr="00BD4A7F" w:rsidRDefault="00377489" w:rsidP="00352C4F">
      <w:pPr>
        <w:spacing w:before="0" w:after="0" w:line="240" w:lineRule="auto"/>
        <w:ind w:firstLine="0"/>
        <w:rPr>
          <w:szCs w:val="24"/>
        </w:rPr>
      </w:pPr>
      <w:r w:rsidRPr="00BD4A7F">
        <w:rPr>
          <w:szCs w:val="24"/>
        </w:rPr>
        <w:t xml:space="preserve">Given that we are in the process of designing a gearbox, it is advisable to opt for C45 steel, characterized as a medium carbon steel. The selected heat treatment method is </w:t>
      </w:r>
      <w:r w:rsidR="00171149" w:rsidRPr="00BD4A7F">
        <w:rPr>
          <w:szCs w:val="24"/>
        </w:rPr>
        <w:t>soft hardening</w:t>
      </w:r>
      <w:r w:rsidRPr="00BD4A7F">
        <w:rPr>
          <w:szCs w:val="24"/>
        </w:rPr>
        <w:t>. The benefit of selecting this material lies in its cost-effectiveness and the wide range of applications it offers.</w:t>
      </w:r>
    </w:p>
    <w:p w14:paraId="07AA6D04" w14:textId="21B97724" w:rsidR="00377489" w:rsidRPr="00BD4A7F" w:rsidRDefault="00377489" w:rsidP="00352C4F">
      <w:pPr>
        <w:spacing w:before="0" w:after="0" w:line="240" w:lineRule="auto"/>
        <w:ind w:firstLine="0"/>
        <w:rPr>
          <w:szCs w:val="24"/>
        </w:rPr>
      </w:pPr>
      <w:r w:rsidRPr="00BD4A7F">
        <w:rPr>
          <w:szCs w:val="24"/>
        </w:rPr>
        <w:t xml:space="preserve">According to table 6.1 in references </w:t>
      </w:r>
      <m:oMath>
        <m:r>
          <w:rPr>
            <w:rFonts w:ascii="Cambria Math" w:hAnsi="Cambria Math"/>
            <w:szCs w:val="24"/>
          </w:rPr>
          <m:t>[1]</m:t>
        </m:r>
      </m:oMath>
      <w:r w:rsidRPr="00BD4A7F">
        <w:rPr>
          <w:szCs w:val="24"/>
        </w:rPr>
        <w:t>, we choose:</w:t>
      </w:r>
    </w:p>
    <w:p w14:paraId="3024E7CE" w14:textId="77777777" w:rsidR="00377489" w:rsidRPr="00BD4A7F" w:rsidRDefault="00377489" w:rsidP="00352C4F">
      <w:pPr>
        <w:spacing w:before="0" w:after="0" w:line="240" w:lineRule="auto"/>
        <w:ind w:firstLine="0"/>
        <w:rPr>
          <w:szCs w:val="24"/>
        </w:rPr>
      </w:pPr>
      <w:r w:rsidRPr="00BD4A7F">
        <w:rPr>
          <w:szCs w:val="24"/>
        </w:rPr>
        <w:t>Material: C45 Steel</w:t>
      </w:r>
    </w:p>
    <w:p w14:paraId="12DD9567" w14:textId="77777777" w:rsidR="00377489" w:rsidRPr="00BD4A7F" w:rsidRDefault="00377489" w:rsidP="00352C4F">
      <w:pPr>
        <w:spacing w:before="0" w:after="0" w:line="240" w:lineRule="auto"/>
        <w:ind w:firstLine="0"/>
        <w:rPr>
          <w:szCs w:val="24"/>
        </w:rPr>
      </w:pPr>
      <w:r w:rsidRPr="00BD4A7F">
        <w:rPr>
          <w:szCs w:val="24"/>
        </w:rPr>
        <w:t>Method: Normalization, structural improvement</w:t>
      </w:r>
    </w:p>
    <w:p w14:paraId="59B95E28" w14:textId="6F0CDCB4" w:rsidR="00377489" w:rsidRPr="00BD4A7F" w:rsidRDefault="00377489" w:rsidP="00352C4F">
      <w:pPr>
        <w:spacing w:before="0" w:after="0" w:line="240" w:lineRule="auto"/>
        <w:ind w:firstLine="0"/>
        <w:rPr>
          <w:szCs w:val="24"/>
        </w:rPr>
      </w:pPr>
      <w:r w:rsidRPr="00BD4A7F">
        <w:rPr>
          <w:szCs w:val="24"/>
        </w:rPr>
        <w:t xml:space="preserve">Hardness: </w:t>
      </w:r>
      <m:oMath>
        <m:r>
          <w:rPr>
            <w:rFonts w:ascii="Cambria Math" w:hAnsi="Cambria Math"/>
            <w:szCs w:val="24"/>
          </w:rPr>
          <m:t>H</m:t>
        </m:r>
        <m:r>
          <m:rPr>
            <m:sty m:val="p"/>
          </m:rPr>
          <w:rPr>
            <w:rFonts w:ascii="Cambria Math" w:hAnsi="Cambria Math"/>
            <w:szCs w:val="24"/>
          </w:rPr>
          <m:t>=245</m:t>
        </m:r>
      </m:oMath>
      <w:r w:rsidRPr="00BD4A7F">
        <w:rPr>
          <w:rFonts w:eastAsiaTheme="minorEastAsia"/>
          <w:szCs w:val="24"/>
        </w:rPr>
        <w:t xml:space="preserve"> HB</w:t>
      </w:r>
    </w:p>
    <w:p w14:paraId="375DFC89" w14:textId="73AD6CBA" w:rsidR="00377489" w:rsidRPr="00BD4A7F" w:rsidRDefault="00377489" w:rsidP="00352C4F">
      <w:pPr>
        <w:spacing w:before="0" w:after="0" w:line="240" w:lineRule="auto"/>
        <w:ind w:firstLine="0"/>
        <w:rPr>
          <w:szCs w:val="24"/>
        </w:rPr>
      </w:pPr>
      <w:r w:rsidRPr="00BD4A7F">
        <w:rPr>
          <w:szCs w:val="24"/>
        </w:rPr>
        <w:t xml:space="preserve">Ultimate strength: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b</m:t>
            </m:r>
          </m:sub>
        </m:sSub>
        <m:r>
          <w:rPr>
            <w:rFonts w:ascii="Cambria Math" w:hAnsi="Cambria Math"/>
            <w:szCs w:val="24"/>
          </w:rPr>
          <m:t>=850 MPa</m:t>
        </m:r>
      </m:oMath>
    </w:p>
    <w:p w14:paraId="2BADE764" w14:textId="45D91922" w:rsidR="00377489" w:rsidRPr="00BD4A7F" w:rsidRDefault="00377489" w:rsidP="00352C4F">
      <w:pPr>
        <w:spacing w:before="0" w:after="0" w:line="240" w:lineRule="auto"/>
        <w:ind w:firstLine="0"/>
        <w:rPr>
          <w:szCs w:val="24"/>
        </w:rPr>
      </w:pPr>
      <w:r w:rsidRPr="00BD4A7F">
        <w:rPr>
          <w:rFonts w:eastAsiaTheme="minorEastAsia"/>
          <w:szCs w:val="24"/>
        </w:rPr>
        <w:t xml:space="preserve">Yield limit: </w:t>
      </w:r>
      <m:oMath>
        <m:sSub>
          <m:sSubPr>
            <m:ctrlPr>
              <w:rPr>
                <w:rFonts w:ascii="Cambria Math" w:eastAsiaTheme="minorEastAsia" w:hAnsi="Cambria Math"/>
                <w:i/>
                <w:szCs w:val="24"/>
              </w:rPr>
            </m:ctrlPr>
          </m:sSubPr>
          <m:e>
            <m:r>
              <w:rPr>
                <w:rFonts w:ascii="Cambria Math" w:eastAsiaTheme="minorEastAsia" w:hAnsi="Cambria Math"/>
                <w:szCs w:val="24"/>
              </w:rPr>
              <m:t>σ</m:t>
            </m:r>
          </m:e>
          <m:sub>
            <m:r>
              <w:rPr>
                <w:rFonts w:ascii="Cambria Math" w:eastAsiaTheme="minorEastAsia" w:hAnsi="Cambria Math"/>
                <w:szCs w:val="24"/>
              </w:rPr>
              <m:t>ch</m:t>
            </m:r>
          </m:sub>
        </m:sSub>
        <m:r>
          <w:rPr>
            <w:rFonts w:ascii="Cambria Math" w:eastAsiaTheme="minorEastAsia" w:hAnsi="Cambria Math"/>
            <w:szCs w:val="24"/>
          </w:rPr>
          <m:t>=580 Mpa</m:t>
        </m:r>
      </m:oMath>
    </w:p>
    <w:p w14:paraId="25EB4D6F" w14:textId="068C8551" w:rsidR="00011CF5" w:rsidRPr="00BD4A7F" w:rsidRDefault="00011CF5" w:rsidP="00352C4F">
      <w:pPr>
        <w:pStyle w:val="Heading2"/>
        <w:numPr>
          <w:ilvl w:val="1"/>
          <w:numId w:val="23"/>
        </w:numPr>
        <w:spacing w:before="0" w:line="240" w:lineRule="auto"/>
        <w:rPr>
          <w:rFonts w:cs="Times New Roman"/>
          <w:szCs w:val="24"/>
        </w:rPr>
      </w:pPr>
      <w:bookmarkStart w:id="75" w:name="_Toc159414875"/>
      <w:r w:rsidRPr="00BD4A7F">
        <w:rPr>
          <w:rFonts w:cs="Times New Roman"/>
          <w:szCs w:val="24"/>
        </w:rPr>
        <w:t>Preliminary selecting diameter of shaft</w:t>
      </w:r>
      <w:bookmarkEnd w:id="75"/>
    </w:p>
    <w:p w14:paraId="3DF958D5" w14:textId="23185D76" w:rsidR="00377489" w:rsidRPr="00BD4A7F" w:rsidRDefault="00377489" w:rsidP="00352C4F">
      <w:pPr>
        <w:spacing w:before="0" w:after="0" w:line="240" w:lineRule="auto"/>
        <w:ind w:firstLine="0"/>
        <w:rPr>
          <w:szCs w:val="24"/>
        </w:rPr>
      </w:pPr>
      <w:r w:rsidRPr="00BD4A7F">
        <w:rPr>
          <w:szCs w:val="24"/>
        </w:rPr>
        <w:t xml:space="preserve">Preliminary choosing allowable torsional stress </w:t>
      </w:r>
      <m:oMath>
        <m:d>
          <m:dPr>
            <m:begChr m:val="["/>
            <m:endChr m:val="]"/>
            <m:ctrlPr>
              <w:rPr>
                <w:rFonts w:ascii="Cambria Math" w:hAnsi="Cambria Math"/>
                <w:szCs w:val="24"/>
              </w:rPr>
            </m:ctrlPr>
          </m:dPr>
          <m:e>
            <m:r>
              <w:rPr>
                <w:rFonts w:ascii="Cambria Math" w:hAnsi="Cambria Math"/>
                <w:szCs w:val="24"/>
              </w:rPr>
              <m:t>τ</m:t>
            </m:r>
          </m:e>
        </m:d>
        <m:r>
          <m:rPr>
            <m:sty m:val="p"/>
          </m:rPr>
          <w:rPr>
            <w:rFonts w:ascii="Cambria Math" w:hAnsi="Cambria Math"/>
            <w:szCs w:val="24"/>
          </w:rPr>
          <m:t xml:space="preserve">=15 </m:t>
        </m:r>
        <m:r>
          <w:rPr>
            <w:rFonts w:ascii="Cambria Math" w:hAnsi="Cambria Math"/>
            <w:szCs w:val="24"/>
          </w:rPr>
          <m:t>MPa</m:t>
        </m:r>
      </m:oMath>
      <w:r w:rsidRPr="00BD4A7F">
        <w:rPr>
          <w:szCs w:val="24"/>
        </w:rPr>
        <w:t xml:space="preserve"> for shaft I and </w:t>
      </w:r>
      <m:oMath>
        <m:d>
          <m:dPr>
            <m:begChr m:val="["/>
            <m:endChr m:val="]"/>
            <m:ctrlPr>
              <w:rPr>
                <w:rFonts w:ascii="Cambria Math" w:hAnsi="Cambria Math"/>
                <w:szCs w:val="24"/>
              </w:rPr>
            </m:ctrlPr>
          </m:dPr>
          <m:e>
            <m:r>
              <w:rPr>
                <w:rFonts w:ascii="Cambria Math" w:hAnsi="Cambria Math"/>
                <w:szCs w:val="24"/>
              </w:rPr>
              <m:t>τ</m:t>
            </m:r>
          </m:e>
        </m:d>
        <m:r>
          <m:rPr>
            <m:sty m:val="p"/>
          </m:rPr>
          <w:rPr>
            <w:rFonts w:ascii="Cambria Math" w:hAnsi="Cambria Math"/>
            <w:szCs w:val="24"/>
          </w:rPr>
          <m:t xml:space="preserve">=20 </m:t>
        </m:r>
        <m:r>
          <w:rPr>
            <w:rFonts w:ascii="Cambria Math" w:hAnsi="Cambria Math"/>
            <w:szCs w:val="24"/>
          </w:rPr>
          <m:t>MPa</m:t>
        </m:r>
      </m:oMath>
      <w:r w:rsidRPr="00BD4A7F">
        <w:rPr>
          <w:szCs w:val="24"/>
        </w:rPr>
        <w:t xml:space="preserve"> for shaft II because shaft ΙΙ suffer from bigger torsion than shaft Ι.</w:t>
      </w:r>
    </w:p>
    <w:p w14:paraId="21D1C1F1" w14:textId="77777777" w:rsidR="00377489" w:rsidRPr="00BD4A7F" w:rsidRDefault="00377489" w:rsidP="00352C4F">
      <w:pPr>
        <w:spacing w:before="0" w:after="0" w:line="240" w:lineRule="auto"/>
        <w:ind w:firstLine="0"/>
        <w:rPr>
          <w:szCs w:val="24"/>
        </w:rPr>
      </w:pPr>
      <w:r w:rsidRPr="00BD4A7F">
        <w:rPr>
          <w:szCs w:val="24"/>
        </w:rPr>
        <w:t>Preliminary diameter of shaft:</w:t>
      </w:r>
    </w:p>
    <w:p w14:paraId="0709F6DF" w14:textId="77777777" w:rsidR="00377489" w:rsidRPr="00BD4A7F" w:rsidRDefault="00377489" w:rsidP="00352C4F">
      <w:pPr>
        <w:spacing w:before="0" w:after="0" w:line="240" w:lineRule="auto"/>
        <w:ind w:firstLine="0"/>
        <w:rPr>
          <w:szCs w:val="24"/>
        </w:rPr>
      </w:pPr>
      <w:r w:rsidRPr="00BD4A7F">
        <w:rPr>
          <w:szCs w:val="24"/>
        </w:rPr>
        <w:t>Shaft I:</w:t>
      </w:r>
    </w:p>
    <w:p w14:paraId="245084F5" w14:textId="122BF250" w:rsidR="00377489" w:rsidRPr="00BD4A7F" w:rsidRDefault="00000000" w:rsidP="00352C4F">
      <w:pPr>
        <w:spacing w:before="0" w:after="0" w:line="240" w:lineRule="auto"/>
        <w:ind w:left="426" w:hanging="426"/>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m:t>
              </m:r>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1</m:t>
                          </m:r>
                        </m:sub>
                      </m:sSub>
                    </m:num>
                    <m:den>
                      <m:r>
                        <m:rPr>
                          <m:sty m:val="p"/>
                        </m:rPr>
                        <w:rPr>
                          <w:rFonts w:ascii="Cambria Math" w:hAnsi="Cambria Math"/>
                          <w:szCs w:val="24"/>
                        </w:rPr>
                        <m:t>0.2</m:t>
                      </m:r>
                      <m:d>
                        <m:dPr>
                          <m:begChr m:val="["/>
                          <m:endChr m:val="]"/>
                          <m:ctrlPr>
                            <w:rPr>
                              <w:rFonts w:ascii="Cambria Math" w:hAnsi="Cambria Math"/>
                              <w:szCs w:val="24"/>
                            </w:rPr>
                          </m:ctrlPr>
                        </m:dPr>
                        <m:e>
                          <m:r>
                            <w:rPr>
                              <w:rFonts w:ascii="Cambria Math" w:hAnsi="Cambria Math"/>
                              <w:szCs w:val="24"/>
                            </w:rPr>
                            <m:t>τ</m:t>
                          </m:r>
                        </m:e>
                      </m:d>
                    </m:den>
                  </m:f>
                </m:e>
              </m:rad>
              <m:r>
                <m:rPr>
                  <m:sty m:val="p"/>
                </m:rPr>
                <w:rPr>
                  <w:rFonts w:ascii="Cambria Math" w:hAnsi="Cambria Math"/>
                  <w:szCs w:val="24"/>
                </w:rPr>
                <m:t>=</m:t>
              </m:r>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r>
                        <m:rPr>
                          <m:sty m:val="p"/>
                        </m:rPr>
                        <w:rPr>
                          <w:rFonts w:ascii="Cambria Math" w:hAnsi="Cambria Math"/>
                          <w:szCs w:val="24"/>
                        </w:rPr>
                        <m:t>48.90×</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num>
                    <m:den>
                      <m:r>
                        <m:rPr>
                          <m:sty m:val="p"/>
                        </m:rPr>
                        <w:rPr>
                          <w:rFonts w:ascii="Cambria Math" w:hAnsi="Cambria Math"/>
                          <w:szCs w:val="24"/>
                        </w:rPr>
                        <m:t>0.2×15</m:t>
                      </m:r>
                    </m:den>
                  </m:f>
                </m:e>
              </m:rad>
              <m:r>
                <m:rPr>
                  <m:sty m:val="p"/>
                </m:rPr>
                <w:rPr>
                  <w:rFonts w:ascii="Cambria Math" w:hAnsi="Cambria Math"/>
                  <w:szCs w:val="24"/>
                </w:rPr>
                <m:t xml:space="preserve">=25.35 </m:t>
              </m:r>
              <m:d>
                <m:dPr>
                  <m:ctrlPr>
                    <w:rPr>
                      <w:rFonts w:ascii="Cambria Math" w:hAnsi="Cambria Math"/>
                      <w:szCs w:val="24"/>
                    </w:rPr>
                  </m:ctrlPr>
                </m:dPr>
                <m:e>
                  <m:r>
                    <w:rPr>
                      <w:rFonts w:ascii="Cambria Math" w:hAnsi="Cambria Math"/>
                      <w:szCs w:val="24"/>
                    </w:rPr>
                    <m:t>mm</m:t>
                  </m:r>
                </m:e>
              </m:d>
              <m:r>
                <m:rPr>
                  <m:sty m:val="p"/>
                </m:rPr>
                <w:rPr>
                  <w:rFonts w:ascii="Cambria Math" w:hAnsi="Cambria Math"/>
                  <w:szCs w:val="24"/>
                </w:rPr>
                <m:t>#</m:t>
              </m:r>
            </m:e>
          </m:eqArr>
        </m:oMath>
      </m:oMathPara>
    </w:p>
    <w:p w14:paraId="40096A78" w14:textId="4BA80EAD" w:rsidR="00377489" w:rsidRPr="00BD4A7F" w:rsidRDefault="00295E32" w:rsidP="00295E32">
      <w:pPr>
        <w:spacing w:before="0" w:after="0" w:line="240" w:lineRule="auto"/>
        <w:ind w:firstLine="0"/>
        <w:jc w:val="left"/>
        <w:rPr>
          <w:szCs w:val="24"/>
        </w:rPr>
      </w:pPr>
      <m:oMath>
        <m:r>
          <m:rPr>
            <m:sty m:val="b"/>
          </m:rPr>
          <w:rPr>
            <w:rFonts w:ascii="Cambria Math" w:hAnsi="Cambria Math"/>
            <w:szCs w:val="24"/>
          </w:rPr>
          <m:t xml:space="preserve">⇒ </m:t>
        </m:r>
      </m:oMath>
      <w:r w:rsidR="00377489" w:rsidRPr="00BD4A7F">
        <w:rPr>
          <w:szCs w:val="24"/>
        </w:rPr>
        <w:t xml:space="preserve">According to standard, we select preliminary diameter of shaft I: </w:t>
      </w:r>
      <m:oMath>
        <m:sSub>
          <m:sSubPr>
            <m:ctrlPr>
              <w:rPr>
                <w:rFonts w:ascii="Cambria Math" w:hAnsi="Cambria Math"/>
                <w:szCs w:val="24"/>
              </w:rPr>
            </m:ctrlPr>
          </m:sSubPr>
          <m:e>
            <m: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 xml:space="preserve">=30 </m:t>
        </m:r>
        <m:r>
          <w:rPr>
            <w:rFonts w:ascii="Cambria Math" w:hAnsi="Cambria Math"/>
            <w:szCs w:val="24"/>
          </w:rPr>
          <m:t>mm</m:t>
        </m:r>
      </m:oMath>
    </w:p>
    <w:p w14:paraId="444651AA" w14:textId="77777777" w:rsidR="00377489" w:rsidRPr="00BD4A7F" w:rsidRDefault="00377489" w:rsidP="00352C4F">
      <w:pPr>
        <w:spacing w:before="0" w:after="0" w:line="240" w:lineRule="auto"/>
        <w:ind w:firstLine="0"/>
        <w:rPr>
          <w:szCs w:val="24"/>
        </w:rPr>
      </w:pPr>
      <w:r w:rsidRPr="00BD4A7F">
        <w:rPr>
          <w:szCs w:val="24"/>
        </w:rPr>
        <w:t>Shaft II:</w:t>
      </w:r>
    </w:p>
    <w:p w14:paraId="58B7B8F4" w14:textId="39BBCC63" w:rsidR="00377489" w:rsidRPr="00BD4A7F" w:rsidRDefault="00000000" w:rsidP="00352C4F">
      <w:pPr>
        <w:spacing w:before="0" w:after="0" w:line="240" w:lineRule="auto"/>
        <w:ind w:left="426" w:firstLine="0"/>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d</m:t>
                  </m:r>
                </m:e>
                <m:sub>
                  <m:r>
                    <m:rPr>
                      <m:sty m:val="p"/>
                    </m:rPr>
                    <w:rPr>
                      <w:rFonts w:ascii="Cambria Math" w:hAnsi="Cambria Math"/>
                      <w:szCs w:val="24"/>
                    </w:rPr>
                    <m:t>2</m:t>
                  </m:r>
                </m:sub>
              </m:sSub>
              <m:r>
                <m:rPr>
                  <m:sty m:val="p"/>
                </m:rPr>
                <w:rPr>
                  <w:rFonts w:ascii="Cambria Math" w:hAnsi="Cambria Math"/>
                  <w:szCs w:val="24"/>
                </w:rPr>
                <m:t>≥</m:t>
              </m:r>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2</m:t>
                          </m:r>
                        </m:sub>
                      </m:sSub>
                    </m:num>
                    <m:den>
                      <m:r>
                        <m:rPr>
                          <m:sty m:val="p"/>
                        </m:rPr>
                        <w:rPr>
                          <w:rFonts w:ascii="Cambria Math" w:hAnsi="Cambria Math"/>
                          <w:szCs w:val="24"/>
                        </w:rPr>
                        <m:t>0.2</m:t>
                      </m:r>
                      <m:d>
                        <m:dPr>
                          <m:begChr m:val="["/>
                          <m:endChr m:val="]"/>
                          <m:ctrlPr>
                            <w:rPr>
                              <w:rFonts w:ascii="Cambria Math" w:hAnsi="Cambria Math"/>
                              <w:szCs w:val="24"/>
                            </w:rPr>
                          </m:ctrlPr>
                        </m:dPr>
                        <m:e>
                          <m:r>
                            <w:rPr>
                              <w:rFonts w:ascii="Cambria Math" w:hAnsi="Cambria Math"/>
                              <w:szCs w:val="24"/>
                            </w:rPr>
                            <m:t>τ</m:t>
                          </m:r>
                        </m:e>
                      </m:d>
                    </m:den>
                  </m:f>
                </m:e>
              </m:rad>
              <m:r>
                <m:rPr>
                  <m:sty m:val="p"/>
                </m:rPr>
                <w:rPr>
                  <w:rFonts w:ascii="Cambria Math" w:hAnsi="Cambria Math"/>
                  <w:szCs w:val="24"/>
                </w:rPr>
                <m:t>=</m:t>
              </m:r>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r>
                        <m:rPr>
                          <m:sty m:val="p"/>
                        </m:rPr>
                        <w:rPr>
                          <w:rFonts w:ascii="Cambria Math" w:hAnsi="Cambria Math"/>
                          <w:szCs w:val="24"/>
                        </w:rPr>
                        <m:t>187.43×</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num>
                    <m:den>
                      <m:r>
                        <m:rPr>
                          <m:sty m:val="p"/>
                        </m:rPr>
                        <w:rPr>
                          <w:rFonts w:ascii="Cambria Math" w:hAnsi="Cambria Math"/>
                          <w:szCs w:val="24"/>
                        </w:rPr>
                        <m:t>0.2×20</m:t>
                      </m:r>
                    </m:den>
                  </m:f>
                </m:e>
              </m:rad>
              <m:r>
                <m:rPr>
                  <m:sty m:val="p"/>
                </m:rPr>
                <w:rPr>
                  <w:rFonts w:ascii="Cambria Math" w:hAnsi="Cambria Math"/>
                  <w:szCs w:val="24"/>
                </w:rPr>
                <m:t xml:space="preserve">=33.47 </m:t>
              </m:r>
              <m:d>
                <m:dPr>
                  <m:ctrlPr>
                    <w:rPr>
                      <w:rFonts w:ascii="Cambria Math" w:hAnsi="Cambria Math"/>
                      <w:szCs w:val="24"/>
                    </w:rPr>
                  </m:ctrlPr>
                </m:dPr>
                <m:e>
                  <m:r>
                    <w:rPr>
                      <w:rFonts w:ascii="Cambria Math" w:hAnsi="Cambria Math"/>
                      <w:szCs w:val="24"/>
                    </w:rPr>
                    <m:t>mm</m:t>
                  </m:r>
                </m:e>
              </m:d>
              <m:r>
                <m:rPr>
                  <m:sty m:val="p"/>
                </m:rPr>
                <w:rPr>
                  <w:rFonts w:ascii="Cambria Math" w:hAnsi="Cambria Math"/>
                  <w:szCs w:val="24"/>
                </w:rPr>
                <m:t>#</m:t>
              </m:r>
            </m:e>
          </m:eqArr>
        </m:oMath>
      </m:oMathPara>
    </w:p>
    <w:p w14:paraId="1B3F4C73" w14:textId="78280747" w:rsidR="00377489" w:rsidRPr="00BD4A7F" w:rsidRDefault="00295E32" w:rsidP="00352C4F">
      <w:pPr>
        <w:spacing w:before="0" w:after="0" w:line="240" w:lineRule="auto"/>
        <w:ind w:firstLine="0"/>
        <w:rPr>
          <w:szCs w:val="24"/>
        </w:rPr>
      </w:pPr>
      <m:oMath>
        <m:r>
          <m:rPr>
            <m:sty m:val="b"/>
          </m:rPr>
          <w:rPr>
            <w:rFonts w:ascii="Cambria Math" w:hAnsi="Cambria Math"/>
            <w:szCs w:val="24"/>
          </w:rPr>
          <m:t>⇒</m:t>
        </m:r>
      </m:oMath>
      <w:r w:rsidR="00377489" w:rsidRPr="00BD4A7F">
        <w:rPr>
          <w:szCs w:val="24"/>
        </w:rPr>
        <w:t xml:space="preserve"> According to standard, we select preliminary diameter of shaft II: </w:t>
      </w:r>
      <m:oMath>
        <m:sSub>
          <m:sSubPr>
            <m:ctrlPr>
              <w:rPr>
                <w:rFonts w:ascii="Cambria Math" w:hAnsi="Cambria Math"/>
                <w:szCs w:val="24"/>
              </w:rPr>
            </m:ctrlPr>
          </m:sSubPr>
          <m:e>
            <m:r>
              <w:rPr>
                <w:rFonts w:ascii="Cambria Math" w:hAnsi="Cambria Math"/>
                <w:szCs w:val="24"/>
              </w:rPr>
              <m:t>d</m:t>
            </m:r>
          </m:e>
          <m:sub>
            <m:r>
              <m:rPr>
                <m:sty m:val="p"/>
              </m:rPr>
              <w:rPr>
                <w:rFonts w:ascii="Cambria Math" w:hAnsi="Cambria Math"/>
                <w:szCs w:val="24"/>
              </w:rPr>
              <m:t>2</m:t>
            </m:r>
          </m:sub>
        </m:sSub>
        <m:r>
          <m:rPr>
            <m:sty m:val="p"/>
          </m:rPr>
          <w:rPr>
            <w:rFonts w:ascii="Cambria Math" w:hAnsi="Cambria Math"/>
            <w:szCs w:val="24"/>
          </w:rPr>
          <m:t xml:space="preserve">=35 </m:t>
        </m:r>
        <m:r>
          <w:rPr>
            <w:rFonts w:ascii="Cambria Math" w:hAnsi="Cambria Math"/>
            <w:szCs w:val="24"/>
          </w:rPr>
          <m:t>mm</m:t>
        </m:r>
      </m:oMath>
    </w:p>
    <w:p w14:paraId="2F0A9B59" w14:textId="38F47D84" w:rsidR="00011CF5" w:rsidRPr="00BD4A7F" w:rsidRDefault="00517205" w:rsidP="00352C4F">
      <w:pPr>
        <w:pStyle w:val="Heading2"/>
        <w:numPr>
          <w:ilvl w:val="1"/>
          <w:numId w:val="23"/>
        </w:numPr>
        <w:spacing w:before="0" w:line="240" w:lineRule="auto"/>
        <w:rPr>
          <w:rFonts w:cs="Times New Roman"/>
          <w:szCs w:val="24"/>
        </w:rPr>
      </w:pPr>
      <w:bookmarkStart w:id="76" w:name="_Toc159414876"/>
      <w:r w:rsidRPr="00BD4A7F">
        <w:rPr>
          <w:rFonts w:cs="Times New Roman"/>
          <w:szCs w:val="24"/>
        </w:rPr>
        <w:t xml:space="preserve">Distance between bearings and force application </w:t>
      </w:r>
      <w:proofErr w:type="gramStart"/>
      <w:r w:rsidRPr="00BD4A7F">
        <w:rPr>
          <w:rFonts w:cs="Times New Roman"/>
          <w:szCs w:val="24"/>
        </w:rPr>
        <w:t>point</w:t>
      </w:r>
      <w:bookmarkEnd w:id="76"/>
      <w:proofErr w:type="gramEnd"/>
    </w:p>
    <w:p w14:paraId="7A7DB56D" w14:textId="77777777" w:rsidR="00377489" w:rsidRPr="00BD4A7F" w:rsidRDefault="00377489" w:rsidP="00352C4F">
      <w:pPr>
        <w:spacing w:before="0" w:after="0" w:line="240" w:lineRule="auto"/>
        <w:ind w:firstLine="0"/>
        <w:rPr>
          <w:b/>
          <w:bCs/>
          <w:szCs w:val="24"/>
        </w:rPr>
      </w:pPr>
      <w:r w:rsidRPr="00BD4A7F">
        <w:rPr>
          <w:b/>
          <w:bCs/>
          <w:szCs w:val="24"/>
        </w:rPr>
        <w:t>Shaft I:</w:t>
      </w:r>
    </w:p>
    <w:p w14:paraId="43A6039E" w14:textId="33A218D5" w:rsidR="00377489" w:rsidRPr="00BD4A7F" w:rsidRDefault="00377489" w:rsidP="00352C4F">
      <w:pPr>
        <w:spacing w:before="0" w:after="0" w:line="240" w:lineRule="auto"/>
        <w:ind w:firstLine="0"/>
        <w:rPr>
          <w:bCs/>
          <w:szCs w:val="24"/>
        </w:rPr>
      </w:pPr>
      <w:r w:rsidRPr="00BD4A7F">
        <w:rPr>
          <w:bCs/>
          <w:szCs w:val="24"/>
        </w:rPr>
        <w:t xml:space="preserve">According to table 10.2 in reference </w:t>
      </w:r>
      <m:oMath>
        <m:r>
          <w:rPr>
            <w:rFonts w:ascii="Cambria Math" w:hAnsi="Cambria Math"/>
            <w:szCs w:val="24"/>
          </w:rPr>
          <m:t>[1],</m:t>
        </m:r>
      </m:oMath>
      <w:r w:rsidRPr="00BD4A7F">
        <w:rPr>
          <w:bCs/>
          <w:szCs w:val="24"/>
        </w:rPr>
        <w:t xml:space="preserve"> we choose the width of bearing: </w:t>
      </w:r>
      <m:oMath>
        <m:sSub>
          <m:sSubPr>
            <m:ctrlPr>
              <w:rPr>
                <w:rFonts w:ascii="Cambria Math" w:eastAsiaTheme="minorEastAsia" w:hAnsi="Cambria Math"/>
                <w:szCs w:val="24"/>
              </w:rPr>
            </m:ctrlPr>
          </m:sSubPr>
          <m:e>
            <m:r>
              <w:rPr>
                <w:rFonts w:ascii="Cambria Math" w:eastAsiaTheme="minorEastAsia" w:hAnsi="Cambria Math"/>
                <w:szCs w:val="24"/>
              </w:rPr>
              <m:t>b</m:t>
            </m:r>
          </m:e>
          <m:sub>
            <m:sSub>
              <m:sSubPr>
                <m:ctrlPr>
                  <w:rPr>
                    <w:rFonts w:ascii="Cambria Math" w:eastAsiaTheme="minorEastAsia" w:hAnsi="Cambria Math"/>
                    <w:szCs w:val="24"/>
                  </w:rPr>
                </m:ctrlPr>
              </m:sSubPr>
              <m:e>
                <m:r>
                  <w:rPr>
                    <w:rFonts w:ascii="Cambria Math" w:eastAsiaTheme="minorEastAsia" w:hAnsi="Cambria Math"/>
                    <w:szCs w:val="24"/>
                  </w:rPr>
                  <m:t>o</m:t>
                </m:r>
              </m:e>
              <m:sub>
                <m:r>
                  <m:rPr>
                    <m:sty m:val="p"/>
                  </m:rPr>
                  <w:rPr>
                    <w:rFonts w:ascii="Cambria Math" w:eastAsiaTheme="minorEastAsia" w:hAnsi="Cambria Math"/>
                    <w:szCs w:val="24"/>
                  </w:rPr>
                  <m:t>1</m:t>
                </m:r>
              </m:sub>
            </m:sSub>
          </m:sub>
        </m:sSub>
        <m:r>
          <m:rPr>
            <m:sty m:val="p"/>
          </m:rPr>
          <w:rPr>
            <w:rFonts w:ascii="Cambria Math" w:eastAsiaTheme="minorEastAsia" w:hAnsi="Cambria Math"/>
            <w:szCs w:val="24"/>
          </w:rPr>
          <m:t>=19</m:t>
        </m:r>
      </m:oMath>
      <w:r w:rsidRPr="00BD4A7F">
        <w:rPr>
          <w:rFonts w:eastAsiaTheme="minorEastAsia"/>
          <w:szCs w:val="24"/>
        </w:rPr>
        <w:t xml:space="preserve"> </w:t>
      </w:r>
      <w:proofErr w:type="gramStart"/>
      <w:r w:rsidRPr="00BD4A7F">
        <w:rPr>
          <w:rFonts w:eastAsiaTheme="minorEastAsia"/>
          <w:szCs w:val="24"/>
        </w:rPr>
        <w:t>mm</w:t>
      </w:r>
      <w:proofErr w:type="gramEnd"/>
    </w:p>
    <w:p w14:paraId="52E5A953" w14:textId="3AAE0062" w:rsidR="00377489" w:rsidRPr="00BD4A7F" w:rsidRDefault="00377489" w:rsidP="00352C4F">
      <w:pPr>
        <w:spacing w:before="0" w:after="0" w:line="240" w:lineRule="auto"/>
        <w:ind w:firstLine="0"/>
        <w:rPr>
          <w:bCs/>
          <w:szCs w:val="24"/>
        </w:rPr>
      </w:pPr>
      <w:r w:rsidRPr="00BD4A7F">
        <w:rPr>
          <w:bCs/>
          <w:szCs w:val="24"/>
        </w:rPr>
        <w:t xml:space="preserve">According to table 10.3 in reference </w:t>
      </w:r>
      <m:oMath>
        <m:r>
          <w:rPr>
            <w:rFonts w:ascii="Cambria Math" w:hAnsi="Cambria Math"/>
            <w:szCs w:val="24"/>
          </w:rPr>
          <m:t>[1],</m:t>
        </m:r>
      </m:oMath>
      <w:r w:rsidRPr="00BD4A7F">
        <w:rPr>
          <w:bCs/>
          <w:szCs w:val="24"/>
        </w:rPr>
        <w:t xml:space="preserve"> we choose:</w:t>
      </w:r>
    </w:p>
    <w:p w14:paraId="4F9DC8B1" w14:textId="64BA11F8" w:rsidR="00377489" w:rsidRPr="00BD4A7F" w:rsidRDefault="00000000" w:rsidP="00352C4F">
      <w:pPr>
        <w:spacing w:before="0" w:after="0" w:line="240" w:lineRule="auto"/>
        <w:ind w:firstLine="0"/>
        <w:jc w:val="left"/>
        <w:rPr>
          <w:bCs/>
          <w:szCs w:val="24"/>
        </w:rPr>
      </w:pPr>
      <m:oMath>
        <m:sSub>
          <m:sSubPr>
            <m:ctrlPr>
              <w:rPr>
                <w:rFonts w:ascii="Cambria Math" w:hAnsi="Cambria Math"/>
                <w:szCs w:val="24"/>
              </w:rPr>
            </m:ctrlPr>
          </m:sSubPr>
          <m:e>
            <m:r>
              <w:rPr>
                <w:rFonts w:ascii="Cambria Math" w:hAnsi="Cambria Math"/>
                <w:szCs w:val="24"/>
              </w:rPr>
              <m:t>k</m:t>
            </m:r>
          </m:e>
          <m:sub>
            <m:r>
              <m:rPr>
                <m:sty m:val="p"/>
              </m:rPr>
              <w:rPr>
                <w:rFonts w:ascii="Cambria Math" w:hAnsi="Cambria Math"/>
                <w:szCs w:val="24"/>
              </w:rPr>
              <m:t>11</m:t>
            </m:r>
          </m:sub>
        </m:sSub>
        <m:r>
          <m:rPr>
            <m:sty m:val="p"/>
          </m:rPr>
          <w:rPr>
            <w:rFonts w:ascii="Cambria Math" w:hAnsi="Cambria Math"/>
            <w:szCs w:val="24"/>
          </w:rPr>
          <m:t>=10</m:t>
        </m:r>
      </m:oMath>
      <w:r w:rsidR="00400FA6" w:rsidRPr="00BD4A7F">
        <w:rPr>
          <w:rFonts w:eastAsiaTheme="minorEastAsia"/>
          <w:szCs w:val="24"/>
        </w:rPr>
        <w:t xml:space="preserve"> </w:t>
      </w:r>
      <w:r w:rsidR="00377489" w:rsidRPr="00BD4A7F">
        <w:rPr>
          <w:rFonts w:eastAsiaTheme="minorEastAsia"/>
          <w:szCs w:val="24"/>
        </w:rPr>
        <w:t xml:space="preserve">(mm): </w:t>
      </w:r>
      <w:r w:rsidR="00377489" w:rsidRPr="00BD4A7F">
        <w:rPr>
          <w:bCs/>
          <w:szCs w:val="24"/>
        </w:rPr>
        <w:t>Distance from driving gear’s face to gearbox inner surface or between rotating elements</w:t>
      </w:r>
      <w:r w:rsidR="00295E32">
        <w:rPr>
          <w:bCs/>
          <w:szCs w:val="24"/>
        </w:rPr>
        <w:t>.</w:t>
      </w:r>
    </w:p>
    <w:p w14:paraId="73290B95" w14:textId="70A6A633" w:rsidR="00377489" w:rsidRPr="00BD4A7F" w:rsidRDefault="00000000" w:rsidP="00352C4F">
      <w:pPr>
        <w:spacing w:before="0" w:after="0" w:line="240" w:lineRule="auto"/>
        <w:ind w:firstLine="0"/>
        <w:jc w:val="left"/>
        <w:rPr>
          <w:bCs/>
          <w:szCs w:val="24"/>
        </w:rPr>
      </w:pPr>
      <m:oMath>
        <m:sSub>
          <m:sSubPr>
            <m:ctrlPr>
              <w:rPr>
                <w:rFonts w:ascii="Cambria Math" w:hAnsi="Cambria Math"/>
                <w:bCs/>
                <w:szCs w:val="24"/>
              </w:rPr>
            </m:ctrlPr>
          </m:sSubPr>
          <m:e>
            <m:r>
              <w:rPr>
                <w:rFonts w:ascii="Cambria Math" w:hAnsi="Cambria Math"/>
                <w:szCs w:val="24"/>
              </w:rPr>
              <m:t>k</m:t>
            </m:r>
          </m:e>
          <m:sub>
            <m:r>
              <m:rPr>
                <m:sty m:val="p"/>
              </m:rPr>
              <w:rPr>
                <w:rFonts w:ascii="Cambria Math" w:hAnsi="Cambria Math"/>
                <w:szCs w:val="24"/>
              </w:rPr>
              <m:t>12</m:t>
            </m:r>
          </m:sub>
        </m:sSub>
        <m:r>
          <m:rPr>
            <m:sty m:val="p"/>
          </m:rPr>
          <w:rPr>
            <w:rFonts w:ascii="Cambria Math" w:hAnsi="Cambria Math"/>
            <w:szCs w:val="24"/>
          </w:rPr>
          <m:t>=</m:t>
        </m:r>
        <m:r>
          <m:rPr>
            <m:sty m:val="p"/>
          </m:rPr>
          <w:rPr>
            <w:rFonts w:ascii="Cambria Math" w:eastAsiaTheme="minorEastAsia" w:hAnsi="Cambria Math"/>
            <w:szCs w:val="24"/>
          </w:rPr>
          <m:t>10</m:t>
        </m:r>
        <m:r>
          <m:rPr>
            <m:sty m:val="p"/>
          </m:rPr>
          <w:rPr>
            <w:rFonts w:ascii="Cambria Math" w:eastAsiaTheme="minorEastAsia" w:hAnsi="Cambria Math"/>
            <w:color w:val="FF0000"/>
            <w:szCs w:val="24"/>
          </w:rPr>
          <m:t xml:space="preserve"> </m:t>
        </m:r>
      </m:oMath>
      <w:r w:rsidR="00400FA6" w:rsidRPr="00BD4A7F">
        <w:rPr>
          <w:rFonts w:eastAsiaTheme="minorEastAsia"/>
          <w:color w:val="FF0000"/>
          <w:szCs w:val="24"/>
        </w:rPr>
        <w:t xml:space="preserve"> </w:t>
      </w:r>
      <w:r w:rsidR="00377489" w:rsidRPr="00BD4A7F">
        <w:rPr>
          <w:rFonts w:eastAsiaTheme="minorEastAsia"/>
          <w:szCs w:val="24"/>
        </w:rPr>
        <w:t>(mm)</w:t>
      </w:r>
      <w:r w:rsidR="00377489" w:rsidRPr="00BD4A7F">
        <w:rPr>
          <w:bCs/>
          <w:szCs w:val="24"/>
        </w:rPr>
        <w:t>: Distance from bearing face to inner gearbox-</w:t>
      </w:r>
      <w:r w:rsidR="00295E32" w:rsidRPr="00BD4A7F">
        <w:rPr>
          <w:bCs/>
          <w:szCs w:val="24"/>
        </w:rPr>
        <w:t>wall.</w:t>
      </w:r>
    </w:p>
    <w:p w14:paraId="08AE58CE" w14:textId="6AE07A47" w:rsidR="00377489" w:rsidRPr="00BD4A7F" w:rsidRDefault="00000000" w:rsidP="00352C4F">
      <w:pPr>
        <w:spacing w:before="0" w:after="0" w:line="240" w:lineRule="auto"/>
        <w:ind w:firstLine="0"/>
        <w:rPr>
          <w:bCs/>
          <w:szCs w:val="24"/>
        </w:rPr>
      </w:pPr>
      <m:oMath>
        <m:sSub>
          <m:sSubPr>
            <m:ctrlPr>
              <w:rPr>
                <w:rFonts w:ascii="Cambria Math" w:hAnsi="Cambria Math"/>
                <w:bCs/>
                <w:szCs w:val="24"/>
              </w:rPr>
            </m:ctrlPr>
          </m:sSubPr>
          <m:e>
            <m:r>
              <w:rPr>
                <w:rFonts w:ascii="Cambria Math" w:hAnsi="Cambria Math"/>
                <w:szCs w:val="24"/>
              </w:rPr>
              <m:t>k</m:t>
            </m:r>
          </m:e>
          <m:sub>
            <m:r>
              <m:rPr>
                <m:sty m:val="p"/>
              </m:rPr>
              <w:rPr>
                <w:rFonts w:ascii="Cambria Math" w:hAnsi="Cambria Math"/>
                <w:szCs w:val="24"/>
              </w:rPr>
              <m:t>13</m:t>
            </m:r>
          </m:sub>
        </m:sSub>
        <m:r>
          <m:rPr>
            <m:sty m:val="p"/>
          </m:rPr>
          <w:rPr>
            <w:rFonts w:ascii="Cambria Math" w:hAnsi="Cambria Math"/>
            <w:szCs w:val="24"/>
          </w:rPr>
          <m:t>=15</m:t>
        </m:r>
      </m:oMath>
      <w:r w:rsidR="00377489" w:rsidRPr="00BD4A7F">
        <w:rPr>
          <w:bCs/>
          <w:szCs w:val="24"/>
        </w:rPr>
        <w:t xml:space="preserve"> </w:t>
      </w:r>
      <w:r w:rsidR="00377489" w:rsidRPr="00BD4A7F">
        <w:rPr>
          <w:rFonts w:eastAsiaTheme="minorEastAsia"/>
          <w:szCs w:val="24"/>
        </w:rPr>
        <w:t>(mm)</w:t>
      </w:r>
      <w:r w:rsidR="00377489" w:rsidRPr="00BD4A7F">
        <w:rPr>
          <w:bCs/>
          <w:szCs w:val="24"/>
        </w:rPr>
        <w:t>:</w:t>
      </w:r>
      <w:r w:rsidR="00377489" w:rsidRPr="00BD4A7F">
        <w:rPr>
          <w:szCs w:val="24"/>
        </w:rPr>
        <w:t xml:space="preserve"> </w:t>
      </w:r>
      <w:r w:rsidR="00377489" w:rsidRPr="00BD4A7F">
        <w:rPr>
          <w:bCs/>
          <w:szCs w:val="24"/>
        </w:rPr>
        <w:t>Distance from element face to gearbox cover</w:t>
      </w:r>
      <w:r w:rsidR="00295E32">
        <w:rPr>
          <w:bCs/>
          <w:szCs w:val="24"/>
        </w:rPr>
        <w:t>.</w:t>
      </w:r>
    </w:p>
    <w:p w14:paraId="23918C1D" w14:textId="31AB4EAD" w:rsidR="00377489" w:rsidRPr="00BD4A7F" w:rsidRDefault="00000000" w:rsidP="00352C4F">
      <w:pPr>
        <w:spacing w:before="0" w:after="0" w:line="240" w:lineRule="auto"/>
        <w:ind w:firstLine="0"/>
        <w:rPr>
          <w:bCs/>
          <w:szCs w:val="24"/>
        </w:rPr>
      </w:pPr>
      <m:oMath>
        <m:sSub>
          <m:sSubPr>
            <m:ctrlPr>
              <w:rPr>
                <w:rFonts w:ascii="Cambria Math" w:hAnsi="Cambria Math"/>
                <w:bCs/>
                <w:szCs w:val="24"/>
              </w:rPr>
            </m:ctrlPr>
          </m:sSubPr>
          <m:e>
            <m:r>
              <w:rPr>
                <w:rFonts w:ascii="Cambria Math" w:hAnsi="Cambria Math"/>
                <w:szCs w:val="24"/>
              </w:rPr>
              <m:t>h</m:t>
            </m:r>
          </m:e>
          <m:sub>
            <m:r>
              <m:rPr>
                <m:sty m:val="p"/>
              </m:rPr>
              <w:rPr>
                <w:rFonts w:ascii="Cambria Math" w:hAnsi="Cambria Math"/>
                <w:szCs w:val="24"/>
              </w:rPr>
              <m:t>1</m:t>
            </m:r>
            <m:r>
              <w:rPr>
                <w:rFonts w:ascii="Cambria Math" w:hAnsi="Cambria Math"/>
                <w:szCs w:val="24"/>
              </w:rPr>
              <m:t>n</m:t>
            </m:r>
          </m:sub>
        </m:sSub>
        <m:r>
          <m:rPr>
            <m:sty m:val="p"/>
          </m:rPr>
          <w:rPr>
            <w:rFonts w:ascii="Cambria Math" w:hAnsi="Cambria Math"/>
            <w:szCs w:val="24"/>
          </w:rPr>
          <m:t>=15</m:t>
        </m:r>
      </m:oMath>
      <w:r w:rsidR="00377489" w:rsidRPr="00BD4A7F">
        <w:rPr>
          <w:bCs/>
          <w:szCs w:val="24"/>
        </w:rPr>
        <w:t xml:space="preserve"> </w:t>
      </w:r>
      <w:r w:rsidR="00377489" w:rsidRPr="00BD4A7F">
        <w:rPr>
          <w:rFonts w:eastAsiaTheme="minorEastAsia"/>
          <w:szCs w:val="24"/>
        </w:rPr>
        <w:t>(mm)</w:t>
      </w:r>
      <w:r w:rsidR="00377489" w:rsidRPr="00BD4A7F">
        <w:rPr>
          <w:bCs/>
          <w:szCs w:val="24"/>
        </w:rPr>
        <w:t>:</w:t>
      </w:r>
      <w:r w:rsidR="00377489" w:rsidRPr="00BD4A7F">
        <w:rPr>
          <w:szCs w:val="24"/>
        </w:rPr>
        <w:t xml:space="preserve"> </w:t>
      </w:r>
      <w:r w:rsidR="00377489" w:rsidRPr="00BD4A7F">
        <w:rPr>
          <w:bCs/>
          <w:szCs w:val="24"/>
        </w:rPr>
        <w:t xml:space="preserve">Length from bearing cover to </w:t>
      </w:r>
      <w:r w:rsidR="00295E32" w:rsidRPr="00BD4A7F">
        <w:rPr>
          <w:bCs/>
          <w:szCs w:val="24"/>
        </w:rPr>
        <w:t>bolt.</w:t>
      </w:r>
    </w:p>
    <w:p w14:paraId="21B8EDA2" w14:textId="77777777" w:rsidR="00377489" w:rsidRPr="00BD4A7F" w:rsidRDefault="00377489" w:rsidP="00352C4F">
      <w:pPr>
        <w:spacing w:before="0" w:after="0" w:line="240" w:lineRule="auto"/>
        <w:ind w:firstLine="0"/>
        <w:rPr>
          <w:bCs/>
          <w:szCs w:val="24"/>
        </w:rPr>
      </w:pPr>
      <w:r w:rsidRPr="00BD4A7F">
        <w:rPr>
          <w:bCs/>
          <w:szCs w:val="24"/>
        </w:rPr>
        <w:t>Mayo length of helical spur gear:</w:t>
      </w:r>
    </w:p>
    <w:p w14:paraId="4E812310" w14:textId="2B4FF735" w:rsidR="00377489" w:rsidRPr="00BD4A7F" w:rsidRDefault="00000000" w:rsidP="00352C4F">
      <w:pPr>
        <w:spacing w:before="0" w:after="0" w:line="240" w:lineRule="auto"/>
        <w:ind w:left="426" w:firstLine="0"/>
        <w:rPr>
          <w:szCs w:val="24"/>
        </w:rPr>
      </w:pPr>
      <m:oMathPara>
        <m:oMathParaPr>
          <m:jc m:val="left"/>
        </m:oMathParaPr>
        <m:oMath>
          <m:sSub>
            <m:sSubPr>
              <m:ctrlPr>
                <w:rPr>
                  <w:rFonts w:ascii="Cambria Math" w:hAnsi="Cambria Math"/>
                  <w:bCs/>
                  <w:szCs w:val="24"/>
                </w:rPr>
              </m:ctrlPr>
            </m:sSubPr>
            <m:e>
              <m:r>
                <w:rPr>
                  <w:rFonts w:ascii="Cambria Math" w:hAnsi="Cambria Math"/>
                  <w:szCs w:val="24"/>
                </w:rPr>
                <m:t>l</m:t>
              </m:r>
            </m:e>
            <m:sub>
              <m:r>
                <w:rPr>
                  <w:rFonts w:ascii="Cambria Math" w:hAnsi="Cambria Math"/>
                  <w:szCs w:val="24"/>
                </w:rPr>
                <m:t>m</m:t>
              </m:r>
              <m:r>
                <m:rPr>
                  <m:sty m:val="p"/>
                </m:rPr>
                <w:rPr>
                  <w:rFonts w:ascii="Cambria Math" w:hAnsi="Cambria Math"/>
                  <w:szCs w:val="24"/>
                </w:rPr>
                <m:t>12</m:t>
              </m:r>
            </m:sub>
          </m:sSub>
          <m:r>
            <m:rPr>
              <m:sty m:val="p"/>
            </m:rPr>
            <w:rPr>
              <w:rFonts w:ascii="Cambria Math" w:hAnsi="Cambria Math"/>
              <w:szCs w:val="24"/>
            </w:rPr>
            <m:t>=1.5</m:t>
          </m:r>
          <m:sSub>
            <m:sSubPr>
              <m:ctrlPr>
                <w:rPr>
                  <w:rFonts w:ascii="Cambria Math" w:hAnsi="Cambria Math"/>
                  <w:bCs/>
                  <w:szCs w:val="24"/>
                </w:rPr>
              </m:ctrlPr>
            </m:sSubPr>
            <m:e>
              <m: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=45 (</m:t>
          </m:r>
          <m:r>
            <w:rPr>
              <w:rFonts w:ascii="Cambria Math" w:hAnsi="Cambria Math"/>
              <w:szCs w:val="24"/>
            </w:rPr>
            <m:t>mm</m:t>
          </m:r>
          <m:r>
            <m:rPr>
              <m:sty m:val="p"/>
            </m:rPr>
            <w:rPr>
              <w:rFonts w:ascii="Cambria Math" w:hAnsi="Cambria Math"/>
              <w:szCs w:val="24"/>
            </w:rPr>
            <m:t>)</m:t>
          </m:r>
        </m:oMath>
      </m:oMathPara>
    </w:p>
    <w:p w14:paraId="44EF7B47" w14:textId="04AE97B3" w:rsidR="00F95BCE" w:rsidRPr="00BD4A7F" w:rsidRDefault="00F95BCE" w:rsidP="00352C4F">
      <w:pPr>
        <w:spacing w:before="0" w:after="0" w:line="240" w:lineRule="auto"/>
        <w:ind w:firstLine="0"/>
        <w:rPr>
          <w:bCs/>
          <w:color w:val="FF0000"/>
          <w:szCs w:val="24"/>
        </w:rPr>
      </w:pPr>
      <w:r w:rsidRPr="00BD4A7F">
        <w:rPr>
          <w:bCs/>
          <w:szCs w:val="24"/>
        </w:rPr>
        <w:t>Mayo length of belt drive:</w:t>
      </w:r>
    </w:p>
    <w:p w14:paraId="4B2AF407" w14:textId="2CE31B2E" w:rsidR="00377489" w:rsidRPr="00BD4A7F" w:rsidRDefault="00000000" w:rsidP="00352C4F">
      <w:pPr>
        <w:spacing w:before="0" w:after="0" w:line="240" w:lineRule="auto"/>
        <w:ind w:left="426" w:firstLine="0"/>
        <w:rPr>
          <w:szCs w:val="24"/>
        </w:rPr>
      </w:pPr>
      <m:oMathPara>
        <m:oMathParaPr>
          <m:jc m:val="left"/>
        </m:oMathParaPr>
        <m:oMath>
          <m:sSub>
            <m:sSubPr>
              <m:ctrlPr>
                <w:rPr>
                  <w:rFonts w:ascii="Cambria Math" w:hAnsi="Cambria Math"/>
                  <w:bCs/>
                  <w:szCs w:val="24"/>
                </w:rPr>
              </m:ctrlPr>
            </m:sSubPr>
            <m:e>
              <m:r>
                <w:rPr>
                  <w:rFonts w:ascii="Cambria Math" w:hAnsi="Cambria Math"/>
                  <w:szCs w:val="24"/>
                </w:rPr>
                <m:t>l</m:t>
              </m:r>
            </m:e>
            <m:sub>
              <m:r>
                <w:rPr>
                  <w:rFonts w:ascii="Cambria Math" w:hAnsi="Cambria Math"/>
                  <w:szCs w:val="24"/>
                </w:rPr>
                <m:t>m</m:t>
              </m:r>
              <m:r>
                <m:rPr>
                  <m:sty m:val="p"/>
                </m:rPr>
                <w:rPr>
                  <w:rFonts w:ascii="Cambria Math" w:hAnsi="Cambria Math"/>
                  <w:szCs w:val="24"/>
                </w:rPr>
                <m:t>13</m:t>
              </m:r>
            </m:sub>
          </m:sSub>
          <m:r>
            <m:rPr>
              <m:sty m:val="p"/>
            </m:rPr>
            <w:rPr>
              <w:rFonts w:ascii="Cambria Math" w:hAnsi="Cambria Math"/>
              <w:szCs w:val="24"/>
            </w:rPr>
            <m:t>=</m:t>
          </m:r>
          <m:sSub>
            <m:sSubPr>
              <m:ctrlPr>
                <w:rPr>
                  <w:rFonts w:ascii="Cambria Math" w:hAnsi="Cambria Math"/>
                  <w:bCs/>
                  <w:szCs w:val="24"/>
                </w:rPr>
              </m:ctrlPr>
            </m:sSubPr>
            <m:e>
              <m:d>
                <m:dPr>
                  <m:ctrlPr>
                    <w:rPr>
                      <w:rFonts w:ascii="Cambria Math" w:hAnsi="Cambria Math"/>
                      <w:color w:val="000000" w:themeColor="text1"/>
                      <w:szCs w:val="24"/>
                    </w:rPr>
                  </m:ctrlPr>
                </m:dPr>
                <m:e>
                  <m:r>
                    <m:rPr>
                      <m:sty m:val="p"/>
                    </m:rPr>
                    <w:rPr>
                      <w:rFonts w:ascii="Cambria Math" w:hAnsi="Cambria Math"/>
                      <w:color w:val="000000" w:themeColor="text1"/>
                      <w:szCs w:val="24"/>
                    </w:rPr>
                    <m:t>1.3÷1.5</m:t>
                  </m:r>
                </m:e>
              </m:d>
              <m:r>
                <m:rPr>
                  <m:sty m:val="p"/>
                </m:rPr>
                <w:rPr>
                  <w:rFonts w:ascii="Cambria Math" w:hAnsi="Cambria Math"/>
                  <w:szCs w:val="24"/>
                </w:rPr>
                <m:t>(</m:t>
              </m:r>
              <m: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+5)=</m:t>
          </m:r>
          <m:r>
            <m:rPr>
              <m:sty m:val="p"/>
            </m:rPr>
            <w:rPr>
              <w:rFonts w:ascii="Cambria Math" w:hAnsi="Cambria Math"/>
              <w:color w:val="000000" w:themeColor="text1"/>
              <w:szCs w:val="24"/>
            </w:rPr>
            <m:t>42÷52.5</m:t>
          </m:r>
          <m:r>
            <m:rPr>
              <m:sty m:val="p"/>
            </m:rPr>
            <w:rPr>
              <w:rFonts w:ascii="Cambria Math" w:hAnsi="Cambria Math"/>
              <w:szCs w:val="24"/>
            </w:rPr>
            <m:t xml:space="preserve"> (</m:t>
          </m:r>
          <m:r>
            <w:rPr>
              <w:rFonts w:ascii="Cambria Math" w:hAnsi="Cambria Math"/>
              <w:szCs w:val="24"/>
            </w:rPr>
            <m:t>mm</m:t>
          </m:r>
          <m:r>
            <m:rPr>
              <m:sty m:val="p"/>
            </m:rPr>
            <w:rPr>
              <w:rFonts w:ascii="Cambria Math" w:hAnsi="Cambria Math"/>
              <w:szCs w:val="24"/>
            </w:rPr>
            <m:t>)</m:t>
          </m:r>
        </m:oMath>
      </m:oMathPara>
    </w:p>
    <w:p w14:paraId="72F00608" w14:textId="487F1F05" w:rsidR="00820072" w:rsidRPr="00BD4A7F" w:rsidRDefault="00820072" w:rsidP="00352C4F">
      <w:pPr>
        <w:spacing w:before="0" w:after="0" w:line="240" w:lineRule="auto"/>
        <w:ind w:firstLine="0"/>
        <w:rPr>
          <w:bCs/>
          <w:szCs w:val="24"/>
        </w:rPr>
      </w:pPr>
      <w:r w:rsidRPr="00BD4A7F">
        <w:rPr>
          <w:bCs/>
          <w:szCs w:val="24"/>
        </w:rPr>
        <w:t xml:space="preserve">Because </w:t>
      </w:r>
      <m:oMath>
        <m:sSub>
          <m:sSubPr>
            <m:ctrlPr>
              <w:rPr>
                <w:rFonts w:ascii="Cambria Math" w:hAnsi="Cambria Math"/>
                <w:bCs/>
                <w:szCs w:val="24"/>
              </w:rPr>
            </m:ctrlPr>
          </m:sSubPr>
          <m:e>
            <m:r>
              <w:rPr>
                <w:rFonts w:ascii="Cambria Math" w:hAnsi="Cambria Math"/>
                <w:szCs w:val="24"/>
              </w:rPr>
              <m:t>b</m:t>
            </m:r>
            <m:ctrlPr>
              <w:rPr>
                <w:rFonts w:ascii="Cambria Math" w:hAnsi="Cambria Math"/>
                <w:szCs w:val="24"/>
              </w:rPr>
            </m:ctrlPr>
          </m:e>
          <m:sub>
            <m:r>
              <m:rPr>
                <m:sty m:val="p"/>
              </m:rPr>
              <w:rPr>
                <w:rFonts w:ascii="Cambria Math" w:hAnsi="Cambria Math"/>
                <w:szCs w:val="24"/>
              </w:rPr>
              <m:t>1</m:t>
            </m:r>
          </m:sub>
        </m:sSub>
        <m:r>
          <m:rPr>
            <m:sty m:val="p"/>
          </m:rPr>
          <w:rPr>
            <w:rFonts w:ascii="Cambria Math" w:hAnsi="Cambria Math"/>
            <w:szCs w:val="24"/>
          </w:rPr>
          <m:t xml:space="preserve">=50 </m:t>
        </m:r>
        <m:r>
          <w:rPr>
            <w:rFonts w:ascii="Cambria Math" w:hAnsi="Cambria Math"/>
            <w:szCs w:val="24"/>
          </w:rPr>
          <m:t>mm</m:t>
        </m:r>
      </m:oMath>
      <w:r w:rsidR="009656C8" w:rsidRPr="00BD4A7F">
        <w:rPr>
          <w:szCs w:val="24"/>
        </w:rPr>
        <w:t xml:space="preserve"> </w:t>
      </w:r>
      <w:r w:rsidRPr="00BD4A7F">
        <w:rPr>
          <w:rFonts w:eastAsiaTheme="minorEastAsia"/>
          <w:bCs/>
          <w:szCs w:val="24"/>
        </w:rPr>
        <w:t>we c</w:t>
      </w:r>
      <w:r w:rsidRPr="00BD4A7F">
        <w:rPr>
          <w:bCs/>
          <w:szCs w:val="24"/>
        </w:rPr>
        <w:t xml:space="preserve">hoose </w:t>
      </w:r>
      <m:oMath>
        <m:sSub>
          <m:sSubPr>
            <m:ctrlPr>
              <w:rPr>
                <w:rFonts w:ascii="Cambria Math" w:hAnsi="Cambria Math"/>
                <w:bCs/>
                <w:szCs w:val="24"/>
              </w:rPr>
            </m:ctrlPr>
          </m:sSubPr>
          <m:e>
            <m:r>
              <w:rPr>
                <w:rFonts w:ascii="Cambria Math" w:hAnsi="Cambria Math"/>
                <w:szCs w:val="24"/>
              </w:rPr>
              <m:t>l</m:t>
            </m:r>
            <m:ctrlPr>
              <w:rPr>
                <w:rFonts w:ascii="Cambria Math" w:hAnsi="Cambria Math"/>
                <w:szCs w:val="24"/>
              </w:rPr>
            </m:ctrlPr>
          </m:e>
          <m:sub>
            <m:r>
              <w:rPr>
                <w:rFonts w:ascii="Cambria Math" w:hAnsi="Cambria Math"/>
                <w:szCs w:val="24"/>
              </w:rPr>
              <m:t>m</m:t>
            </m:r>
            <m:r>
              <m:rPr>
                <m:sty m:val="p"/>
              </m:rPr>
              <w:rPr>
                <w:rFonts w:ascii="Cambria Math" w:hAnsi="Cambria Math"/>
                <w:szCs w:val="24"/>
              </w:rPr>
              <m:t>12</m:t>
            </m:r>
          </m:sub>
        </m:sSub>
        <m:r>
          <m:rPr>
            <m:sty m:val="p"/>
          </m:rPr>
          <w:rPr>
            <w:rFonts w:ascii="Cambria Math" w:hAnsi="Cambria Math"/>
            <w:szCs w:val="24"/>
          </w:rPr>
          <m:t xml:space="preserve">=50 </m:t>
        </m:r>
        <m:r>
          <w:rPr>
            <w:rFonts w:ascii="Cambria Math" w:hAnsi="Cambria Math"/>
            <w:szCs w:val="24"/>
          </w:rPr>
          <m:t>mm</m:t>
        </m:r>
      </m:oMath>
      <w:r w:rsidRPr="00BD4A7F">
        <w:rPr>
          <w:bCs/>
          <w:szCs w:val="24"/>
        </w:rPr>
        <w:t xml:space="preserve"> so it has the length as the gear’s width.</w:t>
      </w:r>
    </w:p>
    <w:p w14:paraId="49E09ADE" w14:textId="77777777" w:rsidR="00377489" w:rsidRPr="00BD4A7F" w:rsidRDefault="00377489" w:rsidP="00352C4F">
      <w:pPr>
        <w:spacing w:before="0" w:after="0" w:line="240" w:lineRule="auto"/>
        <w:ind w:firstLine="0"/>
        <w:rPr>
          <w:bCs/>
          <w:szCs w:val="24"/>
        </w:rPr>
      </w:pPr>
      <w:r w:rsidRPr="00BD4A7F">
        <w:rPr>
          <w:bCs/>
          <w:szCs w:val="24"/>
        </w:rPr>
        <w:t>Distance between elements on shaft:</w:t>
      </w:r>
    </w:p>
    <w:p w14:paraId="48A206D2" w14:textId="39E7AD94" w:rsidR="00377489" w:rsidRPr="00BD4A7F" w:rsidRDefault="00000000" w:rsidP="00352C4F">
      <w:pPr>
        <w:spacing w:before="0" w:after="0" w:line="240" w:lineRule="auto"/>
        <w:ind w:left="426" w:firstLine="0"/>
        <w:rPr>
          <w:bCs/>
          <w:color w:val="FF0000"/>
          <w:szCs w:val="24"/>
        </w:rPr>
      </w:pPr>
      <m:oMathPara>
        <m:oMathParaPr>
          <m:jc m:val="left"/>
        </m:oMathParaPr>
        <m:oMath>
          <m:eqArr>
            <m:eqArrPr>
              <m:ctrlPr>
                <w:rPr>
                  <w:rFonts w:ascii="Cambria Math" w:hAnsi="Cambria Math"/>
                  <w:szCs w:val="24"/>
                </w:rPr>
              </m:ctrlPr>
            </m:eqArrPr>
            <m:e>
              <m:sSub>
                <m:sSubPr>
                  <m:ctrlPr>
                    <w:rPr>
                      <w:rFonts w:ascii="Cambria Math" w:hAnsi="Cambria Math"/>
                      <w:bCs/>
                      <w:szCs w:val="24"/>
                    </w:rPr>
                  </m:ctrlPr>
                </m:sSubPr>
                <m:e>
                  <m:r>
                    <w:rPr>
                      <w:rFonts w:ascii="Cambria Math" w:hAnsi="Cambria Math"/>
                      <w:szCs w:val="24"/>
                    </w:rPr>
                    <m:t>l</m:t>
                  </m:r>
                </m:e>
                <m:sub>
                  <m:r>
                    <m:rPr>
                      <m:sty m:val="p"/>
                    </m:rPr>
                    <w:rPr>
                      <w:rFonts w:ascii="Cambria Math" w:hAnsi="Cambria Math"/>
                      <w:szCs w:val="24"/>
                    </w:rPr>
                    <m:t>13</m:t>
                  </m:r>
                </m:sub>
              </m:sSub>
              <m:r>
                <m:rPr>
                  <m:sty m:val="p"/>
                </m:rPr>
                <w:rPr>
                  <w:rFonts w:ascii="Cambria Math" w:hAnsi="Cambria Math"/>
                  <w:szCs w:val="24"/>
                </w:rPr>
                <m:t>=0.5</m:t>
              </m:r>
              <m:d>
                <m:dPr>
                  <m:ctrlPr>
                    <w:rPr>
                      <w:rFonts w:ascii="Cambria Math" w:hAnsi="Cambria Math"/>
                      <w:bCs/>
                      <w:szCs w:val="24"/>
                    </w:rPr>
                  </m:ctrlPr>
                </m:dPr>
                <m:e>
                  <m:sSub>
                    <m:sSubPr>
                      <m:ctrlPr>
                        <w:rPr>
                          <w:rFonts w:ascii="Cambria Math" w:hAnsi="Cambria Math"/>
                          <w:bCs/>
                          <w:szCs w:val="24"/>
                        </w:rPr>
                      </m:ctrlPr>
                    </m:sSubPr>
                    <m:e>
                      <m:r>
                        <w:rPr>
                          <w:rFonts w:ascii="Cambria Math" w:hAnsi="Cambria Math"/>
                          <w:szCs w:val="24"/>
                        </w:rPr>
                        <m:t>l</m:t>
                      </m:r>
                    </m:e>
                    <m:sub>
                      <m:r>
                        <w:rPr>
                          <w:rFonts w:ascii="Cambria Math" w:hAnsi="Cambria Math"/>
                          <w:szCs w:val="24"/>
                        </w:rPr>
                        <m:t>m</m:t>
                      </m:r>
                      <m:r>
                        <m:rPr>
                          <m:sty m:val="p"/>
                        </m:rPr>
                        <w:rPr>
                          <w:rFonts w:ascii="Cambria Math" w:hAnsi="Cambria Math"/>
                          <w:szCs w:val="24"/>
                        </w:rPr>
                        <m:t>13</m:t>
                      </m:r>
                    </m:sub>
                  </m:sSub>
                  <m:r>
                    <m:rPr>
                      <m:sty m:val="p"/>
                    </m:rPr>
                    <w:rPr>
                      <w:rFonts w:ascii="Cambria Math"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b</m:t>
                      </m:r>
                    </m:e>
                    <m:sub>
                      <m:sSub>
                        <m:sSubPr>
                          <m:ctrlPr>
                            <w:rPr>
                              <w:rFonts w:ascii="Cambria Math" w:eastAsiaTheme="minorEastAsia" w:hAnsi="Cambria Math"/>
                              <w:szCs w:val="24"/>
                            </w:rPr>
                          </m:ctrlPr>
                        </m:sSubPr>
                        <m:e>
                          <m:r>
                            <w:rPr>
                              <w:rFonts w:ascii="Cambria Math" w:eastAsiaTheme="minorEastAsia" w:hAnsi="Cambria Math"/>
                              <w:szCs w:val="24"/>
                            </w:rPr>
                            <m:t>o</m:t>
                          </m:r>
                        </m:e>
                        <m:sub>
                          <m:r>
                            <m:rPr>
                              <m:sty m:val="p"/>
                            </m:rPr>
                            <w:rPr>
                              <w:rFonts w:ascii="Cambria Math" w:eastAsiaTheme="minorEastAsia" w:hAnsi="Cambria Math"/>
                              <w:szCs w:val="24"/>
                            </w:rPr>
                            <m:t>1</m:t>
                          </m:r>
                        </m:sub>
                      </m:sSub>
                    </m:sub>
                  </m:sSub>
                  <m:ctrlPr>
                    <w:rPr>
                      <w:rFonts w:ascii="Cambria Math" w:eastAsiaTheme="minorEastAsia" w:hAnsi="Cambria Math"/>
                      <w:szCs w:val="24"/>
                    </w:rPr>
                  </m:ctrlPr>
                </m:e>
              </m:d>
              <m:r>
                <m:rPr>
                  <m:sty m:val="p"/>
                </m:rPr>
                <w:rPr>
                  <w:rFonts w:ascii="Cambria Math" w:eastAsiaTheme="minorEastAsia" w:hAnsi="Cambria Math"/>
                  <w:szCs w:val="24"/>
                </w:rPr>
                <m:t>+</m:t>
              </m:r>
              <m:sSub>
                <m:sSubPr>
                  <m:ctrlPr>
                    <w:rPr>
                      <w:rFonts w:ascii="Cambria Math" w:hAnsi="Cambria Math"/>
                      <w:szCs w:val="24"/>
                    </w:rPr>
                  </m:ctrlPr>
                </m:sSubPr>
                <m:e>
                  <m:r>
                    <w:rPr>
                      <w:rFonts w:ascii="Cambria Math" w:hAnsi="Cambria Math"/>
                      <w:szCs w:val="24"/>
                    </w:rPr>
                    <m:t>k</m:t>
                  </m:r>
                </m:e>
                <m:sub>
                  <m:r>
                    <m:rPr>
                      <m:sty m:val="p"/>
                    </m:rPr>
                    <w:rPr>
                      <w:rFonts w:ascii="Cambria Math" w:hAnsi="Cambria Math"/>
                      <w:szCs w:val="24"/>
                    </w:rPr>
                    <m:t>11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k</m:t>
                  </m:r>
                </m:e>
                <m:sub>
                  <m:r>
                    <m:rPr>
                      <m:sty m:val="p"/>
                    </m:rPr>
                    <w:rPr>
                      <w:rFonts w:ascii="Cambria Math" w:hAnsi="Cambria Math"/>
                      <w:szCs w:val="24"/>
                    </w:rPr>
                    <m:t>12</m:t>
                  </m:r>
                </m:sub>
              </m:sSub>
              <m:r>
                <m:rPr>
                  <m:sty m:val="p"/>
                </m:rPr>
                <w:rPr>
                  <w:rFonts w:ascii="Cambria Math" w:hAnsi="Cambria Math"/>
                  <w:szCs w:val="24"/>
                </w:rPr>
                <m:t>=0.5</m:t>
              </m:r>
              <m:d>
                <m:dPr>
                  <m:ctrlPr>
                    <w:rPr>
                      <w:rFonts w:ascii="Cambria Math" w:hAnsi="Cambria Math"/>
                      <w:szCs w:val="24"/>
                    </w:rPr>
                  </m:ctrlPr>
                </m:dPr>
                <m:e>
                  <m:r>
                    <m:rPr>
                      <m:sty m:val="p"/>
                    </m:rPr>
                    <w:rPr>
                      <w:rFonts w:ascii="Cambria Math" w:hAnsi="Cambria Math"/>
                      <w:szCs w:val="24"/>
                    </w:rPr>
                    <m:t>50+19</m:t>
                  </m:r>
                </m:e>
              </m:d>
              <m:r>
                <m:rPr>
                  <m:sty m:val="p"/>
                </m:rPr>
                <w:rPr>
                  <w:rFonts w:ascii="Cambria Math" w:hAnsi="Cambria Math"/>
                  <w:szCs w:val="24"/>
                </w:rPr>
                <m:t xml:space="preserve">+10+10=54.5 </m:t>
              </m:r>
              <m:d>
                <m:dPr>
                  <m:ctrlPr>
                    <w:rPr>
                      <w:rFonts w:ascii="Cambria Math" w:eastAsiaTheme="minorEastAsia" w:hAnsi="Cambria Math"/>
                      <w:szCs w:val="24"/>
                    </w:rPr>
                  </m:ctrlPr>
                </m:dPr>
                <m:e>
                  <m:r>
                    <w:rPr>
                      <w:rFonts w:ascii="Cambria Math" w:eastAsiaTheme="minorEastAsia" w:hAnsi="Cambria Math"/>
                      <w:szCs w:val="24"/>
                    </w:rPr>
                    <m:t>mm</m:t>
                  </m:r>
                </m:e>
              </m:d>
              <m:r>
                <m:rPr>
                  <m:sty m:val="p"/>
                </m:rPr>
                <w:rPr>
                  <w:rFonts w:ascii="Cambria Math" w:hAnsi="Cambria Math"/>
                  <w:szCs w:val="24"/>
                </w:rPr>
                <m:t>#</m:t>
              </m:r>
              <m:ctrlPr>
                <w:rPr>
                  <w:rFonts w:ascii="Cambria Math" w:hAnsi="Cambria Math"/>
                  <w:bCs/>
                  <w:szCs w:val="24"/>
                </w:rPr>
              </m:ctrlPr>
            </m:e>
          </m:eqArr>
        </m:oMath>
      </m:oMathPara>
    </w:p>
    <w:p w14:paraId="0AEC8DC5" w14:textId="5C87632D" w:rsidR="00377489" w:rsidRPr="00BD4A7F" w:rsidRDefault="00000000" w:rsidP="00352C4F">
      <w:pPr>
        <w:spacing w:before="0" w:after="0" w:line="240" w:lineRule="auto"/>
        <w:ind w:left="426" w:firstLine="0"/>
        <w:jc w:val="center"/>
        <w:rPr>
          <w:bCs/>
          <w:color w:val="FF0000"/>
          <w:szCs w:val="24"/>
        </w:rPr>
      </w:pPr>
      <m:oMathPara>
        <m:oMathParaPr>
          <m:jc m:val="left"/>
        </m:oMathParaPr>
        <m:oMath>
          <m:eqArr>
            <m:eqArrPr>
              <m:ctrlPr>
                <w:rPr>
                  <w:rFonts w:ascii="Cambria Math" w:eastAsiaTheme="minorEastAsia" w:hAnsi="Cambria Math"/>
                  <w:szCs w:val="24"/>
                </w:rPr>
              </m:ctrlPr>
            </m:eqArrPr>
            <m:e>
              <m:sSub>
                <m:sSubPr>
                  <m:ctrlPr>
                    <w:rPr>
                      <w:rFonts w:ascii="Cambria Math" w:hAnsi="Cambria Math"/>
                      <w:bCs/>
                      <w:szCs w:val="24"/>
                    </w:rPr>
                  </m:ctrlPr>
                </m:sSubPr>
                <m:e>
                  <m:r>
                    <w:rPr>
                      <w:rFonts w:ascii="Cambria Math" w:hAnsi="Cambria Math"/>
                      <w:szCs w:val="24"/>
                    </w:rPr>
                    <m:t>l</m:t>
                  </m:r>
                </m:e>
                <m:sub>
                  <m:r>
                    <m:rPr>
                      <m:sty m:val="p"/>
                    </m:rPr>
                    <w:rPr>
                      <w:rFonts w:ascii="Cambria Math" w:hAnsi="Cambria Math"/>
                      <w:szCs w:val="24"/>
                    </w:rPr>
                    <m:t>11</m:t>
                  </m:r>
                </m:sub>
              </m:sSub>
              <m:r>
                <m:rPr>
                  <m:sty m:val="p"/>
                </m:rPr>
                <w:rPr>
                  <w:rFonts w:ascii="Cambria Math" w:hAnsi="Cambria Math"/>
                  <w:szCs w:val="24"/>
                </w:rPr>
                <m:t>=2</m:t>
              </m:r>
              <m:sSub>
                <m:sSubPr>
                  <m:ctrlPr>
                    <w:rPr>
                      <w:rFonts w:ascii="Cambria Math" w:hAnsi="Cambria Math"/>
                      <w:bCs/>
                      <w:szCs w:val="24"/>
                    </w:rPr>
                  </m:ctrlPr>
                </m:sSubPr>
                <m:e>
                  <m:r>
                    <w:rPr>
                      <w:rFonts w:ascii="Cambria Math" w:hAnsi="Cambria Math"/>
                      <w:szCs w:val="24"/>
                    </w:rPr>
                    <m:t>l</m:t>
                  </m:r>
                </m:e>
                <m:sub>
                  <m:r>
                    <m:rPr>
                      <m:sty m:val="p"/>
                    </m:rPr>
                    <w:rPr>
                      <w:rFonts w:ascii="Cambria Math" w:hAnsi="Cambria Math"/>
                      <w:szCs w:val="24"/>
                    </w:rPr>
                    <m:t>13</m:t>
                  </m:r>
                </m:sub>
              </m:sSub>
              <m:r>
                <m:rPr>
                  <m:sty m:val="p"/>
                </m:rPr>
                <w:rPr>
                  <w:rFonts w:ascii="Cambria Math" w:hAnsi="Cambria Math"/>
                  <w:szCs w:val="24"/>
                </w:rPr>
                <m:t xml:space="preserve">=2×54.5=109 </m:t>
              </m:r>
              <m:d>
                <m:dPr>
                  <m:ctrlPr>
                    <w:rPr>
                      <w:rFonts w:ascii="Cambria Math" w:eastAsiaTheme="minorEastAsia" w:hAnsi="Cambria Math"/>
                      <w:szCs w:val="24"/>
                    </w:rPr>
                  </m:ctrlPr>
                </m:dPr>
                <m:e>
                  <m:r>
                    <w:rPr>
                      <w:rFonts w:ascii="Cambria Math" w:eastAsiaTheme="minorEastAsia" w:hAnsi="Cambria Math"/>
                      <w:szCs w:val="24"/>
                    </w:rPr>
                    <m:t>mm</m:t>
                  </m:r>
                </m:e>
              </m:d>
              <m:r>
                <m:rPr>
                  <m:sty m:val="p"/>
                </m:rPr>
                <w:rPr>
                  <w:rFonts w:ascii="Cambria Math" w:hAnsi="Cambria Math"/>
                  <w:szCs w:val="24"/>
                </w:rPr>
                <m:t>#</m:t>
              </m:r>
              <m:ctrlPr>
                <w:rPr>
                  <w:rFonts w:ascii="Cambria Math" w:hAnsi="Cambria Math"/>
                  <w:bCs/>
                  <w:szCs w:val="24"/>
                </w:rPr>
              </m:ctrlPr>
            </m:e>
          </m:eqArr>
        </m:oMath>
      </m:oMathPara>
    </w:p>
    <w:p w14:paraId="30076C20" w14:textId="4774D149" w:rsidR="00377489" w:rsidRPr="00BD4A7F" w:rsidRDefault="00000000" w:rsidP="00352C4F">
      <w:pPr>
        <w:spacing w:before="0" w:after="0" w:line="240" w:lineRule="auto"/>
        <w:ind w:left="426" w:firstLine="0"/>
        <w:jc w:val="center"/>
        <w:rPr>
          <w:bCs/>
          <w:szCs w:val="24"/>
        </w:rPr>
      </w:pPr>
      <m:oMathPara>
        <m:oMathParaPr>
          <m:jc m:val="left"/>
        </m:oMathParaPr>
        <m:oMath>
          <m:eqArr>
            <m:eqArrPr>
              <m:ctrlPr>
                <w:rPr>
                  <w:rFonts w:ascii="Cambria Math" w:eastAsiaTheme="minorEastAsia" w:hAnsi="Cambria Math"/>
                  <w:szCs w:val="24"/>
                </w:rPr>
              </m:ctrlPr>
            </m:eqArrPr>
            <m:e>
              <m:sSub>
                <m:sSubPr>
                  <m:ctrlPr>
                    <w:rPr>
                      <w:rFonts w:ascii="Cambria Math" w:hAnsi="Cambria Math"/>
                      <w:bCs/>
                      <w:szCs w:val="24"/>
                    </w:rPr>
                  </m:ctrlPr>
                </m:sSubPr>
                <m:e>
                  <m:r>
                    <w:rPr>
                      <w:rFonts w:ascii="Cambria Math" w:hAnsi="Cambria Math"/>
                      <w:szCs w:val="24"/>
                    </w:rPr>
                    <m:t>l</m:t>
                  </m:r>
                </m:e>
                <m:sub>
                  <m:r>
                    <m:rPr>
                      <m:sty m:val="p"/>
                    </m:rPr>
                    <w:rPr>
                      <w:rFonts w:ascii="Cambria Math" w:hAnsi="Cambria Math"/>
                      <w:szCs w:val="24"/>
                    </w:rPr>
                    <m:t>12</m:t>
                  </m:r>
                </m:sub>
              </m:sSub>
              <m:r>
                <m:rPr>
                  <m:sty m:val="p"/>
                </m:rPr>
                <w:rPr>
                  <w:rFonts w:ascii="Cambria Math" w:hAnsi="Cambria Math"/>
                  <w:szCs w:val="24"/>
                </w:rPr>
                <m:t>=0.5</m:t>
              </m:r>
              <m:d>
                <m:dPr>
                  <m:ctrlPr>
                    <w:rPr>
                      <w:rFonts w:ascii="Cambria Math" w:hAnsi="Cambria Math"/>
                      <w:bCs/>
                      <w:szCs w:val="24"/>
                    </w:rPr>
                  </m:ctrlPr>
                </m:dPr>
                <m:e>
                  <m:sSub>
                    <m:sSubPr>
                      <m:ctrlPr>
                        <w:rPr>
                          <w:rFonts w:ascii="Cambria Math" w:hAnsi="Cambria Math"/>
                          <w:bCs/>
                          <w:szCs w:val="24"/>
                        </w:rPr>
                      </m:ctrlPr>
                    </m:sSubPr>
                    <m:e>
                      <m:r>
                        <w:rPr>
                          <w:rFonts w:ascii="Cambria Math" w:hAnsi="Cambria Math"/>
                          <w:szCs w:val="24"/>
                        </w:rPr>
                        <m:t>l</m:t>
                      </m:r>
                    </m:e>
                    <m:sub>
                      <m:r>
                        <w:rPr>
                          <w:rFonts w:ascii="Cambria Math" w:hAnsi="Cambria Math"/>
                          <w:szCs w:val="24"/>
                        </w:rPr>
                        <m:t>m</m:t>
                      </m:r>
                      <m:r>
                        <m:rPr>
                          <m:sty m:val="p"/>
                        </m:rPr>
                        <w:rPr>
                          <w:rFonts w:ascii="Cambria Math" w:hAnsi="Cambria Math"/>
                          <w:szCs w:val="24"/>
                        </w:rPr>
                        <m:t>12</m:t>
                      </m:r>
                    </m:sub>
                  </m:sSub>
                  <m:r>
                    <m:rPr>
                      <m:sty m:val="p"/>
                    </m:rPr>
                    <w:rPr>
                      <w:rFonts w:ascii="Cambria Math"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b</m:t>
                      </m:r>
                    </m:e>
                    <m:sub>
                      <m:sSub>
                        <m:sSubPr>
                          <m:ctrlPr>
                            <w:rPr>
                              <w:rFonts w:ascii="Cambria Math" w:eastAsiaTheme="minorEastAsia" w:hAnsi="Cambria Math"/>
                              <w:szCs w:val="24"/>
                            </w:rPr>
                          </m:ctrlPr>
                        </m:sSubPr>
                        <m:e>
                          <m:r>
                            <w:rPr>
                              <w:rFonts w:ascii="Cambria Math" w:eastAsiaTheme="minorEastAsia" w:hAnsi="Cambria Math"/>
                              <w:szCs w:val="24"/>
                            </w:rPr>
                            <m:t>o</m:t>
                          </m:r>
                        </m:e>
                        <m:sub>
                          <m:r>
                            <m:rPr>
                              <m:sty m:val="p"/>
                            </m:rPr>
                            <w:rPr>
                              <w:rFonts w:ascii="Cambria Math" w:eastAsiaTheme="minorEastAsia" w:hAnsi="Cambria Math"/>
                              <w:szCs w:val="24"/>
                            </w:rPr>
                            <m:t>1</m:t>
                          </m:r>
                        </m:sub>
                      </m:sSub>
                    </m:sub>
                  </m:sSub>
                  <m:ctrlPr>
                    <w:rPr>
                      <w:rFonts w:ascii="Cambria Math" w:eastAsiaTheme="minorEastAsia" w:hAnsi="Cambria Math"/>
                      <w:szCs w:val="24"/>
                    </w:rPr>
                  </m:ctrlPr>
                </m:e>
              </m:d>
              <m:r>
                <m:rPr>
                  <m:sty m:val="p"/>
                </m:rPr>
                <w:rPr>
                  <w:rFonts w:ascii="Cambria Math" w:eastAsiaTheme="minorEastAsia" w:hAnsi="Cambria Math"/>
                  <w:szCs w:val="24"/>
                </w:rPr>
                <m:t>+</m:t>
              </m:r>
              <m:sSub>
                <m:sSubPr>
                  <m:ctrlPr>
                    <w:rPr>
                      <w:rFonts w:ascii="Cambria Math" w:hAnsi="Cambria Math"/>
                      <w:szCs w:val="24"/>
                    </w:rPr>
                  </m:ctrlPr>
                </m:sSubPr>
                <m:e>
                  <m:r>
                    <w:rPr>
                      <w:rFonts w:ascii="Cambria Math" w:hAnsi="Cambria Math"/>
                      <w:szCs w:val="24"/>
                    </w:rPr>
                    <m:t>k</m:t>
                  </m:r>
                </m:e>
                <m:sub>
                  <m:r>
                    <m:rPr>
                      <m:sty m:val="p"/>
                    </m:rPr>
                    <w:rPr>
                      <w:rFonts w:ascii="Cambria Math" w:hAnsi="Cambria Math"/>
                      <w:szCs w:val="24"/>
                    </w:rPr>
                    <m:t>13</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m:rPr>
                      <m:sty m:val="p"/>
                    </m:rPr>
                    <w:rPr>
                      <w:rFonts w:ascii="Cambria Math" w:hAnsi="Cambria Math"/>
                      <w:szCs w:val="24"/>
                    </w:rPr>
                    <m:t>1</m:t>
                  </m:r>
                  <m:r>
                    <w:rPr>
                      <w:rFonts w:ascii="Cambria Math" w:hAnsi="Cambria Math"/>
                      <w:szCs w:val="24"/>
                    </w:rPr>
                    <m:t>n</m:t>
                  </m:r>
                </m:sub>
              </m:sSub>
              <m:r>
                <m:rPr>
                  <m:sty m:val="p"/>
                </m:rPr>
                <w:rPr>
                  <w:rFonts w:ascii="Cambria Math" w:hAnsi="Cambria Math"/>
                  <w:szCs w:val="24"/>
                </w:rPr>
                <m:t>=0.5</m:t>
              </m:r>
              <m:d>
                <m:dPr>
                  <m:ctrlPr>
                    <w:rPr>
                      <w:rFonts w:ascii="Cambria Math" w:hAnsi="Cambria Math"/>
                      <w:szCs w:val="24"/>
                    </w:rPr>
                  </m:ctrlPr>
                </m:dPr>
                <m:e>
                  <m:r>
                    <m:rPr>
                      <m:sty m:val="p"/>
                    </m:rPr>
                    <w:rPr>
                      <w:rFonts w:ascii="Cambria Math" w:hAnsi="Cambria Math"/>
                      <w:szCs w:val="24"/>
                    </w:rPr>
                    <m:t>45+19</m:t>
                  </m:r>
                </m:e>
              </m:d>
              <m:r>
                <m:rPr>
                  <m:sty m:val="p"/>
                </m:rPr>
                <w:rPr>
                  <w:rFonts w:ascii="Cambria Math" w:hAnsi="Cambria Math"/>
                  <w:szCs w:val="24"/>
                </w:rPr>
                <m:t xml:space="preserve">+15+15=62 </m:t>
              </m:r>
              <m:d>
                <m:dPr>
                  <m:ctrlPr>
                    <w:rPr>
                      <w:rFonts w:ascii="Cambria Math" w:eastAsiaTheme="minorEastAsia" w:hAnsi="Cambria Math"/>
                      <w:szCs w:val="24"/>
                    </w:rPr>
                  </m:ctrlPr>
                </m:dPr>
                <m:e>
                  <m:r>
                    <w:rPr>
                      <w:rFonts w:ascii="Cambria Math" w:eastAsiaTheme="minorEastAsia" w:hAnsi="Cambria Math"/>
                      <w:szCs w:val="24"/>
                    </w:rPr>
                    <m:t>mm</m:t>
                  </m:r>
                </m:e>
              </m:d>
              <m:r>
                <m:rPr>
                  <m:sty m:val="p"/>
                </m:rPr>
                <w:rPr>
                  <w:rFonts w:ascii="Cambria Math" w:hAnsi="Cambria Math"/>
                  <w:szCs w:val="24"/>
                </w:rPr>
                <m:t>#</m:t>
              </m:r>
              <m:ctrlPr>
                <w:rPr>
                  <w:rFonts w:ascii="Cambria Math" w:hAnsi="Cambria Math"/>
                  <w:bCs/>
                  <w:szCs w:val="24"/>
                </w:rPr>
              </m:ctrlPr>
            </m:e>
          </m:eqArr>
        </m:oMath>
      </m:oMathPara>
    </w:p>
    <w:p w14:paraId="27CBCBE3" w14:textId="77777777" w:rsidR="00377489" w:rsidRPr="00BD4A7F" w:rsidRDefault="00377489" w:rsidP="00352C4F">
      <w:pPr>
        <w:spacing w:before="0" w:after="0" w:line="240" w:lineRule="auto"/>
        <w:ind w:firstLine="0"/>
        <w:rPr>
          <w:b/>
          <w:bCs/>
          <w:szCs w:val="24"/>
        </w:rPr>
      </w:pPr>
      <w:r w:rsidRPr="00BD4A7F">
        <w:rPr>
          <w:b/>
          <w:bCs/>
          <w:szCs w:val="24"/>
        </w:rPr>
        <w:t>Shaft II:</w:t>
      </w:r>
    </w:p>
    <w:p w14:paraId="50598926" w14:textId="6D6689FB" w:rsidR="00377489" w:rsidRPr="00BD4A7F" w:rsidRDefault="00377489" w:rsidP="00352C4F">
      <w:pPr>
        <w:spacing w:before="0" w:after="0" w:line="240" w:lineRule="auto"/>
        <w:ind w:firstLine="0"/>
        <w:rPr>
          <w:szCs w:val="24"/>
        </w:rPr>
      </w:pPr>
      <w:r w:rsidRPr="00BD4A7F">
        <w:rPr>
          <w:szCs w:val="24"/>
        </w:rPr>
        <w:t>According to table 10.2 in reference [</w:t>
      </w:r>
      <w:r w:rsidR="00827AF8" w:rsidRPr="00BD4A7F">
        <w:rPr>
          <w:szCs w:val="24"/>
        </w:rPr>
        <w:t>1</w:t>
      </w:r>
      <w:r w:rsidRPr="00BD4A7F">
        <w:rPr>
          <w:szCs w:val="24"/>
        </w:rPr>
        <w:t xml:space="preserve">], we choose the width of bearing: </w:t>
      </w:r>
      <m:oMath>
        <m:sSub>
          <m:sSubPr>
            <m:ctrlPr>
              <w:rPr>
                <w:rFonts w:ascii="Cambria Math" w:hAnsi="Cambria Math"/>
                <w:i/>
                <w:szCs w:val="24"/>
              </w:rPr>
            </m:ctrlPr>
          </m:sSubPr>
          <m:e>
            <m:r>
              <w:rPr>
                <w:rFonts w:ascii="Cambria Math" w:hAnsi="Cambria Math"/>
                <w:szCs w:val="24"/>
              </w:rPr>
              <m:t>b</m:t>
            </m:r>
          </m:e>
          <m:sub>
            <m:sSub>
              <m:sSubPr>
                <m:ctrlPr>
                  <w:rPr>
                    <w:rFonts w:ascii="Cambria Math" w:hAnsi="Cambria Math"/>
                    <w:i/>
                    <w:szCs w:val="24"/>
                  </w:rPr>
                </m:ctrlPr>
              </m:sSubPr>
              <m:e>
                <m:r>
                  <w:rPr>
                    <w:rFonts w:ascii="Cambria Math" w:hAnsi="Cambria Math"/>
                    <w:szCs w:val="24"/>
                  </w:rPr>
                  <m:t>o</m:t>
                </m:r>
              </m:e>
              <m:sub>
                <m:r>
                  <w:rPr>
                    <w:rFonts w:ascii="Cambria Math" w:hAnsi="Cambria Math"/>
                    <w:szCs w:val="24"/>
                  </w:rPr>
                  <m:t>2</m:t>
                </m:r>
              </m:sub>
            </m:sSub>
          </m:sub>
        </m:sSub>
        <m:r>
          <w:rPr>
            <w:rFonts w:ascii="Cambria Math" w:hAnsi="Cambria Math"/>
            <w:szCs w:val="24"/>
          </w:rPr>
          <m:t>=21 mm</m:t>
        </m:r>
      </m:oMath>
    </w:p>
    <w:p w14:paraId="15EF4DCD" w14:textId="1B509572" w:rsidR="00377489" w:rsidRPr="00BD4A7F" w:rsidRDefault="00377489" w:rsidP="00352C4F">
      <w:pPr>
        <w:spacing w:before="0" w:after="0" w:line="240" w:lineRule="auto"/>
        <w:ind w:firstLine="0"/>
        <w:rPr>
          <w:szCs w:val="24"/>
        </w:rPr>
      </w:pPr>
      <w:r w:rsidRPr="00BD4A7F">
        <w:rPr>
          <w:szCs w:val="24"/>
        </w:rPr>
        <w:t>According to table 10.3 in reference [</w:t>
      </w:r>
      <w:r w:rsidR="00827AF8" w:rsidRPr="00BD4A7F">
        <w:rPr>
          <w:szCs w:val="24"/>
        </w:rPr>
        <w:t>1</w:t>
      </w:r>
      <w:r w:rsidRPr="00BD4A7F">
        <w:rPr>
          <w:szCs w:val="24"/>
        </w:rPr>
        <w:t>], we have:</w:t>
      </w:r>
    </w:p>
    <w:p w14:paraId="18886088" w14:textId="59F5F023" w:rsidR="00377489" w:rsidRPr="00BD4A7F" w:rsidRDefault="00000000" w:rsidP="00352C4F">
      <w:pPr>
        <w:spacing w:before="0" w:after="0" w:line="240" w:lineRule="auto"/>
        <w:ind w:firstLine="0"/>
        <w:rPr>
          <w:szCs w:val="24"/>
        </w:rPr>
      </w:pPr>
      <m:oMath>
        <m:sSub>
          <m:sSubPr>
            <m:ctrlPr>
              <w:rPr>
                <w:rFonts w:ascii="Cambria Math" w:hAnsi="Cambria Math"/>
                <w:szCs w:val="24"/>
              </w:rPr>
            </m:ctrlPr>
          </m:sSubPr>
          <m:e>
            <m:r>
              <w:rPr>
                <w:rFonts w:ascii="Cambria Math" w:hAnsi="Cambria Math"/>
                <w:szCs w:val="24"/>
              </w:rPr>
              <m:t>k</m:t>
            </m:r>
          </m:e>
          <m:sub>
            <m:r>
              <m:rPr>
                <m:sty m:val="p"/>
              </m:rPr>
              <w:rPr>
                <w:rFonts w:ascii="Cambria Math" w:hAnsi="Cambria Math"/>
                <w:szCs w:val="24"/>
              </w:rPr>
              <m:t>21</m:t>
            </m:r>
          </m:sub>
        </m:sSub>
        <m:r>
          <m:rPr>
            <m:sty m:val="p"/>
          </m:rPr>
          <w:rPr>
            <w:rFonts w:ascii="Cambria Math" w:hAnsi="Cambria Math"/>
            <w:szCs w:val="24"/>
          </w:rPr>
          <m:t>=7.5</m:t>
        </m:r>
      </m:oMath>
      <w:r w:rsidR="00377489" w:rsidRPr="00BD4A7F">
        <w:rPr>
          <w:rFonts w:eastAsiaTheme="minorEastAsia"/>
          <w:szCs w:val="24"/>
        </w:rPr>
        <w:t xml:space="preserve"> mm: </w:t>
      </w:r>
      <w:r w:rsidR="00377489" w:rsidRPr="00BD4A7F">
        <w:rPr>
          <w:szCs w:val="24"/>
        </w:rPr>
        <w:t>Distance from driving gear’s face to gearbox inner surface or between rotating elements</w:t>
      </w:r>
    </w:p>
    <w:p w14:paraId="42EBF794" w14:textId="34584199" w:rsidR="00377489" w:rsidRPr="00BD4A7F" w:rsidRDefault="00000000" w:rsidP="00352C4F">
      <w:pPr>
        <w:spacing w:before="0" w:after="0" w:line="240" w:lineRule="auto"/>
        <w:ind w:firstLine="0"/>
        <w:rPr>
          <w:szCs w:val="24"/>
        </w:rPr>
      </w:pPr>
      <m:oMath>
        <m:sSub>
          <m:sSubPr>
            <m:ctrlPr>
              <w:rPr>
                <w:rFonts w:ascii="Cambria Math" w:hAnsi="Cambria Math"/>
                <w:szCs w:val="24"/>
              </w:rPr>
            </m:ctrlPr>
          </m:sSubPr>
          <m:e>
            <m:r>
              <w:rPr>
                <w:rFonts w:ascii="Cambria Math" w:hAnsi="Cambria Math"/>
                <w:szCs w:val="24"/>
              </w:rPr>
              <m:t>k</m:t>
            </m:r>
          </m:e>
          <m:sub>
            <m:r>
              <m:rPr>
                <m:sty m:val="p"/>
              </m:rPr>
              <w:rPr>
                <w:rFonts w:ascii="Cambria Math" w:hAnsi="Cambria Math"/>
                <w:szCs w:val="24"/>
              </w:rPr>
              <m:t>22</m:t>
            </m:r>
          </m:sub>
        </m:sSub>
        <m:r>
          <m:rPr>
            <m:sty m:val="p"/>
          </m:rPr>
          <w:rPr>
            <w:rFonts w:ascii="Cambria Math" w:hAnsi="Cambria Math"/>
            <w:szCs w:val="24"/>
          </w:rPr>
          <m:t>=5</m:t>
        </m:r>
      </m:oMath>
      <w:r w:rsidR="00377489" w:rsidRPr="00BD4A7F">
        <w:rPr>
          <w:szCs w:val="24"/>
        </w:rPr>
        <w:t xml:space="preserve"> mm: Distance from bearing face to inner gearbox-</w:t>
      </w:r>
      <w:r w:rsidR="00295E32" w:rsidRPr="00BD4A7F">
        <w:rPr>
          <w:szCs w:val="24"/>
        </w:rPr>
        <w:t>wall.</w:t>
      </w:r>
    </w:p>
    <w:p w14:paraId="7185CF1D" w14:textId="38D94986" w:rsidR="00377489" w:rsidRPr="00BD4A7F" w:rsidRDefault="00000000" w:rsidP="00352C4F">
      <w:pPr>
        <w:spacing w:before="0" w:after="0" w:line="240" w:lineRule="auto"/>
        <w:ind w:firstLine="0"/>
        <w:rPr>
          <w:szCs w:val="24"/>
        </w:rPr>
      </w:pPr>
      <m:oMath>
        <m:sSub>
          <m:sSubPr>
            <m:ctrlPr>
              <w:rPr>
                <w:rFonts w:ascii="Cambria Math" w:hAnsi="Cambria Math"/>
                <w:szCs w:val="24"/>
              </w:rPr>
            </m:ctrlPr>
          </m:sSubPr>
          <m:e>
            <m:r>
              <w:rPr>
                <w:rFonts w:ascii="Cambria Math" w:hAnsi="Cambria Math"/>
                <w:szCs w:val="24"/>
              </w:rPr>
              <m:t>k</m:t>
            </m:r>
          </m:e>
          <m:sub>
            <m:r>
              <m:rPr>
                <m:sty m:val="p"/>
              </m:rPr>
              <w:rPr>
                <w:rFonts w:ascii="Cambria Math" w:hAnsi="Cambria Math"/>
                <w:szCs w:val="24"/>
              </w:rPr>
              <m:t>23</m:t>
            </m:r>
          </m:sub>
        </m:sSub>
        <m:r>
          <m:rPr>
            <m:sty m:val="p"/>
          </m:rPr>
          <w:rPr>
            <w:rFonts w:ascii="Cambria Math" w:hAnsi="Cambria Math"/>
            <w:szCs w:val="24"/>
          </w:rPr>
          <m:t>=15</m:t>
        </m:r>
      </m:oMath>
      <w:r w:rsidR="00377489" w:rsidRPr="00BD4A7F">
        <w:rPr>
          <w:szCs w:val="24"/>
        </w:rPr>
        <w:t xml:space="preserve"> mm: Distance from element face to gearbox cover</w:t>
      </w:r>
      <w:r w:rsidR="00295E32">
        <w:rPr>
          <w:szCs w:val="24"/>
        </w:rPr>
        <w:t>.</w:t>
      </w:r>
    </w:p>
    <w:p w14:paraId="35679062" w14:textId="7DE018EA" w:rsidR="00377489" w:rsidRPr="00BD4A7F" w:rsidRDefault="00000000" w:rsidP="00352C4F">
      <w:pPr>
        <w:spacing w:before="0" w:after="0" w:line="240" w:lineRule="auto"/>
        <w:ind w:firstLine="0"/>
        <w:rPr>
          <w:szCs w:val="24"/>
        </w:rPr>
      </w:pPr>
      <m:oMath>
        <m:sSub>
          <m:sSubPr>
            <m:ctrlPr>
              <w:rPr>
                <w:rFonts w:ascii="Cambria Math" w:hAnsi="Cambria Math"/>
                <w:szCs w:val="24"/>
              </w:rPr>
            </m:ctrlPr>
          </m:sSubPr>
          <m:e>
            <m:r>
              <w:rPr>
                <w:rFonts w:ascii="Cambria Math" w:hAnsi="Cambria Math"/>
                <w:szCs w:val="24"/>
              </w:rPr>
              <m:t>h</m:t>
            </m:r>
          </m:e>
          <m:sub>
            <m:r>
              <m:rPr>
                <m:sty m:val="p"/>
              </m:rPr>
              <w:rPr>
                <w:rFonts w:ascii="Cambria Math" w:hAnsi="Cambria Math"/>
                <w:szCs w:val="24"/>
              </w:rPr>
              <m:t>2</m:t>
            </m:r>
            <m:r>
              <w:rPr>
                <w:rFonts w:ascii="Cambria Math" w:hAnsi="Cambria Math"/>
                <w:szCs w:val="24"/>
              </w:rPr>
              <m:t>n</m:t>
            </m:r>
          </m:sub>
        </m:sSub>
        <m:r>
          <m:rPr>
            <m:sty m:val="p"/>
          </m:rPr>
          <w:rPr>
            <w:rFonts w:ascii="Cambria Math" w:hAnsi="Cambria Math"/>
            <w:szCs w:val="24"/>
          </w:rPr>
          <m:t>=15</m:t>
        </m:r>
      </m:oMath>
      <w:r w:rsidR="00377489" w:rsidRPr="00BD4A7F">
        <w:rPr>
          <w:szCs w:val="24"/>
        </w:rPr>
        <w:t xml:space="preserve"> mm: Length from bearing cover to </w:t>
      </w:r>
      <w:r w:rsidR="00295E32" w:rsidRPr="00BD4A7F">
        <w:rPr>
          <w:szCs w:val="24"/>
        </w:rPr>
        <w:t>bolt.</w:t>
      </w:r>
    </w:p>
    <w:p w14:paraId="611ADB63" w14:textId="60697AF7" w:rsidR="00377489" w:rsidRPr="00BD4A7F" w:rsidRDefault="00377489" w:rsidP="00352C4F">
      <w:pPr>
        <w:spacing w:before="0" w:after="0" w:line="240" w:lineRule="auto"/>
        <w:ind w:firstLine="0"/>
        <w:rPr>
          <w:color w:val="FF0000"/>
          <w:szCs w:val="24"/>
        </w:rPr>
      </w:pPr>
      <w:r w:rsidRPr="00BD4A7F">
        <w:rPr>
          <w:szCs w:val="24"/>
        </w:rPr>
        <w:t>Mayo length of</w:t>
      </w:r>
      <w:r w:rsidRPr="00BD4A7F">
        <w:rPr>
          <w:color w:val="FF0000"/>
          <w:szCs w:val="24"/>
        </w:rPr>
        <w:t xml:space="preserve"> </w:t>
      </w:r>
      <w:r w:rsidR="00D06516" w:rsidRPr="00BD4A7F">
        <w:rPr>
          <w:szCs w:val="24"/>
        </w:rPr>
        <w:t>screw drive</w:t>
      </w:r>
      <w:r w:rsidRPr="00BD4A7F">
        <w:rPr>
          <w:szCs w:val="24"/>
        </w:rPr>
        <w:t>:</w:t>
      </w:r>
    </w:p>
    <w:p w14:paraId="5E5F525C" w14:textId="6765A25E" w:rsidR="00377489" w:rsidRPr="00BD4A7F" w:rsidRDefault="00000000" w:rsidP="00352C4F">
      <w:pPr>
        <w:spacing w:before="0" w:after="0" w:line="240" w:lineRule="auto"/>
        <w:ind w:left="426" w:firstLine="0"/>
        <w:rPr>
          <w:szCs w:val="24"/>
        </w:rPr>
      </w:pPr>
      <m:oMathPara>
        <m:oMathParaPr>
          <m:jc m:val="left"/>
        </m:oMathParaPr>
        <m:oMath>
          <m:eqArr>
            <m:eqArrPr>
              <m:ctrlPr>
                <w:rPr>
                  <w:rFonts w:ascii="Cambria Math" w:eastAsiaTheme="minorEastAsia" w:hAnsi="Cambria Math"/>
                  <w:szCs w:val="24"/>
                </w:rPr>
              </m:ctrlPr>
            </m:eqArrPr>
            <m:e>
              <m:sSub>
                <m:sSubPr>
                  <m:ctrlPr>
                    <w:rPr>
                      <w:rFonts w:ascii="Cambria Math" w:hAnsi="Cambria Math"/>
                      <w:szCs w:val="24"/>
                    </w:rPr>
                  </m:ctrlPr>
                </m:sSubPr>
                <m:e>
                  <m:r>
                    <w:rPr>
                      <w:rFonts w:ascii="Cambria Math" w:hAnsi="Cambria Math"/>
                      <w:szCs w:val="24"/>
                    </w:rPr>
                    <m:t>l</m:t>
                  </m:r>
                </m:e>
                <m:sub>
                  <m:r>
                    <w:rPr>
                      <w:rFonts w:ascii="Cambria Math" w:hAnsi="Cambria Math"/>
                      <w:szCs w:val="24"/>
                    </w:rPr>
                    <m:t>m</m:t>
                  </m:r>
                  <m:r>
                    <m:rPr>
                      <m:sty m:val="p"/>
                    </m:rPr>
                    <w:rPr>
                      <w:rFonts w:ascii="Cambria Math" w:hAnsi="Cambria Math"/>
                      <w:szCs w:val="24"/>
                    </w:rPr>
                    <m:t>21</m:t>
                  </m:r>
                </m:sub>
              </m:sSub>
              <m:r>
                <m:rPr>
                  <m:sty m:val="p"/>
                </m:rPr>
                <w:rPr>
                  <w:rFonts w:ascii="Cambria Math" w:hAnsi="Cambria Math"/>
                  <w:szCs w:val="24"/>
                </w:rPr>
                <m:t>=(1.2÷1.5</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d</m:t>
                  </m:r>
                </m:e>
                <m:sub>
                  <m:r>
                    <m:rPr>
                      <m:sty m:val="p"/>
                    </m:rPr>
                    <w:rPr>
                      <w:rFonts w:ascii="Cambria Math" w:hAnsi="Cambria Math"/>
                      <w:szCs w:val="24"/>
                    </w:rPr>
                    <m:t>2</m:t>
                  </m:r>
                </m:sub>
              </m:sSub>
              <m:r>
                <m:rPr>
                  <m:sty m:val="p"/>
                </m:rPr>
                <w:rPr>
                  <w:rFonts w:ascii="Cambria Math" w:hAnsi="Cambria Math"/>
                  <w:szCs w:val="24"/>
                </w:rPr>
                <m:t xml:space="preserve">=(1.2÷1.5)35=(42÷52.5) </m:t>
              </m:r>
              <m:d>
                <m:dPr>
                  <m:ctrlPr>
                    <w:rPr>
                      <w:rFonts w:ascii="Cambria Math" w:eastAsiaTheme="minorEastAsia" w:hAnsi="Cambria Math"/>
                      <w:szCs w:val="24"/>
                    </w:rPr>
                  </m:ctrlPr>
                </m:dPr>
                <m:e>
                  <m:r>
                    <w:rPr>
                      <w:rFonts w:ascii="Cambria Math" w:eastAsiaTheme="minorEastAsia" w:hAnsi="Cambria Math"/>
                      <w:szCs w:val="24"/>
                    </w:rPr>
                    <m:t>mm</m:t>
                  </m:r>
                </m:e>
              </m:d>
              <m:r>
                <m:rPr>
                  <m:sty m:val="p"/>
                </m:rPr>
                <w:rPr>
                  <w:rFonts w:ascii="Cambria Math" w:hAnsi="Cambria Math"/>
                  <w:szCs w:val="24"/>
                </w:rPr>
                <m:t>#</m:t>
              </m:r>
              <m:ctrlPr>
                <w:rPr>
                  <w:rFonts w:ascii="Cambria Math" w:hAnsi="Cambria Math"/>
                  <w:szCs w:val="24"/>
                </w:rPr>
              </m:ctrlPr>
            </m:e>
          </m:eqArr>
        </m:oMath>
      </m:oMathPara>
    </w:p>
    <w:p w14:paraId="7734A84A" w14:textId="58D56F92" w:rsidR="00AC2A9F" w:rsidRPr="00BD4A7F" w:rsidRDefault="00AC2A9F" w:rsidP="00352C4F">
      <w:pPr>
        <w:spacing w:before="0" w:after="0" w:line="240" w:lineRule="auto"/>
        <w:ind w:firstLine="0"/>
        <w:rPr>
          <w:szCs w:val="24"/>
        </w:rPr>
      </w:pPr>
      <w:r w:rsidRPr="00BD4A7F">
        <w:rPr>
          <w:szCs w:val="24"/>
        </w:rPr>
        <w:t xml:space="preserve">We chose </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m</m:t>
            </m:r>
            <m:r>
              <m:rPr>
                <m:sty m:val="p"/>
              </m:rPr>
              <w:rPr>
                <w:rFonts w:ascii="Cambria Math" w:hAnsi="Cambria Math"/>
                <w:szCs w:val="24"/>
              </w:rPr>
              <m:t>21</m:t>
            </m:r>
          </m:sub>
        </m:sSub>
        <m:r>
          <m:rPr>
            <m:sty m:val="p"/>
          </m:rPr>
          <w:rPr>
            <w:rFonts w:ascii="Cambria Math" w:hAnsi="Cambria Math"/>
            <w:szCs w:val="24"/>
          </w:rPr>
          <m:t>=45 (</m:t>
        </m:r>
        <m:r>
          <w:rPr>
            <w:rFonts w:ascii="Cambria Math" w:hAnsi="Cambria Math"/>
            <w:szCs w:val="24"/>
          </w:rPr>
          <m:t>mm</m:t>
        </m:r>
        <m:r>
          <m:rPr>
            <m:sty m:val="p"/>
          </m:rPr>
          <w:rPr>
            <w:rFonts w:ascii="Cambria Math" w:hAnsi="Cambria Math"/>
            <w:szCs w:val="24"/>
          </w:rPr>
          <m:t>)</m:t>
        </m:r>
      </m:oMath>
    </w:p>
    <w:p w14:paraId="09E774C2" w14:textId="5859A5BA" w:rsidR="00377489" w:rsidRPr="00BD4A7F" w:rsidRDefault="00377489" w:rsidP="00352C4F">
      <w:pPr>
        <w:spacing w:before="0" w:after="0" w:line="240" w:lineRule="auto"/>
        <w:ind w:firstLine="0"/>
        <w:rPr>
          <w:color w:val="FF0000"/>
          <w:szCs w:val="24"/>
        </w:rPr>
      </w:pPr>
      <w:r w:rsidRPr="00BD4A7F">
        <w:rPr>
          <w:szCs w:val="24"/>
        </w:rPr>
        <w:t xml:space="preserve">Mayo length of </w:t>
      </w:r>
      <w:r w:rsidR="000D57D8" w:rsidRPr="00BD4A7F">
        <w:rPr>
          <w:szCs w:val="24"/>
        </w:rPr>
        <w:t>belt drive:</w:t>
      </w:r>
    </w:p>
    <w:p w14:paraId="0F76E815" w14:textId="3CD48766" w:rsidR="00377489" w:rsidRPr="00BD4A7F" w:rsidRDefault="00000000" w:rsidP="00352C4F">
      <w:pPr>
        <w:spacing w:before="0" w:after="0" w:line="240" w:lineRule="auto"/>
        <w:ind w:left="426" w:hanging="426"/>
        <w:rPr>
          <w:szCs w:val="24"/>
        </w:rPr>
      </w:pPr>
      <m:oMathPara>
        <m:oMathParaPr>
          <m:jc m:val="left"/>
        </m:oMathParaPr>
        <m:oMath>
          <m:eqArr>
            <m:eqArrPr>
              <m:ctrlPr>
                <w:rPr>
                  <w:rFonts w:ascii="Cambria Math" w:eastAsiaTheme="minorEastAsia" w:hAnsi="Cambria Math"/>
                  <w:szCs w:val="24"/>
                </w:rPr>
              </m:ctrlPr>
            </m:eqArrPr>
            <m:e>
              <m:sSub>
                <m:sSubPr>
                  <m:ctrlPr>
                    <w:rPr>
                      <w:rFonts w:ascii="Cambria Math" w:hAnsi="Cambria Math"/>
                      <w:szCs w:val="24"/>
                    </w:rPr>
                  </m:ctrlPr>
                </m:sSubPr>
                <m:e>
                  <m:r>
                    <w:rPr>
                      <w:rFonts w:ascii="Cambria Math" w:hAnsi="Cambria Math"/>
                      <w:szCs w:val="24"/>
                    </w:rPr>
                    <m:t>l</m:t>
                  </m:r>
                </m:e>
                <m:sub>
                  <m:r>
                    <w:rPr>
                      <w:rFonts w:ascii="Cambria Math" w:hAnsi="Cambria Math"/>
                      <w:szCs w:val="24"/>
                    </w:rPr>
                    <m:t>m</m:t>
                  </m:r>
                  <m:r>
                    <m:rPr>
                      <m:sty m:val="p"/>
                    </m:rPr>
                    <w:rPr>
                      <w:rFonts w:ascii="Cambria Math" w:hAnsi="Cambria Math"/>
                      <w:szCs w:val="24"/>
                    </w:rPr>
                    <m:t>23</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1.2÷1.5</m:t>
                  </m:r>
                </m:e>
              </m:d>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d</m:t>
                  </m:r>
                </m:e>
                <m:sub>
                  <m:r>
                    <m:rPr>
                      <m:sty m:val="p"/>
                    </m:rPr>
                    <w:rPr>
                      <w:rFonts w:ascii="Cambria Math" w:hAnsi="Cambria Math"/>
                      <w:szCs w:val="24"/>
                    </w:rPr>
                    <m:t>2</m:t>
                  </m:r>
                </m:sub>
              </m:sSub>
              <m:r>
                <m:rPr>
                  <m:sty m:val="p"/>
                </m:rPr>
                <w:rPr>
                  <w:rFonts w:ascii="Cambria Math" w:hAnsi="Cambria Math"/>
                  <w:szCs w:val="24"/>
                </w:rPr>
                <m:t>+1)=</m:t>
              </m:r>
              <m:d>
                <m:dPr>
                  <m:ctrlPr>
                    <w:rPr>
                      <w:rFonts w:ascii="Cambria Math" w:hAnsi="Cambria Math"/>
                      <w:szCs w:val="24"/>
                    </w:rPr>
                  </m:ctrlPr>
                </m:dPr>
                <m:e>
                  <m:r>
                    <m:rPr>
                      <m:sty m:val="p"/>
                    </m:rPr>
                    <w:rPr>
                      <w:rFonts w:ascii="Cambria Math" w:hAnsi="Cambria Math"/>
                      <w:szCs w:val="24"/>
                    </w:rPr>
                    <m:t>1.2÷1.5</m:t>
                  </m:r>
                </m:e>
              </m:d>
              <m:r>
                <m:rPr>
                  <m:sty m:val="p"/>
                </m:rPr>
                <w:rPr>
                  <w:rFonts w:ascii="Cambria Math" w:hAnsi="Cambria Math"/>
                  <w:szCs w:val="24"/>
                </w:rPr>
                <m:t xml:space="preserve">40=48÷60 </m:t>
              </m:r>
              <m:d>
                <m:dPr>
                  <m:ctrlPr>
                    <w:rPr>
                      <w:rFonts w:ascii="Cambria Math" w:eastAsiaTheme="minorEastAsia" w:hAnsi="Cambria Math"/>
                      <w:szCs w:val="24"/>
                    </w:rPr>
                  </m:ctrlPr>
                </m:dPr>
                <m:e>
                  <m:r>
                    <w:rPr>
                      <w:rFonts w:ascii="Cambria Math" w:eastAsiaTheme="minorEastAsia" w:hAnsi="Cambria Math"/>
                      <w:szCs w:val="24"/>
                    </w:rPr>
                    <m:t>mm</m:t>
                  </m:r>
                </m:e>
              </m:d>
              <m:r>
                <m:rPr>
                  <m:sty m:val="p"/>
                </m:rPr>
                <w:rPr>
                  <w:rFonts w:ascii="Cambria Math" w:hAnsi="Cambria Math"/>
                  <w:szCs w:val="24"/>
                </w:rPr>
                <m:t>#</m:t>
              </m:r>
              <m:ctrlPr>
                <w:rPr>
                  <w:rFonts w:ascii="Cambria Math" w:hAnsi="Cambria Math"/>
                  <w:szCs w:val="24"/>
                </w:rPr>
              </m:ctrlPr>
            </m:e>
          </m:eqArr>
        </m:oMath>
      </m:oMathPara>
    </w:p>
    <w:p w14:paraId="5FB22A8B" w14:textId="4DCFE1F3" w:rsidR="00377489" w:rsidRPr="00BD4A7F" w:rsidRDefault="00D06516" w:rsidP="00352C4F">
      <w:pPr>
        <w:spacing w:before="0" w:after="0" w:line="240" w:lineRule="auto"/>
        <w:ind w:firstLine="0"/>
        <w:rPr>
          <w:szCs w:val="24"/>
        </w:rPr>
      </w:pPr>
      <w:r w:rsidRPr="00BD4A7F">
        <w:rPr>
          <w:szCs w:val="24"/>
        </w:rPr>
        <w:t xml:space="preserve">Because </w:t>
      </w:r>
      <m:oMath>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=45</m:t>
        </m:r>
        <m:r>
          <w:rPr>
            <w:rFonts w:ascii="Cambria Math" w:hAnsi="Cambria Math"/>
            <w:szCs w:val="24"/>
          </w:rPr>
          <m:t>mm</m:t>
        </m:r>
        <m:r>
          <m:rPr>
            <m:sty m:val="p"/>
          </m:rPr>
          <w:rPr>
            <w:rFonts w:ascii="Cambria Math" w:hAnsi="Cambria Math"/>
            <w:szCs w:val="24"/>
          </w:rPr>
          <m:t xml:space="preserve"> </m:t>
        </m:r>
      </m:oMath>
      <w:r w:rsidRPr="00BD4A7F">
        <w:rPr>
          <w:szCs w:val="24"/>
        </w:rPr>
        <w:t xml:space="preserve">we choose </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m</m:t>
            </m:r>
            <m:r>
              <m:rPr>
                <m:sty m:val="p"/>
              </m:rPr>
              <w:rPr>
                <w:rFonts w:ascii="Cambria Math" w:hAnsi="Cambria Math"/>
                <w:szCs w:val="24"/>
              </w:rPr>
              <m:t>23</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 xml:space="preserve">=45 </m:t>
        </m:r>
        <m:r>
          <w:rPr>
            <w:rFonts w:ascii="Cambria Math" w:hAnsi="Cambria Math"/>
            <w:szCs w:val="24"/>
          </w:rPr>
          <m:t>mm</m:t>
        </m:r>
      </m:oMath>
      <w:r w:rsidRPr="00BD4A7F">
        <w:rPr>
          <w:szCs w:val="24"/>
        </w:rPr>
        <w:t xml:space="preserve"> so it has the length as the gear’s width Distance between elements on shaft:</w:t>
      </w:r>
    </w:p>
    <w:p w14:paraId="51170A2F" w14:textId="31BB5CB7" w:rsidR="00377489" w:rsidRPr="00BD4A7F" w:rsidRDefault="00000000" w:rsidP="00352C4F">
      <w:pPr>
        <w:spacing w:before="0" w:after="0" w:line="240" w:lineRule="auto"/>
        <w:ind w:left="426" w:right="-306" w:firstLine="0"/>
        <w:jc w:val="center"/>
        <w:rPr>
          <w:szCs w:val="24"/>
        </w:rPr>
      </w:pPr>
      <m:oMathPara>
        <m:oMathParaPr>
          <m:jc m:val="left"/>
        </m:oMathParaPr>
        <m:oMath>
          <m:eqArr>
            <m:eqArrPr>
              <m:ctrlPr>
                <w:rPr>
                  <w:rFonts w:ascii="Cambria Math" w:eastAsiaTheme="minorEastAsia" w:hAnsi="Cambria Math"/>
                  <w:szCs w:val="24"/>
                </w:rPr>
              </m:ctrlPr>
            </m:eqArrPr>
            <m:e>
              <m:sSub>
                <m:sSubPr>
                  <m:ctrlPr>
                    <w:rPr>
                      <w:rFonts w:ascii="Cambria Math" w:hAnsi="Cambria Math"/>
                      <w:szCs w:val="24"/>
                    </w:rPr>
                  </m:ctrlPr>
                </m:sSubPr>
                <m:e>
                  <m:r>
                    <w:rPr>
                      <w:rFonts w:ascii="Cambria Math" w:hAnsi="Cambria Math"/>
                      <w:szCs w:val="24"/>
                    </w:rPr>
                    <m:t>l</m:t>
                  </m:r>
                </m:e>
                <m:sub>
                  <m:r>
                    <m:rPr>
                      <m:sty m:val="p"/>
                    </m:rPr>
                    <w:rPr>
                      <w:rFonts w:ascii="Cambria Math" w:hAnsi="Cambria Math"/>
                      <w:szCs w:val="24"/>
                    </w:rPr>
                    <m:t>21</m:t>
                  </m:r>
                </m:sub>
              </m:sSub>
              <m:r>
                <m:rPr>
                  <m:sty m:val="p"/>
                </m:rPr>
                <w:rPr>
                  <w:rFonts w:ascii="Cambria Math" w:hAnsi="Cambria Math"/>
                  <w:szCs w:val="24"/>
                </w:rPr>
                <m:t>=0.5×</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l</m:t>
                      </m:r>
                    </m:e>
                    <m:sub>
                      <m:r>
                        <w:rPr>
                          <w:rFonts w:ascii="Cambria Math" w:hAnsi="Cambria Math"/>
                          <w:szCs w:val="24"/>
                        </w:rPr>
                        <m:t>m</m:t>
                      </m:r>
                      <m:r>
                        <m:rPr>
                          <m:sty m:val="p"/>
                        </m:rPr>
                        <w:rPr>
                          <w:rFonts w:ascii="Cambria Math" w:hAnsi="Cambria Math"/>
                          <w:szCs w:val="24"/>
                        </w:rPr>
                        <m:t>23</m:t>
                      </m:r>
                    </m:sub>
                  </m:sSub>
                  <m:r>
                    <m:rPr>
                      <m:sty m:val="p"/>
                    </m:rPr>
                    <w:rPr>
                      <w:rFonts w:ascii="Cambria Math"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b</m:t>
                      </m:r>
                    </m:e>
                    <m:sub>
                      <m:sSub>
                        <m:sSubPr>
                          <m:ctrlPr>
                            <w:rPr>
                              <w:rFonts w:ascii="Cambria Math" w:eastAsiaTheme="minorEastAsia" w:hAnsi="Cambria Math"/>
                              <w:szCs w:val="24"/>
                            </w:rPr>
                          </m:ctrlPr>
                        </m:sSubPr>
                        <m:e>
                          <m:r>
                            <w:rPr>
                              <w:rFonts w:ascii="Cambria Math" w:eastAsiaTheme="minorEastAsia" w:hAnsi="Cambria Math"/>
                              <w:szCs w:val="24"/>
                            </w:rPr>
                            <m:t>o</m:t>
                          </m:r>
                        </m:e>
                        <m:sub>
                          <m:r>
                            <m:rPr>
                              <m:sty m:val="p"/>
                            </m:rPr>
                            <w:rPr>
                              <w:rFonts w:ascii="Cambria Math" w:eastAsiaTheme="minorEastAsia" w:hAnsi="Cambria Math"/>
                              <w:szCs w:val="24"/>
                            </w:rPr>
                            <m:t>2</m:t>
                          </m:r>
                        </m:sub>
                      </m:sSub>
                    </m:sub>
                  </m:sSub>
                  <m:ctrlPr>
                    <w:rPr>
                      <w:rFonts w:ascii="Cambria Math" w:eastAsiaTheme="minorEastAsia" w:hAnsi="Cambria Math"/>
                      <w:szCs w:val="24"/>
                    </w:rPr>
                  </m:ctrlPr>
                </m:e>
              </m:d>
              <m:r>
                <m:rPr>
                  <m:sty m:val="p"/>
                </m:rPr>
                <w:rPr>
                  <w:rFonts w:ascii="Cambria Math" w:eastAsiaTheme="minorEastAsia" w:hAnsi="Cambria Math"/>
                  <w:szCs w:val="24"/>
                </w:rPr>
                <m:t>+</m:t>
              </m:r>
              <m:sSub>
                <m:sSubPr>
                  <m:ctrlPr>
                    <w:rPr>
                      <w:rFonts w:ascii="Cambria Math" w:hAnsi="Cambria Math"/>
                      <w:szCs w:val="24"/>
                    </w:rPr>
                  </m:ctrlPr>
                </m:sSubPr>
                <m:e>
                  <m:r>
                    <w:rPr>
                      <w:rFonts w:ascii="Cambria Math" w:hAnsi="Cambria Math"/>
                      <w:szCs w:val="24"/>
                    </w:rPr>
                    <m:t>k</m:t>
                  </m:r>
                </m:e>
                <m:sub>
                  <m:r>
                    <m:rPr>
                      <m:sty m:val="p"/>
                    </m:rPr>
                    <w:rPr>
                      <w:rFonts w:ascii="Cambria Math" w:hAnsi="Cambria Math"/>
                      <w:szCs w:val="24"/>
                    </w:rPr>
                    <m:t>21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k</m:t>
                  </m:r>
                </m:e>
                <m:sub>
                  <m:r>
                    <m:rPr>
                      <m:sty m:val="p"/>
                    </m:rPr>
                    <w:rPr>
                      <w:rFonts w:ascii="Cambria Math" w:hAnsi="Cambria Math"/>
                      <w:szCs w:val="24"/>
                    </w:rPr>
                    <m:t>22</m:t>
                  </m:r>
                </m:sub>
              </m:sSub>
              <m:r>
                <m:rPr>
                  <m:sty m:val="p"/>
                </m:rPr>
                <w:rPr>
                  <w:rFonts w:ascii="Cambria Math" w:hAnsi="Cambria Math"/>
                  <w:szCs w:val="24"/>
                </w:rPr>
                <m:t>=0.5×</m:t>
              </m:r>
              <m:d>
                <m:dPr>
                  <m:ctrlPr>
                    <w:rPr>
                      <w:rFonts w:ascii="Cambria Math" w:hAnsi="Cambria Math"/>
                      <w:szCs w:val="24"/>
                    </w:rPr>
                  </m:ctrlPr>
                </m:dPr>
                <m:e>
                  <m:r>
                    <m:rPr>
                      <m:sty m:val="p"/>
                    </m:rPr>
                    <w:rPr>
                      <w:rFonts w:ascii="Cambria Math" w:hAnsi="Cambria Math"/>
                      <w:szCs w:val="24"/>
                    </w:rPr>
                    <m:t>45+21</m:t>
                  </m:r>
                </m:e>
              </m:d>
              <m:r>
                <m:rPr>
                  <m:sty m:val="p"/>
                </m:rPr>
                <w:rPr>
                  <w:rFonts w:ascii="Cambria Math" w:hAnsi="Cambria Math"/>
                  <w:szCs w:val="24"/>
                </w:rPr>
                <m:t xml:space="preserve">+7.5+5=45.5 </m:t>
              </m:r>
              <m:d>
                <m:dPr>
                  <m:ctrlPr>
                    <w:rPr>
                      <w:rFonts w:ascii="Cambria Math" w:eastAsiaTheme="minorEastAsia" w:hAnsi="Cambria Math"/>
                      <w:szCs w:val="24"/>
                    </w:rPr>
                  </m:ctrlPr>
                </m:dPr>
                <m:e>
                  <m:r>
                    <w:rPr>
                      <w:rFonts w:ascii="Cambria Math" w:eastAsiaTheme="minorEastAsia" w:hAnsi="Cambria Math"/>
                      <w:szCs w:val="24"/>
                    </w:rPr>
                    <m:t>mm</m:t>
                  </m:r>
                </m:e>
              </m:d>
              <m:r>
                <m:rPr>
                  <m:sty m:val="p"/>
                </m:rPr>
                <w:rPr>
                  <w:rFonts w:ascii="Cambria Math" w:hAnsi="Cambria Math"/>
                  <w:szCs w:val="24"/>
                </w:rPr>
                <m:t>#</m:t>
              </m:r>
              <m:ctrlPr>
                <w:rPr>
                  <w:rFonts w:ascii="Cambria Math" w:hAnsi="Cambria Math"/>
                  <w:szCs w:val="24"/>
                </w:rPr>
              </m:ctrlPr>
            </m:e>
          </m:eqArr>
        </m:oMath>
      </m:oMathPara>
    </w:p>
    <w:p w14:paraId="3A263D9A" w14:textId="40F1C400" w:rsidR="00AC2A9F" w:rsidRPr="00BD4A7F" w:rsidRDefault="00AC2A9F" w:rsidP="00352C4F">
      <w:pPr>
        <w:spacing w:before="0" w:after="0" w:line="240" w:lineRule="auto"/>
        <w:ind w:right="-306" w:firstLine="0"/>
        <w:rPr>
          <w:szCs w:val="24"/>
        </w:rPr>
      </w:pPr>
      <w:r w:rsidRPr="00BD4A7F">
        <w:rPr>
          <w:szCs w:val="24"/>
        </w:rPr>
        <w:t xml:space="preserve">We choose </w:t>
      </w:r>
      <m:oMath>
        <m:sSub>
          <m:sSubPr>
            <m:ctrlPr>
              <w:rPr>
                <w:rFonts w:ascii="Cambria Math" w:hAnsi="Cambria Math"/>
                <w:szCs w:val="24"/>
              </w:rPr>
            </m:ctrlPr>
          </m:sSubPr>
          <m:e>
            <m:r>
              <w:rPr>
                <w:rFonts w:ascii="Cambria Math" w:hAnsi="Cambria Math"/>
                <w:szCs w:val="24"/>
              </w:rPr>
              <m:t>l</m:t>
            </m:r>
          </m:e>
          <m:sub>
            <m:r>
              <m:rPr>
                <m:sty m:val="p"/>
              </m:rPr>
              <w:rPr>
                <w:rFonts w:ascii="Cambria Math" w:hAnsi="Cambria Math"/>
                <w:szCs w:val="24"/>
              </w:rPr>
              <m:t>21</m:t>
            </m:r>
          </m:sub>
        </m:sSub>
        <m:r>
          <m:rPr>
            <m:sty m:val="p"/>
          </m:rPr>
          <w:rPr>
            <w:rFonts w:ascii="Cambria Math" w:hAnsi="Cambria Math"/>
            <w:szCs w:val="24"/>
          </w:rPr>
          <m:t>=54.5 (</m:t>
        </m:r>
        <m:r>
          <w:rPr>
            <w:rFonts w:ascii="Cambria Math" w:hAnsi="Cambria Math"/>
            <w:szCs w:val="24"/>
          </w:rPr>
          <m:t>mm</m:t>
        </m:r>
        <m:r>
          <m:rPr>
            <m:sty m:val="p"/>
          </m:rPr>
          <w:rPr>
            <w:rFonts w:ascii="Cambria Math" w:hAnsi="Cambria Math"/>
            <w:szCs w:val="24"/>
          </w:rPr>
          <m:t>)</m:t>
        </m:r>
      </m:oMath>
    </w:p>
    <w:p w14:paraId="7BEE984B" w14:textId="6171859A" w:rsidR="00377489" w:rsidRPr="00BD4A7F" w:rsidRDefault="00000000" w:rsidP="00352C4F">
      <w:pPr>
        <w:spacing w:before="0" w:after="0" w:line="240" w:lineRule="auto"/>
        <w:ind w:left="426" w:firstLine="0"/>
        <w:jc w:val="center"/>
        <w:rPr>
          <w:szCs w:val="24"/>
        </w:rPr>
      </w:pPr>
      <m:oMathPara>
        <m:oMathParaPr>
          <m:jc m:val="left"/>
        </m:oMathParaPr>
        <m:oMath>
          <m:eqArr>
            <m:eqArrPr>
              <m:ctrlPr>
                <w:rPr>
                  <w:rFonts w:ascii="Cambria Math" w:eastAsiaTheme="minorEastAsia" w:hAnsi="Cambria Math"/>
                  <w:szCs w:val="24"/>
                </w:rPr>
              </m:ctrlPr>
            </m:eqArrPr>
            <m:e>
              <m:sSub>
                <m:sSubPr>
                  <m:ctrlPr>
                    <w:rPr>
                      <w:rFonts w:ascii="Cambria Math" w:hAnsi="Cambria Math"/>
                      <w:szCs w:val="24"/>
                    </w:rPr>
                  </m:ctrlPr>
                </m:sSubPr>
                <m:e>
                  <m:r>
                    <w:rPr>
                      <w:rFonts w:ascii="Cambria Math" w:hAnsi="Cambria Math"/>
                      <w:szCs w:val="24"/>
                    </w:rPr>
                    <m:t>l</m:t>
                  </m:r>
                </m:e>
                <m:sub>
                  <m:r>
                    <m:rPr>
                      <m:sty m:val="p"/>
                    </m:rPr>
                    <w:rPr>
                      <w:rFonts w:ascii="Cambria Math" w:hAnsi="Cambria Math"/>
                      <w:szCs w:val="24"/>
                    </w:rPr>
                    <m:t>23</m:t>
                  </m:r>
                </m:sub>
              </m:sSub>
              <m:r>
                <m:rPr>
                  <m:sty m:val="p"/>
                </m:rPr>
                <w:rPr>
                  <w:rFonts w:ascii="Cambria Math" w:hAnsi="Cambria Math"/>
                  <w:szCs w:val="24"/>
                </w:rPr>
                <m:t>=0.5</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l</m:t>
                      </m:r>
                    </m:e>
                    <m:sub>
                      <m:r>
                        <w:rPr>
                          <w:rFonts w:ascii="Cambria Math" w:hAnsi="Cambria Math"/>
                          <w:szCs w:val="24"/>
                        </w:rPr>
                        <m:t>m</m:t>
                      </m:r>
                      <m:r>
                        <m:rPr>
                          <m:sty m:val="p"/>
                        </m:rPr>
                        <w:rPr>
                          <w:rFonts w:ascii="Cambria Math" w:hAnsi="Cambria Math"/>
                          <w:szCs w:val="24"/>
                        </w:rPr>
                        <m:t>21</m:t>
                      </m:r>
                    </m:sub>
                  </m:sSub>
                  <m:r>
                    <m:rPr>
                      <m:sty m:val="p"/>
                    </m:rPr>
                    <w:rPr>
                      <w:rFonts w:ascii="Cambria Math"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b</m:t>
                      </m:r>
                    </m:e>
                    <m:sub>
                      <m:sSub>
                        <m:sSubPr>
                          <m:ctrlPr>
                            <w:rPr>
                              <w:rFonts w:ascii="Cambria Math" w:eastAsiaTheme="minorEastAsia" w:hAnsi="Cambria Math"/>
                              <w:szCs w:val="24"/>
                            </w:rPr>
                          </m:ctrlPr>
                        </m:sSubPr>
                        <m:e>
                          <m:r>
                            <w:rPr>
                              <w:rFonts w:ascii="Cambria Math" w:eastAsiaTheme="minorEastAsia" w:hAnsi="Cambria Math"/>
                              <w:szCs w:val="24"/>
                            </w:rPr>
                            <m:t>o</m:t>
                          </m:r>
                        </m:e>
                        <m:sub>
                          <m:r>
                            <m:rPr>
                              <m:sty m:val="p"/>
                            </m:rPr>
                            <w:rPr>
                              <w:rFonts w:ascii="Cambria Math" w:eastAsiaTheme="minorEastAsia" w:hAnsi="Cambria Math"/>
                              <w:szCs w:val="24"/>
                            </w:rPr>
                            <m:t>2</m:t>
                          </m:r>
                        </m:sub>
                      </m:sSub>
                    </m:sub>
                  </m:sSub>
                  <m:ctrlPr>
                    <w:rPr>
                      <w:rFonts w:ascii="Cambria Math" w:eastAsiaTheme="minorEastAsia" w:hAnsi="Cambria Math"/>
                      <w:szCs w:val="24"/>
                    </w:rPr>
                  </m:ctrlPr>
                </m:e>
              </m:d>
              <m:r>
                <m:rPr>
                  <m:sty m:val="p"/>
                </m:rPr>
                <w:rPr>
                  <w:rFonts w:ascii="Cambria Math" w:eastAsiaTheme="minorEastAsia" w:hAnsi="Cambria Math"/>
                  <w:szCs w:val="24"/>
                </w:rPr>
                <m:t>+</m:t>
              </m:r>
              <m:sSub>
                <m:sSubPr>
                  <m:ctrlPr>
                    <w:rPr>
                      <w:rFonts w:ascii="Cambria Math" w:hAnsi="Cambria Math"/>
                      <w:szCs w:val="24"/>
                    </w:rPr>
                  </m:ctrlPr>
                </m:sSubPr>
                <m:e>
                  <m:r>
                    <w:rPr>
                      <w:rFonts w:ascii="Cambria Math" w:hAnsi="Cambria Math"/>
                      <w:szCs w:val="24"/>
                    </w:rPr>
                    <m:t>k</m:t>
                  </m:r>
                </m:e>
                <m:sub>
                  <m:r>
                    <m:rPr>
                      <m:sty m:val="p"/>
                    </m:rPr>
                    <w:rPr>
                      <w:rFonts w:ascii="Cambria Math" w:hAnsi="Cambria Math"/>
                      <w:szCs w:val="24"/>
                    </w:rPr>
                    <m:t>23</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m:rPr>
                      <m:sty m:val="p"/>
                    </m:rPr>
                    <w:rPr>
                      <w:rFonts w:ascii="Cambria Math" w:hAnsi="Cambria Math"/>
                      <w:szCs w:val="24"/>
                    </w:rPr>
                    <m:t>22</m:t>
                  </m:r>
                </m:sub>
              </m:sSub>
              <m:r>
                <m:rPr>
                  <m:sty m:val="p"/>
                </m:rPr>
                <w:rPr>
                  <w:rFonts w:ascii="Cambria Math" w:hAnsi="Cambria Math"/>
                  <w:szCs w:val="24"/>
                </w:rPr>
                <m:t>=0.5</m:t>
              </m:r>
              <m:d>
                <m:dPr>
                  <m:ctrlPr>
                    <w:rPr>
                      <w:rFonts w:ascii="Cambria Math" w:hAnsi="Cambria Math"/>
                      <w:szCs w:val="24"/>
                    </w:rPr>
                  </m:ctrlPr>
                </m:dPr>
                <m:e>
                  <m:r>
                    <m:rPr>
                      <m:sty m:val="p"/>
                    </m:rPr>
                    <w:rPr>
                      <w:rFonts w:ascii="Cambria Math" w:hAnsi="Cambria Math"/>
                      <w:szCs w:val="24"/>
                    </w:rPr>
                    <m:t>45+21</m:t>
                  </m:r>
                </m:e>
              </m:d>
              <m:r>
                <m:rPr>
                  <m:sty m:val="p"/>
                </m:rPr>
                <w:rPr>
                  <w:rFonts w:ascii="Cambria Math" w:hAnsi="Cambria Math"/>
                  <w:szCs w:val="24"/>
                </w:rPr>
                <m:t xml:space="preserve">+15+15=63 </m:t>
              </m:r>
              <m:d>
                <m:dPr>
                  <m:ctrlPr>
                    <w:rPr>
                      <w:rFonts w:ascii="Cambria Math" w:eastAsiaTheme="minorEastAsia" w:hAnsi="Cambria Math"/>
                      <w:szCs w:val="24"/>
                    </w:rPr>
                  </m:ctrlPr>
                </m:dPr>
                <m:e>
                  <m:r>
                    <w:rPr>
                      <w:rFonts w:ascii="Cambria Math" w:eastAsiaTheme="minorEastAsia" w:hAnsi="Cambria Math"/>
                      <w:szCs w:val="24"/>
                    </w:rPr>
                    <m:t>mm</m:t>
                  </m:r>
                </m:e>
              </m:d>
              <m:r>
                <m:rPr>
                  <m:sty m:val="p"/>
                </m:rPr>
                <w:rPr>
                  <w:rFonts w:ascii="Cambria Math" w:hAnsi="Cambria Math"/>
                  <w:szCs w:val="24"/>
                </w:rPr>
                <m:t>#</m:t>
              </m:r>
              <m:ctrlPr>
                <w:rPr>
                  <w:rFonts w:ascii="Cambria Math" w:hAnsi="Cambria Math"/>
                  <w:szCs w:val="24"/>
                </w:rPr>
              </m:ctrlPr>
            </m:e>
          </m:eqArr>
        </m:oMath>
      </m:oMathPara>
    </w:p>
    <w:p w14:paraId="0B5572AE" w14:textId="0FAB24F8" w:rsidR="00377489" w:rsidRPr="00BD4A7F" w:rsidRDefault="00000000" w:rsidP="00352C4F">
      <w:pPr>
        <w:spacing w:before="0" w:after="0" w:line="240" w:lineRule="auto"/>
        <w:ind w:left="426" w:firstLine="0"/>
        <w:rPr>
          <w:bCs/>
          <w:szCs w:val="24"/>
        </w:rPr>
      </w:pPr>
      <m:oMath>
        <m:eqArr>
          <m:eqArrPr>
            <m:ctrlPr>
              <w:rPr>
                <w:rFonts w:ascii="Cambria Math" w:eastAsiaTheme="minorEastAsia" w:hAnsi="Cambria Math"/>
                <w:szCs w:val="24"/>
              </w:rPr>
            </m:ctrlPr>
          </m:eqArrPr>
          <m:e>
            <m:sSub>
              <m:sSubPr>
                <m:ctrlPr>
                  <w:rPr>
                    <w:rFonts w:ascii="Cambria Math" w:hAnsi="Cambria Math"/>
                    <w:szCs w:val="24"/>
                  </w:rPr>
                </m:ctrlPr>
              </m:sSubPr>
              <m:e>
                <m:r>
                  <w:rPr>
                    <w:rFonts w:ascii="Cambria Math" w:hAnsi="Cambria Math"/>
                    <w:szCs w:val="24"/>
                  </w:rPr>
                  <m:t>l</m:t>
                </m:r>
              </m:e>
              <m:sub>
                <m:r>
                  <m:rPr>
                    <m:sty m:val="p"/>
                  </m:rPr>
                  <w:rPr>
                    <w:rFonts w:ascii="Cambria Math" w:hAnsi="Cambria Math"/>
                    <w:szCs w:val="24"/>
                  </w:rPr>
                  <m:t>22</m:t>
                </m:r>
              </m:sub>
            </m:sSub>
            <m:r>
              <m:rPr>
                <m:sty m:val="p"/>
              </m:rPr>
              <w:rPr>
                <w:rFonts w:ascii="Cambria Math" w:hAnsi="Cambria Math"/>
                <w:szCs w:val="24"/>
              </w:rPr>
              <m:t>=2</m:t>
            </m:r>
            <m:sSub>
              <m:sSubPr>
                <m:ctrlPr>
                  <w:rPr>
                    <w:rFonts w:ascii="Cambria Math" w:hAnsi="Cambria Math"/>
                    <w:szCs w:val="24"/>
                  </w:rPr>
                </m:ctrlPr>
              </m:sSubPr>
              <m:e>
                <m:r>
                  <w:rPr>
                    <w:rFonts w:ascii="Cambria Math" w:hAnsi="Cambria Math"/>
                    <w:szCs w:val="24"/>
                  </w:rPr>
                  <m:t>l</m:t>
                </m:r>
              </m:e>
              <m:sub>
                <m:r>
                  <m:rPr>
                    <m:sty m:val="p"/>
                  </m:rPr>
                  <w:rPr>
                    <w:rFonts w:ascii="Cambria Math" w:hAnsi="Cambria Math"/>
                    <w:szCs w:val="24"/>
                  </w:rPr>
                  <m:t>21</m:t>
                </m:r>
              </m:sub>
            </m:sSub>
            <m:r>
              <m:rPr>
                <m:sty m:val="p"/>
              </m:rPr>
              <w:rPr>
                <w:rFonts w:ascii="Cambria Math" w:hAnsi="Cambria Math"/>
                <w:szCs w:val="24"/>
              </w:rPr>
              <m:t xml:space="preserve">=2×54.5=109 </m:t>
            </m:r>
            <m:d>
              <m:dPr>
                <m:ctrlPr>
                  <w:rPr>
                    <w:rFonts w:ascii="Cambria Math" w:eastAsiaTheme="minorEastAsia" w:hAnsi="Cambria Math"/>
                    <w:szCs w:val="24"/>
                  </w:rPr>
                </m:ctrlPr>
              </m:dPr>
              <m:e>
                <m:r>
                  <w:rPr>
                    <w:rFonts w:ascii="Cambria Math" w:eastAsiaTheme="minorEastAsia" w:hAnsi="Cambria Math"/>
                    <w:szCs w:val="24"/>
                  </w:rPr>
                  <m:t>mm</m:t>
                </m:r>
              </m:e>
            </m:d>
            <m:r>
              <m:rPr>
                <m:sty m:val="p"/>
              </m:rPr>
              <w:rPr>
                <w:rFonts w:ascii="Cambria Math" w:hAnsi="Cambria Math"/>
                <w:szCs w:val="24"/>
              </w:rPr>
              <m:t>#</m:t>
            </m:r>
            <m:ctrlPr>
              <w:rPr>
                <w:rFonts w:ascii="Cambria Math" w:hAnsi="Cambria Math"/>
                <w:szCs w:val="24"/>
              </w:rPr>
            </m:ctrlPr>
          </m:e>
        </m:eqArr>
      </m:oMath>
      <w:r w:rsidR="0066260B" w:rsidRPr="00BD4A7F">
        <w:rPr>
          <w:szCs w:val="24"/>
        </w:rPr>
        <w:t xml:space="preserve"> </w:t>
      </w:r>
    </w:p>
    <w:p w14:paraId="50DEF7DA" w14:textId="3304AB4B" w:rsidR="00011CF5" w:rsidRPr="00BD4A7F" w:rsidRDefault="00011CF5" w:rsidP="00352C4F">
      <w:pPr>
        <w:pStyle w:val="Heading2"/>
        <w:numPr>
          <w:ilvl w:val="1"/>
          <w:numId w:val="23"/>
        </w:numPr>
        <w:spacing w:before="0" w:line="240" w:lineRule="auto"/>
        <w:rPr>
          <w:rFonts w:cs="Times New Roman"/>
          <w:szCs w:val="24"/>
        </w:rPr>
      </w:pPr>
      <w:bookmarkStart w:id="77" w:name="_Toc159414877"/>
      <w:r w:rsidRPr="00BD4A7F">
        <w:rPr>
          <w:rFonts w:cs="Times New Roman"/>
          <w:szCs w:val="24"/>
        </w:rPr>
        <w:t>Calculate the reaction forces acting on shaft I:</w:t>
      </w:r>
      <w:bookmarkEnd w:id="77"/>
    </w:p>
    <w:p w14:paraId="0BCF497C" w14:textId="77777777" w:rsidR="00377489" w:rsidRPr="00BD4A7F" w:rsidRDefault="00377489" w:rsidP="00352C4F">
      <w:pPr>
        <w:spacing w:before="0" w:after="0" w:line="240" w:lineRule="auto"/>
        <w:ind w:firstLine="0"/>
        <w:jc w:val="left"/>
        <w:rPr>
          <w:color w:val="000000" w:themeColor="text1"/>
          <w:szCs w:val="24"/>
        </w:rPr>
      </w:pPr>
      <w:r w:rsidRPr="00BD4A7F">
        <w:rPr>
          <w:color w:val="000000" w:themeColor="text1"/>
          <w:szCs w:val="24"/>
        </w:rPr>
        <w:t>Force acting from helical gear:</w:t>
      </w:r>
    </w:p>
    <w:p w14:paraId="2A42CE46" w14:textId="1F989150" w:rsidR="00377489" w:rsidRPr="00BD4A7F" w:rsidRDefault="00377489" w:rsidP="00352C4F">
      <w:pPr>
        <w:spacing w:before="0" w:after="0" w:line="240" w:lineRule="auto"/>
        <w:ind w:firstLine="0"/>
        <w:jc w:val="left"/>
        <w:rPr>
          <w:color w:val="000000" w:themeColor="text1"/>
          <w:szCs w:val="24"/>
        </w:rPr>
      </w:pPr>
      <w:r w:rsidRPr="00BD4A7F">
        <w:rPr>
          <w:color w:val="000000" w:themeColor="text1"/>
          <w:szCs w:val="24"/>
        </w:rPr>
        <w:t xml:space="preserve">Peripheral force: </w:t>
      </w:r>
      <m:oMath>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r>
              <m:rPr>
                <m:sty m:val="p"/>
              </m:rPr>
              <w:rPr>
                <w:rFonts w:ascii="Cambria Math" w:hAnsi="Cambria Math"/>
                <w:color w:val="000000" w:themeColor="text1"/>
                <w:szCs w:val="24"/>
              </w:rPr>
              <m:t>1</m:t>
            </m:r>
          </m:sub>
        </m:sSub>
        <m:r>
          <m:rPr>
            <m:sty m:val="p"/>
          </m:rPr>
          <w:rPr>
            <w:rFonts w:ascii="Cambria Math" w:hAnsi="Cambria Math"/>
            <w:color w:val="000000" w:themeColor="text1"/>
            <w:szCs w:val="24"/>
          </w:rPr>
          <m:t xml:space="preserve">=1630 </m:t>
        </m:r>
      </m:oMath>
      <w:r w:rsidRPr="00BD4A7F">
        <w:rPr>
          <w:rFonts w:eastAsiaTheme="minorEastAsia"/>
          <w:color w:val="000000" w:themeColor="text1"/>
          <w:szCs w:val="24"/>
        </w:rPr>
        <w:t>(N)</w:t>
      </w:r>
    </w:p>
    <w:p w14:paraId="5FF01E0F" w14:textId="6E2B0D46" w:rsidR="00377489" w:rsidRPr="00BD4A7F" w:rsidRDefault="00377489" w:rsidP="00352C4F">
      <w:pPr>
        <w:spacing w:before="0" w:after="0" w:line="240" w:lineRule="auto"/>
        <w:ind w:firstLine="0"/>
        <w:jc w:val="left"/>
        <w:rPr>
          <w:color w:val="000000" w:themeColor="text1"/>
          <w:szCs w:val="24"/>
        </w:rPr>
      </w:pPr>
      <w:r w:rsidRPr="00BD4A7F">
        <w:rPr>
          <w:color w:val="000000" w:themeColor="text1"/>
          <w:szCs w:val="24"/>
        </w:rPr>
        <w:t xml:space="preserve">Centrifugal force: </w:t>
      </w:r>
      <m:oMath>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r</m:t>
            </m:r>
            <m:r>
              <m:rPr>
                <m:sty m:val="p"/>
              </m:rPr>
              <w:rPr>
                <w:rFonts w:ascii="Cambria Math" w:hAnsi="Cambria Math"/>
                <w:color w:val="000000" w:themeColor="text1"/>
                <w:szCs w:val="24"/>
              </w:rPr>
              <m:t>1</m:t>
            </m:r>
          </m:sub>
        </m:sSub>
        <m:r>
          <m:rPr>
            <m:sty m:val="p"/>
          </m:rPr>
          <w:rPr>
            <w:rFonts w:ascii="Cambria Math" w:hAnsi="Cambria Math"/>
            <w:color w:val="000000" w:themeColor="text1"/>
            <w:szCs w:val="24"/>
          </w:rPr>
          <m:t>=623.5</m:t>
        </m:r>
      </m:oMath>
      <w:r w:rsidRPr="00BD4A7F">
        <w:rPr>
          <w:color w:val="000000" w:themeColor="text1"/>
          <w:szCs w:val="24"/>
        </w:rPr>
        <w:t xml:space="preserve"> </w:t>
      </w:r>
      <w:r w:rsidRPr="00BD4A7F">
        <w:rPr>
          <w:rFonts w:eastAsiaTheme="minorEastAsia"/>
          <w:color w:val="000000" w:themeColor="text1"/>
          <w:szCs w:val="24"/>
        </w:rPr>
        <w:t>(N)</w:t>
      </w:r>
    </w:p>
    <w:p w14:paraId="19BDFBFE" w14:textId="02695815" w:rsidR="00377489" w:rsidRPr="00BD4A7F" w:rsidRDefault="00377489" w:rsidP="00352C4F">
      <w:pPr>
        <w:spacing w:before="0" w:after="0" w:line="240" w:lineRule="auto"/>
        <w:ind w:firstLine="0"/>
        <w:jc w:val="left"/>
        <w:rPr>
          <w:color w:val="000000" w:themeColor="text1"/>
          <w:szCs w:val="24"/>
        </w:rPr>
      </w:pPr>
      <w:r w:rsidRPr="00BD4A7F">
        <w:rPr>
          <w:color w:val="000000" w:themeColor="text1"/>
          <w:szCs w:val="24"/>
        </w:rPr>
        <w:t xml:space="preserve">Axial force: </w:t>
      </w:r>
      <m:oMath>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a</m:t>
            </m:r>
            <m:r>
              <m:rPr>
                <m:sty m:val="p"/>
              </m:rPr>
              <w:rPr>
                <w:rFonts w:ascii="Cambria Math" w:hAnsi="Cambria Math"/>
                <w:color w:val="000000" w:themeColor="text1"/>
                <w:szCs w:val="24"/>
              </w:rPr>
              <m:t>1</m:t>
            </m:r>
          </m:sub>
        </m:sSub>
        <m:r>
          <m:rPr>
            <m:sty m:val="p"/>
          </m:rPr>
          <w:rPr>
            <w:rFonts w:ascii="Cambria Math" w:hAnsi="Cambria Math"/>
            <w:color w:val="000000" w:themeColor="text1"/>
            <w:szCs w:val="24"/>
          </w:rPr>
          <m:t>=535.76</m:t>
        </m:r>
      </m:oMath>
      <w:r w:rsidRPr="00BD4A7F">
        <w:rPr>
          <w:color w:val="000000" w:themeColor="text1"/>
          <w:szCs w:val="24"/>
        </w:rPr>
        <w:t xml:space="preserve"> </w:t>
      </w:r>
      <w:r w:rsidRPr="00BD4A7F">
        <w:rPr>
          <w:rFonts w:eastAsiaTheme="minorEastAsia"/>
          <w:color w:val="000000" w:themeColor="text1"/>
          <w:szCs w:val="24"/>
        </w:rPr>
        <w:t>(N)</w:t>
      </w:r>
    </w:p>
    <w:p w14:paraId="2879113F" w14:textId="77777777" w:rsidR="00377489" w:rsidRPr="00BD4A7F" w:rsidRDefault="00377489" w:rsidP="00352C4F">
      <w:pPr>
        <w:spacing w:before="0" w:after="0" w:line="240" w:lineRule="auto"/>
        <w:ind w:firstLine="0"/>
        <w:jc w:val="left"/>
        <w:rPr>
          <w:color w:val="000000" w:themeColor="text1"/>
          <w:szCs w:val="24"/>
        </w:rPr>
      </w:pPr>
      <w:r w:rsidRPr="00BD4A7F">
        <w:rPr>
          <w:color w:val="000000" w:themeColor="text1"/>
          <w:szCs w:val="24"/>
        </w:rPr>
        <w:t>Moment caused by axial force:</w:t>
      </w:r>
    </w:p>
    <w:p w14:paraId="47976CC9" w14:textId="44304001" w:rsidR="00377489" w:rsidRPr="00BD4A7F" w:rsidRDefault="00000000" w:rsidP="00352C4F">
      <w:pPr>
        <w:spacing w:before="0" w:after="0" w:line="240" w:lineRule="auto"/>
        <w:ind w:left="426"/>
        <w:rPr>
          <w:color w:val="000000" w:themeColor="text1"/>
          <w:szCs w:val="24"/>
        </w:rPr>
      </w:pPr>
      <m:oMathPara>
        <m:oMathParaPr>
          <m:jc m:val="left"/>
        </m:oMathParaPr>
        <m:oMath>
          <m:eqArr>
            <m:eqArrPr>
              <m:ctrlPr>
                <w:rPr>
                  <w:rFonts w:ascii="Cambria Math" w:eastAsiaTheme="minorHAnsi" w:hAnsi="Cambria Math"/>
                  <w:color w:val="000000" w:themeColor="text1"/>
                  <w:szCs w:val="24"/>
                </w:rPr>
              </m:ctrlPr>
            </m:eqArrPr>
            <m:e>
              <m:sSub>
                <m:sSubPr>
                  <m:ctrlPr>
                    <w:rPr>
                      <w:rFonts w:ascii="Cambria Math" w:hAnsi="Cambria Math"/>
                      <w:color w:val="000000" w:themeColor="text1"/>
                      <w:szCs w:val="24"/>
                    </w:rPr>
                  </m:ctrlPr>
                </m:sSubPr>
                <m:e>
                  <m:r>
                    <w:rPr>
                      <w:rFonts w:ascii="Cambria Math" w:hAnsi="Cambria Math"/>
                      <w:color w:val="000000" w:themeColor="text1"/>
                      <w:szCs w:val="24"/>
                    </w:rPr>
                    <m:t>M</m:t>
                  </m:r>
                </m:e>
                <m:sub>
                  <m:r>
                    <w:rPr>
                      <w:rFonts w:ascii="Cambria Math" w:hAnsi="Cambria Math"/>
                      <w:color w:val="000000" w:themeColor="text1"/>
                      <w:szCs w:val="24"/>
                    </w:rPr>
                    <m:t>a</m:t>
                  </m:r>
                  <m:r>
                    <m:rPr>
                      <m:sty m:val="p"/>
                    </m:rPr>
                    <w:rPr>
                      <w:rFonts w:ascii="Cambria Math" w:hAnsi="Cambria Math"/>
                      <w:color w:val="000000" w:themeColor="text1"/>
                      <w:szCs w:val="24"/>
                    </w:rPr>
                    <m:t>1</m:t>
                  </m:r>
                </m:sub>
              </m:sSub>
              <m:r>
                <m:rPr>
                  <m:sty m:val="p"/>
                </m:rP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a</m:t>
                  </m:r>
                  <m:r>
                    <m:rPr>
                      <m:sty m:val="p"/>
                    </m:rPr>
                    <w:rPr>
                      <w:rFonts w:ascii="Cambria Math" w:hAnsi="Cambria Math"/>
                      <w:color w:val="000000" w:themeColor="text1"/>
                      <w:szCs w:val="24"/>
                    </w:rPr>
                    <m:t>1</m:t>
                  </m:r>
                </m:sub>
              </m:sSub>
              <m:r>
                <m:rPr>
                  <m:sty m:val="p"/>
                </m:rPr>
                <w:rPr>
                  <w:rFonts w:ascii="Cambria Math" w:hAnsi="Cambria Math"/>
                  <w:color w:val="000000" w:themeColor="text1"/>
                  <w:szCs w:val="24"/>
                </w:rPr>
                <m:t>×</m:t>
              </m:r>
              <m:f>
                <m:fPr>
                  <m:ctrlPr>
                    <w:rPr>
                      <w:rFonts w:ascii="Cambria Math" w:hAnsi="Cambria Math"/>
                      <w:color w:val="000000" w:themeColor="text1"/>
                      <w:szCs w:val="24"/>
                    </w:rPr>
                  </m:ctrlPr>
                </m:fPr>
                <m:num>
                  <m:sSub>
                    <m:sSubPr>
                      <m:ctrlPr>
                        <w:rPr>
                          <w:rFonts w:ascii="Cambria Math" w:hAnsi="Cambria Math"/>
                          <w:color w:val="000000" w:themeColor="text1"/>
                          <w:szCs w:val="24"/>
                        </w:rPr>
                      </m:ctrlPr>
                    </m:sSubPr>
                    <m:e>
                      <m:r>
                        <w:rPr>
                          <w:rFonts w:ascii="Cambria Math" w:hAnsi="Cambria Math"/>
                          <w:color w:val="000000" w:themeColor="text1"/>
                          <w:szCs w:val="24"/>
                        </w:rPr>
                        <m:t>d</m:t>
                      </m:r>
                    </m:e>
                    <m:sub>
                      <m:r>
                        <m:rPr>
                          <m:sty m:val="p"/>
                        </m:rPr>
                        <w:rPr>
                          <w:rFonts w:ascii="Cambria Math" w:hAnsi="Cambria Math"/>
                          <w:color w:val="000000" w:themeColor="text1"/>
                          <w:szCs w:val="24"/>
                        </w:rPr>
                        <m:t>1</m:t>
                      </m:r>
                    </m:sub>
                  </m:sSub>
                </m:num>
                <m:den>
                  <m:r>
                    <m:rPr>
                      <m:sty m:val="p"/>
                    </m:rPr>
                    <w:rPr>
                      <w:rFonts w:ascii="Cambria Math" w:hAnsi="Cambria Math"/>
                      <w:color w:val="000000" w:themeColor="text1"/>
                      <w:szCs w:val="24"/>
                    </w:rPr>
                    <m:t>2</m:t>
                  </m:r>
                </m:den>
              </m:f>
              <m:r>
                <m:rPr>
                  <m:sty m:val="p"/>
                </m:rPr>
                <w:rPr>
                  <w:rFonts w:ascii="Cambria Math" w:hAnsi="Cambria Math"/>
                  <w:color w:val="000000" w:themeColor="text1"/>
                  <w:szCs w:val="24"/>
                </w:rPr>
                <m:t>=535.76×</m:t>
              </m:r>
              <m:f>
                <m:fPr>
                  <m:ctrlPr>
                    <w:rPr>
                      <w:rFonts w:ascii="Cambria Math" w:hAnsi="Cambria Math"/>
                      <w:color w:val="000000" w:themeColor="text1"/>
                      <w:szCs w:val="24"/>
                    </w:rPr>
                  </m:ctrlPr>
                </m:fPr>
                <m:num>
                  <m:r>
                    <m:rPr>
                      <m:sty m:val="p"/>
                    </m:rPr>
                    <w:rPr>
                      <w:rFonts w:ascii="Cambria Math" w:eastAsiaTheme="minorEastAsia" w:hAnsi="Cambria Math"/>
                      <w:color w:val="000000" w:themeColor="text1"/>
                      <w:szCs w:val="24"/>
                    </w:rPr>
                    <m:t>60</m:t>
                  </m:r>
                  <m:r>
                    <m:rPr>
                      <m:sty m:val="p"/>
                    </m:rPr>
                    <w:rPr>
                      <w:rFonts w:ascii="Cambria Math" w:hAnsi="Cambria Math"/>
                      <w:color w:val="000000" w:themeColor="text1"/>
                      <w:szCs w:val="24"/>
                    </w:rPr>
                    <m:t>×</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10</m:t>
                      </m:r>
                    </m:e>
                    <m:sup>
                      <m:r>
                        <m:rPr>
                          <m:sty m:val="p"/>
                        </m:rPr>
                        <w:rPr>
                          <w:rFonts w:ascii="Cambria Math" w:hAnsi="Cambria Math"/>
                          <w:color w:val="000000" w:themeColor="text1"/>
                          <w:szCs w:val="24"/>
                        </w:rPr>
                        <m:t>-3</m:t>
                      </m:r>
                    </m:sup>
                  </m:sSup>
                </m:num>
                <m:den>
                  <m:r>
                    <m:rPr>
                      <m:sty m:val="p"/>
                    </m:rPr>
                    <w:rPr>
                      <w:rFonts w:ascii="Cambria Math" w:hAnsi="Cambria Math"/>
                      <w:color w:val="000000" w:themeColor="text1"/>
                      <w:szCs w:val="24"/>
                    </w:rPr>
                    <m:t>2</m:t>
                  </m:r>
                </m:den>
              </m:f>
              <m:r>
                <m:rPr>
                  <m:sty m:val="p"/>
                </m:rPr>
                <w:rPr>
                  <w:rFonts w:ascii="Cambria Math" w:hAnsi="Cambria Math"/>
                  <w:color w:val="000000" w:themeColor="text1"/>
                  <w:szCs w:val="24"/>
                </w:rPr>
                <m:t>=16.07 (</m:t>
              </m:r>
              <m:r>
                <w:rPr>
                  <w:rFonts w:ascii="Cambria Math" w:hAnsi="Cambria Math"/>
                  <w:color w:val="000000" w:themeColor="text1"/>
                  <w:szCs w:val="24"/>
                </w:rPr>
                <m:t>Nm</m:t>
              </m:r>
              <m:r>
                <m:rPr>
                  <m:sty m:val="p"/>
                </m:rPr>
                <w:rPr>
                  <w:rFonts w:ascii="Cambria Math" w:hAnsi="Cambria Math"/>
                  <w:color w:val="000000" w:themeColor="text1"/>
                  <w:szCs w:val="24"/>
                </w:rPr>
                <m:t>)</m:t>
              </m:r>
              <m:r>
                <m:rPr>
                  <m:sty m:val="p"/>
                </m:rPr>
                <w:rPr>
                  <w:rFonts w:ascii="Cambria Math" w:eastAsiaTheme="minorHAnsi" w:hAnsi="Cambria Math"/>
                  <w:color w:val="000000" w:themeColor="text1"/>
                  <w:szCs w:val="24"/>
                </w:rPr>
                <m:t>#</m:t>
              </m:r>
            </m:e>
          </m:eqArr>
        </m:oMath>
      </m:oMathPara>
    </w:p>
    <w:p w14:paraId="17353F20" w14:textId="77777777" w:rsidR="00377489" w:rsidRPr="00BD4A7F" w:rsidRDefault="00377489" w:rsidP="00352C4F">
      <w:pPr>
        <w:spacing w:before="0" w:after="0" w:line="240" w:lineRule="auto"/>
        <w:ind w:firstLine="0"/>
        <w:jc w:val="left"/>
        <w:rPr>
          <w:rFonts w:eastAsiaTheme="minorEastAsia"/>
          <w:color w:val="000000" w:themeColor="text1"/>
          <w:szCs w:val="24"/>
        </w:rPr>
      </w:pPr>
      <w:r w:rsidRPr="00BD4A7F">
        <w:rPr>
          <w:rFonts w:eastAsiaTheme="minorEastAsia"/>
          <w:color w:val="000000" w:themeColor="text1"/>
          <w:szCs w:val="24"/>
        </w:rPr>
        <w:t>The torque acting on the shaft:</w:t>
      </w:r>
    </w:p>
    <w:p w14:paraId="70C37BE0" w14:textId="0933F71E" w:rsidR="00377489" w:rsidRPr="00BD4A7F" w:rsidRDefault="00000000" w:rsidP="00352C4F">
      <w:pPr>
        <w:spacing w:before="0" w:after="0" w:line="240" w:lineRule="auto"/>
        <w:ind w:left="426"/>
        <w:rPr>
          <w:b/>
          <w:bCs/>
          <w:color w:val="000000" w:themeColor="text1"/>
          <w:szCs w:val="24"/>
          <w:lang w:eastAsia="ja-JP" w:bidi="ar"/>
        </w:rPr>
      </w:pPr>
      <m:oMathPara>
        <m:oMathParaPr>
          <m:jc m:val="left"/>
        </m:oMathParaP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I</m:t>
              </m:r>
            </m:sub>
          </m:sSub>
          <m:r>
            <m:rPr>
              <m:sty m:val="p"/>
            </m:rPr>
            <w:rPr>
              <w:rFonts w:ascii="Cambria Math" w:hAnsi="Cambria Math"/>
              <w:color w:val="000000" w:themeColor="text1"/>
              <w:szCs w:val="24"/>
            </w:rPr>
            <m:t>=48.9 (</m:t>
          </m:r>
          <m:r>
            <w:rPr>
              <w:rFonts w:ascii="Cambria Math" w:hAnsi="Cambria Math"/>
              <w:color w:val="000000" w:themeColor="text1"/>
              <w:szCs w:val="24"/>
            </w:rPr>
            <m:t>Nm</m:t>
          </m:r>
          <m:r>
            <m:rPr>
              <m:sty m:val="p"/>
            </m:rPr>
            <w:rPr>
              <w:rFonts w:ascii="Cambria Math" w:hAnsi="Cambria Math"/>
              <w:color w:val="000000" w:themeColor="text1"/>
              <w:szCs w:val="24"/>
            </w:rPr>
            <m:t>)</m:t>
          </m:r>
        </m:oMath>
      </m:oMathPara>
    </w:p>
    <w:p w14:paraId="167424A2" w14:textId="22F527B5" w:rsidR="00377489" w:rsidRPr="00BD4A7F" w:rsidRDefault="00377489" w:rsidP="00352C4F">
      <w:pPr>
        <w:pStyle w:val="ListParagraph"/>
        <w:spacing w:before="0" w:after="0" w:line="240" w:lineRule="auto"/>
        <w:ind w:left="0" w:firstLine="0"/>
        <w:rPr>
          <w:szCs w:val="24"/>
        </w:rPr>
      </w:pPr>
      <w:r w:rsidRPr="00BD4A7F">
        <w:rPr>
          <w:szCs w:val="24"/>
        </w:rPr>
        <w:t xml:space="preserve">According to free body diagram in figure, we have force equation of equilibrium and moment equation of equilibrium in </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yz</m:t>
            </m:r>
          </m:sub>
        </m:sSub>
      </m:oMath>
      <w:r w:rsidRPr="00BD4A7F">
        <w:rPr>
          <w:szCs w:val="24"/>
        </w:rPr>
        <w:t xml:space="preserve">  plane:</w:t>
      </w:r>
    </w:p>
    <w:p w14:paraId="00AE0FD4" w14:textId="0BEACF56" w:rsidR="00377489" w:rsidRPr="00BD4A7F" w:rsidRDefault="00CB5F9D" w:rsidP="00352C4F">
      <w:pPr>
        <w:spacing w:before="0" w:after="0" w:line="240" w:lineRule="auto"/>
        <w:ind w:left="426" w:firstLine="141"/>
        <w:rPr>
          <w:b/>
          <w:bCs/>
          <w:color w:val="000000" w:themeColor="text1"/>
          <w:szCs w:val="24"/>
          <w:lang w:eastAsia="ja-JP" w:bidi="ar"/>
        </w:rPr>
      </w:pPr>
      <m:oMathPara>
        <m:oMathParaPr>
          <m:jc m:val="left"/>
        </m:oMathParaPr>
        <m:oMath>
          <m:r>
            <m:rPr>
              <m:sty m:val="p"/>
            </m:rP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M</m:t>
              </m:r>
            </m:e>
            <m:sub>
              <m:r>
                <w:rPr>
                  <w:rFonts w:ascii="Cambria Math" w:hAnsi="Cambria Math"/>
                  <w:color w:val="000000" w:themeColor="text1"/>
                  <w:szCs w:val="24"/>
                </w:rPr>
                <m:t>D</m:t>
              </m:r>
            </m:sub>
          </m:sSub>
          <m:r>
            <m:rPr>
              <m:sty m:val="p"/>
            </m:rPr>
            <w:rPr>
              <w:rFonts w:ascii="Cambria Math" w:hAnsi="Cambria Math"/>
              <w:color w:val="000000" w:themeColor="text1"/>
              <w:szCs w:val="24"/>
            </w:rPr>
            <m:t>=</m:t>
          </m:r>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F</m:t>
              </m:r>
            </m:e>
            <m:sub>
              <m:r>
                <w:rPr>
                  <w:rFonts w:ascii="Cambria Math" w:eastAsiaTheme="minorEastAsia" w:hAnsi="Cambria Math"/>
                  <w:color w:val="000000" w:themeColor="text1"/>
                  <w:szCs w:val="24"/>
                </w:rPr>
                <m:t>By</m:t>
              </m:r>
            </m:sub>
          </m:sSub>
          <m:r>
            <m:rPr>
              <m:sty m:val="p"/>
            </m:rPr>
            <w:rPr>
              <w:rFonts w:ascii="Cambria Math" w:eastAsiaTheme="minorEastAsia" w:hAnsi="Cambria Math"/>
              <w:color w:val="000000" w:themeColor="text1"/>
              <w:szCs w:val="24"/>
            </w:rPr>
            <m:t>×109×</m:t>
          </m:r>
          <m:sSup>
            <m:sSupPr>
              <m:ctrlPr>
                <w:rPr>
                  <w:rFonts w:ascii="Cambria Math" w:eastAsiaTheme="minorEastAsia" w:hAnsi="Cambria Math"/>
                  <w:color w:val="000000" w:themeColor="text1"/>
                  <w:szCs w:val="24"/>
                </w:rPr>
              </m:ctrlPr>
            </m:sSupPr>
            <m:e>
              <m:r>
                <m:rPr>
                  <m:sty m:val="p"/>
                </m:rPr>
                <w:rPr>
                  <w:rFonts w:ascii="Cambria Math" w:eastAsiaTheme="minorEastAsia" w:hAnsi="Cambria Math"/>
                  <w:color w:val="000000" w:themeColor="text1"/>
                  <w:szCs w:val="24"/>
                </w:rPr>
                <m:t>10</m:t>
              </m:r>
            </m:e>
            <m:sup>
              <m:r>
                <m:rPr>
                  <m:sty m:val="p"/>
                </m:rPr>
                <w:rPr>
                  <w:rFonts w:ascii="Cambria Math" w:eastAsiaTheme="minorEastAsia" w:hAnsi="Cambria Math"/>
                  <w:color w:val="000000" w:themeColor="text1"/>
                  <w:szCs w:val="24"/>
                </w:rPr>
                <m:t>-3</m:t>
              </m:r>
            </m:sup>
          </m:sSup>
          <m:r>
            <m:rPr>
              <m:sty m:val="p"/>
            </m:rPr>
            <w:rPr>
              <w:rFonts w:ascii="Cambria Math" w:eastAsiaTheme="minorEastAsia" w:hAnsi="Cambria Math"/>
              <w:color w:val="000000" w:themeColor="text1"/>
              <w:szCs w:val="24"/>
            </w:rPr>
            <m:t>+</m:t>
          </m:r>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F</m:t>
              </m:r>
            </m:e>
            <m:sub>
              <m:r>
                <w:rPr>
                  <w:rFonts w:ascii="Cambria Math" w:eastAsiaTheme="minorEastAsia" w:hAnsi="Cambria Math"/>
                  <w:color w:val="000000" w:themeColor="text1"/>
                  <w:szCs w:val="24"/>
                </w:rPr>
                <m:t>r</m:t>
              </m:r>
              <m:r>
                <m:rPr>
                  <m:sty m:val="p"/>
                </m:rPr>
                <w:rPr>
                  <w:rFonts w:ascii="Cambria Math" w:eastAsiaTheme="minorEastAsia" w:hAnsi="Cambria Math"/>
                  <w:color w:val="000000" w:themeColor="text1"/>
                  <w:szCs w:val="24"/>
                </w:rPr>
                <m:t>1</m:t>
              </m:r>
            </m:sub>
          </m:sSub>
          <m:r>
            <m:rPr>
              <m:sty m:val="p"/>
            </m:rPr>
            <w:rPr>
              <w:rFonts w:ascii="Cambria Math" w:eastAsiaTheme="minorEastAsia" w:hAnsi="Cambria Math"/>
              <w:color w:val="000000" w:themeColor="text1"/>
              <w:szCs w:val="24"/>
            </w:rPr>
            <m:t>×54.5×</m:t>
          </m:r>
          <m:sSup>
            <m:sSupPr>
              <m:ctrlPr>
                <w:rPr>
                  <w:rFonts w:ascii="Cambria Math" w:eastAsiaTheme="minorEastAsia" w:hAnsi="Cambria Math"/>
                  <w:color w:val="000000" w:themeColor="text1"/>
                  <w:szCs w:val="24"/>
                </w:rPr>
              </m:ctrlPr>
            </m:sSupPr>
            <m:e>
              <m:r>
                <m:rPr>
                  <m:sty m:val="p"/>
                </m:rPr>
                <w:rPr>
                  <w:rFonts w:ascii="Cambria Math" w:eastAsiaTheme="minorEastAsia" w:hAnsi="Cambria Math"/>
                  <w:color w:val="000000" w:themeColor="text1"/>
                  <w:szCs w:val="24"/>
                </w:rPr>
                <m:t>10</m:t>
              </m:r>
            </m:e>
            <m:sup>
              <m:r>
                <m:rPr>
                  <m:sty m:val="p"/>
                </m:rPr>
                <w:rPr>
                  <w:rFonts w:ascii="Cambria Math" w:eastAsiaTheme="minorEastAsia" w:hAnsi="Cambria Math"/>
                  <w:color w:val="000000" w:themeColor="text1"/>
                  <w:szCs w:val="24"/>
                </w:rPr>
                <m:t>-3</m:t>
              </m:r>
            </m:sup>
          </m:sSup>
          <m:r>
            <m:rPr>
              <m:sty m:val="p"/>
            </m:rPr>
            <w:rPr>
              <w:rFonts w:ascii="Cambria Math" w:eastAsiaTheme="minorEastAsia" w:hAnsi="Cambria Math"/>
              <w:color w:val="000000" w:themeColor="text1"/>
              <w:szCs w:val="24"/>
            </w:rPr>
            <m:t>-</m:t>
          </m:r>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F</m:t>
              </m:r>
            </m:e>
            <m:sub>
              <m:r>
                <w:rPr>
                  <w:rFonts w:ascii="Cambria Math" w:eastAsiaTheme="minorEastAsia" w:hAnsi="Cambria Math"/>
                  <w:color w:val="000000" w:themeColor="text1"/>
                  <w:szCs w:val="24"/>
                </w:rPr>
                <m:t>vb</m:t>
              </m:r>
            </m:sub>
          </m:sSub>
          <m:r>
            <m:rPr>
              <m:sty m:val="p"/>
            </m:rPr>
            <w:rPr>
              <w:rFonts w:ascii="Cambria Math" w:eastAsiaTheme="minorEastAsia" w:hAnsi="Cambria Math"/>
              <w:color w:val="000000" w:themeColor="text1"/>
              <w:szCs w:val="24"/>
            </w:rPr>
            <m:t>×166×</m:t>
          </m:r>
          <m:sSup>
            <m:sSupPr>
              <m:ctrlPr>
                <w:rPr>
                  <w:rFonts w:ascii="Cambria Math" w:eastAsiaTheme="minorEastAsia" w:hAnsi="Cambria Math"/>
                  <w:color w:val="000000" w:themeColor="text1"/>
                  <w:szCs w:val="24"/>
                </w:rPr>
              </m:ctrlPr>
            </m:sSupPr>
            <m:e>
              <m:r>
                <m:rPr>
                  <m:sty m:val="p"/>
                </m:rPr>
                <w:rPr>
                  <w:rFonts w:ascii="Cambria Math" w:eastAsiaTheme="minorEastAsia" w:hAnsi="Cambria Math"/>
                  <w:color w:val="000000" w:themeColor="text1"/>
                  <w:szCs w:val="24"/>
                </w:rPr>
                <m:t>10</m:t>
              </m:r>
            </m:e>
            <m:sup>
              <m:r>
                <m:rPr>
                  <m:sty m:val="p"/>
                </m:rPr>
                <w:rPr>
                  <w:rFonts w:ascii="Cambria Math" w:eastAsiaTheme="minorEastAsia" w:hAnsi="Cambria Math"/>
                  <w:color w:val="000000" w:themeColor="text1"/>
                  <w:szCs w:val="24"/>
                </w:rPr>
                <m:t>-3</m:t>
              </m:r>
            </m:sup>
          </m:sSup>
          <m:r>
            <m:rPr>
              <m:sty m:val="p"/>
            </m:rPr>
            <w:rPr>
              <w:rFonts w:ascii="Cambria Math" w:eastAsiaTheme="minorEastAsia"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M</m:t>
              </m:r>
            </m:e>
            <m:sub>
              <m:r>
                <w:rPr>
                  <w:rFonts w:ascii="Cambria Math" w:hAnsi="Cambria Math"/>
                  <w:color w:val="000000" w:themeColor="text1"/>
                  <w:szCs w:val="24"/>
                </w:rPr>
                <m:t>a</m:t>
              </m:r>
              <m:r>
                <m:rPr>
                  <m:sty m:val="p"/>
                </m:rPr>
                <w:rPr>
                  <w:rFonts w:ascii="Cambria Math" w:hAnsi="Cambria Math"/>
                  <w:color w:val="000000" w:themeColor="text1"/>
                  <w:szCs w:val="24"/>
                </w:rPr>
                <m:t>1</m:t>
              </m:r>
            </m:sub>
          </m:sSub>
          <m:r>
            <m:rPr>
              <m:sty m:val="p"/>
            </m:rPr>
            <w:rPr>
              <w:rFonts w:ascii="Cambria Math" w:hAnsi="Cambria Math"/>
              <w:color w:val="000000" w:themeColor="text1"/>
              <w:szCs w:val="24"/>
            </w:rPr>
            <m:t>=0</m:t>
          </m:r>
        </m:oMath>
      </m:oMathPara>
    </w:p>
    <w:p w14:paraId="30A1FB9A" w14:textId="689C55DB" w:rsidR="00377489" w:rsidRPr="00BD4A7F" w:rsidRDefault="00CB5F9D" w:rsidP="00352C4F">
      <w:pPr>
        <w:spacing w:before="0" w:after="0" w:line="240" w:lineRule="auto"/>
        <w:ind w:left="426" w:firstLine="0"/>
        <w:rPr>
          <w:rFonts w:eastAsiaTheme="minorEastAsia"/>
          <w:color w:val="000000" w:themeColor="text1"/>
          <w:szCs w:val="24"/>
        </w:rPr>
      </w:pPr>
      <m:oMathPara>
        <m:oMathParaPr>
          <m:jc m:val="left"/>
        </m:oMathParaPr>
        <m:oMath>
          <m:r>
            <m:rPr>
              <m:sty m:val="p"/>
            </m:rP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Oy</m:t>
              </m:r>
            </m:sub>
          </m:sSub>
          <m:r>
            <m:rPr>
              <m:sty m:val="p"/>
            </m:rPr>
            <w:rPr>
              <w:rFonts w:ascii="Cambria Math" w:hAnsi="Cambria Math"/>
              <w:color w:val="000000" w:themeColor="text1"/>
              <w:szCs w:val="24"/>
            </w:rPr>
            <m:t>=</m:t>
          </m:r>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F</m:t>
              </m:r>
            </m:e>
            <m:sub>
              <m:r>
                <w:rPr>
                  <w:rFonts w:ascii="Cambria Math" w:eastAsiaTheme="minorEastAsia" w:hAnsi="Cambria Math"/>
                  <w:color w:val="000000" w:themeColor="text1"/>
                  <w:szCs w:val="24"/>
                </w:rPr>
                <m:t>Dy</m:t>
              </m:r>
            </m:sub>
          </m:sSub>
          <m:r>
            <m:rPr>
              <m:sty m:val="p"/>
            </m:rPr>
            <w:rPr>
              <w:rFonts w:ascii="Cambria Math" w:eastAsiaTheme="minorEastAsia" w:hAnsi="Cambria Math"/>
              <w:color w:val="000000" w:themeColor="text1"/>
              <w:szCs w:val="24"/>
            </w:rPr>
            <m:t>+</m:t>
          </m:r>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F</m:t>
              </m:r>
            </m:e>
            <m:sub>
              <m:r>
                <w:rPr>
                  <w:rFonts w:ascii="Cambria Math" w:eastAsiaTheme="minorEastAsia" w:hAnsi="Cambria Math"/>
                  <w:color w:val="000000" w:themeColor="text1"/>
                  <w:szCs w:val="24"/>
                </w:rPr>
                <m:t>vb</m:t>
              </m:r>
            </m:sub>
          </m:sSub>
          <m:r>
            <m:rPr>
              <m:sty m:val="p"/>
            </m:rPr>
            <w:rPr>
              <w:rFonts w:ascii="Cambria Math" w:eastAsiaTheme="minorEastAsia" w:hAnsi="Cambria Math"/>
              <w:color w:val="000000" w:themeColor="text1"/>
              <w:szCs w:val="24"/>
            </w:rPr>
            <m:t>-</m:t>
          </m:r>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F</m:t>
              </m:r>
            </m:e>
            <m:sub>
              <m:r>
                <w:rPr>
                  <w:rFonts w:ascii="Cambria Math" w:eastAsiaTheme="minorEastAsia" w:hAnsi="Cambria Math"/>
                  <w:color w:val="000000" w:themeColor="text1"/>
                  <w:szCs w:val="24"/>
                </w:rPr>
                <m:t>By</m:t>
              </m:r>
            </m:sub>
          </m:sSub>
          <m:r>
            <m:rPr>
              <m:sty m:val="p"/>
            </m:rPr>
            <w:rPr>
              <w:rFonts w:ascii="Cambria Math" w:eastAsiaTheme="minorEastAsia" w:hAnsi="Cambria Math"/>
              <w:color w:val="000000" w:themeColor="text1"/>
              <w:szCs w:val="24"/>
            </w:rPr>
            <m:t>-</m:t>
          </m:r>
          <m:sSub>
            <m:sSubPr>
              <m:ctrlPr>
                <w:rPr>
                  <w:rFonts w:ascii="Cambria Math" w:eastAsiaTheme="minorEastAsia" w:hAnsi="Cambria Math"/>
                  <w:color w:val="000000" w:themeColor="text1"/>
                  <w:szCs w:val="24"/>
                </w:rPr>
              </m:ctrlPr>
            </m:sSubPr>
            <m:e>
              <m:r>
                <w:rPr>
                  <w:rFonts w:ascii="Cambria Math" w:eastAsiaTheme="minorEastAsia" w:hAnsi="Cambria Math"/>
                  <w:color w:val="000000" w:themeColor="text1"/>
                  <w:szCs w:val="24"/>
                </w:rPr>
                <m:t>F</m:t>
              </m:r>
            </m:e>
            <m:sub>
              <m:r>
                <w:rPr>
                  <w:rFonts w:ascii="Cambria Math" w:eastAsiaTheme="minorEastAsia" w:hAnsi="Cambria Math"/>
                  <w:color w:val="000000" w:themeColor="text1"/>
                  <w:szCs w:val="24"/>
                </w:rPr>
                <m:t>r</m:t>
              </m:r>
              <m:r>
                <m:rPr>
                  <m:sty m:val="p"/>
                </m:rPr>
                <w:rPr>
                  <w:rFonts w:ascii="Cambria Math" w:eastAsiaTheme="minorEastAsia" w:hAnsi="Cambria Math"/>
                  <w:color w:val="000000" w:themeColor="text1"/>
                  <w:szCs w:val="24"/>
                </w:rPr>
                <m:t>1</m:t>
              </m:r>
            </m:sub>
          </m:sSub>
          <m:r>
            <m:rPr>
              <m:sty m:val="p"/>
            </m:rPr>
            <w:rPr>
              <w:rFonts w:ascii="Cambria Math" w:eastAsiaTheme="minorEastAsia" w:hAnsi="Cambria Math"/>
              <w:color w:val="000000" w:themeColor="text1"/>
              <w:szCs w:val="24"/>
            </w:rPr>
            <m:t>=0</m:t>
          </m:r>
        </m:oMath>
      </m:oMathPara>
    </w:p>
    <w:p w14:paraId="513E16A4" w14:textId="424C1AA5" w:rsidR="00377489" w:rsidRPr="00295E32" w:rsidRDefault="00CB5F9D" w:rsidP="00295E32">
      <w:pPr>
        <w:spacing w:before="0" w:after="0" w:line="240" w:lineRule="auto"/>
        <w:ind w:firstLine="0"/>
        <w:rPr>
          <w:szCs w:val="24"/>
        </w:rPr>
      </w:pPr>
      <m:oMathPara>
        <m:oMathParaPr>
          <m:jc m:val="left"/>
        </m:oMathParaPr>
        <m:oMath>
          <m:r>
            <m:rPr>
              <m:sty m:val="p"/>
            </m:rPr>
            <w:rPr>
              <w:rFonts w:ascii="Cambria Math"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By</m:t>
              </m:r>
            </m:sub>
          </m:sSub>
          <m:r>
            <m:rPr>
              <m:sty m:val="p"/>
            </m:rPr>
            <w:rPr>
              <w:rFonts w:ascii="Cambria Math" w:eastAsiaTheme="minorEastAsia" w:hAnsi="Cambria Math"/>
              <w:szCs w:val="24"/>
            </w:rPr>
            <m:t>=640.95 (</m:t>
          </m:r>
          <m:r>
            <w:rPr>
              <w:rFonts w:ascii="Cambria Math" w:eastAsiaTheme="minorEastAsia" w:hAnsi="Cambria Math"/>
              <w:szCs w:val="24"/>
            </w:rPr>
            <m:t>N</m:t>
          </m:r>
          <m:r>
            <m:rPr>
              <m:sty m:val="p"/>
            </m:rPr>
            <w:rPr>
              <w:rFonts w:ascii="Cambria Math" w:eastAsiaTheme="minorEastAsia" w:hAnsi="Cambria Math"/>
              <w:szCs w:val="24"/>
            </w:rPr>
            <m:t>)</m:t>
          </m:r>
        </m:oMath>
      </m:oMathPara>
    </w:p>
    <w:p w14:paraId="55F772CC" w14:textId="2F928FF3" w:rsidR="00377489" w:rsidRPr="00295E32" w:rsidRDefault="00CB5F9D" w:rsidP="00295E32">
      <w:pPr>
        <w:spacing w:before="0" w:after="0" w:line="240" w:lineRule="auto"/>
        <w:ind w:firstLine="0"/>
        <w:rPr>
          <w:szCs w:val="24"/>
        </w:rPr>
      </w:pPr>
      <m:oMathPara>
        <m:oMathParaPr>
          <m:jc m:val="left"/>
        </m:oMathParaPr>
        <m:oMath>
          <m:r>
            <m:rPr>
              <m:sty m:val="b"/>
            </m:rPr>
            <w:rPr>
              <w:rFonts w:ascii="Cambria Math"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Dy</m:t>
              </m:r>
            </m:sub>
          </m:sSub>
          <m:r>
            <m:rPr>
              <m:sty m:val="p"/>
            </m:rPr>
            <w:rPr>
              <w:rFonts w:ascii="Cambria Math" w:eastAsiaTheme="minorEastAsia" w:hAnsi="Cambria Math"/>
              <w:szCs w:val="24"/>
            </w:rPr>
            <m:t>=</m:t>
          </m:r>
          <m:r>
            <m:rPr>
              <m:sty m:val="p"/>
            </m:rPr>
            <w:rPr>
              <w:rFonts w:ascii="Cambria Math" w:hAnsi="Cambria Math"/>
              <w:szCs w:val="24"/>
            </w:rPr>
            <m:t>735.69 (</m:t>
          </m:r>
          <m:r>
            <w:rPr>
              <w:rFonts w:ascii="Cambria Math" w:hAnsi="Cambria Math"/>
              <w:szCs w:val="24"/>
            </w:rPr>
            <m:t>N</m:t>
          </m:r>
          <m:r>
            <m:rPr>
              <m:sty m:val="p"/>
            </m:rPr>
            <w:rPr>
              <w:rFonts w:ascii="Cambria Math" w:hAnsi="Cambria Math"/>
              <w:szCs w:val="24"/>
            </w:rPr>
            <m:t>)</m:t>
          </m:r>
        </m:oMath>
      </m:oMathPara>
    </w:p>
    <w:p w14:paraId="10FBDCC5" w14:textId="083CE6B4" w:rsidR="00377489" w:rsidRPr="00BD4A7F" w:rsidRDefault="00377489" w:rsidP="00352C4F">
      <w:pPr>
        <w:pStyle w:val="ListParagraph"/>
        <w:spacing w:before="0" w:after="0" w:line="240" w:lineRule="auto"/>
        <w:ind w:left="0" w:firstLine="0"/>
        <w:rPr>
          <w:szCs w:val="24"/>
        </w:rPr>
      </w:pPr>
      <w:r w:rsidRPr="00BD4A7F">
        <w:rPr>
          <w:szCs w:val="24"/>
        </w:rPr>
        <w:t xml:space="preserve">According to free body diagram in figure, we have force equation of equilibrium and moment equation of equilibrium in </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xz</m:t>
            </m:r>
          </m:sub>
        </m:sSub>
      </m:oMath>
      <w:r w:rsidRPr="00BD4A7F">
        <w:rPr>
          <w:szCs w:val="24"/>
        </w:rPr>
        <w:t xml:space="preserve"> plane:</w:t>
      </w:r>
    </w:p>
    <w:p w14:paraId="2951312F" w14:textId="6059B253" w:rsidR="00377489" w:rsidRPr="00BD4A7F" w:rsidRDefault="00CB5F9D" w:rsidP="00352C4F">
      <w:pPr>
        <w:spacing w:before="0" w:after="0" w:line="240" w:lineRule="auto"/>
        <w:ind w:left="426" w:firstLine="141"/>
        <w:rPr>
          <w:rFonts w:eastAsiaTheme="minorEastAsia"/>
          <w:szCs w:val="24"/>
        </w:rPr>
      </w:pPr>
      <m:oMathPara>
        <m:oMathParaPr>
          <m:jc m:val="left"/>
        </m:oMathParaP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M</m:t>
              </m:r>
            </m:e>
            <m:sub>
              <m:r>
                <w:rPr>
                  <w:rFonts w:ascii="Cambria Math" w:hAnsi="Cambria Math"/>
                  <w:szCs w:val="24"/>
                </w:rPr>
                <m:t>D</m:t>
              </m:r>
            </m:sub>
          </m:sSub>
          <m:r>
            <m:rPr>
              <m:sty m:val="p"/>
            </m:rPr>
            <w:rPr>
              <w:rFonts w:ascii="Cambria Math"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Bx</m:t>
              </m:r>
            </m:sub>
          </m:sSub>
          <m:r>
            <m:rPr>
              <m:sty m:val="p"/>
            </m:rPr>
            <w:rPr>
              <w:rFonts w:ascii="Cambria Math" w:eastAsiaTheme="minorEastAsia" w:hAnsi="Cambria Math"/>
              <w:szCs w:val="24"/>
            </w:rPr>
            <m:t>×109×</m:t>
          </m:r>
          <m:sSup>
            <m:sSupPr>
              <m:ctrlPr>
                <w:rPr>
                  <w:rFonts w:ascii="Cambria Math" w:eastAsiaTheme="minorEastAsia" w:hAnsi="Cambria Math"/>
                  <w:szCs w:val="24"/>
                </w:rPr>
              </m:ctrlPr>
            </m:sSupPr>
            <m:e>
              <m:r>
                <m:rPr>
                  <m:sty m:val="p"/>
                </m:rPr>
                <w:rPr>
                  <w:rFonts w:ascii="Cambria Math" w:eastAsiaTheme="minorEastAsia" w:hAnsi="Cambria Math"/>
                  <w:szCs w:val="24"/>
                </w:rPr>
                <m:t>10</m:t>
              </m:r>
            </m:e>
            <m:sup>
              <m:r>
                <m:rPr>
                  <m:sty m:val="p"/>
                </m:rPr>
                <w:rPr>
                  <w:rFonts w:ascii="Cambria Math" w:eastAsiaTheme="minorEastAsia" w:hAnsi="Cambria Math"/>
                  <w:szCs w:val="24"/>
                </w:rPr>
                <m:t>-3</m:t>
              </m:r>
            </m:sup>
          </m:sSup>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Hb</m:t>
              </m:r>
            </m:sub>
          </m:sSub>
          <m:r>
            <m:rPr>
              <m:sty m:val="p"/>
            </m:rPr>
            <w:rPr>
              <w:rFonts w:ascii="Cambria Math" w:eastAsiaTheme="minorEastAsia" w:hAnsi="Cambria Math"/>
              <w:szCs w:val="24"/>
            </w:rPr>
            <m:t>×166×</m:t>
          </m:r>
          <m:sSup>
            <m:sSupPr>
              <m:ctrlPr>
                <w:rPr>
                  <w:rFonts w:ascii="Cambria Math" w:eastAsiaTheme="minorEastAsia" w:hAnsi="Cambria Math"/>
                  <w:szCs w:val="24"/>
                </w:rPr>
              </m:ctrlPr>
            </m:sSupPr>
            <m:e>
              <m:r>
                <m:rPr>
                  <m:sty m:val="p"/>
                </m:rPr>
                <w:rPr>
                  <w:rFonts w:ascii="Cambria Math" w:eastAsiaTheme="minorEastAsia" w:hAnsi="Cambria Math"/>
                  <w:szCs w:val="24"/>
                </w:rPr>
                <m:t>10</m:t>
              </m:r>
            </m:e>
            <m:sup>
              <m:r>
                <m:rPr>
                  <m:sty m:val="p"/>
                </m:rPr>
                <w:rPr>
                  <w:rFonts w:ascii="Cambria Math" w:eastAsiaTheme="minorEastAsia" w:hAnsi="Cambria Math"/>
                  <w:szCs w:val="24"/>
                </w:rPr>
                <m:t>-3</m:t>
              </m:r>
            </m:sup>
          </m:sSup>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t</m:t>
              </m:r>
              <m:r>
                <m:rPr>
                  <m:sty m:val="p"/>
                </m:rPr>
                <w:rPr>
                  <w:rFonts w:ascii="Cambria Math" w:eastAsiaTheme="minorEastAsia" w:hAnsi="Cambria Math"/>
                  <w:szCs w:val="24"/>
                </w:rPr>
                <m:t>1</m:t>
              </m:r>
            </m:sub>
          </m:sSub>
          <m:r>
            <m:rPr>
              <m:sty m:val="p"/>
            </m:rPr>
            <w:rPr>
              <w:rFonts w:ascii="Cambria Math" w:eastAsiaTheme="minorEastAsia" w:hAnsi="Cambria Math"/>
              <w:szCs w:val="24"/>
            </w:rPr>
            <m:t>×54.5×</m:t>
          </m:r>
          <m:sSup>
            <m:sSupPr>
              <m:ctrlPr>
                <w:rPr>
                  <w:rFonts w:ascii="Cambria Math" w:eastAsiaTheme="minorEastAsia" w:hAnsi="Cambria Math"/>
                  <w:szCs w:val="24"/>
                </w:rPr>
              </m:ctrlPr>
            </m:sSupPr>
            <m:e>
              <m:r>
                <m:rPr>
                  <m:sty m:val="p"/>
                </m:rPr>
                <w:rPr>
                  <w:rFonts w:ascii="Cambria Math" w:eastAsiaTheme="minorEastAsia" w:hAnsi="Cambria Math"/>
                  <w:szCs w:val="24"/>
                </w:rPr>
                <m:t>10</m:t>
              </m:r>
            </m:e>
            <m:sup>
              <m:r>
                <m:rPr>
                  <m:sty m:val="p"/>
                </m:rPr>
                <w:rPr>
                  <w:rFonts w:ascii="Cambria Math" w:eastAsiaTheme="minorEastAsia" w:hAnsi="Cambria Math"/>
                  <w:szCs w:val="24"/>
                </w:rPr>
                <m:t>-3</m:t>
              </m:r>
            </m:sup>
          </m:sSup>
          <m:r>
            <m:rPr>
              <m:sty m:val="p"/>
            </m:rPr>
            <w:rPr>
              <w:rFonts w:ascii="Cambria Math" w:hAnsi="Cambria Math"/>
              <w:szCs w:val="24"/>
            </w:rPr>
            <m:t>=0</m:t>
          </m:r>
        </m:oMath>
      </m:oMathPara>
    </w:p>
    <w:p w14:paraId="2AD893B8" w14:textId="61A18E20" w:rsidR="00377489" w:rsidRPr="00BD4A7F" w:rsidRDefault="00CB5F9D" w:rsidP="00352C4F">
      <w:pPr>
        <w:spacing w:before="0" w:after="0" w:line="240" w:lineRule="auto"/>
        <w:ind w:left="426" w:firstLine="294"/>
        <w:rPr>
          <w:rFonts w:eastAsiaTheme="minorEastAsia"/>
          <w:szCs w:val="24"/>
        </w:rPr>
      </w:pPr>
      <m:oMathPara>
        <m:oMathParaPr>
          <m:jc m:val="left"/>
        </m:oMathParaP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F</m:t>
              </m:r>
            </m:e>
            <m:sub>
              <m:r>
                <w:rPr>
                  <w:rFonts w:ascii="Cambria Math" w:hAnsi="Cambria Math"/>
                  <w:szCs w:val="24"/>
                </w:rPr>
                <m:t>Ox</m:t>
              </m:r>
            </m:sub>
          </m:sSub>
          <m:r>
            <m:rPr>
              <m:sty m:val="p"/>
            </m:rPr>
            <w:rPr>
              <w:rFonts w:ascii="Cambria Math"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Dx</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Hb</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Bx</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t</m:t>
              </m:r>
              <m:r>
                <m:rPr>
                  <m:sty m:val="p"/>
                </m:rPr>
                <w:rPr>
                  <w:rFonts w:ascii="Cambria Math" w:eastAsiaTheme="minorEastAsia" w:hAnsi="Cambria Math"/>
                  <w:szCs w:val="24"/>
                </w:rPr>
                <m:t>1</m:t>
              </m:r>
            </m:sub>
          </m:sSub>
          <m:r>
            <m:rPr>
              <m:sty m:val="p"/>
            </m:rPr>
            <w:rPr>
              <w:rFonts w:ascii="Cambria Math" w:eastAsiaTheme="minorEastAsia" w:hAnsi="Cambria Math"/>
              <w:szCs w:val="24"/>
            </w:rPr>
            <m:t>=0</m:t>
          </m:r>
        </m:oMath>
      </m:oMathPara>
    </w:p>
    <w:p w14:paraId="51A7C3CC" w14:textId="07D1F656" w:rsidR="00377489" w:rsidRPr="00295E32" w:rsidRDefault="00CB5F9D" w:rsidP="00295E32">
      <w:pPr>
        <w:spacing w:before="0" w:after="0" w:line="240" w:lineRule="auto"/>
        <w:ind w:firstLine="0"/>
        <w:rPr>
          <w:szCs w:val="24"/>
        </w:rPr>
      </w:pPr>
      <m:oMathPara>
        <m:oMathParaPr>
          <m:jc m:val="left"/>
        </m:oMathParaPr>
        <m:oMath>
          <m:r>
            <m:rPr>
              <m:sty m:val="p"/>
            </m:rPr>
            <w:rPr>
              <w:rFonts w:ascii="Cambria Math"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Bx</m:t>
              </m:r>
            </m:sub>
          </m:sSub>
          <m:r>
            <m:rPr>
              <m:sty m:val="p"/>
            </m:rPr>
            <w:rPr>
              <w:rFonts w:ascii="Cambria Math" w:eastAsiaTheme="minorEastAsia" w:hAnsi="Cambria Math"/>
              <w:szCs w:val="24"/>
            </w:rPr>
            <m:t>=1318.18 (</m:t>
          </m:r>
          <m:r>
            <w:rPr>
              <w:rFonts w:ascii="Cambria Math" w:eastAsiaTheme="minorEastAsia" w:hAnsi="Cambria Math"/>
              <w:szCs w:val="24"/>
            </w:rPr>
            <m:t>N</m:t>
          </m:r>
          <m:r>
            <m:rPr>
              <m:sty m:val="p"/>
            </m:rPr>
            <w:rPr>
              <w:rFonts w:ascii="Cambria Math" w:eastAsiaTheme="minorEastAsia" w:hAnsi="Cambria Math"/>
              <w:szCs w:val="24"/>
            </w:rPr>
            <m:t>)</m:t>
          </m:r>
        </m:oMath>
      </m:oMathPara>
    </w:p>
    <w:p w14:paraId="2C0F4DAA" w14:textId="7C20900F" w:rsidR="00377489" w:rsidRPr="00295E32" w:rsidRDefault="00CB5F9D" w:rsidP="00295E32">
      <w:pPr>
        <w:spacing w:before="0" w:after="0" w:line="240" w:lineRule="auto"/>
        <w:ind w:firstLine="0"/>
        <w:rPr>
          <w:szCs w:val="24"/>
        </w:rPr>
      </w:pPr>
      <m:oMath>
        <m:r>
          <m:rPr>
            <m:sty m:val="b"/>
          </m:rPr>
          <w:rPr>
            <w:rFonts w:ascii="Cambria Math"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Dx</m:t>
            </m:r>
          </m:sub>
        </m:sSub>
        <m:r>
          <m:rPr>
            <m:sty m:val="p"/>
          </m:rPr>
          <w:rPr>
            <w:rFonts w:ascii="Cambria Math" w:eastAsiaTheme="minorEastAsia" w:hAnsi="Cambria Math"/>
            <w:szCs w:val="24"/>
          </w:rPr>
          <m:t xml:space="preserve">=642.22 </m:t>
        </m:r>
        <m:r>
          <m:rPr>
            <m:sty m:val="p"/>
          </m:rPr>
          <w:rPr>
            <w:rFonts w:ascii="Cambria Math" w:hAnsi="Cambria Math"/>
            <w:szCs w:val="24"/>
          </w:rPr>
          <m:t>(</m:t>
        </m:r>
        <m:r>
          <w:rPr>
            <w:rFonts w:ascii="Cambria Math" w:hAnsi="Cambria Math"/>
            <w:szCs w:val="24"/>
          </w:rPr>
          <m:t>N</m:t>
        </m:r>
      </m:oMath>
      <w:r w:rsidR="009C3ABA" w:rsidRPr="00295E32">
        <w:rPr>
          <w:szCs w:val="24"/>
        </w:rPr>
        <w:t>)</w:t>
      </w:r>
      <w:r w:rsidR="000D57D8" w:rsidRPr="00295E32">
        <w:rPr>
          <w:szCs w:val="24"/>
        </w:rPr>
        <w:t xml:space="preserve"> </w:t>
      </w:r>
    </w:p>
    <w:p w14:paraId="2B54130F" w14:textId="10359112" w:rsidR="00977C43" w:rsidRPr="00BD4A7F" w:rsidRDefault="00011CF5" w:rsidP="00352C4F">
      <w:pPr>
        <w:pStyle w:val="Heading2"/>
        <w:numPr>
          <w:ilvl w:val="1"/>
          <w:numId w:val="23"/>
        </w:numPr>
        <w:spacing w:before="0" w:line="240" w:lineRule="auto"/>
        <w:rPr>
          <w:rFonts w:cs="Times New Roman"/>
          <w:szCs w:val="24"/>
        </w:rPr>
      </w:pPr>
      <w:bookmarkStart w:id="78" w:name="_Toc159414878"/>
      <w:r w:rsidRPr="00BD4A7F">
        <w:rPr>
          <w:rFonts w:cs="Times New Roman"/>
          <w:szCs w:val="24"/>
        </w:rPr>
        <w:lastRenderedPageBreak/>
        <w:t>Diagram of bending moment and torque diagram of shaft I:</w:t>
      </w:r>
      <w:bookmarkEnd w:id="78"/>
      <w:r w:rsidRPr="00BD4A7F">
        <w:rPr>
          <w:rFonts w:cs="Times New Roman"/>
          <w:szCs w:val="24"/>
        </w:rPr>
        <w:t xml:space="preserve"> </w:t>
      </w:r>
    </w:p>
    <w:p w14:paraId="6ED9A688" w14:textId="1AF79AF2" w:rsidR="00336756" w:rsidRPr="00BD4A7F" w:rsidRDefault="00A31E93" w:rsidP="0006016A">
      <w:pPr>
        <w:spacing w:before="0" w:after="0" w:line="240" w:lineRule="auto"/>
        <w:jc w:val="center"/>
        <w:rPr>
          <w:szCs w:val="24"/>
        </w:rPr>
      </w:pPr>
      <w:r>
        <w:object w:dxaOrig="7041" w:dyaOrig="10391" w14:anchorId="0E602EFF">
          <v:shape id="_x0000_i1047" type="#_x0000_t75" style="width:352.5pt;height:519.65pt" o:ole="">
            <v:imagedata r:id="rId16" o:title=""/>
          </v:shape>
          <o:OLEObject Type="Embed" ProgID="Visio.Drawing.15" ShapeID="_x0000_i1047" DrawAspect="Content" ObjectID="_1770028147" r:id="rId17"/>
        </w:object>
      </w:r>
    </w:p>
    <w:p w14:paraId="2D7FAC96" w14:textId="79B3DE12" w:rsidR="00DE4BAB" w:rsidRPr="00BD4A7F" w:rsidRDefault="00C36258" w:rsidP="00352C4F">
      <w:pPr>
        <w:pStyle w:val="Caption"/>
        <w:spacing w:before="0" w:after="0" w:line="240" w:lineRule="auto"/>
        <w:ind w:firstLine="0"/>
        <w:jc w:val="center"/>
        <w:rPr>
          <w:iCs w:val="0"/>
          <w:sz w:val="24"/>
          <w:szCs w:val="24"/>
        </w:rPr>
      </w:pPr>
      <w:bookmarkStart w:id="79" w:name="_Toc152952634"/>
      <w:r w:rsidRPr="00BD4A7F">
        <w:rPr>
          <w:iCs w:val="0"/>
          <w:sz w:val="24"/>
          <w:szCs w:val="24"/>
        </w:rPr>
        <w:t xml:space="preserve">Figure </w:t>
      </w:r>
      <w:r w:rsidRPr="00BD4A7F">
        <w:rPr>
          <w:iCs w:val="0"/>
          <w:sz w:val="24"/>
          <w:szCs w:val="24"/>
        </w:rPr>
        <w:fldChar w:fldCharType="begin"/>
      </w:r>
      <w:r w:rsidRPr="00BD4A7F">
        <w:rPr>
          <w:iCs w:val="0"/>
          <w:sz w:val="24"/>
          <w:szCs w:val="24"/>
        </w:rPr>
        <w:instrText xml:space="preserve"> STYLEREF 1 \s </w:instrText>
      </w:r>
      <w:r w:rsidRPr="00BD4A7F">
        <w:rPr>
          <w:iCs w:val="0"/>
          <w:sz w:val="24"/>
          <w:szCs w:val="24"/>
        </w:rPr>
        <w:fldChar w:fldCharType="separate"/>
      </w:r>
      <w:r w:rsidR="00F34CC4" w:rsidRPr="00BD4A7F">
        <w:rPr>
          <w:iCs w:val="0"/>
          <w:noProof/>
          <w:sz w:val="24"/>
          <w:szCs w:val="24"/>
        </w:rPr>
        <w:t>4</w:t>
      </w:r>
      <w:r w:rsidRPr="00BD4A7F">
        <w:rPr>
          <w:iCs w:val="0"/>
          <w:noProof/>
          <w:sz w:val="24"/>
          <w:szCs w:val="24"/>
        </w:rPr>
        <w:fldChar w:fldCharType="end"/>
      </w:r>
      <w:r w:rsidR="00A07A54" w:rsidRPr="00BD4A7F">
        <w:rPr>
          <w:iCs w:val="0"/>
          <w:sz w:val="24"/>
          <w:szCs w:val="24"/>
        </w:rPr>
        <w:t>.</w:t>
      </w:r>
      <w:r w:rsidRPr="00BD4A7F">
        <w:rPr>
          <w:iCs w:val="0"/>
          <w:sz w:val="24"/>
          <w:szCs w:val="24"/>
        </w:rPr>
        <w:fldChar w:fldCharType="begin"/>
      </w:r>
      <w:r w:rsidRPr="00BD4A7F">
        <w:rPr>
          <w:iCs w:val="0"/>
          <w:sz w:val="24"/>
          <w:szCs w:val="24"/>
        </w:rPr>
        <w:instrText xml:space="preserve"> SEQ Figure \* ARABIC \s 1 </w:instrText>
      </w:r>
      <w:r w:rsidRPr="00BD4A7F">
        <w:rPr>
          <w:iCs w:val="0"/>
          <w:sz w:val="24"/>
          <w:szCs w:val="24"/>
        </w:rPr>
        <w:fldChar w:fldCharType="separate"/>
      </w:r>
      <w:r w:rsidR="00F34CC4" w:rsidRPr="00BD4A7F">
        <w:rPr>
          <w:iCs w:val="0"/>
          <w:noProof/>
          <w:sz w:val="24"/>
          <w:szCs w:val="24"/>
        </w:rPr>
        <w:t>1</w:t>
      </w:r>
      <w:r w:rsidRPr="00BD4A7F">
        <w:rPr>
          <w:iCs w:val="0"/>
          <w:noProof/>
          <w:sz w:val="24"/>
          <w:szCs w:val="24"/>
        </w:rPr>
        <w:fldChar w:fldCharType="end"/>
      </w:r>
      <w:r w:rsidRPr="00BD4A7F">
        <w:rPr>
          <w:iCs w:val="0"/>
          <w:sz w:val="24"/>
          <w:szCs w:val="24"/>
        </w:rPr>
        <w:t xml:space="preserve"> Bending moment and torque diagram of shaft I</w:t>
      </w:r>
      <w:bookmarkEnd w:id="79"/>
    </w:p>
    <w:p w14:paraId="70E0E1A9" w14:textId="4502015E" w:rsidR="00011CF5" w:rsidRPr="00BD4A7F" w:rsidRDefault="00011CF5" w:rsidP="00352C4F">
      <w:pPr>
        <w:spacing w:before="0" w:after="0" w:line="240" w:lineRule="auto"/>
        <w:ind w:firstLine="0"/>
        <w:jc w:val="left"/>
        <w:rPr>
          <w:szCs w:val="24"/>
        </w:rPr>
      </w:pPr>
      <w:r w:rsidRPr="00BD4A7F">
        <w:rPr>
          <w:szCs w:val="24"/>
        </w:rPr>
        <w:t xml:space="preserve">According to moment distribution diagram, the most critical position is section </w:t>
      </w:r>
      <w:r w:rsidR="002E2AE7" w:rsidRPr="00BD4A7F">
        <w:rPr>
          <w:szCs w:val="24"/>
        </w:rPr>
        <w:t>C</w:t>
      </w:r>
      <w:r w:rsidRPr="00BD4A7F">
        <w:rPr>
          <w:szCs w:val="24"/>
        </w:rPr>
        <w:t>:</w:t>
      </w:r>
    </w:p>
    <w:p w14:paraId="4E20740B" w14:textId="2707F5C2" w:rsidR="00D3322E" w:rsidRPr="00BD4A7F" w:rsidRDefault="00000000" w:rsidP="00352C4F">
      <w:pPr>
        <w:spacing w:before="0" w:after="0" w:line="240" w:lineRule="auto"/>
        <w:ind w:left="426" w:firstLine="0"/>
        <w:jc w:val="left"/>
        <w:rPr>
          <w:szCs w:val="24"/>
        </w:rPr>
      </w:pPr>
      <m:oMathPara>
        <m:oMathParaPr>
          <m:jc m:val="left"/>
        </m:oMathParaPr>
        <m:oMath>
          <m:eqArr>
            <m:eqArrPr>
              <m:ctrlPr>
                <w:rPr>
                  <w:rFonts w:ascii="Cambria Math" w:eastAsiaTheme="minorEastAsia" w:hAnsi="Cambria Math"/>
                  <w:szCs w:val="24"/>
                </w:rPr>
              </m:ctrlPr>
            </m:eqArrPr>
            <m:e>
              <m:sSub>
                <m:sSubPr>
                  <m:ctrlPr>
                    <w:rPr>
                      <w:rFonts w:ascii="Cambria Math" w:eastAsiaTheme="minorEastAsia" w:hAnsi="Cambria Math"/>
                      <w:szCs w:val="24"/>
                    </w:rPr>
                  </m:ctrlPr>
                </m:sSubPr>
                <m:e>
                  <m:r>
                    <w:rPr>
                      <w:rFonts w:ascii="Cambria Math" w:eastAsiaTheme="minorEastAsia" w:hAnsi="Cambria Math"/>
                      <w:szCs w:val="24"/>
                    </w:rPr>
                    <m:t>M</m:t>
                  </m:r>
                </m:e>
                <m:sub>
                  <m:r>
                    <w:rPr>
                      <w:rFonts w:ascii="Cambria Math" w:eastAsiaTheme="minorEastAsia" w:hAnsi="Cambria Math"/>
                      <w:szCs w:val="24"/>
                    </w:rPr>
                    <m:t>tdC</m:t>
                  </m:r>
                </m:sub>
              </m:sSub>
              <m:r>
                <m:rPr>
                  <m:sty m:val="p"/>
                </m:rPr>
                <w:rPr>
                  <w:rFonts w:ascii="Cambria Math" w:eastAsiaTheme="minorEastAsia" w:hAnsi="Cambria Math"/>
                  <w:szCs w:val="24"/>
                </w:rPr>
                <m:t>=</m:t>
              </m:r>
              <m:rad>
                <m:radPr>
                  <m:degHide m:val="1"/>
                  <m:ctrlPr>
                    <w:rPr>
                      <w:rFonts w:ascii="Cambria Math" w:eastAsiaTheme="minorEastAsia" w:hAnsi="Cambria Math"/>
                      <w:szCs w:val="24"/>
                    </w:rPr>
                  </m:ctrlPr>
                </m:radPr>
                <m:deg/>
                <m:e>
                  <m:sSubSup>
                    <m:sSubSupPr>
                      <m:ctrlPr>
                        <w:rPr>
                          <w:rFonts w:ascii="Cambria Math" w:eastAsiaTheme="minorEastAsia" w:hAnsi="Cambria Math"/>
                          <w:szCs w:val="24"/>
                        </w:rPr>
                      </m:ctrlPr>
                    </m:sSubSupPr>
                    <m:e>
                      <m:r>
                        <w:rPr>
                          <w:rFonts w:ascii="Cambria Math" w:eastAsiaTheme="minorEastAsia" w:hAnsi="Cambria Math"/>
                          <w:szCs w:val="24"/>
                        </w:rPr>
                        <m:t>M</m:t>
                      </m:r>
                    </m:e>
                    <m:sub>
                      <m:r>
                        <w:rPr>
                          <w:rFonts w:ascii="Cambria Math" w:eastAsiaTheme="minorEastAsia" w:hAnsi="Cambria Math"/>
                          <w:szCs w:val="24"/>
                        </w:rPr>
                        <m:t>Cx</m:t>
                      </m:r>
                    </m:sub>
                    <m:sup>
                      <m:r>
                        <m:rPr>
                          <m:sty m:val="p"/>
                        </m:rPr>
                        <w:rPr>
                          <w:rFonts w:ascii="Cambria Math" w:eastAsiaTheme="minorEastAsia" w:hAnsi="Cambria Math"/>
                          <w:szCs w:val="24"/>
                        </w:rPr>
                        <m:t>2</m:t>
                      </m:r>
                    </m:sup>
                  </m:sSubSup>
                  <m:r>
                    <m:rPr>
                      <m:sty m:val="p"/>
                    </m:rPr>
                    <w:rPr>
                      <w:rFonts w:ascii="Cambria Math" w:eastAsiaTheme="minorEastAsia" w:hAnsi="Cambria Math"/>
                      <w:szCs w:val="24"/>
                    </w:rPr>
                    <m:t>+</m:t>
                  </m:r>
                  <m:sSubSup>
                    <m:sSubSupPr>
                      <m:ctrlPr>
                        <w:rPr>
                          <w:rFonts w:ascii="Cambria Math" w:eastAsiaTheme="minorEastAsia" w:hAnsi="Cambria Math"/>
                          <w:szCs w:val="24"/>
                        </w:rPr>
                      </m:ctrlPr>
                    </m:sSubSupPr>
                    <m:e>
                      <m:r>
                        <w:rPr>
                          <w:rFonts w:ascii="Cambria Math" w:eastAsiaTheme="minorEastAsia" w:hAnsi="Cambria Math"/>
                          <w:szCs w:val="24"/>
                        </w:rPr>
                        <m:t>M</m:t>
                      </m:r>
                    </m:e>
                    <m:sub>
                      <m:r>
                        <w:rPr>
                          <w:rFonts w:ascii="Cambria Math" w:eastAsiaTheme="minorEastAsia" w:hAnsi="Cambria Math"/>
                          <w:szCs w:val="24"/>
                        </w:rPr>
                        <m:t>Cy</m:t>
                      </m:r>
                    </m:sub>
                    <m:sup>
                      <m:r>
                        <m:rPr>
                          <m:sty m:val="p"/>
                        </m:rPr>
                        <w:rPr>
                          <w:rFonts w:ascii="Cambria Math" w:eastAsiaTheme="minorEastAsia" w:hAnsi="Cambria Math"/>
                          <w:szCs w:val="24"/>
                        </w:rPr>
                        <m:t>2</m:t>
                      </m:r>
                    </m:sup>
                  </m:sSubSup>
                  <m:r>
                    <m:rPr>
                      <m:sty m:val="p"/>
                    </m:rPr>
                    <w:rPr>
                      <w:rFonts w:ascii="Cambria Math" w:eastAsiaTheme="minorEastAsia" w:hAnsi="Cambria Math"/>
                      <w:szCs w:val="24"/>
                    </w:rPr>
                    <m:t>+0.75×</m:t>
                  </m:r>
                  <m:sSup>
                    <m:sSupPr>
                      <m:ctrlPr>
                        <w:rPr>
                          <w:rFonts w:ascii="Cambria Math" w:hAnsi="Cambria Math"/>
                          <w:szCs w:val="24"/>
                        </w:rPr>
                      </m:ctrlPr>
                    </m:sSupPr>
                    <m:e>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1</m:t>
                          </m:r>
                        </m:sub>
                      </m:sSub>
                    </m:e>
                    <m:sup>
                      <m:r>
                        <m:rPr>
                          <m:sty m:val="p"/>
                        </m:rPr>
                        <w:rPr>
                          <w:rFonts w:ascii="Cambria Math" w:hAnsi="Cambria Math"/>
                          <w:szCs w:val="24"/>
                        </w:rPr>
                        <m:t>2</m:t>
                      </m:r>
                    </m:sup>
                  </m:sSup>
                </m:e>
              </m:rad>
              <m:r>
                <m:rPr>
                  <m:sty m:val="p"/>
                </m:rPr>
                <w:rPr>
                  <w:rFonts w:ascii="Cambria Math" w:eastAsiaTheme="minorEastAsia" w:hAnsi="Cambria Math"/>
                  <w:szCs w:val="24"/>
                </w:rPr>
                <m:t>#</m:t>
              </m:r>
            </m:e>
          </m:eqArr>
        </m:oMath>
      </m:oMathPara>
    </w:p>
    <w:p w14:paraId="7E3DF6AB" w14:textId="48E34EB8" w:rsidR="00011CF5" w:rsidRPr="00BD4A7F" w:rsidRDefault="00CB5F9D" w:rsidP="00352C4F">
      <w:pPr>
        <w:spacing w:before="0" w:after="0" w:line="240" w:lineRule="auto"/>
        <w:ind w:left="993" w:firstLine="0"/>
        <w:jc w:val="left"/>
        <w:rPr>
          <w:rFonts w:eastAsiaTheme="minorEastAsia"/>
          <w:szCs w:val="24"/>
        </w:rPr>
      </w:pPr>
      <m:oMathPara>
        <m:oMathParaPr>
          <m:jc m:val="left"/>
        </m:oMathParaPr>
        <m:oMath>
          <m:r>
            <m:rPr>
              <m:sty m:val="p"/>
            </m:rPr>
            <w:rPr>
              <w:rFonts w:ascii="Cambria Math" w:eastAsiaTheme="minorEastAsia" w:hAnsi="Cambria Math"/>
              <w:szCs w:val="24"/>
            </w:rPr>
            <m:t>=</m:t>
          </m:r>
          <m:rad>
            <m:radPr>
              <m:degHide m:val="1"/>
              <m:ctrlPr>
                <w:rPr>
                  <w:rFonts w:ascii="Cambria Math" w:eastAsiaTheme="minorEastAsia" w:hAnsi="Cambria Math"/>
                  <w:szCs w:val="24"/>
                </w:rPr>
              </m:ctrlPr>
            </m:radPr>
            <m:deg/>
            <m:e>
              <m:sSup>
                <m:sSupPr>
                  <m:ctrlPr>
                    <w:rPr>
                      <w:rFonts w:ascii="Cambria Math" w:eastAsiaTheme="minorEastAsia" w:hAnsi="Cambria Math"/>
                      <w:szCs w:val="24"/>
                    </w:rPr>
                  </m:ctrlPr>
                </m:sSupPr>
                <m:e>
                  <m:r>
                    <m:rPr>
                      <m:sty m:val="p"/>
                    </m:rPr>
                    <w:rPr>
                      <w:rFonts w:ascii="Cambria Math" w:eastAsiaTheme="minorEastAsia" w:hAnsi="Cambria Math"/>
                      <w:szCs w:val="24"/>
                    </w:rPr>
                    <m:t>51.34</m:t>
                  </m:r>
                </m:e>
                <m:sup>
                  <m:r>
                    <m:rPr>
                      <m:sty m:val="p"/>
                    </m:rPr>
                    <w:rPr>
                      <w:rFonts w:ascii="Cambria Math" w:eastAsiaTheme="minorEastAsia" w:hAnsi="Cambria Math"/>
                      <w:szCs w:val="24"/>
                    </w:rPr>
                    <m:t>2</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m:rPr>
                      <m:sty m:val="p"/>
                    </m:rPr>
                    <w:rPr>
                      <w:rFonts w:ascii="Cambria Math" w:eastAsiaTheme="minorEastAsia" w:hAnsi="Cambria Math"/>
                      <w:szCs w:val="24"/>
                    </w:rPr>
                    <m:t>31.32</m:t>
                  </m:r>
                </m:e>
                <m:sup>
                  <m:r>
                    <m:rPr>
                      <m:sty m:val="p"/>
                    </m:rPr>
                    <w:rPr>
                      <w:rFonts w:ascii="Cambria Math" w:eastAsiaTheme="minorEastAsia" w:hAnsi="Cambria Math"/>
                      <w:szCs w:val="24"/>
                    </w:rPr>
                    <m:t>2</m:t>
                  </m:r>
                </m:sup>
              </m:sSup>
              <m:r>
                <m:rPr>
                  <m:sty m:val="p"/>
                </m:rPr>
                <w:rPr>
                  <w:rFonts w:ascii="Cambria Math" w:eastAsiaTheme="minorEastAsia" w:hAnsi="Cambria Math"/>
                  <w:szCs w:val="24"/>
                </w:rPr>
                <m:t>+0.75×</m:t>
              </m:r>
              <m:sSup>
                <m:sSupPr>
                  <m:ctrlPr>
                    <w:rPr>
                      <w:rFonts w:ascii="Cambria Math" w:hAnsi="Cambria Math"/>
                      <w:szCs w:val="24"/>
                    </w:rPr>
                  </m:ctrlPr>
                </m:sSupPr>
                <m:e>
                  <m:r>
                    <m:rPr>
                      <m:sty m:val="p"/>
                    </m:rPr>
                    <w:rPr>
                      <w:rFonts w:ascii="Cambria Math" w:hAnsi="Cambria Math"/>
                      <w:szCs w:val="24"/>
                    </w:rPr>
                    <m:t>48.9</m:t>
                  </m:r>
                </m:e>
                <m:sup>
                  <m:r>
                    <m:rPr>
                      <m:sty m:val="p"/>
                    </m:rPr>
                    <w:rPr>
                      <w:rFonts w:ascii="Cambria Math" w:hAnsi="Cambria Math"/>
                      <w:szCs w:val="24"/>
                    </w:rPr>
                    <m:t>2</m:t>
                  </m:r>
                </m:sup>
              </m:sSup>
            </m:e>
          </m:rad>
          <m:r>
            <m:rPr>
              <m:sty m:val="p"/>
            </m:rPr>
            <w:rPr>
              <w:rFonts w:ascii="Cambria Math" w:eastAsiaTheme="minorEastAsia" w:hAnsi="Cambria Math"/>
              <w:szCs w:val="24"/>
            </w:rPr>
            <m:t>=73.55 (</m:t>
          </m:r>
          <m:r>
            <w:rPr>
              <w:rFonts w:ascii="Cambria Math" w:eastAsiaTheme="minorEastAsia" w:hAnsi="Cambria Math"/>
              <w:szCs w:val="24"/>
            </w:rPr>
            <m:t>Nm</m:t>
          </m:r>
          <m:r>
            <m:rPr>
              <m:sty m:val="p"/>
            </m:rPr>
            <w:rPr>
              <w:rFonts w:ascii="Cambria Math" w:eastAsiaTheme="minorEastAsia" w:hAnsi="Cambria Math"/>
              <w:szCs w:val="24"/>
            </w:rPr>
            <m:t>)</m:t>
          </m:r>
        </m:oMath>
      </m:oMathPara>
    </w:p>
    <w:p w14:paraId="2A2CFC14" w14:textId="77777777" w:rsidR="00011CF5" w:rsidRPr="00BD4A7F" w:rsidRDefault="00011CF5" w:rsidP="00352C4F">
      <w:pPr>
        <w:spacing w:before="0" w:after="0" w:line="240" w:lineRule="auto"/>
        <w:ind w:firstLine="0"/>
        <w:jc w:val="left"/>
        <w:rPr>
          <w:rFonts w:eastAsiaTheme="minorEastAsia"/>
          <w:szCs w:val="24"/>
        </w:rPr>
      </w:pPr>
      <w:r w:rsidRPr="00BD4A7F">
        <w:rPr>
          <w:rFonts w:eastAsiaTheme="minorEastAsia"/>
          <w:szCs w:val="24"/>
        </w:rPr>
        <w:t>Equivalent moment at A, B, D:</w:t>
      </w:r>
    </w:p>
    <w:p w14:paraId="37B495CA" w14:textId="08CE3386" w:rsidR="00D3322E" w:rsidRPr="00BD4A7F" w:rsidRDefault="00000000" w:rsidP="00352C4F">
      <w:pPr>
        <w:spacing w:before="0" w:after="0" w:line="240" w:lineRule="auto"/>
        <w:ind w:left="426" w:firstLine="0"/>
        <w:jc w:val="left"/>
        <w:rPr>
          <w:rFonts w:eastAsiaTheme="minorEastAsia"/>
          <w:szCs w:val="24"/>
        </w:rPr>
      </w:pPr>
      <m:oMathPara>
        <m:oMathParaPr>
          <m:jc m:val="left"/>
        </m:oMathParaPr>
        <m:oMath>
          <m:eqArr>
            <m:eqArrPr>
              <m:ctrlPr>
                <w:rPr>
                  <w:rFonts w:ascii="Cambria Math" w:eastAsiaTheme="minorEastAsia" w:hAnsi="Cambria Math"/>
                  <w:szCs w:val="24"/>
                </w:rPr>
              </m:ctrlPr>
            </m:eqArrPr>
            <m:e>
              <m:sSub>
                <m:sSubPr>
                  <m:ctrlPr>
                    <w:rPr>
                      <w:rFonts w:ascii="Cambria Math" w:eastAsiaTheme="minorEastAsia" w:hAnsi="Cambria Math"/>
                      <w:szCs w:val="24"/>
                    </w:rPr>
                  </m:ctrlPr>
                </m:sSubPr>
                <m:e>
                  <m:r>
                    <w:rPr>
                      <w:rFonts w:ascii="Cambria Math" w:eastAsiaTheme="minorEastAsia" w:hAnsi="Cambria Math"/>
                      <w:szCs w:val="24"/>
                    </w:rPr>
                    <m:t>M</m:t>
                  </m:r>
                </m:e>
                <m:sub>
                  <m:r>
                    <w:rPr>
                      <w:rFonts w:ascii="Cambria Math" w:eastAsiaTheme="minorEastAsia" w:hAnsi="Cambria Math"/>
                      <w:szCs w:val="24"/>
                    </w:rPr>
                    <m:t>tdA</m:t>
                  </m:r>
                </m:sub>
              </m:sSub>
              <m:r>
                <m:rPr>
                  <m:sty m:val="p"/>
                </m:rPr>
                <w:rPr>
                  <w:rFonts w:ascii="Cambria Math" w:eastAsiaTheme="minorEastAsia" w:hAnsi="Cambria Math"/>
                  <w:szCs w:val="24"/>
                </w:rPr>
                <m:t>=</m:t>
              </m:r>
              <m:rad>
                <m:radPr>
                  <m:degHide m:val="1"/>
                  <m:ctrlPr>
                    <w:rPr>
                      <w:rFonts w:ascii="Cambria Math" w:eastAsiaTheme="minorEastAsia" w:hAnsi="Cambria Math"/>
                      <w:szCs w:val="24"/>
                    </w:rPr>
                  </m:ctrlPr>
                </m:radPr>
                <m:deg/>
                <m:e>
                  <m:sSubSup>
                    <m:sSubSupPr>
                      <m:ctrlPr>
                        <w:rPr>
                          <w:rFonts w:ascii="Cambria Math" w:eastAsiaTheme="minorEastAsia" w:hAnsi="Cambria Math"/>
                          <w:szCs w:val="24"/>
                        </w:rPr>
                      </m:ctrlPr>
                    </m:sSubSupPr>
                    <m:e>
                      <m:r>
                        <w:rPr>
                          <w:rFonts w:ascii="Cambria Math" w:eastAsiaTheme="minorEastAsia" w:hAnsi="Cambria Math"/>
                          <w:szCs w:val="24"/>
                        </w:rPr>
                        <m:t>M</m:t>
                      </m:r>
                    </m:e>
                    <m:sub>
                      <m:r>
                        <w:rPr>
                          <w:rFonts w:ascii="Cambria Math" w:eastAsiaTheme="minorEastAsia" w:hAnsi="Cambria Math"/>
                          <w:szCs w:val="24"/>
                        </w:rPr>
                        <m:t>Ax</m:t>
                      </m:r>
                    </m:sub>
                    <m:sup>
                      <m:r>
                        <m:rPr>
                          <m:sty m:val="p"/>
                        </m:rPr>
                        <w:rPr>
                          <w:rFonts w:ascii="Cambria Math" w:eastAsiaTheme="minorEastAsia" w:hAnsi="Cambria Math"/>
                          <w:szCs w:val="24"/>
                        </w:rPr>
                        <m:t>2</m:t>
                      </m:r>
                    </m:sup>
                  </m:sSubSup>
                  <m:r>
                    <m:rPr>
                      <m:sty m:val="p"/>
                    </m:rPr>
                    <w:rPr>
                      <w:rFonts w:ascii="Cambria Math" w:eastAsiaTheme="minorEastAsia" w:hAnsi="Cambria Math"/>
                      <w:szCs w:val="24"/>
                    </w:rPr>
                    <m:t>+</m:t>
                  </m:r>
                  <m:sSubSup>
                    <m:sSubSupPr>
                      <m:ctrlPr>
                        <w:rPr>
                          <w:rFonts w:ascii="Cambria Math" w:eastAsiaTheme="minorEastAsia" w:hAnsi="Cambria Math"/>
                          <w:szCs w:val="24"/>
                        </w:rPr>
                      </m:ctrlPr>
                    </m:sSubSupPr>
                    <m:e>
                      <m:r>
                        <w:rPr>
                          <w:rFonts w:ascii="Cambria Math" w:eastAsiaTheme="minorEastAsia" w:hAnsi="Cambria Math"/>
                          <w:szCs w:val="24"/>
                        </w:rPr>
                        <m:t>M</m:t>
                      </m:r>
                    </m:e>
                    <m:sub>
                      <m:r>
                        <w:rPr>
                          <w:rFonts w:ascii="Cambria Math" w:eastAsiaTheme="minorEastAsia" w:hAnsi="Cambria Math"/>
                          <w:szCs w:val="24"/>
                        </w:rPr>
                        <m:t>Ay</m:t>
                      </m:r>
                    </m:sub>
                    <m:sup>
                      <m:r>
                        <m:rPr>
                          <m:sty m:val="p"/>
                        </m:rPr>
                        <w:rPr>
                          <w:rFonts w:ascii="Cambria Math" w:eastAsiaTheme="minorEastAsia" w:hAnsi="Cambria Math"/>
                          <w:szCs w:val="24"/>
                        </w:rPr>
                        <m:t>2</m:t>
                      </m:r>
                    </m:sup>
                  </m:sSubSup>
                  <m:r>
                    <m:rPr>
                      <m:sty m:val="p"/>
                    </m:rPr>
                    <w:rPr>
                      <w:rFonts w:ascii="Cambria Math" w:eastAsiaTheme="minorEastAsia" w:hAnsi="Cambria Math"/>
                      <w:szCs w:val="24"/>
                    </w:rPr>
                    <m:t>+0.75×</m:t>
                  </m:r>
                  <m:sSup>
                    <m:sSupPr>
                      <m:ctrlPr>
                        <w:rPr>
                          <w:rFonts w:ascii="Cambria Math" w:eastAsiaTheme="minorEastAsia" w:hAnsi="Cambria Math"/>
                          <w:szCs w:val="24"/>
                        </w:rPr>
                      </m:ctrlPr>
                    </m:sSupPr>
                    <m:e>
                      <m:sSub>
                        <m:sSubPr>
                          <m:ctrlPr>
                            <w:rPr>
                              <w:rFonts w:ascii="Cambria Math" w:eastAsiaTheme="minorEastAsia" w:hAnsi="Cambria Math"/>
                              <w:szCs w:val="24"/>
                            </w:rPr>
                          </m:ctrlPr>
                        </m:sSubPr>
                        <m:e>
                          <m:r>
                            <w:rPr>
                              <w:rFonts w:ascii="Cambria Math" w:eastAsiaTheme="minorEastAsia" w:hAnsi="Cambria Math"/>
                              <w:szCs w:val="24"/>
                            </w:rPr>
                            <m:t>T</m:t>
                          </m:r>
                        </m:e>
                        <m:sub>
                          <m:r>
                            <m:rPr>
                              <m:sty m:val="p"/>
                            </m:rPr>
                            <w:rPr>
                              <w:rFonts w:ascii="Cambria Math" w:eastAsiaTheme="minorEastAsia" w:hAnsi="Cambria Math"/>
                              <w:szCs w:val="24"/>
                            </w:rPr>
                            <m:t>1</m:t>
                          </m:r>
                        </m:sub>
                      </m:sSub>
                    </m:e>
                    <m:sup>
                      <m:r>
                        <m:rPr>
                          <m:sty m:val="p"/>
                        </m:rPr>
                        <w:rPr>
                          <w:rFonts w:ascii="Cambria Math" w:eastAsiaTheme="minorEastAsia" w:hAnsi="Cambria Math"/>
                          <w:szCs w:val="24"/>
                        </w:rPr>
                        <m:t>2</m:t>
                      </m:r>
                    </m:sup>
                  </m:sSup>
                </m:e>
              </m:rad>
              <m:r>
                <m:rPr>
                  <m:sty m:val="p"/>
                </m:rPr>
                <w:rPr>
                  <w:rFonts w:ascii="Cambria Math" w:eastAsiaTheme="minorEastAsia" w:hAnsi="Cambria Math"/>
                  <w:szCs w:val="24"/>
                </w:rPr>
                <m:t>#</m:t>
              </m:r>
              <m:d>
                <m:dPr>
                  <m:ctrlPr>
                    <w:rPr>
                      <w:rFonts w:ascii="Cambria Math" w:eastAsiaTheme="minorEastAsia" w:hAnsi="Cambria Math"/>
                      <w:szCs w:val="24"/>
                    </w:rPr>
                  </m:ctrlPr>
                </m:dPr>
                <m:e>
                  <m:r>
                    <m:rPr>
                      <m:sty m:val="p"/>
                    </m:rPr>
                    <w:rPr>
                      <w:rFonts w:ascii="Cambria Math" w:eastAsiaTheme="minorEastAsia" w:hAnsi="Cambria Math"/>
                      <w:szCs w:val="24"/>
                    </w:rPr>
                    <m:t>4.21</m:t>
                  </m:r>
                </m:e>
              </m:d>
            </m:e>
          </m:eqArr>
        </m:oMath>
      </m:oMathPara>
    </w:p>
    <w:p w14:paraId="1ACF4BC8" w14:textId="3384EFAC" w:rsidR="00011CF5" w:rsidRPr="00BD4A7F" w:rsidRDefault="00CB5F9D" w:rsidP="00352C4F">
      <w:pPr>
        <w:spacing w:before="0" w:after="0" w:line="240" w:lineRule="auto"/>
        <w:ind w:left="993" w:firstLine="0"/>
        <w:jc w:val="left"/>
        <w:rPr>
          <w:rFonts w:eastAsiaTheme="minorEastAsia"/>
          <w:szCs w:val="24"/>
        </w:rPr>
      </w:pPr>
      <m:oMathPara>
        <m:oMathParaPr>
          <m:jc m:val="left"/>
        </m:oMathParaPr>
        <m:oMath>
          <m:r>
            <m:rPr>
              <m:sty m:val="p"/>
            </m:rPr>
            <w:rPr>
              <w:rFonts w:ascii="Cambria Math" w:eastAsiaTheme="minorEastAsia" w:hAnsi="Cambria Math"/>
              <w:szCs w:val="24"/>
            </w:rPr>
            <m:t>=</m:t>
          </m:r>
          <m:rad>
            <m:radPr>
              <m:degHide m:val="1"/>
              <m:ctrlPr>
                <w:rPr>
                  <w:rFonts w:ascii="Cambria Math" w:eastAsiaTheme="minorEastAsia" w:hAnsi="Cambria Math"/>
                  <w:szCs w:val="24"/>
                </w:rPr>
              </m:ctrlPr>
            </m:radPr>
            <m:deg/>
            <m:e>
              <m:sSup>
                <m:sSupPr>
                  <m:ctrlPr>
                    <w:rPr>
                      <w:rFonts w:ascii="Cambria Math" w:eastAsiaTheme="minorEastAsia" w:hAnsi="Cambria Math"/>
                      <w:szCs w:val="24"/>
                    </w:rPr>
                  </m:ctrlPr>
                </m:sSupPr>
                <m:e>
                  <m:r>
                    <m:rPr>
                      <m:sty m:val="p"/>
                    </m:rPr>
                    <w:rPr>
                      <w:rFonts w:ascii="Cambria Math" w:eastAsiaTheme="minorEastAsia" w:hAnsi="Cambria Math"/>
                      <w:szCs w:val="24"/>
                    </w:rPr>
                    <m:t>0</m:t>
                  </m:r>
                </m:e>
                <m:sup>
                  <m:r>
                    <m:rPr>
                      <m:sty m:val="p"/>
                    </m:rPr>
                    <w:rPr>
                      <w:rFonts w:ascii="Cambria Math" w:eastAsiaTheme="minorEastAsia" w:hAnsi="Cambria Math"/>
                      <w:szCs w:val="24"/>
                    </w:rPr>
                    <m:t>2</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m:rPr>
                      <m:sty m:val="p"/>
                    </m:rPr>
                    <w:rPr>
                      <w:rFonts w:ascii="Cambria Math" w:eastAsiaTheme="minorEastAsia" w:hAnsi="Cambria Math"/>
                      <w:szCs w:val="24"/>
                    </w:rPr>
                    <m:t>0</m:t>
                  </m:r>
                </m:e>
                <m:sup>
                  <m:r>
                    <m:rPr>
                      <m:sty m:val="p"/>
                    </m:rPr>
                    <w:rPr>
                      <w:rFonts w:ascii="Cambria Math" w:eastAsiaTheme="minorEastAsia" w:hAnsi="Cambria Math"/>
                      <w:szCs w:val="24"/>
                    </w:rPr>
                    <m:t>2</m:t>
                  </m:r>
                </m:sup>
              </m:sSup>
              <m:r>
                <m:rPr>
                  <m:sty m:val="p"/>
                </m:rPr>
                <w:rPr>
                  <w:rFonts w:ascii="Cambria Math" w:eastAsiaTheme="minorEastAsia" w:hAnsi="Cambria Math"/>
                  <w:szCs w:val="24"/>
                </w:rPr>
                <m:t>+0.75×</m:t>
              </m:r>
              <m:sSup>
                <m:sSupPr>
                  <m:ctrlPr>
                    <w:rPr>
                      <w:rFonts w:ascii="Cambria Math" w:eastAsiaTheme="minorEastAsia" w:hAnsi="Cambria Math"/>
                      <w:szCs w:val="24"/>
                    </w:rPr>
                  </m:ctrlPr>
                </m:sSupPr>
                <m:e>
                  <m:r>
                    <m:rPr>
                      <m:sty m:val="p"/>
                    </m:rPr>
                    <w:rPr>
                      <w:rFonts w:ascii="Cambria Math" w:eastAsiaTheme="minorEastAsia" w:hAnsi="Cambria Math"/>
                      <w:szCs w:val="24"/>
                    </w:rPr>
                    <m:t>48.9</m:t>
                  </m:r>
                </m:e>
                <m:sup>
                  <m:r>
                    <m:rPr>
                      <m:sty m:val="p"/>
                    </m:rPr>
                    <w:rPr>
                      <w:rFonts w:ascii="Cambria Math" w:eastAsiaTheme="minorEastAsia" w:hAnsi="Cambria Math"/>
                      <w:szCs w:val="24"/>
                    </w:rPr>
                    <m:t>2</m:t>
                  </m:r>
                </m:sup>
              </m:sSup>
            </m:e>
          </m:rad>
          <m:r>
            <m:rPr>
              <m:sty m:val="p"/>
            </m:rPr>
            <w:rPr>
              <w:rFonts w:ascii="Cambria Math" w:eastAsiaTheme="minorEastAsia" w:hAnsi="Cambria Math"/>
              <w:szCs w:val="24"/>
            </w:rPr>
            <m:t xml:space="preserve">=42.35 </m:t>
          </m:r>
          <m:d>
            <m:dPr>
              <m:ctrlPr>
                <w:rPr>
                  <w:rFonts w:ascii="Cambria Math" w:eastAsiaTheme="minorEastAsia" w:hAnsi="Cambria Math"/>
                  <w:szCs w:val="24"/>
                </w:rPr>
              </m:ctrlPr>
            </m:dPr>
            <m:e>
              <m:r>
                <w:rPr>
                  <w:rFonts w:ascii="Cambria Math" w:eastAsiaTheme="minorEastAsia" w:hAnsi="Cambria Math"/>
                  <w:szCs w:val="24"/>
                </w:rPr>
                <m:t>Nm</m:t>
              </m:r>
            </m:e>
          </m:d>
        </m:oMath>
      </m:oMathPara>
    </w:p>
    <w:p w14:paraId="38E8DF1A" w14:textId="72B93CF7" w:rsidR="00D3322E" w:rsidRPr="00BD4A7F" w:rsidRDefault="00000000" w:rsidP="00352C4F">
      <w:pPr>
        <w:spacing w:before="0" w:after="0" w:line="240" w:lineRule="auto"/>
        <w:ind w:left="426" w:firstLine="0"/>
        <w:jc w:val="left"/>
        <w:rPr>
          <w:rFonts w:eastAsiaTheme="minorEastAsia"/>
          <w:szCs w:val="24"/>
        </w:rPr>
      </w:pPr>
      <m:oMathPara>
        <m:oMathParaPr>
          <m:jc m:val="left"/>
        </m:oMathParaPr>
        <m:oMath>
          <m:eqArr>
            <m:eqArrPr>
              <m:ctrlPr>
                <w:rPr>
                  <w:rFonts w:ascii="Cambria Math" w:eastAsiaTheme="minorEastAsia" w:hAnsi="Cambria Math"/>
                  <w:szCs w:val="24"/>
                </w:rPr>
              </m:ctrlPr>
            </m:eqArrPr>
            <m:e>
              <m:sSub>
                <m:sSubPr>
                  <m:ctrlPr>
                    <w:rPr>
                      <w:rFonts w:ascii="Cambria Math" w:eastAsiaTheme="minorEastAsia" w:hAnsi="Cambria Math"/>
                      <w:szCs w:val="24"/>
                    </w:rPr>
                  </m:ctrlPr>
                </m:sSubPr>
                <m:e>
                  <m:r>
                    <w:rPr>
                      <w:rFonts w:ascii="Cambria Math" w:eastAsiaTheme="minorEastAsia" w:hAnsi="Cambria Math"/>
                      <w:szCs w:val="24"/>
                    </w:rPr>
                    <m:t>M</m:t>
                  </m:r>
                </m:e>
                <m:sub>
                  <m:r>
                    <w:rPr>
                      <w:rFonts w:ascii="Cambria Math" w:eastAsiaTheme="minorEastAsia" w:hAnsi="Cambria Math"/>
                      <w:szCs w:val="24"/>
                    </w:rPr>
                    <m:t>tdB</m:t>
                  </m:r>
                </m:sub>
              </m:sSub>
              <m:r>
                <m:rPr>
                  <m:sty m:val="p"/>
                </m:rPr>
                <w:rPr>
                  <w:rFonts w:ascii="Cambria Math" w:eastAsiaTheme="minorEastAsia" w:hAnsi="Cambria Math"/>
                  <w:szCs w:val="24"/>
                </w:rPr>
                <m:t>=</m:t>
              </m:r>
              <m:rad>
                <m:radPr>
                  <m:degHide m:val="1"/>
                  <m:ctrlPr>
                    <w:rPr>
                      <w:rFonts w:ascii="Cambria Math" w:eastAsiaTheme="minorEastAsia" w:hAnsi="Cambria Math"/>
                      <w:szCs w:val="24"/>
                    </w:rPr>
                  </m:ctrlPr>
                </m:radPr>
                <m:deg/>
                <m:e>
                  <m:sSubSup>
                    <m:sSubSupPr>
                      <m:ctrlPr>
                        <w:rPr>
                          <w:rFonts w:ascii="Cambria Math" w:eastAsiaTheme="minorEastAsia" w:hAnsi="Cambria Math"/>
                          <w:szCs w:val="24"/>
                        </w:rPr>
                      </m:ctrlPr>
                    </m:sSubSupPr>
                    <m:e>
                      <m:r>
                        <w:rPr>
                          <w:rFonts w:ascii="Cambria Math" w:eastAsiaTheme="minorEastAsia" w:hAnsi="Cambria Math"/>
                          <w:szCs w:val="24"/>
                        </w:rPr>
                        <m:t>M</m:t>
                      </m:r>
                    </m:e>
                    <m:sub>
                      <m:r>
                        <w:rPr>
                          <w:rFonts w:ascii="Cambria Math" w:eastAsiaTheme="minorEastAsia" w:hAnsi="Cambria Math"/>
                          <w:szCs w:val="24"/>
                        </w:rPr>
                        <m:t>Bx</m:t>
                      </m:r>
                    </m:sub>
                    <m:sup>
                      <m:r>
                        <m:rPr>
                          <m:sty m:val="p"/>
                        </m:rPr>
                        <w:rPr>
                          <w:rFonts w:ascii="Cambria Math" w:eastAsiaTheme="minorEastAsia" w:hAnsi="Cambria Math"/>
                          <w:szCs w:val="24"/>
                        </w:rPr>
                        <m:t>2</m:t>
                      </m:r>
                    </m:sup>
                  </m:sSubSup>
                  <m:r>
                    <m:rPr>
                      <m:sty m:val="p"/>
                    </m:rPr>
                    <w:rPr>
                      <w:rFonts w:ascii="Cambria Math" w:eastAsiaTheme="minorEastAsia" w:hAnsi="Cambria Math"/>
                      <w:szCs w:val="24"/>
                    </w:rPr>
                    <m:t>+</m:t>
                  </m:r>
                  <m:sSubSup>
                    <m:sSubSupPr>
                      <m:ctrlPr>
                        <w:rPr>
                          <w:rFonts w:ascii="Cambria Math" w:eastAsiaTheme="minorEastAsia" w:hAnsi="Cambria Math"/>
                          <w:szCs w:val="24"/>
                        </w:rPr>
                      </m:ctrlPr>
                    </m:sSubSupPr>
                    <m:e>
                      <m:r>
                        <w:rPr>
                          <w:rFonts w:ascii="Cambria Math" w:eastAsiaTheme="minorEastAsia" w:hAnsi="Cambria Math"/>
                          <w:szCs w:val="24"/>
                        </w:rPr>
                        <m:t>M</m:t>
                      </m:r>
                    </m:e>
                    <m:sub>
                      <m:r>
                        <w:rPr>
                          <w:rFonts w:ascii="Cambria Math" w:eastAsiaTheme="minorEastAsia" w:hAnsi="Cambria Math"/>
                          <w:szCs w:val="24"/>
                        </w:rPr>
                        <m:t>By</m:t>
                      </m:r>
                    </m:sub>
                    <m:sup>
                      <m:r>
                        <m:rPr>
                          <m:sty m:val="p"/>
                        </m:rPr>
                        <w:rPr>
                          <w:rFonts w:ascii="Cambria Math" w:eastAsiaTheme="minorEastAsia" w:hAnsi="Cambria Math"/>
                          <w:szCs w:val="24"/>
                        </w:rPr>
                        <m:t>2</m:t>
                      </m:r>
                    </m:sup>
                  </m:sSubSup>
                  <m:r>
                    <m:rPr>
                      <m:sty m:val="p"/>
                    </m:rPr>
                    <w:rPr>
                      <w:rFonts w:ascii="Cambria Math" w:eastAsiaTheme="minorEastAsia" w:hAnsi="Cambria Math"/>
                      <w:szCs w:val="24"/>
                    </w:rPr>
                    <m:t>+0.75×</m:t>
                  </m:r>
                  <m:sSup>
                    <m:sSupPr>
                      <m:ctrlPr>
                        <w:rPr>
                          <w:rFonts w:ascii="Cambria Math" w:hAnsi="Cambria Math"/>
                          <w:szCs w:val="24"/>
                        </w:rPr>
                      </m:ctrlPr>
                    </m:sSupPr>
                    <m:e>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1</m:t>
                          </m:r>
                        </m:sub>
                      </m:sSub>
                    </m:e>
                    <m:sup>
                      <m:r>
                        <m:rPr>
                          <m:sty m:val="p"/>
                        </m:rPr>
                        <w:rPr>
                          <w:rFonts w:ascii="Cambria Math" w:hAnsi="Cambria Math"/>
                          <w:szCs w:val="24"/>
                        </w:rPr>
                        <m:t>2</m:t>
                      </m:r>
                    </m:sup>
                  </m:sSup>
                </m:e>
              </m:rad>
            </m:e>
          </m:eqArr>
        </m:oMath>
      </m:oMathPara>
    </w:p>
    <w:p w14:paraId="1D9AFA32" w14:textId="730860D4" w:rsidR="00011CF5" w:rsidRPr="00BD4A7F" w:rsidRDefault="00CB5F9D" w:rsidP="00352C4F">
      <w:pPr>
        <w:spacing w:before="0" w:after="0" w:line="240" w:lineRule="auto"/>
        <w:ind w:left="993" w:firstLine="0"/>
        <w:jc w:val="left"/>
        <w:rPr>
          <w:rFonts w:eastAsiaTheme="minorEastAsia"/>
          <w:szCs w:val="24"/>
        </w:rPr>
      </w:pPr>
      <m:oMathPara>
        <m:oMathParaPr>
          <m:jc m:val="left"/>
        </m:oMathParaPr>
        <m:oMath>
          <m:r>
            <m:rPr>
              <m:sty m:val="p"/>
            </m:rPr>
            <w:rPr>
              <w:rFonts w:ascii="Cambria Math" w:eastAsiaTheme="minorEastAsia" w:hAnsi="Cambria Math"/>
              <w:szCs w:val="24"/>
            </w:rPr>
            <m:t>=</m:t>
          </m:r>
          <m:rad>
            <m:radPr>
              <m:degHide m:val="1"/>
              <m:ctrlPr>
                <w:rPr>
                  <w:rFonts w:ascii="Cambria Math" w:eastAsiaTheme="minorEastAsia" w:hAnsi="Cambria Math"/>
                  <w:szCs w:val="24"/>
                </w:rPr>
              </m:ctrlPr>
            </m:radPr>
            <m:deg/>
            <m:e>
              <m:sSup>
                <m:sSupPr>
                  <m:ctrlPr>
                    <w:rPr>
                      <w:rFonts w:ascii="Cambria Math" w:eastAsiaTheme="minorEastAsia" w:hAnsi="Cambria Math"/>
                      <w:szCs w:val="24"/>
                    </w:rPr>
                  </m:ctrlPr>
                </m:sSupPr>
                <m:e>
                  <m:r>
                    <m:rPr>
                      <m:sty m:val="p"/>
                    </m:rPr>
                    <w:rPr>
                      <w:rFonts w:ascii="Cambria Math" w:eastAsiaTheme="minorEastAsia" w:hAnsi="Cambria Math"/>
                      <w:szCs w:val="24"/>
                    </w:rPr>
                    <m:t>18.83</m:t>
                  </m:r>
                </m:e>
                <m:sup>
                  <m:r>
                    <m:rPr>
                      <m:sty m:val="p"/>
                    </m:rPr>
                    <w:rPr>
                      <w:rFonts w:ascii="Cambria Math" w:eastAsiaTheme="minorEastAsia" w:hAnsi="Cambria Math"/>
                      <w:szCs w:val="24"/>
                    </w:rPr>
                    <m:t>2</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m:rPr>
                      <m:sty m:val="p"/>
                    </m:rPr>
                    <w:rPr>
                      <w:rFonts w:ascii="Cambria Math" w:eastAsiaTheme="minorEastAsia" w:hAnsi="Cambria Math"/>
                      <w:szCs w:val="24"/>
                    </w:rPr>
                    <m:t>30.14</m:t>
                  </m:r>
                </m:e>
                <m:sup>
                  <m:r>
                    <m:rPr>
                      <m:sty m:val="p"/>
                    </m:rPr>
                    <w:rPr>
                      <w:rFonts w:ascii="Cambria Math" w:eastAsiaTheme="minorEastAsia" w:hAnsi="Cambria Math"/>
                      <w:szCs w:val="24"/>
                    </w:rPr>
                    <m:t>2</m:t>
                  </m:r>
                </m:sup>
              </m:sSup>
              <m:r>
                <m:rPr>
                  <m:sty m:val="p"/>
                </m:rPr>
                <w:rPr>
                  <w:rFonts w:ascii="Cambria Math" w:eastAsiaTheme="minorEastAsia" w:hAnsi="Cambria Math"/>
                  <w:szCs w:val="24"/>
                </w:rPr>
                <m:t>+0.75×</m:t>
              </m:r>
              <m:sSup>
                <m:sSupPr>
                  <m:ctrlPr>
                    <w:rPr>
                      <w:rFonts w:ascii="Cambria Math" w:hAnsi="Cambria Math"/>
                      <w:szCs w:val="24"/>
                    </w:rPr>
                  </m:ctrlPr>
                </m:sSupPr>
                <m:e>
                  <m:r>
                    <m:rPr>
                      <m:sty m:val="p"/>
                    </m:rPr>
                    <w:rPr>
                      <w:rFonts w:ascii="Cambria Math" w:hAnsi="Cambria Math"/>
                      <w:szCs w:val="24"/>
                    </w:rPr>
                    <m:t>48.9</m:t>
                  </m:r>
                </m:e>
                <m:sup>
                  <m:r>
                    <m:rPr>
                      <m:sty m:val="p"/>
                    </m:rPr>
                    <w:rPr>
                      <w:rFonts w:ascii="Cambria Math" w:hAnsi="Cambria Math"/>
                      <w:szCs w:val="24"/>
                    </w:rPr>
                    <m:t>2</m:t>
                  </m:r>
                </m:sup>
              </m:sSup>
            </m:e>
          </m:rad>
          <m:r>
            <m:rPr>
              <m:sty m:val="p"/>
            </m:rPr>
            <w:rPr>
              <w:rFonts w:ascii="Cambria Math" w:eastAsiaTheme="minorEastAsia" w:hAnsi="Cambria Math"/>
              <w:szCs w:val="24"/>
            </w:rPr>
            <m:t>=36.05 (</m:t>
          </m:r>
          <m:r>
            <w:rPr>
              <w:rFonts w:ascii="Cambria Math" w:eastAsiaTheme="minorEastAsia" w:hAnsi="Cambria Math"/>
              <w:szCs w:val="24"/>
            </w:rPr>
            <m:t>Nm</m:t>
          </m:r>
          <m:r>
            <m:rPr>
              <m:sty m:val="p"/>
            </m:rPr>
            <w:rPr>
              <w:rFonts w:ascii="Cambria Math" w:eastAsiaTheme="minorEastAsia" w:hAnsi="Cambria Math"/>
              <w:szCs w:val="24"/>
            </w:rPr>
            <m:t>)</m:t>
          </m:r>
        </m:oMath>
      </m:oMathPara>
    </w:p>
    <w:p w14:paraId="43C8B3AD" w14:textId="1BB491EE" w:rsidR="00D3322E" w:rsidRPr="00BD4A7F" w:rsidRDefault="00000000" w:rsidP="00352C4F">
      <w:pPr>
        <w:spacing w:before="0" w:after="0" w:line="240" w:lineRule="auto"/>
        <w:ind w:left="426" w:firstLine="0"/>
        <w:jc w:val="left"/>
        <w:rPr>
          <w:rFonts w:eastAsiaTheme="minorEastAsia"/>
          <w:szCs w:val="24"/>
        </w:rPr>
      </w:pPr>
      <m:oMathPara>
        <m:oMathParaPr>
          <m:jc m:val="left"/>
        </m:oMathParaPr>
        <m:oMath>
          <m:eqArr>
            <m:eqArrPr>
              <m:ctrlPr>
                <w:rPr>
                  <w:rFonts w:ascii="Cambria Math" w:eastAsiaTheme="minorEastAsia" w:hAnsi="Cambria Math"/>
                  <w:szCs w:val="24"/>
                </w:rPr>
              </m:ctrlPr>
            </m:eqArrPr>
            <m:e>
              <m:sSub>
                <m:sSubPr>
                  <m:ctrlPr>
                    <w:rPr>
                      <w:rFonts w:ascii="Cambria Math" w:eastAsiaTheme="minorEastAsia" w:hAnsi="Cambria Math"/>
                      <w:szCs w:val="24"/>
                    </w:rPr>
                  </m:ctrlPr>
                </m:sSubPr>
                <m:e>
                  <m:r>
                    <w:rPr>
                      <w:rFonts w:ascii="Cambria Math" w:eastAsiaTheme="minorEastAsia" w:hAnsi="Cambria Math"/>
                      <w:szCs w:val="24"/>
                    </w:rPr>
                    <m:t>M</m:t>
                  </m:r>
                </m:e>
                <m:sub>
                  <m:r>
                    <w:rPr>
                      <w:rFonts w:ascii="Cambria Math" w:eastAsiaTheme="minorEastAsia" w:hAnsi="Cambria Math"/>
                      <w:szCs w:val="24"/>
                    </w:rPr>
                    <m:t>tdD</m:t>
                  </m:r>
                </m:sub>
              </m:sSub>
              <m:r>
                <m:rPr>
                  <m:sty m:val="p"/>
                </m:rPr>
                <w:rPr>
                  <w:rFonts w:ascii="Cambria Math" w:eastAsiaTheme="minorEastAsia" w:hAnsi="Cambria Math"/>
                  <w:szCs w:val="24"/>
                </w:rPr>
                <m:t>=</m:t>
              </m:r>
              <m:rad>
                <m:radPr>
                  <m:degHide m:val="1"/>
                  <m:ctrlPr>
                    <w:rPr>
                      <w:rFonts w:ascii="Cambria Math" w:eastAsiaTheme="minorEastAsia" w:hAnsi="Cambria Math"/>
                      <w:szCs w:val="24"/>
                    </w:rPr>
                  </m:ctrlPr>
                </m:radPr>
                <m:deg/>
                <m:e>
                  <m:sSubSup>
                    <m:sSubSupPr>
                      <m:ctrlPr>
                        <w:rPr>
                          <w:rFonts w:ascii="Cambria Math" w:eastAsiaTheme="minorEastAsia" w:hAnsi="Cambria Math"/>
                          <w:szCs w:val="24"/>
                        </w:rPr>
                      </m:ctrlPr>
                    </m:sSubSupPr>
                    <m:e>
                      <m:r>
                        <w:rPr>
                          <w:rFonts w:ascii="Cambria Math" w:eastAsiaTheme="minorEastAsia" w:hAnsi="Cambria Math"/>
                          <w:szCs w:val="24"/>
                        </w:rPr>
                        <m:t>M</m:t>
                      </m:r>
                    </m:e>
                    <m:sub>
                      <m:r>
                        <w:rPr>
                          <w:rFonts w:ascii="Cambria Math" w:eastAsiaTheme="minorEastAsia" w:hAnsi="Cambria Math"/>
                          <w:szCs w:val="24"/>
                        </w:rPr>
                        <m:t>Dx</m:t>
                      </m:r>
                    </m:sub>
                    <m:sup>
                      <m:r>
                        <m:rPr>
                          <m:sty m:val="p"/>
                        </m:rPr>
                        <w:rPr>
                          <w:rFonts w:ascii="Cambria Math" w:eastAsiaTheme="minorEastAsia" w:hAnsi="Cambria Math"/>
                          <w:szCs w:val="24"/>
                        </w:rPr>
                        <m:t>2</m:t>
                      </m:r>
                    </m:sup>
                  </m:sSubSup>
                  <m:r>
                    <m:rPr>
                      <m:sty m:val="p"/>
                    </m:rPr>
                    <w:rPr>
                      <w:rFonts w:ascii="Cambria Math" w:eastAsiaTheme="minorEastAsia" w:hAnsi="Cambria Math"/>
                      <w:szCs w:val="24"/>
                    </w:rPr>
                    <m:t>+</m:t>
                  </m:r>
                  <m:sSubSup>
                    <m:sSubSupPr>
                      <m:ctrlPr>
                        <w:rPr>
                          <w:rFonts w:ascii="Cambria Math" w:eastAsiaTheme="minorEastAsia" w:hAnsi="Cambria Math"/>
                          <w:szCs w:val="24"/>
                        </w:rPr>
                      </m:ctrlPr>
                    </m:sSubSupPr>
                    <m:e>
                      <m:r>
                        <w:rPr>
                          <w:rFonts w:ascii="Cambria Math" w:eastAsiaTheme="minorEastAsia" w:hAnsi="Cambria Math"/>
                          <w:szCs w:val="24"/>
                        </w:rPr>
                        <m:t>M</m:t>
                      </m:r>
                    </m:e>
                    <m:sub>
                      <m:r>
                        <w:rPr>
                          <w:rFonts w:ascii="Cambria Math" w:eastAsiaTheme="minorEastAsia" w:hAnsi="Cambria Math"/>
                          <w:szCs w:val="24"/>
                        </w:rPr>
                        <m:t>Dy</m:t>
                      </m:r>
                    </m:sub>
                    <m:sup>
                      <m:r>
                        <m:rPr>
                          <m:sty m:val="p"/>
                        </m:rPr>
                        <w:rPr>
                          <w:rFonts w:ascii="Cambria Math" w:eastAsiaTheme="minorEastAsia" w:hAnsi="Cambria Math"/>
                          <w:szCs w:val="24"/>
                        </w:rPr>
                        <m:t>2</m:t>
                      </m:r>
                    </m:sup>
                  </m:sSubSup>
                  <m:r>
                    <m:rPr>
                      <m:sty m:val="p"/>
                    </m:rPr>
                    <w:rPr>
                      <w:rFonts w:ascii="Cambria Math" w:eastAsiaTheme="minorEastAsia" w:hAnsi="Cambria Math"/>
                      <w:szCs w:val="24"/>
                    </w:rPr>
                    <m:t>+0.75×</m:t>
                  </m:r>
                  <m:sSup>
                    <m:sSupPr>
                      <m:ctrlPr>
                        <w:rPr>
                          <w:rFonts w:ascii="Cambria Math" w:hAnsi="Cambria Math"/>
                          <w:szCs w:val="24"/>
                        </w:rPr>
                      </m:ctrlPr>
                    </m:sSupPr>
                    <m:e>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1</m:t>
                          </m:r>
                        </m:sub>
                      </m:sSub>
                    </m:e>
                    <m:sup>
                      <m:r>
                        <m:rPr>
                          <m:sty m:val="p"/>
                        </m:rPr>
                        <w:rPr>
                          <w:rFonts w:ascii="Cambria Math" w:hAnsi="Cambria Math"/>
                          <w:szCs w:val="24"/>
                        </w:rPr>
                        <m:t>2</m:t>
                      </m:r>
                    </m:sup>
                  </m:sSup>
                </m:e>
              </m:rad>
              <m:r>
                <m:rPr>
                  <m:sty m:val="p"/>
                </m:rPr>
                <w:rPr>
                  <w:rFonts w:ascii="Cambria Math" w:eastAsiaTheme="minorEastAsia" w:hAnsi="Cambria Math"/>
                  <w:szCs w:val="24"/>
                </w:rPr>
                <m:t>#</m:t>
              </m:r>
            </m:e>
          </m:eqArr>
        </m:oMath>
      </m:oMathPara>
    </w:p>
    <w:p w14:paraId="5D7D0F07" w14:textId="7F0025AB" w:rsidR="00011CF5" w:rsidRPr="00BD4A7F" w:rsidRDefault="00CB5F9D" w:rsidP="00352C4F">
      <w:pPr>
        <w:spacing w:before="0" w:after="0" w:line="240" w:lineRule="auto"/>
        <w:ind w:left="993" w:firstLine="0"/>
        <w:jc w:val="left"/>
        <w:rPr>
          <w:rFonts w:eastAsiaTheme="minorEastAsia"/>
          <w:szCs w:val="24"/>
        </w:rPr>
      </w:pPr>
      <m:oMathPara>
        <m:oMathParaPr>
          <m:jc m:val="left"/>
        </m:oMathParaPr>
        <m:oMath>
          <m:r>
            <m:rPr>
              <m:sty m:val="p"/>
            </m:rPr>
            <w:rPr>
              <w:rFonts w:ascii="Cambria Math" w:eastAsiaTheme="minorEastAsia" w:hAnsi="Cambria Math"/>
              <w:szCs w:val="24"/>
            </w:rPr>
            <m:t>=</m:t>
          </m:r>
          <m:rad>
            <m:radPr>
              <m:degHide m:val="1"/>
              <m:ctrlPr>
                <w:rPr>
                  <w:rFonts w:ascii="Cambria Math" w:eastAsiaTheme="minorEastAsia" w:hAnsi="Cambria Math"/>
                  <w:szCs w:val="24"/>
                </w:rPr>
              </m:ctrlPr>
            </m:radPr>
            <m:deg/>
            <m:e>
              <m:sSup>
                <m:sSupPr>
                  <m:ctrlPr>
                    <w:rPr>
                      <w:rFonts w:ascii="Cambria Math" w:eastAsiaTheme="minorEastAsia" w:hAnsi="Cambria Math"/>
                      <w:szCs w:val="24"/>
                    </w:rPr>
                  </m:ctrlPr>
                </m:sSupPr>
                <m:e>
                  <m:r>
                    <m:rPr>
                      <m:sty m:val="p"/>
                    </m:rPr>
                    <w:rPr>
                      <w:rFonts w:ascii="Cambria Math" w:eastAsiaTheme="minorEastAsia" w:hAnsi="Cambria Math"/>
                      <w:szCs w:val="24"/>
                    </w:rPr>
                    <m:t>0</m:t>
                  </m:r>
                </m:e>
                <m:sup>
                  <m:r>
                    <m:rPr>
                      <m:sty m:val="p"/>
                    </m:rPr>
                    <w:rPr>
                      <w:rFonts w:ascii="Cambria Math" w:eastAsiaTheme="minorEastAsia" w:hAnsi="Cambria Math"/>
                      <w:szCs w:val="24"/>
                    </w:rPr>
                    <m:t>2</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m:rPr>
                      <m:sty m:val="p"/>
                    </m:rPr>
                    <w:rPr>
                      <w:rFonts w:ascii="Cambria Math" w:eastAsiaTheme="minorEastAsia" w:hAnsi="Cambria Math"/>
                      <w:szCs w:val="24"/>
                    </w:rPr>
                    <m:t>0</m:t>
                  </m:r>
                </m:e>
                <m:sup>
                  <m:r>
                    <m:rPr>
                      <m:sty m:val="p"/>
                    </m:rPr>
                    <w:rPr>
                      <w:rFonts w:ascii="Cambria Math" w:eastAsiaTheme="minorEastAsia" w:hAnsi="Cambria Math"/>
                      <w:szCs w:val="24"/>
                    </w:rPr>
                    <m:t>2</m:t>
                  </m:r>
                </m:sup>
              </m:sSup>
              <m:r>
                <m:rPr>
                  <m:sty m:val="p"/>
                </m:rPr>
                <w:rPr>
                  <w:rFonts w:ascii="Cambria Math" w:eastAsiaTheme="minorEastAsia" w:hAnsi="Cambria Math"/>
                  <w:szCs w:val="24"/>
                </w:rPr>
                <m:t>+0.75×</m:t>
              </m:r>
              <m:sSup>
                <m:sSupPr>
                  <m:ctrlPr>
                    <w:rPr>
                      <w:rFonts w:ascii="Cambria Math" w:hAnsi="Cambria Math"/>
                      <w:szCs w:val="24"/>
                    </w:rPr>
                  </m:ctrlPr>
                </m:sSupPr>
                <m:e>
                  <m:r>
                    <m:rPr>
                      <m:sty m:val="p"/>
                    </m:rPr>
                    <w:rPr>
                      <w:rFonts w:ascii="Cambria Math" w:hAnsi="Cambria Math"/>
                      <w:szCs w:val="24"/>
                    </w:rPr>
                    <m:t>0</m:t>
                  </m:r>
                </m:e>
                <m:sup>
                  <m:r>
                    <m:rPr>
                      <m:sty m:val="p"/>
                    </m:rPr>
                    <w:rPr>
                      <w:rFonts w:ascii="Cambria Math" w:hAnsi="Cambria Math"/>
                      <w:szCs w:val="24"/>
                    </w:rPr>
                    <m:t>2</m:t>
                  </m:r>
                </m:sup>
              </m:sSup>
            </m:e>
          </m:rad>
          <m:r>
            <m:rPr>
              <m:sty m:val="p"/>
            </m:rPr>
            <w:rPr>
              <w:rFonts w:ascii="Cambria Math" w:eastAsiaTheme="minorEastAsia" w:hAnsi="Cambria Math"/>
              <w:szCs w:val="24"/>
            </w:rPr>
            <m:t>=0 (</m:t>
          </m:r>
          <m:r>
            <w:rPr>
              <w:rFonts w:ascii="Cambria Math" w:eastAsiaTheme="minorEastAsia" w:hAnsi="Cambria Math"/>
              <w:szCs w:val="24"/>
            </w:rPr>
            <m:t>Nm</m:t>
          </m:r>
          <m:r>
            <m:rPr>
              <m:sty m:val="p"/>
            </m:rPr>
            <w:rPr>
              <w:rFonts w:ascii="Cambria Math" w:eastAsiaTheme="minorEastAsia" w:hAnsi="Cambria Math"/>
              <w:szCs w:val="24"/>
            </w:rPr>
            <m:t>)</m:t>
          </m:r>
        </m:oMath>
      </m:oMathPara>
    </w:p>
    <w:p w14:paraId="21B66898" w14:textId="11C6DC8A" w:rsidR="00011CF5" w:rsidRPr="00BD4A7F" w:rsidRDefault="00171149" w:rsidP="00352C4F">
      <w:pPr>
        <w:spacing w:before="0" w:after="0" w:line="240" w:lineRule="auto"/>
        <w:ind w:firstLine="0"/>
        <w:rPr>
          <w:color w:val="FF0000"/>
          <w:szCs w:val="24"/>
        </w:rPr>
      </w:pPr>
      <w:r w:rsidRPr="00BD4A7F">
        <w:rPr>
          <w:szCs w:val="24"/>
        </w:rPr>
        <w:t>According</w:t>
      </w:r>
      <w:r w:rsidR="00011CF5" w:rsidRPr="00BD4A7F">
        <w:rPr>
          <w:szCs w:val="24"/>
        </w:rPr>
        <w:t xml:space="preserve"> to table 10.5 in reference [</w:t>
      </w:r>
      <w:r w:rsidR="009656C8" w:rsidRPr="00BD4A7F">
        <w:rPr>
          <w:szCs w:val="24"/>
        </w:rPr>
        <w:t>1</w:t>
      </w:r>
      <w:r w:rsidR="00011CF5" w:rsidRPr="00BD4A7F">
        <w:rPr>
          <w:szCs w:val="24"/>
        </w:rPr>
        <w:t xml:space="preserve">] with </w:t>
      </w:r>
      <m:oMath>
        <m:sSub>
          <m:sSubPr>
            <m:ctrlPr>
              <w:rPr>
                <w:rFonts w:ascii="Cambria Math" w:hAnsi="Cambria Math"/>
                <w:szCs w:val="24"/>
              </w:rPr>
            </m:ctrlPr>
          </m:sSubPr>
          <m:e>
            <m: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 xml:space="preserve">=30 </m:t>
        </m:r>
        <m:r>
          <w:rPr>
            <w:rFonts w:ascii="Cambria Math" w:hAnsi="Cambria Math"/>
            <w:szCs w:val="24"/>
          </w:rPr>
          <m:t>mm</m:t>
        </m:r>
      </m:oMath>
      <w:r w:rsidR="00011CF5" w:rsidRPr="00BD4A7F">
        <w:rPr>
          <w:szCs w:val="24"/>
        </w:rPr>
        <w:t xml:space="preserve">, we choose allowable bending stress </w:t>
      </w:r>
      <m:oMath>
        <m:r>
          <w:rPr>
            <w:rFonts w:ascii="Cambria Math" w:hAnsi="Cambria Math"/>
            <w:szCs w:val="24"/>
          </w:rPr>
          <m:t>[</m:t>
        </m:r>
        <m:r>
          <w:rPr>
            <w:rFonts w:ascii="Cambria Math" w:hAnsi="Cambria Math" w:cs="Cambria Math"/>
            <w:szCs w:val="24"/>
          </w:rPr>
          <m:t>σ</m:t>
        </m:r>
        <m:r>
          <w:rPr>
            <w:rFonts w:ascii="Cambria Math" w:hAnsi="Cambria Math"/>
            <w:szCs w:val="24"/>
          </w:rPr>
          <m:t>]=67 MPa.</m:t>
        </m:r>
      </m:oMath>
    </w:p>
    <w:p w14:paraId="6DD75C05" w14:textId="77777777" w:rsidR="00011CF5" w:rsidRPr="00BD4A7F" w:rsidRDefault="00011CF5" w:rsidP="00352C4F">
      <w:pPr>
        <w:spacing w:before="0" w:after="0" w:line="240" w:lineRule="auto"/>
        <w:ind w:firstLine="0"/>
        <w:rPr>
          <w:szCs w:val="24"/>
        </w:rPr>
      </w:pPr>
      <w:r w:rsidRPr="00BD4A7F">
        <w:rPr>
          <w:szCs w:val="24"/>
        </w:rPr>
        <w:t>Shaft diameters are determined:</w:t>
      </w:r>
    </w:p>
    <w:p w14:paraId="4CA9DB36" w14:textId="30425E5F" w:rsidR="00D3322E" w:rsidRPr="00BD4A7F" w:rsidRDefault="00000000" w:rsidP="00352C4F">
      <w:pPr>
        <w:spacing w:before="0" w:after="0" w:line="240" w:lineRule="auto"/>
        <w:ind w:left="426"/>
        <w:rPr>
          <w:szCs w:val="24"/>
        </w:rPr>
      </w:pPr>
      <m:oMathPara>
        <m:oMathParaPr>
          <m:jc m:val="left"/>
        </m:oMathParaPr>
        <m:oMath>
          <m:eqArr>
            <m:eqArrPr>
              <m:ctrlPr>
                <w:rPr>
                  <w:rFonts w:ascii="Cambria Math" w:eastAsiaTheme="minorEastAsia" w:hAnsi="Cambria Math"/>
                  <w:szCs w:val="24"/>
                </w:rPr>
              </m:ctrlPr>
            </m:eqArrPr>
            <m:e>
              <m:sSub>
                <m:sSubPr>
                  <m:ctrlPr>
                    <w:rPr>
                      <w:rFonts w:ascii="Cambria Math" w:hAnsi="Cambria Math"/>
                      <w:szCs w:val="24"/>
                    </w:rPr>
                  </m:ctrlPr>
                </m:sSubPr>
                <m:e>
                  <m:r>
                    <w:rPr>
                      <w:rFonts w:ascii="Cambria Math" w:hAnsi="Cambria Math"/>
                      <w:szCs w:val="24"/>
                    </w:rPr>
                    <m:t>d</m:t>
                  </m:r>
                </m:e>
                <m:sub>
                  <m:r>
                    <w:rPr>
                      <w:rFonts w:ascii="Cambria Math" w:hAnsi="Cambria Math"/>
                      <w:szCs w:val="24"/>
                    </w:rPr>
                    <m:t>B</m:t>
                  </m:r>
                </m:sub>
              </m:sSub>
              <m:r>
                <m:rPr>
                  <m:sty m:val="p"/>
                </m:rPr>
                <w:rPr>
                  <w:rFonts w:ascii="Cambria Math" w:hAnsi="Cambria Math"/>
                  <w:szCs w:val="24"/>
                </w:rPr>
                <m:t>≥</m:t>
              </m:r>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M</m:t>
                          </m:r>
                        </m:e>
                        <m:sub>
                          <m:r>
                            <w:rPr>
                              <w:rFonts w:ascii="Cambria Math" w:hAnsi="Cambria Math"/>
                              <w:szCs w:val="24"/>
                            </w:rPr>
                            <m:t>tdB</m:t>
                          </m:r>
                        </m:sub>
                      </m:sSub>
                    </m:num>
                    <m:den>
                      <m:r>
                        <m:rPr>
                          <m:sty m:val="p"/>
                        </m:rPr>
                        <w:rPr>
                          <w:rFonts w:ascii="Cambria Math" w:hAnsi="Cambria Math"/>
                          <w:szCs w:val="24"/>
                        </w:rPr>
                        <m:t>0.1</m:t>
                      </m:r>
                      <m:r>
                        <m:rPr>
                          <m:sty m:val="p"/>
                        </m:rPr>
                        <w:rPr>
                          <w:rFonts w:ascii="Cambria Math" w:eastAsiaTheme="minorEastAsia" w:hAnsi="Cambria Math"/>
                          <w:szCs w:val="24"/>
                        </w:rPr>
                        <m:t>×</m:t>
                      </m:r>
                      <m:d>
                        <m:dPr>
                          <m:begChr m:val="["/>
                          <m:endChr m:val="]"/>
                          <m:ctrlPr>
                            <w:rPr>
                              <w:rFonts w:ascii="Cambria Math" w:hAnsi="Cambria Math"/>
                              <w:szCs w:val="24"/>
                            </w:rPr>
                          </m:ctrlPr>
                        </m:dPr>
                        <m:e>
                          <m:r>
                            <w:rPr>
                              <w:rFonts w:ascii="Cambria Math" w:hAnsi="Cambria Math"/>
                              <w:szCs w:val="24"/>
                            </w:rPr>
                            <m:t>σ</m:t>
                          </m:r>
                        </m:e>
                      </m:d>
                    </m:den>
                  </m:f>
                </m:e>
              </m:rad>
              <m:r>
                <m:rPr>
                  <m:sty m:val="p"/>
                </m:rPr>
                <w:rPr>
                  <w:rFonts w:ascii="Cambria Math" w:hAnsi="Cambria Math"/>
                  <w:szCs w:val="24"/>
                </w:rPr>
                <m:t>=</m:t>
              </m:r>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r>
                        <m:rPr>
                          <m:sty m:val="p"/>
                        </m:rPr>
                        <w:rPr>
                          <w:rFonts w:ascii="Cambria Math" w:eastAsiaTheme="minorEastAsia" w:hAnsi="Cambria Math"/>
                          <w:szCs w:val="24"/>
                        </w:rPr>
                        <m:t>36.05×</m:t>
                      </m:r>
                      <m:sSup>
                        <m:sSupPr>
                          <m:ctrlPr>
                            <w:rPr>
                              <w:rFonts w:ascii="Cambria Math" w:eastAsiaTheme="minorEastAsia" w:hAnsi="Cambria Math"/>
                              <w:szCs w:val="24"/>
                            </w:rPr>
                          </m:ctrlPr>
                        </m:sSupPr>
                        <m:e>
                          <m:r>
                            <m:rPr>
                              <m:sty m:val="p"/>
                            </m:rPr>
                            <w:rPr>
                              <w:rFonts w:ascii="Cambria Math" w:eastAsiaTheme="minorEastAsia" w:hAnsi="Cambria Math"/>
                              <w:szCs w:val="24"/>
                            </w:rPr>
                            <m:t>10</m:t>
                          </m:r>
                        </m:e>
                        <m:sup>
                          <m:r>
                            <m:rPr>
                              <m:sty m:val="p"/>
                            </m:rPr>
                            <w:rPr>
                              <w:rFonts w:ascii="Cambria Math" w:eastAsiaTheme="minorEastAsia" w:hAnsi="Cambria Math"/>
                              <w:szCs w:val="24"/>
                            </w:rPr>
                            <m:t>3</m:t>
                          </m:r>
                        </m:sup>
                      </m:sSup>
                    </m:num>
                    <m:den>
                      <m:r>
                        <m:rPr>
                          <m:sty m:val="p"/>
                        </m:rPr>
                        <w:rPr>
                          <w:rFonts w:ascii="Cambria Math" w:hAnsi="Cambria Math"/>
                          <w:szCs w:val="24"/>
                        </w:rPr>
                        <m:t>0.1</m:t>
                      </m:r>
                      <m:r>
                        <m:rPr>
                          <m:sty m:val="p"/>
                        </m:rPr>
                        <w:rPr>
                          <w:rFonts w:ascii="Cambria Math" w:eastAsiaTheme="minorEastAsia" w:hAnsi="Cambria Math"/>
                          <w:szCs w:val="24"/>
                        </w:rPr>
                        <m:t>×</m:t>
                      </m:r>
                      <m:r>
                        <m:rPr>
                          <m:sty m:val="p"/>
                        </m:rPr>
                        <w:rPr>
                          <w:rFonts w:ascii="Cambria Math" w:hAnsi="Cambria Math"/>
                          <w:szCs w:val="24"/>
                        </w:rPr>
                        <m:t>67</m:t>
                      </m:r>
                    </m:den>
                  </m:f>
                </m:e>
              </m:rad>
              <m:r>
                <m:rPr>
                  <m:sty m:val="p"/>
                </m:rPr>
                <w:rPr>
                  <w:rFonts w:ascii="Cambria Math" w:hAnsi="Cambria Math"/>
                  <w:szCs w:val="24"/>
                </w:rPr>
                <m:t xml:space="preserve">=17.52 </m:t>
              </m:r>
              <m:d>
                <m:dPr>
                  <m:ctrlPr>
                    <w:rPr>
                      <w:rFonts w:ascii="Cambria Math" w:hAnsi="Cambria Math"/>
                      <w:szCs w:val="24"/>
                    </w:rPr>
                  </m:ctrlPr>
                </m:dPr>
                <m:e>
                  <m:r>
                    <w:rPr>
                      <w:rFonts w:ascii="Cambria Math" w:hAnsi="Cambria Math"/>
                      <w:szCs w:val="24"/>
                    </w:rPr>
                    <m:t>mm</m:t>
                  </m:r>
                </m:e>
              </m:d>
              <m:r>
                <m:rPr>
                  <m:sty m:val="p"/>
                </m:rPr>
                <w:rPr>
                  <w:rFonts w:ascii="Cambria Math" w:hAnsi="Cambria Math"/>
                  <w:szCs w:val="24"/>
                </w:rPr>
                <m:t>#</m:t>
              </m:r>
              <m:ctrlPr>
                <w:rPr>
                  <w:rFonts w:ascii="Cambria Math" w:hAnsi="Cambria Math"/>
                  <w:szCs w:val="24"/>
                </w:rPr>
              </m:ctrlPr>
            </m:e>
          </m:eqArr>
        </m:oMath>
      </m:oMathPara>
    </w:p>
    <w:p w14:paraId="7ABF18D4" w14:textId="05C8BD9E" w:rsidR="009E13D1" w:rsidRPr="00BD4A7F" w:rsidRDefault="00011CF5" w:rsidP="00352C4F">
      <w:pPr>
        <w:spacing w:before="0" w:after="0" w:line="240" w:lineRule="auto"/>
        <w:ind w:firstLine="0"/>
        <w:rPr>
          <w:szCs w:val="24"/>
        </w:rPr>
      </w:pPr>
      <w:r w:rsidRPr="00BD4A7F">
        <w:rPr>
          <w:szCs w:val="24"/>
        </w:rPr>
        <w:t xml:space="preserve">According to standard, we choose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B</m:t>
            </m:r>
          </m:sub>
        </m:sSub>
        <m:r>
          <m:rPr>
            <m:sty m:val="p"/>
          </m:rPr>
          <w:rPr>
            <w:rFonts w:ascii="Cambria Math" w:hAnsi="Cambria Math"/>
            <w:szCs w:val="24"/>
          </w:rPr>
          <m:t xml:space="preserve">=30 </m:t>
        </m:r>
        <m:r>
          <w:rPr>
            <w:rFonts w:ascii="Cambria Math" w:hAnsi="Cambria Math"/>
            <w:szCs w:val="24"/>
          </w:rPr>
          <m:t>mm</m:t>
        </m:r>
        <m:r>
          <m:rPr>
            <m:sty m:val="p"/>
          </m:rPr>
          <w:rPr>
            <w:rFonts w:ascii="Cambria Math" w:hAnsi="Cambria Math"/>
            <w:szCs w:val="24"/>
          </w:rPr>
          <m:t>.</m:t>
        </m:r>
      </m:oMath>
    </w:p>
    <w:p w14:paraId="46FBCA20" w14:textId="364E4362" w:rsidR="003A2486" w:rsidRPr="00BD4A7F" w:rsidRDefault="00000000" w:rsidP="00352C4F">
      <w:pPr>
        <w:spacing w:before="0" w:after="0" w:line="240" w:lineRule="auto"/>
        <w:ind w:left="426" w:firstLine="141"/>
        <w:rPr>
          <w:szCs w:val="24"/>
        </w:rPr>
      </w:pPr>
      <m:oMathPara>
        <m:oMathParaPr>
          <m:jc m:val="left"/>
        </m:oMathParaPr>
        <m:oMath>
          <m:eqArr>
            <m:eqArrPr>
              <m:ctrlPr>
                <w:rPr>
                  <w:rFonts w:ascii="Cambria Math" w:eastAsiaTheme="minorEastAsia" w:hAnsi="Cambria Math"/>
                  <w:szCs w:val="24"/>
                </w:rPr>
              </m:ctrlPr>
            </m:eqArrPr>
            <m:e>
              <m:sSub>
                <m:sSubPr>
                  <m:ctrlPr>
                    <w:rPr>
                      <w:rFonts w:ascii="Cambria Math" w:hAnsi="Cambria Math"/>
                      <w:szCs w:val="24"/>
                    </w:rPr>
                  </m:ctrlPr>
                </m:sSubPr>
                <m:e>
                  <m:r>
                    <w:rPr>
                      <w:rFonts w:ascii="Cambria Math" w:hAnsi="Cambria Math"/>
                      <w:szCs w:val="24"/>
                    </w:rPr>
                    <m:t>d</m:t>
                  </m:r>
                </m:e>
                <m:sub>
                  <m:r>
                    <w:rPr>
                      <w:rFonts w:ascii="Cambria Math" w:hAnsi="Cambria Math"/>
                      <w:szCs w:val="24"/>
                    </w:rPr>
                    <m:t>D</m:t>
                  </m:r>
                </m:sub>
              </m:sSub>
              <m:r>
                <m:rPr>
                  <m:sty m:val="p"/>
                </m:rPr>
                <w:rPr>
                  <w:rFonts w:ascii="Cambria Math" w:hAnsi="Cambria Math"/>
                  <w:szCs w:val="24"/>
                </w:rPr>
                <m:t>≥</m:t>
              </m:r>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M</m:t>
                          </m:r>
                        </m:e>
                        <m:sub>
                          <m:r>
                            <w:rPr>
                              <w:rFonts w:ascii="Cambria Math" w:hAnsi="Cambria Math"/>
                              <w:szCs w:val="24"/>
                            </w:rPr>
                            <m:t>tdD</m:t>
                          </m:r>
                        </m:sub>
                      </m:sSub>
                    </m:num>
                    <m:den>
                      <m:r>
                        <m:rPr>
                          <m:sty m:val="p"/>
                        </m:rPr>
                        <w:rPr>
                          <w:rFonts w:ascii="Cambria Math" w:hAnsi="Cambria Math"/>
                          <w:szCs w:val="24"/>
                        </w:rPr>
                        <m:t>0.1</m:t>
                      </m:r>
                      <m:r>
                        <m:rPr>
                          <m:sty m:val="p"/>
                        </m:rPr>
                        <w:rPr>
                          <w:rFonts w:ascii="Cambria Math" w:eastAsiaTheme="minorEastAsia" w:hAnsi="Cambria Math"/>
                          <w:szCs w:val="24"/>
                        </w:rPr>
                        <m:t>×</m:t>
                      </m:r>
                      <m:d>
                        <m:dPr>
                          <m:begChr m:val="["/>
                          <m:endChr m:val="]"/>
                          <m:ctrlPr>
                            <w:rPr>
                              <w:rFonts w:ascii="Cambria Math" w:hAnsi="Cambria Math"/>
                              <w:szCs w:val="24"/>
                            </w:rPr>
                          </m:ctrlPr>
                        </m:dPr>
                        <m:e>
                          <m:r>
                            <w:rPr>
                              <w:rFonts w:ascii="Cambria Math" w:hAnsi="Cambria Math"/>
                              <w:szCs w:val="24"/>
                            </w:rPr>
                            <m:t>σ</m:t>
                          </m:r>
                        </m:e>
                      </m:d>
                    </m:den>
                  </m:f>
                </m:e>
              </m:rad>
              <m:r>
                <m:rPr>
                  <m:sty m:val="p"/>
                </m:rPr>
                <w:rPr>
                  <w:rFonts w:ascii="Cambria Math" w:hAnsi="Cambria Math"/>
                  <w:szCs w:val="24"/>
                </w:rPr>
                <m:t>=</m:t>
              </m:r>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r>
                        <m:rPr>
                          <m:sty m:val="p"/>
                        </m:rPr>
                        <w:rPr>
                          <w:rFonts w:ascii="Cambria Math" w:eastAsiaTheme="minorEastAsia" w:hAnsi="Cambria Math"/>
                          <w:szCs w:val="24"/>
                        </w:rPr>
                        <m:t>0×</m:t>
                      </m:r>
                      <m:sSup>
                        <m:sSupPr>
                          <m:ctrlPr>
                            <w:rPr>
                              <w:rFonts w:ascii="Cambria Math" w:eastAsiaTheme="minorEastAsia" w:hAnsi="Cambria Math"/>
                              <w:szCs w:val="24"/>
                            </w:rPr>
                          </m:ctrlPr>
                        </m:sSupPr>
                        <m:e>
                          <m:r>
                            <m:rPr>
                              <m:sty m:val="p"/>
                            </m:rPr>
                            <w:rPr>
                              <w:rFonts w:ascii="Cambria Math" w:eastAsiaTheme="minorEastAsia" w:hAnsi="Cambria Math"/>
                              <w:szCs w:val="24"/>
                            </w:rPr>
                            <m:t>10</m:t>
                          </m:r>
                        </m:e>
                        <m:sup>
                          <m:r>
                            <m:rPr>
                              <m:sty m:val="p"/>
                            </m:rPr>
                            <w:rPr>
                              <w:rFonts w:ascii="Cambria Math" w:eastAsiaTheme="minorEastAsia" w:hAnsi="Cambria Math"/>
                              <w:szCs w:val="24"/>
                            </w:rPr>
                            <m:t>3</m:t>
                          </m:r>
                        </m:sup>
                      </m:sSup>
                    </m:num>
                    <m:den>
                      <m:r>
                        <m:rPr>
                          <m:sty m:val="p"/>
                        </m:rPr>
                        <w:rPr>
                          <w:rFonts w:ascii="Cambria Math" w:hAnsi="Cambria Math"/>
                          <w:szCs w:val="24"/>
                        </w:rPr>
                        <m:t>0.1</m:t>
                      </m:r>
                      <m:r>
                        <m:rPr>
                          <m:sty m:val="p"/>
                        </m:rPr>
                        <w:rPr>
                          <w:rFonts w:ascii="Cambria Math" w:eastAsiaTheme="minorEastAsia" w:hAnsi="Cambria Math"/>
                          <w:szCs w:val="24"/>
                        </w:rPr>
                        <m:t>×</m:t>
                      </m:r>
                      <m:r>
                        <m:rPr>
                          <m:sty m:val="p"/>
                        </m:rPr>
                        <w:rPr>
                          <w:rFonts w:ascii="Cambria Math" w:hAnsi="Cambria Math"/>
                          <w:szCs w:val="24"/>
                        </w:rPr>
                        <m:t>67</m:t>
                      </m:r>
                    </m:den>
                  </m:f>
                </m:e>
              </m:rad>
              <m:r>
                <m:rPr>
                  <m:sty m:val="p"/>
                </m:rPr>
                <w:rPr>
                  <w:rFonts w:ascii="Cambria Math" w:hAnsi="Cambria Math"/>
                  <w:szCs w:val="24"/>
                </w:rPr>
                <m:t xml:space="preserve">=0 </m:t>
              </m:r>
              <m:d>
                <m:dPr>
                  <m:ctrlPr>
                    <w:rPr>
                      <w:rFonts w:ascii="Cambria Math" w:hAnsi="Cambria Math"/>
                      <w:szCs w:val="24"/>
                    </w:rPr>
                  </m:ctrlPr>
                </m:dPr>
                <m:e>
                  <m:r>
                    <w:rPr>
                      <w:rFonts w:ascii="Cambria Math" w:hAnsi="Cambria Math"/>
                      <w:szCs w:val="24"/>
                    </w:rPr>
                    <m:t>mm</m:t>
                  </m:r>
                </m:e>
              </m:d>
              <m:r>
                <m:rPr>
                  <m:sty m:val="p"/>
                </m:rPr>
                <w:rPr>
                  <w:rFonts w:ascii="Cambria Math" w:hAnsi="Cambria Math"/>
                  <w:szCs w:val="24"/>
                </w:rPr>
                <m:t>#</m:t>
              </m:r>
              <m:ctrlPr>
                <w:rPr>
                  <w:rFonts w:ascii="Cambria Math" w:hAnsi="Cambria Math"/>
                  <w:szCs w:val="24"/>
                </w:rPr>
              </m:ctrlPr>
            </m:e>
          </m:eqArr>
        </m:oMath>
      </m:oMathPara>
    </w:p>
    <w:p w14:paraId="08869A9D" w14:textId="1A13FA7A" w:rsidR="00011CF5" w:rsidRPr="00BD4A7F" w:rsidRDefault="00011CF5" w:rsidP="00352C4F">
      <w:pPr>
        <w:spacing w:before="0" w:after="0" w:line="240" w:lineRule="auto"/>
        <w:ind w:firstLine="0"/>
        <w:rPr>
          <w:szCs w:val="24"/>
        </w:rPr>
      </w:pPr>
      <w:r w:rsidRPr="00BD4A7F">
        <w:rPr>
          <w:szCs w:val="24"/>
        </w:rPr>
        <w:t xml:space="preserve">We choose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D</m:t>
            </m:r>
          </m:sub>
        </m:sSub>
        <m:r>
          <m:rPr>
            <m:sty m:val="p"/>
          </m:rPr>
          <w:rPr>
            <w:rFonts w:ascii="Cambria Math" w:hAnsi="Cambria Math"/>
            <w:szCs w:val="24"/>
          </w:rPr>
          <m:t xml:space="preserve">=30 </m:t>
        </m:r>
        <m:r>
          <w:rPr>
            <w:rFonts w:ascii="Cambria Math" w:hAnsi="Cambria Math"/>
            <w:szCs w:val="24"/>
          </w:rPr>
          <m:t>mm</m:t>
        </m:r>
      </m:oMath>
      <w:r w:rsidRPr="00BD4A7F">
        <w:rPr>
          <w:szCs w:val="24"/>
        </w:rPr>
        <w:t xml:space="preserve"> as it is the other bearing of this </w:t>
      </w:r>
      <w:r w:rsidR="00295E32" w:rsidRPr="00BD4A7F">
        <w:rPr>
          <w:szCs w:val="24"/>
        </w:rPr>
        <w:t>shaft,</w:t>
      </w:r>
      <w:r w:rsidRPr="00BD4A7F">
        <w:rPr>
          <w:szCs w:val="24"/>
        </w:rPr>
        <w:t xml:space="preserve"> so they </w:t>
      </w:r>
      <w:proofErr w:type="gramStart"/>
      <w:r w:rsidRPr="00BD4A7F">
        <w:rPr>
          <w:szCs w:val="24"/>
        </w:rPr>
        <w:t>have to</w:t>
      </w:r>
      <w:proofErr w:type="gramEnd"/>
      <w:r w:rsidRPr="00BD4A7F">
        <w:rPr>
          <w:szCs w:val="24"/>
        </w:rPr>
        <w:t xml:space="preserve"> be the same size.</w:t>
      </w:r>
    </w:p>
    <w:p w14:paraId="31CAF64D" w14:textId="5F7240A0" w:rsidR="003A2486" w:rsidRPr="00BD4A7F" w:rsidRDefault="00000000" w:rsidP="00352C4F">
      <w:pPr>
        <w:spacing w:before="0" w:after="0" w:line="240" w:lineRule="auto"/>
        <w:ind w:left="426" w:firstLine="141"/>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d</m:t>
                  </m:r>
                </m:e>
                <m:sub>
                  <m:r>
                    <w:rPr>
                      <w:rFonts w:ascii="Cambria Math" w:hAnsi="Cambria Math"/>
                      <w:szCs w:val="24"/>
                    </w:rPr>
                    <m:t>A</m:t>
                  </m:r>
                </m:sub>
              </m:sSub>
              <m:r>
                <m:rPr>
                  <m:sty m:val="p"/>
                </m:rPr>
                <w:rPr>
                  <w:rFonts w:ascii="Cambria Math" w:hAnsi="Cambria Math"/>
                  <w:szCs w:val="24"/>
                </w:rPr>
                <m:t>≥</m:t>
              </m:r>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M</m:t>
                          </m:r>
                        </m:e>
                        <m:sub>
                          <m:r>
                            <w:rPr>
                              <w:rFonts w:ascii="Cambria Math" w:hAnsi="Cambria Math"/>
                              <w:szCs w:val="24"/>
                            </w:rPr>
                            <m:t>tdA</m:t>
                          </m:r>
                        </m:sub>
                      </m:sSub>
                    </m:num>
                    <m:den>
                      <m:r>
                        <m:rPr>
                          <m:sty m:val="p"/>
                        </m:rPr>
                        <w:rPr>
                          <w:rFonts w:ascii="Cambria Math" w:hAnsi="Cambria Math"/>
                          <w:szCs w:val="24"/>
                        </w:rPr>
                        <m:t>0.1</m:t>
                      </m:r>
                      <m:r>
                        <m:rPr>
                          <m:sty m:val="p"/>
                        </m:rPr>
                        <w:rPr>
                          <w:rFonts w:ascii="Cambria Math" w:eastAsiaTheme="minorEastAsia" w:hAnsi="Cambria Math"/>
                          <w:szCs w:val="24"/>
                        </w:rPr>
                        <m:t>×</m:t>
                      </m:r>
                      <m:d>
                        <m:dPr>
                          <m:begChr m:val="["/>
                          <m:endChr m:val="]"/>
                          <m:ctrlPr>
                            <w:rPr>
                              <w:rFonts w:ascii="Cambria Math" w:hAnsi="Cambria Math"/>
                              <w:szCs w:val="24"/>
                            </w:rPr>
                          </m:ctrlPr>
                        </m:dPr>
                        <m:e>
                          <m:r>
                            <w:rPr>
                              <w:rFonts w:ascii="Cambria Math" w:hAnsi="Cambria Math"/>
                              <w:szCs w:val="24"/>
                            </w:rPr>
                            <m:t>σ</m:t>
                          </m:r>
                        </m:e>
                      </m:d>
                    </m:den>
                  </m:f>
                </m:e>
              </m:rad>
              <m:r>
                <m:rPr>
                  <m:sty m:val="p"/>
                </m:rPr>
                <w:rPr>
                  <w:rFonts w:ascii="Cambria Math" w:hAnsi="Cambria Math"/>
                  <w:szCs w:val="24"/>
                </w:rPr>
                <m:t>=</m:t>
              </m:r>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r>
                        <m:rPr>
                          <m:sty m:val="p"/>
                        </m:rPr>
                        <w:rPr>
                          <w:rFonts w:ascii="Cambria Math" w:eastAsiaTheme="minorEastAsia" w:hAnsi="Cambria Math"/>
                          <w:szCs w:val="24"/>
                        </w:rPr>
                        <m:t>42.35×</m:t>
                      </m:r>
                      <m:sSup>
                        <m:sSupPr>
                          <m:ctrlPr>
                            <w:rPr>
                              <w:rFonts w:ascii="Cambria Math" w:eastAsiaTheme="minorEastAsia" w:hAnsi="Cambria Math"/>
                              <w:szCs w:val="24"/>
                            </w:rPr>
                          </m:ctrlPr>
                        </m:sSupPr>
                        <m:e>
                          <m:r>
                            <m:rPr>
                              <m:sty m:val="p"/>
                            </m:rPr>
                            <w:rPr>
                              <w:rFonts w:ascii="Cambria Math" w:eastAsiaTheme="minorEastAsia" w:hAnsi="Cambria Math"/>
                              <w:szCs w:val="24"/>
                            </w:rPr>
                            <m:t>10</m:t>
                          </m:r>
                        </m:e>
                        <m:sup>
                          <m:r>
                            <m:rPr>
                              <m:sty m:val="p"/>
                            </m:rPr>
                            <w:rPr>
                              <w:rFonts w:ascii="Cambria Math" w:eastAsiaTheme="minorEastAsia" w:hAnsi="Cambria Math"/>
                              <w:szCs w:val="24"/>
                            </w:rPr>
                            <m:t>3</m:t>
                          </m:r>
                        </m:sup>
                      </m:sSup>
                    </m:num>
                    <m:den>
                      <m:r>
                        <m:rPr>
                          <m:sty m:val="p"/>
                        </m:rPr>
                        <w:rPr>
                          <w:rFonts w:ascii="Cambria Math" w:hAnsi="Cambria Math"/>
                          <w:szCs w:val="24"/>
                        </w:rPr>
                        <m:t>0.1</m:t>
                      </m:r>
                      <m:r>
                        <m:rPr>
                          <m:sty m:val="p"/>
                        </m:rPr>
                        <w:rPr>
                          <w:rFonts w:ascii="Cambria Math" w:eastAsiaTheme="minorEastAsia" w:hAnsi="Cambria Math"/>
                          <w:szCs w:val="24"/>
                        </w:rPr>
                        <m:t>×</m:t>
                      </m:r>
                      <m:r>
                        <m:rPr>
                          <m:sty m:val="p"/>
                        </m:rPr>
                        <w:rPr>
                          <w:rFonts w:ascii="Cambria Math" w:hAnsi="Cambria Math"/>
                          <w:szCs w:val="24"/>
                        </w:rPr>
                        <m:t>67</m:t>
                      </m:r>
                    </m:den>
                  </m:f>
                </m:e>
              </m:rad>
              <m:r>
                <m:rPr>
                  <m:sty m:val="p"/>
                </m:rPr>
                <w:rPr>
                  <w:rFonts w:ascii="Cambria Math" w:hAnsi="Cambria Math"/>
                  <w:szCs w:val="24"/>
                </w:rPr>
                <m:t xml:space="preserve">=18.49 </m:t>
              </m:r>
              <m:d>
                <m:dPr>
                  <m:ctrlPr>
                    <w:rPr>
                      <w:rFonts w:ascii="Cambria Math" w:hAnsi="Cambria Math"/>
                      <w:szCs w:val="24"/>
                    </w:rPr>
                  </m:ctrlPr>
                </m:dPr>
                <m:e>
                  <m:r>
                    <w:rPr>
                      <w:rFonts w:ascii="Cambria Math" w:hAnsi="Cambria Math"/>
                      <w:szCs w:val="24"/>
                    </w:rPr>
                    <m:t>mm</m:t>
                  </m:r>
                </m:e>
              </m:d>
            </m:e>
          </m:eqArr>
        </m:oMath>
      </m:oMathPara>
    </w:p>
    <w:p w14:paraId="4F353009" w14:textId="71FFA759" w:rsidR="00011CF5" w:rsidRPr="00BD4A7F" w:rsidRDefault="00011CF5" w:rsidP="00352C4F">
      <w:pPr>
        <w:spacing w:before="0" w:after="0" w:line="240" w:lineRule="auto"/>
        <w:ind w:firstLine="0"/>
        <w:rPr>
          <w:rFonts w:eastAsiaTheme="minorEastAsia"/>
          <w:szCs w:val="24"/>
        </w:rPr>
      </w:pPr>
      <w:r w:rsidRPr="00BD4A7F">
        <w:rPr>
          <w:rFonts w:eastAsiaTheme="minorEastAsia"/>
          <w:szCs w:val="24"/>
        </w:rPr>
        <w:t xml:space="preserve">Because at position </w:t>
      </w:r>
      <w:r w:rsidR="003A2486" w:rsidRPr="00BD4A7F">
        <w:rPr>
          <w:rFonts w:eastAsiaTheme="minorEastAsia"/>
          <w:szCs w:val="24"/>
        </w:rPr>
        <w:t>A</w:t>
      </w:r>
      <w:r w:rsidRPr="00BD4A7F">
        <w:rPr>
          <w:rFonts w:eastAsiaTheme="minorEastAsia"/>
          <w:szCs w:val="24"/>
        </w:rPr>
        <w:t xml:space="preserve"> there is a keyway, according to the standard we can choose </w:t>
      </w:r>
      <m:oMath>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A</m:t>
            </m:r>
          </m:sub>
        </m:sSub>
        <m:r>
          <w:rPr>
            <w:rFonts w:ascii="Cambria Math" w:eastAsiaTheme="minorEastAsia" w:hAnsi="Cambria Math"/>
            <w:szCs w:val="24"/>
          </w:rPr>
          <m:t>=20 mm.</m:t>
        </m:r>
      </m:oMath>
    </w:p>
    <w:p w14:paraId="00C0D613" w14:textId="0E6CE651" w:rsidR="00A84862" w:rsidRPr="00BD4A7F" w:rsidRDefault="00000000" w:rsidP="00352C4F">
      <w:pPr>
        <w:spacing w:before="0" w:after="0" w:line="240" w:lineRule="auto"/>
        <w:ind w:left="426" w:firstLine="141"/>
        <w:rPr>
          <w:rFonts w:eastAsiaTheme="minorEastAsia"/>
          <w:szCs w:val="24"/>
        </w:rPr>
      </w:pPr>
      <m:oMathPara>
        <m:oMathParaPr>
          <m:jc m:val="left"/>
        </m:oMathParaPr>
        <m:oMath>
          <m:eqArr>
            <m:eqArrPr>
              <m:ctrlPr>
                <w:rPr>
                  <w:rFonts w:ascii="Cambria Math" w:eastAsiaTheme="minorEastAsia" w:hAnsi="Cambria Math"/>
                  <w:szCs w:val="24"/>
                </w:rPr>
              </m:ctrlPr>
            </m:eqArrPr>
            <m:e>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m:rPr>
                  <m:sty m:val="p"/>
                </m:rPr>
                <w:rPr>
                  <w:rFonts w:ascii="Cambria Math" w:hAnsi="Cambria Math"/>
                  <w:szCs w:val="24"/>
                </w:rPr>
                <m:t>≥</m:t>
              </m:r>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M</m:t>
                          </m:r>
                        </m:e>
                        <m:sub>
                          <m:r>
                            <w:rPr>
                              <w:rFonts w:ascii="Cambria Math" w:hAnsi="Cambria Math"/>
                              <w:szCs w:val="24"/>
                            </w:rPr>
                            <m:t>tdC</m:t>
                          </m:r>
                        </m:sub>
                      </m:sSub>
                    </m:num>
                    <m:den>
                      <m:r>
                        <m:rPr>
                          <m:sty m:val="p"/>
                        </m:rPr>
                        <w:rPr>
                          <w:rFonts w:ascii="Cambria Math" w:hAnsi="Cambria Math"/>
                          <w:szCs w:val="24"/>
                        </w:rPr>
                        <m:t>0.1</m:t>
                      </m:r>
                      <m:r>
                        <m:rPr>
                          <m:sty m:val="p"/>
                        </m:rPr>
                        <w:rPr>
                          <w:rFonts w:ascii="Cambria Math" w:eastAsiaTheme="minorEastAsia" w:hAnsi="Cambria Math"/>
                          <w:szCs w:val="24"/>
                        </w:rPr>
                        <m:t>×</m:t>
                      </m:r>
                      <m:d>
                        <m:dPr>
                          <m:begChr m:val="["/>
                          <m:endChr m:val="]"/>
                          <m:ctrlPr>
                            <w:rPr>
                              <w:rFonts w:ascii="Cambria Math" w:hAnsi="Cambria Math"/>
                              <w:szCs w:val="24"/>
                            </w:rPr>
                          </m:ctrlPr>
                        </m:dPr>
                        <m:e>
                          <m:r>
                            <w:rPr>
                              <w:rFonts w:ascii="Cambria Math" w:hAnsi="Cambria Math"/>
                              <w:szCs w:val="24"/>
                            </w:rPr>
                            <m:t>σ</m:t>
                          </m:r>
                        </m:e>
                      </m:d>
                    </m:den>
                  </m:f>
                </m:e>
              </m:rad>
              <m:r>
                <m:rPr>
                  <m:sty m:val="p"/>
                </m:rPr>
                <w:rPr>
                  <w:rFonts w:ascii="Cambria Math" w:hAnsi="Cambria Math"/>
                  <w:szCs w:val="24"/>
                </w:rPr>
                <m:t>=</m:t>
              </m:r>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r>
                        <m:rPr>
                          <m:sty m:val="p"/>
                        </m:rPr>
                        <w:rPr>
                          <w:rFonts w:ascii="Cambria Math" w:eastAsiaTheme="minorEastAsia" w:hAnsi="Cambria Math"/>
                          <w:szCs w:val="24"/>
                        </w:rPr>
                        <m:t>73.55×</m:t>
                      </m:r>
                      <m:sSup>
                        <m:sSupPr>
                          <m:ctrlPr>
                            <w:rPr>
                              <w:rFonts w:ascii="Cambria Math" w:eastAsiaTheme="minorEastAsia" w:hAnsi="Cambria Math"/>
                              <w:szCs w:val="24"/>
                            </w:rPr>
                          </m:ctrlPr>
                        </m:sSupPr>
                        <m:e>
                          <m:r>
                            <m:rPr>
                              <m:sty m:val="p"/>
                            </m:rPr>
                            <w:rPr>
                              <w:rFonts w:ascii="Cambria Math" w:eastAsiaTheme="minorEastAsia" w:hAnsi="Cambria Math"/>
                              <w:szCs w:val="24"/>
                            </w:rPr>
                            <m:t>10</m:t>
                          </m:r>
                        </m:e>
                        <m:sup>
                          <m:r>
                            <m:rPr>
                              <m:sty m:val="p"/>
                            </m:rPr>
                            <w:rPr>
                              <w:rFonts w:ascii="Cambria Math" w:eastAsiaTheme="minorEastAsia" w:hAnsi="Cambria Math"/>
                              <w:szCs w:val="24"/>
                            </w:rPr>
                            <m:t>3</m:t>
                          </m:r>
                        </m:sup>
                      </m:sSup>
                    </m:num>
                    <m:den>
                      <m:r>
                        <m:rPr>
                          <m:sty m:val="p"/>
                        </m:rPr>
                        <w:rPr>
                          <w:rFonts w:ascii="Cambria Math" w:hAnsi="Cambria Math"/>
                          <w:szCs w:val="24"/>
                        </w:rPr>
                        <m:t>0.1</m:t>
                      </m:r>
                      <m:r>
                        <m:rPr>
                          <m:sty m:val="p"/>
                        </m:rPr>
                        <w:rPr>
                          <w:rFonts w:ascii="Cambria Math" w:eastAsiaTheme="minorEastAsia" w:hAnsi="Cambria Math"/>
                          <w:szCs w:val="24"/>
                        </w:rPr>
                        <m:t>×</m:t>
                      </m:r>
                      <m:r>
                        <m:rPr>
                          <m:sty m:val="p"/>
                        </m:rPr>
                        <w:rPr>
                          <w:rFonts w:ascii="Cambria Math" w:hAnsi="Cambria Math"/>
                          <w:szCs w:val="24"/>
                        </w:rPr>
                        <m:t>67</m:t>
                      </m:r>
                    </m:den>
                  </m:f>
                </m:e>
              </m:rad>
              <m:r>
                <m:rPr>
                  <m:sty m:val="p"/>
                </m:rPr>
                <w:rPr>
                  <w:rFonts w:ascii="Cambria Math" w:hAnsi="Cambria Math"/>
                  <w:szCs w:val="24"/>
                </w:rPr>
                <m:t xml:space="preserve">=22.22 </m:t>
              </m:r>
              <m:d>
                <m:dPr>
                  <m:ctrlPr>
                    <w:rPr>
                      <w:rFonts w:ascii="Cambria Math" w:hAnsi="Cambria Math"/>
                      <w:szCs w:val="24"/>
                    </w:rPr>
                  </m:ctrlPr>
                </m:dPr>
                <m:e>
                  <m:r>
                    <w:rPr>
                      <w:rFonts w:ascii="Cambria Math" w:hAnsi="Cambria Math"/>
                      <w:szCs w:val="24"/>
                    </w:rPr>
                    <m:t>mm</m:t>
                  </m:r>
                </m:e>
              </m:d>
              <m:r>
                <m:rPr>
                  <m:sty m:val="p"/>
                </m:rPr>
                <w:rPr>
                  <w:rFonts w:ascii="Cambria Math" w:hAnsi="Cambria Math"/>
                  <w:szCs w:val="24"/>
                </w:rPr>
                <m:t>#</m:t>
              </m:r>
              <m:ctrlPr>
                <w:rPr>
                  <w:rFonts w:ascii="Cambria Math" w:hAnsi="Cambria Math"/>
                  <w:szCs w:val="24"/>
                </w:rPr>
              </m:ctrlPr>
            </m:e>
          </m:eqArr>
        </m:oMath>
      </m:oMathPara>
    </w:p>
    <w:p w14:paraId="78424E6E" w14:textId="01342325" w:rsidR="00011CF5" w:rsidRPr="00BD4A7F" w:rsidRDefault="00011CF5" w:rsidP="00352C4F">
      <w:pPr>
        <w:spacing w:before="0" w:after="0" w:line="240" w:lineRule="auto"/>
        <w:ind w:firstLine="0"/>
        <w:rPr>
          <w:rFonts w:eastAsiaTheme="minorEastAsia"/>
          <w:szCs w:val="24"/>
        </w:rPr>
      </w:pPr>
      <w:r w:rsidRPr="00BD4A7F">
        <w:rPr>
          <w:rFonts w:eastAsiaTheme="minorEastAsia"/>
          <w:szCs w:val="24"/>
        </w:rPr>
        <w:t xml:space="preserve">Because at position </w:t>
      </w:r>
      <w:r w:rsidR="003A2486" w:rsidRPr="00BD4A7F">
        <w:rPr>
          <w:rFonts w:eastAsiaTheme="minorEastAsia"/>
          <w:szCs w:val="24"/>
        </w:rPr>
        <w:t>C</w:t>
      </w:r>
      <w:r w:rsidRPr="00BD4A7F">
        <w:rPr>
          <w:rFonts w:eastAsiaTheme="minorEastAsia"/>
          <w:szCs w:val="24"/>
        </w:rPr>
        <w:t xml:space="preserve"> there is a keyway</w:t>
      </w:r>
      <w:r w:rsidR="003A2486" w:rsidRPr="00BD4A7F">
        <w:rPr>
          <w:rFonts w:eastAsiaTheme="minorEastAsia"/>
          <w:szCs w:val="24"/>
        </w:rPr>
        <w:t>,</w:t>
      </w:r>
      <w:r w:rsidRPr="00BD4A7F">
        <w:rPr>
          <w:rFonts w:eastAsiaTheme="minorEastAsia"/>
          <w:szCs w:val="24"/>
        </w:rPr>
        <w:t xml:space="preserve"> according to the standard we can choose </w:t>
      </w:r>
      <m:oMath>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C</m:t>
            </m:r>
          </m:sub>
        </m:sSub>
        <m:r>
          <w:rPr>
            <w:rFonts w:ascii="Cambria Math" w:eastAsiaTheme="minorEastAsia" w:hAnsi="Cambria Math"/>
            <w:szCs w:val="24"/>
          </w:rPr>
          <m:t>=40 mm.</m:t>
        </m:r>
      </m:oMath>
    </w:p>
    <w:p w14:paraId="22C7CCD8" w14:textId="36B5B44C" w:rsidR="00011CF5" w:rsidRPr="00BD4A7F" w:rsidRDefault="00011CF5" w:rsidP="00352C4F">
      <w:pPr>
        <w:pStyle w:val="Heading2"/>
        <w:numPr>
          <w:ilvl w:val="1"/>
          <w:numId w:val="23"/>
        </w:numPr>
        <w:spacing w:before="0" w:line="240" w:lineRule="auto"/>
        <w:rPr>
          <w:rFonts w:cs="Times New Roman"/>
          <w:szCs w:val="24"/>
        </w:rPr>
      </w:pPr>
      <w:bookmarkStart w:id="80" w:name="_Toc159414879"/>
      <w:r w:rsidRPr="00BD4A7F">
        <w:rPr>
          <w:rFonts w:cs="Times New Roman"/>
          <w:szCs w:val="24"/>
        </w:rPr>
        <w:t>Calculate the reaction forces acting on shaft II:</w:t>
      </w:r>
      <w:bookmarkEnd w:id="80"/>
    </w:p>
    <w:p w14:paraId="6F0F8CE2" w14:textId="77777777" w:rsidR="00377489" w:rsidRPr="00BD4A7F" w:rsidRDefault="00377489" w:rsidP="00352C4F">
      <w:pPr>
        <w:spacing w:before="0" w:after="0" w:line="240" w:lineRule="auto"/>
        <w:ind w:firstLine="0"/>
        <w:rPr>
          <w:szCs w:val="24"/>
        </w:rPr>
      </w:pPr>
      <w:r w:rsidRPr="00BD4A7F">
        <w:rPr>
          <w:szCs w:val="24"/>
        </w:rPr>
        <w:t>Force acting on shaft II:</w:t>
      </w:r>
    </w:p>
    <w:p w14:paraId="429CA27A" w14:textId="77777777" w:rsidR="00377489" w:rsidRPr="00BD4A7F" w:rsidRDefault="00377489" w:rsidP="00352C4F">
      <w:pPr>
        <w:spacing w:before="0" w:after="0" w:line="240" w:lineRule="auto"/>
        <w:ind w:firstLine="0"/>
        <w:rPr>
          <w:szCs w:val="24"/>
        </w:rPr>
      </w:pPr>
      <w:r w:rsidRPr="00BD4A7F">
        <w:rPr>
          <w:szCs w:val="24"/>
        </w:rPr>
        <w:t>Force acting from helical gear:</w:t>
      </w:r>
    </w:p>
    <w:p w14:paraId="0E11FD36" w14:textId="2A563172" w:rsidR="00377489" w:rsidRPr="00BD4A7F" w:rsidRDefault="00377489" w:rsidP="00352C4F">
      <w:pPr>
        <w:spacing w:before="0" w:after="0" w:line="240" w:lineRule="auto"/>
        <w:ind w:firstLine="0"/>
        <w:rPr>
          <w:szCs w:val="24"/>
        </w:rPr>
      </w:pPr>
      <w:r w:rsidRPr="00BD4A7F">
        <w:rPr>
          <w:szCs w:val="24"/>
        </w:rPr>
        <w:t xml:space="preserve">Tangential force: </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r>
              <m:rPr>
                <m:sty m:val="p"/>
              </m:rPr>
              <w:rPr>
                <w:rFonts w:ascii="Cambria Math" w:hAnsi="Cambria Math"/>
                <w:szCs w:val="24"/>
              </w:rPr>
              <m:t>2</m:t>
            </m:r>
          </m:sub>
        </m:sSub>
        <m:r>
          <m:rPr>
            <m:sty m:val="p"/>
          </m:rPr>
          <w:rPr>
            <w:rFonts w:ascii="Cambria Math" w:hAnsi="Cambria Math"/>
            <w:szCs w:val="24"/>
          </w:rPr>
          <m:t xml:space="preserve">=1630 </m:t>
        </m:r>
        <m:r>
          <w:rPr>
            <w:rFonts w:ascii="Cambria Math" w:eastAsiaTheme="minorEastAsia" w:hAnsi="Cambria Math"/>
            <w:szCs w:val="24"/>
          </w:rPr>
          <m:t>N</m:t>
        </m:r>
      </m:oMath>
    </w:p>
    <w:p w14:paraId="632BC0C1" w14:textId="19A9A015" w:rsidR="00377489" w:rsidRPr="00BD4A7F" w:rsidRDefault="00377489" w:rsidP="00352C4F">
      <w:pPr>
        <w:spacing w:before="0" w:after="0" w:line="240" w:lineRule="auto"/>
        <w:ind w:firstLine="0"/>
        <w:rPr>
          <w:szCs w:val="24"/>
        </w:rPr>
      </w:pPr>
      <w:r w:rsidRPr="00BD4A7F">
        <w:rPr>
          <w:szCs w:val="24"/>
        </w:rPr>
        <w:t xml:space="preserve">Centrifugal force: </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r</m:t>
            </m:r>
            <m:r>
              <m:rPr>
                <m:sty m:val="p"/>
              </m:rPr>
              <w:rPr>
                <w:rFonts w:ascii="Cambria Math" w:hAnsi="Cambria Math"/>
                <w:szCs w:val="24"/>
              </w:rPr>
              <m:t>2</m:t>
            </m:r>
          </m:sub>
        </m:sSub>
        <m:r>
          <m:rPr>
            <m:sty m:val="p"/>
          </m:rPr>
          <w:rPr>
            <w:rFonts w:ascii="Cambria Math" w:hAnsi="Cambria Math"/>
            <w:szCs w:val="24"/>
          </w:rPr>
          <m:t xml:space="preserve">=623.5 </m:t>
        </m:r>
        <m:r>
          <w:rPr>
            <w:rFonts w:ascii="Cambria Math" w:hAnsi="Cambria Math"/>
            <w:szCs w:val="24"/>
          </w:rPr>
          <m:t>N</m:t>
        </m:r>
      </m:oMath>
    </w:p>
    <w:p w14:paraId="197E933E" w14:textId="4ACD3064" w:rsidR="00377489" w:rsidRPr="00BD4A7F" w:rsidRDefault="00377489" w:rsidP="00352C4F">
      <w:pPr>
        <w:spacing w:before="0" w:after="0" w:line="240" w:lineRule="auto"/>
        <w:ind w:firstLine="0"/>
        <w:rPr>
          <w:rFonts w:eastAsiaTheme="minorEastAsia"/>
          <w:szCs w:val="24"/>
        </w:rPr>
      </w:pPr>
      <w:r w:rsidRPr="00BD4A7F">
        <w:rPr>
          <w:szCs w:val="24"/>
        </w:rPr>
        <w:t xml:space="preserve">Axial force: </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a</m:t>
            </m:r>
            <m:r>
              <m:rPr>
                <m:sty m:val="p"/>
              </m:rPr>
              <w:rPr>
                <w:rFonts w:ascii="Cambria Math" w:hAnsi="Cambria Math"/>
                <w:szCs w:val="24"/>
              </w:rPr>
              <m:t>2</m:t>
            </m:r>
          </m:sub>
        </m:sSub>
        <m:r>
          <m:rPr>
            <m:sty m:val="p"/>
          </m:rPr>
          <w:rPr>
            <w:rFonts w:ascii="Cambria Math" w:hAnsi="Cambria Math"/>
            <w:szCs w:val="24"/>
          </w:rPr>
          <m:t>=535.76</m:t>
        </m:r>
      </m:oMath>
      <w:r w:rsidRPr="00BD4A7F">
        <w:rPr>
          <w:rFonts w:eastAsiaTheme="minorEastAsia"/>
          <w:szCs w:val="24"/>
        </w:rPr>
        <w:t xml:space="preserve"> N</w:t>
      </w:r>
    </w:p>
    <w:p w14:paraId="27E37257" w14:textId="77777777" w:rsidR="00377489" w:rsidRPr="00BD4A7F" w:rsidRDefault="00377489" w:rsidP="00352C4F">
      <w:pPr>
        <w:spacing w:before="0" w:after="0" w:line="240" w:lineRule="auto"/>
        <w:ind w:firstLine="0"/>
        <w:jc w:val="left"/>
        <w:rPr>
          <w:szCs w:val="24"/>
        </w:rPr>
      </w:pPr>
      <w:r w:rsidRPr="00BD4A7F">
        <w:rPr>
          <w:szCs w:val="24"/>
        </w:rPr>
        <w:t>Force acting on coupling:</w:t>
      </w:r>
    </w:p>
    <w:p w14:paraId="5BA62BA7" w14:textId="47A7EF1B" w:rsidR="00377489" w:rsidRPr="00BD4A7F" w:rsidRDefault="00000000" w:rsidP="00352C4F">
      <w:pPr>
        <w:spacing w:before="0" w:after="0" w:line="240" w:lineRule="auto"/>
        <w:ind w:left="426" w:firstLine="0"/>
        <w:jc w:val="left"/>
        <w:rPr>
          <w:szCs w:val="24"/>
        </w:rPr>
      </w:pPr>
      <m:oMathPara>
        <m:oMathParaPr>
          <m:jc m:val="left"/>
        </m:oMathParaPr>
        <m:oMath>
          <m:sSub>
            <m:sSubPr>
              <m:ctrlPr>
                <w:rPr>
                  <w:rFonts w:ascii="Cambria Math" w:eastAsiaTheme="minorEastAsia" w:hAnsi="Cambria Math"/>
                  <w:kern w:val="2"/>
                  <w:szCs w:val="24"/>
                </w:rPr>
              </m:ctrlPr>
            </m:sSubPr>
            <m:e>
              <m:r>
                <w:rPr>
                  <w:rFonts w:ascii="Cambria Math" w:eastAsiaTheme="minorEastAsia" w:hAnsi="Cambria Math"/>
                  <w:szCs w:val="24"/>
                </w:rPr>
                <m:t>F</m:t>
              </m:r>
            </m:e>
            <m:sub>
              <m:r>
                <w:rPr>
                  <w:rFonts w:ascii="Cambria Math" w:eastAsiaTheme="minorEastAsia" w:hAnsi="Cambria Math"/>
                  <w:szCs w:val="24"/>
                </w:rPr>
                <m:t>c</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2</m:t>
              </m:r>
              <m:sSub>
                <m:sSubPr>
                  <m:ctrlPr>
                    <w:rPr>
                      <w:rFonts w:ascii="Cambria Math" w:eastAsiaTheme="minorEastAsia" w:hAnsi="Cambria Math"/>
                      <w:kern w:val="2"/>
                      <w:szCs w:val="24"/>
                    </w:rPr>
                  </m:ctrlPr>
                </m:sSubPr>
                <m:e>
                  <m:r>
                    <w:rPr>
                      <w:rFonts w:ascii="Cambria Math" w:eastAsiaTheme="minorEastAsia" w:hAnsi="Cambria Math"/>
                      <w:szCs w:val="24"/>
                    </w:rPr>
                    <m:t>T</m:t>
                  </m:r>
                </m:e>
                <m:sub>
                  <m:r>
                    <m:rPr>
                      <m:sty m:val="p"/>
                    </m:rPr>
                    <w:rPr>
                      <w:rFonts w:ascii="Cambria Math" w:eastAsiaTheme="minorEastAsia" w:hAnsi="Cambria Math"/>
                      <w:szCs w:val="24"/>
                    </w:rPr>
                    <m:t>2</m:t>
                  </m:r>
                </m:sub>
              </m:sSub>
            </m:num>
            <m:den>
              <m:sSub>
                <m:sSubPr>
                  <m:ctrlPr>
                    <w:rPr>
                      <w:rFonts w:ascii="Cambria Math" w:hAnsi="Cambria Math"/>
                      <w:szCs w:val="24"/>
                    </w:rPr>
                  </m:ctrlPr>
                </m:sSubPr>
                <m:e>
                  <m:r>
                    <w:rPr>
                      <w:rFonts w:ascii="Cambria Math" w:hAnsi="Cambria Math"/>
                      <w:szCs w:val="24"/>
                    </w:rPr>
                    <m:t>D</m:t>
                  </m:r>
                </m:e>
                <m:sub>
                  <m:r>
                    <w:rPr>
                      <w:rFonts w:ascii="Cambria Math" w:hAnsi="Cambria Math"/>
                      <w:szCs w:val="24"/>
                    </w:rPr>
                    <m:t>o</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2</m:t>
              </m:r>
              <m:r>
                <m:rPr>
                  <m:sty m:val="p"/>
                </m:rPr>
                <w:rPr>
                  <w:rFonts w:ascii="Cambria Math" w:hAnsi="Cambria Math"/>
                  <w:color w:val="000000" w:themeColor="text1"/>
                  <w:szCs w:val="24"/>
                </w:rPr>
                <m:t>×187.43</m:t>
              </m:r>
            </m:num>
            <m:den>
              <m:r>
                <m:rPr>
                  <m:sty m:val="p"/>
                </m:rPr>
                <w:rPr>
                  <w:rFonts w:ascii="Cambria Math" w:hAnsi="Cambria Math"/>
                  <w:szCs w:val="24"/>
                </w:rPr>
                <m:t>230</m:t>
              </m:r>
              <m:r>
                <m:rPr>
                  <m:sty m:val="p"/>
                </m:rPr>
                <w:rPr>
                  <w:rFonts w:ascii="Cambria Math" w:hAnsi="Cambria Math"/>
                  <w:color w:val="000000" w:themeColor="text1"/>
                  <w:szCs w:val="24"/>
                </w:rPr>
                <m:t>×</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10</m:t>
                  </m:r>
                </m:e>
                <m:sup>
                  <m:r>
                    <m:rPr>
                      <m:sty m:val="p"/>
                    </m:rPr>
                    <w:rPr>
                      <w:rFonts w:ascii="Cambria Math" w:hAnsi="Cambria Math"/>
                      <w:color w:val="000000" w:themeColor="text1"/>
                      <w:szCs w:val="24"/>
                    </w:rPr>
                    <m:t>-3</m:t>
                  </m:r>
                </m:sup>
              </m:sSup>
            </m:den>
          </m:f>
          <m:r>
            <m:rPr>
              <m:sty m:val="p"/>
            </m:rPr>
            <w:rPr>
              <w:rFonts w:ascii="Cambria Math" w:hAnsi="Cambria Math"/>
              <w:szCs w:val="24"/>
            </w:rPr>
            <m:t>=1629.83 (</m:t>
          </m:r>
          <m:r>
            <w:rPr>
              <w:rFonts w:ascii="Cambria Math" w:hAnsi="Cambria Math"/>
              <w:szCs w:val="24"/>
            </w:rPr>
            <m:t>Nm</m:t>
          </m:r>
          <m:r>
            <m:rPr>
              <m:sty m:val="p"/>
            </m:rPr>
            <w:rPr>
              <w:rFonts w:ascii="Cambria Math" w:hAnsi="Cambria Math"/>
              <w:szCs w:val="24"/>
            </w:rPr>
            <m:t>)</m:t>
          </m:r>
        </m:oMath>
      </m:oMathPara>
    </w:p>
    <w:p w14:paraId="10E57A6A" w14:textId="77777777" w:rsidR="00377489" w:rsidRPr="00BD4A7F" w:rsidRDefault="00377489" w:rsidP="00352C4F">
      <w:pPr>
        <w:spacing w:before="0" w:after="0" w:line="240" w:lineRule="auto"/>
        <w:ind w:firstLine="0"/>
        <w:rPr>
          <w:color w:val="000000" w:themeColor="text1"/>
          <w:szCs w:val="24"/>
        </w:rPr>
      </w:pPr>
      <w:r w:rsidRPr="00BD4A7F">
        <w:rPr>
          <w:color w:val="000000" w:themeColor="text1"/>
          <w:szCs w:val="24"/>
        </w:rPr>
        <w:t>The radial force acting on the shaft from the coupling:</w:t>
      </w:r>
    </w:p>
    <w:p w14:paraId="4E95F8B1" w14:textId="7A904B3A" w:rsidR="00377489" w:rsidRPr="00BD4A7F" w:rsidRDefault="00000000" w:rsidP="00352C4F">
      <w:pPr>
        <w:spacing w:before="0" w:after="0" w:line="240" w:lineRule="auto"/>
        <w:ind w:left="426" w:firstLine="0"/>
        <w:jc w:val="left"/>
        <w:rPr>
          <w:color w:val="000000" w:themeColor="text1"/>
          <w:szCs w:val="24"/>
        </w:rPr>
      </w:pPr>
      <m:oMathPara>
        <m:oMathParaPr>
          <m:jc m:val="left"/>
        </m:oMathParaPr>
        <m:oMath>
          <m:sSub>
            <m:sSubPr>
              <m:ctrlPr>
                <w:rPr>
                  <w:rFonts w:ascii="Cambria Math" w:eastAsiaTheme="minorEastAsia" w:hAnsi="Cambria Math"/>
                  <w:color w:val="000000" w:themeColor="text1"/>
                  <w:kern w:val="2"/>
                  <w:szCs w:val="24"/>
                </w:rPr>
              </m:ctrlPr>
            </m:sSubPr>
            <m:e>
              <m:r>
                <w:rPr>
                  <w:rFonts w:ascii="Cambria Math" w:eastAsiaTheme="minorEastAsia" w:hAnsi="Cambria Math"/>
                  <w:color w:val="000000" w:themeColor="text1"/>
                  <w:szCs w:val="24"/>
                </w:rPr>
                <m:t>F</m:t>
              </m:r>
            </m:e>
            <m:sub>
              <m:r>
                <w:rPr>
                  <w:rFonts w:ascii="Cambria Math" w:eastAsiaTheme="minorEastAsia" w:hAnsi="Cambria Math"/>
                  <w:color w:val="000000" w:themeColor="text1"/>
                  <w:szCs w:val="24"/>
                </w:rPr>
                <m:t>rc</m:t>
              </m:r>
            </m:sub>
          </m:sSub>
          <m:r>
            <m:rPr>
              <m:sty m:val="p"/>
            </m:rPr>
            <w:rPr>
              <w:rFonts w:ascii="Cambria Math" w:eastAsiaTheme="minorEastAsia" w:hAnsi="Cambria Math"/>
              <w:color w:val="000000" w:themeColor="text1"/>
              <w:szCs w:val="24"/>
            </w:rPr>
            <m:t>=</m:t>
          </m:r>
          <m:d>
            <m:dPr>
              <m:ctrlPr>
                <w:rPr>
                  <w:rFonts w:ascii="Cambria Math" w:eastAsiaTheme="minorEastAsia" w:hAnsi="Cambria Math"/>
                  <w:color w:val="000000" w:themeColor="text1"/>
                  <w:kern w:val="2"/>
                  <w:szCs w:val="24"/>
                </w:rPr>
              </m:ctrlPr>
            </m:dPr>
            <m:e>
              <m:r>
                <m:rPr>
                  <m:sty m:val="p"/>
                </m:rPr>
                <w:rPr>
                  <w:rFonts w:ascii="Cambria Math" w:eastAsiaTheme="minorEastAsia" w:hAnsi="Cambria Math"/>
                  <w:color w:val="000000" w:themeColor="text1"/>
                  <w:szCs w:val="24"/>
                </w:rPr>
                <m:t>0.2...0.3</m:t>
              </m:r>
            </m:e>
          </m:d>
          <m:sSub>
            <m:sSubPr>
              <m:ctrlPr>
                <w:rPr>
                  <w:rFonts w:ascii="Cambria Math" w:eastAsiaTheme="minorEastAsia" w:hAnsi="Cambria Math"/>
                  <w:color w:val="000000" w:themeColor="text1"/>
                  <w:kern w:val="2"/>
                  <w:szCs w:val="24"/>
                </w:rPr>
              </m:ctrlPr>
            </m:sSubPr>
            <m:e>
              <m:r>
                <m:rPr>
                  <m:sty m:val="p"/>
                </m:rPr>
                <w:rPr>
                  <w:rFonts w:ascii="Cambria Math" w:hAnsi="Cambria Math"/>
                  <w:color w:val="000000" w:themeColor="text1"/>
                  <w:szCs w:val="24"/>
                </w:rPr>
                <m:t>×</m:t>
              </m:r>
              <m:r>
                <w:rPr>
                  <w:rFonts w:ascii="Cambria Math" w:eastAsiaTheme="minorEastAsia" w:hAnsi="Cambria Math"/>
                  <w:color w:val="000000" w:themeColor="text1"/>
                  <w:szCs w:val="24"/>
                </w:rPr>
                <m:t>F</m:t>
              </m:r>
            </m:e>
            <m:sub>
              <m:r>
                <w:rPr>
                  <w:rFonts w:ascii="Cambria Math" w:eastAsiaTheme="minorEastAsia" w:hAnsi="Cambria Math"/>
                  <w:color w:val="000000" w:themeColor="text1"/>
                  <w:szCs w:val="24"/>
                </w:rPr>
                <m:t>c</m:t>
              </m:r>
            </m:sub>
          </m:sSub>
          <m:r>
            <m:rPr>
              <m:sty m:val="p"/>
            </m:rPr>
            <w:rPr>
              <w:rFonts w:ascii="Cambria Math" w:eastAsiaTheme="minorEastAsia" w:hAnsi="Cambria Math"/>
              <w:color w:val="000000" w:themeColor="text1"/>
              <w:kern w:val="2"/>
              <w:szCs w:val="24"/>
            </w:rPr>
            <m:t>=</m:t>
          </m:r>
          <m:d>
            <m:dPr>
              <m:ctrlPr>
                <w:rPr>
                  <w:rFonts w:ascii="Cambria Math" w:eastAsiaTheme="minorEastAsia" w:hAnsi="Cambria Math"/>
                  <w:color w:val="000000" w:themeColor="text1"/>
                  <w:kern w:val="2"/>
                  <w:szCs w:val="24"/>
                </w:rPr>
              </m:ctrlPr>
            </m:dPr>
            <m:e>
              <m:r>
                <m:rPr>
                  <m:sty m:val="p"/>
                </m:rPr>
                <w:rPr>
                  <w:rFonts w:ascii="Cambria Math" w:eastAsiaTheme="minorEastAsia" w:hAnsi="Cambria Math"/>
                  <w:color w:val="000000" w:themeColor="text1"/>
                  <w:szCs w:val="24"/>
                </w:rPr>
                <m:t>0.2...0.3</m:t>
              </m:r>
            </m:e>
          </m:d>
          <m:r>
            <m:rPr>
              <m:sty m:val="p"/>
            </m:rPr>
            <w:rPr>
              <w:rFonts w:ascii="Cambria Math" w:hAnsi="Cambria Math"/>
              <w:color w:val="000000" w:themeColor="text1"/>
              <w:szCs w:val="24"/>
            </w:rPr>
            <m:t>×1629.83</m:t>
          </m:r>
          <m:r>
            <m:rPr>
              <m:sty m:val="p"/>
            </m:rPr>
            <w:rPr>
              <w:rFonts w:ascii="Cambria Math" w:eastAsiaTheme="minorEastAsia" w:hAnsi="Cambria Math"/>
              <w:color w:val="000000" w:themeColor="text1"/>
              <w:szCs w:val="24"/>
            </w:rPr>
            <m:t>=</m:t>
          </m:r>
          <m:d>
            <m:dPr>
              <m:ctrlPr>
                <w:rPr>
                  <w:rFonts w:ascii="Cambria Math" w:eastAsiaTheme="minorEastAsia" w:hAnsi="Cambria Math"/>
                  <w:color w:val="000000" w:themeColor="text1"/>
                  <w:szCs w:val="24"/>
                </w:rPr>
              </m:ctrlPr>
            </m:dPr>
            <m:e>
              <m:r>
                <m:rPr>
                  <m:sty m:val="p"/>
                </m:rPr>
                <w:rPr>
                  <w:rFonts w:ascii="Cambria Math" w:hAnsi="Cambria Math"/>
                  <w:color w:val="000000" w:themeColor="text1"/>
                  <w:szCs w:val="24"/>
                </w:rPr>
                <m:t>325.966</m:t>
              </m:r>
              <m:r>
                <m:rPr>
                  <m:sty m:val="p"/>
                </m:rPr>
                <w:rPr>
                  <w:rFonts w:ascii="Cambria Math" w:eastAsiaTheme="minorEastAsia" w:hAnsi="Cambria Math"/>
                  <w:color w:val="000000" w:themeColor="text1"/>
                  <w:szCs w:val="24"/>
                </w:rPr>
                <m:t>…</m:t>
              </m:r>
              <m:r>
                <m:rPr>
                  <m:sty m:val="p"/>
                </m:rPr>
                <w:rPr>
                  <w:rFonts w:ascii="Cambria Math" w:hAnsi="Cambria Math"/>
                  <w:color w:val="000000" w:themeColor="text1"/>
                  <w:szCs w:val="24"/>
                </w:rPr>
                <m:t>488.949</m:t>
              </m:r>
            </m:e>
          </m:d>
          <m:r>
            <m:rPr>
              <m:sty m:val="p"/>
            </m:rPr>
            <w:rPr>
              <w:rFonts w:ascii="Cambria Math" w:eastAsiaTheme="minorEastAsia" w:hAnsi="Cambria Math"/>
              <w:color w:val="000000" w:themeColor="text1"/>
              <w:szCs w:val="24"/>
            </w:rPr>
            <m:t xml:space="preserve"> (</m:t>
          </m:r>
          <m:r>
            <w:rPr>
              <w:rFonts w:ascii="Cambria Math" w:eastAsiaTheme="minorEastAsia" w:hAnsi="Cambria Math"/>
              <w:color w:val="000000" w:themeColor="text1"/>
              <w:szCs w:val="24"/>
            </w:rPr>
            <m:t>N</m:t>
          </m:r>
          <m:r>
            <m:rPr>
              <m:sty m:val="p"/>
            </m:rPr>
            <w:rPr>
              <w:rFonts w:ascii="Cambria Math" w:eastAsiaTheme="minorEastAsia" w:hAnsi="Cambria Math"/>
              <w:color w:val="000000" w:themeColor="text1"/>
              <w:szCs w:val="24"/>
            </w:rPr>
            <m:t>)</m:t>
          </m:r>
        </m:oMath>
      </m:oMathPara>
    </w:p>
    <w:p w14:paraId="7DB564E5" w14:textId="28EAABC2" w:rsidR="00CC0AC7" w:rsidRPr="00BD4A7F" w:rsidRDefault="00CC0AC7" w:rsidP="00352C4F">
      <w:pPr>
        <w:spacing w:before="0" w:after="0" w:line="240" w:lineRule="auto"/>
        <w:ind w:firstLine="0"/>
        <w:rPr>
          <w:rFonts w:eastAsiaTheme="minorEastAsia"/>
          <w:color w:val="000000" w:themeColor="text1"/>
          <w:szCs w:val="24"/>
        </w:rPr>
      </w:pPr>
      <w:r w:rsidRPr="00BD4A7F">
        <w:rPr>
          <w:rFonts w:eastAsiaTheme="minorEastAsia"/>
          <w:color w:val="000000" w:themeColor="text1"/>
          <w:szCs w:val="24"/>
        </w:rPr>
        <w:t xml:space="preserve">We choose </w:t>
      </w:r>
      <m:oMath>
        <m:sSub>
          <m:sSubPr>
            <m:ctrlPr>
              <w:rPr>
                <w:rFonts w:ascii="Cambria Math" w:eastAsiaTheme="minorEastAsia" w:hAnsi="Cambria Math"/>
                <w:color w:val="000000" w:themeColor="text1"/>
                <w:kern w:val="2"/>
                <w:szCs w:val="24"/>
              </w:rPr>
            </m:ctrlPr>
          </m:sSubPr>
          <m:e>
            <m:r>
              <w:rPr>
                <w:rFonts w:ascii="Cambria Math" w:eastAsiaTheme="minorEastAsia" w:hAnsi="Cambria Math"/>
                <w:color w:val="000000" w:themeColor="text1"/>
                <w:szCs w:val="24"/>
              </w:rPr>
              <m:t>F</m:t>
            </m:r>
          </m:e>
          <m:sub>
            <m:r>
              <w:rPr>
                <w:rFonts w:ascii="Cambria Math" w:eastAsiaTheme="minorEastAsia" w:hAnsi="Cambria Math"/>
                <w:color w:val="000000" w:themeColor="text1"/>
                <w:szCs w:val="24"/>
              </w:rPr>
              <m:t>rc</m:t>
            </m:r>
          </m:sub>
        </m:sSub>
        <m:r>
          <m:rPr>
            <m:sty m:val="p"/>
          </m:rPr>
          <w:rPr>
            <w:rFonts w:ascii="Cambria Math" w:eastAsiaTheme="minorEastAsia" w:hAnsi="Cambria Math"/>
            <w:color w:val="000000" w:themeColor="text1"/>
            <w:szCs w:val="24"/>
          </w:rPr>
          <m:t>=400 (</m:t>
        </m:r>
        <m:r>
          <w:rPr>
            <w:rFonts w:ascii="Cambria Math" w:eastAsiaTheme="minorEastAsia" w:hAnsi="Cambria Math"/>
            <w:color w:val="000000" w:themeColor="text1"/>
            <w:szCs w:val="24"/>
          </w:rPr>
          <m:t>N</m:t>
        </m:r>
        <m:r>
          <m:rPr>
            <m:sty m:val="p"/>
          </m:rPr>
          <w:rPr>
            <w:rFonts w:ascii="Cambria Math" w:eastAsiaTheme="minorEastAsia" w:hAnsi="Cambria Math"/>
            <w:color w:val="000000" w:themeColor="text1"/>
            <w:szCs w:val="24"/>
          </w:rPr>
          <m:t>)</m:t>
        </m:r>
      </m:oMath>
    </w:p>
    <w:p w14:paraId="6A728360" w14:textId="77777777" w:rsidR="00377489" w:rsidRPr="00BD4A7F" w:rsidRDefault="00377489" w:rsidP="00352C4F">
      <w:pPr>
        <w:spacing w:before="0" w:after="0" w:line="240" w:lineRule="auto"/>
        <w:ind w:firstLine="0"/>
        <w:rPr>
          <w:color w:val="000000" w:themeColor="text1"/>
          <w:szCs w:val="24"/>
        </w:rPr>
      </w:pPr>
      <w:r w:rsidRPr="00BD4A7F">
        <w:rPr>
          <w:color w:val="000000" w:themeColor="text1"/>
          <w:szCs w:val="24"/>
        </w:rPr>
        <w:t>Moment caused by axial force:</w:t>
      </w:r>
    </w:p>
    <w:p w14:paraId="4626FB5A" w14:textId="0C657759" w:rsidR="00377489" w:rsidRPr="00893B95" w:rsidRDefault="00000000" w:rsidP="00352C4F">
      <w:pPr>
        <w:spacing w:before="0" w:after="0" w:line="240" w:lineRule="auto"/>
        <w:ind w:left="426" w:firstLine="141"/>
        <w:rPr>
          <w:rFonts w:eastAsiaTheme="minorEastAsia"/>
          <w:color w:val="000000" w:themeColor="text1"/>
          <w:szCs w:val="24"/>
        </w:rPr>
      </w:pPr>
      <m:oMathPara>
        <m:oMathParaPr>
          <m:jc m:val="left"/>
        </m:oMathParaPr>
        <m:oMath>
          <m:sSub>
            <m:sSubPr>
              <m:ctrlPr>
                <w:rPr>
                  <w:rFonts w:ascii="Cambria Math" w:eastAsiaTheme="minorEastAsia" w:hAnsi="Cambria Math"/>
                  <w:i/>
                  <w:color w:val="000000" w:themeColor="text1"/>
                  <w:szCs w:val="24"/>
                </w:rPr>
              </m:ctrlPr>
            </m:sSubPr>
            <m:e>
              <m:r>
                <w:rPr>
                  <w:rFonts w:ascii="Cambria Math" w:eastAsiaTheme="minorEastAsia" w:hAnsi="Cambria Math"/>
                  <w:color w:val="000000" w:themeColor="text1"/>
                  <w:szCs w:val="24"/>
                </w:rPr>
                <m:t>M</m:t>
              </m:r>
            </m:e>
            <m:sub>
              <m:r>
                <w:rPr>
                  <w:rFonts w:ascii="Cambria Math" w:eastAsiaTheme="minorEastAsia" w:hAnsi="Cambria Math"/>
                  <w:color w:val="000000" w:themeColor="text1"/>
                  <w:szCs w:val="24"/>
                </w:rPr>
                <m:t>a2</m:t>
              </m:r>
            </m:sub>
          </m:sSub>
          <m:r>
            <w:rPr>
              <w:rFonts w:ascii="Cambria Math" w:eastAsiaTheme="minorEastAsia" w:hAnsi="Cambria Math"/>
              <w:color w:val="000000" w:themeColor="text1"/>
              <w:szCs w:val="24"/>
            </w:rPr>
            <m:t>=</m:t>
          </m:r>
          <m:sSub>
            <m:sSubPr>
              <m:ctrlPr>
                <w:rPr>
                  <w:rFonts w:ascii="Cambria Math" w:eastAsiaTheme="minorEastAsia" w:hAnsi="Cambria Math"/>
                  <w:i/>
                  <w:color w:val="000000" w:themeColor="text1"/>
                  <w:szCs w:val="24"/>
                </w:rPr>
              </m:ctrlPr>
            </m:sSubPr>
            <m:e>
              <m:r>
                <w:rPr>
                  <w:rFonts w:ascii="Cambria Math" w:eastAsiaTheme="minorEastAsia" w:hAnsi="Cambria Math"/>
                  <w:color w:val="000000" w:themeColor="text1"/>
                  <w:szCs w:val="24"/>
                </w:rPr>
                <m:t>F</m:t>
              </m:r>
            </m:e>
            <m:sub>
              <m:r>
                <w:rPr>
                  <w:rFonts w:ascii="Cambria Math" w:eastAsiaTheme="minorEastAsia" w:hAnsi="Cambria Math"/>
                  <w:color w:val="000000" w:themeColor="text1"/>
                  <w:szCs w:val="24"/>
                </w:rPr>
                <m:t>a2</m:t>
              </m:r>
            </m:sub>
          </m:sSub>
          <m:r>
            <w:rPr>
              <w:rFonts w:ascii="Cambria Math" w:eastAsiaTheme="minorEastAsia" w:hAnsi="Cambria Math"/>
              <w:color w:val="000000" w:themeColor="text1"/>
              <w:szCs w:val="24"/>
            </w:rPr>
            <m:t>×</m:t>
          </m:r>
          <m:f>
            <m:fPr>
              <m:ctrlPr>
                <w:rPr>
                  <w:rFonts w:ascii="Cambria Math" w:eastAsiaTheme="minorEastAsia" w:hAnsi="Cambria Math"/>
                  <w:i/>
                  <w:color w:val="000000" w:themeColor="text1"/>
                  <w:szCs w:val="24"/>
                </w:rPr>
              </m:ctrlPr>
            </m:fPr>
            <m:num>
              <m:sSub>
                <m:sSubPr>
                  <m:ctrlPr>
                    <w:rPr>
                      <w:rFonts w:ascii="Cambria Math" w:eastAsiaTheme="minorEastAsia" w:hAnsi="Cambria Math"/>
                      <w:i/>
                      <w:color w:val="000000" w:themeColor="text1"/>
                      <w:szCs w:val="24"/>
                    </w:rPr>
                  </m:ctrlPr>
                </m:sSubPr>
                <m:e>
                  <m:r>
                    <w:rPr>
                      <w:rFonts w:ascii="Cambria Math" w:eastAsiaTheme="minorEastAsia" w:hAnsi="Cambria Math"/>
                      <w:color w:val="000000" w:themeColor="text1"/>
                      <w:szCs w:val="24"/>
                    </w:rPr>
                    <m:t>d</m:t>
                  </m:r>
                </m:e>
                <m:sub>
                  <m:r>
                    <w:rPr>
                      <w:rFonts w:ascii="Cambria Math" w:eastAsiaTheme="minorEastAsia" w:hAnsi="Cambria Math"/>
                      <w:color w:val="000000" w:themeColor="text1"/>
                      <w:szCs w:val="24"/>
                    </w:rPr>
                    <m:t>22</m:t>
                  </m:r>
                </m:sub>
              </m:sSub>
            </m:num>
            <m:den>
              <m:r>
                <w:rPr>
                  <w:rFonts w:ascii="Cambria Math" w:eastAsiaTheme="minorEastAsia" w:hAnsi="Cambria Math"/>
                  <w:color w:val="000000" w:themeColor="text1"/>
                  <w:szCs w:val="24"/>
                </w:rPr>
                <m:t>2</m:t>
              </m:r>
            </m:den>
          </m:f>
          <m:r>
            <w:rPr>
              <w:rFonts w:ascii="Cambria Math" w:eastAsiaTheme="minorEastAsia" w:hAnsi="Cambria Math"/>
              <w:color w:val="000000" w:themeColor="text1"/>
              <w:szCs w:val="24"/>
            </w:rPr>
            <m:t>=535.76×240×</m:t>
          </m:r>
          <m:f>
            <m:fPr>
              <m:ctrlPr>
                <w:rPr>
                  <w:rFonts w:ascii="Cambria Math" w:eastAsiaTheme="minorEastAsia" w:hAnsi="Cambria Math"/>
                  <w:i/>
                  <w:color w:val="000000" w:themeColor="text1"/>
                  <w:szCs w:val="24"/>
                </w:rPr>
              </m:ctrlPr>
            </m:fPr>
            <m:num>
              <m:sSup>
                <m:sSupPr>
                  <m:ctrlPr>
                    <w:rPr>
                      <w:rFonts w:ascii="Cambria Math" w:eastAsiaTheme="minorEastAsia" w:hAnsi="Cambria Math"/>
                      <w:i/>
                      <w:color w:val="000000" w:themeColor="text1"/>
                      <w:szCs w:val="24"/>
                    </w:rPr>
                  </m:ctrlPr>
                </m:sSupPr>
                <m:e>
                  <m:r>
                    <w:rPr>
                      <w:rFonts w:ascii="Cambria Math" w:eastAsiaTheme="minorEastAsia" w:hAnsi="Cambria Math"/>
                      <w:color w:val="000000" w:themeColor="text1"/>
                      <w:szCs w:val="24"/>
                    </w:rPr>
                    <m:t>10</m:t>
                  </m:r>
                </m:e>
                <m:sup>
                  <m:r>
                    <w:rPr>
                      <w:rFonts w:ascii="Cambria Math" w:eastAsiaTheme="minorEastAsia" w:hAnsi="Cambria Math"/>
                      <w:color w:val="000000" w:themeColor="text1"/>
                      <w:szCs w:val="24"/>
                    </w:rPr>
                    <m:t>-3</m:t>
                  </m:r>
                </m:sup>
              </m:sSup>
            </m:num>
            <m:den>
              <m:r>
                <w:rPr>
                  <w:rFonts w:ascii="Cambria Math" w:eastAsiaTheme="minorEastAsia" w:hAnsi="Cambria Math"/>
                  <w:color w:val="000000" w:themeColor="text1"/>
                  <w:szCs w:val="24"/>
                </w:rPr>
                <m:t>2</m:t>
              </m:r>
            </m:den>
          </m:f>
          <m:r>
            <w:rPr>
              <w:rFonts w:ascii="Cambria Math" w:eastAsiaTheme="minorEastAsia" w:hAnsi="Cambria Math"/>
              <w:color w:val="000000" w:themeColor="text1"/>
              <w:szCs w:val="24"/>
            </w:rPr>
            <m:t>=64.29 (Nm)</m:t>
          </m:r>
        </m:oMath>
      </m:oMathPara>
    </w:p>
    <w:p w14:paraId="5455C564" w14:textId="77777777" w:rsidR="00DC55A8" w:rsidRPr="00BD4A7F" w:rsidRDefault="00DC55A8" w:rsidP="00352C4F">
      <w:pPr>
        <w:spacing w:before="0" w:after="0" w:line="240" w:lineRule="auto"/>
        <w:ind w:firstLine="0"/>
        <w:jc w:val="left"/>
        <w:rPr>
          <w:rFonts w:eastAsiaTheme="minorEastAsia"/>
          <w:color w:val="000000" w:themeColor="text1"/>
          <w:szCs w:val="24"/>
        </w:rPr>
      </w:pPr>
      <w:r w:rsidRPr="00BD4A7F">
        <w:rPr>
          <w:rFonts w:eastAsiaTheme="minorEastAsia"/>
          <w:color w:val="000000" w:themeColor="text1"/>
          <w:szCs w:val="24"/>
        </w:rPr>
        <w:t>The torque acting on the shaft:</w:t>
      </w:r>
    </w:p>
    <w:p w14:paraId="4A3452B5" w14:textId="44DAFE6E" w:rsidR="00DC55A8" w:rsidRPr="00893B95" w:rsidRDefault="00000000" w:rsidP="00352C4F">
      <w:pPr>
        <w:spacing w:before="0" w:after="0" w:line="240" w:lineRule="auto"/>
        <w:ind w:left="426"/>
        <w:rPr>
          <w:b/>
          <w:bCs/>
          <w:color w:val="000000" w:themeColor="text1"/>
          <w:szCs w:val="24"/>
          <w:lang w:eastAsia="ja-JP" w:bidi="ar"/>
        </w:rPr>
      </w:pPr>
      <m:oMathPara>
        <m:oMathParaPr>
          <m:jc m:val="left"/>
        </m:oMathParaPr>
        <m:oMath>
          <m:sSub>
            <m:sSubPr>
              <m:ctrlPr>
                <w:rPr>
                  <w:rFonts w:ascii="Cambria Math" w:eastAsiaTheme="minorEastAsia" w:hAnsi="Cambria Math"/>
                  <w:i/>
                  <w:color w:val="000000" w:themeColor="text1"/>
                  <w:szCs w:val="24"/>
                </w:rPr>
              </m:ctrlPr>
            </m:sSubPr>
            <m:e>
              <m:r>
                <w:rPr>
                  <w:rFonts w:ascii="Cambria Math" w:eastAsiaTheme="minorEastAsia" w:hAnsi="Cambria Math"/>
                  <w:color w:val="000000" w:themeColor="text1"/>
                  <w:szCs w:val="24"/>
                </w:rPr>
                <m:t>T</m:t>
              </m:r>
            </m:e>
            <m:sub>
              <m:r>
                <w:rPr>
                  <w:rFonts w:ascii="Cambria Math" w:eastAsiaTheme="minorEastAsia" w:hAnsi="Cambria Math"/>
                  <w:color w:val="000000" w:themeColor="text1"/>
                  <w:szCs w:val="24"/>
                </w:rPr>
                <m:t>II</m:t>
              </m:r>
            </m:sub>
          </m:sSub>
          <m:r>
            <w:rPr>
              <w:rFonts w:ascii="Cambria Math" w:eastAsiaTheme="minorEastAsia" w:hAnsi="Cambria Math"/>
              <w:color w:val="000000" w:themeColor="text1"/>
              <w:szCs w:val="24"/>
            </w:rPr>
            <m:t>=187.43 (Nm)</m:t>
          </m:r>
        </m:oMath>
      </m:oMathPara>
    </w:p>
    <w:p w14:paraId="22F01EE2" w14:textId="0822D20C" w:rsidR="00145286" w:rsidRPr="00BD4A7F" w:rsidRDefault="00145286" w:rsidP="00352C4F">
      <w:pPr>
        <w:pStyle w:val="ListParagraph"/>
        <w:spacing w:before="0" w:after="0" w:line="240" w:lineRule="auto"/>
        <w:ind w:left="0" w:firstLine="0"/>
        <w:rPr>
          <w:szCs w:val="24"/>
        </w:rPr>
      </w:pPr>
      <w:r w:rsidRPr="00BD4A7F">
        <w:rPr>
          <w:szCs w:val="24"/>
        </w:rPr>
        <w:t xml:space="preserve">According to free body diagram in figure, we have force equation of equilibrium and moment equation of equilibrium in </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yz</m:t>
            </m:r>
          </m:sub>
        </m:sSub>
      </m:oMath>
      <w:r w:rsidRPr="00BD4A7F">
        <w:rPr>
          <w:szCs w:val="24"/>
        </w:rPr>
        <w:t xml:space="preserve"> plane:</w:t>
      </w:r>
    </w:p>
    <w:p w14:paraId="4CC3FA3F" w14:textId="6C1BCFE2" w:rsidR="00A84862" w:rsidRPr="00BD4A7F" w:rsidRDefault="00000000" w:rsidP="00352C4F">
      <w:pPr>
        <w:spacing w:before="0" w:after="0" w:line="240" w:lineRule="auto"/>
        <w:ind w:left="426"/>
        <w:rPr>
          <w:szCs w:val="24"/>
        </w:rPr>
      </w:pPr>
      <m:oMathPara>
        <m:oMathParaPr>
          <m:jc m:val="left"/>
        </m:oMathParaPr>
        <m:oMath>
          <m:eqArr>
            <m:eqArrPr>
              <m:ctrlPr>
                <w:rPr>
                  <w:rFonts w:ascii="Cambria Math" w:hAnsi="Cambria Math"/>
                  <w:szCs w:val="24"/>
                </w:rPr>
              </m:ctrlPr>
            </m:eqArrPr>
            <m:e>
              <m:r>
                <m:rPr>
                  <m:sty m:val="p"/>
                </m:rPr>
                <w:rPr>
                  <w:rFonts w:ascii="Cambria Math"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M</m:t>
                  </m:r>
                </m:e>
                <m:sub>
                  <m:r>
                    <w:rPr>
                      <w:rFonts w:ascii="Cambria Math" w:eastAsiaTheme="minorEastAsia" w:hAnsi="Cambria Math"/>
                      <w:szCs w:val="24"/>
                    </w:rPr>
                    <m:t>B</m:t>
                  </m:r>
                </m:sub>
              </m:sSub>
              <m:r>
                <m:rPr>
                  <m:sty m:val="p"/>
                </m:rPr>
                <w:rPr>
                  <w:rFonts w:ascii="Cambria Math"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Dy</m:t>
                  </m:r>
                </m:sub>
              </m:sSub>
              <m:r>
                <m:rPr>
                  <m:sty m:val="p"/>
                </m:rPr>
                <w:rPr>
                  <w:rFonts w:ascii="Cambria Math" w:eastAsiaTheme="minorEastAsia" w:hAnsi="Cambria Math"/>
                  <w:szCs w:val="24"/>
                </w:rPr>
                <m:t>×109×</m:t>
              </m:r>
              <m:sSup>
                <m:sSupPr>
                  <m:ctrlPr>
                    <w:rPr>
                      <w:rFonts w:ascii="Cambria Math" w:eastAsiaTheme="minorEastAsia" w:hAnsi="Cambria Math"/>
                      <w:szCs w:val="24"/>
                    </w:rPr>
                  </m:ctrlPr>
                </m:sSupPr>
                <m:e>
                  <m:r>
                    <m:rPr>
                      <m:sty m:val="p"/>
                    </m:rPr>
                    <w:rPr>
                      <w:rFonts w:ascii="Cambria Math" w:eastAsiaTheme="minorEastAsia" w:hAnsi="Cambria Math"/>
                      <w:szCs w:val="24"/>
                    </w:rPr>
                    <m:t>10</m:t>
                  </m:r>
                </m:e>
                <m:sup>
                  <m:r>
                    <m:rPr>
                      <m:sty m:val="p"/>
                    </m:rPr>
                    <w:rPr>
                      <w:rFonts w:ascii="Cambria Math" w:eastAsiaTheme="minorEastAsia" w:hAnsi="Cambria Math"/>
                      <w:szCs w:val="24"/>
                    </w:rPr>
                    <m:t>-3</m:t>
                  </m:r>
                </m:sup>
              </m:sSup>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r</m:t>
                  </m:r>
                  <m:r>
                    <m:rPr>
                      <m:sty m:val="p"/>
                    </m:rPr>
                    <w:rPr>
                      <w:rFonts w:ascii="Cambria Math" w:eastAsiaTheme="minorEastAsia" w:hAnsi="Cambria Math"/>
                      <w:szCs w:val="24"/>
                    </w:rPr>
                    <m:t>2</m:t>
                  </m:r>
                </m:sub>
              </m:sSub>
              <m:r>
                <m:rPr>
                  <m:sty m:val="p"/>
                </m:rPr>
                <w:rPr>
                  <w:rFonts w:ascii="Cambria Math" w:eastAsiaTheme="minorEastAsia" w:hAnsi="Cambria Math"/>
                  <w:szCs w:val="24"/>
                </w:rPr>
                <m:t>×54.5×</m:t>
              </m:r>
              <m:sSup>
                <m:sSupPr>
                  <m:ctrlPr>
                    <w:rPr>
                      <w:rFonts w:ascii="Cambria Math" w:eastAsiaTheme="minorEastAsia" w:hAnsi="Cambria Math"/>
                      <w:szCs w:val="24"/>
                    </w:rPr>
                  </m:ctrlPr>
                </m:sSupPr>
                <m:e>
                  <m:r>
                    <m:rPr>
                      <m:sty m:val="p"/>
                    </m:rPr>
                    <w:rPr>
                      <w:rFonts w:ascii="Cambria Math" w:eastAsiaTheme="minorEastAsia" w:hAnsi="Cambria Math"/>
                      <w:szCs w:val="24"/>
                    </w:rPr>
                    <m:t>10</m:t>
                  </m:r>
                </m:e>
                <m:sup>
                  <m:r>
                    <m:rPr>
                      <m:sty m:val="p"/>
                    </m:rPr>
                    <w:rPr>
                      <w:rFonts w:ascii="Cambria Math" w:eastAsiaTheme="minorEastAsia" w:hAnsi="Cambria Math"/>
                      <w:szCs w:val="24"/>
                    </w:rPr>
                    <m:t>-3</m:t>
                  </m:r>
                </m:sup>
              </m:sSup>
              <m:r>
                <m:rPr>
                  <m:sty m:val="p"/>
                </m:rPr>
                <w:rPr>
                  <w:rFonts w:ascii="Cambria Math" w:eastAsiaTheme="minorEastAsia" w:hAnsi="Cambria Math"/>
                  <w:szCs w:val="24"/>
                </w:rPr>
                <m:t>-</m:t>
              </m:r>
              <m:sSub>
                <m:sSubPr>
                  <m:ctrlPr>
                    <w:rPr>
                      <w:rFonts w:ascii="Cambria Math" w:hAnsi="Cambria Math"/>
                      <w:szCs w:val="24"/>
                    </w:rPr>
                  </m:ctrlPr>
                </m:sSubPr>
                <m:e>
                  <m:r>
                    <w:rPr>
                      <w:rFonts w:ascii="Cambria Math" w:hAnsi="Cambria Math"/>
                      <w:szCs w:val="24"/>
                    </w:rPr>
                    <m:t>M</m:t>
                  </m:r>
                </m:e>
                <m:sub>
                  <m:r>
                    <w:rPr>
                      <w:rFonts w:ascii="Cambria Math" w:hAnsi="Cambria Math"/>
                      <w:szCs w:val="24"/>
                    </w:rPr>
                    <m:t>a</m:t>
                  </m:r>
                  <m:r>
                    <m:rPr>
                      <m:sty m:val="p"/>
                    </m:rPr>
                    <w:rPr>
                      <w:rFonts w:ascii="Cambria Math" w:hAnsi="Cambria Math"/>
                      <w:szCs w:val="24"/>
                    </w:rPr>
                    <m:t>2</m:t>
                  </m:r>
                </m:sub>
              </m:sSub>
              <m:r>
                <m:rPr>
                  <m:sty m:val="p"/>
                </m:rPr>
                <w:rPr>
                  <w:rFonts w:ascii="Cambria Math" w:hAnsi="Cambria Math"/>
                  <w:szCs w:val="24"/>
                </w:rPr>
                <m:t>=0</m:t>
              </m:r>
            </m:e>
          </m:eqArr>
        </m:oMath>
      </m:oMathPara>
    </w:p>
    <w:p w14:paraId="49CACB6B" w14:textId="1AA19EA1" w:rsidR="00A84862" w:rsidRPr="00BD4A7F" w:rsidRDefault="00000000" w:rsidP="00352C4F">
      <w:pPr>
        <w:spacing w:before="0" w:after="0" w:line="240" w:lineRule="auto"/>
        <w:ind w:left="426"/>
        <w:rPr>
          <w:szCs w:val="24"/>
        </w:rPr>
      </w:pPr>
      <m:oMathPara>
        <m:oMathParaPr>
          <m:jc m:val="left"/>
        </m:oMathParaPr>
        <m:oMath>
          <m:eqArr>
            <m:eqArrPr>
              <m:ctrlPr>
                <w:rPr>
                  <w:rFonts w:ascii="Cambria Math" w:eastAsiaTheme="minorEastAsia" w:hAnsi="Cambria Math"/>
                  <w:szCs w:val="24"/>
                </w:rPr>
              </m:ctrlPr>
            </m:eqArrPr>
            <m:e>
              <m:r>
                <m:rPr>
                  <m:sty m:val="p"/>
                </m:rPr>
                <w:rPr>
                  <w:rFonts w:ascii="Cambria Math"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Oy</m:t>
                  </m:r>
                </m:sub>
              </m:sSub>
              <m:r>
                <m:rPr>
                  <m:sty m:val="p"/>
                </m:rPr>
                <w:rPr>
                  <w:rFonts w:ascii="Cambria Math"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By</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Dy</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r</m:t>
                  </m:r>
                  <m:r>
                    <m:rPr>
                      <m:sty m:val="p"/>
                    </m:rPr>
                    <w:rPr>
                      <w:rFonts w:ascii="Cambria Math" w:eastAsiaTheme="minorEastAsia" w:hAnsi="Cambria Math"/>
                      <w:szCs w:val="24"/>
                    </w:rPr>
                    <m:t>2</m:t>
                  </m:r>
                </m:sub>
              </m:sSub>
              <m:r>
                <m:rPr>
                  <m:sty m:val="p"/>
                </m:rPr>
                <w:rPr>
                  <w:rFonts w:ascii="Cambria Math" w:eastAsiaTheme="minorEastAsia" w:hAnsi="Cambria Math"/>
                  <w:szCs w:val="24"/>
                </w:rPr>
                <m:t>=0</m:t>
              </m:r>
              <m:r>
                <m:rPr>
                  <m:sty m:val="p"/>
                </m:rPr>
                <w:rPr>
                  <w:rFonts w:ascii="Cambria Math" w:hAnsi="Cambria Math"/>
                  <w:szCs w:val="24"/>
                </w:rPr>
                <m:t>#</m:t>
              </m:r>
              <m:ctrlPr>
                <w:rPr>
                  <w:rFonts w:ascii="Cambria Math" w:hAnsi="Cambria Math"/>
                  <w:szCs w:val="24"/>
                </w:rPr>
              </m:ctrlPr>
            </m:e>
          </m:eqArr>
        </m:oMath>
      </m:oMathPara>
    </w:p>
    <w:p w14:paraId="526D9AC7" w14:textId="36274381" w:rsidR="00EB33F2" w:rsidRPr="00295E32" w:rsidRDefault="00CB5F9D" w:rsidP="00295E32">
      <w:pPr>
        <w:spacing w:before="0" w:after="0" w:line="240" w:lineRule="auto"/>
        <w:ind w:firstLine="0"/>
        <w:rPr>
          <w:rFonts w:ascii="Cambria Math" w:hAnsi="Cambria Math"/>
          <w:szCs w:val="24"/>
          <w:oMath/>
        </w:rPr>
      </w:pPr>
      <m:oMathPara>
        <m:oMathParaPr>
          <m:jc m:val="left"/>
        </m:oMathParaPr>
        <m:oMath>
          <m:r>
            <m:rPr>
              <m:sty m:val="p"/>
            </m:rPr>
            <w:rPr>
              <w:rFonts w:ascii="Cambria Math" w:hAnsi="Cambria Math"/>
              <w:szCs w:val="24"/>
            </w:rPr>
            <w:lastRenderedPageBreak/>
            <m:t>⟺</m:t>
          </m:r>
          <m:sSub>
            <m:sSubPr>
              <m:ctrlPr>
                <w:rPr>
                  <w:rFonts w:ascii="Cambria Math" w:hAnsi="Cambria Math"/>
                  <w:szCs w:val="24"/>
                </w:rPr>
              </m:ctrlPr>
            </m:sSubPr>
            <m:e>
              <m:r>
                <w:rPr>
                  <w:rFonts w:ascii="Cambria Math" w:hAnsi="Cambria Math"/>
                  <w:szCs w:val="24"/>
                </w:rPr>
                <m:t>F</m:t>
              </m:r>
            </m:e>
            <m:sub>
              <m:r>
                <w:rPr>
                  <w:rFonts w:ascii="Cambria Math" w:hAnsi="Cambria Math"/>
                  <w:szCs w:val="24"/>
                </w:rPr>
                <m:t>Dy</m:t>
              </m:r>
            </m:sub>
          </m:sSub>
          <m:r>
            <m:rPr>
              <m:sty m:val="p"/>
            </m:rPr>
            <w:rPr>
              <w:rFonts w:ascii="Cambria Math" w:hAnsi="Cambria Math"/>
              <w:szCs w:val="24"/>
            </w:rPr>
            <m:t>=278.08 (</m:t>
          </m:r>
          <m:r>
            <w:rPr>
              <w:rFonts w:ascii="Cambria Math" w:hAnsi="Cambria Math"/>
              <w:szCs w:val="24"/>
            </w:rPr>
            <m:t>N</m:t>
          </m:r>
          <m:r>
            <m:rPr>
              <m:sty m:val="p"/>
            </m:rPr>
            <w:rPr>
              <w:rFonts w:ascii="Cambria Math" w:hAnsi="Cambria Math"/>
              <w:szCs w:val="24"/>
            </w:rPr>
            <m:t>)</m:t>
          </m:r>
        </m:oMath>
      </m:oMathPara>
    </w:p>
    <w:p w14:paraId="26D4F2A6" w14:textId="2ADEEB70" w:rsidR="00EB33F2" w:rsidRPr="00295E32" w:rsidRDefault="00CB5F9D" w:rsidP="00295E32">
      <w:pPr>
        <w:spacing w:before="0" w:after="0" w:line="240" w:lineRule="auto"/>
        <w:ind w:firstLine="0"/>
        <w:rPr>
          <w:rFonts w:ascii="Cambria Math" w:hAnsi="Cambria Math"/>
          <w:szCs w:val="24"/>
          <w:oMath/>
        </w:rPr>
      </w:pPr>
      <m:oMathPara>
        <m:oMathParaPr>
          <m:jc m:val="left"/>
        </m:oMathParaPr>
        <m:oMath>
          <m:r>
            <m:rPr>
              <m:sty m:val="b"/>
            </m:rPr>
            <w:rPr>
              <w:rFonts w:ascii="Cambria Math" w:hAnsi="Cambria Math"/>
              <w:szCs w:val="24"/>
            </w:rPr>
            <m:t>⇒</m:t>
          </m:r>
          <m:sSub>
            <m:sSubPr>
              <m:ctrlPr>
                <w:rPr>
                  <w:rFonts w:ascii="Cambria Math" w:hAnsi="Cambria Math"/>
                  <w:szCs w:val="24"/>
                </w:rPr>
              </m:ctrlPr>
            </m:sSubPr>
            <m:e>
              <m:r>
                <w:rPr>
                  <w:rFonts w:ascii="Cambria Math" w:hAnsi="Cambria Math"/>
                  <w:szCs w:val="24"/>
                </w:rPr>
                <m:t>F</m:t>
              </m:r>
            </m:e>
            <m:sub>
              <m:r>
                <w:rPr>
                  <w:rFonts w:ascii="Cambria Math" w:hAnsi="Cambria Math"/>
                  <w:szCs w:val="24"/>
                </w:rPr>
                <m:t>By</m:t>
              </m:r>
            </m:sub>
          </m:sSub>
          <m:r>
            <m:rPr>
              <m:sty m:val="p"/>
            </m:rPr>
            <w:rPr>
              <w:rFonts w:ascii="Cambria Math" w:hAnsi="Cambria Math"/>
              <w:szCs w:val="24"/>
            </w:rPr>
            <m:t>=345.42 (</m:t>
          </m:r>
          <m:r>
            <w:rPr>
              <w:rFonts w:ascii="Cambria Math" w:hAnsi="Cambria Math"/>
              <w:szCs w:val="24"/>
            </w:rPr>
            <m:t>N</m:t>
          </m:r>
          <m:r>
            <m:rPr>
              <m:sty m:val="p"/>
            </m:rPr>
            <w:rPr>
              <w:rFonts w:ascii="Cambria Math" w:hAnsi="Cambria Math"/>
              <w:szCs w:val="24"/>
            </w:rPr>
            <m:t>)</m:t>
          </m:r>
        </m:oMath>
      </m:oMathPara>
    </w:p>
    <w:p w14:paraId="2BFB76C2" w14:textId="515D60CF" w:rsidR="00145286" w:rsidRPr="00BD4A7F" w:rsidRDefault="00145286" w:rsidP="00352C4F">
      <w:pPr>
        <w:pStyle w:val="ListParagraph"/>
        <w:spacing w:before="0" w:after="0" w:line="240" w:lineRule="auto"/>
        <w:ind w:left="0" w:firstLine="0"/>
        <w:rPr>
          <w:szCs w:val="24"/>
        </w:rPr>
      </w:pPr>
      <w:r w:rsidRPr="00BD4A7F">
        <w:rPr>
          <w:szCs w:val="24"/>
        </w:rPr>
        <w:t xml:space="preserve">According to free body diagram in figure, we have force equation of equilibrium and moment equation of equilibrium in </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xz</m:t>
            </m:r>
          </m:sub>
        </m:sSub>
      </m:oMath>
      <w:r w:rsidRPr="00BD4A7F">
        <w:rPr>
          <w:szCs w:val="24"/>
        </w:rPr>
        <w:t xml:space="preserve"> plane:</w:t>
      </w:r>
    </w:p>
    <w:p w14:paraId="406F6D0B" w14:textId="67781A70" w:rsidR="00A84862" w:rsidRPr="00BD4A7F" w:rsidRDefault="00000000" w:rsidP="00352C4F">
      <w:pPr>
        <w:spacing w:before="0" w:after="0" w:line="240" w:lineRule="auto"/>
        <w:ind w:left="426"/>
        <w:rPr>
          <w:szCs w:val="24"/>
        </w:rPr>
      </w:pPr>
      <m:oMathPara>
        <m:oMathParaPr>
          <m:jc m:val="left"/>
        </m:oMathParaPr>
        <m:oMath>
          <m:eqArr>
            <m:eqArrPr>
              <m:ctrlPr>
                <w:rPr>
                  <w:rFonts w:ascii="Cambria Math" w:hAnsi="Cambria Math"/>
                  <w:szCs w:val="24"/>
                </w:rPr>
              </m:ctrlPr>
            </m:eqArrPr>
            <m:e>
              <m:r>
                <m:rPr>
                  <m:sty m:val="p"/>
                </m:rPr>
                <w:rPr>
                  <w:rFonts w:ascii="Cambria Math"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M</m:t>
                  </m:r>
                </m:e>
                <m:sub>
                  <m:r>
                    <w:rPr>
                      <w:rFonts w:ascii="Cambria Math" w:eastAsiaTheme="minorEastAsia" w:hAnsi="Cambria Math"/>
                      <w:szCs w:val="24"/>
                    </w:rPr>
                    <m:t>B</m:t>
                  </m:r>
                </m:sub>
              </m:sSub>
              <m:r>
                <m:rPr>
                  <m:sty m:val="p"/>
                </m:rPr>
                <w:rPr>
                  <w:rFonts w:ascii="Cambria Math"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Dx</m:t>
                  </m:r>
                </m:sub>
              </m:sSub>
              <m:r>
                <m:rPr>
                  <m:sty m:val="p"/>
                </m:rPr>
                <w:rPr>
                  <w:rFonts w:ascii="Cambria Math" w:eastAsiaTheme="minorEastAsia" w:hAnsi="Cambria Math"/>
                  <w:szCs w:val="24"/>
                </w:rPr>
                <m:t>×109×</m:t>
              </m:r>
              <m:sSup>
                <m:sSupPr>
                  <m:ctrlPr>
                    <w:rPr>
                      <w:rFonts w:ascii="Cambria Math" w:eastAsiaTheme="minorEastAsia" w:hAnsi="Cambria Math"/>
                      <w:szCs w:val="24"/>
                    </w:rPr>
                  </m:ctrlPr>
                </m:sSupPr>
                <m:e>
                  <m:r>
                    <m:rPr>
                      <m:sty m:val="p"/>
                    </m:rPr>
                    <w:rPr>
                      <w:rFonts w:ascii="Cambria Math" w:eastAsiaTheme="minorEastAsia" w:hAnsi="Cambria Math"/>
                      <w:szCs w:val="24"/>
                    </w:rPr>
                    <m:t>10</m:t>
                  </m:r>
                </m:e>
                <m:sup>
                  <m:r>
                    <m:rPr>
                      <m:sty m:val="p"/>
                    </m:rPr>
                    <w:rPr>
                      <w:rFonts w:ascii="Cambria Math" w:eastAsiaTheme="minorEastAsia" w:hAnsi="Cambria Math"/>
                      <w:szCs w:val="24"/>
                    </w:rPr>
                    <m:t>-3</m:t>
                  </m:r>
                </m:sup>
              </m:sSup>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rc</m:t>
                  </m:r>
                </m:sub>
              </m:sSub>
              <m:r>
                <m:rPr>
                  <m:sty m:val="p"/>
                </m:rPr>
                <w:rPr>
                  <w:rFonts w:ascii="Cambria Math" w:eastAsiaTheme="minorEastAsia" w:hAnsi="Cambria Math"/>
                  <w:szCs w:val="24"/>
                </w:rPr>
                <m:t>×117.5×</m:t>
              </m:r>
              <m:sSup>
                <m:sSupPr>
                  <m:ctrlPr>
                    <w:rPr>
                      <w:rFonts w:ascii="Cambria Math" w:eastAsiaTheme="minorEastAsia" w:hAnsi="Cambria Math"/>
                      <w:szCs w:val="24"/>
                    </w:rPr>
                  </m:ctrlPr>
                </m:sSupPr>
                <m:e>
                  <m:r>
                    <m:rPr>
                      <m:sty m:val="p"/>
                    </m:rPr>
                    <w:rPr>
                      <w:rFonts w:ascii="Cambria Math" w:eastAsiaTheme="minorEastAsia" w:hAnsi="Cambria Math"/>
                      <w:szCs w:val="24"/>
                    </w:rPr>
                    <m:t>10</m:t>
                  </m:r>
                </m:e>
                <m:sup>
                  <m:r>
                    <m:rPr>
                      <m:sty m:val="p"/>
                    </m:rPr>
                    <w:rPr>
                      <w:rFonts w:ascii="Cambria Math" w:eastAsiaTheme="minorEastAsia" w:hAnsi="Cambria Math"/>
                      <w:szCs w:val="24"/>
                    </w:rPr>
                    <m:t>-3</m:t>
                  </m:r>
                </m:sup>
              </m:sSup>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t</m:t>
                  </m:r>
                  <m:r>
                    <m:rPr>
                      <m:sty m:val="p"/>
                    </m:rPr>
                    <w:rPr>
                      <w:rFonts w:ascii="Cambria Math" w:eastAsiaTheme="minorEastAsia" w:hAnsi="Cambria Math"/>
                      <w:szCs w:val="24"/>
                    </w:rPr>
                    <m:t>2</m:t>
                  </m:r>
                </m:sub>
              </m:sSub>
              <m:r>
                <m:rPr>
                  <m:sty m:val="p"/>
                </m:rPr>
                <w:rPr>
                  <w:rFonts w:ascii="Cambria Math" w:eastAsiaTheme="minorEastAsia" w:hAnsi="Cambria Math"/>
                  <w:szCs w:val="24"/>
                </w:rPr>
                <m:t>×54.5×</m:t>
              </m:r>
              <m:sSup>
                <m:sSupPr>
                  <m:ctrlPr>
                    <w:rPr>
                      <w:rFonts w:ascii="Cambria Math" w:eastAsiaTheme="minorEastAsia" w:hAnsi="Cambria Math"/>
                      <w:szCs w:val="24"/>
                    </w:rPr>
                  </m:ctrlPr>
                </m:sSupPr>
                <m:e>
                  <m:r>
                    <m:rPr>
                      <m:sty m:val="p"/>
                    </m:rPr>
                    <w:rPr>
                      <w:rFonts w:ascii="Cambria Math" w:eastAsiaTheme="minorEastAsia" w:hAnsi="Cambria Math"/>
                      <w:szCs w:val="24"/>
                    </w:rPr>
                    <m:t>10</m:t>
                  </m:r>
                </m:e>
                <m:sup>
                  <m:r>
                    <m:rPr>
                      <m:sty m:val="p"/>
                    </m:rPr>
                    <w:rPr>
                      <w:rFonts w:ascii="Cambria Math" w:eastAsiaTheme="minorEastAsia" w:hAnsi="Cambria Math"/>
                      <w:szCs w:val="24"/>
                    </w:rPr>
                    <m:t>-3</m:t>
                  </m:r>
                </m:sup>
              </m:sSup>
              <m:r>
                <m:rPr>
                  <m:sty m:val="p"/>
                </m:rPr>
                <w:rPr>
                  <w:rFonts w:ascii="Cambria Math" w:hAnsi="Cambria Math"/>
                  <w:szCs w:val="24"/>
                </w:rPr>
                <m:t>=0#</m:t>
              </m:r>
            </m:e>
          </m:eqArr>
        </m:oMath>
      </m:oMathPara>
    </w:p>
    <w:p w14:paraId="70EA66FC" w14:textId="6E24B0F9" w:rsidR="00A84862" w:rsidRPr="00BD4A7F" w:rsidRDefault="00000000" w:rsidP="00352C4F">
      <w:pPr>
        <w:spacing w:before="0" w:after="0" w:line="240" w:lineRule="auto"/>
        <w:ind w:left="426"/>
        <w:rPr>
          <w:szCs w:val="24"/>
        </w:rPr>
      </w:pPr>
      <m:oMathPara>
        <m:oMathParaPr>
          <m:jc m:val="left"/>
        </m:oMathParaPr>
        <m:oMath>
          <m:eqArr>
            <m:eqArrPr>
              <m:ctrlPr>
                <w:rPr>
                  <w:rFonts w:ascii="Cambria Math" w:eastAsiaTheme="minorEastAsia" w:hAnsi="Cambria Math"/>
                  <w:szCs w:val="24"/>
                </w:rPr>
              </m:ctrlPr>
            </m:eqArrPr>
            <m:e>
              <m:r>
                <m:rPr>
                  <m:sty m:val="p"/>
                </m:rPr>
                <w:rPr>
                  <w:rFonts w:ascii="Cambria Math"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Ox</m:t>
                  </m:r>
                </m:sub>
              </m:sSub>
              <m:r>
                <m:rPr>
                  <m:sty m:val="p"/>
                </m:rPr>
                <w:rPr>
                  <w:rFonts w:ascii="Cambria Math"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Dx</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t</m:t>
                  </m:r>
                  <m:r>
                    <m:rPr>
                      <m:sty m:val="p"/>
                    </m:rPr>
                    <w:rPr>
                      <w:rFonts w:ascii="Cambria Math" w:eastAsiaTheme="minorEastAsia" w:hAnsi="Cambria Math"/>
                      <w:szCs w:val="24"/>
                    </w:rPr>
                    <m:t>2</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c</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Bx</m:t>
                  </m:r>
                </m:sub>
              </m:sSub>
              <m:r>
                <m:rPr>
                  <m:sty m:val="p"/>
                </m:rPr>
                <w:rPr>
                  <w:rFonts w:ascii="Cambria Math" w:eastAsiaTheme="minorEastAsia" w:hAnsi="Cambria Math"/>
                  <w:szCs w:val="24"/>
                </w:rPr>
                <m:t>=0</m:t>
              </m:r>
              <m:ctrlPr>
                <w:rPr>
                  <w:rFonts w:ascii="Cambria Math" w:hAnsi="Cambria Math"/>
                  <w:szCs w:val="24"/>
                </w:rPr>
              </m:ctrlPr>
            </m:e>
          </m:eqArr>
        </m:oMath>
      </m:oMathPara>
    </w:p>
    <w:p w14:paraId="629FC05F" w14:textId="19072045" w:rsidR="00145286" w:rsidRPr="00295E32" w:rsidRDefault="00CB5F9D" w:rsidP="00295E32">
      <w:pPr>
        <w:spacing w:before="0" w:after="0" w:line="240" w:lineRule="auto"/>
        <w:ind w:firstLine="0"/>
        <w:rPr>
          <w:szCs w:val="24"/>
        </w:rPr>
      </w:pPr>
      <m:oMathPara>
        <m:oMathParaPr>
          <m:jc m:val="left"/>
        </m:oMathParaPr>
        <m:oMath>
          <m:r>
            <m:rPr>
              <m:sty m:val="p"/>
            </m:rPr>
            <w:rPr>
              <w:rFonts w:ascii="Cambria Math"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Dx</m:t>
              </m:r>
            </m:sub>
          </m:sSub>
          <m:r>
            <m:rPr>
              <m:sty m:val="p"/>
            </m:rPr>
            <w:rPr>
              <w:rFonts w:ascii="Cambria Math" w:eastAsiaTheme="minorEastAsia" w:hAnsi="Cambria Math"/>
              <w:szCs w:val="24"/>
            </w:rPr>
            <m:t>=1446.19 (</m:t>
          </m:r>
          <m:r>
            <w:rPr>
              <w:rFonts w:ascii="Cambria Math" w:eastAsiaTheme="minorEastAsia" w:hAnsi="Cambria Math"/>
              <w:szCs w:val="24"/>
            </w:rPr>
            <m:t>N</m:t>
          </m:r>
          <m:r>
            <m:rPr>
              <m:sty m:val="p"/>
            </m:rPr>
            <w:rPr>
              <w:rFonts w:ascii="Cambria Math" w:eastAsiaTheme="minorEastAsia" w:hAnsi="Cambria Math"/>
              <w:szCs w:val="24"/>
            </w:rPr>
            <m:t>)</m:t>
          </m:r>
        </m:oMath>
      </m:oMathPara>
    </w:p>
    <w:p w14:paraId="25A3F539" w14:textId="3C567E6D" w:rsidR="00145286" w:rsidRPr="00295E32" w:rsidRDefault="00CB5F9D" w:rsidP="00295E32">
      <w:pPr>
        <w:spacing w:before="0" w:after="0" w:line="240" w:lineRule="auto"/>
        <w:ind w:firstLine="0"/>
        <w:rPr>
          <w:szCs w:val="24"/>
        </w:rPr>
      </w:pPr>
      <m:oMathPara>
        <m:oMathParaPr>
          <m:jc m:val="left"/>
        </m:oMathParaPr>
        <m:oMath>
          <m:r>
            <m:rPr>
              <m:sty m:val="p"/>
            </m:rPr>
            <w:rPr>
              <w:rFonts w:ascii="Cambria Math"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Bx</m:t>
              </m:r>
            </m:sub>
          </m:sSub>
          <m:r>
            <m:rPr>
              <m:sty m:val="p"/>
            </m:rPr>
            <w:rPr>
              <w:rFonts w:ascii="Cambria Math" w:eastAsiaTheme="minorEastAsia" w:hAnsi="Cambria Math"/>
              <w:szCs w:val="24"/>
            </w:rPr>
            <m:t>=583.81</m:t>
          </m:r>
          <m:r>
            <m:rPr>
              <m:sty m:val="p"/>
            </m:rPr>
            <w:rPr>
              <w:rFonts w:ascii="Cambria Math" w:hAnsi="Cambria Math"/>
              <w:szCs w:val="24"/>
            </w:rPr>
            <m:t xml:space="preserve"> (</m:t>
          </m:r>
          <m:r>
            <w:rPr>
              <w:rFonts w:ascii="Cambria Math" w:hAnsi="Cambria Math"/>
              <w:szCs w:val="24"/>
            </w:rPr>
            <m:t>N</m:t>
          </m:r>
          <m:r>
            <m:rPr>
              <m:sty m:val="p"/>
            </m:rPr>
            <w:rPr>
              <w:rFonts w:ascii="Cambria Math" w:hAnsi="Cambria Math"/>
              <w:szCs w:val="24"/>
            </w:rPr>
            <m:t>)</m:t>
          </m:r>
        </m:oMath>
      </m:oMathPara>
    </w:p>
    <w:p w14:paraId="2F84F90F" w14:textId="1630865F" w:rsidR="00BD4A7F" w:rsidRDefault="00011CF5" w:rsidP="00BD4A7F">
      <w:pPr>
        <w:pStyle w:val="Heading2"/>
        <w:numPr>
          <w:ilvl w:val="1"/>
          <w:numId w:val="23"/>
        </w:numPr>
        <w:spacing w:before="0" w:line="240" w:lineRule="auto"/>
        <w:rPr>
          <w:rFonts w:cs="Times New Roman"/>
          <w:szCs w:val="24"/>
        </w:rPr>
      </w:pPr>
      <w:bookmarkStart w:id="81" w:name="_Toc159414880"/>
      <w:r w:rsidRPr="00BD4A7F">
        <w:rPr>
          <w:rFonts w:cs="Times New Roman"/>
          <w:szCs w:val="24"/>
        </w:rPr>
        <w:t>Diagram of bending moment and torque diagram of shaft II:</w:t>
      </w:r>
      <w:bookmarkEnd w:id="81"/>
    </w:p>
    <w:p w14:paraId="2A55B9F7" w14:textId="1AF7D19B" w:rsidR="00417CD8" w:rsidRPr="00417CD8" w:rsidRDefault="005562C5" w:rsidP="005562C5">
      <w:pPr>
        <w:jc w:val="center"/>
      </w:pPr>
      <w:r>
        <w:object w:dxaOrig="7531" w:dyaOrig="10811" w14:anchorId="7D1CB291">
          <v:shape id="_x0000_i1048" type="#_x0000_t75" style="width:376.3pt;height:532.15pt" o:ole="">
            <v:imagedata r:id="rId18" o:title=""/>
          </v:shape>
          <o:OLEObject Type="Embed" ProgID="Visio.Drawing.15" ShapeID="_x0000_i1048" DrawAspect="Content" ObjectID="_1770028148" r:id="rId19"/>
        </w:object>
      </w:r>
    </w:p>
    <w:p w14:paraId="1A60C762" w14:textId="2D84270D" w:rsidR="008D63DA" w:rsidRPr="00BD4A7F" w:rsidRDefault="00C36258" w:rsidP="00352C4F">
      <w:pPr>
        <w:pStyle w:val="Caption"/>
        <w:spacing w:before="0" w:after="0" w:line="240" w:lineRule="auto"/>
        <w:jc w:val="center"/>
        <w:rPr>
          <w:iCs w:val="0"/>
          <w:sz w:val="24"/>
          <w:szCs w:val="24"/>
        </w:rPr>
      </w:pPr>
      <w:bookmarkStart w:id="82" w:name="_Toc152952635"/>
      <w:r w:rsidRPr="00BD4A7F">
        <w:rPr>
          <w:iCs w:val="0"/>
          <w:sz w:val="24"/>
          <w:szCs w:val="24"/>
        </w:rPr>
        <w:t xml:space="preserve">Figure </w:t>
      </w:r>
      <w:r w:rsidRPr="00BD4A7F">
        <w:rPr>
          <w:iCs w:val="0"/>
          <w:sz w:val="24"/>
          <w:szCs w:val="24"/>
        </w:rPr>
        <w:fldChar w:fldCharType="begin"/>
      </w:r>
      <w:r w:rsidRPr="00BD4A7F">
        <w:rPr>
          <w:iCs w:val="0"/>
          <w:sz w:val="24"/>
          <w:szCs w:val="24"/>
        </w:rPr>
        <w:instrText xml:space="preserve"> STYLEREF 1 \s </w:instrText>
      </w:r>
      <w:r w:rsidRPr="00BD4A7F">
        <w:rPr>
          <w:iCs w:val="0"/>
          <w:sz w:val="24"/>
          <w:szCs w:val="24"/>
        </w:rPr>
        <w:fldChar w:fldCharType="separate"/>
      </w:r>
      <w:r w:rsidR="00F34CC4" w:rsidRPr="00BD4A7F">
        <w:rPr>
          <w:iCs w:val="0"/>
          <w:noProof/>
          <w:sz w:val="24"/>
          <w:szCs w:val="24"/>
        </w:rPr>
        <w:t>4</w:t>
      </w:r>
      <w:r w:rsidRPr="00BD4A7F">
        <w:rPr>
          <w:iCs w:val="0"/>
          <w:noProof/>
          <w:sz w:val="24"/>
          <w:szCs w:val="24"/>
        </w:rPr>
        <w:fldChar w:fldCharType="end"/>
      </w:r>
      <w:r w:rsidR="00A07A54" w:rsidRPr="00BD4A7F">
        <w:rPr>
          <w:iCs w:val="0"/>
          <w:sz w:val="24"/>
          <w:szCs w:val="24"/>
        </w:rPr>
        <w:t>.</w:t>
      </w:r>
      <w:r w:rsidRPr="00BD4A7F">
        <w:rPr>
          <w:iCs w:val="0"/>
          <w:sz w:val="24"/>
          <w:szCs w:val="24"/>
        </w:rPr>
        <w:fldChar w:fldCharType="begin"/>
      </w:r>
      <w:r w:rsidRPr="00BD4A7F">
        <w:rPr>
          <w:iCs w:val="0"/>
          <w:sz w:val="24"/>
          <w:szCs w:val="24"/>
        </w:rPr>
        <w:instrText xml:space="preserve"> SEQ Figure \* ARABIC \s 1 </w:instrText>
      </w:r>
      <w:r w:rsidRPr="00BD4A7F">
        <w:rPr>
          <w:iCs w:val="0"/>
          <w:sz w:val="24"/>
          <w:szCs w:val="24"/>
        </w:rPr>
        <w:fldChar w:fldCharType="separate"/>
      </w:r>
      <w:r w:rsidR="00F34CC4" w:rsidRPr="00BD4A7F">
        <w:rPr>
          <w:iCs w:val="0"/>
          <w:noProof/>
          <w:sz w:val="24"/>
          <w:szCs w:val="24"/>
        </w:rPr>
        <w:t>2</w:t>
      </w:r>
      <w:r w:rsidRPr="00BD4A7F">
        <w:rPr>
          <w:iCs w:val="0"/>
          <w:noProof/>
          <w:sz w:val="24"/>
          <w:szCs w:val="24"/>
        </w:rPr>
        <w:fldChar w:fldCharType="end"/>
      </w:r>
      <w:r w:rsidRPr="00BD4A7F">
        <w:rPr>
          <w:iCs w:val="0"/>
          <w:sz w:val="24"/>
          <w:szCs w:val="24"/>
        </w:rPr>
        <w:t xml:space="preserve"> Bending moment and torque diagram of shaft </w:t>
      </w:r>
      <w:proofErr w:type="gramStart"/>
      <w:r w:rsidRPr="00BD4A7F">
        <w:rPr>
          <w:iCs w:val="0"/>
          <w:sz w:val="24"/>
          <w:szCs w:val="24"/>
        </w:rPr>
        <w:t>II</w:t>
      </w:r>
      <w:bookmarkEnd w:id="82"/>
      <w:proofErr w:type="gramEnd"/>
    </w:p>
    <w:p w14:paraId="0FC6F22E" w14:textId="593D9D8D" w:rsidR="00011CF5" w:rsidRPr="00BD4A7F" w:rsidRDefault="00011CF5" w:rsidP="00352C4F">
      <w:pPr>
        <w:spacing w:before="0" w:after="0" w:line="240" w:lineRule="auto"/>
        <w:ind w:firstLine="0"/>
        <w:rPr>
          <w:szCs w:val="24"/>
        </w:rPr>
      </w:pPr>
      <w:r w:rsidRPr="00BD4A7F">
        <w:rPr>
          <w:szCs w:val="24"/>
        </w:rPr>
        <w:lastRenderedPageBreak/>
        <w:t xml:space="preserve">According to moment distribution diagram, the most critical position is section </w:t>
      </w:r>
      <w:r w:rsidR="00673A70" w:rsidRPr="00BD4A7F">
        <w:rPr>
          <w:szCs w:val="24"/>
        </w:rPr>
        <w:t>C</w:t>
      </w:r>
      <w:r w:rsidRPr="00BD4A7F">
        <w:rPr>
          <w:szCs w:val="24"/>
        </w:rPr>
        <w:t>:</w:t>
      </w:r>
    </w:p>
    <w:p w14:paraId="4940E4BF" w14:textId="6991F129" w:rsidR="00673A70" w:rsidRPr="00BD4A7F" w:rsidRDefault="00000000" w:rsidP="00352C4F">
      <w:pPr>
        <w:spacing w:before="0" w:after="0" w:line="240" w:lineRule="auto"/>
        <w:ind w:left="426"/>
        <w:rPr>
          <w:rFonts w:eastAsiaTheme="minorEastAsia"/>
          <w:szCs w:val="24"/>
        </w:rPr>
      </w:pPr>
      <m:oMathPara>
        <m:oMathParaPr>
          <m:jc m:val="left"/>
        </m:oMathParaPr>
        <m:oMath>
          <m:eqArr>
            <m:eqArrPr>
              <m:ctrlPr>
                <w:rPr>
                  <w:rFonts w:ascii="Cambria Math" w:eastAsiaTheme="minorEastAsia" w:hAnsi="Cambria Math"/>
                  <w:szCs w:val="24"/>
                </w:rPr>
              </m:ctrlPr>
            </m:eqArrPr>
            <m:e>
              <m:sSub>
                <m:sSubPr>
                  <m:ctrlPr>
                    <w:rPr>
                      <w:rFonts w:ascii="Cambria Math" w:eastAsiaTheme="minorEastAsia" w:hAnsi="Cambria Math"/>
                      <w:szCs w:val="24"/>
                    </w:rPr>
                  </m:ctrlPr>
                </m:sSubPr>
                <m:e>
                  <m:r>
                    <w:rPr>
                      <w:rFonts w:ascii="Cambria Math" w:eastAsiaTheme="minorEastAsia" w:hAnsi="Cambria Math"/>
                      <w:szCs w:val="24"/>
                    </w:rPr>
                    <m:t>M</m:t>
                  </m:r>
                </m:e>
                <m:sub>
                  <m:r>
                    <w:rPr>
                      <w:rFonts w:ascii="Cambria Math" w:eastAsiaTheme="minorEastAsia" w:hAnsi="Cambria Math"/>
                      <w:szCs w:val="24"/>
                    </w:rPr>
                    <m:t>tdC</m:t>
                  </m:r>
                </m:sub>
              </m:sSub>
              <m:r>
                <m:rPr>
                  <m:sty m:val="p"/>
                </m:rPr>
                <w:rPr>
                  <w:rFonts w:ascii="Cambria Math" w:eastAsiaTheme="minorEastAsia" w:hAnsi="Cambria Math"/>
                  <w:szCs w:val="24"/>
                </w:rPr>
                <m:t>=</m:t>
              </m:r>
              <m:rad>
                <m:radPr>
                  <m:degHide m:val="1"/>
                  <m:ctrlPr>
                    <w:rPr>
                      <w:rFonts w:ascii="Cambria Math" w:eastAsiaTheme="minorEastAsia" w:hAnsi="Cambria Math"/>
                      <w:szCs w:val="24"/>
                    </w:rPr>
                  </m:ctrlPr>
                </m:radPr>
                <m:deg/>
                <m:e>
                  <m:sSubSup>
                    <m:sSubSupPr>
                      <m:ctrlPr>
                        <w:rPr>
                          <w:rFonts w:ascii="Cambria Math" w:eastAsiaTheme="minorEastAsia" w:hAnsi="Cambria Math"/>
                          <w:szCs w:val="24"/>
                        </w:rPr>
                      </m:ctrlPr>
                    </m:sSubSupPr>
                    <m:e>
                      <m:r>
                        <w:rPr>
                          <w:rFonts w:ascii="Cambria Math" w:eastAsiaTheme="minorEastAsia" w:hAnsi="Cambria Math"/>
                          <w:szCs w:val="24"/>
                        </w:rPr>
                        <m:t>M</m:t>
                      </m:r>
                    </m:e>
                    <m:sub>
                      <m:r>
                        <w:rPr>
                          <w:rFonts w:ascii="Cambria Math" w:eastAsiaTheme="minorEastAsia" w:hAnsi="Cambria Math"/>
                          <w:szCs w:val="24"/>
                        </w:rPr>
                        <m:t>Cx</m:t>
                      </m:r>
                    </m:sub>
                    <m:sup>
                      <m:r>
                        <m:rPr>
                          <m:sty m:val="p"/>
                        </m:rPr>
                        <w:rPr>
                          <w:rFonts w:ascii="Cambria Math" w:eastAsiaTheme="minorEastAsia" w:hAnsi="Cambria Math"/>
                          <w:szCs w:val="24"/>
                        </w:rPr>
                        <m:t>2</m:t>
                      </m:r>
                    </m:sup>
                  </m:sSubSup>
                  <m:r>
                    <m:rPr>
                      <m:sty m:val="p"/>
                    </m:rPr>
                    <w:rPr>
                      <w:rFonts w:ascii="Cambria Math" w:eastAsiaTheme="minorEastAsia" w:hAnsi="Cambria Math"/>
                      <w:szCs w:val="24"/>
                    </w:rPr>
                    <m:t>+</m:t>
                  </m:r>
                  <m:sSubSup>
                    <m:sSubSupPr>
                      <m:ctrlPr>
                        <w:rPr>
                          <w:rFonts w:ascii="Cambria Math" w:eastAsiaTheme="minorEastAsia" w:hAnsi="Cambria Math"/>
                          <w:szCs w:val="24"/>
                        </w:rPr>
                      </m:ctrlPr>
                    </m:sSubSupPr>
                    <m:e>
                      <m:r>
                        <w:rPr>
                          <w:rFonts w:ascii="Cambria Math" w:eastAsiaTheme="minorEastAsia" w:hAnsi="Cambria Math"/>
                          <w:szCs w:val="24"/>
                        </w:rPr>
                        <m:t>M</m:t>
                      </m:r>
                    </m:e>
                    <m:sub>
                      <m:r>
                        <w:rPr>
                          <w:rFonts w:ascii="Cambria Math" w:eastAsiaTheme="minorEastAsia" w:hAnsi="Cambria Math"/>
                          <w:szCs w:val="24"/>
                        </w:rPr>
                        <m:t>Cy</m:t>
                      </m:r>
                    </m:sub>
                    <m:sup>
                      <m:r>
                        <m:rPr>
                          <m:sty m:val="p"/>
                        </m:rPr>
                        <w:rPr>
                          <w:rFonts w:ascii="Cambria Math" w:eastAsiaTheme="minorEastAsia" w:hAnsi="Cambria Math"/>
                          <w:szCs w:val="24"/>
                        </w:rPr>
                        <m:t>2</m:t>
                      </m:r>
                    </m:sup>
                  </m:sSubSup>
                  <m:r>
                    <m:rPr>
                      <m:sty m:val="p"/>
                    </m:rPr>
                    <w:rPr>
                      <w:rFonts w:ascii="Cambria Math" w:eastAsiaTheme="minorEastAsia" w:hAnsi="Cambria Math"/>
                      <w:szCs w:val="24"/>
                    </w:rPr>
                    <m:t>+0.75×</m:t>
                  </m:r>
                  <m:sSup>
                    <m:sSupPr>
                      <m:ctrlPr>
                        <w:rPr>
                          <w:rFonts w:ascii="Cambria Math" w:hAnsi="Cambria Math"/>
                          <w:szCs w:val="24"/>
                        </w:rPr>
                      </m:ctrlPr>
                    </m:sSupPr>
                    <m:e>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2</m:t>
                          </m:r>
                        </m:sub>
                      </m:sSub>
                    </m:e>
                    <m:sup>
                      <m:r>
                        <m:rPr>
                          <m:sty m:val="p"/>
                        </m:rPr>
                        <w:rPr>
                          <w:rFonts w:ascii="Cambria Math" w:hAnsi="Cambria Math"/>
                          <w:szCs w:val="24"/>
                        </w:rPr>
                        <m:t>2</m:t>
                      </m:r>
                    </m:sup>
                  </m:sSup>
                </m:e>
              </m:rad>
              <m:r>
                <m:rPr>
                  <m:sty m:val="p"/>
                </m:rPr>
                <w:rPr>
                  <w:rFonts w:ascii="Cambria Math" w:eastAsiaTheme="minorEastAsia" w:hAnsi="Cambria Math"/>
                  <w:szCs w:val="24"/>
                </w:rPr>
                <m:t>#</m:t>
              </m:r>
            </m:e>
          </m:eqArr>
        </m:oMath>
      </m:oMathPara>
    </w:p>
    <w:p w14:paraId="41C54DA7" w14:textId="58EC8700" w:rsidR="00673A70" w:rsidRPr="00BD4A7F" w:rsidRDefault="00CB5F9D" w:rsidP="00352C4F">
      <w:pPr>
        <w:spacing w:before="0" w:after="0" w:line="240" w:lineRule="auto"/>
        <w:ind w:left="993"/>
        <w:rPr>
          <w:rFonts w:eastAsiaTheme="minorEastAsia"/>
          <w:szCs w:val="24"/>
        </w:rPr>
      </w:pPr>
      <m:oMathPara>
        <m:oMathParaPr>
          <m:jc m:val="left"/>
        </m:oMathParaPr>
        <m:oMath>
          <m:r>
            <m:rPr>
              <m:sty m:val="p"/>
            </m:rPr>
            <w:rPr>
              <w:rFonts w:ascii="Cambria Math" w:eastAsiaTheme="minorEastAsia" w:hAnsi="Cambria Math"/>
              <w:szCs w:val="24"/>
            </w:rPr>
            <m:t>=</m:t>
          </m:r>
          <m:rad>
            <m:radPr>
              <m:degHide m:val="1"/>
              <m:ctrlPr>
                <w:rPr>
                  <w:rFonts w:ascii="Cambria Math" w:eastAsiaTheme="minorEastAsia" w:hAnsi="Cambria Math"/>
                  <w:szCs w:val="24"/>
                </w:rPr>
              </m:ctrlPr>
            </m:radPr>
            <m:deg/>
            <m:e>
              <m:sSup>
                <m:sSupPr>
                  <m:ctrlPr>
                    <w:rPr>
                      <w:rFonts w:ascii="Cambria Math" w:eastAsiaTheme="minorEastAsia" w:hAnsi="Cambria Math"/>
                      <w:szCs w:val="24"/>
                    </w:rPr>
                  </m:ctrlPr>
                </m:sSupPr>
                <m:e>
                  <m:r>
                    <m:rPr>
                      <m:sty m:val="p"/>
                    </m:rPr>
                    <w:rPr>
                      <w:rFonts w:ascii="Cambria Math" w:eastAsiaTheme="minorEastAsia" w:hAnsi="Cambria Math"/>
                      <w:szCs w:val="24"/>
                    </w:rPr>
                    <m:t>31.82</m:t>
                  </m:r>
                </m:e>
                <m:sup>
                  <m:r>
                    <m:rPr>
                      <m:sty m:val="p"/>
                    </m:rPr>
                    <w:rPr>
                      <w:rFonts w:ascii="Cambria Math" w:eastAsiaTheme="minorEastAsia" w:hAnsi="Cambria Math"/>
                      <w:szCs w:val="24"/>
                    </w:rPr>
                    <m:t>2</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m:rPr>
                      <m:sty m:val="p"/>
                    </m:rPr>
                    <w:rPr>
                      <w:rFonts w:ascii="Cambria Math" w:eastAsiaTheme="minorEastAsia" w:hAnsi="Cambria Math"/>
                      <w:szCs w:val="24"/>
                    </w:rPr>
                    <m:t>49.14</m:t>
                  </m:r>
                </m:e>
                <m:sup>
                  <m:r>
                    <m:rPr>
                      <m:sty m:val="p"/>
                    </m:rPr>
                    <w:rPr>
                      <w:rFonts w:ascii="Cambria Math" w:eastAsiaTheme="minorEastAsia" w:hAnsi="Cambria Math"/>
                      <w:szCs w:val="24"/>
                    </w:rPr>
                    <m:t>2</m:t>
                  </m:r>
                </m:sup>
              </m:sSup>
              <m:r>
                <m:rPr>
                  <m:sty m:val="p"/>
                </m:rPr>
                <w:rPr>
                  <w:rFonts w:ascii="Cambria Math" w:eastAsiaTheme="minorEastAsia" w:hAnsi="Cambria Math"/>
                  <w:szCs w:val="24"/>
                </w:rPr>
                <m:t>+0.75×</m:t>
              </m:r>
              <m:sSup>
                <m:sSupPr>
                  <m:ctrlPr>
                    <w:rPr>
                      <w:rFonts w:ascii="Cambria Math" w:hAnsi="Cambria Math"/>
                      <w:szCs w:val="24"/>
                    </w:rPr>
                  </m:ctrlPr>
                </m:sSupPr>
                <m:e>
                  <m:r>
                    <m:rPr>
                      <m:sty m:val="p"/>
                    </m:rPr>
                    <w:rPr>
                      <w:rFonts w:ascii="Cambria Math" w:hAnsi="Cambria Math"/>
                      <w:szCs w:val="24"/>
                    </w:rPr>
                    <m:t>187.43</m:t>
                  </m:r>
                </m:e>
                <m:sup>
                  <m:r>
                    <m:rPr>
                      <m:sty m:val="p"/>
                    </m:rPr>
                    <w:rPr>
                      <w:rFonts w:ascii="Cambria Math" w:hAnsi="Cambria Math"/>
                      <w:szCs w:val="24"/>
                    </w:rPr>
                    <m:t>2</m:t>
                  </m:r>
                </m:sup>
              </m:sSup>
            </m:e>
          </m:rad>
          <m:r>
            <m:rPr>
              <m:sty m:val="p"/>
            </m:rPr>
            <w:rPr>
              <w:rFonts w:ascii="Cambria Math" w:eastAsiaTheme="minorEastAsia" w:hAnsi="Cambria Math"/>
              <w:szCs w:val="24"/>
            </w:rPr>
            <m:t>=172.55 (</m:t>
          </m:r>
          <m:r>
            <w:rPr>
              <w:rFonts w:ascii="Cambria Math" w:eastAsiaTheme="minorEastAsia" w:hAnsi="Cambria Math"/>
              <w:szCs w:val="24"/>
            </w:rPr>
            <m:t>Nm</m:t>
          </m:r>
          <m:r>
            <m:rPr>
              <m:sty m:val="p"/>
            </m:rPr>
            <w:rPr>
              <w:rFonts w:ascii="Cambria Math" w:eastAsiaTheme="minorEastAsia" w:hAnsi="Cambria Math"/>
              <w:szCs w:val="24"/>
            </w:rPr>
            <m:t>)</m:t>
          </m:r>
        </m:oMath>
      </m:oMathPara>
    </w:p>
    <w:p w14:paraId="2F3813BA" w14:textId="1B90DC82" w:rsidR="00011CF5" w:rsidRPr="00BD4A7F" w:rsidRDefault="00011CF5" w:rsidP="00352C4F">
      <w:pPr>
        <w:spacing w:before="0" w:after="0" w:line="240" w:lineRule="auto"/>
        <w:ind w:firstLine="0"/>
        <w:rPr>
          <w:rFonts w:eastAsiaTheme="minorEastAsia"/>
          <w:szCs w:val="24"/>
        </w:rPr>
      </w:pPr>
      <w:r w:rsidRPr="00BD4A7F">
        <w:rPr>
          <w:rFonts w:eastAsiaTheme="minorEastAsia"/>
          <w:szCs w:val="24"/>
        </w:rPr>
        <w:t xml:space="preserve">Equivalent moment at A, B, </w:t>
      </w:r>
      <w:r w:rsidR="00673A70" w:rsidRPr="00BD4A7F">
        <w:rPr>
          <w:rFonts w:eastAsiaTheme="minorEastAsia"/>
          <w:szCs w:val="24"/>
        </w:rPr>
        <w:t>D</w:t>
      </w:r>
      <w:r w:rsidRPr="00BD4A7F">
        <w:rPr>
          <w:rFonts w:eastAsiaTheme="minorEastAsia"/>
          <w:szCs w:val="24"/>
        </w:rPr>
        <w:t>:</w:t>
      </w:r>
    </w:p>
    <w:p w14:paraId="6F36A16B" w14:textId="3555345E" w:rsidR="00A84862" w:rsidRPr="00BD4A7F" w:rsidRDefault="00000000" w:rsidP="00352C4F">
      <w:pPr>
        <w:spacing w:before="0" w:after="0" w:line="240" w:lineRule="auto"/>
        <w:ind w:left="426" w:firstLine="720"/>
        <w:rPr>
          <w:rFonts w:eastAsiaTheme="minorEastAsia"/>
          <w:szCs w:val="24"/>
        </w:rPr>
      </w:pPr>
      <m:oMathPara>
        <m:oMathParaPr>
          <m:jc m:val="left"/>
        </m:oMathParaPr>
        <m:oMath>
          <m:sSub>
            <m:sSubPr>
              <m:ctrlPr>
                <w:rPr>
                  <w:rFonts w:ascii="Cambria Math" w:eastAsiaTheme="minorEastAsia" w:hAnsi="Cambria Math"/>
                  <w:szCs w:val="24"/>
                </w:rPr>
              </m:ctrlPr>
            </m:sSubPr>
            <m:e>
              <m:r>
                <w:rPr>
                  <w:rFonts w:ascii="Cambria Math" w:eastAsiaTheme="minorEastAsia" w:hAnsi="Cambria Math"/>
                  <w:szCs w:val="24"/>
                </w:rPr>
                <m:t>M</m:t>
              </m:r>
            </m:e>
            <m:sub>
              <m:r>
                <w:rPr>
                  <w:rFonts w:ascii="Cambria Math" w:eastAsiaTheme="minorEastAsia" w:hAnsi="Cambria Math"/>
                  <w:szCs w:val="24"/>
                </w:rPr>
                <m:t>tdA</m:t>
              </m:r>
            </m:sub>
          </m:sSub>
          <m:r>
            <m:rPr>
              <m:sty m:val="p"/>
            </m:rPr>
            <w:rPr>
              <w:rFonts w:ascii="Cambria Math" w:eastAsiaTheme="minorEastAsia" w:hAnsi="Cambria Math"/>
              <w:szCs w:val="24"/>
            </w:rPr>
            <m:t>=</m:t>
          </m:r>
          <m:rad>
            <m:radPr>
              <m:degHide m:val="1"/>
              <m:ctrlPr>
                <w:rPr>
                  <w:rFonts w:ascii="Cambria Math" w:eastAsiaTheme="minorEastAsia" w:hAnsi="Cambria Math"/>
                  <w:szCs w:val="24"/>
                </w:rPr>
              </m:ctrlPr>
            </m:radPr>
            <m:deg/>
            <m:e>
              <m:sSubSup>
                <m:sSubSupPr>
                  <m:ctrlPr>
                    <w:rPr>
                      <w:rFonts w:ascii="Cambria Math" w:eastAsiaTheme="minorEastAsia" w:hAnsi="Cambria Math"/>
                      <w:szCs w:val="24"/>
                    </w:rPr>
                  </m:ctrlPr>
                </m:sSubSupPr>
                <m:e>
                  <m:r>
                    <w:rPr>
                      <w:rFonts w:ascii="Cambria Math" w:eastAsiaTheme="minorEastAsia" w:hAnsi="Cambria Math"/>
                      <w:szCs w:val="24"/>
                    </w:rPr>
                    <m:t>M</m:t>
                  </m:r>
                </m:e>
                <m:sub>
                  <m:r>
                    <w:rPr>
                      <w:rFonts w:ascii="Cambria Math" w:eastAsiaTheme="minorEastAsia" w:hAnsi="Cambria Math"/>
                      <w:szCs w:val="24"/>
                    </w:rPr>
                    <m:t>Ax</m:t>
                  </m:r>
                </m:sub>
                <m:sup>
                  <m:r>
                    <m:rPr>
                      <m:sty m:val="p"/>
                    </m:rPr>
                    <w:rPr>
                      <w:rFonts w:ascii="Cambria Math" w:eastAsiaTheme="minorEastAsia" w:hAnsi="Cambria Math"/>
                      <w:szCs w:val="24"/>
                    </w:rPr>
                    <m:t>2</m:t>
                  </m:r>
                </m:sup>
              </m:sSubSup>
              <m:r>
                <m:rPr>
                  <m:sty m:val="p"/>
                </m:rPr>
                <w:rPr>
                  <w:rFonts w:ascii="Cambria Math" w:eastAsiaTheme="minorEastAsia" w:hAnsi="Cambria Math"/>
                  <w:szCs w:val="24"/>
                </w:rPr>
                <m:t>+</m:t>
              </m:r>
              <m:sSubSup>
                <m:sSubSupPr>
                  <m:ctrlPr>
                    <w:rPr>
                      <w:rFonts w:ascii="Cambria Math" w:eastAsiaTheme="minorEastAsia" w:hAnsi="Cambria Math"/>
                      <w:szCs w:val="24"/>
                    </w:rPr>
                  </m:ctrlPr>
                </m:sSubSupPr>
                <m:e>
                  <m:r>
                    <w:rPr>
                      <w:rFonts w:ascii="Cambria Math" w:eastAsiaTheme="minorEastAsia" w:hAnsi="Cambria Math"/>
                      <w:szCs w:val="24"/>
                    </w:rPr>
                    <m:t>M</m:t>
                  </m:r>
                </m:e>
                <m:sub>
                  <m:r>
                    <w:rPr>
                      <w:rFonts w:ascii="Cambria Math" w:eastAsiaTheme="minorEastAsia" w:hAnsi="Cambria Math"/>
                      <w:szCs w:val="24"/>
                    </w:rPr>
                    <m:t>Ay</m:t>
                  </m:r>
                </m:sub>
                <m:sup>
                  <m:r>
                    <m:rPr>
                      <m:sty m:val="p"/>
                    </m:rPr>
                    <w:rPr>
                      <w:rFonts w:ascii="Cambria Math" w:eastAsiaTheme="minorEastAsia" w:hAnsi="Cambria Math"/>
                      <w:szCs w:val="24"/>
                    </w:rPr>
                    <m:t>2</m:t>
                  </m:r>
                </m:sup>
              </m:sSubSup>
              <m:r>
                <m:rPr>
                  <m:sty m:val="p"/>
                </m:rPr>
                <w:rPr>
                  <w:rFonts w:ascii="Cambria Math" w:eastAsiaTheme="minorEastAsia" w:hAnsi="Cambria Math"/>
                  <w:szCs w:val="24"/>
                </w:rPr>
                <m:t>+0.75×</m:t>
              </m:r>
              <m:sSup>
                <m:sSupPr>
                  <m:ctrlPr>
                    <w:rPr>
                      <w:rFonts w:ascii="Cambria Math" w:hAnsi="Cambria Math"/>
                      <w:szCs w:val="24"/>
                    </w:rPr>
                  </m:ctrlPr>
                </m:sSupPr>
                <m:e>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2</m:t>
                      </m:r>
                    </m:sub>
                  </m:sSub>
                </m:e>
                <m:sup>
                  <m:r>
                    <m:rPr>
                      <m:sty m:val="p"/>
                    </m:rPr>
                    <w:rPr>
                      <w:rFonts w:ascii="Cambria Math" w:hAnsi="Cambria Math"/>
                      <w:szCs w:val="24"/>
                    </w:rPr>
                    <m:t>2</m:t>
                  </m:r>
                </m:sup>
              </m:sSup>
            </m:e>
          </m:rad>
        </m:oMath>
      </m:oMathPara>
    </w:p>
    <w:p w14:paraId="0FA1A9C7" w14:textId="422EA10E" w:rsidR="00340E15" w:rsidRPr="00BD4A7F" w:rsidRDefault="00CB5F9D" w:rsidP="00352C4F">
      <w:pPr>
        <w:spacing w:before="0" w:after="0" w:line="240" w:lineRule="auto"/>
        <w:ind w:left="993" w:firstLine="153"/>
        <w:rPr>
          <w:rFonts w:eastAsiaTheme="minorEastAsia"/>
          <w:szCs w:val="24"/>
        </w:rPr>
      </w:pPr>
      <m:oMathPara>
        <m:oMathParaPr>
          <m:jc m:val="left"/>
        </m:oMathParaPr>
        <m:oMath>
          <m:r>
            <m:rPr>
              <m:sty m:val="p"/>
            </m:rPr>
            <w:rPr>
              <w:rFonts w:ascii="Cambria Math" w:eastAsiaTheme="minorEastAsia" w:hAnsi="Cambria Math"/>
              <w:szCs w:val="24"/>
            </w:rPr>
            <m:t>=</m:t>
          </m:r>
          <m:rad>
            <m:radPr>
              <m:degHide m:val="1"/>
              <m:ctrlPr>
                <w:rPr>
                  <w:rFonts w:ascii="Cambria Math" w:eastAsiaTheme="minorEastAsia" w:hAnsi="Cambria Math"/>
                  <w:szCs w:val="24"/>
                </w:rPr>
              </m:ctrlPr>
            </m:radPr>
            <m:deg/>
            <m:e>
              <m:sSup>
                <m:sSupPr>
                  <m:ctrlPr>
                    <w:rPr>
                      <w:rFonts w:ascii="Cambria Math" w:eastAsiaTheme="minorEastAsia" w:hAnsi="Cambria Math"/>
                      <w:szCs w:val="24"/>
                    </w:rPr>
                  </m:ctrlPr>
                </m:sSupPr>
                <m:e>
                  <m:r>
                    <m:rPr>
                      <m:sty m:val="p"/>
                    </m:rPr>
                    <w:rPr>
                      <w:rFonts w:ascii="Cambria Math" w:eastAsiaTheme="minorEastAsia" w:hAnsi="Cambria Math"/>
                      <w:szCs w:val="24"/>
                    </w:rPr>
                    <m:t>0</m:t>
                  </m:r>
                </m:e>
                <m:sup>
                  <m:r>
                    <m:rPr>
                      <m:sty m:val="p"/>
                    </m:rPr>
                    <w:rPr>
                      <w:rFonts w:ascii="Cambria Math" w:eastAsiaTheme="minorEastAsia" w:hAnsi="Cambria Math"/>
                      <w:szCs w:val="24"/>
                    </w:rPr>
                    <m:t>2</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m:rPr>
                      <m:sty m:val="p"/>
                    </m:rPr>
                    <w:rPr>
                      <w:rFonts w:ascii="Cambria Math" w:eastAsiaTheme="minorEastAsia" w:hAnsi="Cambria Math"/>
                      <w:szCs w:val="24"/>
                    </w:rPr>
                    <m:t>0</m:t>
                  </m:r>
                </m:e>
                <m:sup>
                  <m:r>
                    <m:rPr>
                      <m:sty m:val="p"/>
                    </m:rPr>
                    <w:rPr>
                      <w:rFonts w:ascii="Cambria Math" w:eastAsiaTheme="minorEastAsia" w:hAnsi="Cambria Math"/>
                      <w:szCs w:val="24"/>
                    </w:rPr>
                    <m:t>2</m:t>
                  </m:r>
                </m:sup>
              </m:sSup>
              <m:r>
                <m:rPr>
                  <m:sty m:val="p"/>
                </m:rPr>
                <w:rPr>
                  <w:rFonts w:ascii="Cambria Math" w:eastAsiaTheme="minorEastAsia" w:hAnsi="Cambria Math"/>
                  <w:szCs w:val="24"/>
                </w:rPr>
                <m:t>+0.75×</m:t>
              </m:r>
              <m:sSup>
                <m:sSupPr>
                  <m:ctrlPr>
                    <w:rPr>
                      <w:rFonts w:ascii="Cambria Math" w:hAnsi="Cambria Math"/>
                      <w:szCs w:val="24"/>
                    </w:rPr>
                  </m:ctrlPr>
                </m:sSupPr>
                <m:e>
                  <m:r>
                    <m:rPr>
                      <m:sty m:val="p"/>
                    </m:rPr>
                    <w:rPr>
                      <w:rFonts w:ascii="Cambria Math" w:hAnsi="Cambria Math"/>
                      <w:szCs w:val="24"/>
                    </w:rPr>
                    <m:t>187.43</m:t>
                  </m:r>
                </m:e>
                <m:sup>
                  <m:r>
                    <m:rPr>
                      <m:sty m:val="p"/>
                    </m:rPr>
                    <w:rPr>
                      <w:rFonts w:ascii="Cambria Math" w:hAnsi="Cambria Math"/>
                      <w:szCs w:val="24"/>
                    </w:rPr>
                    <m:t>2</m:t>
                  </m:r>
                </m:sup>
              </m:sSup>
            </m:e>
          </m:rad>
          <m:r>
            <m:rPr>
              <m:sty m:val="p"/>
            </m:rPr>
            <w:rPr>
              <w:rFonts w:ascii="Cambria Math" w:eastAsiaTheme="minorEastAsia" w:hAnsi="Cambria Math"/>
              <w:szCs w:val="24"/>
            </w:rPr>
            <m:t xml:space="preserve">=151.32 </m:t>
          </m:r>
          <m:d>
            <m:dPr>
              <m:ctrlPr>
                <w:rPr>
                  <w:rFonts w:ascii="Cambria Math" w:eastAsiaTheme="minorEastAsia" w:hAnsi="Cambria Math"/>
                  <w:szCs w:val="24"/>
                </w:rPr>
              </m:ctrlPr>
            </m:dPr>
            <m:e>
              <m:r>
                <w:rPr>
                  <w:rFonts w:ascii="Cambria Math" w:eastAsiaTheme="minorEastAsia" w:hAnsi="Cambria Math"/>
                  <w:szCs w:val="24"/>
                </w:rPr>
                <m:t>Nm</m:t>
              </m:r>
            </m:e>
          </m:d>
        </m:oMath>
      </m:oMathPara>
    </w:p>
    <w:p w14:paraId="2F57DB28" w14:textId="5F70ED63" w:rsidR="00864F77" w:rsidRPr="00BD4A7F" w:rsidRDefault="00000000" w:rsidP="00352C4F">
      <w:pPr>
        <w:spacing w:before="0" w:after="0" w:line="240" w:lineRule="auto"/>
        <w:ind w:left="426"/>
        <w:rPr>
          <w:rFonts w:eastAsiaTheme="minorEastAsia"/>
          <w:szCs w:val="24"/>
        </w:rPr>
      </w:pPr>
      <m:oMathPara>
        <m:oMathParaPr>
          <m:jc m:val="left"/>
        </m:oMathParaPr>
        <m:oMath>
          <m:eqArr>
            <m:eqArrPr>
              <m:ctrlPr>
                <w:rPr>
                  <w:rFonts w:ascii="Cambria Math" w:eastAsiaTheme="minorEastAsia" w:hAnsi="Cambria Math"/>
                  <w:szCs w:val="24"/>
                </w:rPr>
              </m:ctrlPr>
            </m:eqArrPr>
            <m:e>
              <m:sSub>
                <m:sSubPr>
                  <m:ctrlPr>
                    <w:rPr>
                      <w:rFonts w:ascii="Cambria Math" w:eastAsiaTheme="minorEastAsia" w:hAnsi="Cambria Math"/>
                      <w:szCs w:val="24"/>
                    </w:rPr>
                  </m:ctrlPr>
                </m:sSubPr>
                <m:e>
                  <m:r>
                    <w:rPr>
                      <w:rFonts w:ascii="Cambria Math" w:eastAsiaTheme="minorEastAsia" w:hAnsi="Cambria Math"/>
                      <w:szCs w:val="24"/>
                    </w:rPr>
                    <m:t>M</m:t>
                  </m:r>
                </m:e>
                <m:sub>
                  <m:r>
                    <w:rPr>
                      <w:rFonts w:ascii="Cambria Math" w:eastAsiaTheme="minorEastAsia" w:hAnsi="Cambria Math"/>
                      <w:szCs w:val="24"/>
                    </w:rPr>
                    <m:t>tdB</m:t>
                  </m:r>
                </m:sub>
              </m:sSub>
              <m:r>
                <m:rPr>
                  <m:sty m:val="p"/>
                </m:rPr>
                <w:rPr>
                  <w:rFonts w:ascii="Cambria Math" w:eastAsiaTheme="minorEastAsia" w:hAnsi="Cambria Math"/>
                  <w:szCs w:val="24"/>
                </w:rPr>
                <m:t>=</m:t>
              </m:r>
              <m:rad>
                <m:radPr>
                  <m:degHide m:val="1"/>
                  <m:ctrlPr>
                    <w:rPr>
                      <w:rFonts w:ascii="Cambria Math" w:eastAsiaTheme="minorEastAsia" w:hAnsi="Cambria Math"/>
                      <w:szCs w:val="24"/>
                    </w:rPr>
                  </m:ctrlPr>
                </m:radPr>
                <m:deg/>
                <m:e>
                  <m:sSubSup>
                    <m:sSubSupPr>
                      <m:ctrlPr>
                        <w:rPr>
                          <w:rFonts w:ascii="Cambria Math" w:eastAsiaTheme="minorEastAsia" w:hAnsi="Cambria Math"/>
                          <w:szCs w:val="24"/>
                        </w:rPr>
                      </m:ctrlPr>
                    </m:sSubSupPr>
                    <m:e>
                      <m:r>
                        <w:rPr>
                          <w:rFonts w:ascii="Cambria Math" w:eastAsiaTheme="minorEastAsia" w:hAnsi="Cambria Math"/>
                          <w:szCs w:val="24"/>
                        </w:rPr>
                        <m:t>M</m:t>
                      </m:r>
                    </m:e>
                    <m:sub>
                      <m:r>
                        <w:rPr>
                          <w:rFonts w:ascii="Cambria Math" w:eastAsiaTheme="minorEastAsia" w:hAnsi="Cambria Math"/>
                          <w:szCs w:val="24"/>
                        </w:rPr>
                        <m:t>Bx</m:t>
                      </m:r>
                    </m:sub>
                    <m:sup>
                      <m:r>
                        <m:rPr>
                          <m:sty m:val="p"/>
                        </m:rPr>
                        <w:rPr>
                          <w:rFonts w:ascii="Cambria Math" w:eastAsiaTheme="minorEastAsia" w:hAnsi="Cambria Math"/>
                          <w:szCs w:val="24"/>
                        </w:rPr>
                        <m:t>2</m:t>
                      </m:r>
                    </m:sup>
                  </m:sSubSup>
                  <m:r>
                    <m:rPr>
                      <m:sty m:val="p"/>
                    </m:rPr>
                    <w:rPr>
                      <w:rFonts w:ascii="Cambria Math" w:eastAsiaTheme="minorEastAsia" w:hAnsi="Cambria Math"/>
                      <w:szCs w:val="24"/>
                    </w:rPr>
                    <m:t>+</m:t>
                  </m:r>
                  <m:sSubSup>
                    <m:sSubSupPr>
                      <m:ctrlPr>
                        <w:rPr>
                          <w:rFonts w:ascii="Cambria Math" w:eastAsiaTheme="minorEastAsia" w:hAnsi="Cambria Math"/>
                          <w:szCs w:val="24"/>
                        </w:rPr>
                      </m:ctrlPr>
                    </m:sSubSupPr>
                    <m:e>
                      <m:r>
                        <w:rPr>
                          <w:rFonts w:ascii="Cambria Math" w:eastAsiaTheme="minorEastAsia" w:hAnsi="Cambria Math"/>
                          <w:szCs w:val="24"/>
                        </w:rPr>
                        <m:t>M</m:t>
                      </m:r>
                    </m:e>
                    <m:sub>
                      <m:r>
                        <w:rPr>
                          <w:rFonts w:ascii="Cambria Math" w:eastAsiaTheme="minorEastAsia" w:hAnsi="Cambria Math"/>
                          <w:szCs w:val="24"/>
                        </w:rPr>
                        <m:t>By</m:t>
                      </m:r>
                    </m:sub>
                    <m:sup>
                      <m:r>
                        <m:rPr>
                          <m:sty m:val="p"/>
                        </m:rPr>
                        <w:rPr>
                          <w:rFonts w:ascii="Cambria Math" w:eastAsiaTheme="minorEastAsia" w:hAnsi="Cambria Math"/>
                          <w:szCs w:val="24"/>
                        </w:rPr>
                        <m:t>2</m:t>
                      </m:r>
                    </m:sup>
                  </m:sSubSup>
                  <m:r>
                    <m:rPr>
                      <m:sty m:val="p"/>
                    </m:rPr>
                    <w:rPr>
                      <w:rFonts w:ascii="Cambria Math" w:eastAsiaTheme="minorEastAsia" w:hAnsi="Cambria Math"/>
                      <w:szCs w:val="24"/>
                    </w:rPr>
                    <m:t>+0.75×</m:t>
                  </m:r>
                  <m:sSup>
                    <m:sSupPr>
                      <m:ctrlPr>
                        <w:rPr>
                          <w:rFonts w:ascii="Cambria Math" w:hAnsi="Cambria Math"/>
                          <w:szCs w:val="24"/>
                        </w:rPr>
                      </m:ctrlPr>
                    </m:sSupPr>
                    <m:e>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2</m:t>
                          </m:r>
                        </m:sub>
                      </m:sSub>
                    </m:e>
                    <m:sup>
                      <m:r>
                        <m:rPr>
                          <m:sty m:val="p"/>
                        </m:rPr>
                        <w:rPr>
                          <w:rFonts w:ascii="Cambria Math" w:hAnsi="Cambria Math"/>
                          <w:szCs w:val="24"/>
                        </w:rPr>
                        <m:t>2</m:t>
                      </m:r>
                    </m:sup>
                  </m:sSup>
                </m:e>
              </m:rad>
              <m:r>
                <m:rPr>
                  <m:sty m:val="p"/>
                </m:rPr>
                <w:rPr>
                  <w:rFonts w:ascii="Cambria Math" w:eastAsiaTheme="minorEastAsia" w:hAnsi="Cambria Math"/>
                  <w:szCs w:val="24"/>
                </w:rPr>
                <m:t>#</m:t>
              </m:r>
            </m:e>
          </m:eqArr>
        </m:oMath>
      </m:oMathPara>
    </w:p>
    <w:p w14:paraId="2832876D" w14:textId="3C05003E" w:rsidR="00011CF5" w:rsidRPr="00BD4A7F" w:rsidRDefault="00CB5F9D" w:rsidP="00352C4F">
      <w:pPr>
        <w:spacing w:before="0" w:after="0" w:line="240" w:lineRule="auto"/>
        <w:ind w:left="993" w:firstLine="0"/>
        <w:rPr>
          <w:rFonts w:eastAsiaTheme="minorEastAsia"/>
          <w:szCs w:val="24"/>
        </w:rPr>
      </w:pPr>
      <m:oMathPara>
        <m:oMathParaPr>
          <m:jc m:val="left"/>
        </m:oMathParaPr>
        <m:oMath>
          <m:r>
            <m:rPr>
              <m:sty m:val="p"/>
            </m:rPr>
            <w:rPr>
              <w:rFonts w:ascii="Cambria Math" w:eastAsiaTheme="minorEastAsia" w:hAnsi="Cambria Math"/>
              <w:szCs w:val="24"/>
            </w:rPr>
            <m:t>=</m:t>
          </m:r>
          <m:rad>
            <m:radPr>
              <m:degHide m:val="1"/>
              <m:ctrlPr>
                <w:rPr>
                  <w:rFonts w:ascii="Cambria Math" w:eastAsiaTheme="minorEastAsia" w:hAnsi="Cambria Math"/>
                  <w:szCs w:val="24"/>
                </w:rPr>
              </m:ctrlPr>
            </m:radPr>
            <m:deg/>
            <m:e>
              <m:sSup>
                <m:sSupPr>
                  <m:ctrlPr>
                    <w:rPr>
                      <w:rFonts w:ascii="Cambria Math" w:eastAsiaTheme="minorEastAsia" w:hAnsi="Cambria Math"/>
                      <w:szCs w:val="24"/>
                    </w:rPr>
                  </m:ctrlPr>
                </m:sSupPr>
                <m:e>
                  <m:r>
                    <m:rPr>
                      <m:sty m:val="p"/>
                    </m:rPr>
                    <w:rPr>
                      <w:rFonts w:ascii="Cambria Math" w:eastAsiaTheme="minorEastAsia" w:hAnsi="Cambria Math"/>
                      <w:szCs w:val="24"/>
                    </w:rPr>
                    <m:t>0</m:t>
                  </m:r>
                </m:e>
                <m:sup>
                  <m:r>
                    <m:rPr>
                      <m:sty m:val="p"/>
                    </m:rPr>
                    <w:rPr>
                      <w:rFonts w:ascii="Cambria Math" w:eastAsiaTheme="minorEastAsia" w:hAnsi="Cambria Math"/>
                      <w:szCs w:val="24"/>
                    </w:rPr>
                    <m:t>2</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m:rPr>
                      <m:sty m:val="p"/>
                    </m:rPr>
                    <w:rPr>
                      <w:rFonts w:ascii="Cambria Math" w:eastAsiaTheme="minorEastAsia" w:hAnsi="Cambria Math"/>
                      <w:szCs w:val="24"/>
                    </w:rPr>
                    <m:t>0</m:t>
                  </m:r>
                </m:e>
                <m:sup>
                  <m:r>
                    <m:rPr>
                      <m:sty m:val="p"/>
                    </m:rPr>
                    <w:rPr>
                      <w:rFonts w:ascii="Cambria Math" w:eastAsiaTheme="minorEastAsia" w:hAnsi="Cambria Math"/>
                      <w:szCs w:val="24"/>
                    </w:rPr>
                    <m:t>2</m:t>
                  </m:r>
                </m:sup>
              </m:sSup>
              <m:r>
                <m:rPr>
                  <m:sty m:val="p"/>
                </m:rPr>
                <w:rPr>
                  <w:rFonts w:ascii="Cambria Math" w:eastAsiaTheme="minorEastAsia" w:hAnsi="Cambria Math"/>
                  <w:szCs w:val="24"/>
                </w:rPr>
                <m:t>+0.75×</m:t>
              </m:r>
              <m:sSup>
                <m:sSupPr>
                  <m:ctrlPr>
                    <w:rPr>
                      <w:rFonts w:ascii="Cambria Math" w:hAnsi="Cambria Math"/>
                      <w:szCs w:val="24"/>
                    </w:rPr>
                  </m:ctrlPr>
                </m:sSupPr>
                <m:e>
                  <m:r>
                    <m:rPr>
                      <m:sty m:val="p"/>
                    </m:rPr>
                    <w:rPr>
                      <w:rFonts w:ascii="Cambria Math" w:hAnsi="Cambria Math"/>
                      <w:szCs w:val="24"/>
                    </w:rPr>
                    <m:t>0</m:t>
                  </m:r>
                </m:e>
                <m:sup>
                  <m:r>
                    <m:rPr>
                      <m:sty m:val="p"/>
                    </m:rPr>
                    <w:rPr>
                      <w:rFonts w:ascii="Cambria Math" w:hAnsi="Cambria Math"/>
                      <w:szCs w:val="24"/>
                    </w:rPr>
                    <m:t>2</m:t>
                  </m:r>
                </m:sup>
              </m:sSup>
            </m:e>
          </m:rad>
          <m:r>
            <m:rPr>
              <m:sty m:val="p"/>
            </m:rPr>
            <w:rPr>
              <w:rFonts w:ascii="Cambria Math" w:eastAsiaTheme="minorEastAsia" w:hAnsi="Cambria Math"/>
              <w:szCs w:val="24"/>
            </w:rPr>
            <m:t>=0 (</m:t>
          </m:r>
          <m:r>
            <w:rPr>
              <w:rFonts w:ascii="Cambria Math" w:eastAsiaTheme="minorEastAsia" w:hAnsi="Cambria Math"/>
              <w:szCs w:val="24"/>
            </w:rPr>
            <m:t>Nm</m:t>
          </m:r>
          <m:r>
            <m:rPr>
              <m:sty m:val="p"/>
            </m:rPr>
            <w:rPr>
              <w:rFonts w:ascii="Cambria Math" w:eastAsiaTheme="minorEastAsia" w:hAnsi="Cambria Math"/>
              <w:szCs w:val="24"/>
            </w:rPr>
            <m:t>)</m:t>
          </m:r>
        </m:oMath>
      </m:oMathPara>
    </w:p>
    <w:p w14:paraId="6BE84E97" w14:textId="59B0D7C9" w:rsidR="00673A70" w:rsidRPr="00BD4A7F" w:rsidRDefault="00000000" w:rsidP="00352C4F">
      <w:pPr>
        <w:spacing w:before="0" w:after="0" w:line="240" w:lineRule="auto"/>
        <w:ind w:left="426"/>
        <w:rPr>
          <w:szCs w:val="24"/>
        </w:rPr>
      </w:pPr>
      <m:oMathPara>
        <m:oMathParaPr>
          <m:jc m:val="left"/>
        </m:oMathParaPr>
        <m:oMath>
          <m:eqArr>
            <m:eqArrPr>
              <m:ctrlPr>
                <w:rPr>
                  <w:rFonts w:ascii="Cambria Math" w:hAnsi="Cambria Math"/>
                  <w:szCs w:val="24"/>
                </w:rPr>
              </m:ctrlPr>
            </m:eqArrPr>
            <m:e>
              <m:sSub>
                <m:sSubPr>
                  <m:ctrlPr>
                    <w:rPr>
                      <w:rFonts w:ascii="Cambria Math" w:eastAsiaTheme="minorEastAsia" w:hAnsi="Cambria Math"/>
                      <w:szCs w:val="24"/>
                    </w:rPr>
                  </m:ctrlPr>
                </m:sSubPr>
                <m:e>
                  <m:r>
                    <w:rPr>
                      <w:rFonts w:ascii="Cambria Math" w:eastAsiaTheme="minorEastAsia" w:hAnsi="Cambria Math"/>
                      <w:szCs w:val="24"/>
                    </w:rPr>
                    <m:t>M</m:t>
                  </m:r>
                </m:e>
                <m:sub>
                  <m:r>
                    <w:rPr>
                      <w:rFonts w:ascii="Cambria Math" w:eastAsiaTheme="minorEastAsia" w:hAnsi="Cambria Math"/>
                      <w:szCs w:val="24"/>
                    </w:rPr>
                    <m:t>tdD</m:t>
                  </m:r>
                </m:sub>
              </m:sSub>
              <m:r>
                <m:rPr>
                  <m:sty m:val="p"/>
                </m:rPr>
                <w:rPr>
                  <w:rFonts w:ascii="Cambria Math" w:eastAsiaTheme="minorEastAsia" w:hAnsi="Cambria Math"/>
                  <w:szCs w:val="24"/>
                </w:rPr>
                <m:t>=</m:t>
              </m:r>
              <m:rad>
                <m:radPr>
                  <m:degHide m:val="1"/>
                  <m:ctrlPr>
                    <w:rPr>
                      <w:rFonts w:ascii="Cambria Math" w:eastAsiaTheme="minorEastAsia" w:hAnsi="Cambria Math"/>
                      <w:szCs w:val="24"/>
                    </w:rPr>
                  </m:ctrlPr>
                </m:radPr>
                <m:deg/>
                <m:e>
                  <m:sSubSup>
                    <m:sSubSupPr>
                      <m:ctrlPr>
                        <w:rPr>
                          <w:rFonts w:ascii="Cambria Math" w:eastAsiaTheme="minorEastAsia" w:hAnsi="Cambria Math"/>
                          <w:szCs w:val="24"/>
                        </w:rPr>
                      </m:ctrlPr>
                    </m:sSubSupPr>
                    <m:e>
                      <m:r>
                        <w:rPr>
                          <w:rFonts w:ascii="Cambria Math" w:eastAsiaTheme="minorEastAsia" w:hAnsi="Cambria Math"/>
                          <w:szCs w:val="24"/>
                        </w:rPr>
                        <m:t>M</m:t>
                      </m:r>
                    </m:e>
                    <m:sub>
                      <m:r>
                        <w:rPr>
                          <w:rFonts w:ascii="Cambria Math" w:eastAsiaTheme="minorEastAsia" w:hAnsi="Cambria Math"/>
                          <w:szCs w:val="24"/>
                        </w:rPr>
                        <m:t>Dx</m:t>
                      </m:r>
                    </m:sub>
                    <m:sup>
                      <m:r>
                        <m:rPr>
                          <m:sty m:val="p"/>
                        </m:rPr>
                        <w:rPr>
                          <w:rFonts w:ascii="Cambria Math" w:eastAsiaTheme="minorEastAsia" w:hAnsi="Cambria Math"/>
                          <w:szCs w:val="24"/>
                        </w:rPr>
                        <m:t>2</m:t>
                      </m:r>
                    </m:sup>
                  </m:sSubSup>
                  <m:r>
                    <m:rPr>
                      <m:sty m:val="p"/>
                    </m:rPr>
                    <w:rPr>
                      <w:rFonts w:ascii="Cambria Math" w:eastAsiaTheme="minorEastAsia" w:hAnsi="Cambria Math"/>
                      <w:szCs w:val="24"/>
                    </w:rPr>
                    <m:t>+</m:t>
                  </m:r>
                  <m:sSubSup>
                    <m:sSubSupPr>
                      <m:ctrlPr>
                        <w:rPr>
                          <w:rFonts w:ascii="Cambria Math" w:eastAsiaTheme="minorEastAsia" w:hAnsi="Cambria Math"/>
                          <w:szCs w:val="24"/>
                        </w:rPr>
                      </m:ctrlPr>
                    </m:sSubSupPr>
                    <m:e>
                      <m:r>
                        <w:rPr>
                          <w:rFonts w:ascii="Cambria Math" w:eastAsiaTheme="minorEastAsia" w:hAnsi="Cambria Math"/>
                          <w:szCs w:val="24"/>
                        </w:rPr>
                        <m:t>M</m:t>
                      </m:r>
                    </m:e>
                    <m:sub>
                      <m:r>
                        <w:rPr>
                          <w:rFonts w:ascii="Cambria Math" w:eastAsiaTheme="minorEastAsia" w:hAnsi="Cambria Math"/>
                          <w:szCs w:val="24"/>
                        </w:rPr>
                        <m:t>Dy</m:t>
                      </m:r>
                    </m:sub>
                    <m:sup>
                      <m:r>
                        <m:rPr>
                          <m:sty m:val="p"/>
                        </m:rPr>
                        <w:rPr>
                          <w:rFonts w:ascii="Cambria Math" w:eastAsiaTheme="minorEastAsia" w:hAnsi="Cambria Math"/>
                          <w:szCs w:val="24"/>
                        </w:rPr>
                        <m:t>2</m:t>
                      </m:r>
                    </m:sup>
                  </m:sSubSup>
                  <m:r>
                    <m:rPr>
                      <m:sty m:val="p"/>
                    </m:rPr>
                    <w:rPr>
                      <w:rFonts w:ascii="Cambria Math" w:eastAsiaTheme="minorEastAsia" w:hAnsi="Cambria Math"/>
                      <w:szCs w:val="24"/>
                    </w:rPr>
                    <m:t>+0.75×</m:t>
                  </m:r>
                  <m:sSup>
                    <m:sSupPr>
                      <m:ctrlPr>
                        <w:rPr>
                          <w:rFonts w:ascii="Cambria Math" w:hAnsi="Cambria Math"/>
                          <w:szCs w:val="24"/>
                        </w:rPr>
                      </m:ctrlPr>
                    </m:sSupPr>
                    <m:e>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2</m:t>
                          </m:r>
                        </m:sub>
                      </m:sSub>
                    </m:e>
                    <m:sup>
                      <m:r>
                        <m:rPr>
                          <m:sty m:val="p"/>
                        </m:rPr>
                        <w:rPr>
                          <w:rFonts w:ascii="Cambria Math" w:hAnsi="Cambria Math"/>
                          <w:szCs w:val="24"/>
                        </w:rPr>
                        <m:t>2</m:t>
                      </m:r>
                    </m:sup>
                  </m:sSup>
                </m:e>
              </m:rad>
              <m:r>
                <m:rPr>
                  <m:sty m:val="p"/>
                </m:rPr>
                <w:rPr>
                  <w:rFonts w:ascii="Cambria Math" w:eastAsiaTheme="minorEastAsia" w:hAnsi="Cambria Math"/>
                  <w:szCs w:val="24"/>
                </w:rPr>
                <m:t>#</m:t>
              </m:r>
              <m:ctrlPr>
                <w:rPr>
                  <w:rFonts w:ascii="Cambria Math" w:eastAsiaTheme="minorEastAsia" w:hAnsi="Cambria Math"/>
                  <w:szCs w:val="24"/>
                </w:rPr>
              </m:ctrlPr>
            </m:e>
          </m:eqArr>
        </m:oMath>
      </m:oMathPara>
    </w:p>
    <w:p w14:paraId="35821DF7" w14:textId="16860AB6" w:rsidR="00011CF5" w:rsidRPr="00BD4A7F" w:rsidRDefault="00CB5F9D" w:rsidP="00352C4F">
      <w:pPr>
        <w:spacing w:before="0" w:after="0" w:line="240" w:lineRule="auto"/>
        <w:ind w:left="993" w:firstLine="284"/>
        <w:rPr>
          <w:rFonts w:eastAsiaTheme="minorEastAsia"/>
          <w:szCs w:val="24"/>
        </w:rPr>
      </w:pPr>
      <m:oMathPara>
        <m:oMathParaPr>
          <m:jc m:val="left"/>
        </m:oMathParaPr>
        <m:oMath>
          <m:r>
            <m:rPr>
              <m:sty m:val="p"/>
            </m:rPr>
            <w:rPr>
              <w:rFonts w:ascii="Cambria Math" w:eastAsiaTheme="minorEastAsia" w:hAnsi="Cambria Math"/>
              <w:szCs w:val="24"/>
            </w:rPr>
            <m:t>=</m:t>
          </m:r>
          <m:rad>
            <m:radPr>
              <m:degHide m:val="1"/>
              <m:ctrlPr>
                <w:rPr>
                  <w:rFonts w:ascii="Cambria Math" w:eastAsiaTheme="minorEastAsia" w:hAnsi="Cambria Math"/>
                  <w:szCs w:val="24"/>
                </w:rPr>
              </m:ctrlPr>
            </m:radPr>
            <m:deg/>
            <m:e>
              <m:sSup>
                <m:sSupPr>
                  <m:ctrlPr>
                    <w:rPr>
                      <w:rFonts w:ascii="Cambria Math" w:eastAsiaTheme="minorEastAsia" w:hAnsi="Cambria Math"/>
                      <w:szCs w:val="24"/>
                    </w:rPr>
                  </m:ctrlPr>
                </m:sSupPr>
                <m:e>
                  <m:r>
                    <m:rPr>
                      <m:sty m:val="p"/>
                    </m:rPr>
                    <w:rPr>
                      <w:rFonts w:ascii="Cambria Math" w:eastAsiaTheme="minorEastAsia" w:hAnsi="Cambria Math"/>
                      <w:szCs w:val="24"/>
                    </w:rPr>
                    <m:t xml:space="preserve">25.2 </m:t>
                  </m:r>
                </m:e>
                <m:sup>
                  <m:r>
                    <m:rPr>
                      <m:sty m:val="p"/>
                    </m:rPr>
                    <w:rPr>
                      <w:rFonts w:ascii="Cambria Math" w:eastAsiaTheme="minorEastAsia" w:hAnsi="Cambria Math"/>
                      <w:szCs w:val="24"/>
                    </w:rPr>
                    <m:t>2</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m:rPr>
                      <m:sty m:val="p"/>
                    </m:rPr>
                    <w:rPr>
                      <w:rFonts w:ascii="Cambria Math" w:eastAsiaTheme="minorEastAsia" w:hAnsi="Cambria Math"/>
                      <w:szCs w:val="24"/>
                    </w:rPr>
                    <m:t>0</m:t>
                  </m:r>
                </m:e>
                <m:sup>
                  <m:r>
                    <m:rPr>
                      <m:sty m:val="p"/>
                    </m:rPr>
                    <w:rPr>
                      <w:rFonts w:ascii="Cambria Math" w:eastAsiaTheme="minorEastAsia" w:hAnsi="Cambria Math"/>
                      <w:szCs w:val="24"/>
                    </w:rPr>
                    <m:t>2</m:t>
                  </m:r>
                </m:sup>
              </m:sSup>
              <m:r>
                <m:rPr>
                  <m:sty m:val="p"/>
                </m:rPr>
                <w:rPr>
                  <w:rFonts w:ascii="Cambria Math" w:eastAsiaTheme="minorEastAsia" w:hAnsi="Cambria Math"/>
                  <w:szCs w:val="24"/>
                </w:rPr>
                <m:t>+0.75×</m:t>
              </m:r>
              <m:sSup>
                <m:sSupPr>
                  <m:ctrlPr>
                    <w:rPr>
                      <w:rFonts w:ascii="Cambria Math" w:hAnsi="Cambria Math"/>
                      <w:szCs w:val="24"/>
                    </w:rPr>
                  </m:ctrlPr>
                </m:sSupPr>
                <m:e>
                  <m:r>
                    <m:rPr>
                      <m:sty m:val="p"/>
                    </m:rPr>
                    <w:rPr>
                      <w:rFonts w:ascii="Cambria Math" w:hAnsi="Cambria Math"/>
                      <w:szCs w:val="24"/>
                    </w:rPr>
                    <m:t>187.43</m:t>
                  </m:r>
                </m:e>
                <m:sup>
                  <m:r>
                    <m:rPr>
                      <m:sty m:val="p"/>
                    </m:rPr>
                    <w:rPr>
                      <w:rFonts w:ascii="Cambria Math" w:hAnsi="Cambria Math"/>
                      <w:szCs w:val="24"/>
                    </w:rPr>
                    <m:t>2</m:t>
                  </m:r>
                </m:sup>
              </m:sSup>
            </m:e>
          </m:rad>
          <m:r>
            <m:rPr>
              <m:sty m:val="p"/>
            </m:rPr>
            <w:rPr>
              <w:rFonts w:ascii="Cambria Math" w:eastAsiaTheme="minorEastAsia" w:hAnsi="Cambria Math"/>
              <w:szCs w:val="24"/>
            </w:rPr>
            <m:t>=164.26 (</m:t>
          </m:r>
          <m:r>
            <w:rPr>
              <w:rFonts w:ascii="Cambria Math" w:eastAsiaTheme="minorEastAsia" w:hAnsi="Cambria Math"/>
              <w:szCs w:val="24"/>
            </w:rPr>
            <m:t>Nm</m:t>
          </m:r>
          <m:r>
            <m:rPr>
              <m:sty m:val="p"/>
            </m:rPr>
            <w:rPr>
              <w:rFonts w:ascii="Cambria Math" w:eastAsiaTheme="minorEastAsia" w:hAnsi="Cambria Math"/>
              <w:szCs w:val="24"/>
            </w:rPr>
            <m:t>)</m:t>
          </m:r>
        </m:oMath>
      </m:oMathPara>
    </w:p>
    <w:p w14:paraId="5BC45D80" w14:textId="0567753B" w:rsidR="00011CF5" w:rsidRPr="00BD4A7F" w:rsidRDefault="00171149" w:rsidP="00352C4F">
      <w:pPr>
        <w:spacing w:before="0" w:after="0" w:line="240" w:lineRule="auto"/>
        <w:ind w:firstLine="0"/>
        <w:rPr>
          <w:szCs w:val="24"/>
        </w:rPr>
      </w:pPr>
      <w:r w:rsidRPr="00BD4A7F">
        <w:rPr>
          <w:szCs w:val="24"/>
        </w:rPr>
        <w:t>According</w:t>
      </w:r>
      <w:r w:rsidR="00011CF5" w:rsidRPr="00BD4A7F">
        <w:rPr>
          <w:szCs w:val="24"/>
        </w:rPr>
        <w:t xml:space="preserve"> to table 10.5 in reference </w:t>
      </w:r>
      <m:oMath>
        <m:r>
          <w:rPr>
            <w:rFonts w:ascii="Cambria Math" w:hAnsi="Cambria Math"/>
            <w:szCs w:val="24"/>
          </w:rPr>
          <m:t xml:space="preserve">[1] </m:t>
        </m:r>
      </m:oMath>
      <w:r w:rsidR="00011CF5" w:rsidRPr="00BD4A7F">
        <w:rPr>
          <w:szCs w:val="24"/>
        </w:rPr>
        <w:t xml:space="preserve">with </w:t>
      </w:r>
      <m:oMath>
        <m:sSub>
          <m:sSubPr>
            <m:ctrlPr>
              <w:rPr>
                <w:rFonts w:ascii="Cambria Math" w:hAnsi="Cambria Math"/>
                <w:szCs w:val="24"/>
              </w:rPr>
            </m:ctrlPr>
          </m:sSubPr>
          <m:e>
            <m:r>
              <w:rPr>
                <w:rFonts w:ascii="Cambria Math" w:hAnsi="Cambria Math"/>
                <w:szCs w:val="24"/>
              </w:rPr>
              <m:t>d</m:t>
            </m:r>
          </m:e>
          <m:sub>
            <m:r>
              <m:rPr>
                <m:sty m:val="p"/>
              </m:rPr>
              <w:rPr>
                <w:rFonts w:ascii="Cambria Math" w:hAnsi="Cambria Math"/>
                <w:szCs w:val="24"/>
              </w:rPr>
              <m:t>2</m:t>
            </m:r>
          </m:sub>
        </m:sSub>
        <m:r>
          <m:rPr>
            <m:sty m:val="p"/>
          </m:rPr>
          <w:rPr>
            <w:rFonts w:ascii="Cambria Math" w:hAnsi="Cambria Math"/>
            <w:szCs w:val="24"/>
          </w:rPr>
          <m:t xml:space="preserve">=35  </m:t>
        </m:r>
        <m:r>
          <w:rPr>
            <w:rFonts w:ascii="Cambria Math" w:hAnsi="Cambria Math"/>
            <w:szCs w:val="24"/>
          </w:rPr>
          <m:t>mm</m:t>
        </m:r>
      </m:oMath>
      <w:r w:rsidR="00011CF5" w:rsidRPr="00BD4A7F">
        <w:rPr>
          <w:szCs w:val="24"/>
        </w:rPr>
        <w:t xml:space="preserve">, we choose allowable bending stress </w:t>
      </w:r>
      <m:oMath>
        <m:r>
          <w:rPr>
            <w:rFonts w:ascii="Cambria Math" w:hAnsi="Cambria Math"/>
            <w:szCs w:val="24"/>
          </w:rPr>
          <m:t>[</m:t>
        </m:r>
        <m:r>
          <w:rPr>
            <w:rFonts w:ascii="Cambria Math" w:hAnsi="Cambria Math" w:cs="Cambria Math"/>
            <w:szCs w:val="24"/>
          </w:rPr>
          <m:t>σ</m:t>
        </m:r>
        <m:r>
          <w:rPr>
            <w:rFonts w:ascii="Cambria Math" w:hAnsi="Cambria Math"/>
            <w:szCs w:val="24"/>
          </w:rPr>
          <m:t>]=65 MPa.</m:t>
        </m:r>
      </m:oMath>
    </w:p>
    <w:p w14:paraId="1743F05D" w14:textId="77777777" w:rsidR="00011CF5" w:rsidRPr="00BD4A7F" w:rsidRDefault="00011CF5" w:rsidP="00352C4F">
      <w:pPr>
        <w:spacing w:before="0" w:after="0" w:line="240" w:lineRule="auto"/>
        <w:ind w:firstLine="0"/>
        <w:rPr>
          <w:szCs w:val="24"/>
        </w:rPr>
      </w:pPr>
      <w:r w:rsidRPr="00BD4A7F">
        <w:rPr>
          <w:szCs w:val="24"/>
        </w:rPr>
        <w:t>Shaft diameters are determined:</w:t>
      </w:r>
    </w:p>
    <w:p w14:paraId="5A31A7E2" w14:textId="2F04D8E8" w:rsidR="003A2486" w:rsidRPr="00BD4A7F" w:rsidRDefault="00000000" w:rsidP="00352C4F">
      <w:pPr>
        <w:spacing w:before="0" w:after="0" w:line="240" w:lineRule="auto"/>
        <w:ind w:left="426"/>
        <w:rPr>
          <w:rFonts w:eastAsiaTheme="minorEastAsia"/>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d</m:t>
                  </m:r>
                </m:e>
                <m:sub>
                  <m:r>
                    <w:rPr>
                      <w:rFonts w:ascii="Cambria Math" w:hAnsi="Cambria Math"/>
                      <w:szCs w:val="24"/>
                    </w:rPr>
                    <m:t>D</m:t>
                  </m:r>
                </m:sub>
              </m:sSub>
              <m:r>
                <m:rPr>
                  <m:sty m:val="p"/>
                </m:rPr>
                <w:rPr>
                  <w:rFonts w:ascii="Cambria Math" w:hAnsi="Cambria Math"/>
                  <w:szCs w:val="24"/>
                </w:rPr>
                <m:t>≥</m:t>
              </m:r>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M</m:t>
                          </m:r>
                        </m:e>
                        <m:sub>
                          <m:r>
                            <w:rPr>
                              <w:rFonts w:ascii="Cambria Math" w:hAnsi="Cambria Math"/>
                              <w:szCs w:val="24"/>
                            </w:rPr>
                            <m:t>tdD</m:t>
                          </m:r>
                        </m:sub>
                      </m:sSub>
                    </m:num>
                    <m:den>
                      <m:r>
                        <m:rPr>
                          <m:sty m:val="p"/>
                        </m:rPr>
                        <w:rPr>
                          <w:rFonts w:ascii="Cambria Math" w:hAnsi="Cambria Math"/>
                          <w:szCs w:val="24"/>
                        </w:rPr>
                        <m:t>0.1</m:t>
                      </m:r>
                      <m:r>
                        <m:rPr>
                          <m:sty m:val="p"/>
                        </m:rPr>
                        <w:rPr>
                          <w:rFonts w:ascii="Cambria Math" w:eastAsiaTheme="minorEastAsia" w:hAnsi="Cambria Math"/>
                          <w:szCs w:val="24"/>
                        </w:rPr>
                        <m:t>×</m:t>
                      </m:r>
                      <m:d>
                        <m:dPr>
                          <m:begChr m:val="["/>
                          <m:endChr m:val="]"/>
                          <m:ctrlPr>
                            <w:rPr>
                              <w:rFonts w:ascii="Cambria Math" w:hAnsi="Cambria Math"/>
                              <w:szCs w:val="24"/>
                            </w:rPr>
                          </m:ctrlPr>
                        </m:dPr>
                        <m:e>
                          <m:r>
                            <w:rPr>
                              <w:rFonts w:ascii="Cambria Math" w:hAnsi="Cambria Math"/>
                              <w:szCs w:val="24"/>
                            </w:rPr>
                            <m:t>σ</m:t>
                          </m:r>
                        </m:e>
                      </m:d>
                    </m:den>
                  </m:f>
                </m:e>
              </m:rad>
              <m:r>
                <m:rPr>
                  <m:sty m:val="p"/>
                </m:rPr>
                <w:rPr>
                  <w:rFonts w:ascii="Cambria Math" w:hAnsi="Cambria Math"/>
                  <w:szCs w:val="24"/>
                </w:rPr>
                <m:t>=</m:t>
              </m:r>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r>
                        <m:rPr>
                          <m:sty m:val="p"/>
                        </m:rPr>
                        <w:rPr>
                          <w:rFonts w:ascii="Cambria Math" w:eastAsiaTheme="minorEastAsia" w:hAnsi="Cambria Math"/>
                          <w:szCs w:val="24"/>
                        </w:rPr>
                        <m:t>164.26 ×</m:t>
                      </m:r>
                      <m:sSup>
                        <m:sSupPr>
                          <m:ctrlPr>
                            <w:rPr>
                              <w:rFonts w:ascii="Cambria Math" w:eastAsiaTheme="minorEastAsia" w:hAnsi="Cambria Math"/>
                              <w:szCs w:val="24"/>
                            </w:rPr>
                          </m:ctrlPr>
                        </m:sSupPr>
                        <m:e>
                          <m:r>
                            <m:rPr>
                              <m:sty m:val="p"/>
                            </m:rPr>
                            <w:rPr>
                              <w:rFonts w:ascii="Cambria Math" w:eastAsiaTheme="minorEastAsia" w:hAnsi="Cambria Math"/>
                              <w:szCs w:val="24"/>
                            </w:rPr>
                            <m:t>10</m:t>
                          </m:r>
                        </m:e>
                        <m:sup>
                          <m:r>
                            <m:rPr>
                              <m:sty m:val="p"/>
                            </m:rPr>
                            <w:rPr>
                              <w:rFonts w:ascii="Cambria Math" w:eastAsiaTheme="minorEastAsia" w:hAnsi="Cambria Math"/>
                              <w:szCs w:val="24"/>
                            </w:rPr>
                            <m:t>3</m:t>
                          </m:r>
                        </m:sup>
                      </m:sSup>
                    </m:num>
                    <m:den>
                      <m:r>
                        <m:rPr>
                          <m:sty m:val="p"/>
                        </m:rPr>
                        <w:rPr>
                          <w:rFonts w:ascii="Cambria Math" w:hAnsi="Cambria Math"/>
                          <w:szCs w:val="24"/>
                        </w:rPr>
                        <m:t>0.1</m:t>
                      </m:r>
                      <m:r>
                        <m:rPr>
                          <m:sty m:val="p"/>
                        </m:rPr>
                        <w:rPr>
                          <w:rFonts w:ascii="Cambria Math" w:eastAsiaTheme="minorEastAsia" w:hAnsi="Cambria Math"/>
                          <w:szCs w:val="24"/>
                        </w:rPr>
                        <m:t>×</m:t>
                      </m:r>
                      <m:r>
                        <m:rPr>
                          <m:sty m:val="p"/>
                        </m:rPr>
                        <w:rPr>
                          <w:rFonts w:ascii="Cambria Math" w:hAnsi="Cambria Math"/>
                          <w:szCs w:val="24"/>
                        </w:rPr>
                        <m:t>65</m:t>
                      </m:r>
                    </m:den>
                  </m:f>
                </m:e>
              </m:rad>
              <m:r>
                <m:rPr>
                  <m:sty m:val="p"/>
                </m:rPr>
                <w:rPr>
                  <w:rFonts w:ascii="Cambria Math" w:hAnsi="Cambria Math"/>
                  <w:szCs w:val="24"/>
                </w:rPr>
                <m:t xml:space="preserve">=29.35 </m:t>
              </m:r>
              <m:d>
                <m:dPr>
                  <m:ctrlPr>
                    <w:rPr>
                      <w:rFonts w:ascii="Cambria Math" w:hAnsi="Cambria Math"/>
                      <w:szCs w:val="24"/>
                    </w:rPr>
                  </m:ctrlPr>
                </m:dPr>
                <m:e>
                  <m:r>
                    <w:rPr>
                      <w:rFonts w:ascii="Cambria Math" w:hAnsi="Cambria Math"/>
                      <w:szCs w:val="24"/>
                    </w:rPr>
                    <m:t>mm</m:t>
                  </m:r>
                </m:e>
              </m:d>
            </m:e>
          </m:eqArr>
        </m:oMath>
      </m:oMathPara>
    </w:p>
    <w:p w14:paraId="646963EA" w14:textId="6DF9D676" w:rsidR="00011CF5" w:rsidRPr="00BD4A7F" w:rsidRDefault="00011CF5" w:rsidP="00352C4F">
      <w:pPr>
        <w:spacing w:before="0" w:after="0" w:line="240" w:lineRule="auto"/>
        <w:ind w:firstLine="0"/>
        <w:rPr>
          <w:szCs w:val="24"/>
        </w:rPr>
      </w:pPr>
      <w:r w:rsidRPr="00BD4A7F">
        <w:rPr>
          <w:szCs w:val="24"/>
        </w:rPr>
        <w:t xml:space="preserve">According to standard, we choose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D</m:t>
            </m:r>
          </m:sub>
        </m:sSub>
        <m:r>
          <m:rPr>
            <m:sty m:val="p"/>
          </m:rPr>
          <w:rPr>
            <w:rFonts w:ascii="Cambria Math" w:hAnsi="Cambria Math"/>
            <w:szCs w:val="24"/>
          </w:rPr>
          <m:t>=40</m:t>
        </m:r>
      </m:oMath>
      <w:r w:rsidRPr="00BD4A7F">
        <w:rPr>
          <w:rFonts w:eastAsiaTheme="minorEastAsia"/>
          <w:szCs w:val="24"/>
        </w:rPr>
        <w:t xml:space="preserve"> mm.</w:t>
      </w:r>
    </w:p>
    <w:p w14:paraId="460F146C" w14:textId="60F84A7F" w:rsidR="003A2486" w:rsidRPr="00BD4A7F" w:rsidRDefault="00000000" w:rsidP="00352C4F">
      <w:pPr>
        <w:spacing w:before="0" w:after="0" w:line="240" w:lineRule="auto"/>
        <w:ind w:left="426" w:firstLine="141"/>
        <w:rPr>
          <w:szCs w:val="24"/>
        </w:rPr>
      </w:pPr>
      <m:oMathPara>
        <m:oMathParaPr>
          <m:jc m:val="left"/>
        </m:oMathParaPr>
        <m:oMath>
          <m:eqArr>
            <m:eqArrPr>
              <m:ctrlPr>
                <w:rPr>
                  <w:rFonts w:ascii="Cambria Math" w:eastAsiaTheme="minorEastAsia" w:hAnsi="Cambria Math"/>
                  <w:szCs w:val="24"/>
                </w:rPr>
              </m:ctrlPr>
            </m:eqArrPr>
            <m:e>
              <m:sSub>
                <m:sSubPr>
                  <m:ctrlPr>
                    <w:rPr>
                      <w:rFonts w:ascii="Cambria Math" w:hAnsi="Cambria Math"/>
                      <w:szCs w:val="24"/>
                    </w:rPr>
                  </m:ctrlPr>
                </m:sSubPr>
                <m:e>
                  <m:r>
                    <w:rPr>
                      <w:rFonts w:ascii="Cambria Math" w:hAnsi="Cambria Math"/>
                      <w:szCs w:val="24"/>
                    </w:rPr>
                    <m:t>d</m:t>
                  </m:r>
                </m:e>
                <m:sub>
                  <m:r>
                    <w:rPr>
                      <w:rFonts w:ascii="Cambria Math" w:hAnsi="Cambria Math"/>
                      <w:szCs w:val="24"/>
                    </w:rPr>
                    <m:t>B</m:t>
                  </m:r>
                </m:sub>
              </m:sSub>
              <m:r>
                <m:rPr>
                  <m:sty m:val="p"/>
                </m:rPr>
                <w:rPr>
                  <w:rFonts w:ascii="Cambria Math" w:hAnsi="Cambria Math"/>
                  <w:szCs w:val="24"/>
                </w:rPr>
                <m:t>≥</m:t>
              </m:r>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M</m:t>
                          </m:r>
                        </m:e>
                        <m:sub>
                          <m:r>
                            <w:rPr>
                              <w:rFonts w:ascii="Cambria Math" w:hAnsi="Cambria Math"/>
                              <w:szCs w:val="24"/>
                            </w:rPr>
                            <m:t>tdB</m:t>
                          </m:r>
                        </m:sub>
                      </m:sSub>
                    </m:num>
                    <m:den>
                      <m:r>
                        <m:rPr>
                          <m:sty m:val="p"/>
                        </m:rPr>
                        <w:rPr>
                          <w:rFonts w:ascii="Cambria Math" w:hAnsi="Cambria Math"/>
                          <w:szCs w:val="24"/>
                        </w:rPr>
                        <m:t>0.1</m:t>
                      </m:r>
                      <m:r>
                        <m:rPr>
                          <m:sty m:val="p"/>
                        </m:rPr>
                        <w:rPr>
                          <w:rFonts w:ascii="Cambria Math" w:eastAsiaTheme="minorEastAsia" w:hAnsi="Cambria Math"/>
                          <w:szCs w:val="24"/>
                        </w:rPr>
                        <m:t>×</m:t>
                      </m:r>
                      <m:d>
                        <m:dPr>
                          <m:begChr m:val="["/>
                          <m:endChr m:val="]"/>
                          <m:ctrlPr>
                            <w:rPr>
                              <w:rFonts w:ascii="Cambria Math" w:hAnsi="Cambria Math"/>
                              <w:szCs w:val="24"/>
                            </w:rPr>
                          </m:ctrlPr>
                        </m:dPr>
                        <m:e>
                          <m:r>
                            <w:rPr>
                              <w:rFonts w:ascii="Cambria Math" w:hAnsi="Cambria Math"/>
                              <w:szCs w:val="24"/>
                            </w:rPr>
                            <m:t>σ</m:t>
                          </m:r>
                        </m:e>
                      </m:d>
                    </m:den>
                  </m:f>
                </m:e>
              </m:rad>
              <m:r>
                <m:rPr>
                  <m:sty m:val="p"/>
                </m:rPr>
                <w:rPr>
                  <w:rFonts w:ascii="Cambria Math" w:hAnsi="Cambria Math"/>
                  <w:szCs w:val="24"/>
                </w:rPr>
                <m:t>=</m:t>
              </m:r>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r>
                        <m:rPr>
                          <m:sty m:val="p"/>
                        </m:rPr>
                        <w:rPr>
                          <w:rFonts w:ascii="Cambria Math" w:eastAsiaTheme="minorEastAsia" w:hAnsi="Cambria Math"/>
                          <w:szCs w:val="24"/>
                        </w:rPr>
                        <m:t>0×</m:t>
                      </m:r>
                      <m:sSup>
                        <m:sSupPr>
                          <m:ctrlPr>
                            <w:rPr>
                              <w:rFonts w:ascii="Cambria Math" w:eastAsiaTheme="minorEastAsia" w:hAnsi="Cambria Math"/>
                              <w:szCs w:val="24"/>
                            </w:rPr>
                          </m:ctrlPr>
                        </m:sSupPr>
                        <m:e>
                          <m:r>
                            <m:rPr>
                              <m:sty m:val="p"/>
                            </m:rPr>
                            <w:rPr>
                              <w:rFonts w:ascii="Cambria Math" w:eastAsiaTheme="minorEastAsia" w:hAnsi="Cambria Math"/>
                              <w:szCs w:val="24"/>
                            </w:rPr>
                            <m:t>10</m:t>
                          </m:r>
                        </m:e>
                        <m:sup>
                          <m:r>
                            <m:rPr>
                              <m:sty m:val="p"/>
                            </m:rPr>
                            <w:rPr>
                              <w:rFonts w:ascii="Cambria Math" w:eastAsiaTheme="minorEastAsia" w:hAnsi="Cambria Math"/>
                              <w:szCs w:val="24"/>
                            </w:rPr>
                            <m:t>3</m:t>
                          </m:r>
                        </m:sup>
                      </m:sSup>
                    </m:num>
                    <m:den>
                      <m:r>
                        <m:rPr>
                          <m:sty m:val="p"/>
                        </m:rPr>
                        <w:rPr>
                          <w:rFonts w:ascii="Cambria Math" w:hAnsi="Cambria Math"/>
                          <w:szCs w:val="24"/>
                        </w:rPr>
                        <m:t>0.1</m:t>
                      </m:r>
                      <m:r>
                        <m:rPr>
                          <m:sty m:val="p"/>
                        </m:rPr>
                        <w:rPr>
                          <w:rFonts w:ascii="Cambria Math" w:eastAsiaTheme="minorEastAsia" w:hAnsi="Cambria Math"/>
                          <w:szCs w:val="24"/>
                        </w:rPr>
                        <m:t>×</m:t>
                      </m:r>
                      <m:r>
                        <m:rPr>
                          <m:sty m:val="p"/>
                        </m:rPr>
                        <w:rPr>
                          <w:rFonts w:ascii="Cambria Math" w:hAnsi="Cambria Math"/>
                          <w:szCs w:val="24"/>
                        </w:rPr>
                        <m:t>65</m:t>
                      </m:r>
                    </m:den>
                  </m:f>
                </m:e>
              </m:rad>
              <m:r>
                <m:rPr>
                  <m:sty m:val="p"/>
                </m:rPr>
                <w:rPr>
                  <w:rFonts w:ascii="Cambria Math" w:hAnsi="Cambria Math"/>
                  <w:szCs w:val="24"/>
                </w:rPr>
                <m:t xml:space="preserve">=0 </m:t>
              </m:r>
              <m:d>
                <m:dPr>
                  <m:ctrlPr>
                    <w:rPr>
                      <w:rFonts w:ascii="Cambria Math" w:hAnsi="Cambria Math"/>
                      <w:szCs w:val="24"/>
                    </w:rPr>
                  </m:ctrlPr>
                </m:dPr>
                <m:e>
                  <m:r>
                    <w:rPr>
                      <w:rFonts w:ascii="Cambria Math" w:hAnsi="Cambria Math"/>
                      <w:szCs w:val="24"/>
                    </w:rPr>
                    <m:t>mm</m:t>
                  </m:r>
                </m:e>
              </m:d>
              <m:r>
                <m:rPr>
                  <m:sty m:val="p"/>
                </m:rPr>
                <w:rPr>
                  <w:rFonts w:ascii="Cambria Math" w:hAnsi="Cambria Math"/>
                  <w:szCs w:val="24"/>
                </w:rPr>
                <m:t>#</m:t>
              </m:r>
              <m:ctrlPr>
                <w:rPr>
                  <w:rFonts w:ascii="Cambria Math" w:hAnsi="Cambria Math"/>
                  <w:szCs w:val="24"/>
                </w:rPr>
              </m:ctrlPr>
            </m:e>
          </m:eqArr>
        </m:oMath>
      </m:oMathPara>
    </w:p>
    <w:p w14:paraId="1E68827E" w14:textId="0D14D9E1" w:rsidR="00011CF5" w:rsidRPr="00BD4A7F" w:rsidRDefault="00011CF5" w:rsidP="00352C4F">
      <w:pPr>
        <w:spacing w:before="0" w:after="0" w:line="240" w:lineRule="auto"/>
        <w:ind w:firstLine="0"/>
        <w:rPr>
          <w:szCs w:val="24"/>
        </w:rPr>
      </w:pPr>
      <w:r w:rsidRPr="00BD4A7F">
        <w:rPr>
          <w:szCs w:val="24"/>
        </w:rPr>
        <w:t xml:space="preserve">We choose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B</m:t>
            </m:r>
          </m:sub>
        </m:sSub>
        <m:r>
          <m:rPr>
            <m:sty m:val="p"/>
          </m:rPr>
          <w:rPr>
            <w:rFonts w:ascii="Cambria Math" w:hAnsi="Cambria Math"/>
            <w:szCs w:val="24"/>
          </w:rPr>
          <m:t xml:space="preserve">=40 </m:t>
        </m:r>
        <m:r>
          <w:rPr>
            <w:rFonts w:ascii="Cambria Math" w:hAnsi="Cambria Math"/>
            <w:szCs w:val="24"/>
          </w:rPr>
          <m:t>mm</m:t>
        </m:r>
      </m:oMath>
      <w:r w:rsidRPr="00BD4A7F">
        <w:rPr>
          <w:szCs w:val="24"/>
        </w:rPr>
        <w:t xml:space="preserve"> as it is the other bearing of this </w:t>
      </w:r>
      <w:r w:rsidR="00295E32" w:rsidRPr="00BD4A7F">
        <w:rPr>
          <w:szCs w:val="24"/>
        </w:rPr>
        <w:t>shaft,</w:t>
      </w:r>
      <w:r w:rsidRPr="00BD4A7F">
        <w:rPr>
          <w:szCs w:val="24"/>
        </w:rPr>
        <w:t xml:space="preserve"> so they </w:t>
      </w:r>
      <w:proofErr w:type="gramStart"/>
      <w:r w:rsidRPr="00BD4A7F">
        <w:rPr>
          <w:szCs w:val="24"/>
        </w:rPr>
        <w:t>have to</w:t>
      </w:r>
      <w:proofErr w:type="gramEnd"/>
      <w:r w:rsidRPr="00BD4A7F">
        <w:rPr>
          <w:szCs w:val="24"/>
        </w:rPr>
        <w:t xml:space="preserve"> be the same size.</w:t>
      </w:r>
    </w:p>
    <w:p w14:paraId="2CFE1B5A" w14:textId="34170B2E" w:rsidR="00E12B38" w:rsidRPr="00BD4A7F" w:rsidRDefault="00000000" w:rsidP="00352C4F">
      <w:pPr>
        <w:spacing w:before="0" w:after="0" w:line="240" w:lineRule="auto"/>
        <w:ind w:left="426" w:firstLine="141"/>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m:rPr>
                  <m:sty m:val="p"/>
                </m:rPr>
                <w:rPr>
                  <w:rFonts w:ascii="Cambria Math" w:hAnsi="Cambria Math"/>
                  <w:szCs w:val="24"/>
                </w:rPr>
                <m:t>≥</m:t>
              </m:r>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M</m:t>
                          </m:r>
                        </m:e>
                        <m:sub>
                          <m:r>
                            <w:rPr>
                              <w:rFonts w:ascii="Cambria Math" w:hAnsi="Cambria Math"/>
                              <w:szCs w:val="24"/>
                            </w:rPr>
                            <m:t>tdC</m:t>
                          </m:r>
                        </m:sub>
                      </m:sSub>
                    </m:num>
                    <m:den>
                      <m:r>
                        <m:rPr>
                          <m:sty m:val="p"/>
                        </m:rPr>
                        <w:rPr>
                          <w:rFonts w:ascii="Cambria Math" w:hAnsi="Cambria Math"/>
                          <w:szCs w:val="24"/>
                        </w:rPr>
                        <m:t>0.1</m:t>
                      </m:r>
                      <m:r>
                        <m:rPr>
                          <m:sty m:val="p"/>
                        </m:rPr>
                        <w:rPr>
                          <w:rFonts w:ascii="Cambria Math" w:eastAsiaTheme="minorEastAsia" w:hAnsi="Cambria Math"/>
                          <w:szCs w:val="24"/>
                        </w:rPr>
                        <m:t>×</m:t>
                      </m:r>
                      <m:d>
                        <m:dPr>
                          <m:begChr m:val="["/>
                          <m:endChr m:val="]"/>
                          <m:ctrlPr>
                            <w:rPr>
                              <w:rFonts w:ascii="Cambria Math" w:hAnsi="Cambria Math"/>
                              <w:szCs w:val="24"/>
                            </w:rPr>
                          </m:ctrlPr>
                        </m:dPr>
                        <m:e>
                          <m:r>
                            <w:rPr>
                              <w:rFonts w:ascii="Cambria Math" w:hAnsi="Cambria Math"/>
                              <w:szCs w:val="24"/>
                            </w:rPr>
                            <m:t>σ</m:t>
                          </m:r>
                        </m:e>
                      </m:d>
                    </m:den>
                  </m:f>
                </m:e>
              </m:rad>
              <m:r>
                <m:rPr>
                  <m:sty m:val="p"/>
                </m:rPr>
                <w:rPr>
                  <w:rFonts w:ascii="Cambria Math" w:hAnsi="Cambria Math"/>
                  <w:szCs w:val="24"/>
                </w:rPr>
                <m:t>=</m:t>
              </m:r>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r>
                        <m:rPr>
                          <m:sty m:val="p"/>
                        </m:rPr>
                        <w:rPr>
                          <w:rFonts w:ascii="Cambria Math" w:eastAsiaTheme="minorEastAsia" w:hAnsi="Cambria Math"/>
                          <w:szCs w:val="24"/>
                        </w:rPr>
                        <m:t>172.55×</m:t>
                      </m:r>
                      <m:sSup>
                        <m:sSupPr>
                          <m:ctrlPr>
                            <w:rPr>
                              <w:rFonts w:ascii="Cambria Math" w:eastAsiaTheme="minorEastAsia" w:hAnsi="Cambria Math"/>
                              <w:szCs w:val="24"/>
                            </w:rPr>
                          </m:ctrlPr>
                        </m:sSupPr>
                        <m:e>
                          <m:r>
                            <m:rPr>
                              <m:sty m:val="p"/>
                            </m:rPr>
                            <w:rPr>
                              <w:rFonts w:ascii="Cambria Math" w:eastAsiaTheme="minorEastAsia" w:hAnsi="Cambria Math"/>
                              <w:szCs w:val="24"/>
                            </w:rPr>
                            <m:t>10</m:t>
                          </m:r>
                        </m:e>
                        <m:sup>
                          <m:r>
                            <m:rPr>
                              <m:sty m:val="p"/>
                            </m:rPr>
                            <w:rPr>
                              <w:rFonts w:ascii="Cambria Math" w:eastAsiaTheme="minorEastAsia" w:hAnsi="Cambria Math"/>
                              <w:szCs w:val="24"/>
                            </w:rPr>
                            <m:t>3</m:t>
                          </m:r>
                        </m:sup>
                      </m:sSup>
                    </m:num>
                    <m:den>
                      <m:r>
                        <m:rPr>
                          <m:sty m:val="p"/>
                        </m:rPr>
                        <w:rPr>
                          <w:rFonts w:ascii="Cambria Math" w:hAnsi="Cambria Math"/>
                          <w:szCs w:val="24"/>
                        </w:rPr>
                        <m:t>0.1</m:t>
                      </m:r>
                      <m:r>
                        <m:rPr>
                          <m:sty m:val="p"/>
                        </m:rPr>
                        <w:rPr>
                          <w:rFonts w:ascii="Cambria Math" w:eastAsiaTheme="minorEastAsia" w:hAnsi="Cambria Math"/>
                          <w:szCs w:val="24"/>
                        </w:rPr>
                        <m:t>×</m:t>
                      </m:r>
                      <m:r>
                        <m:rPr>
                          <m:sty m:val="p"/>
                        </m:rPr>
                        <w:rPr>
                          <w:rFonts w:ascii="Cambria Math" w:hAnsi="Cambria Math"/>
                          <w:szCs w:val="24"/>
                        </w:rPr>
                        <m:t>65</m:t>
                      </m:r>
                    </m:den>
                  </m:f>
                </m:e>
              </m:rad>
              <m:r>
                <m:rPr>
                  <m:sty m:val="p"/>
                </m:rPr>
                <w:rPr>
                  <w:rFonts w:ascii="Cambria Math" w:hAnsi="Cambria Math"/>
                  <w:szCs w:val="24"/>
                </w:rPr>
                <m:t xml:space="preserve">=29.83 </m:t>
              </m:r>
              <m:d>
                <m:dPr>
                  <m:ctrlPr>
                    <w:rPr>
                      <w:rFonts w:ascii="Cambria Math" w:hAnsi="Cambria Math"/>
                      <w:szCs w:val="24"/>
                    </w:rPr>
                  </m:ctrlPr>
                </m:dPr>
                <m:e>
                  <m:r>
                    <w:rPr>
                      <w:rFonts w:ascii="Cambria Math" w:hAnsi="Cambria Math"/>
                      <w:szCs w:val="24"/>
                    </w:rPr>
                    <m:t>mm</m:t>
                  </m:r>
                </m:e>
              </m:d>
              <m:r>
                <m:rPr>
                  <m:sty m:val="p"/>
                </m:rPr>
                <w:rPr>
                  <w:rFonts w:ascii="Cambria Math" w:hAnsi="Cambria Math"/>
                  <w:szCs w:val="24"/>
                </w:rPr>
                <m:t>#</m:t>
              </m:r>
            </m:e>
          </m:eqArr>
        </m:oMath>
      </m:oMathPara>
    </w:p>
    <w:p w14:paraId="2D4AE9B0" w14:textId="39D03473" w:rsidR="00011CF5" w:rsidRPr="00BD4A7F" w:rsidRDefault="00011CF5" w:rsidP="00352C4F">
      <w:pPr>
        <w:spacing w:before="0" w:after="0" w:line="240" w:lineRule="auto"/>
        <w:ind w:firstLine="0"/>
        <w:rPr>
          <w:rFonts w:eastAsiaTheme="minorEastAsia"/>
          <w:szCs w:val="24"/>
        </w:rPr>
      </w:pPr>
      <w:bookmarkStart w:id="83" w:name="_Hlk157283078"/>
      <w:r w:rsidRPr="00BD4A7F">
        <w:rPr>
          <w:rFonts w:eastAsiaTheme="minorEastAsia"/>
          <w:szCs w:val="24"/>
        </w:rPr>
        <w:t>Because at position C there is a keyway, according to the standard we can choos</w:t>
      </w:r>
      <w:r w:rsidR="0061741E" w:rsidRPr="00BD4A7F">
        <w:rPr>
          <w:rFonts w:eastAsiaTheme="minorEastAsia"/>
          <w:szCs w:val="24"/>
        </w:rPr>
        <w:t xml:space="preserve">e </w:t>
      </w:r>
      <m:oMath>
        <m:sSub>
          <m:sSubPr>
            <m:ctrlPr>
              <w:rPr>
                <w:rFonts w:ascii="Cambria Math" w:eastAsiaTheme="minorEastAsia" w:hAnsi="Cambria Math"/>
                <w:szCs w:val="24"/>
              </w:rPr>
            </m:ctrlPr>
          </m:sSubPr>
          <m:e>
            <m:r>
              <w:rPr>
                <w:rFonts w:ascii="Cambria Math" w:eastAsiaTheme="minorEastAsia" w:hAnsi="Cambria Math"/>
                <w:szCs w:val="24"/>
              </w:rPr>
              <m:t>d</m:t>
            </m:r>
          </m:e>
          <m:sub>
            <m:r>
              <w:rPr>
                <w:rFonts w:ascii="Cambria Math" w:eastAsiaTheme="minorEastAsia" w:hAnsi="Cambria Math"/>
                <w:szCs w:val="24"/>
              </w:rPr>
              <m:t>C</m:t>
            </m:r>
          </m:sub>
        </m:sSub>
        <m:r>
          <m:rPr>
            <m:sty m:val="p"/>
          </m:rPr>
          <w:rPr>
            <w:rFonts w:ascii="Cambria Math" w:eastAsiaTheme="minorEastAsia" w:hAnsi="Cambria Math"/>
            <w:szCs w:val="24"/>
          </w:rPr>
          <m:t xml:space="preserve">=50 </m:t>
        </m:r>
        <m:r>
          <w:rPr>
            <w:rFonts w:ascii="Cambria Math" w:eastAsiaTheme="minorEastAsia" w:hAnsi="Cambria Math"/>
            <w:szCs w:val="24"/>
          </w:rPr>
          <m:t>mm</m:t>
        </m:r>
      </m:oMath>
      <w:r w:rsidR="0061741E" w:rsidRPr="00BD4A7F">
        <w:rPr>
          <w:rFonts w:eastAsiaTheme="minorEastAsia"/>
          <w:szCs w:val="24"/>
        </w:rPr>
        <w:t>.</w:t>
      </w:r>
    </w:p>
    <w:bookmarkEnd w:id="83"/>
    <w:p w14:paraId="5832532B" w14:textId="37F923F2" w:rsidR="00E12B38" w:rsidRPr="00BD4A7F" w:rsidRDefault="00000000" w:rsidP="00352C4F">
      <w:pPr>
        <w:spacing w:before="0" w:after="0" w:line="240" w:lineRule="auto"/>
        <w:ind w:left="426" w:firstLine="141"/>
        <w:rPr>
          <w:rFonts w:eastAsiaTheme="minorEastAsia"/>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d</m:t>
                  </m:r>
                </m:e>
                <m:sub>
                  <m:r>
                    <w:rPr>
                      <w:rFonts w:ascii="Cambria Math" w:hAnsi="Cambria Math"/>
                      <w:szCs w:val="24"/>
                    </w:rPr>
                    <m:t>A</m:t>
                  </m:r>
                </m:sub>
              </m:sSub>
              <m:r>
                <m:rPr>
                  <m:sty m:val="p"/>
                </m:rPr>
                <w:rPr>
                  <w:rFonts w:ascii="Cambria Math" w:hAnsi="Cambria Math"/>
                  <w:szCs w:val="24"/>
                </w:rPr>
                <m:t>≥</m:t>
              </m:r>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M</m:t>
                          </m:r>
                        </m:e>
                        <m:sub>
                          <m:r>
                            <w:rPr>
                              <w:rFonts w:ascii="Cambria Math" w:hAnsi="Cambria Math"/>
                              <w:szCs w:val="24"/>
                            </w:rPr>
                            <m:t>tdA</m:t>
                          </m:r>
                        </m:sub>
                      </m:sSub>
                    </m:num>
                    <m:den>
                      <m:r>
                        <m:rPr>
                          <m:sty m:val="p"/>
                        </m:rPr>
                        <w:rPr>
                          <w:rFonts w:ascii="Cambria Math" w:hAnsi="Cambria Math"/>
                          <w:szCs w:val="24"/>
                        </w:rPr>
                        <m:t>0.1</m:t>
                      </m:r>
                      <m:r>
                        <m:rPr>
                          <m:sty m:val="p"/>
                        </m:rPr>
                        <w:rPr>
                          <w:rFonts w:ascii="Cambria Math" w:eastAsiaTheme="minorEastAsia" w:hAnsi="Cambria Math"/>
                          <w:szCs w:val="24"/>
                        </w:rPr>
                        <m:t>×</m:t>
                      </m:r>
                      <m:d>
                        <m:dPr>
                          <m:begChr m:val="["/>
                          <m:endChr m:val="]"/>
                          <m:ctrlPr>
                            <w:rPr>
                              <w:rFonts w:ascii="Cambria Math" w:hAnsi="Cambria Math"/>
                              <w:szCs w:val="24"/>
                            </w:rPr>
                          </m:ctrlPr>
                        </m:dPr>
                        <m:e>
                          <m:r>
                            <w:rPr>
                              <w:rFonts w:ascii="Cambria Math" w:hAnsi="Cambria Math"/>
                              <w:szCs w:val="24"/>
                            </w:rPr>
                            <m:t>σ</m:t>
                          </m:r>
                        </m:e>
                      </m:d>
                    </m:den>
                  </m:f>
                </m:e>
              </m:rad>
              <m:r>
                <m:rPr>
                  <m:sty m:val="p"/>
                </m:rPr>
                <w:rPr>
                  <w:rFonts w:ascii="Cambria Math" w:hAnsi="Cambria Math"/>
                  <w:szCs w:val="24"/>
                </w:rPr>
                <m:t>=</m:t>
              </m:r>
              <m:rad>
                <m:radPr>
                  <m:ctrlPr>
                    <w:rPr>
                      <w:rFonts w:ascii="Cambria Math" w:hAnsi="Cambria Math"/>
                      <w:szCs w:val="24"/>
                    </w:rPr>
                  </m:ctrlPr>
                </m:radPr>
                <m:deg>
                  <m:r>
                    <m:rPr>
                      <m:sty m:val="p"/>
                    </m:rPr>
                    <w:rPr>
                      <w:rFonts w:ascii="Cambria Math" w:hAnsi="Cambria Math"/>
                      <w:szCs w:val="24"/>
                    </w:rPr>
                    <m:t>3</m:t>
                  </m:r>
                </m:deg>
                <m:e>
                  <m:f>
                    <m:fPr>
                      <m:ctrlPr>
                        <w:rPr>
                          <w:rFonts w:ascii="Cambria Math" w:hAnsi="Cambria Math"/>
                          <w:szCs w:val="24"/>
                        </w:rPr>
                      </m:ctrlPr>
                    </m:fPr>
                    <m:num>
                      <m:r>
                        <m:rPr>
                          <m:sty m:val="p"/>
                        </m:rPr>
                        <w:rPr>
                          <w:rFonts w:ascii="Cambria Math" w:eastAsiaTheme="minorEastAsia" w:hAnsi="Cambria Math"/>
                          <w:szCs w:val="24"/>
                        </w:rPr>
                        <m:t>151.32×</m:t>
                      </m:r>
                      <m:sSup>
                        <m:sSupPr>
                          <m:ctrlPr>
                            <w:rPr>
                              <w:rFonts w:ascii="Cambria Math" w:eastAsiaTheme="minorEastAsia" w:hAnsi="Cambria Math"/>
                              <w:szCs w:val="24"/>
                            </w:rPr>
                          </m:ctrlPr>
                        </m:sSupPr>
                        <m:e>
                          <m:r>
                            <m:rPr>
                              <m:sty m:val="p"/>
                            </m:rPr>
                            <w:rPr>
                              <w:rFonts w:ascii="Cambria Math" w:eastAsiaTheme="minorEastAsia" w:hAnsi="Cambria Math"/>
                              <w:szCs w:val="24"/>
                            </w:rPr>
                            <m:t>10</m:t>
                          </m:r>
                        </m:e>
                        <m:sup>
                          <m:r>
                            <m:rPr>
                              <m:sty m:val="p"/>
                            </m:rPr>
                            <w:rPr>
                              <w:rFonts w:ascii="Cambria Math" w:eastAsiaTheme="minorEastAsia" w:hAnsi="Cambria Math"/>
                              <w:szCs w:val="24"/>
                            </w:rPr>
                            <m:t>3</m:t>
                          </m:r>
                        </m:sup>
                      </m:sSup>
                    </m:num>
                    <m:den>
                      <m:r>
                        <m:rPr>
                          <m:sty m:val="p"/>
                        </m:rPr>
                        <w:rPr>
                          <w:rFonts w:ascii="Cambria Math" w:hAnsi="Cambria Math"/>
                          <w:szCs w:val="24"/>
                        </w:rPr>
                        <m:t>0.1</m:t>
                      </m:r>
                      <m:r>
                        <m:rPr>
                          <m:sty m:val="p"/>
                        </m:rPr>
                        <w:rPr>
                          <w:rFonts w:ascii="Cambria Math" w:eastAsiaTheme="minorEastAsia" w:hAnsi="Cambria Math"/>
                          <w:szCs w:val="24"/>
                        </w:rPr>
                        <m:t>×</m:t>
                      </m:r>
                      <m:r>
                        <m:rPr>
                          <m:sty m:val="p"/>
                        </m:rPr>
                        <w:rPr>
                          <w:rFonts w:ascii="Cambria Math" w:hAnsi="Cambria Math"/>
                          <w:szCs w:val="24"/>
                        </w:rPr>
                        <m:t>65</m:t>
                      </m:r>
                    </m:den>
                  </m:f>
                </m:e>
              </m:rad>
              <m:r>
                <m:rPr>
                  <m:sty m:val="p"/>
                </m:rPr>
                <w:rPr>
                  <w:rFonts w:ascii="Cambria Math" w:hAnsi="Cambria Math"/>
                  <w:szCs w:val="24"/>
                </w:rPr>
                <m:t xml:space="preserve">=28.55 </m:t>
              </m:r>
              <m:d>
                <m:dPr>
                  <m:ctrlPr>
                    <w:rPr>
                      <w:rFonts w:ascii="Cambria Math" w:hAnsi="Cambria Math"/>
                      <w:szCs w:val="24"/>
                    </w:rPr>
                  </m:ctrlPr>
                </m:dPr>
                <m:e>
                  <m:r>
                    <w:rPr>
                      <w:rFonts w:ascii="Cambria Math" w:hAnsi="Cambria Math"/>
                      <w:szCs w:val="24"/>
                    </w:rPr>
                    <m:t>mm</m:t>
                  </m:r>
                </m:e>
              </m:d>
              <m:r>
                <m:rPr>
                  <m:sty m:val="p"/>
                </m:rPr>
                <w:rPr>
                  <w:rFonts w:ascii="Cambria Math" w:hAnsi="Cambria Math"/>
                  <w:szCs w:val="24"/>
                </w:rPr>
                <m:t>#</m:t>
              </m:r>
            </m:e>
          </m:eqArr>
        </m:oMath>
      </m:oMathPara>
    </w:p>
    <w:p w14:paraId="6AA20888" w14:textId="5EFA398B" w:rsidR="00673A70" w:rsidRPr="00BD4A7F" w:rsidRDefault="00673A70" w:rsidP="00893B95">
      <w:pPr>
        <w:spacing w:before="0" w:after="0" w:line="240" w:lineRule="auto"/>
        <w:ind w:right="-188" w:firstLine="0"/>
        <w:rPr>
          <w:rFonts w:eastAsiaTheme="minorEastAsia"/>
          <w:szCs w:val="24"/>
        </w:rPr>
      </w:pPr>
      <w:r w:rsidRPr="00BD4A7F">
        <w:rPr>
          <w:rFonts w:eastAsiaTheme="minorEastAsia"/>
          <w:szCs w:val="24"/>
        </w:rPr>
        <w:t xml:space="preserve">Because at position A there is a keyway, according to the standard we can choose </w:t>
      </w:r>
      <m:oMath>
        <m:sSub>
          <m:sSubPr>
            <m:ctrlPr>
              <w:rPr>
                <w:rFonts w:ascii="Cambria Math" w:eastAsiaTheme="minorEastAsia" w:hAnsi="Cambria Math"/>
                <w:szCs w:val="24"/>
              </w:rPr>
            </m:ctrlPr>
          </m:sSubPr>
          <m:e>
            <m:r>
              <w:rPr>
                <w:rFonts w:ascii="Cambria Math" w:eastAsiaTheme="minorEastAsia" w:hAnsi="Cambria Math"/>
                <w:szCs w:val="24"/>
              </w:rPr>
              <m:t>d</m:t>
            </m:r>
          </m:e>
          <m:sub>
            <m:r>
              <w:rPr>
                <w:rFonts w:ascii="Cambria Math" w:eastAsiaTheme="minorEastAsia" w:hAnsi="Cambria Math"/>
                <w:szCs w:val="24"/>
              </w:rPr>
              <m:t>A</m:t>
            </m:r>
          </m:sub>
        </m:sSub>
        <m:r>
          <m:rPr>
            <m:sty m:val="p"/>
          </m:rPr>
          <w:rPr>
            <w:rFonts w:ascii="Cambria Math" w:eastAsiaTheme="minorEastAsia" w:hAnsi="Cambria Math"/>
            <w:szCs w:val="24"/>
          </w:rPr>
          <m:t xml:space="preserve">=32 </m:t>
        </m:r>
        <m:r>
          <w:rPr>
            <w:rFonts w:ascii="Cambria Math" w:eastAsiaTheme="minorEastAsia" w:hAnsi="Cambria Math"/>
            <w:szCs w:val="24"/>
          </w:rPr>
          <m:t>mm</m:t>
        </m:r>
      </m:oMath>
      <w:r w:rsidRPr="00BD4A7F">
        <w:rPr>
          <w:rFonts w:eastAsiaTheme="minorEastAsia"/>
          <w:szCs w:val="24"/>
        </w:rPr>
        <w:t>.</w:t>
      </w:r>
    </w:p>
    <w:p w14:paraId="28DBAD11" w14:textId="0D1F9CD4" w:rsidR="00011CF5" w:rsidRPr="00BD4A7F" w:rsidRDefault="00011CF5" w:rsidP="00352C4F">
      <w:pPr>
        <w:pStyle w:val="Heading2"/>
        <w:numPr>
          <w:ilvl w:val="1"/>
          <w:numId w:val="23"/>
        </w:numPr>
        <w:spacing w:before="0" w:line="240" w:lineRule="auto"/>
        <w:rPr>
          <w:rFonts w:cs="Times New Roman"/>
          <w:szCs w:val="24"/>
        </w:rPr>
      </w:pPr>
      <w:bookmarkStart w:id="84" w:name="_Toc159414881"/>
      <w:r w:rsidRPr="00BD4A7F">
        <w:rPr>
          <w:rFonts w:cs="Times New Roman"/>
          <w:szCs w:val="24"/>
        </w:rPr>
        <w:t>Choose the key for the shaft:</w:t>
      </w:r>
      <w:bookmarkEnd w:id="84"/>
    </w:p>
    <w:p w14:paraId="0E8B1B47" w14:textId="77777777" w:rsidR="00011CF5" w:rsidRPr="00BD4A7F" w:rsidRDefault="00011CF5" w:rsidP="00352C4F">
      <w:pPr>
        <w:spacing w:before="0" w:after="0" w:line="240" w:lineRule="auto"/>
        <w:ind w:firstLine="0"/>
        <w:rPr>
          <w:szCs w:val="24"/>
          <w:lang w:bidi="ar"/>
        </w:rPr>
      </w:pPr>
      <w:r w:rsidRPr="00BD4A7F">
        <w:rPr>
          <w:szCs w:val="24"/>
          <w:lang w:bidi="ar"/>
        </w:rPr>
        <w:t>We choose the same material with the gear C45, heat treatment is normalization, structural improvement.</w:t>
      </w:r>
    </w:p>
    <w:p w14:paraId="4D1B927E" w14:textId="3AF7C18F" w:rsidR="00673A70" w:rsidRPr="00BD4A7F" w:rsidRDefault="00011CF5" w:rsidP="00352C4F">
      <w:pPr>
        <w:spacing w:before="0" w:after="0" w:line="240" w:lineRule="auto"/>
        <w:ind w:firstLine="0"/>
        <w:rPr>
          <w:szCs w:val="24"/>
          <w:lang w:bidi="ar"/>
        </w:rPr>
      </w:pPr>
      <w:r w:rsidRPr="00BD4A7F">
        <w:rPr>
          <w:szCs w:val="24"/>
          <w:lang w:bidi="ar"/>
        </w:rPr>
        <w:t xml:space="preserve">According to table 9.1a in reference </w:t>
      </w:r>
      <m:oMath>
        <m:r>
          <w:rPr>
            <w:rFonts w:ascii="Cambria Math" w:hAnsi="Cambria Math"/>
            <w:szCs w:val="24"/>
            <w:lang w:bidi="ar"/>
          </w:rPr>
          <m:t>[1],</m:t>
        </m:r>
      </m:oMath>
      <w:r w:rsidRPr="00BD4A7F">
        <w:rPr>
          <w:szCs w:val="24"/>
          <w:lang w:bidi="ar"/>
        </w:rPr>
        <w:t xml:space="preserve"> </w:t>
      </w:r>
      <w:r w:rsidR="00EB412A" w:rsidRPr="00BD4A7F">
        <w:rPr>
          <w:szCs w:val="24"/>
          <w:lang w:bidi="ar"/>
        </w:rPr>
        <w:t xml:space="preserve">we </w:t>
      </w:r>
      <w:r w:rsidR="00AA6DA5" w:rsidRPr="00BD4A7F">
        <w:rPr>
          <w:szCs w:val="24"/>
          <w:lang w:bidi="ar"/>
        </w:rPr>
        <w:t>choose key length</w:t>
      </w:r>
      <w:r w:rsidRPr="00BD4A7F">
        <w:rPr>
          <w:szCs w:val="24"/>
          <w:lang w:bidi="ar"/>
        </w:rPr>
        <w:t xml:space="preserve"> </w:t>
      </w:r>
      <m:oMath>
        <m:sSub>
          <m:sSubPr>
            <m:ctrlPr>
              <w:rPr>
                <w:rFonts w:ascii="Cambria Math" w:hAnsi="Cambria Math"/>
                <w:szCs w:val="24"/>
                <w:lang w:bidi="ar"/>
              </w:rPr>
            </m:ctrlPr>
          </m:sSubPr>
          <m:e>
            <m:eqArr>
              <m:eqArrPr>
                <m:ctrlPr>
                  <w:rPr>
                    <w:rFonts w:ascii="Cambria Math" w:hAnsi="Cambria Math"/>
                    <w:szCs w:val="24"/>
                    <w:lang w:bidi="ar"/>
                  </w:rPr>
                </m:ctrlPr>
              </m:eqArrPr>
              <m:e>
                <m:r>
                  <w:rPr>
                    <w:rFonts w:ascii="Cambria Math" w:hAnsi="Cambria Math"/>
                    <w:szCs w:val="24"/>
                    <w:lang w:bidi="ar"/>
                  </w:rPr>
                  <m:t>l</m:t>
                </m:r>
              </m:e>
            </m:eqArr>
          </m:e>
          <m:sub>
            <m:r>
              <w:rPr>
                <w:rFonts w:ascii="Cambria Math" w:hAnsi="Cambria Math"/>
                <w:szCs w:val="24"/>
                <w:lang w:bidi="ar"/>
              </w:rPr>
              <m:t>t</m:t>
            </m:r>
          </m:sub>
        </m:sSub>
      </m:oMath>
      <w:r w:rsidRPr="00BD4A7F">
        <w:rPr>
          <w:szCs w:val="24"/>
          <w:lang w:bidi="ar"/>
        </w:rPr>
        <w:t xml:space="preserve"> </w:t>
      </w:r>
      <w:r w:rsidR="00AA6DA5" w:rsidRPr="00BD4A7F">
        <w:rPr>
          <w:szCs w:val="24"/>
          <w:lang w:bidi="ar"/>
        </w:rPr>
        <w:t>following the standard</w:t>
      </w:r>
      <m:oMath>
        <m:r>
          <m:rPr>
            <m:sty m:val="p"/>
          </m:rPr>
          <w:rPr>
            <w:rFonts w:ascii="Cambria Math" w:hAnsi="Cambria Math"/>
            <w:szCs w:val="24"/>
            <w:lang w:bidi="ar"/>
          </w:rPr>
          <m:t xml:space="preserve"> </m:t>
        </m:r>
        <m:sSub>
          <m:sSubPr>
            <m:ctrlPr>
              <w:rPr>
                <w:rFonts w:ascii="Cambria Math" w:hAnsi="Cambria Math"/>
                <w:szCs w:val="24"/>
                <w:lang w:bidi="ar"/>
              </w:rPr>
            </m:ctrlPr>
          </m:sSubPr>
          <m:e>
            <m:r>
              <w:rPr>
                <w:rFonts w:ascii="Cambria Math" w:hAnsi="Cambria Math"/>
                <w:szCs w:val="24"/>
                <w:lang w:bidi="ar"/>
              </w:rPr>
              <m:t>l</m:t>
            </m:r>
          </m:e>
          <m:sub>
            <m:r>
              <w:rPr>
                <w:rFonts w:ascii="Cambria Math" w:hAnsi="Cambria Math"/>
                <w:szCs w:val="24"/>
                <w:lang w:bidi="ar"/>
              </w:rPr>
              <m:t>t</m:t>
            </m:r>
          </m:sub>
        </m:sSub>
        <m:r>
          <m:rPr>
            <m:sty m:val="p"/>
          </m:rPr>
          <w:rPr>
            <w:rFonts w:ascii="Cambria Math" w:hAnsi="Cambria Math"/>
            <w:szCs w:val="24"/>
            <w:lang w:bidi="ar"/>
          </w:rPr>
          <m:t>=</m:t>
        </m:r>
      </m:oMath>
    </w:p>
    <w:p w14:paraId="09A22BD1" w14:textId="2C1379F0" w:rsidR="00011CF5" w:rsidRPr="00BD4A7F" w:rsidRDefault="00000000" w:rsidP="00950FD3">
      <w:pPr>
        <w:spacing w:before="0" w:after="0" w:line="240" w:lineRule="auto"/>
        <w:ind w:firstLine="0"/>
        <w:jc w:val="left"/>
        <w:rPr>
          <w:szCs w:val="24"/>
          <w:lang w:bidi="ar"/>
        </w:rPr>
      </w:pPr>
      <m:oMath>
        <m:d>
          <m:dPr>
            <m:ctrlPr>
              <w:rPr>
                <w:rFonts w:ascii="Cambria Math" w:hAnsi="Cambria Math"/>
                <w:szCs w:val="24"/>
                <w:lang w:bidi="ar"/>
              </w:rPr>
            </m:ctrlPr>
          </m:dPr>
          <m:e>
            <m:r>
              <m:rPr>
                <m:sty m:val="p"/>
              </m:rPr>
              <w:rPr>
                <w:rFonts w:ascii="Cambria Math" w:hAnsi="Cambria Math"/>
                <w:szCs w:val="24"/>
                <w:lang w:bidi="ar"/>
              </w:rPr>
              <m:t>0.8…0.9</m:t>
            </m:r>
          </m:e>
        </m:d>
        <m:sSub>
          <m:sSubPr>
            <m:ctrlPr>
              <w:rPr>
                <w:rFonts w:ascii="Cambria Math" w:hAnsi="Cambria Math"/>
                <w:szCs w:val="24"/>
                <w:lang w:bidi="ar"/>
              </w:rPr>
            </m:ctrlPr>
          </m:sSubPr>
          <m:e>
            <m:eqArr>
              <m:eqArrPr>
                <m:ctrlPr>
                  <w:rPr>
                    <w:rFonts w:ascii="Cambria Math" w:hAnsi="Cambria Math"/>
                    <w:szCs w:val="24"/>
                    <w:lang w:bidi="ar"/>
                  </w:rPr>
                </m:ctrlPr>
              </m:eqArrPr>
              <m:e>
                <m:r>
                  <w:rPr>
                    <w:rFonts w:ascii="Cambria Math" w:hAnsi="Cambria Math"/>
                    <w:szCs w:val="24"/>
                    <w:lang w:bidi="ar"/>
                  </w:rPr>
                  <m:t>l</m:t>
                </m:r>
              </m:e>
            </m:eqArr>
          </m:e>
          <m:sub>
            <m:r>
              <w:rPr>
                <w:rFonts w:ascii="Cambria Math" w:hAnsi="Cambria Math"/>
                <w:szCs w:val="24"/>
                <w:lang w:bidi="ar"/>
              </w:rPr>
              <m:t>m</m:t>
            </m:r>
          </m:sub>
        </m:sSub>
      </m:oMath>
      <w:r w:rsidR="00011CF5" w:rsidRPr="00BD4A7F">
        <w:rPr>
          <w:szCs w:val="24"/>
          <w:lang w:bidi="ar"/>
        </w:rPr>
        <w:t xml:space="preserve">, </w:t>
      </w:r>
      <w:r w:rsidR="00AA6DA5" w:rsidRPr="00BD4A7F">
        <w:rPr>
          <w:szCs w:val="24"/>
          <w:lang w:bidi="ar"/>
        </w:rPr>
        <w:t>choose key parameter</w:t>
      </w:r>
      <w:r w:rsidR="00011CF5" w:rsidRPr="00BD4A7F">
        <w:rPr>
          <w:szCs w:val="24"/>
          <w:lang w:bidi="ar"/>
        </w:rPr>
        <w:t xml:space="preserve"> </w:t>
      </w:r>
      <m:oMath>
        <m:r>
          <w:rPr>
            <w:rFonts w:ascii="Cambria Math" w:hAnsi="Cambria Math"/>
            <w:szCs w:val="24"/>
            <w:lang w:bidi="ar"/>
          </w:rPr>
          <m:t>b</m:t>
        </m:r>
        <m:r>
          <m:rPr>
            <m:sty m:val="p"/>
          </m:rPr>
          <w:rPr>
            <w:rFonts w:ascii="Cambria Math" w:hAnsi="Cambria Math"/>
            <w:szCs w:val="24"/>
            <w:lang w:bidi="ar"/>
          </w:rPr>
          <m:t>×</m:t>
        </m:r>
        <m:r>
          <w:rPr>
            <w:rFonts w:ascii="Cambria Math" w:hAnsi="Cambria Math"/>
            <w:szCs w:val="24"/>
            <w:lang w:bidi="ar"/>
          </w:rPr>
          <m:t>h</m:t>
        </m:r>
      </m:oMath>
      <w:r w:rsidR="00011CF5" w:rsidRPr="00BD4A7F">
        <w:rPr>
          <w:szCs w:val="24"/>
          <w:lang w:bidi="ar"/>
        </w:rPr>
        <w:t xml:space="preserve"> </w:t>
      </w:r>
      <w:r w:rsidR="00AA6DA5" w:rsidRPr="00BD4A7F">
        <w:rPr>
          <w:szCs w:val="24"/>
          <w:lang w:bidi="ar"/>
        </w:rPr>
        <w:t>following largest cross-section on shaft.</w:t>
      </w:r>
    </w:p>
    <w:p w14:paraId="2D77AD2B" w14:textId="56A4DC17" w:rsidR="00011CF5" w:rsidRPr="00BD4A7F" w:rsidRDefault="00266806" w:rsidP="00352C4F">
      <w:pPr>
        <w:spacing w:before="0" w:after="0" w:line="240" w:lineRule="auto"/>
        <w:ind w:firstLine="0"/>
        <w:rPr>
          <w:color w:val="FF0000"/>
          <w:szCs w:val="24"/>
          <w:lang w:bidi="ar"/>
        </w:rPr>
      </w:pPr>
      <w:r w:rsidRPr="00BD4A7F">
        <w:rPr>
          <w:szCs w:val="24"/>
          <w:lang w:bidi="ar"/>
        </w:rPr>
        <w:t>Check the condition for the volume stress:</w:t>
      </w:r>
    </w:p>
    <w:p w14:paraId="617B5DD8" w14:textId="00856A39" w:rsidR="00E12B38" w:rsidRPr="00BD4A7F" w:rsidRDefault="00000000" w:rsidP="00352C4F">
      <w:pPr>
        <w:spacing w:before="0" w:after="0" w:line="240" w:lineRule="auto"/>
        <w:ind w:left="426"/>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d</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2</m:t>
                  </m:r>
                  <m:r>
                    <w:rPr>
                      <w:rFonts w:ascii="Cambria Math" w:hAnsi="Cambria Math"/>
                      <w:szCs w:val="24"/>
                    </w:rPr>
                    <m:t>T</m:t>
                  </m:r>
                </m:num>
                <m:den>
                  <m:sSub>
                    <m:sSubPr>
                      <m:ctrlPr>
                        <w:rPr>
                          <w:rFonts w:ascii="Cambria Math" w:hAnsi="Cambria Math"/>
                          <w:szCs w:val="24"/>
                        </w:rPr>
                      </m:ctrlPr>
                    </m:sSubPr>
                    <m:e>
                      <m:r>
                        <w:rPr>
                          <w:rFonts w:ascii="Cambria Math" w:hAnsi="Cambria Math"/>
                          <w:szCs w:val="24"/>
                        </w:rPr>
                        <m:t>d</m:t>
                      </m:r>
                      <m:sSub>
                        <m:sSubPr>
                          <m:ctrlPr>
                            <w:rPr>
                              <w:rFonts w:ascii="Cambria Math" w:hAnsi="Cambria Math"/>
                              <w:szCs w:val="24"/>
                            </w:rPr>
                          </m:ctrlPr>
                        </m:sSubPr>
                        <m:e>
                          <m:r>
                            <w:rPr>
                              <w:rFonts w:ascii="Cambria Math" w:hAnsi="Cambria Math"/>
                              <w:szCs w:val="24"/>
                            </w:rPr>
                            <m:t>l</m:t>
                          </m:r>
                        </m:e>
                        <m:sub>
                          <m:r>
                            <w:rPr>
                              <w:rFonts w:ascii="Cambria Math" w:hAnsi="Cambria Math"/>
                              <w:szCs w:val="24"/>
                            </w:rPr>
                            <m:t>t</m:t>
                          </m:r>
                        </m:sub>
                      </m:sSub>
                      <m:r>
                        <m:rPr>
                          <m:sty m:val="p"/>
                        </m:rPr>
                        <w:rPr>
                          <w:rFonts w:ascii="Cambria Math" w:hAnsi="Cambria Math"/>
                          <w:szCs w:val="24"/>
                        </w:rPr>
                        <m:t>(</m:t>
                      </m:r>
                      <m:r>
                        <w:rPr>
                          <w:rFonts w:ascii="Cambria Math" w:hAnsi="Cambria Math"/>
                          <w:szCs w:val="24"/>
                        </w:rPr>
                        <m:t>h</m:t>
                      </m:r>
                      <m:r>
                        <m:rPr>
                          <m:sty m:val="p"/>
                        </m:rPr>
                        <w:rPr>
                          <w:rFonts w:ascii="Cambria Math" w:hAnsi="Cambria Math"/>
                          <w:szCs w:val="24"/>
                        </w:rPr>
                        <m:t>-</m:t>
                      </m:r>
                      <m:r>
                        <w:rPr>
                          <w:rFonts w:ascii="Cambria Math" w:hAnsi="Cambria Math"/>
                          <w:szCs w:val="24"/>
                        </w:rPr>
                        <m:t>t</m:t>
                      </m:r>
                    </m:e>
                    <m:sub>
                      <m:r>
                        <m:rPr>
                          <m:sty m:val="p"/>
                        </m:rPr>
                        <w:rPr>
                          <w:rFonts w:ascii="Cambria Math" w:hAnsi="Cambria Math"/>
                          <w:szCs w:val="24"/>
                        </w:rPr>
                        <m:t>1</m:t>
                      </m:r>
                    </m:sub>
                  </m:sSub>
                  <m:r>
                    <m:rPr>
                      <m:sty m:val="p"/>
                    </m:rPr>
                    <w:rPr>
                      <w:rFonts w:ascii="Cambria Math" w:hAnsi="Cambria Math"/>
                      <w:szCs w:val="24"/>
                    </w:rPr>
                    <m:t>)</m:t>
                  </m:r>
                </m:den>
              </m:f>
              <m:r>
                <m:rPr>
                  <m:sty m:val="p"/>
                </m:rP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d</m:t>
                      </m:r>
                    </m:sub>
                  </m:sSub>
                </m:e>
              </m:d>
            </m:e>
          </m:eqArr>
        </m:oMath>
      </m:oMathPara>
    </w:p>
    <w:p w14:paraId="043D9BA3" w14:textId="3C0F1A36" w:rsidR="00E12B38" w:rsidRPr="00BD4A7F" w:rsidRDefault="00000000" w:rsidP="00352C4F">
      <w:pPr>
        <w:spacing w:before="0" w:after="0" w:line="240" w:lineRule="auto"/>
        <w:ind w:left="426"/>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τ</m:t>
                  </m:r>
                </m:e>
                <m:sub>
                  <m:r>
                    <w:rPr>
                      <w:rFonts w:ascii="Cambria Math" w:hAnsi="Cambria Math"/>
                      <w:szCs w:val="24"/>
                    </w:rPr>
                    <m:t>c</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2</m:t>
                  </m:r>
                  <m:r>
                    <w:rPr>
                      <w:rFonts w:ascii="Cambria Math" w:hAnsi="Cambria Math"/>
                      <w:szCs w:val="24"/>
                    </w:rPr>
                    <m:t>T</m:t>
                  </m:r>
                </m:num>
                <m:den>
                  <m:r>
                    <w:rPr>
                      <w:rFonts w:ascii="Cambria Math" w:hAnsi="Cambria Math"/>
                      <w:szCs w:val="24"/>
                    </w:rPr>
                    <m:t>db</m:t>
                  </m:r>
                  <m:sSub>
                    <m:sSubPr>
                      <m:ctrlPr>
                        <w:rPr>
                          <w:rFonts w:ascii="Cambria Math" w:hAnsi="Cambria Math"/>
                          <w:szCs w:val="24"/>
                        </w:rPr>
                      </m:ctrlPr>
                    </m:sSubPr>
                    <m:e>
                      <m:r>
                        <w:rPr>
                          <w:rFonts w:ascii="Cambria Math" w:hAnsi="Cambria Math"/>
                          <w:szCs w:val="24"/>
                        </w:rPr>
                        <m:t>l</m:t>
                      </m:r>
                    </m:e>
                    <m:sub>
                      <m:r>
                        <w:rPr>
                          <w:rFonts w:ascii="Cambria Math" w:hAnsi="Cambria Math"/>
                          <w:szCs w:val="24"/>
                        </w:rPr>
                        <m:t>t</m:t>
                      </m:r>
                    </m:sub>
                  </m:sSub>
                </m:den>
              </m:f>
              <m:r>
                <m:rPr>
                  <m:sty m:val="p"/>
                </m:rP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τ</m:t>
                      </m:r>
                    </m:e>
                    <m:sub>
                      <m:r>
                        <w:rPr>
                          <w:rFonts w:ascii="Cambria Math" w:hAnsi="Cambria Math"/>
                          <w:szCs w:val="24"/>
                        </w:rPr>
                        <m:t>c</m:t>
                      </m:r>
                    </m:sub>
                  </m:sSub>
                </m:e>
              </m:d>
            </m:e>
          </m:eqArr>
        </m:oMath>
      </m:oMathPara>
    </w:p>
    <w:p w14:paraId="08B99157" w14:textId="77777777" w:rsidR="00011CF5" w:rsidRPr="00BD4A7F" w:rsidRDefault="00011CF5" w:rsidP="00352C4F">
      <w:pPr>
        <w:spacing w:before="0" w:after="0" w:line="240" w:lineRule="auto"/>
        <w:ind w:firstLine="0"/>
        <w:rPr>
          <w:szCs w:val="24"/>
          <w:lang w:bidi="ar"/>
        </w:rPr>
      </w:pPr>
      <w:r w:rsidRPr="00BD4A7F">
        <w:rPr>
          <w:szCs w:val="24"/>
          <w:lang w:bidi="ar"/>
        </w:rPr>
        <w:t>With:</w:t>
      </w:r>
    </w:p>
    <w:p w14:paraId="52096609" w14:textId="3698EF94" w:rsidR="00011CF5" w:rsidRPr="00BD4A7F" w:rsidRDefault="00000000" w:rsidP="00352C4F">
      <w:pPr>
        <w:spacing w:before="0" w:after="0" w:line="240" w:lineRule="auto"/>
        <w:ind w:firstLine="0"/>
        <w:rPr>
          <w:szCs w:val="24"/>
          <w:lang w:bidi="ar"/>
        </w:rPr>
      </w:pPr>
      <m:oMath>
        <m:sSub>
          <m:sSubPr>
            <m:ctrlPr>
              <w:rPr>
                <w:rFonts w:ascii="Cambria Math" w:hAnsi="Cambria Math"/>
                <w:szCs w:val="24"/>
              </w:rPr>
            </m:ctrlPr>
          </m:sSubPr>
          <m:e>
            <m:r>
              <w:rPr>
                <w:rFonts w:ascii="Cambria Math" w:hAnsi="Cambria Math"/>
                <w:szCs w:val="24"/>
              </w:rPr>
              <m:t>σ</m:t>
            </m:r>
          </m:e>
          <m:sub>
            <m:r>
              <w:rPr>
                <w:rFonts w:ascii="Cambria Math" w:hAnsi="Cambria Math"/>
                <w:szCs w:val="24"/>
              </w:rPr>
              <m:t>d</m:t>
            </m:r>
          </m:sub>
        </m:sSub>
      </m:oMath>
      <w:r w:rsidR="00011CF5" w:rsidRPr="00BD4A7F">
        <w:rPr>
          <w:szCs w:val="24"/>
          <w:lang w:bidi="ar"/>
        </w:rPr>
        <w:t>: Volume stress</w:t>
      </w:r>
    </w:p>
    <w:p w14:paraId="4D9C4049" w14:textId="1AD62728" w:rsidR="00011CF5" w:rsidRPr="00BD4A7F" w:rsidRDefault="00000000" w:rsidP="00352C4F">
      <w:pPr>
        <w:spacing w:before="0" w:after="0" w:line="240" w:lineRule="auto"/>
        <w:ind w:firstLine="0"/>
        <w:rPr>
          <w:szCs w:val="24"/>
          <w:lang w:bidi="ar"/>
        </w:rPr>
      </w:pPr>
      <m:oMath>
        <m:sSub>
          <m:sSubPr>
            <m:ctrlPr>
              <w:rPr>
                <w:rFonts w:ascii="Cambria Math" w:hAnsi="Cambria Math"/>
                <w:szCs w:val="24"/>
              </w:rPr>
            </m:ctrlPr>
          </m:sSubPr>
          <m:e>
            <m:r>
              <w:rPr>
                <w:rFonts w:ascii="Cambria Math" w:hAnsi="Cambria Math"/>
                <w:szCs w:val="24"/>
              </w:rPr>
              <m:t>τ</m:t>
            </m:r>
          </m:e>
          <m:sub>
            <m:r>
              <w:rPr>
                <w:rFonts w:ascii="Cambria Math" w:hAnsi="Cambria Math"/>
                <w:szCs w:val="24"/>
              </w:rPr>
              <m:t>c</m:t>
            </m:r>
          </m:sub>
        </m:sSub>
      </m:oMath>
      <w:r w:rsidR="00011CF5" w:rsidRPr="00BD4A7F">
        <w:rPr>
          <w:szCs w:val="24"/>
          <w:lang w:bidi="ar"/>
        </w:rPr>
        <w:t>: Shear stress</w:t>
      </w:r>
    </w:p>
    <w:p w14:paraId="7E5B0243" w14:textId="77777777" w:rsidR="00011CF5" w:rsidRPr="00BD4A7F" w:rsidRDefault="00011CF5" w:rsidP="00352C4F">
      <w:pPr>
        <w:spacing w:before="0" w:after="0" w:line="240" w:lineRule="auto"/>
        <w:ind w:firstLine="0"/>
        <w:rPr>
          <w:szCs w:val="24"/>
          <w:lang w:bidi="ar"/>
        </w:rPr>
      </w:pPr>
      <w:r w:rsidRPr="00BD4A7F">
        <w:rPr>
          <w:rFonts w:ascii="Cambria Math" w:hAnsi="Cambria Math" w:cs="Cambria Math"/>
          <w:szCs w:val="24"/>
          <w:lang w:bidi="ar"/>
        </w:rPr>
        <w:lastRenderedPageBreak/>
        <w:t>𝑇</w:t>
      </w:r>
      <w:r w:rsidRPr="00BD4A7F">
        <w:rPr>
          <w:szCs w:val="24"/>
          <w:lang w:bidi="ar"/>
        </w:rPr>
        <w:t>: Torque on shaft at special position</w:t>
      </w:r>
    </w:p>
    <w:p w14:paraId="0472CB11" w14:textId="77777777" w:rsidR="00011CF5" w:rsidRPr="00BD4A7F" w:rsidRDefault="00011CF5" w:rsidP="00352C4F">
      <w:pPr>
        <w:spacing w:before="0" w:after="0" w:line="240" w:lineRule="auto"/>
        <w:ind w:firstLine="0"/>
        <w:rPr>
          <w:szCs w:val="24"/>
          <w:lang w:bidi="ar"/>
        </w:rPr>
      </w:pPr>
      <w:r w:rsidRPr="00BD4A7F">
        <w:rPr>
          <w:rFonts w:ascii="Cambria Math" w:hAnsi="Cambria Math" w:cs="Cambria Math"/>
          <w:szCs w:val="24"/>
          <w:lang w:bidi="ar"/>
        </w:rPr>
        <w:t>𝑑</w:t>
      </w:r>
      <w:r w:rsidRPr="00BD4A7F">
        <w:rPr>
          <w:szCs w:val="24"/>
          <w:lang w:bidi="ar"/>
        </w:rPr>
        <w:t>: Diameter of the special position</w:t>
      </w:r>
    </w:p>
    <w:p w14:paraId="42E4EF11" w14:textId="34C7EC8D" w:rsidR="00011CF5" w:rsidRPr="00BD4A7F" w:rsidRDefault="00000000" w:rsidP="00352C4F">
      <w:pPr>
        <w:spacing w:before="0" w:after="0" w:line="240" w:lineRule="auto"/>
        <w:ind w:firstLine="0"/>
        <w:rPr>
          <w:szCs w:val="24"/>
          <w:lang w:bidi="ar"/>
        </w:rPr>
      </w:pPr>
      <m:oMath>
        <m:sSub>
          <m:sSubPr>
            <m:ctrlPr>
              <w:rPr>
                <w:rFonts w:ascii="Cambria Math" w:hAnsi="Cambria Math"/>
                <w:szCs w:val="24"/>
              </w:rPr>
            </m:ctrlPr>
          </m:sSubPr>
          <m:e>
            <m:r>
              <w:rPr>
                <w:rFonts w:ascii="Cambria Math" w:hAnsi="Cambria Math"/>
                <w:szCs w:val="24"/>
              </w:rPr>
              <m:t>b</m:t>
            </m:r>
            <m:r>
              <m:rPr>
                <m:sty m:val="p"/>
              </m:rPr>
              <w:rPr>
                <w:rFonts w:ascii="Cambria Math" w:hAnsi="Cambria Math"/>
                <w:szCs w:val="24"/>
              </w:rPr>
              <m:t xml:space="preserve">, </m:t>
            </m:r>
            <m:r>
              <w:rPr>
                <w:rFonts w:ascii="Cambria Math" w:hAnsi="Cambria Math"/>
                <w:szCs w:val="24"/>
              </w:rPr>
              <m:t>l</m:t>
            </m:r>
          </m:e>
          <m:sub>
            <m:r>
              <w:rPr>
                <w:rFonts w:ascii="Cambria Math" w:hAnsi="Cambria Math"/>
                <w:szCs w:val="24"/>
              </w:rPr>
              <m:t>t</m:t>
            </m:r>
          </m:sub>
        </m:sSub>
      </m:oMath>
      <w:r w:rsidR="00011CF5" w:rsidRPr="00BD4A7F">
        <w:rPr>
          <w:szCs w:val="24"/>
          <w:lang w:bidi="ar"/>
        </w:rPr>
        <w:t>, ℎ,</w:t>
      </w:r>
      <w:r w:rsidR="00011CF5" w:rsidRPr="00BD4A7F">
        <w:rPr>
          <w:szCs w:val="24"/>
        </w:rPr>
        <w:t xml:space="preserve"> </w:t>
      </w:r>
      <m:oMath>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1</m:t>
            </m:r>
          </m:sub>
        </m:sSub>
      </m:oMath>
      <w:r w:rsidR="00011CF5" w:rsidRPr="00BD4A7F">
        <w:rPr>
          <w:szCs w:val="24"/>
          <w:lang w:bidi="ar"/>
        </w:rPr>
        <w:t xml:space="preserve"> : Parameter of the key</w:t>
      </w:r>
    </w:p>
    <w:p w14:paraId="63B4393D" w14:textId="22F6053A" w:rsidR="00011CF5" w:rsidRPr="00BD4A7F" w:rsidRDefault="00011CF5" w:rsidP="00352C4F">
      <w:pPr>
        <w:spacing w:before="0" w:after="0" w:line="240" w:lineRule="auto"/>
        <w:ind w:firstLine="0"/>
        <w:rPr>
          <w:szCs w:val="24"/>
          <w:lang w:bidi="ar"/>
        </w:rPr>
      </w:pPr>
      <w:r w:rsidRPr="00BD4A7F">
        <w:rPr>
          <w:szCs w:val="24"/>
          <w:lang w:bidi="ar"/>
        </w:rPr>
        <w:t>[</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d</m:t>
            </m:r>
          </m:sub>
        </m:sSub>
        <m:r>
          <w:rPr>
            <w:rFonts w:ascii="Cambria Math" w:hAnsi="Cambria Math"/>
            <w:szCs w:val="24"/>
            <w:lang w:bidi="ar"/>
          </w:rPr>
          <m:t>]=150 MPa</m:t>
        </m:r>
      </m:oMath>
      <w:r w:rsidRPr="00BD4A7F">
        <w:rPr>
          <w:szCs w:val="24"/>
          <w:lang w:bidi="ar"/>
        </w:rPr>
        <w:t xml:space="preserve">: Allowable volume stress (according to table 9.5 in reference </w:t>
      </w:r>
      <m:oMath>
        <m:r>
          <w:rPr>
            <w:rFonts w:ascii="Cambria Math" w:hAnsi="Cambria Math"/>
            <w:szCs w:val="24"/>
            <w:lang w:bidi="ar"/>
          </w:rPr>
          <m:t>[1]</m:t>
        </m:r>
      </m:oMath>
      <w:r w:rsidRPr="00BD4A7F">
        <w:rPr>
          <w:szCs w:val="24"/>
          <w:lang w:bidi="ar"/>
        </w:rPr>
        <w:t xml:space="preserve">, the key is </w:t>
      </w:r>
      <w:proofErr w:type="gramStart"/>
      <w:r w:rsidRPr="00BD4A7F">
        <w:rPr>
          <w:szCs w:val="24"/>
          <w:lang w:bidi="ar"/>
        </w:rPr>
        <w:t>C45</w:t>
      </w:r>
      <w:proofErr w:type="gramEnd"/>
      <w:r w:rsidRPr="00BD4A7F">
        <w:rPr>
          <w:szCs w:val="24"/>
          <w:lang w:bidi="ar"/>
        </w:rPr>
        <w:t xml:space="preserve"> and the system is static load)</w:t>
      </w:r>
    </w:p>
    <w:p w14:paraId="17121A1A" w14:textId="0B52F3EA" w:rsidR="00011CF5" w:rsidRPr="00BD4A7F" w:rsidRDefault="00000000" w:rsidP="00352C4F">
      <w:pPr>
        <w:spacing w:before="0" w:after="0" w:line="240" w:lineRule="auto"/>
        <w:ind w:firstLine="0"/>
        <w:rPr>
          <w:szCs w:val="24"/>
        </w:rPr>
      </w:pPr>
      <m:oMath>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τ</m:t>
                </m:r>
              </m:e>
              <m:sub>
                <m:r>
                  <w:rPr>
                    <w:rFonts w:ascii="Cambria Math" w:hAnsi="Cambria Math"/>
                    <w:szCs w:val="24"/>
                  </w:rPr>
                  <m:t>c</m:t>
                </m:r>
              </m:sub>
            </m:sSub>
          </m:e>
        </m:d>
        <m:r>
          <w:rPr>
            <w:rFonts w:ascii="Cambria Math" w:hAnsi="Cambria Math"/>
            <w:szCs w:val="24"/>
          </w:rPr>
          <m:t>=60÷90 MPa</m:t>
        </m:r>
      </m:oMath>
      <w:r w:rsidR="00011CF5" w:rsidRPr="00BD4A7F">
        <w:rPr>
          <w:szCs w:val="24"/>
        </w:rPr>
        <w:t>: Allowable shear stress</w:t>
      </w:r>
    </w:p>
    <w:p w14:paraId="740C2ABF" w14:textId="03B5A044" w:rsidR="008D63DA" w:rsidRPr="00BD4A7F" w:rsidRDefault="008D63DA" w:rsidP="00352C4F">
      <w:pPr>
        <w:pStyle w:val="Caption"/>
        <w:keepNext/>
        <w:spacing w:before="0" w:after="0" w:line="240" w:lineRule="auto"/>
        <w:ind w:firstLine="0"/>
        <w:rPr>
          <w:iCs w:val="0"/>
          <w:sz w:val="24"/>
          <w:szCs w:val="24"/>
        </w:rPr>
      </w:pPr>
      <w:bookmarkStart w:id="85" w:name="_Toc152952491"/>
      <w:r w:rsidRPr="00BD4A7F">
        <w:rPr>
          <w:iCs w:val="0"/>
          <w:sz w:val="24"/>
          <w:szCs w:val="24"/>
        </w:rPr>
        <w:t xml:space="preserve">Table </w:t>
      </w:r>
      <w:r w:rsidRPr="00BD4A7F">
        <w:rPr>
          <w:iCs w:val="0"/>
          <w:sz w:val="24"/>
          <w:szCs w:val="24"/>
        </w:rPr>
        <w:fldChar w:fldCharType="begin"/>
      </w:r>
      <w:r w:rsidRPr="00BD4A7F">
        <w:rPr>
          <w:iCs w:val="0"/>
          <w:sz w:val="24"/>
          <w:szCs w:val="24"/>
        </w:rPr>
        <w:instrText xml:space="preserve"> STYLEREF 1 \s </w:instrText>
      </w:r>
      <w:r w:rsidRPr="00BD4A7F">
        <w:rPr>
          <w:iCs w:val="0"/>
          <w:sz w:val="24"/>
          <w:szCs w:val="24"/>
        </w:rPr>
        <w:fldChar w:fldCharType="separate"/>
      </w:r>
      <w:r w:rsidR="00F34CC4" w:rsidRPr="00BD4A7F">
        <w:rPr>
          <w:iCs w:val="0"/>
          <w:noProof/>
          <w:sz w:val="24"/>
          <w:szCs w:val="24"/>
        </w:rPr>
        <w:t>4</w:t>
      </w:r>
      <w:r w:rsidRPr="00BD4A7F">
        <w:rPr>
          <w:iCs w:val="0"/>
          <w:noProof/>
          <w:sz w:val="24"/>
          <w:szCs w:val="24"/>
        </w:rPr>
        <w:fldChar w:fldCharType="end"/>
      </w:r>
      <w:r w:rsidR="00781165" w:rsidRPr="00BD4A7F">
        <w:rPr>
          <w:iCs w:val="0"/>
          <w:sz w:val="24"/>
          <w:szCs w:val="24"/>
        </w:rPr>
        <w:t>.</w:t>
      </w:r>
      <w:r w:rsidRPr="00BD4A7F">
        <w:rPr>
          <w:iCs w:val="0"/>
          <w:sz w:val="24"/>
          <w:szCs w:val="24"/>
        </w:rPr>
        <w:fldChar w:fldCharType="begin"/>
      </w:r>
      <w:r w:rsidRPr="00BD4A7F">
        <w:rPr>
          <w:iCs w:val="0"/>
          <w:sz w:val="24"/>
          <w:szCs w:val="24"/>
        </w:rPr>
        <w:instrText xml:space="preserve"> SEQ Table \* ARABIC \s 1 </w:instrText>
      </w:r>
      <w:r w:rsidRPr="00BD4A7F">
        <w:rPr>
          <w:iCs w:val="0"/>
          <w:sz w:val="24"/>
          <w:szCs w:val="24"/>
        </w:rPr>
        <w:fldChar w:fldCharType="separate"/>
      </w:r>
      <w:r w:rsidR="00F34CC4" w:rsidRPr="00BD4A7F">
        <w:rPr>
          <w:iCs w:val="0"/>
          <w:noProof/>
          <w:sz w:val="24"/>
          <w:szCs w:val="24"/>
        </w:rPr>
        <w:t>1</w:t>
      </w:r>
      <w:r w:rsidRPr="00BD4A7F">
        <w:rPr>
          <w:iCs w:val="0"/>
          <w:noProof/>
          <w:sz w:val="24"/>
          <w:szCs w:val="24"/>
        </w:rPr>
        <w:fldChar w:fldCharType="end"/>
      </w:r>
      <w:r w:rsidRPr="00BD4A7F">
        <w:rPr>
          <w:iCs w:val="0"/>
          <w:sz w:val="24"/>
          <w:szCs w:val="24"/>
        </w:rPr>
        <w:t xml:space="preserve"> Selection of key d</w:t>
      </w:r>
      <w:r w:rsidR="009B4ECA" w:rsidRPr="00BD4A7F">
        <w:rPr>
          <w:iCs w:val="0"/>
          <w:sz w:val="24"/>
          <w:szCs w:val="24"/>
        </w:rPr>
        <w:t>i</w:t>
      </w:r>
      <w:r w:rsidRPr="00BD4A7F">
        <w:rPr>
          <w:iCs w:val="0"/>
          <w:sz w:val="24"/>
          <w:szCs w:val="24"/>
        </w:rPr>
        <w:t>mensions</w:t>
      </w:r>
      <w:bookmarkEnd w:id="85"/>
    </w:p>
    <w:tbl>
      <w:tblPr>
        <w:tblStyle w:val="TableGrid"/>
        <w:tblW w:w="10308" w:type="dxa"/>
        <w:tblInd w:w="-745" w:type="dxa"/>
        <w:tblLayout w:type="fixed"/>
        <w:tblLook w:val="04A0" w:firstRow="1" w:lastRow="0" w:firstColumn="1" w:lastColumn="0" w:noHBand="0" w:noVBand="1"/>
      </w:tblPr>
      <w:tblGrid>
        <w:gridCol w:w="1034"/>
        <w:gridCol w:w="948"/>
        <w:gridCol w:w="862"/>
        <w:gridCol w:w="862"/>
        <w:gridCol w:w="948"/>
        <w:gridCol w:w="1034"/>
        <w:gridCol w:w="1034"/>
        <w:gridCol w:w="1106"/>
        <w:gridCol w:w="1220"/>
        <w:gridCol w:w="1260"/>
      </w:tblGrid>
      <w:tr w:rsidR="00011CF5" w:rsidRPr="00BD4A7F" w14:paraId="19CA4624" w14:textId="77777777" w:rsidTr="001658D8">
        <w:trPr>
          <w:trHeight w:val="109"/>
        </w:trPr>
        <w:tc>
          <w:tcPr>
            <w:tcW w:w="1034" w:type="dxa"/>
            <w:vAlign w:val="center"/>
          </w:tcPr>
          <w:p w14:paraId="2C801D81" w14:textId="77777777" w:rsidR="00011CF5" w:rsidRPr="00BD4A7F" w:rsidRDefault="00011CF5" w:rsidP="00352C4F">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Shaft</w:t>
            </w:r>
          </w:p>
        </w:tc>
        <w:tc>
          <w:tcPr>
            <w:tcW w:w="948" w:type="dxa"/>
            <w:vAlign w:val="center"/>
          </w:tcPr>
          <w:p w14:paraId="49F8B155" w14:textId="07E6B3BC" w:rsidR="00011CF5" w:rsidRPr="00BD4A7F" w:rsidRDefault="00072441" w:rsidP="00352C4F">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Cross-section</w:t>
            </w:r>
          </w:p>
        </w:tc>
        <w:tc>
          <w:tcPr>
            <w:tcW w:w="862" w:type="dxa"/>
            <w:vAlign w:val="center"/>
          </w:tcPr>
          <w:p w14:paraId="64B7F10E" w14:textId="210B24BB" w:rsidR="00011CF5" w:rsidRPr="00BD4A7F" w:rsidRDefault="00011CF5" w:rsidP="00352C4F">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 xml:space="preserve">d </w:t>
            </w:r>
            <m:oMath>
              <m:r>
                <m:rPr>
                  <m:sty m:val="b"/>
                </m:rPr>
                <w:rPr>
                  <w:rFonts w:ascii="Cambria Math" w:eastAsiaTheme="minorEastAsia" w:hAnsi="Cambria Math"/>
                  <w:szCs w:val="24"/>
                </w:rPr>
                <m:t>(</m:t>
              </m:r>
              <m:r>
                <m:rPr>
                  <m:sty m:val="bi"/>
                </m:rPr>
                <w:rPr>
                  <w:rFonts w:ascii="Cambria Math" w:eastAsiaTheme="minorEastAsia" w:hAnsi="Cambria Math"/>
                  <w:szCs w:val="24"/>
                </w:rPr>
                <m:t>mm</m:t>
              </m:r>
              <m:r>
                <m:rPr>
                  <m:sty m:val="b"/>
                </m:rPr>
                <w:rPr>
                  <w:rFonts w:ascii="Cambria Math" w:eastAsiaTheme="minorEastAsia" w:hAnsi="Cambria Math"/>
                  <w:szCs w:val="24"/>
                </w:rPr>
                <m:t>)</m:t>
              </m:r>
            </m:oMath>
          </w:p>
        </w:tc>
        <w:tc>
          <w:tcPr>
            <w:tcW w:w="862" w:type="dxa"/>
            <w:vAlign w:val="center"/>
          </w:tcPr>
          <w:p w14:paraId="7FA7847E" w14:textId="79804DD7" w:rsidR="00011CF5" w:rsidRPr="00BD4A7F" w:rsidRDefault="00000000" w:rsidP="00352C4F">
            <w:pPr>
              <w:tabs>
                <w:tab w:val="left" w:pos="0"/>
                <w:tab w:val="left" w:pos="3630"/>
              </w:tabs>
              <w:spacing w:before="0" w:after="0" w:line="240" w:lineRule="auto"/>
              <w:ind w:firstLine="0"/>
              <w:jc w:val="center"/>
              <w:rPr>
                <w:rFonts w:eastAsiaTheme="minorEastAsia"/>
                <w:b/>
                <w:bCs/>
                <w:szCs w:val="24"/>
              </w:rPr>
            </w:pPr>
            <m:oMath>
              <m:sSub>
                <m:sSubPr>
                  <m:ctrlPr>
                    <w:rPr>
                      <w:rFonts w:ascii="Cambria Math" w:eastAsiaTheme="minorEastAsia" w:hAnsi="Cambria Math"/>
                      <w:b/>
                      <w:bCs/>
                      <w:szCs w:val="24"/>
                    </w:rPr>
                  </m:ctrlPr>
                </m:sSubPr>
                <m:e>
                  <m:r>
                    <m:rPr>
                      <m:sty m:val="b"/>
                    </m:rPr>
                    <w:rPr>
                      <w:rFonts w:ascii="Cambria Math" w:eastAsiaTheme="minorEastAsia" w:hAnsi="Cambria Math"/>
                      <w:szCs w:val="24"/>
                    </w:rPr>
                    <m:t xml:space="preserve"> </m:t>
                  </m:r>
                  <m:r>
                    <m:rPr>
                      <m:sty m:val="bi"/>
                    </m:rPr>
                    <w:rPr>
                      <w:rFonts w:ascii="Cambria Math" w:eastAsiaTheme="minorEastAsia" w:hAnsi="Cambria Math"/>
                      <w:szCs w:val="24"/>
                    </w:rPr>
                    <m:t>l</m:t>
                  </m:r>
                </m:e>
                <m:sub>
                  <m:r>
                    <m:rPr>
                      <m:sty m:val="bi"/>
                    </m:rPr>
                    <w:rPr>
                      <w:rFonts w:ascii="Cambria Math" w:eastAsiaTheme="minorEastAsia" w:hAnsi="Cambria Math"/>
                      <w:szCs w:val="24"/>
                    </w:rPr>
                    <m:t>t</m:t>
                  </m:r>
                </m:sub>
              </m:sSub>
            </m:oMath>
            <w:r w:rsidR="00011CF5" w:rsidRPr="00BD4A7F">
              <w:rPr>
                <w:rFonts w:eastAsiaTheme="minorEastAsia"/>
                <w:b/>
                <w:bCs/>
                <w:szCs w:val="24"/>
              </w:rPr>
              <w:t xml:space="preserve"> </w:t>
            </w:r>
            <m:oMath>
              <m:r>
                <m:rPr>
                  <m:sty m:val="b"/>
                </m:rPr>
                <w:rPr>
                  <w:rFonts w:ascii="Cambria Math" w:eastAsiaTheme="minorEastAsia" w:hAnsi="Cambria Math"/>
                  <w:szCs w:val="24"/>
                </w:rPr>
                <m:t>(</m:t>
              </m:r>
              <m:r>
                <m:rPr>
                  <m:sty m:val="bi"/>
                </m:rPr>
                <w:rPr>
                  <w:rFonts w:ascii="Cambria Math" w:eastAsiaTheme="minorEastAsia" w:hAnsi="Cambria Math"/>
                  <w:szCs w:val="24"/>
                </w:rPr>
                <m:t>mm</m:t>
              </m:r>
              <m:r>
                <m:rPr>
                  <m:sty m:val="b"/>
                </m:rPr>
                <w:rPr>
                  <w:rFonts w:ascii="Cambria Math" w:eastAsiaTheme="minorEastAsia" w:hAnsi="Cambria Math"/>
                  <w:szCs w:val="24"/>
                </w:rPr>
                <m:t>)</m:t>
              </m:r>
            </m:oMath>
          </w:p>
        </w:tc>
        <w:tc>
          <w:tcPr>
            <w:tcW w:w="948" w:type="dxa"/>
            <w:vAlign w:val="center"/>
          </w:tcPr>
          <w:p w14:paraId="5892D0E1" w14:textId="00652F5E" w:rsidR="00011CF5" w:rsidRPr="00BD4A7F" w:rsidRDefault="00CB5F9D" w:rsidP="00352C4F">
            <w:pPr>
              <w:tabs>
                <w:tab w:val="left" w:pos="0"/>
                <w:tab w:val="left" w:pos="3630"/>
              </w:tabs>
              <w:spacing w:before="0" w:after="0" w:line="240" w:lineRule="auto"/>
              <w:ind w:firstLine="0"/>
              <w:jc w:val="center"/>
              <w:rPr>
                <w:rFonts w:eastAsiaTheme="minorEastAsia"/>
                <w:b/>
                <w:bCs/>
                <w:szCs w:val="24"/>
              </w:rPr>
            </w:pPr>
            <m:oMathPara>
              <m:oMath>
                <m:r>
                  <m:rPr>
                    <m:sty m:val="bi"/>
                  </m:rPr>
                  <w:rPr>
                    <w:rFonts w:ascii="Cambria Math" w:eastAsiaTheme="minorEastAsia" w:hAnsi="Cambria Math"/>
                    <w:szCs w:val="24"/>
                  </w:rPr>
                  <m:t>b</m:t>
                </m:r>
                <m:r>
                  <m:rPr>
                    <m:sty m:val="b"/>
                  </m:rPr>
                  <w:rPr>
                    <w:rFonts w:ascii="Cambria Math" w:eastAsiaTheme="minorEastAsia" w:hAnsi="Cambria Math"/>
                    <w:szCs w:val="24"/>
                  </w:rPr>
                  <m:t xml:space="preserve"> (</m:t>
                </m:r>
                <m:r>
                  <m:rPr>
                    <m:sty m:val="bi"/>
                  </m:rPr>
                  <w:rPr>
                    <w:rFonts w:ascii="Cambria Math" w:eastAsiaTheme="minorEastAsia" w:hAnsi="Cambria Math"/>
                    <w:szCs w:val="24"/>
                  </w:rPr>
                  <m:t>mm</m:t>
                </m:r>
                <m:r>
                  <m:rPr>
                    <m:sty m:val="b"/>
                  </m:rPr>
                  <w:rPr>
                    <w:rFonts w:ascii="Cambria Math" w:eastAsiaTheme="minorEastAsia" w:hAnsi="Cambria Math"/>
                    <w:szCs w:val="24"/>
                  </w:rPr>
                  <m:t>)</m:t>
                </m:r>
              </m:oMath>
            </m:oMathPara>
          </w:p>
        </w:tc>
        <w:tc>
          <w:tcPr>
            <w:tcW w:w="1034" w:type="dxa"/>
            <w:vAlign w:val="center"/>
          </w:tcPr>
          <w:p w14:paraId="1364325D" w14:textId="7F58BB05" w:rsidR="00011CF5" w:rsidRPr="00BD4A7F" w:rsidRDefault="00CB5F9D" w:rsidP="00352C4F">
            <w:pPr>
              <w:tabs>
                <w:tab w:val="left" w:pos="0"/>
                <w:tab w:val="left" w:pos="3630"/>
              </w:tabs>
              <w:spacing w:before="0" w:after="0" w:line="240" w:lineRule="auto"/>
              <w:ind w:firstLine="0"/>
              <w:jc w:val="center"/>
              <w:rPr>
                <w:rFonts w:eastAsiaTheme="minorEastAsia"/>
                <w:b/>
                <w:bCs/>
                <w:szCs w:val="24"/>
              </w:rPr>
            </w:pPr>
            <m:oMathPara>
              <m:oMath>
                <m:r>
                  <m:rPr>
                    <m:sty m:val="bi"/>
                  </m:rPr>
                  <w:rPr>
                    <w:rFonts w:ascii="Cambria Math" w:eastAsiaTheme="minorEastAsia" w:hAnsi="Cambria Math"/>
                    <w:szCs w:val="24"/>
                  </w:rPr>
                  <m:t>h</m:t>
                </m:r>
                <m:r>
                  <m:rPr>
                    <m:sty m:val="b"/>
                  </m:rPr>
                  <w:rPr>
                    <w:rFonts w:ascii="Cambria Math" w:eastAsiaTheme="minorEastAsia" w:hAnsi="Cambria Math"/>
                    <w:szCs w:val="24"/>
                  </w:rPr>
                  <m:t xml:space="preserve"> (</m:t>
                </m:r>
                <m:r>
                  <m:rPr>
                    <m:sty m:val="bi"/>
                  </m:rPr>
                  <w:rPr>
                    <w:rFonts w:ascii="Cambria Math" w:eastAsiaTheme="minorEastAsia" w:hAnsi="Cambria Math"/>
                    <w:szCs w:val="24"/>
                  </w:rPr>
                  <m:t>mm</m:t>
                </m:r>
                <m:r>
                  <m:rPr>
                    <m:sty m:val="b"/>
                  </m:rPr>
                  <w:rPr>
                    <w:rFonts w:ascii="Cambria Math" w:eastAsiaTheme="minorEastAsia" w:hAnsi="Cambria Math"/>
                    <w:szCs w:val="24"/>
                  </w:rPr>
                  <m:t>)</m:t>
                </m:r>
              </m:oMath>
            </m:oMathPara>
          </w:p>
        </w:tc>
        <w:tc>
          <w:tcPr>
            <w:tcW w:w="1034" w:type="dxa"/>
            <w:vAlign w:val="center"/>
          </w:tcPr>
          <w:p w14:paraId="05ECDF79" w14:textId="34D65676" w:rsidR="00011CF5" w:rsidRPr="00BD4A7F" w:rsidRDefault="00000000" w:rsidP="00352C4F">
            <w:pPr>
              <w:tabs>
                <w:tab w:val="left" w:pos="0"/>
                <w:tab w:val="left" w:pos="3630"/>
              </w:tabs>
              <w:spacing w:before="0" w:after="0" w:line="240" w:lineRule="auto"/>
              <w:ind w:firstLine="0"/>
              <w:jc w:val="center"/>
              <w:rPr>
                <w:rFonts w:eastAsiaTheme="minorEastAsia"/>
                <w:b/>
                <w:bCs/>
                <w:szCs w:val="24"/>
              </w:rPr>
            </w:pPr>
            <m:oMathPara>
              <m:oMath>
                <m:sSub>
                  <m:sSubPr>
                    <m:ctrlPr>
                      <w:rPr>
                        <w:rFonts w:ascii="Cambria Math" w:eastAsiaTheme="minorEastAsia" w:hAnsi="Cambria Math"/>
                        <w:b/>
                        <w:bCs/>
                        <w:szCs w:val="24"/>
                      </w:rPr>
                    </m:ctrlPr>
                  </m:sSubPr>
                  <m:e>
                    <m:r>
                      <m:rPr>
                        <m:sty m:val="bi"/>
                      </m:rPr>
                      <w:rPr>
                        <w:rFonts w:ascii="Cambria Math" w:eastAsiaTheme="minorEastAsia" w:hAnsi="Cambria Math"/>
                        <w:szCs w:val="24"/>
                      </w:rPr>
                      <m:t>t</m:t>
                    </m:r>
                  </m:e>
                  <m:sub>
                    <m:r>
                      <m:rPr>
                        <m:sty m:val="b"/>
                      </m:rPr>
                      <w:rPr>
                        <w:rFonts w:ascii="Cambria Math" w:eastAsiaTheme="minorEastAsia" w:hAnsi="Cambria Math"/>
                        <w:szCs w:val="24"/>
                      </w:rPr>
                      <m:t>1</m:t>
                    </m:r>
                  </m:sub>
                </m:sSub>
                <m:r>
                  <m:rPr>
                    <m:sty m:val="b"/>
                  </m:rPr>
                  <w:rPr>
                    <w:rFonts w:ascii="Cambria Math" w:eastAsiaTheme="minorEastAsia" w:hAnsi="Cambria Math"/>
                    <w:szCs w:val="24"/>
                  </w:rPr>
                  <m:t xml:space="preserve"> </m:t>
                </m:r>
                <m:d>
                  <m:dPr>
                    <m:ctrlPr>
                      <w:rPr>
                        <w:rFonts w:ascii="Cambria Math" w:eastAsiaTheme="minorEastAsia" w:hAnsi="Cambria Math"/>
                        <w:b/>
                        <w:szCs w:val="24"/>
                      </w:rPr>
                    </m:ctrlPr>
                  </m:dPr>
                  <m:e>
                    <m:r>
                      <m:rPr>
                        <m:sty m:val="bi"/>
                      </m:rPr>
                      <w:rPr>
                        <w:rFonts w:ascii="Cambria Math" w:eastAsiaTheme="minorEastAsia" w:hAnsi="Cambria Math"/>
                        <w:szCs w:val="24"/>
                      </w:rPr>
                      <m:t>mm</m:t>
                    </m:r>
                  </m:e>
                </m:d>
              </m:oMath>
            </m:oMathPara>
          </w:p>
        </w:tc>
        <w:tc>
          <w:tcPr>
            <w:tcW w:w="1106" w:type="dxa"/>
            <w:vAlign w:val="center"/>
          </w:tcPr>
          <w:p w14:paraId="6B45D595" w14:textId="1A97DFF6" w:rsidR="00011CF5" w:rsidRPr="00BD4A7F" w:rsidRDefault="00CB5F9D" w:rsidP="00352C4F">
            <w:pPr>
              <w:tabs>
                <w:tab w:val="left" w:pos="0"/>
                <w:tab w:val="left" w:pos="3630"/>
              </w:tabs>
              <w:spacing w:before="0" w:after="0" w:line="240" w:lineRule="auto"/>
              <w:ind w:firstLine="0"/>
              <w:jc w:val="center"/>
              <w:rPr>
                <w:rFonts w:eastAsiaTheme="minorEastAsia"/>
                <w:b/>
                <w:bCs/>
                <w:szCs w:val="24"/>
              </w:rPr>
            </w:pPr>
            <m:oMathPara>
              <m:oMath>
                <m:r>
                  <m:rPr>
                    <m:sty m:val="bi"/>
                  </m:rPr>
                  <w:rPr>
                    <w:rFonts w:ascii="Cambria Math" w:eastAsiaTheme="minorEastAsia" w:hAnsi="Cambria Math"/>
                    <w:szCs w:val="24"/>
                  </w:rPr>
                  <m:t>T</m:t>
                </m:r>
                <m:r>
                  <m:rPr>
                    <m:sty m:val="b"/>
                  </m:rPr>
                  <w:rPr>
                    <w:rFonts w:ascii="Cambria Math" w:eastAsiaTheme="minorEastAsia" w:hAnsi="Cambria Math"/>
                    <w:szCs w:val="24"/>
                  </w:rPr>
                  <m:t xml:space="preserve"> (</m:t>
                </m:r>
                <m:r>
                  <m:rPr>
                    <m:sty m:val="bi"/>
                  </m:rPr>
                  <w:rPr>
                    <w:rFonts w:ascii="Cambria Math" w:eastAsiaTheme="minorEastAsia" w:hAnsi="Cambria Math"/>
                    <w:szCs w:val="24"/>
                  </w:rPr>
                  <m:t>Nm</m:t>
                </m:r>
                <m:r>
                  <m:rPr>
                    <m:sty m:val="b"/>
                  </m:rPr>
                  <w:rPr>
                    <w:rFonts w:ascii="Cambria Math" w:eastAsiaTheme="minorEastAsia" w:hAnsi="Cambria Math"/>
                    <w:szCs w:val="24"/>
                  </w:rPr>
                  <m:t>)</m:t>
                </m:r>
              </m:oMath>
            </m:oMathPara>
          </w:p>
        </w:tc>
        <w:tc>
          <w:tcPr>
            <w:tcW w:w="1220" w:type="dxa"/>
            <w:vAlign w:val="center"/>
          </w:tcPr>
          <w:p w14:paraId="711FB0E8" w14:textId="1F5E5107" w:rsidR="00011CF5" w:rsidRPr="001658D8" w:rsidRDefault="00000000" w:rsidP="001658D8">
            <w:pPr>
              <w:tabs>
                <w:tab w:val="left" w:pos="3630"/>
              </w:tabs>
              <w:spacing w:before="0" w:after="0" w:line="240" w:lineRule="auto"/>
              <w:ind w:left="72" w:right="-25" w:hanging="283"/>
              <w:jc w:val="center"/>
              <w:rPr>
                <w:rFonts w:eastAsiaTheme="minorEastAsia"/>
                <w:b/>
                <w:bCs/>
                <w:szCs w:val="24"/>
              </w:rPr>
            </w:pPr>
            <m:oMathPara>
              <m:oMathParaPr>
                <m:jc m:val="left"/>
              </m:oMathParaPr>
              <m:oMath>
                <m:sSub>
                  <m:sSubPr>
                    <m:ctrlPr>
                      <w:rPr>
                        <w:rFonts w:ascii="Cambria Math" w:eastAsiaTheme="minorEastAsia" w:hAnsi="Cambria Math"/>
                        <w:b/>
                        <w:bCs/>
                        <w:szCs w:val="24"/>
                      </w:rPr>
                    </m:ctrlPr>
                  </m:sSubPr>
                  <m:e>
                    <m:r>
                      <m:rPr>
                        <m:sty m:val="bi"/>
                      </m:rPr>
                      <w:rPr>
                        <w:rFonts w:ascii="Cambria Math" w:eastAsiaTheme="minorEastAsia" w:hAnsi="Cambria Math"/>
                        <w:szCs w:val="24"/>
                      </w:rPr>
                      <m:t>σ</m:t>
                    </m:r>
                  </m:e>
                  <m:sub>
                    <m:r>
                      <m:rPr>
                        <m:sty m:val="bi"/>
                      </m:rPr>
                      <w:rPr>
                        <w:rFonts w:ascii="Cambria Math" w:eastAsiaTheme="minorEastAsia" w:hAnsi="Cambria Math"/>
                        <w:szCs w:val="24"/>
                      </w:rPr>
                      <m:t>d</m:t>
                    </m:r>
                  </m:sub>
                </m:sSub>
                <m:r>
                  <m:rPr>
                    <m:sty m:val="b"/>
                  </m:rPr>
                  <w:rPr>
                    <w:rFonts w:ascii="Cambria Math" w:eastAsiaTheme="minorEastAsia" w:hAnsi="Cambria Math"/>
                    <w:szCs w:val="24"/>
                  </w:rPr>
                  <m:t xml:space="preserve"> (</m:t>
                </m:r>
                <m:r>
                  <m:rPr>
                    <m:sty m:val="bi"/>
                  </m:rPr>
                  <w:rPr>
                    <w:rFonts w:ascii="Cambria Math" w:eastAsiaTheme="minorEastAsia" w:hAnsi="Cambria Math"/>
                    <w:szCs w:val="24"/>
                  </w:rPr>
                  <m:t>MPa</m:t>
                </m:r>
                <m:r>
                  <m:rPr>
                    <m:sty m:val="b"/>
                  </m:rPr>
                  <w:rPr>
                    <w:rFonts w:ascii="Cambria Math" w:eastAsiaTheme="minorEastAsia" w:hAnsi="Cambria Math"/>
                    <w:szCs w:val="24"/>
                  </w:rPr>
                  <m:t>)</m:t>
                </m:r>
              </m:oMath>
            </m:oMathPara>
          </w:p>
        </w:tc>
        <w:tc>
          <w:tcPr>
            <w:tcW w:w="1260" w:type="dxa"/>
            <w:vAlign w:val="center"/>
          </w:tcPr>
          <w:p w14:paraId="67D2B72E" w14:textId="2B20DC98" w:rsidR="00011CF5" w:rsidRPr="00BD4A7F" w:rsidRDefault="00000000" w:rsidP="00352C4F">
            <w:pPr>
              <w:tabs>
                <w:tab w:val="left" w:pos="0"/>
                <w:tab w:val="left" w:pos="3630"/>
              </w:tabs>
              <w:spacing w:before="0" w:after="0" w:line="240" w:lineRule="auto"/>
              <w:ind w:firstLine="0"/>
              <w:jc w:val="center"/>
              <w:rPr>
                <w:rFonts w:eastAsiaTheme="minorEastAsia"/>
                <w:b/>
                <w:bCs/>
                <w:szCs w:val="24"/>
              </w:rPr>
            </w:pPr>
            <m:oMath>
              <m:sSub>
                <m:sSubPr>
                  <m:ctrlPr>
                    <w:rPr>
                      <w:rFonts w:ascii="Cambria Math" w:eastAsiaTheme="minorEastAsia" w:hAnsi="Cambria Math"/>
                      <w:b/>
                      <w:bCs/>
                      <w:szCs w:val="24"/>
                    </w:rPr>
                  </m:ctrlPr>
                </m:sSubPr>
                <m:e>
                  <m:r>
                    <m:rPr>
                      <m:sty m:val="bi"/>
                    </m:rPr>
                    <w:rPr>
                      <w:rFonts w:ascii="Cambria Math" w:eastAsiaTheme="minorEastAsia" w:hAnsi="Cambria Math"/>
                      <w:szCs w:val="24"/>
                    </w:rPr>
                    <m:t>τ</m:t>
                  </m:r>
                </m:e>
                <m:sub>
                  <m:r>
                    <m:rPr>
                      <m:sty m:val="bi"/>
                    </m:rPr>
                    <w:rPr>
                      <w:rFonts w:ascii="Cambria Math" w:eastAsiaTheme="minorEastAsia" w:hAnsi="Cambria Math"/>
                      <w:szCs w:val="24"/>
                    </w:rPr>
                    <m:t>c</m:t>
                  </m:r>
                </m:sub>
              </m:sSub>
              <m:r>
                <m:rPr>
                  <m:sty m:val="b"/>
                </m:rPr>
                <w:rPr>
                  <w:rFonts w:ascii="Cambria Math" w:eastAsiaTheme="minorEastAsia" w:hAnsi="Cambria Math"/>
                  <w:szCs w:val="24"/>
                </w:rPr>
                <m:t xml:space="preserve"> </m:t>
              </m:r>
            </m:oMath>
            <w:r w:rsidR="00011CF5" w:rsidRPr="00BD4A7F">
              <w:rPr>
                <w:rFonts w:eastAsiaTheme="minorEastAsia"/>
                <w:b/>
                <w:bCs/>
                <w:szCs w:val="24"/>
              </w:rPr>
              <w:t>(MPa)</w:t>
            </w:r>
          </w:p>
        </w:tc>
      </w:tr>
      <w:tr w:rsidR="00A0193A" w:rsidRPr="00BD4A7F" w14:paraId="25D85C29" w14:textId="77777777" w:rsidTr="001658D8">
        <w:trPr>
          <w:trHeight w:val="71"/>
        </w:trPr>
        <w:tc>
          <w:tcPr>
            <w:tcW w:w="1034" w:type="dxa"/>
            <w:vMerge w:val="restart"/>
            <w:vAlign w:val="center"/>
          </w:tcPr>
          <w:p w14:paraId="7FF1922A" w14:textId="77777777" w:rsidR="00A0193A" w:rsidRPr="00BD4A7F" w:rsidRDefault="00A0193A" w:rsidP="00352C4F">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I</w:t>
            </w:r>
          </w:p>
        </w:tc>
        <w:tc>
          <w:tcPr>
            <w:tcW w:w="948" w:type="dxa"/>
            <w:vAlign w:val="center"/>
          </w:tcPr>
          <w:p w14:paraId="71815336" w14:textId="267513A9" w:rsidR="00A0193A" w:rsidRPr="00BD4A7F" w:rsidRDefault="00A0193A" w:rsidP="00352C4F">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A</w:t>
            </w:r>
          </w:p>
        </w:tc>
        <w:tc>
          <w:tcPr>
            <w:tcW w:w="862" w:type="dxa"/>
            <w:vAlign w:val="center"/>
          </w:tcPr>
          <w:p w14:paraId="0962257F" w14:textId="031F75A3"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20</m:t>
                </m:r>
              </m:oMath>
            </m:oMathPara>
          </w:p>
        </w:tc>
        <w:tc>
          <w:tcPr>
            <w:tcW w:w="862" w:type="dxa"/>
            <w:vAlign w:val="center"/>
          </w:tcPr>
          <w:p w14:paraId="15453BC0" w14:textId="6FDFD2D9"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40</m:t>
                </m:r>
              </m:oMath>
            </m:oMathPara>
          </w:p>
        </w:tc>
        <w:tc>
          <w:tcPr>
            <w:tcW w:w="948" w:type="dxa"/>
            <w:vAlign w:val="center"/>
          </w:tcPr>
          <w:p w14:paraId="1C11FA96" w14:textId="7BABC596"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6</m:t>
                </m:r>
              </m:oMath>
            </m:oMathPara>
          </w:p>
        </w:tc>
        <w:tc>
          <w:tcPr>
            <w:tcW w:w="1034" w:type="dxa"/>
            <w:vAlign w:val="center"/>
          </w:tcPr>
          <w:p w14:paraId="78C70B0E" w14:textId="20B4BA91"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6</m:t>
                </m:r>
              </m:oMath>
            </m:oMathPara>
          </w:p>
        </w:tc>
        <w:tc>
          <w:tcPr>
            <w:tcW w:w="1034" w:type="dxa"/>
            <w:vAlign w:val="center"/>
          </w:tcPr>
          <w:p w14:paraId="07000BA1" w14:textId="78C3D46D"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3.5</m:t>
                </m:r>
              </m:oMath>
            </m:oMathPara>
          </w:p>
        </w:tc>
        <w:tc>
          <w:tcPr>
            <w:tcW w:w="1106" w:type="dxa"/>
            <w:vAlign w:val="center"/>
          </w:tcPr>
          <w:p w14:paraId="27CAD690" w14:textId="5E8C1841"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48.9</m:t>
                </m:r>
              </m:oMath>
            </m:oMathPara>
          </w:p>
        </w:tc>
        <w:tc>
          <w:tcPr>
            <w:tcW w:w="1220" w:type="dxa"/>
            <w:vAlign w:val="bottom"/>
          </w:tcPr>
          <w:p w14:paraId="2B961932" w14:textId="5EEF8140"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color w:val="FF0000"/>
                <w:szCs w:val="24"/>
                <w:oMath/>
              </w:rPr>
            </w:pPr>
            <m:oMathPara>
              <m:oMath>
                <m:r>
                  <m:rPr>
                    <m:sty m:val="p"/>
                  </m:rPr>
                  <w:rPr>
                    <w:rFonts w:ascii="Cambria Math" w:hAnsi="Cambria Math"/>
                    <w:color w:val="000000"/>
                    <w:szCs w:val="24"/>
                  </w:rPr>
                  <m:t>48.9</m:t>
                </m:r>
              </m:oMath>
            </m:oMathPara>
          </w:p>
        </w:tc>
        <w:tc>
          <w:tcPr>
            <w:tcW w:w="1260" w:type="dxa"/>
            <w:vAlign w:val="bottom"/>
          </w:tcPr>
          <w:p w14:paraId="3851668F" w14:textId="6465E195"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color w:val="FF0000"/>
                <w:szCs w:val="24"/>
                <w:oMath/>
              </w:rPr>
            </w:pPr>
            <m:oMathPara>
              <m:oMath>
                <m:r>
                  <m:rPr>
                    <m:sty m:val="p"/>
                  </m:rPr>
                  <w:rPr>
                    <w:rFonts w:ascii="Cambria Math" w:hAnsi="Cambria Math"/>
                    <w:color w:val="000000"/>
                    <w:szCs w:val="24"/>
                  </w:rPr>
                  <m:t>20.38</m:t>
                </m:r>
              </m:oMath>
            </m:oMathPara>
          </w:p>
        </w:tc>
      </w:tr>
      <w:tr w:rsidR="00A0193A" w:rsidRPr="00BD4A7F" w14:paraId="060C770B" w14:textId="77777777" w:rsidTr="001658D8">
        <w:trPr>
          <w:trHeight w:val="71"/>
        </w:trPr>
        <w:tc>
          <w:tcPr>
            <w:tcW w:w="1034" w:type="dxa"/>
            <w:vMerge/>
            <w:vAlign w:val="center"/>
          </w:tcPr>
          <w:p w14:paraId="78544D0F" w14:textId="77777777" w:rsidR="00A0193A" w:rsidRPr="00BD4A7F" w:rsidRDefault="00A0193A" w:rsidP="00352C4F">
            <w:pPr>
              <w:tabs>
                <w:tab w:val="left" w:pos="0"/>
                <w:tab w:val="left" w:pos="3630"/>
              </w:tabs>
              <w:spacing w:before="0" w:after="0" w:line="240" w:lineRule="auto"/>
              <w:ind w:firstLine="0"/>
              <w:jc w:val="center"/>
              <w:rPr>
                <w:rFonts w:eastAsiaTheme="minorEastAsia"/>
                <w:b/>
                <w:bCs/>
                <w:szCs w:val="24"/>
              </w:rPr>
            </w:pPr>
          </w:p>
        </w:tc>
        <w:tc>
          <w:tcPr>
            <w:tcW w:w="948" w:type="dxa"/>
            <w:vAlign w:val="center"/>
          </w:tcPr>
          <w:p w14:paraId="551D332E" w14:textId="28B01108" w:rsidR="00A0193A" w:rsidRPr="00BD4A7F" w:rsidRDefault="00A0193A" w:rsidP="00352C4F">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C</w:t>
            </w:r>
          </w:p>
        </w:tc>
        <w:tc>
          <w:tcPr>
            <w:tcW w:w="862" w:type="dxa"/>
            <w:vAlign w:val="center"/>
          </w:tcPr>
          <w:p w14:paraId="5C4159EE" w14:textId="1DB2F060"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40</m:t>
                </m:r>
              </m:oMath>
            </m:oMathPara>
          </w:p>
        </w:tc>
        <w:tc>
          <w:tcPr>
            <w:tcW w:w="862" w:type="dxa"/>
            <w:vAlign w:val="center"/>
          </w:tcPr>
          <w:p w14:paraId="5223E0B8" w14:textId="7784899D"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40</m:t>
                </m:r>
              </m:oMath>
            </m:oMathPara>
          </w:p>
        </w:tc>
        <w:tc>
          <w:tcPr>
            <w:tcW w:w="948" w:type="dxa"/>
            <w:vAlign w:val="center"/>
          </w:tcPr>
          <w:p w14:paraId="4570C3D7" w14:textId="473B38B4"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12</m:t>
                </m:r>
              </m:oMath>
            </m:oMathPara>
          </w:p>
        </w:tc>
        <w:tc>
          <w:tcPr>
            <w:tcW w:w="1034" w:type="dxa"/>
            <w:vAlign w:val="center"/>
          </w:tcPr>
          <w:p w14:paraId="1215F682" w14:textId="51FDCDDA"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8</m:t>
                </m:r>
              </m:oMath>
            </m:oMathPara>
          </w:p>
        </w:tc>
        <w:tc>
          <w:tcPr>
            <w:tcW w:w="1034" w:type="dxa"/>
            <w:vAlign w:val="center"/>
          </w:tcPr>
          <w:p w14:paraId="6F9EA62D" w14:textId="70FFC4E9"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5</m:t>
                </m:r>
              </m:oMath>
            </m:oMathPara>
          </w:p>
        </w:tc>
        <w:tc>
          <w:tcPr>
            <w:tcW w:w="1106" w:type="dxa"/>
            <w:vAlign w:val="center"/>
          </w:tcPr>
          <w:p w14:paraId="3459FB18" w14:textId="60D35CC8"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48.9</m:t>
                </m:r>
              </m:oMath>
            </m:oMathPara>
          </w:p>
        </w:tc>
        <w:tc>
          <w:tcPr>
            <w:tcW w:w="1220" w:type="dxa"/>
            <w:vAlign w:val="bottom"/>
          </w:tcPr>
          <w:p w14:paraId="7B028D2D" w14:textId="0C5CE16C"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color w:val="FF0000"/>
                <w:szCs w:val="24"/>
                <w:oMath/>
              </w:rPr>
            </w:pPr>
            <m:oMathPara>
              <m:oMath>
                <m:r>
                  <m:rPr>
                    <m:sty m:val="p"/>
                  </m:rPr>
                  <w:rPr>
                    <w:rFonts w:ascii="Cambria Math" w:hAnsi="Cambria Math"/>
                    <w:color w:val="000000"/>
                    <w:szCs w:val="24"/>
                  </w:rPr>
                  <m:t>20.4</m:t>
                </m:r>
              </m:oMath>
            </m:oMathPara>
          </w:p>
        </w:tc>
        <w:tc>
          <w:tcPr>
            <w:tcW w:w="1260" w:type="dxa"/>
            <w:vAlign w:val="bottom"/>
          </w:tcPr>
          <w:p w14:paraId="2BEEDFCD" w14:textId="62C34BBB"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color w:val="FF0000"/>
                <w:szCs w:val="24"/>
                <w:oMath/>
              </w:rPr>
            </w:pPr>
            <m:oMathPara>
              <m:oMath>
                <m:r>
                  <m:rPr>
                    <m:sty m:val="p"/>
                  </m:rPr>
                  <w:rPr>
                    <w:rFonts w:ascii="Cambria Math" w:hAnsi="Cambria Math"/>
                    <w:color w:val="000000"/>
                    <w:szCs w:val="24"/>
                  </w:rPr>
                  <m:t>5.09</m:t>
                </m:r>
              </m:oMath>
            </m:oMathPara>
          </w:p>
        </w:tc>
      </w:tr>
      <w:tr w:rsidR="00A0193A" w:rsidRPr="00BD4A7F" w14:paraId="39CF898D" w14:textId="77777777" w:rsidTr="001658D8">
        <w:trPr>
          <w:trHeight w:val="71"/>
        </w:trPr>
        <w:tc>
          <w:tcPr>
            <w:tcW w:w="1034" w:type="dxa"/>
            <w:vMerge w:val="restart"/>
            <w:vAlign w:val="center"/>
          </w:tcPr>
          <w:p w14:paraId="273FA3FC" w14:textId="77777777" w:rsidR="00A0193A" w:rsidRPr="00BD4A7F" w:rsidRDefault="00A0193A" w:rsidP="00352C4F">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II</w:t>
            </w:r>
          </w:p>
        </w:tc>
        <w:tc>
          <w:tcPr>
            <w:tcW w:w="948" w:type="dxa"/>
            <w:vAlign w:val="center"/>
          </w:tcPr>
          <w:p w14:paraId="4F82BCDC" w14:textId="5D7C8D91" w:rsidR="00A0193A" w:rsidRPr="00BD4A7F" w:rsidRDefault="00A0193A" w:rsidP="00352C4F">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A</w:t>
            </w:r>
          </w:p>
        </w:tc>
        <w:tc>
          <w:tcPr>
            <w:tcW w:w="862" w:type="dxa"/>
            <w:vAlign w:val="center"/>
          </w:tcPr>
          <w:p w14:paraId="6594143E" w14:textId="392B7F98"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30</m:t>
                </m:r>
              </m:oMath>
            </m:oMathPara>
          </w:p>
        </w:tc>
        <w:tc>
          <w:tcPr>
            <w:tcW w:w="862" w:type="dxa"/>
            <w:vAlign w:val="center"/>
          </w:tcPr>
          <w:p w14:paraId="7CD983EF" w14:textId="7FDC1B9F"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36</m:t>
                </m:r>
              </m:oMath>
            </m:oMathPara>
          </w:p>
        </w:tc>
        <w:tc>
          <w:tcPr>
            <w:tcW w:w="948" w:type="dxa"/>
            <w:vAlign w:val="center"/>
          </w:tcPr>
          <w:p w14:paraId="3FA759DE" w14:textId="75CD44AF"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10</m:t>
                </m:r>
              </m:oMath>
            </m:oMathPara>
          </w:p>
        </w:tc>
        <w:tc>
          <w:tcPr>
            <w:tcW w:w="1034" w:type="dxa"/>
            <w:vAlign w:val="center"/>
          </w:tcPr>
          <w:p w14:paraId="122F5ECF" w14:textId="0F056B37"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8</m:t>
                </m:r>
              </m:oMath>
            </m:oMathPara>
          </w:p>
        </w:tc>
        <w:tc>
          <w:tcPr>
            <w:tcW w:w="1034" w:type="dxa"/>
            <w:vAlign w:val="center"/>
          </w:tcPr>
          <w:p w14:paraId="3E54F7C7" w14:textId="2E19062B"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5</m:t>
                </m:r>
              </m:oMath>
            </m:oMathPara>
          </w:p>
        </w:tc>
        <w:tc>
          <w:tcPr>
            <w:tcW w:w="1106" w:type="dxa"/>
            <w:vAlign w:val="center"/>
          </w:tcPr>
          <w:p w14:paraId="5CB25932" w14:textId="715F6C2B"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187.43</m:t>
                </m:r>
              </m:oMath>
            </m:oMathPara>
          </w:p>
        </w:tc>
        <w:tc>
          <w:tcPr>
            <w:tcW w:w="1220" w:type="dxa"/>
            <w:vAlign w:val="bottom"/>
          </w:tcPr>
          <w:p w14:paraId="4114AD14" w14:textId="5D70F792"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hAnsi="Cambria Math"/>
                    <w:color w:val="000000"/>
                    <w:szCs w:val="24"/>
                  </w:rPr>
                  <m:t>115.7</m:t>
                </m:r>
              </m:oMath>
            </m:oMathPara>
          </w:p>
        </w:tc>
        <w:tc>
          <w:tcPr>
            <w:tcW w:w="1260" w:type="dxa"/>
            <w:vAlign w:val="bottom"/>
          </w:tcPr>
          <w:p w14:paraId="5140B0E8" w14:textId="2BD10646"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hAnsi="Cambria Math"/>
                    <w:color w:val="000000"/>
                    <w:szCs w:val="24"/>
                  </w:rPr>
                  <m:t>34.71</m:t>
                </m:r>
              </m:oMath>
            </m:oMathPara>
          </w:p>
        </w:tc>
      </w:tr>
      <w:tr w:rsidR="00A0193A" w:rsidRPr="00BD4A7F" w14:paraId="1276DDB2" w14:textId="77777777" w:rsidTr="001658D8">
        <w:trPr>
          <w:trHeight w:val="19"/>
        </w:trPr>
        <w:tc>
          <w:tcPr>
            <w:tcW w:w="1034" w:type="dxa"/>
            <w:vMerge/>
            <w:vAlign w:val="center"/>
          </w:tcPr>
          <w:p w14:paraId="69DCB4D2" w14:textId="77777777" w:rsidR="00A0193A" w:rsidRPr="00BD4A7F" w:rsidRDefault="00A0193A" w:rsidP="00352C4F">
            <w:pPr>
              <w:tabs>
                <w:tab w:val="left" w:pos="0"/>
                <w:tab w:val="left" w:pos="3630"/>
              </w:tabs>
              <w:spacing w:before="0" w:after="0" w:line="240" w:lineRule="auto"/>
              <w:ind w:firstLine="0"/>
              <w:jc w:val="center"/>
              <w:rPr>
                <w:rFonts w:eastAsiaTheme="minorEastAsia"/>
                <w:b/>
                <w:bCs/>
                <w:szCs w:val="24"/>
              </w:rPr>
            </w:pPr>
          </w:p>
        </w:tc>
        <w:tc>
          <w:tcPr>
            <w:tcW w:w="948" w:type="dxa"/>
            <w:vAlign w:val="center"/>
          </w:tcPr>
          <w:p w14:paraId="5311CAE2" w14:textId="6FB4DD8E" w:rsidR="00A0193A" w:rsidRPr="00BD4A7F" w:rsidRDefault="00A0193A" w:rsidP="00352C4F">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C</w:t>
            </w:r>
          </w:p>
        </w:tc>
        <w:tc>
          <w:tcPr>
            <w:tcW w:w="862" w:type="dxa"/>
            <w:vAlign w:val="center"/>
          </w:tcPr>
          <w:p w14:paraId="6CA11DD6" w14:textId="0F728B9A" w:rsidR="00A0193A" w:rsidRPr="00BD4A7F" w:rsidRDefault="00D32D00"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30</m:t>
                </m:r>
              </m:oMath>
            </m:oMathPara>
          </w:p>
        </w:tc>
        <w:tc>
          <w:tcPr>
            <w:tcW w:w="862" w:type="dxa"/>
            <w:vAlign w:val="center"/>
          </w:tcPr>
          <w:p w14:paraId="7C027D7F" w14:textId="548BF5CC" w:rsidR="00A0193A" w:rsidRPr="00BD4A7F" w:rsidRDefault="00D32D00"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40</m:t>
                </m:r>
              </m:oMath>
            </m:oMathPara>
          </w:p>
        </w:tc>
        <w:tc>
          <w:tcPr>
            <w:tcW w:w="948" w:type="dxa"/>
            <w:vAlign w:val="center"/>
          </w:tcPr>
          <w:p w14:paraId="06955A91" w14:textId="70C50819"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10</m:t>
                </m:r>
              </m:oMath>
            </m:oMathPara>
          </w:p>
        </w:tc>
        <w:tc>
          <w:tcPr>
            <w:tcW w:w="1034" w:type="dxa"/>
            <w:vAlign w:val="center"/>
          </w:tcPr>
          <w:p w14:paraId="2AC00FAB" w14:textId="61C71F71" w:rsidR="00A0193A" w:rsidRPr="00BD4A7F" w:rsidRDefault="00D32D00"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8</m:t>
                </m:r>
              </m:oMath>
            </m:oMathPara>
          </w:p>
        </w:tc>
        <w:tc>
          <w:tcPr>
            <w:tcW w:w="1034" w:type="dxa"/>
            <w:vAlign w:val="center"/>
          </w:tcPr>
          <w:p w14:paraId="2525E64B" w14:textId="4DCD633E"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5</m:t>
                </m:r>
              </m:oMath>
            </m:oMathPara>
          </w:p>
        </w:tc>
        <w:tc>
          <w:tcPr>
            <w:tcW w:w="1106" w:type="dxa"/>
            <w:vAlign w:val="center"/>
          </w:tcPr>
          <w:p w14:paraId="3A00968D" w14:textId="2D7AEA4A"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eastAsiaTheme="minorEastAsia" w:hAnsi="Cambria Math"/>
                    <w:szCs w:val="24"/>
                  </w:rPr>
                  <m:t>187.43</m:t>
                </m:r>
              </m:oMath>
            </m:oMathPara>
          </w:p>
        </w:tc>
        <w:tc>
          <w:tcPr>
            <w:tcW w:w="1220" w:type="dxa"/>
            <w:vAlign w:val="bottom"/>
          </w:tcPr>
          <w:p w14:paraId="439C67C1" w14:textId="0848F134"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hAnsi="Cambria Math"/>
                    <w:color w:val="000000"/>
                    <w:szCs w:val="24"/>
                  </w:rPr>
                  <m:t>71.4</m:t>
                </m:r>
              </m:oMath>
            </m:oMathPara>
          </w:p>
        </w:tc>
        <w:tc>
          <w:tcPr>
            <w:tcW w:w="1260" w:type="dxa"/>
            <w:vAlign w:val="bottom"/>
          </w:tcPr>
          <w:p w14:paraId="62452A5B" w14:textId="2966E4CF" w:rsidR="00A0193A"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p"/>
                  </m:rPr>
                  <w:rPr>
                    <w:rFonts w:ascii="Cambria Math" w:hAnsi="Cambria Math"/>
                    <w:color w:val="000000"/>
                    <w:szCs w:val="24"/>
                  </w:rPr>
                  <m:t>17.85</m:t>
                </m:r>
              </m:oMath>
            </m:oMathPara>
          </w:p>
        </w:tc>
      </w:tr>
    </w:tbl>
    <w:p w14:paraId="7523BA12" w14:textId="6A9AF50C" w:rsidR="00011CF5" w:rsidRDefault="00CB5F9D" w:rsidP="00295E32">
      <w:pPr>
        <w:spacing w:before="0" w:after="0" w:line="240" w:lineRule="auto"/>
        <w:ind w:firstLine="0"/>
        <w:rPr>
          <w:szCs w:val="24"/>
          <w:lang w:bidi="ar"/>
        </w:rPr>
      </w:pPr>
      <m:oMath>
        <m:r>
          <m:rPr>
            <m:sty m:val="p"/>
          </m:rPr>
          <w:rPr>
            <w:rFonts w:ascii="Cambria Math" w:hAnsi="Cambria Math"/>
            <w:szCs w:val="24"/>
            <w:lang w:bidi="ar"/>
          </w:rPr>
          <m:t xml:space="preserve">⇒ </m:t>
        </m:r>
      </m:oMath>
      <w:r w:rsidR="00011CF5" w:rsidRPr="00BD4A7F">
        <w:rPr>
          <w:szCs w:val="24"/>
          <w:lang w:bidi="ar"/>
        </w:rPr>
        <w:t>All the feather keys are satisfied</w:t>
      </w:r>
      <w:r w:rsidR="00171149">
        <w:rPr>
          <w:szCs w:val="24"/>
          <w:lang w:bidi="ar"/>
        </w:rPr>
        <w:t>.</w:t>
      </w:r>
    </w:p>
    <w:p w14:paraId="0C6DF5E0" w14:textId="583F92CB" w:rsidR="009D6577" w:rsidRPr="009D6577" w:rsidRDefault="009D6577" w:rsidP="009D6577">
      <w:pPr>
        <w:pStyle w:val="Heading2"/>
        <w:numPr>
          <w:ilvl w:val="0"/>
          <w:numId w:val="0"/>
        </w:numPr>
      </w:pPr>
      <w:bookmarkStart w:id="86" w:name="_Toc153371540"/>
      <w:bookmarkStart w:id="87" w:name="_Toc153374455"/>
      <w:bookmarkStart w:id="88" w:name="_Toc159414882"/>
      <w:r>
        <w:t xml:space="preserve">4.9 </w:t>
      </w:r>
      <w:r w:rsidRPr="009D6577">
        <w:t>Checking for the integral gear shaft condition.</w:t>
      </w:r>
      <w:bookmarkEnd w:id="86"/>
      <w:bookmarkEnd w:id="87"/>
      <w:bookmarkEnd w:id="88"/>
    </w:p>
    <w:p w14:paraId="717E3CB5" w14:textId="77777777" w:rsidR="009D6577" w:rsidRPr="009D6577" w:rsidRDefault="009D6577" w:rsidP="004B34F6">
      <w:pPr>
        <w:spacing w:line="240" w:lineRule="atLeast"/>
        <w:ind w:left="426" w:firstLine="0"/>
        <w:rPr>
          <w:rFonts w:asciiTheme="majorHAnsi" w:eastAsiaTheme="minorEastAsia" w:hAnsiTheme="majorHAnsi"/>
        </w:rPr>
      </w:pPr>
      <m:oMathPara>
        <m:oMathParaPr>
          <m:jc m:val="left"/>
        </m:oMathParaPr>
        <m:oMath>
          <m:r>
            <w:rPr>
              <w:rFonts w:ascii="Cambria Math" w:hAnsi="Cambria Math"/>
            </w:rPr>
            <m:t>X</m:t>
          </m:r>
          <m:r>
            <m:rPr>
              <m:sty m:val="p"/>
            </m:rPr>
            <w:rPr>
              <w:rFonts w:ascii="Cambria Math" w:hAnsi="Cambria Math"/>
            </w:rPr>
            <m:t>≤2.5×</m:t>
          </m:r>
          <m:r>
            <w:rPr>
              <w:rFonts w:ascii="Cambria Math" w:hAnsi="Cambria Math"/>
            </w:rPr>
            <m:t>m</m:t>
          </m:r>
        </m:oMath>
      </m:oMathPara>
    </w:p>
    <w:p w14:paraId="5DE61907" w14:textId="77777777" w:rsidR="00325E43" w:rsidRDefault="009D6577" w:rsidP="004B34F6">
      <w:pPr>
        <w:spacing w:line="240" w:lineRule="atLeast"/>
        <w:ind w:firstLine="0"/>
      </w:pPr>
      <w:r w:rsidRPr="009D6577">
        <w:t xml:space="preserve">With: </w:t>
      </w:r>
    </w:p>
    <w:p w14:paraId="12EBDDA6" w14:textId="26B4B7F5" w:rsidR="009D6577" w:rsidRPr="009D6577" w:rsidRDefault="009D6577" w:rsidP="004B34F6">
      <w:pPr>
        <w:spacing w:line="240" w:lineRule="atLeast"/>
        <w:ind w:firstLine="0"/>
      </w:pPr>
      <m:oMath>
        <m:r>
          <w:rPr>
            <w:rFonts w:ascii="Cambria Math" w:hAnsi="Cambria Math"/>
          </w:rPr>
          <m:t>X</m:t>
        </m:r>
      </m:oMath>
      <w:r w:rsidR="00325E43">
        <w:t>:</w:t>
      </w:r>
      <w:r w:rsidRPr="009D6577">
        <w:t xml:space="preserve"> </w:t>
      </w:r>
      <w:r w:rsidR="00325E43">
        <w:t>T</w:t>
      </w:r>
      <w:r w:rsidRPr="009D6577">
        <w:t>he distance between the root diameter and the top of the keyway.</w:t>
      </w:r>
    </w:p>
    <w:p w14:paraId="7DA2E060" w14:textId="2AE164F1" w:rsidR="009D6577" w:rsidRPr="009D6577" w:rsidRDefault="009D6577" w:rsidP="004B34F6">
      <w:pPr>
        <w:spacing w:line="240" w:lineRule="atLeast"/>
        <w:ind w:firstLine="0"/>
      </w:pPr>
      <m:oMath>
        <m:r>
          <w:rPr>
            <w:rFonts w:ascii="Cambria Math" w:hAnsi="Cambria Math"/>
          </w:rPr>
          <m:t>m</m:t>
        </m:r>
      </m:oMath>
      <w:r w:rsidR="00325E43">
        <w:t>:</w:t>
      </w:r>
      <w:r w:rsidRPr="009D6577">
        <w:t xml:space="preserve"> </w:t>
      </w:r>
      <w:r w:rsidR="00325E43">
        <w:t>T</w:t>
      </w:r>
      <w:r w:rsidRPr="009D6577">
        <w:t>he module of the gear.</w:t>
      </w:r>
    </w:p>
    <w:p w14:paraId="6C86B01E" w14:textId="77777777" w:rsidR="009D6577" w:rsidRPr="009D6577" w:rsidRDefault="009D6577" w:rsidP="004B34F6">
      <w:pPr>
        <w:spacing w:line="240" w:lineRule="atLeast"/>
        <w:ind w:firstLine="0"/>
      </w:pPr>
      <w:r w:rsidRPr="009D6577">
        <w:t xml:space="preserve">Checking for the shaft I: </w:t>
      </w:r>
    </w:p>
    <w:p w14:paraId="061F68D0" w14:textId="20EE0445" w:rsidR="009D6577" w:rsidRPr="009D6577" w:rsidRDefault="00000000" w:rsidP="004B34F6">
      <w:pPr>
        <w:spacing w:line="240" w:lineRule="atLeast"/>
        <w:ind w:left="426"/>
      </w:pPr>
      <m:oMathPara>
        <m:oMathParaPr>
          <m:jc m:val="left"/>
        </m:oMathParaPr>
        <m:oMath>
          <m:eqArr>
            <m:eqArrPr>
              <m:ctrlPr>
                <w:rPr>
                  <w:rFonts w:ascii="Cambria Math" w:hAnsi="Cambria Math"/>
                </w:rPr>
              </m:ctrlPr>
            </m:eqArrPr>
            <m:e>
              <m:r>
                <w:rPr>
                  <w:rFonts w:ascii="Cambria Math" w:hAnsi="Cambria Math"/>
                </w:rPr>
                <m:t>X</m:t>
              </m:r>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f</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d</m:t>
                      </m:r>
                    </m:e>
                    <m:sub>
                      <m:r>
                        <w:rPr>
                          <w:rFonts w:ascii="Cambria Math" w:hAnsi="Cambria Math"/>
                        </w:rPr>
                        <m:t>C</m:t>
                      </m:r>
                    </m:sub>
                  </m:sSub>
                </m:num>
                <m:den>
                  <m:r>
                    <m:rPr>
                      <m:sty m:val="p"/>
                    </m:rPr>
                    <w:rPr>
                      <w:rFonts w:ascii="Cambria Math" w:hAnsi="Cambria Math"/>
                    </w:rPr>
                    <m:t>2</m:t>
                  </m:r>
                </m:den>
              </m:f>
              <m:r>
                <m:rPr>
                  <m:sty m:val="p"/>
                </m:rPr>
                <w:rPr>
                  <w:rFonts w:ascii="Cambria Math" w:hAnsi="Cambria Math"/>
                </w:rPr>
                <m:t>-</m:t>
              </m:r>
              <m:sSub>
                <m:sSubPr>
                  <m:ctrlPr>
                    <w:rPr>
                      <w:rFonts w:ascii="Cambria Math" w:hAnsi="Cambria Math"/>
                      <w:kern w:val="2"/>
                      <w:lang w:bidi="ar"/>
                    </w:rPr>
                  </m:ctrlPr>
                </m:sSubPr>
                <m:e>
                  <m:r>
                    <w:rPr>
                      <w:rFonts w:ascii="Cambria Math" w:hAnsi="Cambria Math"/>
                      <w:kern w:val="2"/>
                      <w:lang w:bidi="ar"/>
                    </w:rPr>
                    <m:t>t</m:t>
                  </m:r>
                </m:e>
                <m:sub>
                  <m:r>
                    <m:rPr>
                      <m:sty m:val="p"/>
                    </m:rPr>
                    <w:rPr>
                      <w:rFonts w:ascii="Cambria Math" w:hAnsi="Cambria Math"/>
                      <w:kern w:val="2"/>
                      <w:lang w:bidi="ar"/>
                    </w:rPr>
                    <m:t>2</m:t>
                  </m:r>
                </m:sub>
              </m:sSub>
              <m:r>
                <m:rPr>
                  <m:sty m:val="p"/>
                </m:rPr>
                <w:rPr>
                  <w:rFonts w:ascii="Cambria Math" w:hAnsi="Cambria Math"/>
                  <w:kern w:val="2"/>
                  <w:lang w:bidi="ar"/>
                </w:rPr>
                <m:t>=</m:t>
              </m:r>
              <m:f>
                <m:fPr>
                  <m:ctrlPr>
                    <w:rPr>
                      <w:rFonts w:ascii="Cambria Math" w:hAnsi="Cambria Math"/>
                      <w:kern w:val="2"/>
                      <w:lang w:bidi="ar"/>
                    </w:rPr>
                  </m:ctrlPr>
                </m:fPr>
                <m:num>
                  <m:r>
                    <m:rPr>
                      <m:sty m:val="p"/>
                    </m:rPr>
                    <w:rPr>
                      <w:rFonts w:ascii="Cambria Math" w:hAnsi="Cambria Math"/>
                      <w:kern w:val="2"/>
                      <w:lang w:bidi="ar"/>
                    </w:rPr>
                    <m:t>52.5-40</m:t>
                  </m:r>
                </m:num>
                <m:den>
                  <m:r>
                    <m:rPr>
                      <m:sty m:val="p"/>
                    </m:rPr>
                    <w:rPr>
                      <w:rFonts w:ascii="Cambria Math" w:hAnsi="Cambria Math"/>
                      <w:kern w:val="2"/>
                      <w:lang w:bidi="ar"/>
                    </w:rPr>
                    <m:t>2</m:t>
                  </m:r>
                </m:den>
              </m:f>
              <m:r>
                <m:rPr>
                  <m:sty m:val="p"/>
                </m:rPr>
                <w:rPr>
                  <w:rFonts w:ascii="Cambria Math" w:hAnsi="Cambria Math"/>
                  <w:kern w:val="2"/>
                  <w:lang w:bidi="ar"/>
                </w:rPr>
                <m:t xml:space="preserve">-3.3=2.95 </m:t>
              </m:r>
              <m:d>
                <m:dPr>
                  <m:ctrlPr>
                    <w:rPr>
                      <w:rFonts w:ascii="Cambria Math" w:hAnsi="Cambria Math"/>
                      <w:kern w:val="2"/>
                      <w:lang w:bidi="ar"/>
                    </w:rPr>
                  </m:ctrlPr>
                </m:dPr>
                <m:e>
                  <m:r>
                    <m:rPr>
                      <m:sty m:val="p"/>
                    </m:rPr>
                    <w:rPr>
                      <w:rFonts w:ascii="Cambria Math" w:hAnsi="Cambria Math"/>
                      <w:kern w:val="2"/>
                      <w:lang w:bidi="ar"/>
                    </w:rPr>
                    <m:t>mm</m:t>
                  </m:r>
                </m:e>
              </m:d>
              <m:r>
                <m:rPr>
                  <m:sty m:val="p"/>
                </m:rPr>
                <w:rPr>
                  <w:rFonts w:ascii="Cambria Math" w:hAnsi="Cambria Math"/>
                  <w:kern w:val="2"/>
                  <w:lang w:bidi="ar"/>
                </w:rPr>
                <m:t>≤2.5</m:t>
              </m:r>
              <m:r>
                <m:rPr>
                  <m:sty m:val="p"/>
                </m:rPr>
                <w:rPr>
                  <w:rFonts w:ascii="Cambria Math" w:hAnsi="Cambria Math"/>
                </w:rPr>
                <m:t>×</m:t>
              </m:r>
              <m:r>
                <w:rPr>
                  <w:rFonts w:ascii="Cambria Math" w:hAnsi="Cambria Math"/>
                </w:rPr>
                <m:t>m</m:t>
              </m:r>
              <m:r>
                <m:rPr>
                  <m:sty m:val="p"/>
                </m:rPr>
                <w:rPr>
                  <w:rFonts w:ascii="Cambria Math" w:hAnsi="Cambria Math"/>
                </w:rPr>
                <m:t xml:space="preserve">=7.5 </m:t>
              </m:r>
              <m:d>
                <m:dPr>
                  <m:ctrlPr>
                    <w:rPr>
                      <w:rFonts w:ascii="Cambria Math" w:hAnsi="Cambria Math"/>
                    </w:rPr>
                  </m:ctrlPr>
                </m:dPr>
                <m:e>
                  <m:r>
                    <m:rPr>
                      <m:sty m:val="p"/>
                    </m:rPr>
                    <w:rPr>
                      <w:rFonts w:ascii="Cambria Math" w:hAnsi="Cambria Math"/>
                    </w:rPr>
                    <m:t>mm</m:t>
                  </m:r>
                </m:e>
              </m:d>
              <m:r>
                <m:rPr>
                  <m:sty m:val="p"/>
                </m:rPr>
                <w:rPr>
                  <w:rFonts w:ascii="Cambria Math" w:hAnsi="Cambria Math"/>
                </w:rPr>
                <m:t>#</m:t>
              </m:r>
            </m:e>
          </m:eqArr>
        </m:oMath>
      </m:oMathPara>
    </w:p>
    <w:p w14:paraId="7E04950D" w14:textId="77777777" w:rsidR="009D6577" w:rsidRPr="009D6577" w:rsidRDefault="009D6577" w:rsidP="004B34F6">
      <w:pPr>
        <w:spacing w:line="240" w:lineRule="atLeast"/>
        <w:ind w:firstLine="0"/>
      </w:pPr>
      <w:r w:rsidRPr="009D6577">
        <w:t>The shaft I is the driving shaft with the integral gear, so we do not need the key at the gear position.</w:t>
      </w:r>
    </w:p>
    <w:p w14:paraId="10D71B59" w14:textId="77777777" w:rsidR="009D6577" w:rsidRPr="009D6577" w:rsidRDefault="009D6577" w:rsidP="004B34F6">
      <w:pPr>
        <w:spacing w:line="240" w:lineRule="atLeast"/>
        <w:ind w:firstLine="0"/>
      </w:pPr>
      <w:r w:rsidRPr="009D6577">
        <w:t xml:space="preserve">Checking for the shaft II: </w:t>
      </w:r>
    </w:p>
    <w:p w14:paraId="2740D01E" w14:textId="23EA3F1B" w:rsidR="009D6577" w:rsidRPr="009D6577" w:rsidRDefault="009D6577" w:rsidP="004B34F6">
      <w:pPr>
        <w:spacing w:line="240" w:lineRule="atLeast"/>
        <w:ind w:firstLine="0"/>
      </w:pPr>
      <w:r w:rsidRPr="009D6577">
        <w:t xml:space="preserve">At the gear in the reducer: </w:t>
      </w:r>
    </w:p>
    <w:p w14:paraId="7C7CDDDF" w14:textId="7669FEB1" w:rsidR="009D6577" w:rsidRPr="009D6577" w:rsidRDefault="00000000" w:rsidP="004B34F6">
      <w:pPr>
        <w:spacing w:line="240" w:lineRule="atLeast"/>
        <w:ind w:left="426" w:firstLine="141"/>
        <w:rPr>
          <w:rFonts w:asciiTheme="majorHAnsi" w:eastAsiaTheme="minorEastAsia" w:hAnsiTheme="majorHAnsi"/>
        </w:rPr>
      </w:pPr>
      <m:oMathPara>
        <m:oMathParaPr>
          <m:jc m:val="left"/>
        </m:oMathParaPr>
        <m:oMath>
          <m:eqArr>
            <m:eqArrPr>
              <m:ctrlPr>
                <w:rPr>
                  <w:rFonts w:ascii="Cambria Math" w:hAnsi="Cambria Math"/>
                </w:rPr>
              </m:ctrlPr>
            </m:eqArrPr>
            <m:e>
              <m:r>
                <w:rPr>
                  <w:rFonts w:ascii="Cambria Math" w:hAnsi="Cambria Math"/>
                </w:rPr>
                <m:t>X</m:t>
              </m:r>
              <m:r>
                <m:rPr>
                  <m:sty m:val="p"/>
                </m:rPr>
                <w:rPr>
                  <w:rFonts w:ascii="Cambria Math" w:hAnsi="Cambria Math"/>
                </w:rPr>
                <m:t>=</m:t>
              </m:r>
              <m:f>
                <m:fPr>
                  <m:ctrlPr>
                    <w:rPr>
                      <w:rFonts w:ascii="Cambria Math" w:eastAsiaTheme="minorEastAsia" w:hAnsi="Cambria Math"/>
                      <w:iCs/>
                    </w:rPr>
                  </m:ctrlPr>
                </m:fPr>
                <m:num>
                  <m:sSub>
                    <m:sSubPr>
                      <m:ctrlPr>
                        <w:rPr>
                          <w:rFonts w:ascii="Cambria Math" w:eastAsiaTheme="minorEastAsia" w:hAnsi="Cambria Math"/>
                          <w:iCs/>
                        </w:rPr>
                      </m:ctrlPr>
                    </m:sSubPr>
                    <m:e>
                      <m:r>
                        <w:rPr>
                          <w:rFonts w:ascii="Cambria Math" w:eastAsiaTheme="minorEastAsia" w:hAnsi="Cambria Math"/>
                        </w:rPr>
                        <m:t>d</m:t>
                      </m:r>
                    </m:e>
                    <m:sub>
                      <m:r>
                        <w:rPr>
                          <w:rFonts w:ascii="Cambria Math" w:eastAsiaTheme="minorEastAsia" w:hAnsi="Cambria Math"/>
                        </w:rPr>
                        <m:t>f</m:t>
                      </m:r>
                      <m:r>
                        <m:rPr>
                          <m:sty m:val="p"/>
                        </m:rP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d</m:t>
                  </m:r>
                </m:num>
                <m:den>
                  <m:r>
                    <m:rPr>
                      <m:sty m:val="p"/>
                    </m:rPr>
                    <w:rPr>
                      <w:rFonts w:ascii="Cambria Math" w:eastAsiaTheme="minorEastAsia" w:hAnsi="Cambria Math"/>
                    </w:rPr>
                    <m:t>2</m:t>
                  </m:r>
                </m:den>
              </m:f>
              <m:r>
                <m:rPr>
                  <m:sty m:val="p"/>
                </m:rPr>
                <w:rPr>
                  <w:rFonts w:ascii="Cambria Math" w:eastAsiaTheme="minorEastAsia" w:hAnsi="Cambria Math"/>
                </w:rPr>
                <m:t>-</m:t>
              </m:r>
              <m:sSub>
                <m:sSubPr>
                  <m:ctrlPr>
                    <w:rPr>
                      <w:rFonts w:ascii="Cambria Math" w:hAnsi="Cambria Math"/>
                      <w:kern w:val="2"/>
                      <w:lang w:bidi="ar"/>
                    </w:rPr>
                  </m:ctrlPr>
                </m:sSubPr>
                <m:e>
                  <m:r>
                    <w:rPr>
                      <w:rFonts w:ascii="Cambria Math" w:hAnsi="Cambria Math"/>
                      <w:kern w:val="2"/>
                      <w:lang w:bidi="ar"/>
                    </w:rPr>
                    <m:t>t</m:t>
                  </m:r>
                </m:e>
                <m:sub>
                  <m:r>
                    <m:rPr>
                      <m:sty m:val="p"/>
                    </m:rPr>
                    <w:rPr>
                      <w:rFonts w:ascii="Cambria Math" w:hAnsi="Cambria Math"/>
                      <w:kern w:val="2"/>
                      <w:lang w:bidi="ar"/>
                    </w:rPr>
                    <m:t>2</m:t>
                  </m:r>
                </m:sub>
              </m:sSub>
              <m:r>
                <m:rPr>
                  <m:sty m:val="p"/>
                </m:rPr>
                <w:rPr>
                  <w:rFonts w:ascii="Cambria Math" w:hAnsi="Cambria Math"/>
                  <w:kern w:val="2"/>
                  <w:lang w:bidi="ar"/>
                </w:rPr>
                <m:t>=</m:t>
              </m:r>
              <m:f>
                <m:fPr>
                  <m:ctrlPr>
                    <w:rPr>
                      <w:rFonts w:ascii="Cambria Math" w:hAnsi="Cambria Math"/>
                      <w:kern w:val="2"/>
                      <w:lang w:bidi="ar"/>
                    </w:rPr>
                  </m:ctrlPr>
                </m:fPr>
                <m:num>
                  <m:r>
                    <m:rPr>
                      <m:sty m:val="p"/>
                    </m:rPr>
                    <w:rPr>
                      <w:rFonts w:ascii="Cambria Math" w:hAnsi="Cambria Math"/>
                      <w:kern w:val="2"/>
                      <w:lang w:bidi="ar"/>
                    </w:rPr>
                    <m:t>232.5-50</m:t>
                  </m:r>
                </m:num>
                <m:den>
                  <m:r>
                    <m:rPr>
                      <m:sty m:val="p"/>
                    </m:rPr>
                    <w:rPr>
                      <w:rFonts w:ascii="Cambria Math" w:hAnsi="Cambria Math"/>
                      <w:kern w:val="2"/>
                      <w:lang w:bidi="ar"/>
                    </w:rPr>
                    <m:t>2</m:t>
                  </m:r>
                </m:den>
              </m:f>
              <m:r>
                <m:rPr>
                  <m:sty m:val="p"/>
                </m:rPr>
                <w:rPr>
                  <w:rFonts w:ascii="Cambria Math" w:hAnsi="Cambria Math"/>
                  <w:kern w:val="2"/>
                  <w:lang w:bidi="ar"/>
                </w:rPr>
                <m:t>-3.3=</m:t>
              </m:r>
              <m:r>
                <m:rPr>
                  <m:sty m:val="p"/>
                </m:rPr>
                <w:rPr>
                  <w:rFonts w:ascii="Cambria Math" w:eastAsiaTheme="minorEastAsia" w:hAnsi="Cambria Math"/>
                  <w:kern w:val="2"/>
                  <w:lang w:bidi="ar"/>
                </w:rPr>
                <m:t xml:space="preserve">87.95 </m:t>
              </m:r>
              <m:d>
                <m:dPr>
                  <m:ctrlPr>
                    <w:rPr>
                      <w:rFonts w:ascii="Cambria Math" w:eastAsiaTheme="minorEastAsia" w:hAnsi="Cambria Math"/>
                      <w:kern w:val="2"/>
                      <w:lang w:bidi="ar"/>
                    </w:rPr>
                  </m:ctrlPr>
                </m:dPr>
                <m:e>
                  <m:r>
                    <m:rPr>
                      <m:sty m:val="p"/>
                    </m:rPr>
                    <w:rPr>
                      <w:rFonts w:ascii="Cambria Math" w:eastAsiaTheme="minorEastAsia" w:hAnsi="Cambria Math"/>
                      <w:kern w:val="2"/>
                      <w:lang w:bidi="ar"/>
                    </w:rPr>
                    <m:t>mm</m:t>
                  </m:r>
                </m:e>
              </m:d>
              <m:r>
                <m:rPr>
                  <m:sty m:val="p"/>
                </m:rPr>
                <w:rPr>
                  <w:rFonts w:ascii="Cambria Math" w:eastAsiaTheme="minorEastAsia" w:hAnsi="Cambria Math"/>
                  <w:kern w:val="2"/>
                  <w:lang w:bidi="ar"/>
                </w:rPr>
                <m:t>≥2.5</m:t>
              </m:r>
              <m:r>
                <m:rPr>
                  <m:sty m:val="p"/>
                </m:rPr>
                <w:rPr>
                  <w:rFonts w:ascii="Cambria Math" w:hAnsi="Cambria Math"/>
                </w:rPr>
                <m:t>×</m:t>
              </m:r>
              <m:r>
                <w:rPr>
                  <w:rFonts w:ascii="Cambria Math" w:hAnsi="Cambria Math"/>
                </w:rPr>
                <m:t>m</m:t>
              </m:r>
              <m:r>
                <m:rPr>
                  <m:sty m:val="p"/>
                </m:rPr>
                <w:rPr>
                  <w:rFonts w:ascii="Cambria Math" w:hAnsi="Cambria Math"/>
                </w:rPr>
                <m:t xml:space="preserve">=7.5 </m:t>
              </m:r>
              <m:d>
                <m:dPr>
                  <m:ctrlPr>
                    <w:rPr>
                      <w:rFonts w:ascii="Cambria Math" w:hAnsi="Cambria Math"/>
                    </w:rPr>
                  </m:ctrlPr>
                </m:dPr>
                <m:e>
                  <m:r>
                    <m:rPr>
                      <m:sty m:val="p"/>
                    </m:rPr>
                    <w:rPr>
                      <w:rFonts w:ascii="Cambria Math" w:hAnsi="Cambria Math"/>
                    </w:rPr>
                    <m:t>mm</m:t>
                  </m:r>
                </m:e>
              </m:d>
              <m:r>
                <m:rPr>
                  <m:sty m:val="p"/>
                </m:rPr>
                <w:rPr>
                  <w:rFonts w:ascii="Cambria Math" w:hAnsi="Cambria Math"/>
                </w:rPr>
                <m:t>#</m:t>
              </m:r>
            </m:e>
          </m:eqArr>
        </m:oMath>
      </m:oMathPara>
    </w:p>
    <w:p w14:paraId="5D589F15" w14:textId="10F2BC53" w:rsidR="009D6577" w:rsidRPr="009D6577" w:rsidRDefault="009D6577" w:rsidP="004B34F6">
      <w:pPr>
        <w:spacing w:line="240" w:lineRule="atLeast"/>
        <w:ind w:firstLine="0"/>
        <w:rPr>
          <w:rFonts w:eastAsiaTheme="minorEastAsia"/>
        </w:rPr>
      </w:pPr>
      <w:r w:rsidRPr="009D6577">
        <w:rPr>
          <w:rFonts w:eastAsiaTheme="minorEastAsia"/>
        </w:rPr>
        <w:t>At the external gear:</w:t>
      </w:r>
    </w:p>
    <w:p w14:paraId="2BDBD833" w14:textId="0FEADBF6" w:rsidR="009D6577" w:rsidRPr="009D6577" w:rsidRDefault="00000000" w:rsidP="004B34F6">
      <w:pPr>
        <w:spacing w:line="240" w:lineRule="atLeast"/>
        <w:ind w:left="426" w:firstLine="141"/>
        <w:rPr>
          <w:rFonts w:asciiTheme="majorHAnsi" w:eastAsiaTheme="minorEastAsia" w:hAnsiTheme="majorHAnsi"/>
        </w:rPr>
      </w:pPr>
      <m:oMathPara>
        <m:oMathParaPr>
          <m:jc m:val="left"/>
        </m:oMathParaPr>
        <m:oMath>
          <m:eqArr>
            <m:eqArrPr>
              <m:ctrlPr>
                <w:rPr>
                  <w:rFonts w:ascii="Cambria Math" w:hAnsi="Cambria Math"/>
                </w:rPr>
              </m:ctrlPr>
            </m:eqArrPr>
            <m:e>
              <m:r>
                <w:rPr>
                  <w:rFonts w:ascii="Cambria Math" w:hAnsi="Cambria Math"/>
                </w:rPr>
                <m:t>X</m:t>
              </m:r>
              <m:r>
                <m:rPr>
                  <m:sty m:val="p"/>
                </m:rPr>
                <w:rPr>
                  <w:rFonts w:ascii="Cambria Math" w:hAnsi="Cambria Math"/>
                </w:rPr>
                <m:t>=</m:t>
              </m:r>
              <m:f>
                <m:fPr>
                  <m:ctrlPr>
                    <w:rPr>
                      <w:rFonts w:ascii="Cambria Math" w:eastAsiaTheme="minorEastAsia" w:hAnsi="Cambria Math"/>
                      <w:iCs/>
                    </w:rPr>
                  </m:ctrlPr>
                </m:fPr>
                <m:num>
                  <m:sSub>
                    <m:sSubPr>
                      <m:ctrlPr>
                        <w:rPr>
                          <w:rFonts w:ascii="Cambria Math" w:eastAsiaTheme="minorEastAsia" w:hAnsi="Cambria Math"/>
                          <w:iCs/>
                        </w:rPr>
                      </m:ctrlPr>
                    </m:sSubPr>
                    <m:e>
                      <m:r>
                        <w:rPr>
                          <w:rFonts w:ascii="Cambria Math" w:eastAsiaTheme="minorEastAsia" w:hAnsi="Cambria Math"/>
                        </w:rPr>
                        <m:t>d</m:t>
                      </m:r>
                    </m:e>
                    <m:sub>
                      <m:r>
                        <w:rPr>
                          <w:rFonts w:ascii="Cambria Math" w:eastAsiaTheme="minorEastAsia" w:hAnsi="Cambria Math"/>
                        </w:rPr>
                        <m:t>f</m:t>
                      </m:r>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d</m:t>
                      </m:r>
                    </m:e>
                    <m:sub>
                      <m:r>
                        <w:rPr>
                          <w:rFonts w:ascii="Cambria Math" w:eastAsiaTheme="minorEastAsia" w:hAnsi="Cambria Math"/>
                        </w:rPr>
                        <m:t>2</m:t>
                      </m:r>
                    </m:sub>
                  </m:sSub>
                </m:num>
                <m:den>
                  <m:r>
                    <m:rPr>
                      <m:sty m:val="p"/>
                    </m:rPr>
                    <w:rPr>
                      <w:rFonts w:ascii="Cambria Math" w:eastAsiaTheme="minorEastAsia" w:hAnsi="Cambria Math"/>
                    </w:rPr>
                    <m:t>2</m:t>
                  </m:r>
                </m:den>
              </m:f>
              <m:r>
                <m:rPr>
                  <m:sty m:val="p"/>
                </m:rPr>
                <w:rPr>
                  <w:rFonts w:ascii="Cambria Math" w:eastAsiaTheme="minorEastAsia" w:hAnsi="Cambria Math"/>
                </w:rPr>
                <m:t>-</m:t>
              </m:r>
              <m:sSub>
                <m:sSubPr>
                  <m:ctrlPr>
                    <w:rPr>
                      <w:rFonts w:ascii="Cambria Math" w:hAnsi="Cambria Math"/>
                      <w:kern w:val="2"/>
                      <w:lang w:bidi="ar"/>
                    </w:rPr>
                  </m:ctrlPr>
                </m:sSubPr>
                <m:e>
                  <m:r>
                    <w:rPr>
                      <w:rFonts w:ascii="Cambria Math" w:hAnsi="Cambria Math"/>
                      <w:kern w:val="2"/>
                      <w:lang w:bidi="ar"/>
                    </w:rPr>
                    <m:t>t</m:t>
                  </m:r>
                </m:e>
                <m:sub>
                  <m:r>
                    <m:rPr>
                      <m:sty m:val="p"/>
                    </m:rPr>
                    <w:rPr>
                      <w:rFonts w:ascii="Cambria Math" w:hAnsi="Cambria Math"/>
                      <w:kern w:val="2"/>
                      <w:lang w:bidi="ar"/>
                    </w:rPr>
                    <m:t>2</m:t>
                  </m:r>
                </m:sub>
              </m:sSub>
              <m:r>
                <m:rPr>
                  <m:sty m:val="p"/>
                </m:rPr>
                <w:rPr>
                  <w:rFonts w:ascii="Cambria Math" w:hAnsi="Cambria Math"/>
                  <w:kern w:val="2"/>
                  <w:lang w:bidi="ar"/>
                </w:rPr>
                <m:t>=</m:t>
              </m:r>
              <m:f>
                <m:fPr>
                  <m:ctrlPr>
                    <w:rPr>
                      <w:rFonts w:ascii="Cambria Math" w:hAnsi="Cambria Math"/>
                      <w:kern w:val="2"/>
                      <w:lang w:bidi="ar"/>
                    </w:rPr>
                  </m:ctrlPr>
                </m:fPr>
                <m:num>
                  <m:r>
                    <m:rPr>
                      <m:sty m:val="p"/>
                    </m:rPr>
                    <w:rPr>
                      <w:rFonts w:ascii="Cambria Math" w:eastAsiaTheme="minorEastAsia" w:hAnsi="Cambria Math"/>
                    </w:rPr>
                    <m:t>232.5</m:t>
                  </m:r>
                  <m:r>
                    <m:rPr>
                      <m:sty m:val="p"/>
                    </m:rPr>
                    <w:rPr>
                      <w:rFonts w:ascii="Cambria Math" w:hAnsi="Cambria Math"/>
                      <w:kern w:val="2"/>
                      <w:lang w:bidi="ar"/>
                    </w:rPr>
                    <m:t>-35</m:t>
                  </m:r>
                </m:num>
                <m:den>
                  <m:r>
                    <m:rPr>
                      <m:sty m:val="p"/>
                    </m:rPr>
                    <w:rPr>
                      <w:rFonts w:ascii="Cambria Math" w:hAnsi="Cambria Math"/>
                      <w:kern w:val="2"/>
                      <w:lang w:bidi="ar"/>
                    </w:rPr>
                    <m:t>2</m:t>
                  </m:r>
                </m:den>
              </m:f>
              <m:r>
                <m:rPr>
                  <m:sty m:val="p"/>
                </m:rPr>
                <w:rPr>
                  <w:rFonts w:ascii="Cambria Math" w:hAnsi="Cambria Math"/>
                  <w:kern w:val="2"/>
                  <w:lang w:bidi="ar"/>
                </w:rPr>
                <m:t>-3.3=</m:t>
              </m:r>
              <m:r>
                <m:rPr>
                  <m:sty m:val="p"/>
                </m:rPr>
                <w:rPr>
                  <w:rFonts w:ascii="Cambria Math" w:eastAsiaTheme="minorEastAsia" w:hAnsi="Cambria Math"/>
                  <w:kern w:val="2"/>
                  <w:lang w:bidi="ar"/>
                </w:rPr>
                <m:t xml:space="preserve">95.45 </m:t>
              </m:r>
              <m:d>
                <m:dPr>
                  <m:ctrlPr>
                    <w:rPr>
                      <w:rFonts w:ascii="Cambria Math" w:eastAsiaTheme="minorEastAsia" w:hAnsi="Cambria Math"/>
                      <w:kern w:val="2"/>
                      <w:lang w:bidi="ar"/>
                    </w:rPr>
                  </m:ctrlPr>
                </m:dPr>
                <m:e>
                  <m:r>
                    <m:rPr>
                      <m:sty m:val="p"/>
                    </m:rPr>
                    <w:rPr>
                      <w:rFonts w:ascii="Cambria Math" w:eastAsiaTheme="minorEastAsia" w:hAnsi="Cambria Math"/>
                      <w:kern w:val="2"/>
                      <w:lang w:bidi="ar"/>
                    </w:rPr>
                    <m:t>mm</m:t>
                  </m:r>
                </m:e>
              </m:d>
              <m:r>
                <m:rPr>
                  <m:sty m:val="p"/>
                </m:rPr>
                <w:rPr>
                  <w:rFonts w:ascii="Cambria Math" w:eastAsiaTheme="minorEastAsia" w:hAnsi="Cambria Math"/>
                  <w:kern w:val="2"/>
                  <w:lang w:bidi="ar"/>
                </w:rPr>
                <m:t>≥2.5</m:t>
              </m:r>
              <m:r>
                <m:rPr>
                  <m:sty m:val="p"/>
                </m:rPr>
                <w:rPr>
                  <w:rFonts w:ascii="Cambria Math" w:hAnsi="Cambria Math"/>
                </w:rPr>
                <m:t>×</m:t>
              </m:r>
              <m:r>
                <w:rPr>
                  <w:rFonts w:ascii="Cambria Math" w:hAnsi="Cambria Math"/>
                </w:rPr>
                <m:t>m</m:t>
              </m:r>
              <m:r>
                <m:rPr>
                  <m:sty m:val="p"/>
                </m:rPr>
                <w:rPr>
                  <w:rFonts w:ascii="Cambria Math" w:hAnsi="Cambria Math"/>
                </w:rPr>
                <m:t xml:space="preserve">=7.5 </m:t>
              </m:r>
              <m:d>
                <m:dPr>
                  <m:ctrlPr>
                    <w:rPr>
                      <w:rFonts w:ascii="Cambria Math" w:hAnsi="Cambria Math"/>
                    </w:rPr>
                  </m:ctrlPr>
                </m:dPr>
                <m:e>
                  <m:r>
                    <m:rPr>
                      <m:sty m:val="p"/>
                    </m:rPr>
                    <w:rPr>
                      <w:rFonts w:ascii="Cambria Math" w:hAnsi="Cambria Math"/>
                    </w:rPr>
                    <m:t>mm</m:t>
                  </m:r>
                </m:e>
              </m:d>
              <m:r>
                <m:rPr>
                  <m:sty m:val="p"/>
                </m:rPr>
                <w:rPr>
                  <w:rFonts w:ascii="Cambria Math" w:hAnsi="Cambria Math"/>
                </w:rPr>
                <m:t>#</m:t>
              </m:r>
            </m:e>
          </m:eqArr>
        </m:oMath>
      </m:oMathPara>
    </w:p>
    <w:p w14:paraId="0A3C1EDD" w14:textId="77075B35" w:rsidR="009D6577" w:rsidRPr="009D6577" w:rsidRDefault="009D6577" w:rsidP="004B34F6">
      <w:pPr>
        <w:spacing w:line="240" w:lineRule="atLeast"/>
        <w:ind w:firstLine="0"/>
      </w:pPr>
      <w:r w:rsidRPr="009D6577">
        <w:t>The shaft II is the shaft without the integral gear.</w:t>
      </w:r>
    </w:p>
    <w:p w14:paraId="62B9696D" w14:textId="3050A035" w:rsidR="00011CF5" w:rsidRPr="00BD4A7F" w:rsidRDefault="009D6577" w:rsidP="009D6577">
      <w:pPr>
        <w:pStyle w:val="Heading2"/>
        <w:numPr>
          <w:ilvl w:val="1"/>
          <w:numId w:val="36"/>
        </w:numPr>
        <w:spacing w:before="0" w:line="240" w:lineRule="auto"/>
        <w:rPr>
          <w:rFonts w:cs="Times New Roman"/>
          <w:szCs w:val="24"/>
        </w:rPr>
      </w:pPr>
      <w:r>
        <w:rPr>
          <w:rFonts w:cs="Times New Roman"/>
          <w:szCs w:val="24"/>
        </w:rPr>
        <w:t xml:space="preserve"> </w:t>
      </w:r>
      <w:bookmarkStart w:id="89" w:name="_Toc159414883"/>
      <w:r w:rsidR="00011CF5" w:rsidRPr="00BD4A7F">
        <w:rPr>
          <w:rFonts w:cs="Times New Roman"/>
          <w:szCs w:val="24"/>
        </w:rPr>
        <w:t>Checking the shaft according to the safety factor</w:t>
      </w:r>
      <w:bookmarkEnd w:id="89"/>
    </w:p>
    <w:p w14:paraId="4F64DF9C" w14:textId="6BE347B3" w:rsidR="00D01A0F" w:rsidRPr="00BD4A7F" w:rsidRDefault="00D01A0F" w:rsidP="00352C4F">
      <w:pPr>
        <w:spacing w:before="0" w:after="0" w:line="240" w:lineRule="auto"/>
        <w:ind w:firstLine="0"/>
        <w:rPr>
          <w:szCs w:val="24"/>
          <w:lang w:val="vi-VN" w:bidi="ar"/>
        </w:rPr>
      </w:pPr>
      <w:r w:rsidRPr="00BD4A7F">
        <w:rPr>
          <w:szCs w:val="24"/>
          <w:lang w:bidi="ar"/>
        </w:rPr>
        <w:t>The structure of the shaft has been designed to ensure durability if the safety factor at critical sections meets the following conditions:</w:t>
      </w:r>
    </w:p>
    <w:p w14:paraId="04AD4000" w14:textId="1B1338F7" w:rsidR="00E12B38" w:rsidRPr="00BD4A7F" w:rsidRDefault="00000000" w:rsidP="00352C4F">
      <w:pPr>
        <w:spacing w:before="0" w:after="0" w:line="240" w:lineRule="auto"/>
        <w:ind w:left="426" w:firstLine="141"/>
        <w:rPr>
          <w:szCs w:val="24"/>
          <w:lang w:bidi="ar"/>
        </w:rPr>
      </w:pPr>
      <m:oMathPara>
        <m:oMathParaPr>
          <m:jc m:val="left"/>
        </m:oMathParaPr>
        <m:oMath>
          <m:eqArr>
            <m:eqArrPr>
              <m:ctrlPr>
                <w:rPr>
                  <w:rFonts w:ascii="Cambria Math" w:hAnsi="Cambria Math"/>
                  <w:szCs w:val="24"/>
                </w:rPr>
              </m:ctrlPr>
            </m:eqArrPr>
            <m:e>
              <m:r>
                <w:rPr>
                  <w:rFonts w:ascii="Cambria Math" w:hAnsi="Cambria Math"/>
                  <w:szCs w:val="24"/>
                  <w:lang w:bidi="ar"/>
                </w:rPr>
                <m:t>s</m:t>
              </m:r>
              <m:r>
                <m:rPr>
                  <m:sty m:val="p"/>
                </m:rPr>
                <w:rPr>
                  <w:rFonts w:ascii="Cambria Math" w:hAnsi="Cambria Math"/>
                  <w:szCs w:val="24"/>
                  <w:lang w:bidi="ar"/>
                </w:rPr>
                <m:t>=</m:t>
              </m:r>
              <m:f>
                <m:fPr>
                  <m:ctrlPr>
                    <w:rPr>
                      <w:rFonts w:ascii="Cambria Math" w:hAnsi="Cambria Math"/>
                      <w:szCs w:val="24"/>
                      <w:lang w:bidi="ar"/>
                    </w:rPr>
                  </m:ctrlPr>
                </m:fPr>
                <m:num>
                  <m:sSub>
                    <m:sSubPr>
                      <m:ctrlPr>
                        <w:rPr>
                          <w:rFonts w:ascii="Cambria Math" w:hAnsi="Cambria Math"/>
                          <w:szCs w:val="24"/>
                          <w:lang w:bidi="ar"/>
                        </w:rPr>
                      </m:ctrlPr>
                    </m:sSubPr>
                    <m:e>
                      <m:r>
                        <w:rPr>
                          <w:rFonts w:ascii="Cambria Math" w:hAnsi="Cambria Math"/>
                          <w:szCs w:val="24"/>
                          <w:lang w:bidi="ar"/>
                        </w:rPr>
                        <m:t>s</m:t>
                      </m:r>
                    </m:e>
                    <m:sub>
                      <m:r>
                        <w:rPr>
                          <w:rFonts w:ascii="Cambria Math" w:hAnsi="Cambria Math"/>
                          <w:szCs w:val="24"/>
                          <w:lang w:bidi="ar"/>
                        </w:rPr>
                        <m:t>σ</m:t>
                      </m:r>
                    </m:sub>
                  </m:sSub>
                  <m:sSub>
                    <m:sSubPr>
                      <m:ctrlPr>
                        <w:rPr>
                          <w:rFonts w:ascii="Cambria Math" w:hAnsi="Cambria Math"/>
                          <w:szCs w:val="24"/>
                          <w:lang w:bidi="ar"/>
                        </w:rPr>
                      </m:ctrlPr>
                    </m:sSubPr>
                    <m:e>
                      <m:r>
                        <w:rPr>
                          <w:rFonts w:ascii="Cambria Math" w:hAnsi="Cambria Math"/>
                          <w:szCs w:val="24"/>
                          <w:lang w:bidi="ar"/>
                        </w:rPr>
                        <m:t>s</m:t>
                      </m:r>
                    </m:e>
                    <m:sub>
                      <m:r>
                        <w:rPr>
                          <w:rFonts w:ascii="Cambria Math" w:hAnsi="Cambria Math"/>
                          <w:szCs w:val="24"/>
                          <w:lang w:bidi="ar"/>
                        </w:rPr>
                        <m:t>τ</m:t>
                      </m:r>
                    </m:sub>
                  </m:sSub>
                </m:num>
                <m:den>
                  <m:rad>
                    <m:radPr>
                      <m:degHide m:val="1"/>
                      <m:ctrlPr>
                        <w:rPr>
                          <w:rFonts w:ascii="Cambria Math" w:hAnsi="Cambria Math"/>
                          <w:szCs w:val="24"/>
                          <w:lang w:bidi="ar"/>
                        </w:rPr>
                      </m:ctrlPr>
                    </m:radPr>
                    <m:deg/>
                    <m:e>
                      <m:sSubSup>
                        <m:sSubSupPr>
                          <m:ctrlPr>
                            <w:rPr>
                              <w:rFonts w:ascii="Cambria Math" w:hAnsi="Cambria Math"/>
                              <w:szCs w:val="24"/>
                              <w:lang w:bidi="ar"/>
                            </w:rPr>
                          </m:ctrlPr>
                        </m:sSubSupPr>
                        <m:e>
                          <m:r>
                            <w:rPr>
                              <w:rFonts w:ascii="Cambria Math" w:hAnsi="Cambria Math"/>
                              <w:szCs w:val="24"/>
                              <w:lang w:bidi="ar"/>
                            </w:rPr>
                            <m:t>s</m:t>
                          </m:r>
                        </m:e>
                        <m:sub>
                          <m:r>
                            <w:rPr>
                              <w:rFonts w:ascii="Cambria Math" w:hAnsi="Cambria Math"/>
                              <w:szCs w:val="24"/>
                              <w:lang w:bidi="ar"/>
                            </w:rPr>
                            <m:t>σ</m:t>
                          </m:r>
                        </m:sub>
                        <m:sup>
                          <m:r>
                            <m:rPr>
                              <m:sty m:val="p"/>
                            </m:rPr>
                            <w:rPr>
                              <w:rFonts w:ascii="Cambria Math" w:hAnsi="Cambria Math"/>
                              <w:szCs w:val="24"/>
                              <w:lang w:bidi="ar"/>
                            </w:rPr>
                            <m:t>2</m:t>
                          </m:r>
                        </m:sup>
                      </m:sSubSup>
                      <m:r>
                        <m:rPr>
                          <m:sty m:val="p"/>
                        </m:rPr>
                        <w:rPr>
                          <w:rFonts w:ascii="Cambria Math" w:hAnsi="Cambria Math"/>
                          <w:szCs w:val="24"/>
                          <w:lang w:bidi="ar"/>
                        </w:rPr>
                        <m:t>+</m:t>
                      </m:r>
                      <m:sSubSup>
                        <m:sSubSupPr>
                          <m:ctrlPr>
                            <w:rPr>
                              <w:rFonts w:ascii="Cambria Math" w:hAnsi="Cambria Math"/>
                              <w:szCs w:val="24"/>
                              <w:lang w:bidi="ar"/>
                            </w:rPr>
                          </m:ctrlPr>
                        </m:sSubSupPr>
                        <m:e>
                          <m:r>
                            <w:rPr>
                              <w:rFonts w:ascii="Cambria Math" w:hAnsi="Cambria Math"/>
                              <w:szCs w:val="24"/>
                              <w:lang w:bidi="ar"/>
                            </w:rPr>
                            <m:t>s</m:t>
                          </m:r>
                        </m:e>
                        <m:sub>
                          <m:r>
                            <w:rPr>
                              <w:rFonts w:ascii="Cambria Math" w:hAnsi="Cambria Math"/>
                              <w:szCs w:val="24"/>
                              <w:lang w:bidi="ar"/>
                            </w:rPr>
                            <m:t>τ</m:t>
                          </m:r>
                        </m:sub>
                        <m:sup>
                          <m:r>
                            <m:rPr>
                              <m:sty m:val="p"/>
                            </m:rPr>
                            <w:rPr>
                              <w:rFonts w:ascii="Cambria Math" w:hAnsi="Cambria Math"/>
                              <w:szCs w:val="24"/>
                              <w:lang w:bidi="ar"/>
                            </w:rPr>
                            <m:t>2</m:t>
                          </m:r>
                        </m:sup>
                      </m:sSubSup>
                    </m:e>
                  </m:rad>
                </m:den>
              </m:f>
              <m:r>
                <m:rPr>
                  <m:sty m:val="p"/>
                </m:rPr>
                <w:rPr>
                  <w:rFonts w:ascii="Cambria Math" w:hAnsi="Cambria Math"/>
                  <w:szCs w:val="24"/>
                  <w:lang w:bidi="ar"/>
                </w:rPr>
                <m:t>≥</m:t>
              </m:r>
              <m:d>
                <m:dPr>
                  <m:begChr m:val="["/>
                  <m:endChr m:val="]"/>
                  <m:ctrlPr>
                    <w:rPr>
                      <w:rFonts w:ascii="Cambria Math" w:hAnsi="Cambria Math"/>
                      <w:szCs w:val="24"/>
                      <w:lang w:bidi="ar"/>
                    </w:rPr>
                  </m:ctrlPr>
                </m:dPr>
                <m:e>
                  <m:r>
                    <w:rPr>
                      <w:rFonts w:ascii="Cambria Math" w:hAnsi="Cambria Math"/>
                      <w:szCs w:val="24"/>
                      <w:lang w:bidi="ar"/>
                    </w:rPr>
                    <m:t>s</m:t>
                  </m:r>
                </m:e>
              </m:d>
              <m:r>
                <m:rPr>
                  <m:sty m:val="p"/>
                </m:rPr>
                <w:rPr>
                  <w:rFonts w:ascii="Cambria Math" w:hAnsi="Cambria Math"/>
                  <w:szCs w:val="24"/>
                  <w:lang w:bidi="ar"/>
                </w:rPr>
                <m:t xml:space="preserve"> #</m:t>
              </m:r>
              <m:ctrlPr>
                <w:rPr>
                  <w:rFonts w:ascii="Cambria Math" w:hAnsi="Cambria Math"/>
                  <w:szCs w:val="24"/>
                  <w:lang w:bidi="ar"/>
                </w:rPr>
              </m:ctrlPr>
            </m:e>
          </m:eqArr>
        </m:oMath>
      </m:oMathPara>
    </w:p>
    <w:p w14:paraId="729B763A" w14:textId="77777777" w:rsidR="00011CF5" w:rsidRPr="00BD4A7F" w:rsidRDefault="00011CF5" w:rsidP="00352C4F">
      <w:pPr>
        <w:spacing w:before="0" w:after="0" w:line="240" w:lineRule="auto"/>
        <w:ind w:firstLine="0"/>
        <w:rPr>
          <w:szCs w:val="24"/>
        </w:rPr>
      </w:pPr>
      <w:r w:rsidRPr="00BD4A7F">
        <w:rPr>
          <w:szCs w:val="24"/>
        </w:rPr>
        <w:t>With:</w:t>
      </w:r>
    </w:p>
    <w:p w14:paraId="51137F9D" w14:textId="48C33B0F" w:rsidR="00011CF5" w:rsidRPr="00BD4A7F" w:rsidRDefault="00CB5F9D" w:rsidP="00352C4F">
      <w:pPr>
        <w:spacing w:before="0" w:after="0" w:line="240" w:lineRule="auto"/>
        <w:ind w:firstLine="0"/>
        <w:rPr>
          <w:szCs w:val="24"/>
        </w:rPr>
      </w:pPr>
      <m:oMath>
        <m:r>
          <m:rPr>
            <m:sty m:val="p"/>
          </m:rPr>
          <w:rPr>
            <w:rFonts w:ascii="Cambria Math" w:hAnsi="Cambria Math"/>
            <w:szCs w:val="24"/>
          </w:rPr>
          <m:t>[</m:t>
        </m:r>
        <m:r>
          <w:rPr>
            <w:rFonts w:ascii="Cambria Math" w:hAnsi="Cambria Math"/>
            <w:szCs w:val="24"/>
          </w:rPr>
          <m:t>s</m:t>
        </m:r>
        <m:r>
          <m:rPr>
            <m:sty m:val="p"/>
          </m:rPr>
          <w:rPr>
            <w:rFonts w:ascii="Cambria Math" w:hAnsi="Cambria Math"/>
            <w:szCs w:val="24"/>
          </w:rPr>
          <m:t>]=2.5÷3</m:t>
        </m:r>
      </m:oMath>
      <w:r w:rsidR="00011CF5" w:rsidRPr="00BD4A7F">
        <w:rPr>
          <w:szCs w:val="24"/>
        </w:rPr>
        <w:t>: Allowable safety factor</w:t>
      </w:r>
    </w:p>
    <w:p w14:paraId="74137D47" w14:textId="431A873A" w:rsidR="00011CF5" w:rsidRPr="00BD4A7F" w:rsidRDefault="00000000" w:rsidP="00352C4F">
      <w:pPr>
        <w:spacing w:before="0" w:after="0" w:line="240" w:lineRule="auto"/>
        <w:ind w:firstLine="0"/>
        <w:rPr>
          <w:szCs w:val="24"/>
          <w:lang w:bidi="ar"/>
        </w:rPr>
      </w:pPr>
      <m:oMath>
        <m:sSub>
          <m:sSubPr>
            <m:ctrlPr>
              <w:rPr>
                <w:rFonts w:ascii="Cambria Math" w:hAnsi="Cambria Math"/>
                <w:szCs w:val="24"/>
                <w:lang w:bidi="ar"/>
              </w:rPr>
            </m:ctrlPr>
          </m:sSubPr>
          <m:e>
            <m:r>
              <w:rPr>
                <w:rFonts w:ascii="Cambria Math" w:hAnsi="Cambria Math"/>
                <w:szCs w:val="24"/>
                <w:lang w:bidi="ar"/>
              </w:rPr>
              <m:t>s</m:t>
            </m:r>
          </m:e>
          <m:sub>
            <m:r>
              <w:rPr>
                <w:rFonts w:ascii="Cambria Math" w:hAnsi="Cambria Math"/>
                <w:szCs w:val="24"/>
                <w:lang w:bidi="ar"/>
              </w:rPr>
              <m:t>σ</m:t>
            </m:r>
          </m:sub>
        </m:sSub>
        <m:r>
          <m:rPr>
            <m:sty m:val="p"/>
          </m:rPr>
          <w:rPr>
            <w:rFonts w:ascii="Cambria Math" w:hAnsi="Cambria Math"/>
            <w:szCs w:val="24"/>
            <w:lang w:bidi="ar"/>
          </w:rPr>
          <m:t xml:space="preserve">, </m:t>
        </m:r>
        <m:sSub>
          <m:sSubPr>
            <m:ctrlPr>
              <w:rPr>
                <w:rFonts w:ascii="Cambria Math" w:hAnsi="Cambria Math"/>
                <w:szCs w:val="24"/>
                <w:lang w:bidi="ar"/>
              </w:rPr>
            </m:ctrlPr>
          </m:sSubPr>
          <m:e>
            <m:r>
              <w:rPr>
                <w:rFonts w:ascii="Cambria Math" w:hAnsi="Cambria Math"/>
                <w:szCs w:val="24"/>
                <w:lang w:bidi="ar"/>
              </w:rPr>
              <m:t>s</m:t>
            </m:r>
          </m:e>
          <m:sub>
            <m:r>
              <w:rPr>
                <w:rFonts w:ascii="Cambria Math" w:hAnsi="Cambria Math"/>
                <w:szCs w:val="24"/>
                <w:lang w:bidi="ar"/>
              </w:rPr>
              <m:t>τ</m:t>
            </m:r>
          </m:sub>
        </m:sSub>
      </m:oMath>
      <w:r w:rsidR="00011CF5" w:rsidRPr="00BD4A7F">
        <w:rPr>
          <w:szCs w:val="24"/>
          <w:lang w:bidi="ar"/>
        </w:rPr>
        <w:t>: Safety factor is only considered for bending and torsional stresses, determined by the following the formula:</w:t>
      </w:r>
    </w:p>
    <w:p w14:paraId="7EA5D2D8" w14:textId="4A3CB602" w:rsidR="00E12B38" w:rsidRPr="00BD4A7F" w:rsidRDefault="00000000" w:rsidP="00352C4F">
      <w:pPr>
        <w:spacing w:before="0" w:after="0" w:line="240" w:lineRule="auto"/>
        <w:ind w:left="426" w:firstLine="141"/>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s</m:t>
                  </m:r>
                </m:e>
                <m:sub>
                  <m:r>
                    <w:rPr>
                      <w:rFonts w:ascii="Cambria Math" w:hAnsi="Cambria Math"/>
                      <w:szCs w:val="24"/>
                    </w:rPr>
                    <m:t>σ</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σ</m:t>
                      </m:r>
                    </m:e>
                    <m:sub>
                      <m:r>
                        <m:rPr>
                          <m:sty m:val="p"/>
                        </m:rPr>
                        <w:rPr>
                          <w:rFonts w:ascii="Cambria Math" w:hAnsi="Cambria Math"/>
                          <w:szCs w:val="24"/>
                        </w:rPr>
                        <m:t>-1</m:t>
                      </m:r>
                    </m:sub>
                  </m:sSub>
                </m:num>
                <m:den>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K</m:t>
                          </m:r>
                        </m:e>
                        <m:sub>
                          <m:r>
                            <w:rPr>
                              <w:rFonts w:ascii="Cambria Math" w:hAnsi="Cambria Math"/>
                              <w:szCs w:val="24"/>
                            </w:rPr>
                            <m:t>σ</m:t>
                          </m:r>
                        </m:sub>
                      </m:sSub>
                      <m:sSub>
                        <m:sSubPr>
                          <m:ctrlPr>
                            <w:rPr>
                              <w:rFonts w:ascii="Cambria Math" w:hAnsi="Cambria Math"/>
                              <w:szCs w:val="24"/>
                            </w:rPr>
                          </m:ctrlPr>
                        </m:sSubPr>
                        <m:e>
                          <m:r>
                            <w:rPr>
                              <w:rFonts w:ascii="Cambria Math" w:hAnsi="Cambria Math"/>
                              <w:szCs w:val="24"/>
                            </w:rPr>
                            <m:t>σ</m:t>
                          </m:r>
                        </m:e>
                        <m:sub>
                          <m:r>
                            <w:rPr>
                              <w:rFonts w:ascii="Cambria Math" w:hAnsi="Cambria Math"/>
                              <w:szCs w:val="24"/>
                            </w:rPr>
                            <m:t>a</m:t>
                          </m:r>
                        </m:sub>
                      </m:sSub>
                    </m:num>
                    <m:den>
                      <m:sSub>
                        <m:sSubPr>
                          <m:ctrlPr>
                            <w:rPr>
                              <w:rFonts w:ascii="Cambria Math" w:hAnsi="Cambria Math"/>
                              <w:szCs w:val="24"/>
                            </w:rPr>
                          </m:ctrlPr>
                        </m:sSubPr>
                        <m:e>
                          <m:r>
                            <w:rPr>
                              <w:rFonts w:ascii="Cambria Math" w:hAnsi="Cambria Math"/>
                              <w:szCs w:val="24"/>
                            </w:rPr>
                            <m:t>ε</m:t>
                          </m:r>
                        </m:e>
                        <m:sub>
                          <m:r>
                            <w:rPr>
                              <w:rFonts w:ascii="Cambria Math" w:hAnsi="Cambria Math"/>
                              <w:szCs w:val="24"/>
                            </w:rPr>
                            <m:t>σ</m:t>
                          </m:r>
                        </m:sub>
                      </m:sSub>
                      <m:r>
                        <w:rPr>
                          <w:rFonts w:ascii="Cambria Math" w:hAnsi="Cambria Math"/>
                          <w:szCs w:val="24"/>
                        </w:rPr>
                        <m:t>β</m:t>
                      </m:r>
                    </m:den>
                  </m:f>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ѱ</m:t>
                      </m:r>
                    </m:e>
                    <m:sub>
                      <m:r>
                        <w:rPr>
                          <w:rFonts w:ascii="Cambria Math" w:hAnsi="Cambria Math"/>
                          <w:szCs w:val="24"/>
                        </w:rPr>
                        <m:t>σ</m:t>
                      </m:r>
                    </m:sub>
                  </m:sSub>
                  <m:sSub>
                    <m:sSubPr>
                      <m:ctrlPr>
                        <w:rPr>
                          <w:rFonts w:ascii="Cambria Math" w:hAnsi="Cambria Math"/>
                          <w:szCs w:val="24"/>
                        </w:rPr>
                      </m:ctrlPr>
                    </m:sSubPr>
                    <m:e>
                      <m:r>
                        <w:rPr>
                          <w:rFonts w:ascii="Cambria Math" w:hAnsi="Cambria Math"/>
                          <w:szCs w:val="24"/>
                        </w:rPr>
                        <m:t>σ</m:t>
                      </m:r>
                    </m:e>
                    <m:sub>
                      <m:r>
                        <w:rPr>
                          <w:rFonts w:ascii="Cambria Math" w:hAnsi="Cambria Math"/>
                          <w:szCs w:val="24"/>
                        </w:rPr>
                        <m:t>m</m:t>
                      </m:r>
                    </m:sub>
                  </m:sSub>
                </m:den>
              </m:f>
              <m:r>
                <m:rPr>
                  <m:sty m:val="p"/>
                </m:rPr>
                <w:rPr>
                  <w:rFonts w:ascii="Cambria Math" w:hAnsi="Cambria Math"/>
                  <w:szCs w:val="24"/>
                </w:rPr>
                <m:t>#</m:t>
              </m:r>
            </m:e>
          </m:eqArr>
        </m:oMath>
      </m:oMathPara>
    </w:p>
    <w:p w14:paraId="2DB87EC3" w14:textId="68198CF2" w:rsidR="00E12B38" w:rsidRPr="00BD4A7F" w:rsidRDefault="00000000" w:rsidP="00352C4F">
      <w:pPr>
        <w:spacing w:before="0" w:after="0" w:line="240" w:lineRule="auto"/>
        <w:ind w:left="426"/>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s</m:t>
                  </m:r>
                </m:e>
                <m:sub>
                  <m:r>
                    <w:rPr>
                      <w:rFonts w:ascii="Cambria Math" w:hAnsi="Cambria Math"/>
                      <w:szCs w:val="24"/>
                    </w:rPr>
                    <m:t>r</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τ</m:t>
                      </m:r>
                    </m:e>
                    <m:sub>
                      <m:r>
                        <m:rPr>
                          <m:sty m:val="p"/>
                        </m:rPr>
                        <w:rPr>
                          <w:rFonts w:ascii="Cambria Math" w:hAnsi="Cambria Math"/>
                          <w:szCs w:val="24"/>
                        </w:rPr>
                        <m:t>-1</m:t>
                      </m:r>
                    </m:sub>
                  </m:sSub>
                </m:num>
                <m:den>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K</m:t>
                          </m:r>
                        </m:e>
                        <m:sub>
                          <m:r>
                            <w:rPr>
                              <w:rFonts w:ascii="Cambria Math" w:hAnsi="Cambria Math"/>
                              <w:szCs w:val="24"/>
                            </w:rPr>
                            <m:t>τ</m:t>
                          </m:r>
                        </m:sub>
                      </m:sSub>
                      <m:sSub>
                        <m:sSubPr>
                          <m:ctrlPr>
                            <w:rPr>
                              <w:rFonts w:ascii="Cambria Math" w:hAnsi="Cambria Math"/>
                              <w:szCs w:val="24"/>
                            </w:rPr>
                          </m:ctrlPr>
                        </m:sSubPr>
                        <m:e>
                          <m:r>
                            <w:rPr>
                              <w:rFonts w:ascii="Cambria Math" w:hAnsi="Cambria Math"/>
                              <w:szCs w:val="24"/>
                            </w:rPr>
                            <m:t>τ</m:t>
                          </m:r>
                        </m:e>
                        <m:sub>
                          <m:r>
                            <w:rPr>
                              <w:rFonts w:ascii="Cambria Math" w:hAnsi="Cambria Math"/>
                              <w:szCs w:val="24"/>
                            </w:rPr>
                            <m:t>a</m:t>
                          </m:r>
                        </m:sub>
                      </m:sSub>
                    </m:num>
                    <m:den>
                      <m:sSub>
                        <m:sSubPr>
                          <m:ctrlPr>
                            <w:rPr>
                              <w:rFonts w:ascii="Cambria Math" w:hAnsi="Cambria Math"/>
                              <w:szCs w:val="24"/>
                            </w:rPr>
                          </m:ctrlPr>
                        </m:sSubPr>
                        <m:e>
                          <m:r>
                            <w:rPr>
                              <w:rFonts w:ascii="Cambria Math" w:hAnsi="Cambria Math"/>
                              <w:szCs w:val="24"/>
                            </w:rPr>
                            <m:t>ε</m:t>
                          </m:r>
                        </m:e>
                        <m:sub>
                          <m:r>
                            <w:rPr>
                              <w:rFonts w:ascii="Cambria Math" w:hAnsi="Cambria Math"/>
                              <w:szCs w:val="24"/>
                            </w:rPr>
                            <m:t>τ</m:t>
                          </m:r>
                        </m:sub>
                      </m:sSub>
                      <m:r>
                        <w:rPr>
                          <w:rFonts w:ascii="Cambria Math" w:hAnsi="Cambria Math"/>
                          <w:szCs w:val="24"/>
                        </w:rPr>
                        <m:t>β</m:t>
                      </m:r>
                    </m:den>
                  </m:f>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ѱ</m:t>
                      </m:r>
                    </m:e>
                    <m:sub>
                      <m:r>
                        <w:rPr>
                          <w:rFonts w:ascii="Cambria Math" w:hAnsi="Cambria Math"/>
                          <w:szCs w:val="24"/>
                        </w:rPr>
                        <m:t>τ</m:t>
                      </m:r>
                    </m:sub>
                  </m:sSub>
                  <m:sSub>
                    <m:sSubPr>
                      <m:ctrlPr>
                        <w:rPr>
                          <w:rFonts w:ascii="Cambria Math" w:hAnsi="Cambria Math"/>
                          <w:szCs w:val="24"/>
                        </w:rPr>
                      </m:ctrlPr>
                    </m:sSubPr>
                    <m:e>
                      <m:r>
                        <w:rPr>
                          <w:rFonts w:ascii="Cambria Math" w:hAnsi="Cambria Math"/>
                          <w:szCs w:val="24"/>
                        </w:rPr>
                        <m:t>τ</m:t>
                      </m:r>
                    </m:e>
                    <m:sub>
                      <m:r>
                        <w:rPr>
                          <w:rFonts w:ascii="Cambria Math" w:hAnsi="Cambria Math"/>
                          <w:szCs w:val="24"/>
                        </w:rPr>
                        <m:t>m</m:t>
                      </m:r>
                    </m:sub>
                  </m:sSub>
                </m:den>
              </m:f>
              <m:r>
                <m:rPr>
                  <m:sty m:val="p"/>
                </m:rPr>
                <w:rPr>
                  <w:rFonts w:ascii="Cambria Math" w:hAnsi="Cambria Math"/>
                  <w:szCs w:val="24"/>
                </w:rPr>
                <m:t>#</m:t>
              </m:r>
            </m:e>
          </m:eqArr>
        </m:oMath>
      </m:oMathPara>
    </w:p>
    <w:p w14:paraId="3D6F1185" w14:textId="2FB60032" w:rsidR="00011CF5" w:rsidRPr="00BD4A7F" w:rsidRDefault="00011CF5" w:rsidP="00352C4F">
      <w:pPr>
        <w:spacing w:before="0" w:after="0" w:line="240" w:lineRule="auto"/>
        <w:ind w:firstLine="0"/>
        <w:rPr>
          <w:szCs w:val="24"/>
        </w:rPr>
      </w:pPr>
      <w:r w:rsidRPr="00BD4A7F">
        <w:rPr>
          <w:szCs w:val="24"/>
        </w:rPr>
        <w:t>Where:</w:t>
      </w:r>
      <w:r w:rsidR="000606AF" w:rsidRPr="00BD4A7F">
        <w:rPr>
          <w:szCs w:val="24"/>
        </w:rPr>
        <w:t xml:space="preserve"> </w:t>
      </w:r>
    </w:p>
    <w:p w14:paraId="68FFFCDF" w14:textId="079AFF8B" w:rsidR="00011CF5" w:rsidRPr="00BD4A7F" w:rsidRDefault="00000000" w:rsidP="00352C4F">
      <w:pPr>
        <w:spacing w:before="0" w:after="0" w:line="240" w:lineRule="auto"/>
        <w:ind w:firstLine="0"/>
        <w:rPr>
          <w:szCs w:val="24"/>
          <w:lang w:bidi="ar"/>
        </w:rPr>
      </w:pPr>
      <m:oMath>
        <m:sSub>
          <m:sSubPr>
            <m:ctrlPr>
              <w:rPr>
                <w:rFonts w:ascii="Cambria Math" w:hAnsi="Cambria Math"/>
                <w:szCs w:val="24"/>
                <w:lang w:bidi="ar"/>
              </w:rPr>
            </m:ctrlPr>
          </m:sSubPr>
          <m:e>
            <m:r>
              <w:rPr>
                <w:rFonts w:ascii="Cambria Math" w:hAnsi="Cambria Math"/>
                <w:szCs w:val="24"/>
                <w:lang w:bidi="ar"/>
              </w:rPr>
              <m:t>σ</m:t>
            </m:r>
          </m:e>
          <m:sub>
            <m:r>
              <m:rPr>
                <m:sty m:val="p"/>
              </m:rPr>
              <w:rPr>
                <w:rFonts w:ascii="Cambria Math" w:hAnsi="Cambria Math"/>
                <w:szCs w:val="24"/>
                <w:lang w:bidi="ar"/>
              </w:rPr>
              <m:t>-1</m:t>
            </m:r>
          </m:sub>
        </m:sSub>
      </m:oMath>
      <w:r w:rsidR="00011CF5" w:rsidRPr="00BD4A7F">
        <w:rPr>
          <w:szCs w:val="24"/>
          <w:lang w:bidi="ar"/>
        </w:rPr>
        <w:t xml:space="preserve">: Ultimate bending stress corresponding to each symmetrical cycle for carbon </w:t>
      </w:r>
      <w:proofErr w:type="gramStart"/>
      <w:r w:rsidR="00011CF5" w:rsidRPr="00BD4A7F">
        <w:rPr>
          <w:szCs w:val="24"/>
          <w:lang w:bidi="ar"/>
        </w:rPr>
        <w:t>steel</w:t>
      </w:r>
      <w:proofErr w:type="gramEnd"/>
    </w:p>
    <w:p w14:paraId="3F94E3E2" w14:textId="6C512BCF" w:rsidR="00011CF5" w:rsidRPr="00BD4A7F" w:rsidRDefault="00000000" w:rsidP="00352C4F">
      <w:pPr>
        <w:spacing w:before="0" w:after="0" w:line="240" w:lineRule="auto"/>
        <w:ind w:left="426"/>
        <w:rPr>
          <w:szCs w:val="24"/>
          <w:lang w:bidi="ar"/>
        </w:rPr>
      </w:pPr>
      <m:oMathPara>
        <m:oMathParaPr>
          <m:jc m:val="left"/>
        </m:oMathParaPr>
        <m:oMath>
          <m:sSub>
            <m:sSubPr>
              <m:ctrlPr>
                <w:rPr>
                  <w:rFonts w:ascii="Cambria Math" w:hAnsi="Cambria Math"/>
                  <w:szCs w:val="24"/>
                  <w:lang w:bidi="ar"/>
                </w:rPr>
              </m:ctrlPr>
            </m:sSubPr>
            <m:e>
              <m:r>
                <w:rPr>
                  <w:rFonts w:ascii="Cambria Math" w:hAnsi="Cambria Math"/>
                  <w:szCs w:val="24"/>
                  <w:lang w:bidi="ar"/>
                </w:rPr>
                <m:t>σ</m:t>
              </m:r>
            </m:e>
            <m:sub>
              <m:r>
                <m:rPr>
                  <m:sty m:val="p"/>
                </m:rPr>
                <w:rPr>
                  <w:rFonts w:ascii="Cambria Math" w:hAnsi="Cambria Math"/>
                  <w:szCs w:val="24"/>
                  <w:lang w:bidi="ar"/>
                </w:rPr>
                <m:t>-1</m:t>
              </m:r>
            </m:sub>
          </m:sSub>
          <m:r>
            <m:rPr>
              <m:sty m:val="p"/>
            </m:rPr>
            <w:rPr>
              <w:rFonts w:ascii="Cambria Math" w:hAnsi="Cambria Math"/>
              <w:szCs w:val="24"/>
              <w:lang w:bidi="ar"/>
            </w:rPr>
            <m:t>=0.436×</m:t>
          </m:r>
          <m:sSub>
            <m:sSubPr>
              <m:ctrlPr>
                <w:rPr>
                  <w:rFonts w:ascii="Cambria Math" w:hAnsi="Cambria Math"/>
                  <w:szCs w:val="24"/>
                  <w:lang w:bidi="ar"/>
                </w:rPr>
              </m:ctrlPr>
            </m:sSubPr>
            <m:e>
              <m:r>
                <w:rPr>
                  <w:rFonts w:ascii="Cambria Math" w:hAnsi="Cambria Math"/>
                  <w:szCs w:val="24"/>
                  <w:lang w:bidi="ar"/>
                </w:rPr>
                <m:t>σ</m:t>
              </m:r>
            </m:e>
            <m:sub>
              <m:r>
                <w:rPr>
                  <w:rFonts w:ascii="Cambria Math" w:hAnsi="Cambria Math"/>
                  <w:szCs w:val="24"/>
                  <w:lang w:bidi="ar"/>
                </w:rPr>
                <m:t>b</m:t>
              </m:r>
            </m:sub>
          </m:sSub>
          <m:r>
            <m:rPr>
              <m:sty m:val="p"/>
            </m:rPr>
            <w:rPr>
              <w:rFonts w:ascii="Cambria Math" w:hAnsi="Cambria Math"/>
              <w:szCs w:val="24"/>
              <w:lang w:bidi="ar"/>
            </w:rPr>
            <m:t xml:space="preserve">=0.436×850=370.6 </m:t>
          </m:r>
          <m:d>
            <m:dPr>
              <m:ctrlPr>
                <w:rPr>
                  <w:rFonts w:ascii="Cambria Math" w:hAnsi="Cambria Math"/>
                  <w:szCs w:val="24"/>
                  <w:lang w:bidi="ar"/>
                </w:rPr>
              </m:ctrlPr>
            </m:dPr>
            <m:e>
              <m:r>
                <w:rPr>
                  <w:rFonts w:ascii="Cambria Math" w:hAnsi="Cambria Math"/>
                  <w:szCs w:val="24"/>
                  <w:lang w:bidi="ar"/>
                </w:rPr>
                <m:t>MPa</m:t>
              </m:r>
            </m:e>
          </m:d>
        </m:oMath>
      </m:oMathPara>
    </w:p>
    <w:p w14:paraId="4DF72C05" w14:textId="71928D7B" w:rsidR="00011CF5" w:rsidRPr="00BD4A7F" w:rsidRDefault="00000000" w:rsidP="00352C4F">
      <w:pPr>
        <w:spacing w:before="0" w:after="0" w:line="240" w:lineRule="auto"/>
        <w:ind w:firstLine="0"/>
        <w:rPr>
          <w:szCs w:val="24"/>
          <w:lang w:bidi="ar"/>
        </w:rPr>
      </w:pPr>
      <m:oMath>
        <m:sSub>
          <m:sSubPr>
            <m:ctrlPr>
              <w:rPr>
                <w:rFonts w:ascii="Cambria Math" w:hAnsi="Cambria Math"/>
                <w:szCs w:val="24"/>
                <w:lang w:bidi="ar"/>
              </w:rPr>
            </m:ctrlPr>
          </m:sSubPr>
          <m:e>
            <m:r>
              <w:rPr>
                <w:rFonts w:ascii="Cambria Math" w:hAnsi="Cambria Math"/>
                <w:szCs w:val="24"/>
                <w:lang w:bidi="ar"/>
              </w:rPr>
              <m:t>τ</m:t>
            </m:r>
          </m:e>
          <m:sub>
            <m:r>
              <m:rPr>
                <m:sty m:val="p"/>
              </m:rPr>
              <w:rPr>
                <w:rFonts w:ascii="Cambria Math" w:hAnsi="Cambria Math"/>
                <w:szCs w:val="24"/>
                <w:lang w:bidi="ar"/>
              </w:rPr>
              <m:t>-1</m:t>
            </m:r>
          </m:sub>
        </m:sSub>
      </m:oMath>
      <w:r w:rsidR="00011CF5" w:rsidRPr="00BD4A7F">
        <w:rPr>
          <w:szCs w:val="24"/>
          <w:lang w:bidi="ar"/>
        </w:rPr>
        <w:t xml:space="preserve">: Ultimate torsional stress corresponding to each symmetrical cycle for carbon </w:t>
      </w:r>
      <w:proofErr w:type="gramStart"/>
      <w:r w:rsidR="00011CF5" w:rsidRPr="00BD4A7F">
        <w:rPr>
          <w:szCs w:val="24"/>
          <w:lang w:bidi="ar"/>
        </w:rPr>
        <w:t>steel</w:t>
      </w:r>
      <w:proofErr w:type="gramEnd"/>
    </w:p>
    <w:p w14:paraId="3EAC22A3" w14:textId="5BBD4824" w:rsidR="00011CF5" w:rsidRPr="00BD4A7F" w:rsidRDefault="00000000" w:rsidP="00352C4F">
      <w:pPr>
        <w:spacing w:before="0" w:after="0" w:line="240" w:lineRule="auto"/>
        <w:ind w:left="426"/>
        <w:rPr>
          <w:szCs w:val="24"/>
          <w:lang w:bidi="ar"/>
        </w:rPr>
      </w:pPr>
      <m:oMathPara>
        <m:oMathParaPr>
          <m:jc m:val="left"/>
        </m:oMathParaPr>
        <m:oMath>
          <m:sSub>
            <m:sSubPr>
              <m:ctrlPr>
                <w:rPr>
                  <w:rFonts w:ascii="Cambria Math" w:hAnsi="Cambria Math"/>
                  <w:szCs w:val="24"/>
                  <w:lang w:bidi="ar"/>
                </w:rPr>
              </m:ctrlPr>
            </m:sSubPr>
            <m:e>
              <m:r>
                <w:rPr>
                  <w:rFonts w:ascii="Cambria Math" w:hAnsi="Cambria Math"/>
                  <w:szCs w:val="24"/>
                  <w:lang w:bidi="ar"/>
                </w:rPr>
                <m:t>τ</m:t>
              </m:r>
            </m:e>
            <m:sub>
              <m:r>
                <m:rPr>
                  <m:sty m:val="p"/>
                </m:rPr>
                <w:rPr>
                  <w:rFonts w:ascii="Cambria Math" w:hAnsi="Cambria Math"/>
                  <w:szCs w:val="24"/>
                  <w:lang w:bidi="ar"/>
                </w:rPr>
                <m:t>-1</m:t>
              </m:r>
            </m:sub>
          </m:sSub>
          <m:r>
            <m:rPr>
              <m:sty m:val="p"/>
            </m:rPr>
            <w:rPr>
              <w:rFonts w:ascii="Cambria Math" w:hAnsi="Cambria Math"/>
              <w:szCs w:val="24"/>
            </w:rPr>
            <m:t>≈</m:t>
          </m:r>
          <m:r>
            <m:rPr>
              <m:sty m:val="p"/>
            </m:rPr>
            <w:rPr>
              <w:rFonts w:ascii="Cambria Math" w:hAnsi="Cambria Math"/>
              <w:szCs w:val="24"/>
              <w:lang w:bidi="ar"/>
            </w:rPr>
            <m:t>0.58×</m:t>
          </m:r>
          <m:sSub>
            <m:sSubPr>
              <m:ctrlPr>
                <w:rPr>
                  <w:rFonts w:ascii="Cambria Math" w:hAnsi="Cambria Math"/>
                  <w:szCs w:val="24"/>
                  <w:lang w:bidi="ar"/>
                </w:rPr>
              </m:ctrlPr>
            </m:sSubPr>
            <m:e>
              <m:r>
                <w:rPr>
                  <w:rFonts w:ascii="Cambria Math" w:hAnsi="Cambria Math"/>
                  <w:szCs w:val="24"/>
                  <w:lang w:bidi="ar"/>
                </w:rPr>
                <m:t>σ</m:t>
              </m:r>
            </m:e>
            <m:sub>
              <m:r>
                <m:rPr>
                  <m:sty m:val="p"/>
                </m:rPr>
                <w:rPr>
                  <w:rFonts w:ascii="Cambria Math" w:hAnsi="Cambria Math"/>
                  <w:szCs w:val="24"/>
                  <w:lang w:bidi="ar"/>
                </w:rPr>
                <m:t>-1</m:t>
              </m:r>
            </m:sub>
          </m:sSub>
          <m:r>
            <m:rPr>
              <m:sty m:val="p"/>
            </m:rPr>
            <w:rPr>
              <w:rFonts w:ascii="Cambria Math" w:hAnsi="Cambria Math"/>
              <w:szCs w:val="24"/>
              <w:lang w:bidi="ar"/>
            </w:rPr>
            <m:t xml:space="preserve">=0.58×370.6=214.9 </m:t>
          </m:r>
          <m:d>
            <m:dPr>
              <m:ctrlPr>
                <w:rPr>
                  <w:rFonts w:ascii="Cambria Math" w:hAnsi="Cambria Math"/>
                  <w:szCs w:val="24"/>
                  <w:lang w:bidi="ar"/>
                </w:rPr>
              </m:ctrlPr>
            </m:dPr>
            <m:e>
              <m:r>
                <w:rPr>
                  <w:rFonts w:ascii="Cambria Math" w:hAnsi="Cambria Math"/>
                  <w:szCs w:val="24"/>
                  <w:lang w:bidi="ar"/>
                </w:rPr>
                <m:t>MPa</m:t>
              </m:r>
            </m:e>
          </m:d>
        </m:oMath>
      </m:oMathPara>
    </w:p>
    <w:p w14:paraId="0A9C5B70" w14:textId="4FC03BFF" w:rsidR="00D13614" w:rsidRPr="00BD4A7F" w:rsidRDefault="00000000" w:rsidP="00352C4F">
      <w:pPr>
        <w:spacing w:before="0" w:after="0" w:line="240" w:lineRule="auto"/>
        <w:ind w:firstLine="0"/>
        <w:rPr>
          <w:szCs w:val="24"/>
        </w:rPr>
      </w:pPr>
      <m:oMath>
        <m:sSub>
          <m:sSubPr>
            <m:ctrlPr>
              <w:rPr>
                <w:rFonts w:ascii="Cambria Math" w:hAnsi="Cambria Math"/>
                <w:szCs w:val="24"/>
              </w:rPr>
            </m:ctrlPr>
          </m:sSubPr>
          <m:e>
            <m:r>
              <w:rPr>
                <w:rFonts w:ascii="Cambria Math" w:hAnsi="Cambria Math"/>
                <w:szCs w:val="24"/>
              </w:rPr>
              <m:t>K</m:t>
            </m:r>
          </m:e>
          <m:sub>
            <m:r>
              <w:rPr>
                <w:rFonts w:ascii="Cambria Math" w:hAnsi="Cambria Math"/>
                <w:szCs w:val="24"/>
              </w:rPr>
              <m:t>σ</m:t>
            </m:r>
          </m:sub>
        </m:sSub>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K</m:t>
            </m:r>
          </m:e>
          <m:sub>
            <m:r>
              <w:rPr>
                <w:rFonts w:ascii="Cambria Math" w:hAnsi="Cambria Math"/>
                <w:szCs w:val="24"/>
              </w:rPr>
              <m:t>τ</m:t>
            </m:r>
          </m:sub>
        </m:sSub>
      </m:oMath>
      <w:r w:rsidR="00011CF5" w:rsidRPr="00BD4A7F">
        <w:rPr>
          <w:szCs w:val="24"/>
        </w:rPr>
        <w:t>: According to table 1</w:t>
      </w:r>
      <w:r w:rsidR="00551F7E" w:rsidRPr="00BD4A7F">
        <w:rPr>
          <w:szCs w:val="24"/>
        </w:rPr>
        <w:t>0.12</w:t>
      </w:r>
      <w:r w:rsidR="00011CF5" w:rsidRPr="00BD4A7F">
        <w:rPr>
          <w:szCs w:val="24"/>
        </w:rPr>
        <w:t xml:space="preserve"> in reference </w:t>
      </w:r>
      <m:oMath>
        <m:r>
          <w:rPr>
            <w:rFonts w:ascii="Cambria Math" w:hAnsi="Cambria Math"/>
            <w:szCs w:val="24"/>
          </w:rPr>
          <m:t xml:space="preserve">[1], </m:t>
        </m:r>
      </m:oMath>
      <w:r w:rsidR="00011CF5" w:rsidRPr="00BD4A7F">
        <w:rPr>
          <w:szCs w:val="24"/>
        </w:rPr>
        <w:t>we have:</w:t>
      </w:r>
    </w:p>
    <w:p w14:paraId="78A5335C" w14:textId="7AB96DC2" w:rsidR="00011CF5" w:rsidRPr="00BD4A7F" w:rsidRDefault="00000000" w:rsidP="00352C4F">
      <w:pPr>
        <w:spacing w:before="0" w:after="0" w:line="240" w:lineRule="auto"/>
        <w:ind w:firstLine="426"/>
        <w:rPr>
          <w:szCs w:val="24"/>
        </w:rPr>
      </w:pPr>
      <m:oMath>
        <m:sSub>
          <m:sSubPr>
            <m:ctrlPr>
              <w:rPr>
                <w:rFonts w:ascii="Cambria Math" w:hAnsi="Cambria Math"/>
                <w:szCs w:val="24"/>
              </w:rPr>
            </m:ctrlPr>
          </m:sSubPr>
          <m:e>
            <m:r>
              <w:rPr>
                <w:rFonts w:ascii="Cambria Math" w:hAnsi="Cambria Math"/>
                <w:szCs w:val="24"/>
              </w:rPr>
              <m:t>K</m:t>
            </m:r>
          </m:e>
          <m:sub>
            <m:r>
              <w:rPr>
                <w:rFonts w:ascii="Cambria Math" w:hAnsi="Cambria Math"/>
                <w:szCs w:val="24"/>
              </w:rPr>
              <m:t>σ</m:t>
            </m:r>
          </m:sub>
        </m:sSub>
        <m:r>
          <m:rPr>
            <m:sty m:val="p"/>
          </m:rPr>
          <w:rPr>
            <w:rFonts w:ascii="Cambria Math" w:hAnsi="Cambria Math"/>
            <w:szCs w:val="24"/>
          </w:rPr>
          <m:t>=2.05</m:t>
        </m:r>
      </m:oMath>
      <w:r w:rsidR="00432AE5" w:rsidRPr="00BD4A7F">
        <w:rPr>
          <w:szCs w:val="24"/>
        </w:rPr>
        <w:t>;</w:t>
      </w:r>
      <m:oMath>
        <m:sSub>
          <m:sSubPr>
            <m:ctrlPr>
              <w:rPr>
                <w:rFonts w:ascii="Cambria Math" w:hAnsi="Cambria Math"/>
                <w:szCs w:val="24"/>
              </w:rPr>
            </m:ctrlPr>
          </m:sSubPr>
          <m:e>
            <m:r>
              <m:rPr>
                <m:sty m:val="p"/>
              </m:rPr>
              <w:rPr>
                <w:rFonts w:ascii="Cambria Math" w:hAnsi="Cambria Math"/>
                <w:szCs w:val="24"/>
              </w:rPr>
              <m:t xml:space="preserve"> </m:t>
            </m:r>
            <m:r>
              <w:rPr>
                <w:rFonts w:ascii="Cambria Math" w:hAnsi="Cambria Math"/>
                <w:szCs w:val="24"/>
              </w:rPr>
              <m:t>K</m:t>
            </m:r>
          </m:e>
          <m:sub>
            <m:r>
              <w:rPr>
                <w:rFonts w:ascii="Cambria Math" w:hAnsi="Cambria Math"/>
                <w:szCs w:val="24"/>
                <w:lang w:bidi="ar"/>
              </w:rPr>
              <m:t>τ</m:t>
            </m:r>
          </m:sub>
        </m:sSub>
        <m:r>
          <m:rPr>
            <m:sty m:val="p"/>
          </m:rPr>
          <w:rPr>
            <w:rFonts w:ascii="Cambria Math" w:hAnsi="Cambria Math"/>
            <w:szCs w:val="24"/>
          </w:rPr>
          <m:t>=1.9</m:t>
        </m:r>
      </m:oMath>
    </w:p>
    <w:p w14:paraId="66E8EBFC" w14:textId="1E92081E" w:rsidR="00D13614" w:rsidRPr="00BD4A7F" w:rsidRDefault="00000000" w:rsidP="00352C4F">
      <w:pPr>
        <w:spacing w:before="0" w:after="0" w:line="240" w:lineRule="auto"/>
        <w:ind w:firstLine="0"/>
        <w:rPr>
          <w:szCs w:val="24"/>
          <w:lang w:bidi="ar"/>
        </w:rPr>
      </w:pPr>
      <m:oMath>
        <m:sSub>
          <m:sSubPr>
            <m:ctrlPr>
              <w:rPr>
                <w:rFonts w:ascii="Cambria Math" w:hAnsi="Cambria Math"/>
                <w:szCs w:val="24"/>
                <w:lang w:bidi="ar"/>
              </w:rPr>
            </m:ctrlPr>
          </m:sSubPr>
          <m:e>
            <m:r>
              <m:rPr>
                <m:sty m:val="p"/>
              </m:rPr>
              <w:rPr>
                <w:rFonts w:ascii="Cambria Math" w:hAnsi="Cambria Math"/>
                <w:szCs w:val="24"/>
                <w:lang w:bidi="ar"/>
              </w:rPr>
              <m:t>ѱ</m:t>
            </m:r>
          </m:e>
          <m:sub>
            <m:r>
              <w:rPr>
                <w:rFonts w:ascii="Cambria Math" w:hAnsi="Cambria Math"/>
                <w:szCs w:val="24"/>
                <w:lang w:bidi="ar"/>
              </w:rPr>
              <m:t>σ</m:t>
            </m:r>
          </m:sub>
        </m:sSub>
        <m:r>
          <m:rPr>
            <m:sty m:val="p"/>
          </m:rPr>
          <w:rPr>
            <w:rFonts w:ascii="Cambria Math" w:hAnsi="Cambria Math"/>
            <w:szCs w:val="24"/>
            <w:lang w:bidi="ar"/>
          </w:rPr>
          <m:t>,</m:t>
        </m:r>
        <m:sSub>
          <m:sSubPr>
            <m:ctrlPr>
              <w:rPr>
                <w:rFonts w:ascii="Cambria Math" w:hAnsi="Cambria Math"/>
                <w:szCs w:val="24"/>
                <w:lang w:bidi="ar"/>
              </w:rPr>
            </m:ctrlPr>
          </m:sSubPr>
          <m:e>
            <m:r>
              <m:rPr>
                <m:sty m:val="p"/>
              </m:rPr>
              <w:rPr>
                <w:rFonts w:ascii="Cambria Math" w:hAnsi="Cambria Math"/>
                <w:szCs w:val="24"/>
                <w:lang w:bidi="ar"/>
              </w:rPr>
              <m:t>ѱ</m:t>
            </m:r>
          </m:e>
          <m:sub>
            <m:r>
              <w:rPr>
                <w:rFonts w:ascii="Cambria Math" w:hAnsi="Cambria Math"/>
                <w:szCs w:val="24"/>
                <w:lang w:bidi="ar"/>
              </w:rPr>
              <m:t>τ</m:t>
            </m:r>
          </m:sub>
        </m:sSub>
      </m:oMath>
      <w:r w:rsidR="00011CF5" w:rsidRPr="00BD4A7F">
        <w:rPr>
          <w:szCs w:val="24"/>
          <w:lang w:bidi="ar"/>
        </w:rPr>
        <w:t>: According to table 1</w:t>
      </w:r>
      <w:r w:rsidR="00432AE5" w:rsidRPr="00BD4A7F">
        <w:rPr>
          <w:szCs w:val="24"/>
          <w:lang w:bidi="ar"/>
        </w:rPr>
        <w:t>0.7</w:t>
      </w:r>
      <w:r w:rsidR="00011CF5" w:rsidRPr="00BD4A7F">
        <w:rPr>
          <w:szCs w:val="24"/>
          <w:lang w:bidi="ar"/>
        </w:rPr>
        <w:t xml:space="preserve"> in reference</w:t>
      </w:r>
      <m:oMath>
        <m:r>
          <w:rPr>
            <w:rFonts w:ascii="Cambria Math" w:hAnsi="Cambria Math"/>
            <w:szCs w:val="24"/>
            <w:lang w:bidi="ar"/>
          </w:rPr>
          <m:t xml:space="preserve"> [1],</m:t>
        </m:r>
      </m:oMath>
      <w:r w:rsidR="00011CF5" w:rsidRPr="00BD4A7F">
        <w:rPr>
          <w:szCs w:val="24"/>
          <w:lang w:bidi="ar"/>
        </w:rPr>
        <w:t xml:space="preserve"> we have: </w:t>
      </w:r>
    </w:p>
    <w:p w14:paraId="1DD22BFB" w14:textId="0239C7D4" w:rsidR="00011CF5" w:rsidRPr="00BD4A7F" w:rsidRDefault="00000000" w:rsidP="00950FD3">
      <w:pPr>
        <w:spacing w:before="0" w:after="0" w:line="240" w:lineRule="auto"/>
        <w:ind w:left="426" w:firstLine="0"/>
        <w:rPr>
          <w:szCs w:val="24"/>
          <w:lang w:bidi="ar"/>
        </w:rPr>
      </w:pPr>
      <m:oMathPara>
        <m:oMathParaPr>
          <m:jc m:val="left"/>
        </m:oMathParaPr>
        <m:oMath>
          <m:sSub>
            <m:sSubPr>
              <m:ctrlPr>
                <w:rPr>
                  <w:rFonts w:ascii="Cambria Math" w:hAnsi="Cambria Math"/>
                  <w:szCs w:val="24"/>
                  <w:lang w:bidi="ar"/>
                </w:rPr>
              </m:ctrlPr>
            </m:sSubPr>
            <m:e>
              <m:r>
                <m:rPr>
                  <m:sty m:val="p"/>
                </m:rPr>
                <w:rPr>
                  <w:rFonts w:ascii="Cambria Math" w:hAnsi="Cambria Math"/>
                  <w:szCs w:val="24"/>
                  <w:lang w:bidi="ar"/>
                </w:rPr>
                <m:t>ѱ</m:t>
              </m:r>
            </m:e>
            <m:sub>
              <m:r>
                <w:rPr>
                  <w:rFonts w:ascii="Cambria Math" w:hAnsi="Cambria Math"/>
                  <w:szCs w:val="24"/>
                  <w:lang w:bidi="ar"/>
                </w:rPr>
                <m:t>σ</m:t>
              </m:r>
            </m:sub>
          </m:sSub>
          <m:r>
            <m:rPr>
              <m:sty m:val="p"/>
            </m:rPr>
            <w:rPr>
              <w:rFonts w:ascii="Cambria Math" w:hAnsi="Cambria Math"/>
              <w:szCs w:val="24"/>
              <w:lang w:bidi="ar"/>
            </w:rPr>
            <m:t xml:space="preserve">=0.1; </m:t>
          </m:r>
          <m:sSub>
            <m:sSubPr>
              <m:ctrlPr>
                <w:rPr>
                  <w:rFonts w:ascii="Cambria Math" w:hAnsi="Cambria Math"/>
                  <w:szCs w:val="24"/>
                  <w:lang w:bidi="ar"/>
                </w:rPr>
              </m:ctrlPr>
            </m:sSubPr>
            <m:e>
              <m:r>
                <m:rPr>
                  <m:sty m:val="p"/>
                </m:rPr>
                <w:rPr>
                  <w:rFonts w:ascii="Cambria Math" w:hAnsi="Cambria Math"/>
                  <w:szCs w:val="24"/>
                  <w:lang w:bidi="ar"/>
                </w:rPr>
                <m:t>ѱ</m:t>
              </m:r>
            </m:e>
            <m:sub>
              <m:r>
                <w:rPr>
                  <w:rFonts w:ascii="Cambria Math" w:hAnsi="Cambria Math"/>
                  <w:szCs w:val="24"/>
                  <w:lang w:bidi="ar"/>
                </w:rPr>
                <m:t>τ</m:t>
              </m:r>
            </m:sub>
          </m:sSub>
          <m:r>
            <m:rPr>
              <m:sty m:val="p"/>
            </m:rPr>
            <w:rPr>
              <w:rFonts w:ascii="Cambria Math" w:hAnsi="Cambria Math"/>
              <w:szCs w:val="24"/>
              <w:lang w:bidi="ar"/>
            </w:rPr>
            <m:t>=0.05</m:t>
          </m:r>
        </m:oMath>
      </m:oMathPara>
    </w:p>
    <w:p w14:paraId="1BD84291" w14:textId="47A4178B" w:rsidR="00D13614" w:rsidRPr="00BD4A7F" w:rsidRDefault="00000000" w:rsidP="00352C4F">
      <w:pPr>
        <w:spacing w:before="0" w:after="0" w:line="240" w:lineRule="auto"/>
        <w:ind w:firstLine="0"/>
        <w:rPr>
          <w:szCs w:val="24"/>
          <w:lang w:bidi="ar"/>
        </w:rPr>
      </w:pPr>
      <m:oMath>
        <m:sSub>
          <m:sSubPr>
            <m:ctrlPr>
              <w:rPr>
                <w:rFonts w:ascii="Cambria Math" w:hAnsi="Cambria Math"/>
                <w:szCs w:val="24"/>
                <w:lang w:bidi="ar"/>
              </w:rPr>
            </m:ctrlPr>
          </m:sSubPr>
          <m:e>
            <m:r>
              <w:rPr>
                <w:rFonts w:ascii="Cambria Math" w:hAnsi="Cambria Math"/>
                <w:szCs w:val="24"/>
                <w:lang w:bidi="ar"/>
              </w:rPr>
              <m:t>ε</m:t>
            </m:r>
          </m:e>
          <m:sub>
            <m:r>
              <w:rPr>
                <w:rFonts w:ascii="Cambria Math" w:hAnsi="Cambria Math"/>
                <w:szCs w:val="24"/>
                <w:lang w:bidi="ar"/>
              </w:rPr>
              <m:t>σ</m:t>
            </m:r>
          </m:sub>
        </m:sSub>
        <m:r>
          <m:rPr>
            <m:sty m:val="p"/>
          </m:rPr>
          <w:rPr>
            <w:rFonts w:ascii="Cambria Math" w:hAnsi="Cambria Math"/>
            <w:szCs w:val="24"/>
            <w:lang w:bidi="ar"/>
          </w:rPr>
          <m:t xml:space="preserve">, </m:t>
        </m:r>
        <m:sSub>
          <m:sSubPr>
            <m:ctrlPr>
              <w:rPr>
                <w:rFonts w:ascii="Cambria Math" w:hAnsi="Cambria Math"/>
                <w:szCs w:val="24"/>
                <w:lang w:bidi="ar"/>
              </w:rPr>
            </m:ctrlPr>
          </m:sSubPr>
          <m:e>
            <m:r>
              <w:rPr>
                <w:rFonts w:ascii="Cambria Math" w:hAnsi="Cambria Math"/>
                <w:szCs w:val="24"/>
                <w:lang w:bidi="ar"/>
              </w:rPr>
              <m:t>ε</m:t>
            </m:r>
          </m:e>
          <m:sub>
            <m:r>
              <w:rPr>
                <w:rFonts w:ascii="Cambria Math" w:hAnsi="Cambria Math"/>
                <w:szCs w:val="24"/>
                <w:lang w:bidi="ar"/>
              </w:rPr>
              <m:t>τ</m:t>
            </m:r>
          </m:sub>
        </m:sSub>
      </m:oMath>
      <w:r w:rsidR="00011CF5" w:rsidRPr="00BD4A7F">
        <w:rPr>
          <w:szCs w:val="24"/>
          <w:lang w:bidi="ar"/>
        </w:rPr>
        <w:t>: According to table 1</w:t>
      </w:r>
      <w:r w:rsidR="00432AE5" w:rsidRPr="00BD4A7F">
        <w:rPr>
          <w:szCs w:val="24"/>
          <w:lang w:bidi="ar"/>
        </w:rPr>
        <w:t>0.10</w:t>
      </w:r>
      <w:r w:rsidR="00011CF5" w:rsidRPr="00BD4A7F">
        <w:rPr>
          <w:szCs w:val="24"/>
          <w:lang w:bidi="ar"/>
        </w:rPr>
        <w:t xml:space="preserve"> in reference </w:t>
      </w:r>
      <m:oMath>
        <m:r>
          <w:rPr>
            <w:rFonts w:ascii="Cambria Math" w:hAnsi="Cambria Math"/>
            <w:szCs w:val="24"/>
            <w:lang w:bidi="ar"/>
          </w:rPr>
          <m:t>[1],</m:t>
        </m:r>
      </m:oMath>
      <w:r w:rsidR="00011CF5" w:rsidRPr="00BD4A7F">
        <w:rPr>
          <w:szCs w:val="24"/>
          <w:lang w:bidi="ar"/>
        </w:rPr>
        <w:t xml:space="preserve"> we have: </w:t>
      </w:r>
    </w:p>
    <w:p w14:paraId="2723C923" w14:textId="405B3D45" w:rsidR="00011CF5" w:rsidRPr="00BD4A7F" w:rsidRDefault="00000000" w:rsidP="00352C4F">
      <w:pPr>
        <w:spacing w:before="0" w:after="0" w:line="240" w:lineRule="auto"/>
        <w:ind w:left="426" w:firstLine="0"/>
        <w:rPr>
          <w:szCs w:val="24"/>
          <w:lang w:bidi="ar"/>
        </w:rPr>
      </w:pPr>
      <m:oMathPara>
        <m:oMathParaPr>
          <m:jc m:val="left"/>
        </m:oMathParaPr>
        <m:oMath>
          <m:sSub>
            <m:sSubPr>
              <m:ctrlPr>
                <w:rPr>
                  <w:rFonts w:ascii="Cambria Math" w:hAnsi="Cambria Math"/>
                  <w:szCs w:val="24"/>
                  <w:lang w:bidi="ar"/>
                </w:rPr>
              </m:ctrlPr>
            </m:sSubPr>
            <m:e>
              <m:r>
                <w:rPr>
                  <w:rFonts w:ascii="Cambria Math" w:hAnsi="Cambria Math"/>
                  <w:szCs w:val="24"/>
                  <w:lang w:bidi="ar"/>
                </w:rPr>
                <m:t>ε</m:t>
              </m:r>
            </m:e>
            <m:sub>
              <m:r>
                <w:rPr>
                  <w:rFonts w:ascii="Cambria Math" w:hAnsi="Cambria Math"/>
                  <w:szCs w:val="24"/>
                  <w:lang w:bidi="ar"/>
                </w:rPr>
                <m:t>σ</m:t>
              </m:r>
              <m:r>
                <m:rPr>
                  <m:sty m:val="p"/>
                </m:rPr>
                <w:rPr>
                  <w:rFonts w:ascii="Cambria Math" w:hAnsi="Cambria Math"/>
                  <w:szCs w:val="24"/>
                  <w:lang w:bidi="ar"/>
                </w:rPr>
                <m:t>-</m:t>
              </m:r>
              <m:r>
                <w:rPr>
                  <w:rFonts w:ascii="Cambria Math" w:hAnsi="Cambria Math"/>
                  <w:szCs w:val="24"/>
                  <w:lang w:bidi="ar"/>
                </w:rPr>
                <m:t>I</m:t>
              </m:r>
            </m:sub>
          </m:sSub>
          <m:r>
            <m:rPr>
              <m:sty m:val="p"/>
            </m:rPr>
            <w:rPr>
              <w:rFonts w:ascii="Cambria Math" w:hAnsi="Cambria Math"/>
              <w:szCs w:val="24"/>
              <w:lang w:bidi="ar"/>
            </w:rPr>
            <m:t xml:space="preserve">=0.88; </m:t>
          </m:r>
          <m:sSub>
            <m:sSubPr>
              <m:ctrlPr>
                <w:rPr>
                  <w:rFonts w:ascii="Cambria Math" w:hAnsi="Cambria Math"/>
                  <w:szCs w:val="24"/>
                  <w:lang w:bidi="ar"/>
                </w:rPr>
              </m:ctrlPr>
            </m:sSubPr>
            <m:e>
              <m:r>
                <w:rPr>
                  <w:rFonts w:ascii="Cambria Math" w:hAnsi="Cambria Math"/>
                  <w:szCs w:val="24"/>
                  <w:lang w:bidi="ar"/>
                </w:rPr>
                <m:t>ε</m:t>
              </m:r>
            </m:e>
            <m:sub>
              <m:r>
                <w:rPr>
                  <w:rFonts w:ascii="Cambria Math" w:hAnsi="Cambria Math"/>
                  <w:szCs w:val="24"/>
                  <w:lang w:bidi="ar"/>
                </w:rPr>
                <m:t>τ</m:t>
              </m:r>
              <m:r>
                <m:rPr>
                  <m:sty m:val="p"/>
                </m:rPr>
                <w:rPr>
                  <w:rFonts w:ascii="Cambria Math" w:hAnsi="Cambria Math"/>
                  <w:szCs w:val="24"/>
                  <w:lang w:bidi="ar"/>
                </w:rPr>
                <m:t>-</m:t>
              </m:r>
              <m:r>
                <w:rPr>
                  <w:rFonts w:ascii="Cambria Math" w:hAnsi="Cambria Math"/>
                  <w:szCs w:val="24"/>
                  <w:lang w:bidi="ar"/>
                </w:rPr>
                <m:t>I</m:t>
              </m:r>
            </m:sub>
          </m:sSub>
          <m:r>
            <m:rPr>
              <m:sty m:val="p"/>
            </m:rPr>
            <w:rPr>
              <w:rFonts w:ascii="Cambria Math" w:hAnsi="Cambria Math"/>
              <w:szCs w:val="24"/>
              <w:lang w:bidi="ar"/>
            </w:rPr>
            <m:t>=0.81;</m:t>
          </m:r>
          <m:sSub>
            <m:sSubPr>
              <m:ctrlPr>
                <w:rPr>
                  <w:rFonts w:ascii="Cambria Math" w:hAnsi="Cambria Math"/>
                  <w:szCs w:val="24"/>
                  <w:lang w:bidi="ar"/>
                </w:rPr>
              </m:ctrlPr>
            </m:sSubPr>
            <m:e>
              <m:r>
                <m:rPr>
                  <m:sty m:val="p"/>
                </m:rPr>
                <w:rPr>
                  <w:rFonts w:ascii="Cambria Math" w:hAnsi="Cambria Math"/>
                  <w:szCs w:val="24"/>
                  <w:lang w:bidi="ar"/>
                </w:rPr>
                <m:t xml:space="preserve"> </m:t>
              </m:r>
              <m:r>
                <w:rPr>
                  <w:rFonts w:ascii="Cambria Math" w:hAnsi="Cambria Math"/>
                  <w:szCs w:val="24"/>
                  <w:lang w:bidi="ar"/>
                </w:rPr>
                <m:t>ε</m:t>
              </m:r>
            </m:e>
            <m:sub>
              <m:r>
                <w:rPr>
                  <w:rFonts w:ascii="Cambria Math" w:hAnsi="Cambria Math"/>
                  <w:szCs w:val="24"/>
                  <w:lang w:bidi="ar"/>
                </w:rPr>
                <m:t>σ</m:t>
              </m:r>
              <m:r>
                <m:rPr>
                  <m:sty m:val="p"/>
                </m:rPr>
                <w:rPr>
                  <w:rFonts w:ascii="Cambria Math" w:hAnsi="Cambria Math"/>
                  <w:szCs w:val="24"/>
                  <w:lang w:bidi="ar"/>
                </w:rPr>
                <m:t>-</m:t>
              </m:r>
              <m:r>
                <w:rPr>
                  <w:rFonts w:ascii="Cambria Math" w:hAnsi="Cambria Math"/>
                  <w:szCs w:val="24"/>
                  <w:lang w:bidi="ar"/>
                </w:rPr>
                <m:t>II</m:t>
              </m:r>
            </m:sub>
          </m:sSub>
          <m:r>
            <m:rPr>
              <m:sty m:val="p"/>
            </m:rPr>
            <w:rPr>
              <w:rFonts w:ascii="Cambria Math" w:hAnsi="Cambria Math"/>
              <w:szCs w:val="24"/>
              <w:lang w:bidi="ar"/>
            </w:rPr>
            <m:t>=0.85</m:t>
          </m:r>
          <m:sSub>
            <m:sSubPr>
              <m:ctrlPr>
                <w:rPr>
                  <w:rFonts w:ascii="Cambria Math" w:hAnsi="Cambria Math"/>
                  <w:szCs w:val="24"/>
                  <w:lang w:bidi="ar"/>
                </w:rPr>
              </m:ctrlPr>
            </m:sSubPr>
            <m:e>
              <m:r>
                <m:rPr>
                  <m:sty m:val="p"/>
                </m:rPr>
                <w:rPr>
                  <w:rFonts w:ascii="Cambria Math" w:hAnsi="Cambria Math"/>
                  <w:szCs w:val="24"/>
                  <w:lang w:bidi="ar"/>
                </w:rPr>
                <m:t xml:space="preserve">; </m:t>
              </m:r>
              <m:r>
                <w:rPr>
                  <w:rFonts w:ascii="Cambria Math" w:hAnsi="Cambria Math"/>
                  <w:szCs w:val="24"/>
                  <w:lang w:bidi="ar"/>
                </w:rPr>
                <m:t>ε</m:t>
              </m:r>
            </m:e>
            <m:sub>
              <m:r>
                <w:rPr>
                  <w:rFonts w:ascii="Cambria Math" w:hAnsi="Cambria Math"/>
                  <w:szCs w:val="24"/>
                  <w:lang w:bidi="ar"/>
                </w:rPr>
                <m:t>τ</m:t>
              </m:r>
              <m:r>
                <m:rPr>
                  <m:sty m:val="p"/>
                </m:rPr>
                <w:rPr>
                  <w:rFonts w:ascii="Cambria Math" w:hAnsi="Cambria Math"/>
                  <w:szCs w:val="24"/>
                  <w:lang w:bidi="ar"/>
                </w:rPr>
                <m:t>-</m:t>
              </m:r>
              <m:r>
                <w:rPr>
                  <w:rFonts w:ascii="Cambria Math" w:hAnsi="Cambria Math"/>
                  <w:szCs w:val="24"/>
                  <w:lang w:bidi="ar"/>
                </w:rPr>
                <m:t>II</m:t>
              </m:r>
            </m:sub>
          </m:sSub>
          <m:r>
            <m:rPr>
              <m:sty m:val="p"/>
            </m:rPr>
            <w:rPr>
              <w:rFonts w:ascii="Cambria Math" w:hAnsi="Cambria Math"/>
              <w:szCs w:val="24"/>
              <w:lang w:bidi="ar"/>
            </w:rPr>
            <m:t>=0.78</m:t>
          </m:r>
        </m:oMath>
      </m:oMathPara>
    </w:p>
    <w:p w14:paraId="22E814B7" w14:textId="4268DF58" w:rsidR="00011CF5" w:rsidRPr="00BD4A7F" w:rsidRDefault="00CB5F9D" w:rsidP="00325E43">
      <w:pPr>
        <w:spacing w:before="0" w:after="0" w:line="240" w:lineRule="auto"/>
        <w:ind w:right="-46" w:firstLine="0"/>
        <w:rPr>
          <w:szCs w:val="24"/>
          <w:lang w:bidi="ar"/>
        </w:rPr>
      </w:pPr>
      <m:oMath>
        <m:r>
          <w:rPr>
            <w:rFonts w:ascii="Cambria Math" w:hAnsi="Cambria Math"/>
            <w:szCs w:val="24"/>
          </w:rPr>
          <m:t>β</m:t>
        </m:r>
      </m:oMath>
      <w:r w:rsidR="00011CF5" w:rsidRPr="00BD4A7F">
        <w:rPr>
          <w:szCs w:val="24"/>
        </w:rPr>
        <w:t xml:space="preserve">: </w:t>
      </w:r>
      <w:r w:rsidR="00D01A0F" w:rsidRPr="00BD4A7F">
        <w:rPr>
          <w:szCs w:val="24"/>
          <w:lang w:bidi="ar"/>
        </w:rPr>
        <w:t>Surface fatigue strength factor</w:t>
      </w:r>
      <w:r w:rsidR="00D13614" w:rsidRPr="00BD4A7F">
        <w:rPr>
          <w:szCs w:val="24"/>
          <w:lang w:bidi="ar"/>
        </w:rPr>
        <w:t xml:space="preserve">. </w:t>
      </w:r>
      <w:r w:rsidR="00011CF5" w:rsidRPr="00BD4A7F">
        <w:rPr>
          <w:szCs w:val="24"/>
          <w:lang w:bidi="ar"/>
        </w:rPr>
        <w:t xml:space="preserve">According to table </w:t>
      </w:r>
      <w:r w:rsidR="00B8456A" w:rsidRPr="00BD4A7F">
        <w:rPr>
          <w:szCs w:val="24"/>
          <w:lang w:bidi="ar"/>
        </w:rPr>
        <w:t>10.9</w:t>
      </w:r>
      <w:r w:rsidR="00011CF5" w:rsidRPr="00BD4A7F">
        <w:rPr>
          <w:szCs w:val="24"/>
          <w:lang w:bidi="ar"/>
        </w:rPr>
        <w:t xml:space="preserve"> in reference </w:t>
      </w:r>
      <m:oMath>
        <m:r>
          <w:rPr>
            <w:rFonts w:ascii="Cambria Math" w:hAnsi="Cambria Math"/>
            <w:szCs w:val="24"/>
            <w:lang w:bidi="ar"/>
          </w:rPr>
          <m:t>[1],</m:t>
        </m:r>
      </m:oMath>
      <w:r w:rsidR="00011CF5" w:rsidRPr="00BD4A7F">
        <w:rPr>
          <w:szCs w:val="24"/>
          <w:lang w:bidi="ar"/>
        </w:rPr>
        <w:t xml:space="preserve"> we choose</w:t>
      </w:r>
      <w:r w:rsidR="00D13614" w:rsidRPr="00BD4A7F">
        <w:rPr>
          <w:szCs w:val="24"/>
          <w:lang w:bidi="ar"/>
        </w:rPr>
        <w:t>:</w:t>
      </w:r>
      <w:r w:rsidR="00011CF5" w:rsidRPr="00BD4A7F">
        <w:rPr>
          <w:szCs w:val="24"/>
          <w:lang w:bidi="ar"/>
        </w:rPr>
        <w:t xml:space="preserve"> </w:t>
      </w:r>
      <m:oMath>
        <m:r>
          <w:rPr>
            <w:rFonts w:ascii="Cambria Math" w:hAnsi="Cambria Math"/>
            <w:szCs w:val="24"/>
            <w:lang w:bidi="ar"/>
          </w:rPr>
          <m:t>β</m:t>
        </m:r>
        <m:r>
          <m:rPr>
            <m:sty m:val="p"/>
          </m:rPr>
          <w:rPr>
            <w:rFonts w:ascii="Cambria Math" w:hAnsi="Cambria Math"/>
            <w:szCs w:val="24"/>
            <w:lang w:bidi="ar"/>
          </w:rPr>
          <m:t>=1.7</m:t>
        </m:r>
      </m:oMath>
    </w:p>
    <w:p w14:paraId="3C6F7185" w14:textId="410E5869" w:rsidR="00011CF5" w:rsidRPr="00BD4A7F" w:rsidRDefault="00000000" w:rsidP="00352C4F">
      <w:pPr>
        <w:spacing w:before="0" w:after="0" w:line="240" w:lineRule="auto"/>
        <w:ind w:firstLine="0"/>
        <w:rPr>
          <w:szCs w:val="24"/>
        </w:rPr>
      </w:pPr>
      <m:oMath>
        <m:sSub>
          <m:sSubPr>
            <m:ctrlPr>
              <w:rPr>
                <w:rFonts w:ascii="Cambria Math" w:hAnsi="Cambria Math"/>
                <w:szCs w:val="24"/>
              </w:rPr>
            </m:ctrlPr>
          </m:sSubPr>
          <m:e>
            <m:r>
              <w:rPr>
                <w:rFonts w:ascii="Cambria Math" w:hAnsi="Cambria Math"/>
                <w:szCs w:val="24"/>
              </w:rPr>
              <m:t>σ</m:t>
            </m:r>
          </m:e>
          <m:sub>
            <m:r>
              <w:rPr>
                <w:rFonts w:ascii="Cambria Math" w:hAnsi="Cambria Math"/>
                <w:szCs w:val="24"/>
              </w:rPr>
              <m:t>m</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σ</m:t>
            </m:r>
          </m:e>
          <m:sub>
            <m:r>
              <w:rPr>
                <w:rFonts w:ascii="Cambria Math" w:hAnsi="Cambria Math"/>
                <w:szCs w:val="24"/>
              </w:rPr>
              <m:t>a</m:t>
            </m:r>
          </m:sub>
        </m:sSub>
      </m:oMath>
      <w:r w:rsidR="00011CF5" w:rsidRPr="00BD4A7F">
        <w:rPr>
          <w:szCs w:val="24"/>
        </w:rPr>
        <w:t xml:space="preserve">: </w:t>
      </w:r>
      <w:r w:rsidR="00011CF5" w:rsidRPr="00BD4A7F">
        <w:rPr>
          <w:szCs w:val="24"/>
          <w:lang w:bidi="ar"/>
        </w:rPr>
        <w:t>Due to the rotation shaft, the bending stress changes according to the symmetric cycle:</w:t>
      </w:r>
    </w:p>
    <w:p w14:paraId="4207CBFB" w14:textId="7D281D90" w:rsidR="00E12B38" w:rsidRPr="00BD4A7F" w:rsidRDefault="00000000" w:rsidP="00352C4F">
      <w:pPr>
        <w:spacing w:before="0" w:after="0" w:line="240" w:lineRule="auto"/>
        <w:ind w:left="426" w:hanging="426"/>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m:rPr>
                      <m:sty m:val="p"/>
                    </m:rPr>
                    <w:rPr>
                      <w:rFonts w:ascii="Cambria Math" w:hAnsi="Cambria Math"/>
                      <w:szCs w:val="24"/>
                    </w:rPr>
                    <m:t xml:space="preserve"> </m:t>
                  </m:r>
                  <m:r>
                    <w:rPr>
                      <w:rFonts w:ascii="Cambria Math" w:hAnsi="Cambria Math"/>
                      <w:szCs w:val="24"/>
                    </w:rPr>
                    <m:t>σ</m:t>
                  </m:r>
                </m:e>
                <m:sub>
                  <m:r>
                    <w:rPr>
                      <w:rFonts w:ascii="Cambria Math" w:hAnsi="Cambria Math"/>
                      <w:szCs w:val="24"/>
                    </w:rPr>
                    <m:t>m</m:t>
                  </m:r>
                </m:sub>
              </m:sSub>
              <m:r>
                <m:rPr>
                  <m:sty m:val="p"/>
                </m:rPr>
                <w:rPr>
                  <w:rFonts w:ascii="Cambria Math" w:hAnsi="Cambria Math"/>
                  <w:szCs w:val="24"/>
                </w:rPr>
                <m:t xml:space="preserve">=0; </m:t>
              </m:r>
              <m:sSub>
                <m:sSubPr>
                  <m:ctrlPr>
                    <w:rPr>
                      <w:rFonts w:ascii="Cambria Math" w:hAnsi="Cambria Math"/>
                      <w:szCs w:val="24"/>
                    </w:rPr>
                  </m:ctrlPr>
                </m:sSubPr>
                <m:e>
                  <m:r>
                    <w:rPr>
                      <w:rFonts w:ascii="Cambria Math" w:hAnsi="Cambria Math"/>
                      <w:szCs w:val="24"/>
                    </w:rPr>
                    <m:t>σ</m:t>
                  </m:r>
                </m:e>
                <m:sub>
                  <m:r>
                    <w:rPr>
                      <w:rFonts w:ascii="Cambria Math" w:hAnsi="Cambria Math"/>
                      <w:szCs w:val="24"/>
                    </w:rPr>
                    <m:t>a</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σ</m:t>
                  </m:r>
                </m:e>
                <m:sub>
                  <m:r>
                    <w:rPr>
                      <w:rFonts w:ascii="Cambria Math" w:hAnsi="Cambria Math"/>
                      <w:szCs w:val="24"/>
                    </w:rPr>
                    <m:t>max</m:t>
                  </m:r>
                </m:sub>
              </m:sSub>
              <m:r>
                <m:rPr>
                  <m:sty m:val="p"/>
                </m:rPr>
                <w:rPr>
                  <w:rFonts w:ascii="Cambria Math" w:hAnsi="Cambria Math"/>
                  <w:szCs w:val="24"/>
                </w:rPr>
                <m:t>=</m:t>
              </m:r>
              <m:f>
                <m:fPr>
                  <m:ctrlPr>
                    <w:rPr>
                      <w:rFonts w:ascii="Cambria Math" w:hAnsi="Cambria Math"/>
                      <w:szCs w:val="24"/>
                    </w:rPr>
                  </m:ctrlPr>
                </m:fPr>
                <m:num>
                  <m:r>
                    <w:rPr>
                      <w:rFonts w:ascii="Cambria Math" w:hAnsi="Cambria Math"/>
                      <w:szCs w:val="24"/>
                    </w:rPr>
                    <m:t>M</m:t>
                  </m:r>
                </m:num>
                <m:den>
                  <m:r>
                    <w:rPr>
                      <w:rFonts w:ascii="Cambria Math" w:hAnsi="Cambria Math"/>
                      <w:szCs w:val="24"/>
                    </w:rPr>
                    <m:t>W</m:t>
                  </m:r>
                </m:den>
              </m:f>
              <m:r>
                <m:rPr>
                  <m:sty m:val="p"/>
                </m:rPr>
                <w:rPr>
                  <w:rFonts w:ascii="Cambria Math" w:hAnsi="Cambria Math"/>
                  <w:szCs w:val="24"/>
                </w:rPr>
                <m:t>#</m:t>
              </m:r>
            </m:e>
          </m:eqArr>
        </m:oMath>
      </m:oMathPara>
    </w:p>
    <w:p w14:paraId="5AA9C772" w14:textId="1D904BE7" w:rsidR="00011CF5" w:rsidRPr="00BD4A7F" w:rsidRDefault="00000000" w:rsidP="00325E43">
      <w:pPr>
        <w:spacing w:before="0" w:after="0" w:line="240" w:lineRule="auto"/>
        <w:ind w:right="-330" w:firstLine="0"/>
        <w:rPr>
          <w:szCs w:val="24"/>
        </w:rPr>
      </w:pPr>
      <m:oMath>
        <m:sSub>
          <m:sSubPr>
            <m:ctrlPr>
              <w:rPr>
                <w:rFonts w:ascii="Cambria Math" w:hAnsi="Cambria Math"/>
                <w:szCs w:val="24"/>
              </w:rPr>
            </m:ctrlPr>
          </m:sSubPr>
          <m:e>
            <m:r>
              <m:rPr>
                <m:sty m:val="p"/>
              </m:rPr>
              <w:rPr>
                <w:rFonts w:ascii="Cambria Math" w:hAnsi="Cambria Math"/>
                <w:szCs w:val="24"/>
              </w:rPr>
              <m:t xml:space="preserve"> </m:t>
            </m:r>
            <m:r>
              <w:rPr>
                <w:rFonts w:ascii="Cambria Math" w:hAnsi="Cambria Math"/>
                <w:szCs w:val="24"/>
              </w:rPr>
              <m:t>τ</m:t>
            </m:r>
          </m:e>
          <m:sub>
            <m:r>
              <w:rPr>
                <w:rFonts w:ascii="Cambria Math" w:hAnsi="Cambria Math"/>
                <w:szCs w:val="24"/>
              </w:rPr>
              <m:t>m</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τ</m:t>
            </m:r>
          </m:e>
          <m:sub>
            <m:r>
              <w:rPr>
                <w:rFonts w:ascii="Cambria Math" w:hAnsi="Cambria Math"/>
                <w:szCs w:val="24"/>
              </w:rPr>
              <m:t>a</m:t>
            </m:r>
          </m:sub>
        </m:sSub>
      </m:oMath>
      <w:r w:rsidR="00011CF5" w:rsidRPr="00BD4A7F">
        <w:rPr>
          <w:szCs w:val="24"/>
        </w:rPr>
        <w:t xml:space="preserve">: </w:t>
      </w:r>
      <w:r w:rsidR="00011CF5" w:rsidRPr="00BD4A7F">
        <w:rPr>
          <w:szCs w:val="24"/>
          <w:lang w:bidi="ar"/>
        </w:rPr>
        <w:t>When the shaft rotates in one direction, the torsional stress changes according to the cycle:</w:t>
      </w:r>
    </w:p>
    <w:p w14:paraId="78BF877B" w14:textId="6F5E8386" w:rsidR="00E12B38" w:rsidRPr="00BD4A7F" w:rsidRDefault="00000000" w:rsidP="00352C4F">
      <w:pPr>
        <w:spacing w:before="0" w:after="0" w:line="240" w:lineRule="auto"/>
        <w:ind w:left="426" w:firstLine="141"/>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τ</m:t>
                  </m:r>
                </m:e>
                <m:sub>
                  <m:r>
                    <w:rPr>
                      <w:rFonts w:ascii="Cambria Math" w:hAnsi="Cambria Math"/>
                      <w:szCs w:val="24"/>
                    </w:rPr>
                    <m:t>a</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τ</m:t>
                  </m:r>
                </m:e>
                <m:sub>
                  <m:r>
                    <w:rPr>
                      <w:rFonts w:ascii="Cambria Math" w:hAnsi="Cambria Math"/>
                      <w:szCs w:val="24"/>
                    </w:rPr>
                    <m:t>m</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 xml:space="preserve"> </m:t>
                      </m:r>
                      <m:r>
                        <w:rPr>
                          <w:rFonts w:ascii="Cambria Math" w:hAnsi="Cambria Math"/>
                          <w:szCs w:val="24"/>
                        </w:rPr>
                        <m:t>τ</m:t>
                      </m:r>
                    </m:e>
                    <m:sub>
                      <m:r>
                        <w:rPr>
                          <w:rFonts w:ascii="Cambria Math" w:hAnsi="Cambria Math"/>
                          <w:szCs w:val="24"/>
                        </w:rPr>
                        <m:t>max</m:t>
                      </m:r>
                    </m:sub>
                  </m:sSub>
                </m:num>
                <m:den>
                  <m:r>
                    <m:rPr>
                      <m:sty m:val="p"/>
                    </m:rPr>
                    <w:rPr>
                      <w:rFonts w:ascii="Cambria Math" w:hAnsi="Cambria Math"/>
                      <w:szCs w:val="24"/>
                    </w:rPr>
                    <m:t>2</m:t>
                  </m:r>
                </m:den>
              </m:f>
              <m:r>
                <m:rPr>
                  <m:sty m:val="p"/>
                </m:rPr>
                <w:rPr>
                  <w:rFonts w:ascii="Cambria Math" w:hAnsi="Cambria Math"/>
                  <w:szCs w:val="24"/>
                </w:rPr>
                <m:t>=</m:t>
              </m:r>
              <m:f>
                <m:fPr>
                  <m:ctrlPr>
                    <w:rPr>
                      <w:rFonts w:ascii="Cambria Math" w:hAnsi="Cambria Math"/>
                      <w:szCs w:val="24"/>
                    </w:rPr>
                  </m:ctrlPr>
                </m:fPr>
                <m:num>
                  <m:r>
                    <w:rPr>
                      <w:rFonts w:ascii="Cambria Math" w:hAnsi="Cambria Math"/>
                      <w:szCs w:val="24"/>
                    </w:rPr>
                    <m:t>T</m:t>
                  </m:r>
                </m:num>
                <m:den>
                  <m:r>
                    <m:rPr>
                      <m:sty m:val="p"/>
                    </m:rPr>
                    <w:rPr>
                      <w:rFonts w:ascii="Cambria Math" w:hAnsi="Cambria Math"/>
                      <w:szCs w:val="24"/>
                    </w:rPr>
                    <m:t>2</m:t>
                  </m:r>
                  <m:sSub>
                    <m:sSubPr>
                      <m:ctrlPr>
                        <w:rPr>
                          <w:rFonts w:ascii="Cambria Math" w:hAnsi="Cambria Math"/>
                          <w:szCs w:val="24"/>
                        </w:rPr>
                      </m:ctrlPr>
                    </m:sSubPr>
                    <m:e>
                      <m:r>
                        <w:rPr>
                          <w:rFonts w:ascii="Cambria Math" w:hAnsi="Cambria Math"/>
                          <w:szCs w:val="24"/>
                        </w:rPr>
                        <m:t>W</m:t>
                      </m:r>
                    </m:e>
                    <m:sub>
                      <m:r>
                        <w:rPr>
                          <w:rFonts w:ascii="Cambria Math" w:hAnsi="Cambria Math"/>
                          <w:szCs w:val="24"/>
                        </w:rPr>
                        <m:t>o</m:t>
                      </m:r>
                    </m:sub>
                  </m:sSub>
                </m:den>
              </m:f>
              <m:r>
                <m:rPr>
                  <m:sty m:val="p"/>
                </m:rPr>
                <w:rPr>
                  <w:rFonts w:ascii="Cambria Math" w:hAnsi="Cambria Math"/>
                  <w:szCs w:val="24"/>
                </w:rPr>
                <m:t>#</m:t>
              </m:r>
            </m:e>
          </m:eqArr>
        </m:oMath>
      </m:oMathPara>
    </w:p>
    <w:p w14:paraId="6954C281" w14:textId="77777777" w:rsidR="00011CF5" w:rsidRPr="00BD4A7F" w:rsidRDefault="00011CF5" w:rsidP="00352C4F">
      <w:pPr>
        <w:spacing w:before="0" w:after="0" w:line="240" w:lineRule="auto"/>
        <w:ind w:firstLine="0"/>
        <w:rPr>
          <w:szCs w:val="24"/>
        </w:rPr>
      </w:pPr>
      <w:r w:rsidRPr="00BD4A7F">
        <w:rPr>
          <w:szCs w:val="24"/>
        </w:rPr>
        <w:t xml:space="preserve">With: </w:t>
      </w:r>
    </w:p>
    <w:p w14:paraId="1CAD8256" w14:textId="7DB3C91C" w:rsidR="00E12B38" w:rsidRPr="00BD4A7F" w:rsidRDefault="00000000" w:rsidP="00352C4F">
      <w:pPr>
        <w:tabs>
          <w:tab w:val="left" w:pos="142"/>
        </w:tabs>
        <w:spacing w:before="0" w:after="0" w:line="240" w:lineRule="auto"/>
        <w:ind w:left="426" w:firstLine="141"/>
        <w:rPr>
          <w:szCs w:val="24"/>
        </w:rPr>
      </w:pPr>
      <m:oMathPara>
        <m:oMathParaPr>
          <m:jc m:val="left"/>
        </m:oMathParaPr>
        <m:oMath>
          <m:eqArr>
            <m:eqArrPr>
              <m:ctrlPr>
                <w:rPr>
                  <w:rFonts w:ascii="Cambria Math" w:hAnsi="Cambria Math"/>
                  <w:szCs w:val="24"/>
                </w:rPr>
              </m:ctrlPr>
            </m:eqArrPr>
            <m:e>
              <m:r>
                <w:rPr>
                  <w:rFonts w:ascii="Cambria Math" w:hAnsi="Cambria Math"/>
                  <w:szCs w:val="24"/>
                </w:rPr>
                <m:t>M</m:t>
              </m:r>
              <m:r>
                <m:rPr>
                  <m:sty m:val="p"/>
                </m:rPr>
                <w:rPr>
                  <w:rFonts w:ascii="Cambria Math" w:hAnsi="Cambria Math"/>
                  <w:szCs w:val="24"/>
                </w:rPr>
                <m:t>=</m:t>
              </m:r>
              <m:rad>
                <m:radPr>
                  <m:degHide m:val="1"/>
                  <m:ctrlPr>
                    <w:rPr>
                      <w:rFonts w:ascii="Cambria Math" w:hAnsi="Cambria Math"/>
                      <w:szCs w:val="24"/>
                    </w:rPr>
                  </m:ctrlPr>
                </m:radPr>
                <m:deg/>
                <m:e>
                  <m:sSubSup>
                    <m:sSubSupPr>
                      <m:ctrlPr>
                        <w:rPr>
                          <w:rFonts w:ascii="Cambria Math" w:hAnsi="Cambria Math"/>
                          <w:szCs w:val="24"/>
                        </w:rPr>
                      </m:ctrlPr>
                    </m:sSubSupPr>
                    <m:e>
                      <m:r>
                        <w:rPr>
                          <w:rFonts w:ascii="Cambria Math" w:hAnsi="Cambria Math"/>
                          <w:szCs w:val="24"/>
                        </w:rPr>
                        <m:t>M</m:t>
                      </m:r>
                    </m:e>
                    <m:sub>
                      <m:r>
                        <w:rPr>
                          <w:rFonts w:ascii="Cambria Math" w:hAnsi="Cambria Math"/>
                          <w:szCs w:val="24"/>
                        </w:rPr>
                        <m:t>x</m:t>
                      </m:r>
                    </m:sub>
                    <m:sup>
                      <m:r>
                        <m:rPr>
                          <m:sty m:val="p"/>
                        </m:rPr>
                        <w:rPr>
                          <w:rFonts w:ascii="Cambria Math" w:hAnsi="Cambria Math"/>
                          <w:szCs w:val="24"/>
                        </w:rPr>
                        <m:t>2</m:t>
                      </m: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M</m:t>
                      </m:r>
                    </m:e>
                    <m:sub>
                      <m:r>
                        <w:rPr>
                          <w:rFonts w:ascii="Cambria Math" w:hAnsi="Cambria Math"/>
                          <w:szCs w:val="24"/>
                        </w:rPr>
                        <m:t>y</m:t>
                      </m:r>
                    </m:sub>
                    <m:sup>
                      <m:r>
                        <m:rPr>
                          <m:sty m:val="p"/>
                        </m:rPr>
                        <w:rPr>
                          <w:rFonts w:ascii="Cambria Math" w:hAnsi="Cambria Math"/>
                          <w:szCs w:val="24"/>
                        </w:rPr>
                        <m:t>2</m:t>
                      </m:r>
                    </m:sup>
                  </m:sSubSup>
                </m:e>
              </m:rad>
              <m:r>
                <m:rPr>
                  <m:sty m:val="p"/>
                </m:rPr>
                <w:rPr>
                  <w:rFonts w:ascii="Cambria Math" w:hAnsi="Cambria Math"/>
                  <w:szCs w:val="24"/>
                </w:rPr>
                <m:t>#</m:t>
              </m:r>
            </m:e>
          </m:eqArr>
        </m:oMath>
      </m:oMathPara>
    </w:p>
    <w:p w14:paraId="43DFB721" w14:textId="46623DB6" w:rsidR="00011CF5" w:rsidRPr="00BD4A7F" w:rsidRDefault="00000000" w:rsidP="00352C4F">
      <w:pPr>
        <w:tabs>
          <w:tab w:val="left" w:pos="142"/>
        </w:tabs>
        <w:spacing w:before="0" w:after="0" w:line="240" w:lineRule="auto"/>
        <w:ind w:left="426" w:firstLine="141"/>
        <w:rPr>
          <w:szCs w:val="24"/>
        </w:rPr>
      </w:pPr>
      <m:oMathPara>
        <m:oMathParaPr>
          <m:jc m:val="left"/>
        </m:oMathParaPr>
        <m:oMath>
          <m:eqArr>
            <m:eqArrPr>
              <m:ctrlPr>
                <w:rPr>
                  <w:rFonts w:ascii="Cambria Math" w:hAnsi="Cambria Math"/>
                  <w:szCs w:val="24"/>
                </w:rPr>
              </m:ctrlPr>
            </m:eqArrPr>
            <m:e>
              <m:r>
                <w:rPr>
                  <w:rFonts w:ascii="Cambria Math" w:hAnsi="Cambria Math"/>
                  <w:szCs w:val="24"/>
                </w:rPr>
                <m:t>W</m:t>
              </m:r>
              <m:r>
                <m:rPr>
                  <m:sty m:val="p"/>
                </m:rPr>
                <w:rPr>
                  <w:rFonts w:ascii="Cambria Math" w:hAnsi="Cambria Math"/>
                  <w:szCs w:val="24"/>
                </w:rPr>
                <m:t>=</m:t>
              </m:r>
              <m:f>
                <m:fPr>
                  <m:ctrlPr>
                    <w:rPr>
                      <w:rFonts w:ascii="Cambria Math" w:hAnsi="Cambria Math"/>
                      <w:szCs w:val="24"/>
                    </w:rPr>
                  </m:ctrlPr>
                </m:fPr>
                <m:num>
                  <m:r>
                    <w:rPr>
                      <w:rFonts w:ascii="Cambria Math" w:hAnsi="Cambria Math"/>
                      <w:szCs w:val="24"/>
                    </w:rPr>
                    <m:t>π</m:t>
                  </m:r>
                  <m:sSup>
                    <m:sSupPr>
                      <m:ctrlPr>
                        <w:rPr>
                          <w:rFonts w:ascii="Cambria Math" w:hAnsi="Cambria Math"/>
                          <w:szCs w:val="24"/>
                        </w:rPr>
                      </m:ctrlPr>
                    </m:sSupPr>
                    <m:e>
                      <m:r>
                        <w:rPr>
                          <w:rFonts w:ascii="Cambria Math" w:hAnsi="Cambria Math"/>
                          <w:szCs w:val="24"/>
                        </w:rPr>
                        <m:t>d</m:t>
                      </m:r>
                    </m:e>
                    <m:sup>
                      <m:r>
                        <m:rPr>
                          <m:sty m:val="p"/>
                        </m:rPr>
                        <w:rPr>
                          <w:rFonts w:ascii="Cambria Math" w:hAnsi="Cambria Math"/>
                          <w:szCs w:val="24"/>
                        </w:rPr>
                        <m:t>3</m:t>
                      </m:r>
                    </m:sup>
                  </m:sSup>
                </m:num>
                <m:den>
                  <m:r>
                    <m:rPr>
                      <m:sty m:val="p"/>
                    </m:rPr>
                    <w:rPr>
                      <w:rFonts w:ascii="Cambria Math" w:hAnsi="Cambria Math"/>
                      <w:szCs w:val="24"/>
                    </w:rPr>
                    <m:t>32</m:t>
                  </m:r>
                </m:den>
              </m:f>
              <m:r>
                <m:rPr>
                  <m:sty m:val="p"/>
                </m:rPr>
                <w:rPr>
                  <w:rFonts w:ascii="Cambria Math" w:hAnsi="Cambria Math"/>
                  <w:szCs w:val="24"/>
                </w:rPr>
                <m:t>-</m:t>
              </m:r>
              <m:f>
                <m:fPr>
                  <m:ctrlPr>
                    <w:rPr>
                      <w:rFonts w:ascii="Cambria Math" w:hAnsi="Cambria Math"/>
                      <w:szCs w:val="24"/>
                    </w:rPr>
                  </m:ctrlPr>
                </m:fPr>
                <m:num>
                  <m:r>
                    <w:rPr>
                      <w:rFonts w:ascii="Cambria Math" w:hAnsi="Cambria Math"/>
                      <w:szCs w:val="24"/>
                    </w:rPr>
                    <m:t>b</m:t>
                  </m:r>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1</m:t>
                      </m:r>
                    </m:sub>
                  </m:sSub>
                  <m:sSup>
                    <m:sSupPr>
                      <m:ctrlPr>
                        <w:rPr>
                          <w:rFonts w:ascii="Cambria Math" w:hAnsi="Cambria Math"/>
                          <w:szCs w:val="24"/>
                        </w:rPr>
                      </m:ctrlPr>
                    </m:sSupPr>
                    <m:e>
                      <m:d>
                        <m:dPr>
                          <m:ctrlPr>
                            <w:rPr>
                              <w:rFonts w:ascii="Cambria Math" w:hAnsi="Cambria Math"/>
                              <w:szCs w:val="24"/>
                            </w:rPr>
                          </m:ctrlPr>
                        </m:dPr>
                        <m:e>
                          <m:r>
                            <w:rPr>
                              <w:rFonts w:ascii="Cambria Math" w:hAnsi="Cambria Math"/>
                              <w:szCs w:val="24"/>
                            </w:rPr>
                            <m:t>d</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1</m:t>
                              </m:r>
                            </m:sub>
                          </m:sSub>
                        </m:e>
                      </m:d>
                    </m:e>
                    <m:sup>
                      <m:r>
                        <m:rPr>
                          <m:sty m:val="p"/>
                        </m:rPr>
                        <w:rPr>
                          <w:rFonts w:ascii="Cambria Math" w:hAnsi="Cambria Math"/>
                          <w:szCs w:val="24"/>
                        </w:rPr>
                        <m:t>2</m:t>
                      </m:r>
                    </m:sup>
                  </m:sSup>
                </m:num>
                <m:den>
                  <m:r>
                    <m:rPr>
                      <m:sty m:val="p"/>
                    </m:rPr>
                    <w:rPr>
                      <w:rFonts w:ascii="Cambria Math" w:hAnsi="Cambria Math"/>
                      <w:szCs w:val="24"/>
                    </w:rPr>
                    <m:t>2</m:t>
                  </m:r>
                  <m:r>
                    <w:rPr>
                      <w:rFonts w:ascii="Cambria Math" w:hAnsi="Cambria Math"/>
                      <w:szCs w:val="24"/>
                    </w:rPr>
                    <m:t>d</m:t>
                  </m:r>
                </m:den>
              </m:f>
              <m:r>
                <m:rPr>
                  <m:sty m:val="p"/>
                </m:rPr>
                <w:rPr>
                  <w:rFonts w:ascii="Cambria Math" w:hAnsi="Cambria Math"/>
                  <w:szCs w:val="24"/>
                </w:rPr>
                <m:t>#</m:t>
              </m:r>
            </m:e>
          </m:eqArr>
          <m:r>
            <m:rPr>
              <m:sty m:val="p"/>
            </m:rPr>
            <w:rPr>
              <w:rFonts w:ascii="Cambria Math" w:hAnsi="Cambria Math"/>
              <w:szCs w:val="24"/>
            </w:rPr>
            <m:t xml:space="preserve"> </m:t>
          </m:r>
        </m:oMath>
      </m:oMathPara>
    </w:p>
    <w:p w14:paraId="494EA96B" w14:textId="7F296BE2" w:rsidR="00E12B38" w:rsidRPr="00BD4A7F" w:rsidRDefault="00000000" w:rsidP="00352C4F">
      <w:pPr>
        <w:tabs>
          <w:tab w:val="left" w:pos="142"/>
        </w:tabs>
        <w:spacing w:before="0" w:after="0" w:line="240" w:lineRule="auto"/>
        <w:ind w:left="426" w:firstLine="141"/>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W</m:t>
                  </m:r>
                </m:e>
                <m:sub>
                  <m:r>
                    <w:rPr>
                      <w:rFonts w:ascii="Cambria Math" w:hAnsi="Cambria Math"/>
                      <w:szCs w:val="24"/>
                    </w:rPr>
                    <m:t>o</m:t>
                  </m:r>
                </m:sub>
              </m:sSub>
              <m:r>
                <m:rPr>
                  <m:sty m:val="p"/>
                </m:rPr>
                <w:rPr>
                  <w:rFonts w:ascii="Cambria Math" w:hAnsi="Cambria Math"/>
                  <w:szCs w:val="24"/>
                </w:rPr>
                <m:t>=</m:t>
              </m:r>
              <m:f>
                <m:fPr>
                  <m:ctrlPr>
                    <w:rPr>
                      <w:rFonts w:ascii="Cambria Math" w:hAnsi="Cambria Math"/>
                      <w:szCs w:val="24"/>
                    </w:rPr>
                  </m:ctrlPr>
                </m:fPr>
                <m:num>
                  <m:r>
                    <w:rPr>
                      <w:rFonts w:ascii="Cambria Math" w:hAnsi="Cambria Math"/>
                      <w:szCs w:val="24"/>
                    </w:rPr>
                    <m:t>π</m:t>
                  </m:r>
                  <m:sSup>
                    <m:sSupPr>
                      <m:ctrlPr>
                        <w:rPr>
                          <w:rFonts w:ascii="Cambria Math" w:hAnsi="Cambria Math"/>
                          <w:szCs w:val="24"/>
                        </w:rPr>
                      </m:ctrlPr>
                    </m:sSupPr>
                    <m:e>
                      <m:r>
                        <w:rPr>
                          <w:rFonts w:ascii="Cambria Math" w:hAnsi="Cambria Math"/>
                          <w:szCs w:val="24"/>
                        </w:rPr>
                        <m:t>d</m:t>
                      </m:r>
                    </m:e>
                    <m:sup>
                      <m:r>
                        <m:rPr>
                          <m:sty m:val="p"/>
                        </m:rPr>
                        <w:rPr>
                          <w:rFonts w:ascii="Cambria Math" w:hAnsi="Cambria Math"/>
                          <w:szCs w:val="24"/>
                        </w:rPr>
                        <m:t>3</m:t>
                      </m:r>
                    </m:sup>
                  </m:sSup>
                </m:num>
                <m:den>
                  <m:r>
                    <m:rPr>
                      <m:sty m:val="p"/>
                    </m:rPr>
                    <w:rPr>
                      <w:rFonts w:ascii="Cambria Math" w:hAnsi="Cambria Math"/>
                      <w:szCs w:val="24"/>
                    </w:rPr>
                    <m:t>16</m:t>
                  </m:r>
                </m:den>
              </m:f>
              <m:r>
                <m:rPr>
                  <m:sty m:val="p"/>
                </m:rPr>
                <w:rPr>
                  <w:rFonts w:ascii="Cambria Math" w:hAnsi="Cambria Math"/>
                  <w:szCs w:val="24"/>
                </w:rPr>
                <m:t>-</m:t>
              </m:r>
              <m:f>
                <m:fPr>
                  <m:ctrlPr>
                    <w:rPr>
                      <w:rFonts w:ascii="Cambria Math" w:hAnsi="Cambria Math"/>
                      <w:szCs w:val="24"/>
                    </w:rPr>
                  </m:ctrlPr>
                </m:fPr>
                <m:num>
                  <m:r>
                    <w:rPr>
                      <w:rFonts w:ascii="Cambria Math" w:hAnsi="Cambria Math"/>
                      <w:szCs w:val="24"/>
                    </w:rPr>
                    <m:t>b</m:t>
                  </m:r>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1</m:t>
                      </m:r>
                    </m:sub>
                  </m:sSub>
                  <m:sSup>
                    <m:sSupPr>
                      <m:ctrlPr>
                        <w:rPr>
                          <w:rFonts w:ascii="Cambria Math" w:hAnsi="Cambria Math"/>
                          <w:szCs w:val="24"/>
                        </w:rPr>
                      </m:ctrlPr>
                    </m:sSupPr>
                    <m:e>
                      <m:d>
                        <m:dPr>
                          <m:ctrlPr>
                            <w:rPr>
                              <w:rFonts w:ascii="Cambria Math" w:hAnsi="Cambria Math"/>
                              <w:szCs w:val="24"/>
                            </w:rPr>
                          </m:ctrlPr>
                        </m:dPr>
                        <m:e>
                          <m:r>
                            <w:rPr>
                              <w:rFonts w:ascii="Cambria Math" w:hAnsi="Cambria Math"/>
                              <w:szCs w:val="24"/>
                            </w:rPr>
                            <m:t>d</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m:rPr>
                                  <m:sty m:val="p"/>
                                </m:rPr>
                                <w:rPr>
                                  <w:rFonts w:ascii="Cambria Math" w:hAnsi="Cambria Math"/>
                                  <w:szCs w:val="24"/>
                                </w:rPr>
                                <m:t>1</m:t>
                              </m:r>
                            </m:sub>
                          </m:sSub>
                        </m:e>
                      </m:d>
                    </m:e>
                    <m:sup>
                      <m:r>
                        <m:rPr>
                          <m:sty m:val="p"/>
                        </m:rPr>
                        <w:rPr>
                          <w:rFonts w:ascii="Cambria Math" w:hAnsi="Cambria Math"/>
                          <w:szCs w:val="24"/>
                        </w:rPr>
                        <m:t>2</m:t>
                      </m:r>
                    </m:sup>
                  </m:sSup>
                </m:num>
                <m:den>
                  <m:r>
                    <m:rPr>
                      <m:sty m:val="p"/>
                    </m:rPr>
                    <w:rPr>
                      <w:rFonts w:ascii="Cambria Math" w:hAnsi="Cambria Math"/>
                      <w:szCs w:val="24"/>
                    </w:rPr>
                    <m:t>2</m:t>
                  </m:r>
                  <m:r>
                    <w:rPr>
                      <w:rFonts w:ascii="Cambria Math" w:hAnsi="Cambria Math"/>
                      <w:szCs w:val="24"/>
                    </w:rPr>
                    <m:t>d</m:t>
                  </m:r>
                </m:den>
              </m:f>
              <m:r>
                <m:rPr>
                  <m:sty m:val="p"/>
                </m:rPr>
                <w:rPr>
                  <w:rFonts w:ascii="Cambria Math" w:hAnsi="Cambria Math"/>
                  <w:szCs w:val="24"/>
                </w:rPr>
                <m:t>#</m:t>
              </m:r>
            </m:e>
          </m:eqArr>
        </m:oMath>
      </m:oMathPara>
    </w:p>
    <w:p w14:paraId="71368F4C" w14:textId="1DE3CFCB" w:rsidR="00B61B33" w:rsidRPr="00BD4A7F" w:rsidRDefault="00B61B33" w:rsidP="00352C4F">
      <w:pPr>
        <w:pStyle w:val="Caption"/>
        <w:keepNext/>
        <w:spacing w:before="0" w:after="0" w:line="240" w:lineRule="auto"/>
        <w:ind w:firstLine="0"/>
        <w:rPr>
          <w:iCs w:val="0"/>
          <w:sz w:val="24"/>
          <w:szCs w:val="24"/>
        </w:rPr>
      </w:pPr>
      <w:bookmarkStart w:id="90" w:name="_Toc152952492"/>
      <w:r w:rsidRPr="00BD4A7F">
        <w:rPr>
          <w:iCs w:val="0"/>
          <w:sz w:val="24"/>
          <w:szCs w:val="24"/>
        </w:rPr>
        <w:t xml:space="preserve">Table </w:t>
      </w:r>
      <w:r w:rsidRPr="00BD4A7F">
        <w:rPr>
          <w:iCs w:val="0"/>
          <w:sz w:val="24"/>
          <w:szCs w:val="24"/>
        </w:rPr>
        <w:fldChar w:fldCharType="begin"/>
      </w:r>
      <w:r w:rsidRPr="00BD4A7F">
        <w:rPr>
          <w:iCs w:val="0"/>
          <w:sz w:val="24"/>
          <w:szCs w:val="24"/>
        </w:rPr>
        <w:instrText xml:space="preserve"> STYLEREF 1 \s </w:instrText>
      </w:r>
      <w:r w:rsidRPr="00BD4A7F">
        <w:rPr>
          <w:iCs w:val="0"/>
          <w:sz w:val="24"/>
          <w:szCs w:val="24"/>
        </w:rPr>
        <w:fldChar w:fldCharType="separate"/>
      </w:r>
      <w:r w:rsidR="00F34CC4" w:rsidRPr="00BD4A7F">
        <w:rPr>
          <w:iCs w:val="0"/>
          <w:noProof/>
          <w:sz w:val="24"/>
          <w:szCs w:val="24"/>
        </w:rPr>
        <w:t>4</w:t>
      </w:r>
      <w:r w:rsidRPr="00BD4A7F">
        <w:rPr>
          <w:iCs w:val="0"/>
          <w:noProof/>
          <w:sz w:val="24"/>
          <w:szCs w:val="24"/>
        </w:rPr>
        <w:fldChar w:fldCharType="end"/>
      </w:r>
      <w:r w:rsidR="00781165" w:rsidRPr="00BD4A7F">
        <w:rPr>
          <w:iCs w:val="0"/>
          <w:sz w:val="24"/>
          <w:szCs w:val="24"/>
        </w:rPr>
        <w:t>.</w:t>
      </w:r>
      <w:r w:rsidRPr="00BD4A7F">
        <w:rPr>
          <w:iCs w:val="0"/>
          <w:sz w:val="24"/>
          <w:szCs w:val="24"/>
        </w:rPr>
        <w:fldChar w:fldCharType="begin"/>
      </w:r>
      <w:r w:rsidRPr="00BD4A7F">
        <w:rPr>
          <w:iCs w:val="0"/>
          <w:sz w:val="24"/>
          <w:szCs w:val="24"/>
        </w:rPr>
        <w:instrText xml:space="preserve"> SEQ Table \* ARABIC \s 1 </w:instrText>
      </w:r>
      <w:r w:rsidRPr="00BD4A7F">
        <w:rPr>
          <w:iCs w:val="0"/>
          <w:sz w:val="24"/>
          <w:szCs w:val="24"/>
        </w:rPr>
        <w:fldChar w:fldCharType="separate"/>
      </w:r>
      <w:r w:rsidR="00F34CC4" w:rsidRPr="00BD4A7F">
        <w:rPr>
          <w:iCs w:val="0"/>
          <w:noProof/>
          <w:sz w:val="24"/>
          <w:szCs w:val="24"/>
        </w:rPr>
        <w:t>2</w:t>
      </w:r>
      <w:r w:rsidRPr="00BD4A7F">
        <w:rPr>
          <w:iCs w:val="0"/>
          <w:noProof/>
          <w:sz w:val="24"/>
          <w:szCs w:val="24"/>
        </w:rPr>
        <w:fldChar w:fldCharType="end"/>
      </w:r>
      <w:r w:rsidRPr="00BD4A7F">
        <w:rPr>
          <w:iCs w:val="0"/>
          <w:sz w:val="24"/>
          <w:szCs w:val="24"/>
        </w:rPr>
        <w:t xml:space="preserve"> Parameters for strength check</w:t>
      </w:r>
      <w:bookmarkEnd w:id="90"/>
    </w:p>
    <w:tbl>
      <w:tblPr>
        <w:tblStyle w:val="TableGrid"/>
        <w:tblW w:w="11111" w:type="dxa"/>
        <w:tblInd w:w="-800" w:type="dxa"/>
        <w:tblLayout w:type="fixed"/>
        <w:tblLook w:val="04A0" w:firstRow="1" w:lastRow="0" w:firstColumn="1" w:lastColumn="0" w:noHBand="0" w:noVBand="1"/>
      </w:tblPr>
      <w:tblGrid>
        <w:gridCol w:w="805"/>
        <w:gridCol w:w="980"/>
        <w:gridCol w:w="1080"/>
        <w:gridCol w:w="1170"/>
        <w:gridCol w:w="1406"/>
        <w:gridCol w:w="720"/>
        <w:gridCol w:w="720"/>
        <w:gridCol w:w="810"/>
        <w:gridCol w:w="810"/>
        <w:gridCol w:w="900"/>
        <w:gridCol w:w="810"/>
        <w:gridCol w:w="900"/>
      </w:tblGrid>
      <w:tr w:rsidR="00011CF5" w:rsidRPr="00BD4A7F" w14:paraId="1B853212" w14:textId="77777777" w:rsidTr="004B34F6">
        <w:tc>
          <w:tcPr>
            <w:tcW w:w="805" w:type="dxa"/>
            <w:vAlign w:val="center"/>
          </w:tcPr>
          <w:p w14:paraId="1C992796" w14:textId="4A5E6D22" w:rsidR="00011CF5" w:rsidRPr="00BD4A7F" w:rsidRDefault="006A3FF2" w:rsidP="004B34F6">
            <w:pPr>
              <w:tabs>
                <w:tab w:val="left" w:pos="0"/>
                <w:tab w:val="left" w:pos="3630"/>
              </w:tabs>
              <w:spacing w:before="0" w:after="0" w:line="240" w:lineRule="auto"/>
              <w:ind w:firstLine="0"/>
              <w:jc w:val="center"/>
              <w:rPr>
                <w:rFonts w:eastAsiaTheme="minorEastAsia"/>
                <w:b/>
                <w:bCs/>
                <w:szCs w:val="24"/>
              </w:rPr>
            </w:pPr>
            <w:r w:rsidRPr="00BD4A7F">
              <w:rPr>
                <w:szCs w:val="24"/>
              </w:rPr>
              <w:br w:type="page"/>
            </w:r>
            <w:r w:rsidR="00011CF5" w:rsidRPr="00BD4A7F">
              <w:rPr>
                <w:rFonts w:eastAsiaTheme="minorEastAsia"/>
                <w:b/>
                <w:bCs/>
                <w:szCs w:val="24"/>
              </w:rPr>
              <w:t>Shaft</w:t>
            </w:r>
          </w:p>
        </w:tc>
        <w:tc>
          <w:tcPr>
            <w:tcW w:w="980" w:type="dxa"/>
            <w:vAlign w:val="center"/>
          </w:tcPr>
          <w:p w14:paraId="3A9065B5" w14:textId="1879A3C9" w:rsidR="00011CF5" w:rsidRPr="00BD4A7F" w:rsidRDefault="000E596E" w:rsidP="004B34F6">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Cross-section</w:t>
            </w:r>
          </w:p>
        </w:tc>
        <w:tc>
          <w:tcPr>
            <w:tcW w:w="1080" w:type="dxa"/>
            <w:vAlign w:val="center"/>
          </w:tcPr>
          <w:p w14:paraId="509A9DC8" w14:textId="77777777" w:rsidR="00011CF5" w:rsidRPr="00BD4A7F" w:rsidRDefault="00011CF5" w:rsidP="004B34F6">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Key</w:t>
            </w:r>
          </w:p>
          <w:p w14:paraId="56A3D101" w14:textId="596E020E" w:rsidR="00011CF5" w:rsidRPr="00BD4A7F" w:rsidRDefault="00CB5F9D" w:rsidP="004B34F6">
            <w:pPr>
              <w:tabs>
                <w:tab w:val="left" w:pos="0"/>
                <w:tab w:val="left" w:pos="3630"/>
              </w:tabs>
              <w:spacing w:before="0" w:after="0" w:line="240" w:lineRule="auto"/>
              <w:ind w:firstLine="0"/>
              <w:jc w:val="center"/>
              <w:rPr>
                <w:rFonts w:eastAsiaTheme="minorEastAsia"/>
                <w:b/>
                <w:bCs/>
                <w:szCs w:val="24"/>
              </w:rPr>
            </w:pPr>
            <m:oMathPara>
              <m:oMath>
                <m:r>
                  <m:rPr>
                    <m:sty m:val="bi"/>
                  </m:rPr>
                  <w:rPr>
                    <w:rFonts w:ascii="Cambria Math" w:eastAsiaTheme="minorEastAsia" w:hAnsi="Cambria Math"/>
                    <w:szCs w:val="24"/>
                  </w:rPr>
                  <m:t>b</m:t>
                </m:r>
                <m:r>
                  <m:rPr>
                    <m:sty m:val="b"/>
                  </m:rPr>
                  <w:rPr>
                    <w:rFonts w:ascii="Cambria Math" w:eastAsiaTheme="minorEastAsia" w:hAnsi="Cambria Math"/>
                    <w:szCs w:val="24"/>
                  </w:rPr>
                  <m:t>×</m:t>
                </m:r>
                <m:r>
                  <m:rPr>
                    <m:sty m:val="bi"/>
                  </m:rPr>
                  <w:rPr>
                    <w:rFonts w:ascii="Cambria Math" w:eastAsiaTheme="minorEastAsia" w:hAnsi="Cambria Math"/>
                    <w:szCs w:val="24"/>
                  </w:rPr>
                  <m:t>h</m:t>
                </m:r>
                <m:r>
                  <m:rPr>
                    <m:sty m:val="b"/>
                  </m:rPr>
                  <w:rPr>
                    <w:rFonts w:ascii="Cambria Math" w:eastAsiaTheme="minorEastAsia" w:hAnsi="Cambria Math"/>
                    <w:szCs w:val="24"/>
                  </w:rPr>
                  <m:t>×</m:t>
                </m:r>
                <m:sSub>
                  <m:sSubPr>
                    <m:ctrlPr>
                      <w:rPr>
                        <w:rFonts w:ascii="Cambria Math" w:eastAsiaTheme="minorEastAsia" w:hAnsi="Cambria Math"/>
                        <w:b/>
                        <w:bCs/>
                        <w:szCs w:val="24"/>
                      </w:rPr>
                    </m:ctrlPr>
                  </m:sSubPr>
                  <m:e>
                    <m:r>
                      <m:rPr>
                        <m:sty m:val="bi"/>
                      </m:rPr>
                      <w:rPr>
                        <w:rFonts w:ascii="Cambria Math" w:eastAsiaTheme="minorEastAsia" w:hAnsi="Cambria Math"/>
                        <w:szCs w:val="24"/>
                      </w:rPr>
                      <m:t>t</m:t>
                    </m:r>
                  </m:e>
                  <m:sub>
                    <m:r>
                      <m:rPr>
                        <m:sty m:val="b"/>
                      </m:rPr>
                      <w:rPr>
                        <w:rFonts w:ascii="Cambria Math" w:eastAsiaTheme="minorEastAsia" w:hAnsi="Cambria Math"/>
                        <w:szCs w:val="24"/>
                      </w:rPr>
                      <m:t>1</m:t>
                    </m:r>
                  </m:sub>
                </m:sSub>
              </m:oMath>
            </m:oMathPara>
          </w:p>
        </w:tc>
        <w:tc>
          <w:tcPr>
            <w:tcW w:w="1170" w:type="dxa"/>
            <w:vAlign w:val="center"/>
          </w:tcPr>
          <w:p w14:paraId="6595FAEA" w14:textId="1E4C650A" w:rsidR="00011CF5" w:rsidRPr="00BD4A7F" w:rsidRDefault="00CB5F9D" w:rsidP="004B34F6">
            <w:pPr>
              <w:tabs>
                <w:tab w:val="left" w:pos="0"/>
                <w:tab w:val="left" w:pos="3630"/>
              </w:tabs>
              <w:spacing w:before="0" w:after="0" w:line="240" w:lineRule="auto"/>
              <w:ind w:firstLine="0"/>
              <w:jc w:val="center"/>
              <w:rPr>
                <w:rFonts w:eastAsiaTheme="minorEastAsia"/>
                <w:b/>
                <w:bCs/>
                <w:szCs w:val="24"/>
              </w:rPr>
            </w:pPr>
            <m:oMathPara>
              <m:oMath>
                <m:r>
                  <m:rPr>
                    <m:sty m:val="bi"/>
                  </m:rPr>
                  <w:rPr>
                    <w:rFonts w:ascii="Cambria Math" w:eastAsiaTheme="minorEastAsia" w:hAnsi="Cambria Math"/>
                    <w:szCs w:val="24"/>
                  </w:rPr>
                  <m:t>W</m:t>
                </m:r>
                <m:r>
                  <m:rPr>
                    <m:sty m:val="b"/>
                  </m:rPr>
                  <w:rPr>
                    <w:rFonts w:ascii="Cambria Math" w:eastAsiaTheme="minorEastAsia" w:hAnsi="Cambria Math"/>
                    <w:szCs w:val="24"/>
                  </w:rPr>
                  <m:t>(</m:t>
                </m:r>
                <m:r>
                  <m:rPr>
                    <m:sty m:val="bi"/>
                  </m:rPr>
                  <w:rPr>
                    <w:rFonts w:ascii="Cambria Math" w:eastAsiaTheme="minorEastAsia" w:hAnsi="Cambria Math"/>
                    <w:szCs w:val="24"/>
                  </w:rPr>
                  <m:t>m</m:t>
                </m:r>
                <m:sSup>
                  <m:sSupPr>
                    <m:ctrlPr>
                      <w:rPr>
                        <w:rFonts w:ascii="Cambria Math" w:eastAsiaTheme="minorEastAsia" w:hAnsi="Cambria Math"/>
                        <w:b/>
                        <w:bCs/>
                        <w:szCs w:val="24"/>
                      </w:rPr>
                    </m:ctrlPr>
                  </m:sSupPr>
                  <m:e>
                    <m:r>
                      <m:rPr>
                        <m:sty m:val="bi"/>
                      </m:rPr>
                      <w:rPr>
                        <w:rFonts w:ascii="Cambria Math" w:eastAsiaTheme="minorEastAsia" w:hAnsi="Cambria Math"/>
                        <w:szCs w:val="24"/>
                      </w:rPr>
                      <m:t>m</m:t>
                    </m:r>
                  </m:e>
                  <m:sup>
                    <m:r>
                      <m:rPr>
                        <m:sty m:val="b"/>
                      </m:rPr>
                      <w:rPr>
                        <w:rFonts w:ascii="Cambria Math" w:eastAsiaTheme="minorEastAsia" w:hAnsi="Cambria Math"/>
                        <w:szCs w:val="24"/>
                      </w:rPr>
                      <m:t>3</m:t>
                    </m:r>
                  </m:sup>
                </m:sSup>
                <m:r>
                  <m:rPr>
                    <m:sty m:val="b"/>
                  </m:rPr>
                  <w:rPr>
                    <w:rFonts w:ascii="Cambria Math" w:eastAsiaTheme="minorEastAsia" w:hAnsi="Cambria Math"/>
                    <w:szCs w:val="24"/>
                  </w:rPr>
                  <m:t>)</m:t>
                </m:r>
              </m:oMath>
            </m:oMathPara>
          </w:p>
        </w:tc>
        <w:tc>
          <w:tcPr>
            <w:tcW w:w="1406" w:type="dxa"/>
            <w:vAlign w:val="center"/>
          </w:tcPr>
          <w:p w14:paraId="45C7BDE5" w14:textId="5A006F77" w:rsidR="00011CF5" w:rsidRPr="00BD4A7F" w:rsidRDefault="00000000" w:rsidP="004B34F6">
            <w:pPr>
              <w:tabs>
                <w:tab w:val="left" w:pos="0"/>
                <w:tab w:val="left" w:pos="3630"/>
              </w:tabs>
              <w:spacing w:before="0" w:after="0" w:line="240" w:lineRule="auto"/>
              <w:ind w:firstLine="0"/>
              <w:jc w:val="center"/>
              <w:rPr>
                <w:rFonts w:eastAsiaTheme="minorEastAsia"/>
                <w:b/>
                <w:bCs/>
                <w:szCs w:val="24"/>
              </w:rPr>
            </w:pPr>
            <m:oMathPara>
              <m:oMath>
                <m:sSub>
                  <m:sSubPr>
                    <m:ctrlPr>
                      <w:rPr>
                        <w:rFonts w:ascii="Cambria Math" w:eastAsiaTheme="minorEastAsia" w:hAnsi="Cambria Math"/>
                        <w:b/>
                        <w:bCs/>
                        <w:szCs w:val="24"/>
                      </w:rPr>
                    </m:ctrlPr>
                  </m:sSubPr>
                  <m:e>
                    <m:r>
                      <m:rPr>
                        <m:sty m:val="bi"/>
                      </m:rPr>
                      <w:rPr>
                        <w:rFonts w:ascii="Cambria Math" w:eastAsiaTheme="minorEastAsia" w:hAnsi="Cambria Math"/>
                        <w:szCs w:val="24"/>
                      </w:rPr>
                      <m:t>W</m:t>
                    </m:r>
                  </m:e>
                  <m:sub>
                    <m:r>
                      <m:rPr>
                        <m:sty m:val="bi"/>
                      </m:rPr>
                      <w:rPr>
                        <w:rFonts w:ascii="Cambria Math" w:eastAsiaTheme="minorEastAsia" w:hAnsi="Cambria Math"/>
                        <w:szCs w:val="24"/>
                      </w:rPr>
                      <m:t>o</m:t>
                    </m:r>
                  </m:sub>
                </m:sSub>
                <m:r>
                  <m:rPr>
                    <m:sty m:val="b"/>
                  </m:rPr>
                  <w:rPr>
                    <w:rFonts w:ascii="Cambria Math" w:eastAsiaTheme="minorEastAsia" w:hAnsi="Cambria Math"/>
                    <w:szCs w:val="24"/>
                  </w:rPr>
                  <m:t>(</m:t>
                </m:r>
                <m:r>
                  <m:rPr>
                    <m:sty m:val="bi"/>
                  </m:rPr>
                  <w:rPr>
                    <w:rFonts w:ascii="Cambria Math" w:eastAsiaTheme="minorEastAsia" w:hAnsi="Cambria Math"/>
                    <w:szCs w:val="24"/>
                  </w:rPr>
                  <m:t>m</m:t>
                </m:r>
                <m:sSup>
                  <m:sSupPr>
                    <m:ctrlPr>
                      <w:rPr>
                        <w:rFonts w:ascii="Cambria Math" w:eastAsiaTheme="minorEastAsia" w:hAnsi="Cambria Math"/>
                        <w:b/>
                        <w:bCs/>
                        <w:szCs w:val="24"/>
                      </w:rPr>
                    </m:ctrlPr>
                  </m:sSupPr>
                  <m:e>
                    <m:r>
                      <m:rPr>
                        <m:sty m:val="bi"/>
                      </m:rPr>
                      <w:rPr>
                        <w:rFonts w:ascii="Cambria Math" w:eastAsiaTheme="minorEastAsia" w:hAnsi="Cambria Math"/>
                        <w:szCs w:val="24"/>
                      </w:rPr>
                      <m:t>m</m:t>
                    </m:r>
                  </m:e>
                  <m:sup>
                    <m:r>
                      <m:rPr>
                        <m:sty m:val="b"/>
                      </m:rPr>
                      <w:rPr>
                        <w:rFonts w:ascii="Cambria Math" w:eastAsiaTheme="minorEastAsia" w:hAnsi="Cambria Math"/>
                        <w:szCs w:val="24"/>
                      </w:rPr>
                      <m:t>3</m:t>
                    </m:r>
                  </m:sup>
                </m:sSup>
                <m:r>
                  <m:rPr>
                    <m:sty m:val="b"/>
                  </m:rPr>
                  <w:rPr>
                    <w:rFonts w:ascii="Cambria Math" w:eastAsiaTheme="minorEastAsia" w:hAnsi="Cambria Math"/>
                    <w:szCs w:val="24"/>
                  </w:rPr>
                  <m:t>)</m:t>
                </m:r>
              </m:oMath>
            </m:oMathPara>
          </w:p>
        </w:tc>
        <w:tc>
          <w:tcPr>
            <w:tcW w:w="720" w:type="dxa"/>
            <w:vAlign w:val="center"/>
          </w:tcPr>
          <w:p w14:paraId="1ACCE0B2" w14:textId="6EDCE48C" w:rsidR="00011CF5" w:rsidRPr="00BD4A7F" w:rsidRDefault="00000000" w:rsidP="004B34F6">
            <w:pPr>
              <w:tabs>
                <w:tab w:val="left" w:pos="0"/>
                <w:tab w:val="left" w:pos="3630"/>
              </w:tabs>
              <w:spacing w:before="0" w:after="0" w:line="240" w:lineRule="auto"/>
              <w:ind w:firstLine="0"/>
              <w:jc w:val="center"/>
              <w:rPr>
                <w:rFonts w:eastAsiaTheme="minorEastAsia"/>
                <w:b/>
                <w:bCs/>
                <w:szCs w:val="24"/>
              </w:rPr>
            </w:pPr>
            <m:oMathPara>
              <m:oMath>
                <m:sSub>
                  <m:sSubPr>
                    <m:ctrlPr>
                      <w:rPr>
                        <w:rFonts w:ascii="Cambria Math" w:eastAsiaTheme="minorEastAsia" w:hAnsi="Cambria Math"/>
                        <w:b/>
                        <w:bCs/>
                        <w:szCs w:val="24"/>
                      </w:rPr>
                    </m:ctrlPr>
                  </m:sSubPr>
                  <m:e>
                    <m:r>
                      <m:rPr>
                        <m:sty m:val="bi"/>
                      </m:rPr>
                      <w:rPr>
                        <w:rFonts w:ascii="Cambria Math" w:eastAsiaTheme="minorEastAsia" w:hAnsi="Cambria Math"/>
                        <w:szCs w:val="24"/>
                      </w:rPr>
                      <m:t>ε</m:t>
                    </m:r>
                  </m:e>
                  <m:sub>
                    <m:r>
                      <m:rPr>
                        <m:sty m:val="bi"/>
                      </m:rPr>
                      <w:rPr>
                        <w:rFonts w:ascii="Cambria Math" w:eastAsiaTheme="minorEastAsia" w:hAnsi="Cambria Math"/>
                        <w:szCs w:val="24"/>
                      </w:rPr>
                      <m:t>σ</m:t>
                    </m:r>
                  </m:sub>
                </m:sSub>
              </m:oMath>
            </m:oMathPara>
          </w:p>
        </w:tc>
        <w:tc>
          <w:tcPr>
            <w:tcW w:w="720" w:type="dxa"/>
            <w:vAlign w:val="center"/>
          </w:tcPr>
          <w:p w14:paraId="40D4D2B9" w14:textId="1017F33D" w:rsidR="00011CF5" w:rsidRPr="00BD4A7F" w:rsidRDefault="00000000" w:rsidP="004B34F6">
            <w:pPr>
              <w:tabs>
                <w:tab w:val="left" w:pos="0"/>
                <w:tab w:val="left" w:pos="3630"/>
              </w:tabs>
              <w:spacing w:before="0" w:after="0" w:line="240" w:lineRule="auto"/>
              <w:ind w:firstLine="0"/>
              <w:jc w:val="center"/>
              <w:rPr>
                <w:rFonts w:eastAsiaTheme="minorEastAsia"/>
                <w:b/>
                <w:bCs/>
                <w:szCs w:val="24"/>
              </w:rPr>
            </w:pPr>
            <m:oMathPara>
              <m:oMath>
                <m:sSub>
                  <m:sSubPr>
                    <m:ctrlPr>
                      <w:rPr>
                        <w:rFonts w:ascii="Cambria Math" w:eastAsiaTheme="minorEastAsia" w:hAnsi="Cambria Math"/>
                        <w:b/>
                        <w:bCs/>
                        <w:szCs w:val="24"/>
                      </w:rPr>
                    </m:ctrlPr>
                  </m:sSubPr>
                  <m:e>
                    <m:r>
                      <m:rPr>
                        <m:sty m:val="bi"/>
                      </m:rPr>
                      <w:rPr>
                        <w:rFonts w:ascii="Cambria Math" w:eastAsiaTheme="minorEastAsia" w:hAnsi="Cambria Math"/>
                        <w:szCs w:val="24"/>
                      </w:rPr>
                      <m:t>ε</m:t>
                    </m:r>
                  </m:e>
                  <m:sub>
                    <m:r>
                      <m:rPr>
                        <m:sty m:val="bi"/>
                      </m:rPr>
                      <w:rPr>
                        <w:rFonts w:ascii="Cambria Math" w:eastAsiaTheme="minorEastAsia" w:hAnsi="Cambria Math"/>
                        <w:szCs w:val="24"/>
                      </w:rPr>
                      <m:t>τ</m:t>
                    </m:r>
                  </m:sub>
                </m:sSub>
              </m:oMath>
            </m:oMathPara>
          </w:p>
        </w:tc>
        <w:tc>
          <w:tcPr>
            <w:tcW w:w="810" w:type="dxa"/>
            <w:vAlign w:val="center"/>
          </w:tcPr>
          <w:p w14:paraId="3FA4D6AD" w14:textId="05500BF5" w:rsidR="00011CF5" w:rsidRPr="00BD4A7F" w:rsidRDefault="00000000" w:rsidP="004B34F6">
            <w:pPr>
              <w:tabs>
                <w:tab w:val="left" w:pos="0"/>
                <w:tab w:val="left" w:pos="3630"/>
              </w:tabs>
              <w:spacing w:before="0" w:after="0" w:line="240" w:lineRule="auto"/>
              <w:ind w:firstLine="0"/>
              <w:jc w:val="center"/>
              <w:rPr>
                <w:rFonts w:eastAsiaTheme="minorEastAsia"/>
                <w:b/>
                <w:bCs/>
                <w:szCs w:val="24"/>
              </w:rPr>
            </w:pPr>
            <m:oMathPara>
              <m:oMath>
                <m:sSub>
                  <m:sSubPr>
                    <m:ctrlPr>
                      <w:rPr>
                        <w:rFonts w:ascii="Cambria Math" w:eastAsiaTheme="minorEastAsia" w:hAnsi="Cambria Math"/>
                        <w:b/>
                        <w:bCs/>
                        <w:szCs w:val="24"/>
                      </w:rPr>
                    </m:ctrlPr>
                  </m:sSubPr>
                  <m:e>
                    <m:r>
                      <m:rPr>
                        <m:sty m:val="bi"/>
                      </m:rPr>
                      <w:rPr>
                        <w:rFonts w:ascii="Cambria Math" w:eastAsiaTheme="minorEastAsia" w:hAnsi="Cambria Math"/>
                        <w:szCs w:val="24"/>
                      </w:rPr>
                      <m:t>σ</m:t>
                    </m:r>
                  </m:e>
                  <m:sub>
                    <m:r>
                      <m:rPr>
                        <m:sty m:val="bi"/>
                      </m:rPr>
                      <w:rPr>
                        <w:rFonts w:ascii="Cambria Math" w:eastAsiaTheme="minorEastAsia" w:hAnsi="Cambria Math"/>
                        <w:szCs w:val="24"/>
                      </w:rPr>
                      <m:t>a</m:t>
                    </m:r>
                  </m:sub>
                </m:sSub>
              </m:oMath>
            </m:oMathPara>
          </w:p>
        </w:tc>
        <w:tc>
          <w:tcPr>
            <w:tcW w:w="810" w:type="dxa"/>
            <w:vAlign w:val="center"/>
          </w:tcPr>
          <w:p w14:paraId="31CC9206" w14:textId="36BC1F80" w:rsidR="00011CF5" w:rsidRPr="00BD4A7F" w:rsidRDefault="00000000" w:rsidP="004B34F6">
            <w:pPr>
              <w:tabs>
                <w:tab w:val="left" w:pos="0"/>
                <w:tab w:val="left" w:pos="3630"/>
              </w:tabs>
              <w:spacing w:before="0" w:after="0" w:line="240" w:lineRule="auto"/>
              <w:ind w:firstLine="0"/>
              <w:jc w:val="center"/>
              <w:rPr>
                <w:rFonts w:eastAsiaTheme="minorEastAsia"/>
                <w:b/>
                <w:bCs/>
                <w:szCs w:val="24"/>
              </w:rPr>
            </w:pPr>
            <m:oMathPara>
              <m:oMath>
                <m:sSub>
                  <m:sSubPr>
                    <m:ctrlPr>
                      <w:rPr>
                        <w:rFonts w:ascii="Cambria Math" w:eastAsiaTheme="minorEastAsia" w:hAnsi="Cambria Math"/>
                        <w:b/>
                        <w:bCs/>
                        <w:szCs w:val="24"/>
                      </w:rPr>
                    </m:ctrlPr>
                  </m:sSubPr>
                  <m:e>
                    <m:r>
                      <m:rPr>
                        <m:sty m:val="bi"/>
                      </m:rPr>
                      <w:rPr>
                        <w:rFonts w:ascii="Cambria Math" w:eastAsiaTheme="minorEastAsia" w:hAnsi="Cambria Math"/>
                        <w:szCs w:val="24"/>
                      </w:rPr>
                      <m:t>τ</m:t>
                    </m:r>
                  </m:e>
                  <m:sub>
                    <m:r>
                      <m:rPr>
                        <m:sty m:val="bi"/>
                      </m:rPr>
                      <w:rPr>
                        <w:rFonts w:ascii="Cambria Math" w:eastAsiaTheme="minorEastAsia" w:hAnsi="Cambria Math"/>
                        <w:szCs w:val="24"/>
                      </w:rPr>
                      <m:t>a</m:t>
                    </m:r>
                  </m:sub>
                </m:sSub>
              </m:oMath>
            </m:oMathPara>
          </w:p>
        </w:tc>
        <w:tc>
          <w:tcPr>
            <w:tcW w:w="900" w:type="dxa"/>
            <w:vAlign w:val="center"/>
          </w:tcPr>
          <w:p w14:paraId="100ACE98" w14:textId="58CA808A" w:rsidR="00011CF5" w:rsidRPr="00BD4A7F" w:rsidRDefault="00000000" w:rsidP="004B34F6">
            <w:pPr>
              <w:tabs>
                <w:tab w:val="left" w:pos="0"/>
                <w:tab w:val="left" w:pos="3630"/>
              </w:tabs>
              <w:spacing w:before="0" w:after="0" w:line="240" w:lineRule="auto"/>
              <w:ind w:firstLine="0"/>
              <w:jc w:val="center"/>
              <w:rPr>
                <w:rFonts w:eastAsiaTheme="minorEastAsia"/>
                <w:b/>
                <w:bCs/>
                <w:szCs w:val="24"/>
              </w:rPr>
            </w:pPr>
            <m:oMathPara>
              <m:oMath>
                <m:sSub>
                  <m:sSubPr>
                    <m:ctrlPr>
                      <w:rPr>
                        <w:rFonts w:ascii="Cambria Math" w:eastAsiaTheme="minorEastAsia" w:hAnsi="Cambria Math"/>
                        <w:b/>
                        <w:bCs/>
                        <w:szCs w:val="24"/>
                      </w:rPr>
                    </m:ctrlPr>
                  </m:sSubPr>
                  <m:e>
                    <m:r>
                      <m:rPr>
                        <m:sty m:val="bi"/>
                      </m:rPr>
                      <w:rPr>
                        <w:rFonts w:ascii="Cambria Math" w:eastAsiaTheme="minorEastAsia" w:hAnsi="Cambria Math"/>
                        <w:szCs w:val="24"/>
                      </w:rPr>
                      <m:t>s</m:t>
                    </m:r>
                  </m:e>
                  <m:sub>
                    <m:r>
                      <m:rPr>
                        <m:sty m:val="bi"/>
                      </m:rPr>
                      <w:rPr>
                        <w:rFonts w:ascii="Cambria Math" w:eastAsiaTheme="minorEastAsia" w:hAnsi="Cambria Math"/>
                        <w:szCs w:val="24"/>
                      </w:rPr>
                      <m:t>σ</m:t>
                    </m:r>
                  </m:sub>
                </m:sSub>
              </m:oMath>
            </m:oMathPara>
          </w:p>
        </w:tc>
        <w:tc>
          <w:tcPr>
            <w:tcW w:w="810" w:type="dxa"/>
            <w:vAlign w:val="center"/>
          </w:tcPr>
          <w:p w14:paraId="09A44B9A" w14:textId="7C8E0700" w:rsidR="00011CF5" w:rsidRPr="00BD4A7F" w:rsidRDefault="00000000" w:rsidP="004B34F6">
            <w:pPr>
              <w:tabs>
                <w:tab w:val="left" w:pos="0"/>
                <w:tab w:val="left" w:pos="3630"/>
              </w:tabs>
              <w:spacing w:before="0" w:after="0" w:line="240" w:lineRule="auto"/>
              <w:ind w:firstLine="0"/>
              <w:jc w:val="center"/>
              <w:rPr>
                <w:rFonts w:eastAsiaTheme="minorEastAsia"/>
                <w:b/>
                <w:bCs/>
                <w:szCs w:val="24"/>
              </w:rPr>
            </w:pPr>
            <m:oMathPara>
              <m:oMath>
                <m:sSub>
                  <m:sSubPr>
                    <m:ctrlPr>
                      <w:rPr>
                        <w:rFonts w:ascii="Cambria Math" w:eastAsiaTheme="minorEastAsia" w:hAnsi="Cambria Math"/>
                        <w:b/>
                        <w:bCs/>
                        <w:szCs w:val="24"/>
                      </w:rPr>
                    </m:ctrlPr>
                  </m:sSubPr>
                  <m:e>
                    <m:r>
                      <m:rPr>
                        <m:sty m:val="bi"/>
                      </m:rPr>
                      <w:rPr>
                        <w:rFonts w:ascii="Cambria Math" w:eastAsiaTheme="minorEastAsia" w:hAnsi="Cambria Math"/>
                        <w:szCs w:val="24"/>
                      </w:rPr>
                      <m:t>s</m:t>
                    </m:r>
                  </m:e>
                  <m:sub>
                    <m:r>
                      <m:rPr>
                        <m:sty m:val="bi"/>
                      </m:rPr>
                      <w:rPr>
                        <w:rFonts w:ascii="Cambria Math" w:eastAsiaTheme="minorEastAsia" w:hAnsi="Cambria Math"/>
                        <w:szCs w:val="24"/>
                      </w:rPr>
                      <m:t>τ</m:t>
                    </m:r>
                  </m:sub>
                </m:sSub>
              </m:oMath>
            </m:oMathPara>
          </w:p>
        </w:tc>
        <w:tc>
          <w:tcPr>
            <w:tcW w:w="900" w:type="dxa"/>
            <w:vAlign w:val="center"/>
          </w:tcPr>
          <w:p w14:paraId="7EF51720" w14:textId="3A7C72A8" w:rsidR="00011CF5" w:rsidRPr="00BD4A7F" w:rsidRDefault="00CB5F9D" w:rsidP="004B34F6">
            <w:pPr>
              <w:tabs>
                <w:tab w:val="left" w:pos="0"/>
                <w:tab w:val="left" w:pos="3630"/>
              </w:tabs>
              <w:spacing w:before="0" w:after="0" w:line="240" w:lineRule="auto"/>
              <w:ind w:firstLine="0"/>
              <w:jc w:val="center"/>
              <w:rPr>
                <w:rFonts w:eastAsiaTheme="minorEastAsia"/>
                <w:b/>
                <w:bCs/>
                <w:szCs w:val="24"/>
              </w:rPr>
            </w:pPr>
            <m:oMathPara>
              <m:oMath>
                <m:r>
                  <m:rPr>
                    <m:sty m:val="bi"/>
                  </m:rPr>
                  <w:rPr>
                    <w:rFonts w:ascii="Cambria Math" w:eastAsiaTheme="minorEastAsia" w:hAnsi="Cambria Math"/>
                    <w:szCs w:val="24"/>
                  </w:rPr>
                  <m:t>s</m:t>
                </m:r>
              </m:oMath>
            </m:oMathPara>
          </w:p>
        </w:tc>
      </w:tr>
      <w:tr w:rsidR="006A3FF2" w:rsidRPr="00BD4A7F" w14:paraId="5FDA7C5C" w14:textId="77777777" w:rsidTr="004B34F6">
        <w:tc>
          <w:tcPr>
            <w:tcW w:w="805" w:type="dxa"/>
            <w:vMerge w:val="restart"/>
            <w:vAlign w:val="center"/>
          </w:tcPr>
          <w:p w14:paraId="5FDE915D" w14:textId="77777777" w:rsidR="006A3FF2" w:rsidRPr="00BD4A7F" w:rsidRDefault="006A3FF2" w:rsidP="004B34F6">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I</w:t>
            </w:r>
          </w:p>
        </w:tc>
        <w:tc>
          <w:tcPr>
            <w:tcW w:w="980" w:type="dxa"/>
            <w:vAlign w:val="center"/>
          </w:tcPr>
          <w:p w14:paraId="787B78CB" w14:textId="30A6AF10" w:rsidR="006A3FF2" w:rsidRPr="00BD4A7F" w:rsidRDefault="006A3FF2" w:rsidP="004B34F6">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A</w:t>
            </w:r>
          </w:p>
          <w:p w14:paraId="33D6060C" w14:textId="281D4524" w:rsidR="006A3FF2" w:rsidRPr="00BD4A7F" w:rsidRDefault="006A3FF2" w:rsidP="004B34F6">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w:t>
            </w:r>
            <w:r w:rsidR="00F72B7F" w:rsidRPr="00BD4A7F">
              <w:rPr>
                <w:rFonts w:eastAsiaTheme="minorEastAsia"/>
                <w:b/>
                <w:bCs/>
                <w:szCs w:val="24"/>
              </w:rPr>
              <w:t>20</w:t>
            </w:r>
            <w:r w:rsidRPr="00BD4A7F">
              <w:rPr>
                <w:rFonts w:eastAsiaTheme="minorEastAsia"/>
                <w:b/>
                <w:bCs/>
                <w:szCs w:val="24"/>
              </w:rPr>
              <w:t>)</w:t>
            </w:r>
          </w:p>
        </w:tc>
        <w:tc>
          <w:tcPr>
            <w:tcW w:w="1080" w:type="dxa"/>
            <w:vAlign w:val="center"/>
          </w:tcPr>
          <w:p w14:paraId="34B2CF67" w14:textId="78711948" w:rsidR="006A3FF2" w:rsidRPr="00BD4A7F" w:rsidRDefault="00CB5F9D" w:rsidP="004B34F6">
            <w:pPr>
              <w:tabs>
                <w:tab w:val="left" w:pos="0"/>
                <w:tab w:val="left" w:pos="3630"/>
              </w:tabs>
              <w:spacing w:before="0" w:after="0" w:line="240" w:lineRule="auto"/>
              <w:ind w:firstLine="0"/>
              <w:jc w:val="center"/>
              <w:rPr>
                <w:rFonts w:eastAsiaTheme="minorEastAsia"/>
                <w:szCs w:val="24"/>
              </w:rPr>
            </w:pPr>
            <m:oMathPara>
              <m:oMath>
                <m:r>
                  <m:rPr>
                    <m:sty m:val="p"/>
                  </m:rPr>
                  <w:rPr>
                    <w:rFonts w:ascii="Cambria Math" w:eastAsiaTheme="minorEastAsia" w:hAnsi="Cambria Math"/>
                    <w:szCs w:val="24"/>
                  </w:rPr>
                  <m:t>6×6×3.5</m:t>
                </m:r>
              </m:oMath>
            </m:oMathPara>
          </w:p>
        </w:tc>
        <w:tc>
          <w:tcPr>
            <w:tcW w:w="1170" w:type="dxa"/>
            <w:vAlign w:val="center"/>
          </w:tcPr>
          <w:p w14:paraId="4ACB827A" w14:textId="07BA50FD" w:rsidR="006A3FF2" w:rsidRPr="00BD4A7F" w:rsidRDefault="00EA4624"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642.47</w:t>
            </w:r>
          </w:p>
        </w:tc>
        <w:tc>
          <w:tcPr>
            <w:tcW w:w="1406" w:type="dxa"/>
            <w:vAlign w:val="center"/>
          </w:tcPr>
          <w:p w14:paraId="7C5956E9" w14:textId="4F7041E2" w:rsidR="006A3FF2" w:rsidRPr="00BD4A7F" w:rsidRDefault="00D71AA3"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1428.86</w:t>
            </w:r>
          </w:p>
        </w:tc>
        <w:tc>
          <w:tcPr>
            <w:tcW w:w="720" w:type="dxa"/>
            <w:vAlign w:val="center"/>
          </w:tcPr>
          <w:p w14:paraId="0A682B9F" w14:textId="29813E1F" w:rsidR="006A3FF2" w:rsidRPr="00BD4A7F" w:rsidRDefault="006A3FF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0.</w:t>
            </w:r>
            <w:r w:rsidR="00D719B0" w:rsidRPr="00BD4A7F">
              <w:rPr>
                <w:rFonts w:eastAsiaTheme="minorEastAsia"/>
                <w:szCs w:val="24"/>
              </w:rPr>
              <w:t>88</w:t>
            </w:r>
          </w:p>
        </w:tc>
        <w:tc>
          <w:tcPr>
            <w:tcW w:w="720" w:type="dxa"/>
            <w:vAlign w:val="center"/>
          </w:tcPr>
          <w:p w14:paraId="595E39B8" w14:textId="58A6B2D0" w:rsidR="006A3FF2" w:rsidRPr="00BD4A7F" w:rsidRDefault="006A3FF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0.8</w:t>
            </w:r>
            <w:r w:rsidR="00D719B0" w:rsidRPr="00BD4A7F">
              <w:rPr>
                <w:rFonts w:eastAsiaTheme="minorEastAsia"/>
                <w:szCs w:val="24"/>
              </w:rPr>
              <w:t>1</w:t>
            </w:r>
          </w:p>
        </w:tc>
        <w:tc>
          <w:tcPr>
            <w:tcW w:w="810" w:type="dxa"/>
            <w:vAlign w:val="center"/>
          </w:tcPr>
          <w:p w14:paraId="0ED92236" w14:textId="4A08AED8" w:rsidR="006A3FF2" w:rsidRPr="00BD4A7F" w:rsidRDefault="00881AE6"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0</w:t>
            </w:r>
          </w:p>
        </w:tc>
        <w:tc>
          <w:tcPr>
            <w:tcW w:w="810" w:type="dxa"/>
            <w:vAlign w:val="center"/>
          </w:tcPr>
          <w:p w14:paraId="3B022757" w14:textId="181CF4B1" w:rsidR="006A3FF2" w:rsidRPr="00BD4A7F" w:rsidRDefault="00461915"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1</w:t>
            </w:r>
            <w:r w:rsidR="00D71AA3" w:rsidRPr="00BD4A7F">
              <w:rPr>
                <w:rFonts w:eastAsiaTheme="minorEastAsia"/>
                <w:szCs w:val="24"/>
              </w:rPr>
              <w:t>9</w:t>
            </w:r>
          </w:p>
        </w:tc>
        <w:tc>
          <w:tcPr>
            <w:tcW w:w="900" w:type="dxa"/>
            <w:vAlign w:val="center"/>
          </w:tcPr>
          <w:p w14:paraId="5CAC1782" w14:textId="7B9465C4" w:rsidR="006A3FF2" w:rsidRPr="00BD4A7F" w:rsidRDefault="00136247"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w:t>
            </w:r>
          </w:p>
        </w:tc>
        <w:tc>
          <w:tcPr>
            <w:tcW w:w="810" w:type="dxa"/>
            <w:vAlign w:val="center"/>
          </w:tcPr>
          <w:p w14:paraId="510ECD70" w14:textId="39690647" w:rsidR="006A3FF2" w:rsidRPr="00BD4A7F" w:rsidRDefault="0077796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7.6</w:t>
            </w:r>
          </w:p>
        </w:tc>
        <w:tc>
          <w:tcPr>
            <w:tcW w:w="900" w:type="dxa"/>
            <w:vAlign w:val="center"/>
          </w:tcPr>
          <w:p w14:paraId="3FEC1B27" w14:textId="1349D29E" w:rsidR="006A3FF2" w:rsidRPr="00BD4A7F" w:rsidRDefault="00D719B0"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w:t>
            </w:r>
          </w:p>
        </w:tc>
      </w:tr>
      <w:tr w:rsidR="006A3FF2" w:rsidRPr="00BD4A7F" w14:paraId="7A146AA4" w14:textId="77777777" w:rsidTr="004B34F6">
        <w:tc>
          <w:tcPr>
            <w:tcW w:w="805" w:type="dxa"/>
            <w:vMerge/>
            <w:vAlign w:val="center"/>
          </w:tcPr>
          <w:p w14:paraId="5BE1C36A" w14:textId="77777777" w:rsidR="006A3FF2" w:rsidRPr="00BD4A7F" w:rsidRDefault="006A3FF2" w:rsidP="004B34F6">
            <w:pPr>
              <w:tabs>
                <w:tab w:val="left" w:pos="0"/>
                <w:tab w:val="left" w:pos="3630"/>
              </w:tabs>
              <w:spacing w:before="0" w:after="0" w:line="240" w:lineRule="auto"/>
              <w:ind w:firstLine="0"/>
              <w:jc w:val="center"/>
              <w:rPr>
                <w:rFonts w:eastAsiaTheme="minorEastAsia"/>
                <w:b/>
                <w:bCs/>
                <w:szCs w:val="24"/>
              </w:rPr>
            </w:pPr>
          </w:p>
        </w:tc>
        <w:tc>
          <w:tcPr>
            <w:tcW w:w="980" w:type="dxa"/>
            <w:vAlign w:val="center"/>
          </w:tcPr>
          <w:p w14:paraId="7F12AC38" w14:textId="77777777" w:rsidR="006A3FF2" w:rsidRPr="00BD4A7F" w:rsidRDefault="006A3FF2" w:rsidP="004B34F6">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B</w:t>
            </w:r>
          </w:p>
          <w:p w14:paraId="0A65E412" w14:textId="655F4EF9" w:rsidR="006A3FF2" w:rsidRPr="00BD4A7F" w:rsidRDefault="006A3FF2" w:rsidP="004B34F6">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w:t>
            </w:r>
            <w:r w:rsidR="00491CEA" w:rsidRPr="00BD4A7F">
              <w:rPr>
                <w:rFonts w:eastAsiaTheme="minorEastAsia"/>
                <w:b/>
                <w:bCs/>
                <w:szCs w:val="24"/>
              </w:rPr>
              <w:t>30</w:t>
            </w:r>
            <w:r w:rsidRPr="00BD4A7F">
              <w:rPr>
                <w:rFonts w:eastAsiaTheme="minorEastAsia"/>
                <w:b/>
                <w:bCs/>
                <w:szCs w:val="24"/>
              </w:rPr>
              <w:t>)</w:t>
            </w:r>
          </w:p>
        </w:tc>
        <w:tc>
          <w:tcPr>
            <w:tcW w:w="1080" w:type="dxa"/>
            <w:vAlign w:val="center"/>
          </w:tcPr>
          <w:p w14:paraId="01EB469B" w14:textId="77777777" w:rsidR="006A3FF2" w:rsidRPr="00BD4A7F" w:rsidRDefault="006A3FF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w:t>
            </w:r>
          </w:p>
        </w:tc>
        <w:tc>
          <w:tcPr>
            <w:tcW w:w="1170" w:type="dxa"/>
            <w:vAlign w:val="center"/>
          </w:tcPr>
          <w:p w14:paraId="3A006766" w14:textId="41F7189E" w:rsidR="006A3FF2" w:rsidRPr="00BD4A7F" w:rsidRDefault="00537EE3"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2650.72</w:t>
            </w:r>
          </w:p>
        </w:tc>
        <w:tc>
          <w:tcPr>
            <w:tcW w:w="1406" w:type="dxa"/>
            <w:vAlign w:val="center"/>
          </w:tcPr>
          <w:p w14:paraId="3C8B8BA6" w14:textId="3B0E0E00" w:rsidR="006A3FF2" w:rsidRPr="00BD4A7F" w:rsidRDefault="00537EE3"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5301.43</w:t>
            </w:r>
          </w:p>
        </w:tc>
        <w:tc>
          <w:tcPr>
            <w:tcW w:w="720" w:type="dxa"/>
            <w:vAlign w:val="center"/>
          </w:tcPr>
          <w:p w14:paraId="507936BF" w14:textId="204F7CD2" w:rsidR="006A3FF2" w:rsidRPr="00BD4A7F" w:rsidRDefault="006A3FF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0.</w:t>
            </w:r>
            <w:r w:rsidR="00D719B0" w:rsidRPr="00BD4A7F">
              <w:rPr>
                <w:rFonts w:eastAsiaTheme="minorEastAsia"/>
                <w:szCs w:val="24"/>
              </w:rPr>
              <w:t>88</w:t>
            </w:r>
          </w:p>
        </w:tc>
        <w:tc>
          <w:tcPr>
            <w:tcW w:w="720" w:type="dxa"/>
            <w:vAlign w:val="center"/>
          </w:tcPr>
          <w:p w14:paraId="55361640" w14:textId="7D465289" w:rsidR="006A3FF2" w:rsidRPr="00BD4A7F" w:rsidRDefault="006A3FF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0.8</w:t>
            </w:r>
            <w:r w:rsidR="00D719B0" w:rsidRPr="00BD4A7F">
              <w:rPr>
                <w:rFonts w:eastAsiaTheme="minorEastAsia"/>
                <w:szCs w:val="24"/>
              </w:rPr>
              <w:t>1</w:t>
            </w:r>
          </w:p>
        </w:tc>
        <w:tc>
          <w:tcPr>
            <w:tcW w:w="810" w:type="dxa"/>
            <w:vAlign w:val="center"/>
          </w:tcPr>
          <w:p w14:paraId="17007F6D" w14:textId="27B20C7D" w:rsidR="006A3FF2" w:rsidRPr="00BD4A7F" w:rsidRDefault="00B42FDA"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13.4</w:t>
            </w:r>
          </w:p>
        </w:tc>
        <w:tc>
          <w:tcPr>
            <w:tcW w:w="810" w:type="dxa"/>
            <w:vAlign w:val="center"/>
          </w:tcPr>
          <w:p w14:paraId="09253AD7" w14:textId="78A44266" w:rsidR="006A3FF2" w:rsidRPr="00BD4A7F" w:rsidRDefault="00D71AA3"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4.6</w:t>
            </w:r>
          </w:p>
        </w:tc>
        <w:tc>
          <w:tcPr>
            <w:tcW w:w="900" w:type="dxa"/>
            <w:vAlign w:val="center"/>
          </w:tcPr>
          <w:p w14:paraId="744EED18" w14:textId="08DA716E" w:rsidR="006A3FF2" w:rsidRPr="00BD4A7F" w:rsidRDefault="00D71AA3"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20.2</w:t>
            </w:r>
          </w:p>
        </w:tc>
        <w:tc>
          <w:tcPr>
            <w:tcW w:w="810" w:type="dxa"/>
            <w:vAlign w:val="center"/>
          </w:tcPr>
          <w:p w14:paraId="12EAAB41" w14:textId="056772D6" w:rsidR="006A3FF2" w:rsidRPr="00BD4A7F" w:rsidRDefault="0077796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31.6</w:t>
            </w:r>
          </w:p>
        </w:tc>
        <w:tc>
          <w:tcPr>
            <w:tcW w:w="900" w:type="dxa"/>
            <w:vAlign w:val="center"/>
          </w:tcPr>
          <w:p w14:paraId="4FB8A811" w14:textId="3005E258" w:rsidR="006A3FF2" w:rsidRPr="00BD4A7F" w:rsidRDefault="0077796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17</w:t>
            </w:r>
          </w:p>
        </w:tc>
      </w:tr>
      <w:tr w:rsidR="006A3FF2" w:rsidRPr="00BD4A7F" w14:paraId="19CE44F7" w14:textId="77777777" w:rsidTr="004B34F6">
        <w:tc>
          <w:tcPr>
            <w:tcW w:w="805" w:type="dxa"/>
            <w:vMerge/>
            <w:vAlign w:val="center"/>
          </w:tcPr>
          <w:p w14:paraId="7C4C06F1" w14:textId="77777777" w:rsidR="006A3FF2" w:rsidRPr="00BD4A7F" w:rsidRDefault="006A3FF2" w:rsidP="004B34F6">
            <w:pPr>
              <w:tabs>
                <w:tab w:val="left" w:pos="0"/>
                <w:tab w:val="left" w:pos="3630"/>
              </w:tabs>
              <w:spacing w:before="0" w:after="0" w:line="240" w:lineRule="auto"/>
              <w:ind w:firstLine="0"/>
              <w:jc w:val="center"/>
              <w:rPr>
                <w:rFonts w:eastAsiaTheme="minorEastAsia"/>
                <w:b/>
                <w:bCs/>
                <w:szCs w:val="24"/>
              </w:rPr>
            </w:pPr>
          </w:p>
        </w:tc>
        <w:tc>
          <w:tcPr>
            <w:tcW w:w="980" w:type="dxa"/>
            <w:vAlign w:val="center"/>
          </w:tcPr>
          <w:p w14:paraId="0BB34503" w14:textId="77777777" w:rsidR="006A3FF2" w:rsidRPr="00BD4A7F" w:rsidRDefault="006A3FF2" w:rsidP="004B34F6">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C</w:t>
            </w:r>
          </w:p>
          <w:p w14:paraId="776B487F" w14:textId="08CB0FD1" w:rsidR="006A3FF2" w:rsidRPr="00BD4A7F" w:rsidRDefault="006A3FF2" w:rsidP="004B34F6">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w:t>
            </w:r>
            <w:r w:rsidR="00491CEA" w:rsidRPr="00BD4A7F">
              <w:rPr>
                <w:rFonts w:eastAsiaTheme="minorEastAsia"/>
                <w:b/>
                <w:bCs/>
                <w:szCs w:val="24"/>
              </w:rPr>
              <w:t>40</w:t>
            </w:r>
            <w:r w:rsidRPr="00BD4A7F">
              <w:rPr>
                <w:rFonts w:eastAsiaTheme="minorEastAsia"/>
                <w:b/>
                <w:bCs/>
                <w:szCs w:val="24"/>
              </w:rPr>
              <w:t>)</w:t>
            </w:r>
          </w:p>
        </w:tc>
        <w:tc>
          <w:tcPr>
            <w:tcW w:w="1080" w:type="dxa"/>
            <w:vAlign w:val="center"/>
          </w:tcPr>
          <w:p w14:paraId="69C92A1E" w14:textId="3144A672" w:rsidR="006A3FF2" w:rsidRPr="00BD4A7F" w:rsidRDefault="00CB5F9D" w:rsidP="004B34F6">
            <w:pPr>
              <w:tabs>
                <w:tab w:val="left" w:pos="0"/>
                <w:tab w:val="left" w:pos="3630"/>
              </w:tabs>
              <w:spacing w:before="0" w:after="0" w:line="240" w:lineRule="auto"/>
              <w:ind w:firstLine="0"/>
              <w:jc w:val="center"/>
              <w:rPr>
                <w:rFonts w:eastAsiaTheme="minorEastAsia"/>
                <w:szCs w:val="24"/>
              </w:rPr>
            </w:pPr>
            <m:oMathPara>
              <m:oMath>
                <m:r>
                  <m:rPr>
                    <m:sty m:val="p"/>
                  </m:rPr>
                  <w:rPr>
                    <w:rFonts w:ascii="Cambria Math" w:eastAsiaTheme="minorEastAsia" w:hAnsi="Cambria Math"/>
                    <w:szCs w:val="24"/>
                  </w:rPr>
                  <m:t>12×8×5</m:t>
                </m:r>
              </m:oMath>
            </m:oMathPara>
          </w:p>
        </w:tc>
        <w:tc>
          <w:tcPr>
            <w:tcW w:w="1170" w:type="dxa"/>
            <w:vAlign w:val="center"/>
          </w:tcPr>
          <w:p w14:paraId="6561B602" w14:textId="7BFBEB32" w:rsidR="006A3FF2" w:rsidRPr="00BD4A7F" w:rsidRDefault="00B42FDA"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6114.44</w:t>
            </w:r>
          </w:p>
        </w:tc>
        <w:tc>
          <w:tcPr>
            <w:tcW w:w="1406" w:type="dxa"/>
            <w:vAlign w:val="center"/>
          </w:tcPr>
          <w:p w14:paraId="70906741" w14:textId="3273464E" w:rsidR="006A3FF2" w:rsidRPr="00BD4A7F" w:rsidRDefault="0077796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11647.62</w:t>
            </w:r>
          </w:p>
        </w:tc>
        <w:tc>
          <w:tcPr>
            <w:tcW w:w="720" w:type="dxa"/>
            <w:vAlign w:val="center"/>
          </w:tcPr>
          <w:p w14:paraId="6ED62478" w14:textId="7A68635F" w:rsidR="006A3FF2" w:rsidRPr="00BD4A7F" w:rsidRDefault="006A3FF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0.</w:t>
            </w:r>
            <w:r w:rsidR="00D719B0" w:rsidRPr="00BD4A7F">
              <w:rPr>
                <w:rFonts w:eastAsiaTheme="minorEastAsia"/>
                <w:szCs w:val="24"/>
              </w:rPr>
              <w:t>88</w:t>
            </w:r>
          </w:p>
        </w:tc>
        <w:tc>
          <w:tcPr>
            <w:tcW w:w="720" w:type="dxa"/>
            <w:vAlign w:val="center"/>
          </w:tcPr>
          <w:p w14:paraId="2841F32D" w14:textId="120F8822" w:rsidR="006A3FF2" w:rsidRPr="00BD4A7F" w:rsidRDefault="006A3FF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0.8</w:t>
            </w:r>
            <w:r w:rsidR="00D719B0" w:rsidRPr="00BD4A7F">
              <w:rPr>
                <w:rFonts w:eastAsiaTheme="minorEastAsia"/>
                <w:szCs w:val="24"/>
              </w:rPr>
              <w:t>1</w:t>
            </w:r>
          </w:p>
        </w:tc>
        <w:tc>
          <w:tcPr>
            <w:tcW w:w="810" w:type="dxa"/>
            <w:vAlign w:val="center"/>
          </w:tcPr>
          <w:p w14:paraId="051AC843" w14:textId="3AD2A611" w:rsidR="006A3FF2" w:rsidRPr="00BD4A7F" w:rsidRDefault="00B42FDA"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10.9</w:t>
            </w:r>
          </w:p>
        </w:tc>
        <w:tc>
          <w:tcPr>
            <w:tcW w:w="810" w:type="dxa"/>
            <w:vAlign w:val="center"/>
          </w:tcPr>
          <w:p w14:paraId="6F816DAE" w14:textId="7B588390" w:rsidR="006A3FF2" w:rsidRPr="00BD4A7F" w:rsidRDefault="00D71AA3"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2</w:t>
            </w:r>
            <w:r w:rsidR="00777962" w:rsidRPr="00BD4A7F">
              <w:rPr>
                <w:rFonts w:eastAsiaTheme="minorEastAsia"/>
                <w:szCs w:val="24"/>
              </w:rPr>
              <w:t>.1</w:t>
            </w:r>
          </w:p>
        </w:tc>
        <w:tc>
          <w:tcPr>
            <w:tcW w:w="900" w:type="dxa"/>
            <w:vAlign w:val="center"/>
          </w:tcPr>
          <w:p w14:paraId="5359A704" w14:textId="3AAA8DC0" w:rsidR="006A3FF2" w:rsidRPr="00BD4A7F" w:rsidRDefault="00D71AA3"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24.8</w:t>
            </w:r>
          </w:p>
        </w:tc>
        <w:tc>
          <w:tcPr>
            <w:tcW w:w="810" w:type="dxa"/>
            <w:vAlign w:val="center"/>
          </w:tcPr>
          <w:p w14:paraId="31693991" w14:textId="57177B5A" w:rsidR="006A3FF2" w:rsidRPr="00BD4A7F" w:rsidRDefault="0077796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69.2</w:t>
            </w:r>
          </w:p>
        </w:tc>
        <w:tc>
          <w:tcPr>
            <w:tcW w:w="900" w:type="dxa"/>
            <w:vAlign w:val="center"/>
          </w:tcPr>
          <w:p w14:paraId="2CD245D8" w14:textId="30F96014" w:rsidR="006A3FF2" w:rsidRPr="00BD4A7F" w:rsidRDefault="0077796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23</w:t>
            </w:r>
          </w:p>
        </w:tc>
      </w:tr>
      <w:tr w:rsidR="006A3FF2" w:rsidRPr="00BD4A7F" w14:paraId="646DEF44" w14:textId="77777777" w:rsidTr="004B34F6">
        <w:tc>
          <w:tcPr>
            <w:tcW w:w="805" w:type="dxa"/>
            <w:vMerge/>
            <w:vAlign w:val="center"/>
          </w:tcPr>
          <w:p w14:paraId="193874E0" w14:textId="77777777" w:rsidR="006A3FF2" w:rsidRPr="00BD4A7F" w:rsidRDefault="006A3FF2" w:rsidP="004B34F6">
            <w:pPr>
              <w:tabs>
                <w:tab w:val="left" w:pos="0"/>
                <w:tab w:val="left" w:pos="3630"/>
              </w:tabs>
              <w:spacing w:before="0" w:after="0" w:line="240" w:lineRule="auto"/>
              <w:ind w:firstLine="0"/>
              <w:jc w:val="center"/>
              <w:rPr>
                <w:rFonts w:eastAsiaTheme="minorEastAsia"/>
                <w:b/>
                <w:bCs/>
                <w:szCs w:val="24"/>
              </w:rPr>
            </w:pPr>
          </w:p>
        </w:tc>
        <w:tc>
          <w:tcPr>
            <w:tcW w:w="980" w:type="dxa"/>
            <w:vAlign w:val="center"/>
          </w:tcPr>
          <w:p w14:paraId="25E8713F" w14:textId="77777777" w:rsidR="006A3FF2" w:rsidRPr="00BD4A7F" w:rsidRDefault="006A3FF2" w:rsidP="004B34F6">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D</w:t>
            </w:r>
          </w:p>
          <w:p w14:paraId="614D3662" w14:textId="4503049E" w:rsidR="006A3FF2" w:rsidRPr="00BD4A7F" w:rsidRDefault="006A3FF2" w:rsidP="004B34F6">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w:t>
            </w:r>
            <w:r w:rsidR="00491CEA" w:rsidRPr="00BD4A7F">
              <w:rPr>
                <w:rFonts w:eastAsiaTheme="minorEastAsia"/>
                <w:b/>
                <w:bCs/>
                <w:szCs w:val="24"/>
              </w:rPr>
              <w:t>30)</w:t>
            </w:r>
          </w:p>
        </w:tc>
        <w:tc>
          <w:tcPr>
            <w:tcW w:w="1080" w:type="dxa"/>
            <w:vAlign w:val="center"/>
          </w:tcPr>
          <w:p w14:paraId="6A2C25CA" w14:textId="4CEC4755" w:rsidR="006A3FF2" w:rsidRPr="00BD4A7F" w:rsidRDefault="00F72B7F"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w:t>
            </w:r>
          </w:p>
        </w:tc>
        <w:tc>
          <w:tcPr>
            <w:tcW w:w="1170" w:type="dxa"/>
            <w:vAlign w:val="center"/>
          </w:tcPr>
          <w:p w14:paraId="3AB2AE92" w14:textId="131C0CDD" w:rsidR="006A3FF2" w:rsidRPr="00BD4A7F" w:rsidRDefault="00537EE3"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2650.72</w:t>
            </w:r>
          </w:p>
        </w:tc>
        <w:tc>
          <w:tcPr>
            <w:tcW w:w="1406" w:type="dxa"/>
            <w:vAlign w:val="center"/>
          </w:tcPr>
          <w:p w14:paraId="73DFD800" w14:textId="39281B40" w:rsidR="006A3FF2" w:rsidRPr="00BD4A7F" w:rsidRDefault="00B42FDA"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5301.43</w:t>
            </w:r>
          </w:p>
        </w:tc>
        <w:tc>
          <w:tcPr>
            <w:tcW w:w="720" w:type="dxa"/>
            <w:vAlign w:val="center"/>
          </w:tcPr>
          <w:p w14:paraId="6D6E6458" w14:textId="4BF3C56A" w:rsidR="006A3FF2" w:rsidRPr="00BD4A7F" w:rsidRDefault="006A3FF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0.</w:t>
            </w:r>
            <w:r w:rsidR="00D719B0" w:rsidRPr="00BD4A7F">
              <w:rPr>
                <w:rFonts w:eastAsiaTheme="minorEastAsia"/>
                <w:szCs w:val="24"/>
              </w:rPr>
              <w:t>88</w:t>
            </w:r>
          </w:p>
        </w:tc>
        <w:tc>
          <w:tcPr>
            <w:tcW w:w="720" w:type="dxa"/>
            <w:vAlign w:val="center"/>
          </w:tcPr>
          <w:p w14:paraId="3F0C76FC" w14:textId="311A4C4D" w:rsidR="006A3FF2" w:rsidRPr="00BD4A7F" w:rsidRDefault="006A3FF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0.8</w:t>
            </w:r>
            <w:r w:rsidR="00D719B0" w:rsidRPr="00BD4A7F">
              <w:rPr>
                <w:rFonts w:eastAsiaTheme="minorEastAsia"/>
                <w:szCs w:val="24"/>
              </w:rPr>
              <w:t>1</w:t>
            </w:r>
          </w:p>
        </w:tc>
        <w:tc>
          <w:tcPr>
            <w:tcW w:w="810" w:type="dxa"/>
            <w:vAlign w:val="center"/>
          </w:tcPr>
          <w:p w14:paraId="5C3D747E" w14:textId="148CDBFF" w:rsidR="006A3FF2" w:rsidRPr="00BD4A7F" w:rsidRDefault="00881AE6"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0</w:t>
            </w:r>
          </w:p>
        </w:tc>
        <w:tc>
          <w:tcPr>
            <w:tcW w:w="810" w:type="dxa"/>
            <w:vAlign w:val="center"/>
          </w:tcPr>
          <w:p w14:paraId="3CAAE289" w14:textId="4DD730DF" w:rsidR="006A3FF2" w:rsidRPr="00BD4A7F" w:rsidRDefault="00D71AA3"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4.6</w:t>
            </w:r>
          </w:p>
        </w:tc>
        <w:tc>
          <w:tcPr>
            <w:tcW w:w="900" w:type="dxa"/>
            <w:vAlign w:val="center"/>
          </w:tcPr>
          <w:p w14:paraId="02C176AB" w14:textId="0C22AB66" w:rsidR="006A3FF2" w:rsidRPr="00BD4A7F" w:rsidRDefault="00136247"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w:t>
            </w:r>
          </w:p>
        </w:tc>
        <w:tc>
          <w:tcPr>
            <w:tcW w:w="810" w:type="dxa"/>
            <w:vAlign w:val="center"/>
          </w:tcPr>
          <w:p w14:paraId="52F229E1" w14:textId="043E94D4" w:rsidR="006A3FF2" w:rsidRPr="00BD4A7F" w:rsidRDefault="0077796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31.6</w:t>
            </w:r>
          </w:p>
        </w:tc>
        <w:tc>
          <w:tcPr>
            <w:tcW w:w="900" w:type="dxa"/>
            <w:vAlign w:val="center"/>
          </w:tcPr>
          <w:p w14:paraId="2F3D7994" w14:textId="3A66D7B1" w:rsidR="006A3FF2" w:rsidRPr="00BD4A7F" w:rsidRDefault="00D719B0"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w:t>
            </w:r>
          </w:p>
        </w:tc>
      </w:tr>
      <w:tr w:rsidR="00D25F7A" w:rsidRPr="00BD4A7F" w14:paraId="37766C88" w14:textId="77777777" w:rsidTr="004B34F6">
        <w:tc>
          <w:tcPr>
            <w:tcW w:w="805" w:type="dxa"/>
            <w:vMerge w:val="restart"/>
            <w:vAlign w:val="center"/>
          </w:tcPr>
          <w:p w14:paraId="6880EF00" w14:textId="77777777" w:rsidR="00D25F7A" w:rsidRPr="00BD4A7F" w:rsidRDefault="00D25F7A" w:rsidP="004B34F6">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II</w:t>
            </w:r>
          </w:p>
        </w:tc>
        <w:tc>
          <w:tcPr>
            <w:tcW w:w="980" w:type="dxa"/>
            <w:vAlign w:val="center"/>
          </w:tcPr>
          <w:p w14:paraId="355DB109" w14:textId="77777777" w:rsidR="00D25F7A" w:rsidRPr="00BD4A7F" w:rsidRDefault="00D25F7A" w:rsidP="004B34F6">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A</w:t>
            </w:r>
          </w:p>
          <w:p w14:paraId="665D7E88" w14:textId="65437DDB" w:rsidR="00D25F7A" w:rsidRPr="00BD4A7F" w:rsidRDefault="00D25F7A" w:rsidP="004B34F6">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w:t>
            </w:r>
            <w:r w:rsidR="00F72B7F" w:rsidRPr="00BD4A7F">
              <w:rPr>
                <w:rFonts w:eastAsiaTheme="minorEastAsia"/>
                <w:b/>
                <w:bCs/>
                <w:szCs w:val="24"/>
              </w:rPr>
              <w:t>3</w:t>
            </w:r>
            <w:r w:rsidR="00830F76">
              <w:rPr>
                <w:rFonts w:eastAsiaTheme="minorEastAsia"/>
                <w:b/>
                <w:bCs/>
                <w:szCs w:val="24"/>
              </w:rPr>
              <w:t>2</w:t>
            </w:r>
            <w:r w:rsidRPr="00BD4A7F">
              <w:rPr>
                <w:rFonts w:eastAsiaTheme="minorEastAsia"/>
                <w:b/>
                <w:bCs/>
                <w:szCs w:val="24"/>
              </w:rPr>
              <w:t>)</w:t>
            </w:r>
          </w:p>
        </w:tc>
        <w:tc>
          <w:tcPr>
            <w:tcW w:w="1080" w:type="dxa"/>
            <w:vAlign w:val="center"/>
          </w:tcPr>
          <w:p w14:paraId="2BCC2690" w14:textId="1E26D550" w:rsidR="00D25F7A" w:rsidRPr="00BD4A7F" w:rsidRDefault="00CB5F9D" w:rsidP="004B34F6">
            <w:pPr>
              <w:tabs>
                <w:tab w:val="left" w:pos="0"/>
                <w:tab w:val="left" w:pos="3630"/>
              </w:tabs>
              <w:spacing w:before="0" w:after="0" w:line="240" w:lineRule="auto"/>
              <w:ind w:firstLine="0"/>
              <w:jc w:val="center"/>
              <w:rPr>
                <w:rFonts w:eastAsiaTheme="minorEastAsia"/>
                <w:szCs w:val="24"/>
              </w:rPr>
            </w:pPr>
            <m:oMathPara>
              <m:oMath>
                <m:r>
                  <m:rPr>
                    <m:sty m:val="p"/>
                  </m:rPr>
                  <w:rPr>
                    <w:rFonts w:ascii="Cambria Math" w:eastAsiaTheme="minorEastAsia" w:hAnsi="Cambria Math"/>
                    <w:szCs w:val="24"/>
                  </w:rPr>
                  <m:t>10×8×5</m:t>
                </m:r>
              </m:oMath>
            </m:oMathPara>
          </w:p>
        </w:tc>
        <w:tc>
          <w:tcPr>
            <w:tcW w:w="1170" w:type="dxa"/>
            <w:vAlign w:val="center"/>
          </w:tcPr>
          <w:p w14:paraId="51F01F27" w14:textId="72FC3F8D" w:rsidR="00D25F7A" w:rsidRPr="00BD4A7F" w:rsidRDefault="00B42FDA"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2025.72</w:t>
            </w:r>
          </w:p>
        </w:tc>
        <w:tc>
          <w:tcPr>
            <w:tcW w:w="1406" w:type="dxa"/>
            <w:vAlign w:val="center"/>
          </w:tcPr>
          <w:p w14:paraId="03E807E5" w14:textId="4DEDCE03" w:rsidR="00D25F7A" w:rsidRPr="00BD4A7F" w:rsidRDefault="00E255A0"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4780.6</w:t>
            </w:r>
          </w:p>
        </w:tc>
        <w:tc>
          <w:tcPr>
            <w:tcW w:w="720" w:type="dxa"/>
            <w:vAlign w:val="center"/>
          </w:tcPr>
          <w:p w14:paraId="77837ECE" w14:textId="21AFE9D8" w:rsidR="00D25F7A" w:rsidRPr="00BD4A7F" w:rsidRDefault="00D25F7A"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0.</w:t>
            </w:r>
            <w:r w:rsidR="00881AE6" w:rsidRPr="00BD4A7F">
              <w:rPr>
                <w:rFonts w:eastAsiaTheme="minorEastAsia"/>
                <w:szCs w:val="24"/>
              </w:rPr>
              <w:t>85</w:t>
            </w:r>
          </w:p>
        </w:tc>
        <w:tc>
          <w:tcPr>
            <w:tcW w:w="720" w:type="dxa"/>
            <w:vAlign w:val="center"/>
          </w:tcPr>
          <w:p w14:paraId="0AA4A1E5" w14:textId="28914580" w:rsidR="00D25F7A" w:rsidRPr="00BD4A7F" w:rsidRDefault="00D25F7A"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0.7</w:t>
            </w:r>
            <w:r w:rsidR="00881AE6" w:rsidRPr="00BD4A7F">
              <w:rPr>
                <w:rFonts w:eastAsiaTheme="minorEastAsia"/>
                <w:szCs w:val="24"/>
              </w:rPr>
              <w:t>8</w:t>
            </w:r>
          </w:p>
        </w:tc>
        <w:tc>
          <w:tcPr>
            <w:tcW w:w="810" w:type="dxa"/>
            <w:vAlign w:val="center"/>
          </w:tcPr>
          <w:p w14:paraId="68E387CF" w14:textId="69E9BBE2" w:rsidR="00D25F7A" w:rsidRPr="00BD4A7F" w:rsidRDefault="00F240FC"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0</w:t>
            </w:r>
          </w:p>
        </w:tc>
        <w:tc>
          <w:tcPr>
            <w:tcW w:w="810" w:type="dxa"/>
            <w:vAlign w:val="center"/>
          </w:tcPr>
          <w:p w14:paraId="7BDE042F" w14:textId="11A6A638" w:rsidR="00D25F7A" w:rsidRPr="00BD4A7F" w:rsidRDefault="00D71AA3"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19.6</w:t>
            </w:r>
          </w:p>
        </w:tc>
        <w:tc>
          <w:tcPr>
            <w:tcW w:w="900" w:type="dxa"/>
            <w:vAlign w:val="center"/>
          </w:tcPr>
          <w:p w14:paraId="0F53862C" w14:textId="77777777" w:rsidR="00D25F7A" w:rsidRPr="00BD4A7F" w:rsidRDefault="00D25F7A"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w:t>
            </w:r>
          </w:p>
        </w:tc>
        <w:tc>
          <w:tcPr>
            <w:tcW w:w="810" w:type="dxa"/>
            <w:vAlign w:val="center"/>
          </w:tcPr>
          <w:p w14:paraId="124F0CA5" w14:textId="7F7472DE" w:rsidR="00D25F7A" w:rsidRPr="00BD4A7F" w:rsidRDefault="0077796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7.2</w:t>
            </w:r>
          </w:p>
        </w:tc>
        <w:tc>
          <w:tcPr>
            <w:tcW w:w="900" w:type="dxa"/>
            <w:vAlign w:val="center"/>
          </w:tcPr>
          <w:p w14:paraId="7DA4D46E" w14:textId="43866619" w:rsidR="00D25F7A" w:rsidRPr="00BD4A7F" w:rsidRDefault="00D719B0"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w:t>
            </w:r>
          </w:p>
        </w:tc>
      </w:tr>
      <w:tr w:rsidR="00D25F7A" w:rsidRPr="00BD4A7F" w14:paraId="5D4944EC" w14:textId="77777777" w:rsidTr="004B34F6">
        <w:tc>
          <w:tcPr>
            <w:tcW w:w="805" w:type="dxa"/>
            <w:vMerge/>
            <w:vAlign w:val="center"/>
          </w:tcPr>
          <w:p w14:paraId="552E7EE3" w14:textId="77777777" w:rsidR="00D25F7A" w:rsidRPr="00BD4A7F" w:rsidRDefault="00D25F7A" w:rsidP="004B34F6">
            <w:pPr>
              <w:tabs>
                <w:tab w:val="left" w:pos="0"/>
                <w:tab w:val="left" w:pos="3630"/>
              </w:tabs>
              <w:spacing w:before="0" w:after="0" w:line="240" w:lineRule="auto"/>
              <w:ind w:firstLine="0"/>
              <w:jc w:val="center"/>
              <w:rPr>
                <w:rFonts w:eastAsiaTheme="minorEastAsia"/>
                <w:b/>
                <w:bCs/>
                <w:szCs w:val="24"/>
              </w:rPr>
            </w:pPr>
          </w:p>
        </w:tc>
        <w:tc>
          <w:tcPr>
            <w:tcW w:w="980" w:type="dxa"/>
            <w:vAlign w:val="center"/>
          </w:tcPr>
          <w:p w14:paraId="73C6B05D" w14:textId="77777777" w:rsidR="00D25F7A" w:rsidRPr="00BD4A7F" w:rsidRDefault="00D25F7A" w:rsidP="004B34F6">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B</w:t>
            </w:r>
          </w:p>
          <w:p w14:paraId="2868E130" w14:textId="26EB5904" w:rsidR="00D25F7A" w:rsidRPr="00BD4A7F" w:rsidRDefault="00D25F7A" w:rsidP="004B34F6">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w:t>
            </w:r>
            <w:r w:rsidR="00491CEA" w:rsidRPr="00BD4A7F">
              <w:rPr>
                <w:rFonts w:eastAsiaTheme="minorEastAsia"/>
                <w:b/>
                <w:bCs/>
                <w:szCs w:val="24"/>
              </w:rPr>
              <w:t>40</w:t>
            </w:r>
            <w:r w:rsidRPr="00BD4A7F">
              <w:rPr>
                <w:rFonts w:eastAsiaTheme="minorEastAsia"/>
                <w:b/>
                <w:bCs/>
                <w:szCs w:val="24"/>
              </w:rPr>
              <w:t>)</w:t>
            </w:r>
          </w:p>
        </w:tc>
        <w:tc>
          <w:tcPr>
            <w:tcW w:w="1080" w:type="dxa"/>
            <w:vAlign w:val="center"/>
          </w:tcPr>
          <w:p w14:paraId="5A93BC96" w14:textId="77777777" w:rsidR="00D25F7A" w:rsidRPr="00BD4A7F" w:rsidRDefault="00D25F7A"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w:t>
            </w:r>
          </w:p>
        </w:tc>
        <w:tc>
          <w:tcPr>
            <w:tcW w:w="1170" w:type="dxa"/>
            <w:vAlign w:val="center"/>
          </w:tcPr>
          <w:p w14:paraId="70B6B1A3" w14:textId="0386E672" w:rsidR="00D25F7A" w:rsidRPr="00BD4A7F" w:rsidRDefault="00B42FDA"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6283.19</w:t>
            </w:r>
          </w:p>
        </w:tc>
        <w:tc>
          <w:tcPr>
            <w:tcW w:w="1406" w:type="dxa"/>
            <w:vAlign w:val="center"/>
          </w:tcPr>
          <w:p w14:paraId="2BC9B0AE" w14:textId="0926DDAD" w:rsidR="00D25F7A" w:rsidRPr="00BD4A7F" w:rsidRDefault="00B42FDA"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12566.37</w:t>
            </w:r>
          </w:p>
        </w:tc>
        <w:tc>
          <w:tcPr>
            <w:tcW w:w="720" w:type="dxa"/>
            <w:vAlign w:val="center"/>
          </w:tcPr>
          <w:p w14:paraId="738BBD6D" w14:textId="091A74FF" w:rsidR="00D25F7A" w:rsidRPr="00BD4A7F" w:rsidRDefault="00D25F7A"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0.</w:t>
            </w:r>
            <w:r w:rsidR="00881AE6" w:rsidRPr="00BD4A7F">
              <w:rPr>
                <w:rFonts w:eastAsiaTheme="minorEastAsia"/>
                <w:szCs w:val="24"/>
              </w:rPr>
              <w:t>85</w:t>
            </w:r>
          </w:p>
        </w:tc>
        <w:tc>
          <w:tcPr>
            <w:tcW w:w="720" w:type="dxa"/>
            <w:vAlign w:val="center"/>
          </w:tcPr>
          <w:p w14:paraId="52EF03F8" w14:textId="49B0EA03" w:rsidR="00D25F7A" w:rsidRPr="00BD4A7F" w:rsidRDefault="00D25F7A"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0.7</w:t>
            </w:r>
            <w:r w:rsidR="00881AE6" w:rsidRPr="00BD4A7F">
              <w:rPr>
                <w:rFonts w:eastAsiaTheme="minorEastAsia"/>
                <w:szCs w:val="24"/>
              </w:rPr>
              <w:t>8</w:t>
            </w:r>
          </w:p>
        </w:tc>
        <w:tc>
          <w:tcPr>
            <w:tcW w:w="810" w:type="dxa"/>
            <w:vAlign w:val="center"/>
          </w:tcPr>
          <w:p w14:paraId="36782739" w14:textId="6E53D93B" w:rsidR="00D25F7A" w:rsidRPr="00BD4A7F" w:rsidRDefault="00881AE6"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0</w:t>
            </w:r>
          </w:p>
        </w:tc>
        <w:tc>
          <w:tcPr>
            <w:tcW w:w="810" w:type="dxa"/>
            <w:vAlign w:val="center"/>
          </w:tcPr>
          <w:p w14:paraId="3A857F4A" w14:textId="607FCB2A" w:rsidR="00D25F7A" w:rsidRPr="00BD4A7F" w:rsidRDefault="00D71AA3"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7.5</w:t>
            </w:r>
          </w:p>
        </w:tc>
        <w:tc>
          <w:tcPr>
            <w:tcW w:w="900" w:type="dxa"/>
            <w:vAlign w:val="center"/>
          </w:tcPr>
          <w:p w14:paraId="2E70FB99" w14:textId="4E8754F6" w:rsidR="00D25F7A" w:rsidRPr="00BD4A7F" w:rsidRDefault="00136247"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w:t>
            </w:r>
          </w:p>
        </w:tc>
        <w:tc>
          <w:tcPr>
            <w:tcW w:w="810" w:type="dxa"/>
            <w:vAlign w:val="center"/>
          </w:tcPr>
          <w:p w14:paraId="3F70DB86" w14:textId="7AB296FE" w:rsidR="00D25F7A" w:rsidRPr="00BD4A7F" w:rsidRDefault="0077796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18.7</w:t>
            </w:r>
          </w:p>
        </w:tc>
        <w:tc>
          <w:tcPr>
            <w:tcW w:w="900" w:type="dxa"/>
            <w:vAlign w:val="center"/>
          </w:tcPr>
          <w:p w14:paraId="67A26D55" w14:textId="7F6654D9" w:rsidR="00D25F7A" w:rsidRPr="00BD4A7F" w:rsidRDefault="00D719B0"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w:t>
            </w:r>
          </w:p>
        </w:tc>
      </w:tr>
      <w:tr w:rsidR="00011CF5" w:rsidRPr="00BD4A7F" w14:paraId="55A9D846" w14:textId="77777777" w:rsidTr="004B34F6">
        <w:tc>
          <w:tcPr>
            <w:tcW w:w="805" w:type="dxa"/>
            <w:vMerge/>
            <w:vAlign w:val="center"/>
          </w:tcPr>
          <w:p w14:paraId="5EE5F2EA" w14:textId="77777777" w:rsidR="00011CF5" w:rsidRPr="00BD4A7F" w:rsidRDefault="00011CF5" w:rsidP="004B34F6">
            <w:pPr>
              <w:tabs>
                <w:tab w:val="left" w:pos="0"/>
                <w:tab w:val="left" w:pos="3630"/>
              </w:tabs>
              <w:spacing w:before="0" w:after="0" w:line="240" w:lineRule="auto"/>
              <w:ind w:firstLine="0"/>
              <w:jc w:val="center"/>
              <w:rPr>
                <w:rFonts w:eastAsiaTheme="minorEastAsia"/>
                <w:b/>
                <w:bCs/>
                <w:szCs w:val="24"/>
              </w:rPr>
            </w:pPr>
          </w:p>
        </w:tc>
        <w:tc>
          <w:tcPr>
            <w:tcW w:w="980" w:type="dxa"/>
            <w:vAlign w:val="center"/>
          </w:tcPr>
          <w:p w14:paraId="36A4EB67" w14:textId="77777777" w:rsidR="00011CF5" w:rsidRPr="00BD4A7F" w:rsidRDefault="00011CF5" w:rsidP="004B34F6">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C</w:t>
            </w:r>
          </w:p>
          <w:p w14:paraId="6FE79393" w14:textId="16A0A82F" w:rsidR="00011CF5" w:rsidRPr="00BD4A7F" w:rsidRDefault="00011CF5" w:rsidP="004B34F6">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w:t>
            </w:r>
            <w:r w:rsidR="00491CEA" w:rsidRPr="00BD4A7F">
              <w:rPr>
                <w:rFonts w:eastAsiaTheme="minorEastAsia"/>
                <w:b/>
                <w:bCs/>
                <w:szCs w:val="24"/>
              </w:rPr>
              <w:t>50</w:t>
            </w:r>
            <w:r w:rsidRPr="00BD4A7F">
              <w:rPr>
                <w:rFonts w:eastAsiaTheme="minorEastAsia"/>
                <w:b/>
                <w:bCs/>
                <w:szCs w:val="24"/>
              </w:rPr>
              <w:t>)</w:t>
            </w:r>
          </w:p>
        </w:tc>
        <w:tc>
          <w:tcPr>
            <w:tcW w:w="1080" w:type="dxa"/>
            <w:vAlign w:val="center"/>
          </w:tcPr>
          <w:p w14:paraId="22156158" w14:textId="62F16A88" w:rsidR="00011CF5" w:rsidRPr="00BD4A7F" w:rsidRDefault="00CB5F9D" w:rsidP="004B34F6">
            <w:pPr>
              <w:tabs>
                <w:tab w:val="left" w:pos="0"/>
                <w:tab w:val="left" w:pos="3630"/>
              </w:tabs>
              <w:spacing w:before="0" w:after="0" w:line="240" w:lineRule="auto"/>
              <w:ind w:firstLine="0"/>
              <w:jc w:val="center"/>
              <w:rPr>
                <w:rFonts w:eastAsiaTheme="minorEastAsia"/>
                <w:szCs w:val="24"/>
              </w:rPr>
            </w:pPr>
            <m:oMathPara>
              <m:oMath>
                <m:r>
                  <m:rPr>
                    <m:sty m:val="p"/>
                  </m:rPr>
                  <w:rPr>
                    <w:rFonts w:ascii="Cambria Math" w:eastAsiaTheme="minorEastAsia" w:hAnsi="Cambria Math"/>
                    <w:szCs w:val="24"/>
                  </w:rPr>
                  <m:t>14×9×7.5</m:t>
                </m:r>
              </m:oMath>
            </m:oMathPara>
          </w:p>
        </w:tc>
        <w:tc>
          <w:tcPr>
            <w:tcW w:w="1170" w:type="dxa"/>
            <w:vAlign w:val="center"/>
          </w:tcPr>
          <w:p w14:paraId="29443906" w14:textId="698A02D7" w:rsidR="00011CF5" w:rsidRPr="00BD4A7F" w:rsidRDefault="00B42FDA"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10375.28</w:t>
            </w:r>
          </w:p>
        </w:tc>
        <w:tc>
          <w:tcPr>
            <w:tcW w:w="1406" w:type="dxa"/>
            <w:vAlign w:val="center"/>
          </w:tcPr>
          <w:p w14:paraId="394C5CAB" w14:textId="25618A52" w:rsidR="00011CF5" w:rsidRPr="00BD4A7F" w:rsidRDefault="0077796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23189</w:t>
            </w:r>
          </w:p>
        </w:tc>
        <w:tc>
          <w:tcPr>
            <w:tcW w:w="720" w:type="dxa"/>
            <w:vAlign w:val="center"/>
          </w:tcPr>
          <w:p w14:paraId="418BDC85" w14:textId="42599B5E" w:rsidR="00011CF5" w:rsidRPr="00BD4A7F" w:rsidRDefault="00011CF5"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0.8</w:t>
            </w:r>
            <w:r w:rsidR="00881AE6" w:rsidRPr="00BD4A7F">
              <w:rPr>
                <w:rFonts w:eastAsiaTheme="minorEastAsia"/>
                <w:szCs w:val="24"/>
              </w:rPr>
              <w:t>5</w:t>
            </w:r>
          </w:p>
        </w:tc>
        <w:tc>
          <w:tcPr>
            <w:tcW w:w="720" w:type="dxa"/>
            <w:vAlign w:val="center"/>
          </w:tcPr>
          <w:p w14:paraId="2D97B056" w14:textId="791059F2" w:rsidR="00011CF5" w:rsidRPr="00BD4A7F" w:rsidRDefault="00011CF5"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0.7</w:t>
            </w:r>
            <w:r w:rsidR="00881AE6" w:rsidRPr="00BD4A7F">
              <w:rPr>
                <w:rFonts w:eastAsiaTheme="minorEastAsia"/>
                <w:szCs w:val="24"/>
              </w:rPr>
              <w:t>8</w:t>
            </w:r>
          </w:p>
        </w:tc>
        <w:tc>
          <w:tcPr>
            <w:tcW w:w="810" w:type="dxa"/>
            <w:vAlign w:val="center"/>
          </w:tcPr>
          <w:p w14:paraId="2F549ACD" w14:textId="235876ED" w:rsidR="00011CF5" w:rsidRPr="00BD4A7F" w:rsidRDefault="00D71AA3"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5.6</w:t>
            </w:r>
          </w:p>
        </w:tc>
        <w:tc>
          <w:tcPr>
            <w:tcW w:w="810" w:type="dxa"/>
            <w:vAlign w:val="center"/>
          </w:tcPr>
          <w:p w14:paraId="5BC36FDB" w14:textId="03E75AD9" w:rsidR="00011CF5" w:rsidRPr="00BD4A7F" w:rsidRDefault="00D71AA3"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4</w:t>
            </w:r>
          </w:p>
        </w:tc>
        <w:tc>
          <w:tcPr>
            <w:tcW w:w="900" w:type="dxa"/>
            <w:vAlign w:val="center"/>
          </w:tcPr>
          <w:p w14:paraId="73A7060A" w14:textId="4DA922C5" w:rsidR="00011CF5" w:rsidRPr="00BD4A7F" w:rsidRDefault="00D71AA3"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46.4</w:t>
            </w:r>
          </w:p>
        </w:tc>
        <w:tc>
          <w:tcPr>
            <w:tcW w:w="810" w:type="dxa"/>
            <w:vAlign w:val="center"/>
          </w:tcPr>
          <w:p w14:paraId="699F9388" w14:textId="3350BC61" w:rsidR="00011CF5" w:rsidRPr="00BD4A7F" w:rsidRDefault="0077796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25</w:t>
            </w:r>
          </w:p>
        </w:tc>
        <w:tc>
          <w:tcPr>
            <w:tcW w:w="900" w:type="dxa"/>
            <w:vAlign w:val="center"/>
          </w:tcPr>
          <w:p w14:paraId="29EBC9CF" w14:textId="255FBC6F" w:rsidR="00011CF5" w:rsidRPr="00BD4A7F" w:rsidRDefault="0077796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22</w:t>
            </w:r>
          </w:p>
        </w:tc>
      </w:tr>
      <w:tr w:rsidR="00EA4624" w:rsidRPr="00BD4A7F" w14:paraId="2B54E876" w14:textId="77777777" w:rsidTr="00187A7A">
        <w:trPr>
          <w:trHeight w:val="355"/>
        </w:trPr>
        <w:tc>
          <w:tcPr>
            <w:tcW w:w="805" w:type="dxa"/>
            <w:vMerge/>
            <w:vAlign w:val="center"/>
          </w:tcPr>
          <w:p w14:paraId="6FDAD99B" w14:textId="77777777" w:rsidR="00EA4624" w:rsidRPr="00BD4A7F" w:rsidRDefault="00EA4624" w:rsidP="004B34F6">
            <w:pPr>
              <w:tabs>
                <w:tab w:val="left" w:pos="0"/>
                <w:tab w:val="left" w:pos="3630"/>
              </w:tabs>
              <w:spacing w:before="0" w:after="0" w:line="240" w:lineRule="auto"/>
              <w:ind w:firstLine="0"/>
              <w:jc w:val="center"/>
              <w:rPr>
                <w:rFonts w:eastAsiaTheme="minorEastAsia"/>
                <w:b/>
                <w:bCs/>
                <w:szCs w:val="24"/>
              </w:rPr>
            </w:pPr>
          </w:p>
        </w:tc>
        <w:tc>
          <w:tcPr>
            <w:tcW w:w="980" w:type="dxa"/>
            <w:vAlign w:val="center"/>
          </w:tcPr>
          <w:p w14:paraId="39DB09E4" w14:textId="77777777" w:rsidR="00EA4624" w:rsidRPr="00BD4A7F" w:rsidRDefault="00EA4624" w:rsidP="004B34F6">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D</w:t>
            </w:r>
          </w:p>
          <w:p w14:paraId="23174FF7" w14:textId="5FCA5295" w:rsidR="00EA4624" w:rsidRPr="00BD4A7F" w:rsidRDefault="00EA4624" w:rsidP="004B34F6">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w:t>
            </w:r>
            <w:r w:rsidR="00491CEA" w:rsidRPr="00BD4A7F">
              <w:rPr>
                <w:rFonts w:eastAsiaTheme="minorEastAsia"/>
                <w:b/>
                <w:bCs/>
                <w:szCs w:val="24"/>
              </w:rPr>
              <w:t>40</w:t>
            </w:r>
            <w:r w:rsidRPr="00BD4A7F">
              <w:rPr>
                <w:rFonts w:eastAsiaTheme="minorEastAsia"/>
                <w:b/>
                <w:bCs/>
                <w:szCs w:val="24"/>
              </w:rPr>
              <w:t>)</w:t>
            </w:r>
          </w:p>
        </w:tc>
        <w:tc>
          <w:tcPr>
            <w:tcW w:w="1080" w:type="dxa"/>
            <w:vAlign w:val="center"/>
          </w:tcPr>
          <w:p w14:paraId="50636BEE" w14:textId="165ACA76" w:rsidR="00EA4624" w:rsidRPr="00BD4A7F" w:rsidRDefault="00EA4624"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w:t>
            </w:r>
          </w:p>
        </w:tc>
        <w:tc>
          <w:tcPr>
            <w:tcW w:w="1170" w:type="dxa"/>
            <w:vAlign w:val="center"/>
          </w:tcPr>
          <w:p w14:paraId="113061F4" w14:textId="0B85924C" w:rsidR="00EA4624" w:rsidRPr="00BD4A7F" w:rsidRDefault="00B42FDA"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6283.19</w:t>
            </w:r>
          </w:p>
        </w:tc>
        <w:tc>
          <w:tcPr>
            <w:tcW w:w="1406" w:type="dxa"/>
            <w:vAlign w:val="center"/>
          </w:tcPr>
          <w:p w14:paraId="082A94FA" w14:textId="74A212DD" w:rsidR="00EA4624" w:rsidRPr="00BD4A7F" w:rsidRDefault="00B42FDA"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12566.37</w:t>
            </w:r>
          </w:p>
        </w:tc>
        <w:tc>
          <w:tcPr>
            <w:tcW w:w="720" w:type="dxa"/>
            <w:vAlign w:val="center"/>
          </w:tcPr>
          <w:p w14:paraId="64A1EB4C" w14:textId="55A45F96" w:rsidR="00EA4624" w:rsidRPr="00BD4A7F" w:rsidRDefault="00EA4624"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0.85</w:t>
            </w:r>
          </w:p>
        </w:tc>
        <w:tc>
          <w:tcPr>
            <w:tcW w:w="720" w:type="dxa"/>
            <w:vAlign w:val="center"/>
          </w:tcPr>
          <w:p w14:paraId="32CCB075" w14:textId="52074C2A" w:rsidR="00EA4624" w:rsidRPr="00BD4A7F" w:rsidRDefault="00EA4624"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0.78</w:t>
            </w:r>
          </w:p>
        </w:tc>
        <w:tc>
          <w:tcPr>
            <w:tcW w:w="810" w:type="dxa"/>
            <w:vAlign w:val="center"/>
          </w:tcPr>
          <w:p w14:paraId="719A36EB" w14:textId="3EA13B7E" w:rsidR="00EA4624" w:rsidRPr="00BD4A7F" w:rsidRDefault="00D71AA3"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4</w:t>
            </w:r>
          </w:p>
        </w:tc>
        <w:tc>
          <w:tcPr>
            <w:tcW w:w="810" w:type="dxa"/>
            <w:vAlign w:val="center"/>
          </w:tcPr>
          <w:p w14:paraId="4439BAF9" w14:textId="29B6DC19" w:rsidR="00EA4624" w:rsidRPr="00BD4A7F" w:rsidRDefault="00D71AA3"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7.5</w:t>
            </w:r>
          </w:p>
        </w:tc>
        <w:tc>
          <w:tcPr>
            <w:tcW w:w="900" w:type="dxa"/>
            <w:vAlign w:val="center"/>
          </w:tcPr>
          <w:p w14:paraId="75C6C7FB" w14:textId="068C8F89" w:rsidR="00EA4624" w:rsidRPr="00BD4A7F" w:rsidRDefault="00D71AA3"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65.3</w:t>
            </w:r>
          </w:p>
        </w:tc>
        <w:tc>
          <w:tcPr>
            <w:tcW w:w="810" w:type="dxa"/>
            <w:vAlign w:val="center"/>
          </w:tcPr>
          <w:p w14:paraId="65F2ED1B" w14:textId="3EFAED95" w:rsidR="00EA4624" w:rsidRPr="00BD4A7F" w:rsidRDefault="0077796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18.7</w:t>
            </w:r>
          </w:p>
        </w:tc>
        <w:tc>
          <w:tcPr>
            <w:tcW w:w="900" w:type="dxa"/>
            <w:vAlign w:val="center"/>
          </w:tcPr>
          <w:p w14:paraId="337F07A4" w14:textId="23C727FB" w:rsidR="00EA4624" w:rsidRPr="00BD4A7F" w:rsidRDefault="00777962" w:rsidP="004B34F6">
            <w:pPr>
              <w:tabs>
                <w:tab w:val="left" w:pos="0"/>
                <w:tab w:val="left" w:pos="3630"/>
              </w:tabs>
              <w:spacing w:before="0" w:after="0" w:line="240" w:lineRule="auto"/>
              <w:ind w:firstLine="0"/>
              <w:jc w:val="center"/>
              <w:rPr>
                <w:rFonts w:eastAsiaTheme="minorEastAsia"/>
                <w:szCs w:val="24"/>
              </w:rPr>
            </w:pPr>
            <w:r w:rsidRPr="00BD4A7F">
              <w:rPr>
                <w:rFonts w:eastAsiaTheme="minorEastAsia"/>
                <w:szCs w:val="24"/>
              </w:rPr>
              <w:t>18</w:t>
            </w:r>
          </w:p>
        </w:tc>
      </w:tr>
    </w:tbl>
    <w:p w14:paraId="233E12DB" w14:textId="77777777" w:rsidR="00187A7A" w:rsidRDefault="00187A7A" w:rsidP="000A1721">
      <w:pPr>
        <w:spacing w:before="0" w:after="0" w:line="240" w:lineRule="auto"/>
        <w:ind w:firstLine="0"/>
        <w:rPr>
          <w:szCs w:val="24"/>
        </w:rPr>
      </w:pPr>
    </w:p>
    <w:p w14:paraId="7366AE16" w14:textId="6DD86F98" w:rsidR="00011CF5" w:rsidRPr="00BD4A7F" w:rsidRDefault="00CB5F9D" w:rsidP="000A1721">
      <w:pPr>
        <w:spacing w:before="0" w:after="0" w:line="240" w:lineRule="auto"/>
        <w:ind w:firstLine="0"/>
        <w:rPr>
          <w:szCs w:val="24"/>
        </w:rPr>
      </w:pPr>
      <m:oMath>
        <m:r>
          <m:rPr>
            <m:sty m:val="p"/>
          </m:rPr>
          <w:rPr>
            <w:rFonts w:ascii="Cambria Math" w:hAnsi="Cambria Math"/>
            <w:szCs w:val="24"/>
          </w:rPr>
          <w:lastRenderedPageBreak/>
          <m:t xml:space="preserve">⇒ </m:t>
        </m:r>
      </m:oMath>
      <w:r w:rsidR="00011CF5" w:rsidRPr="00BD4A7F">
        <w:rPr>
          <w:szCs w:val="24"/>
        </w:rPr>
        <w:t>The shafts satisfy fatigue conditions.</w:t>
      </w:r>
    </w:p>
    <w:p w14:paraId="45317D2D" w14:textId="77777777" w:rsidR="00011CF5" w:rsidRPr="00BD4A7F" w:rsidRDefault="00011CF5" w:rsidP="00352C4F">
      <w:pPr>
        <w:spacing w:before="0" w:after="0" w:line="240" w:lineRule="auto"/>
        <w:ind w:firstLine="0"/>
        <w:rPr>
          <w:b/>
          <w:szCs w:val="24"/>
        </w:rPr>
      </w:pPr>
      <w:r w:rsidRPr="00BD4A7F">
        <w:rPr>
          <w:b/>
          <w:szCs w:val="24"/>
        </w:rPr>
        <w:t xml:space="preserve">Test for static </w:t>
      </w:r>
      <w:proofErr w:type="gramStart"/>
      <w:r w:rsidRPr="00BD4A7F">
        <w:rPr>
          <w:b/>
          <w:szCs w:val="24"/>
        </w:rPr>
        <w:t>durability</w:t>
      </w:r>
      <w:proofErr w:type="gramEnd"/>
    </w:p>
    <w:p w14:paraId="169BF281" w14:textId="77777777" w:rsidR="00011CF5" w:rsidRPr="00BD4A7F" w:rsidRDefault="00011CF5" w:rsidP="00352C4F">
      <w:pPr>
        <w:spacing w:before="0" w:after="0" w:line="240" w:lineRule="auto"/>
        <w:ind w:firstLine="0"/>
        <w:rPr>
          <w:szCs w:val="24"/>
        </w:rPr>
      </w:pPr>
      <w:r w:rsidRPr="00BD4A7F">
        <w:rPr>
          <w:szCs w:val="24"/>
        </w:rPr>
        <w:t>To prevent large elasticity deformation on shafts or break down when being subjected to sudden load (such as when starting the motor). Testing each shaft static durability at the section where the largest moment is located, the result must satisfy the equation below:</w:t>
      </w:r>
    </w:p>
    <w:p w14:paraId="483EF052" w14:textId="02107B69" w:rsidR="00D10ACC" w:rsidRPr="00BD4A7F" w:rsidRDefault="00000000" w:rsidP="00352C4F">
      <w:pPr>
        <w:spacing w:before="0" w:after="0" w:line="240" w:lineRule="auto"/>
        <w:ind w:left="426" w:firstLine="141"/>
        <w:rPr>
          <w:szCs w:val="24"/>
        </w:rPr>
      </w:pPr>
      <m:oMathPara>
        <m:oMathParaPr>
          <m:jc m:val="left"/>
        </m:oMathParaPr>
        <m:oMath>
          <m:eqArr>
            <m:eqArrPr>
              <m:ctrlPr>
                <w:rPr>
                  <w:rFonts w:ascii="Cambria Math" w:hAnsi="Cambria Math"/>
                  <w:szCs w:val="24"/>
                </w:rPr>
              </m:ctrlPr>
            </m:eqArrPr>
            <m:e>
              <m:sSub>
                <m:sSubPr>
                  <m:ctrlPr>
                    <w:rPr>
                      <w:rFonts w:ascii="Cambria Math" w:eastAsiaTheme="minorEastAsia" w:hAnsi="Cambria Math"/>
                      <w:szCs w:val="24"/>
                    </w:rPr>
                  </m:ctrlPr>
                </m:sSubPr>
                <m:e>
                  <m:r>
                    <w:rPr>
                      <w:rFonts w:ascii="Cambria Math" w:eastAsiaTheme="minorEastAsia" w:hAnsi="Cambria Math"/>
                      <w:szCs w:val="24"/>
                    </w:rPr>
                    <m:t>σ</m:t>
                  </m:r>
                </m:e>
                <m:sub>
                  <m:r>
                    <w:rPr>
                      <w:rFonts w:ascii="Cambria Math" w:eastAsiaTheme="minorEastAsia" w:hAnsi="Cambria Math"/>
                      <w:szCs w:val="24"/>
                    </w:rPr>
                    <m:t>t</m:t>
                  </m:r>
                  <m:r>
                    <m:rPr>
                      <m:sty m:val="p"/>
                    </m:rPr>
                    <w:rPr>
                      <w:rFonts w:ascii="Cambria Math" w:eastAsiaTheme="minorEastAsia" w:hAnsi="Cambria Math"/>
                      <w:szCs w:val="24"/>
                    </w:rPr>
                    <m:t>đ</m:t>
                  </m:r>
                </m:sub>
              </m:sSub>
              <m:r>
                <m:rPr>
                  <m:sty m:val="p"/>
                </m:rPr>
                <w:rPr>
                  <w:rFonts w:ascii="Cambria Math" w:eastAsiaTheme="minorEastAsia" w:hAnsi="Cambria Math"/>
                  <w:szCs w:val="24"/>
                </w:rPr>
                <m:t>=</m:t>
              </m:r>
              <m:rad>
                <m:radPr>
                  <m:degHide m:val="1"/>
                  <m:ctrlPr>
                    <w:rPr>
                      <w:rFonts w:ascii="Cambria Math" w:eastAsiaTheme="minorEastAsia" w:hAnsi="Cambria Math"/>
                      <w:szCs w:val="24"/>
                    </w:rPr>
                  </m:ctrlPr>
                </m:radPr>
                <m:deg/>
                <m:e>
                  <m:sSup>
                    <m:sSupPr>
                      <m:ctrlPr>
                        <w:rPr>
                          <w:rFonts w:ascii="Cambria Math" w:eastAsiaTheme="minorEastAsia" w:hAnsi="Cambria Math"/>
                          <w:szCs w:val="24"/>
                        </w:rPr>
                      </m:ctrlPr>
                    </m:sSupPr>
                    <m:e>
                      <m:r>
                        <w:rPr>
                          <w:rFonts w:ascii="Cambria Math" w:eastAsiaTheme="minorEastAsia" w:hAnsi="Cambria Math"/>
                          <w:szCs w:val="24"/>
                        </w:rPr>
                        <m:t>σ</m:t>
                      </m:r>
                    </m:e>
                    <m:sup>
                      <m:r>
                        <m:rPr>
                          <m:sty m:val="p"/>
                        </m:rPr>
                        <w:rPr>
                          <w:rFonts w:ascii="Cambria Math" w:eastAsiaTheme="minorEastAsia" w:hAnsi="Cambria Math"/>
                          <w:szCs w:val="24"/>
                        </w:rPr>
                        <m:t>2</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m:rPr>
                          <m:sty m:val="p"/>
                        </m:rPr>
                        <w:rPr>
                          <w:rFonts w:ascii="Cambria Math" w:eastAsiaTheme="minorEastAsia" w:hAnsi="Cambria Math"/>
                          <w:szCs w:val="24"/>
                        </w:rPr>
                        <m:t>3</m:t>
                      </m:r>
                      <m:r>
                        <w:rPr>
                          <w:rFonts w:ascii="Cambria Math" w:eastAsiaTheme="minorEastAsia" w:hAnsi="Cambria Math"/>
                          <w:szCs w:val="24"/>
                        </w:rPr>
                        <m:t>τ</m:t>
                      </m:r>
                    </m:e>
                    <m:sup>
                      <m:r>
                        <m:rPr>
                          <m:sty m:val="p"/>
                        </m:rPr>
                        <w:rPr>
                          <w:rFonts w:ascii="Cambria Math" w:eastAsiaTheme="minorEastAsia" w:hAnsi="Cambria Math"/>
                          <w:szCs w:val="24"/>
                        </w:rPr>
                        <m:t>2</m:t>
                      </m:r>
                    </m:sup>
                  </m:sSup>
                </m:e>
              </m:ra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sSub>
                    <m:sSubPr>
                      <m:ctrlPr>
                        <w:rPr>
                          <w:rFonts w:ascii="Cambria Math" w:eastAsiaTheme="minorEastAsia" w:hAnsi="Cambria Math"/>
                          <w:szCs w:val="24"/>
                        </w:rPr>
                      </m:ctrlPr>
                    </m:sSubPr>
                    <m:e>
                      <m:r>
                        <w:rPr>
                          <w:rFonts w:ascii="Cambria Math" w:eastAsiaTheme="minorEastAsia" w:hAnsi="Cambria Math"/>
                          <w:szCs w:val="24"/>
                        </w:rPr>
                        <m:t>σ</m:t>
                      </m:r>
                    </m:e>
                    <m:sub>
                      <m:r>
                        <w:rPr>
                          <w:rFonts w:ascii="Cambria Math" w:eastAsiaTheme="minorEastAsia" w:hAnsi="Cambria Math"/>
                          <w:szCs w:val="24"/>
                        </w:rPr>
                        <m:t>qt</m:t>
                      </m:r>
                    </m:sub>
                  </m:sSub>
                </m:e>
              </m:d>
              <m:r>
                <m:rPr>
                  <m:sty m:val="p"/>
                </m:rPr>
                <w:rPr>
                  <w:rFonts w:ascii="Cambria Math" w:hAnsi="Cambria Math"/>
                  <w:szCs w:val="24"/>
                </w:rPr>
                <m:t>≈0.8×</m:t>
              </m:r>
              <m:sSub>
                <m:sSubPr>
                  <m:ctrlPr>
                    <w:rPr>
                      <w:rFonts w:ascii="Cambria Math" w:eastAsiaTheme="minorEastAsia" w:hAnsi="Cambria Math"/>
                      <w:szCs w:val="24"/>
                    </w:rPr>
                  </m:ctrlPr>
                </m:sSubPr>
                <m:e>
                  <m:r>
                    <w:rPr>
                      <w:rFonts w:ascii="Cambria Math" w:eastAsiaTheme="minorEastAsia" w:hAnsi="Cambria Math"/>
                      <w:szCs w:val="24"/>
                    </w:rPr>
                    <m:t>σ</m:t>
                  </m:r>
                </m:e>
                <m:sub>
                  <m:r>
                    <w:rPr>
                      <w:rFonts w:ascii="Cambria Math" w:eastAsiaTheme="minorEastAsia" w:hAnsi="Cambria Math"/>
                      <w:szCs w:val="24"/>
                    </w:rPr>
                    <m:t>ch</m:t>
                  </m:r>
                </m:sub>
              </m:sSub>
              <m:r>
                <m:rPr>
                  <m:sty m:val="p"/>
                </m:rPr>
                <w:rPr>
                  <w:rFonts w:ascii="Cambria Math" w:eastAsiaTheme="minorEastAsia" w:hAnsi="Cambria Math"/>
                  <w:szCs w:val="24"/>
                </w:rPr>
                <m:t>=0.8</m:t>
              </m:r>
              <m:r>
                <m:rPr>
                  <m:sty m:val="p"/>
                </m:rPr>
                <w:rPr>
                  <w:rFonts w:ascii="Cambria Math" w:hAnsi="Cambria Math"/>
                  <w:szCs w:val="24"/>
                </w:rPr>
                <m:t xml:space="preserve">×580=464 </m:t>
              </m:r>
              <m:d>
                <m:dPr>
                  <m:ctrlPr>
                    <w:rPr>
                      <w:rFonts w:ascii="Cambria Math" w:eastAsiaTheme="minorEastAsia" w:hAnsi="Cambria Math"/>
                      <w:szCs w:val="24"/>
                    </w:rPr>
                  </m:ctrlPr>
                </m:dPr>
                <m:e>
                  <m:r>
                    <w:rPr>
                      <w:rFonts w:ascii="Cambria Math" w:eastAsiaTheme="minorEastAsia" w:hAnsi="Cambria Math"/>
                      <w:szCs w:val="24"/>
                    </w:rPr>
                    <m:t>MPa</m:t>
                  </m:r>
                </m:e>
              </m:d>
              <m:r>
                <m:rPr>
                  <m:sty m:val="p"/>
                </m:rPr>
                <w:rPr>
                  <w:rFonts w:ascii="Cambria Math" w:eastAsiaTheme="minorEastAsia" w:hAnsi="Cambria Math"/>
                  <w:szCs w:val="24"/>
                </w:rPr>
                <m:t>#</m:t>
              </m:r>
              <m:ctrlPr>
                <w:rPr>
                  <w:rFonts w:ascii="Cambria Math" w:eastAsiaTheme="minorEastAsia" w:hAnsi="Cambria Math"/>
                  <w:szCs w:val="24"/>
                </w:rPr>
              </m:ctrlPr>
            </m:e>
          </m:eqArr>
        </m:oMath>
      </m:oMathPara>
    </w:p>
    <w:p w14:paraId="2818D8FE" w14:textId="77777777" w:rsidR="00011CF5" w:rsidRPr="00BD4A7F" w:rsidRDefault="00011CF5" w:rsidP="00352C4F">
      <w:pPr>
        <w:spacing w:before="0" w:after="0" w:line="240" w:lineRule="auto"/>
        <w:ind w:firstLine="0"/>
        <w:rPr>
          <w:szCs w:val="24"/>
        </w:rPr>
      </w:pPr>
      <w:r w:rsidRPr="00BD4A7F">
        <w:rPr>
          <w:szCs w:val="24"/>
        </w:rPr>
        <w:t xml:space="preserve">Where: </w:t>
      </w:r>
    </w:p>
    <w:p w14:paraId="7B7177E0" w14:textId="1190B503" w:rsidR="00E12B38" w:rsidRPr="00BD4A7F" w:rsidRDefault="00000000" w:rsidP="00352C4F">
      <w:pPr>
        <w:spacing w:before="0" w:after="0" w:line="240" w:lineRule="auto"/>
        <w:ind w:left="426"/>
        <w:jc w:val="center"/>
        <w:rPr>
          <w:szCs w:val="24"/>
        </w:rPr>
      </w:pPr>
      <m:oMathPara>
        <m:oMathParaPr>
          <m:jc m:val="left"/>
        </m:oMathParaPr>
        <m:oMath>
          <m:eqArr>
            <m:eqArrPr>
              <m:ctrlPr>
                <w:rPr>
                  <w:rFonts w:ascii="Cambria Math" w:hAnsi="Cambria Math"/>
                  <w:szCs w:val="24"/>
                </w:rPr>
              </m:ctrlPr>
            </m:eqArrPr>
            <m:e>
              <m:r>
                <w:rPr>
                  <w:rFonts w:ascii="Cambria Math" w:hAnsi="Cambria Math"/>
                  <w:szCs w:val="24"/>
                </w:rPr>
                <m:t>σ</m:t>
              </m:r>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M</m:t>
                      </m:r>
                    </m:e>
                    <m:sub>
                      <m:r>
                        <w:rPr>
                          <w:rFonts w:ascii="Cambria Math" w:hAnsi="Cambria Math"/>
                          <w:szCs w:val="24"/>
                        </w:rPr>
                        <m:t>max</m:t>
                      </m:r>
                    </m:sub>
                  </m:sSub>
                </m:num>
                <m:den>
                  <m:r>
                    <m:rPr>
                      <m:sty m:val="p"/>
                    </m:rPr>
                    <w:rPr>
                      <w:rFonts w:ascii="Cambria Math" w:hAnsi="Cambria Math"/>
                      <w:szCs w:val="24"/>
                    </w:rPr>
                    <m:t>0.1×</m:t>
                  </m:r>
                  <m:sSup>
                    <m:sSupPr>
                      <m:ctrlPr>
                        <w:rPr>
                          <w:rFonts w:ascii="Cambria Math" w:hAnsi="Cambria Math"/>
                          <w:szCs w:val="24"/>
                        </w:rPr>
                      </m:ctrlPr>
                    </m:sSupPr>
                    <m:e>
                      <m:r>
                        <w:rPr>
                          <w:rFonts w:ascii="Cambria Math" w:hAnsi="Cambria Math"/>
                          <w:szCs w:val="24"/>
                        </w:rPr>
                        <m:t>d</m:t>
                      </m:r>
                    </m:e>
                    <m:sup>
                      <m:r>
                        <m:rPr>
                          <m:sty m:val="p"/>
                        </m:rPr>
                        <w:rPr>
                          <w:rFonts w:ascii="Cambria Math" w:hAnsi="Cambria Math"/>
                          <w:szCs w:val="24"/>
                        </w:rPr>
                        <m:t>3</m:t>
                      </m:r>
                    </m:sup>
                  </m:sSup>
                </m:den>
              </m:f>
              <m:r>
                <m:rPr>
                  <m:sty m:val="p"/>
                </m:rPr>
                <w:rPr>
                  <w:rFonts w:ascii="Cambria Math" w:hAnsi="Cambria Math"/>
                  <w:szCs w:val="24"/>
                </w:rPr>
                <m:t>#</m:t>
              </m:r>
            </m:e>
          </m:eqArr>
        </m:oMath>
      </m:oMathPara>
    </w:p>
    <w:p w14:paraId="7F8B6FF5" w14:textId="4DE1C089" w:rsidR="00E12B38" w:rsidRPr="00BD4A7F" w:rsidRDefault="00000000" w:rsidP="00352C4F">
      <w:pPr>
        <w:spacing w:before="0" w:after="0" w:line="240" w:lineRule="auto"/>
        <w:ind w:left="426"/>
        <w:jc w:val="center"/>
        <w:rPr>
          <w:szCs w:val="24"/>
        </w:rPr>
      </w:pPr>
      <m:oMathPara>
        <m:oMathParaPr>
          <m:jc m:val="left"/>
        </m:oMathParaPr>
        <m:oMath>
          <m:eqArr>
            <m:eqArrPr>
              <m:ctrlPr>
                <w:rPr>
                  <w:rFonts w:ascii="Cambria Math" w:hAnsi="Cambria Math"/>
                  <w:szCs w:val="24"/>
                </w:rPr>
              </m:ctrlPr>
            </m:eqArrPr>
            <m:e>
              <m:r>
                <w:rPr>
                  <w:rFonts w:ascii="Cambria Math" w:hAnsi="Cambria Math"/>
                  <w:szCs w:val="24"/>
                </w:rPr>
                <m:t>τ</m:t>
              </m:r>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T</m:t>
                      </m:r>
                    </m:e>
                    <m:sub>
                      <m:r>
                        <w:rPr>
                          <w:rFonts w:ascii="Cambria Math" w:hAnsi="Cambria Math"/>
                          <w:szCs w:val="24"/>
                        </w:rPr>
                        <m:t>max</m:t>
                      </m:r>
                    </m:sub>
                  </m:sSub>
                </m:num>
                <m:den>
                  <m:r>
                    <m:rPr>
                      <m:sty m:val="p"/>
                    </m:rPr>
                    <w:rPr>
                      <w:rFonts w:ascii="Cambria Math" w:hAnsi="Cambria Math"/>
                      <w:szCs w:val="24"/>
                    </w:rPr>
                    <m:t>0.2×</m:t>
                  </m:r>
                  <m:sSup>
                    <m:sSupPr>
                      <m:ctrlPr>
                        <w:rPr>
                          <w:rFonts w:ascii="Cambria Math" w:hAnsi="Cambria Math"/>
                          <w:szCs w:val="24"/>
                        </w:rPr>
                      </m:ctrlPr>
                    </m:sSupPr>
                    <m:e>
                      <m:r>
                        <w:rPr>
                          <w:rFonts w:ascii="Cambria Math" w:hAnsi="Cambria Math"/>
                          <w:szCs w:val="24"/>
                        </w:rPr>
                        <m:t>d</m:t>
                      </m:r>
                    </m:e>
                    <m:sup>
                      <m:r>
                        <m:rPr>
                          <m:sty m:val="p"/>
                        </m:rPr>
                        <w:rPr>
                          <w:rFonts w:ascii="Cambria Math" w:hAnsi="Cambria Math"/>
                          <w:szCs w:val="24"/>
                        </w:rPr>
                        <m:t>3</m:t>
                      </m:r>
                    </m:sup>
                  </m:sSup>
                </m:den>
              </m:f>
              <m:r>
                <m:rPr>
                  <m:sty m:val="p"/>
                </m:rPr>
                <w:rPr>
                  <w:rFonts w:ascii="Cambria Math" w:hAnsi="Cambria Math"/>
                  <w:szCs w:val="24"/>
                </w:rPr>
                <m:t>#</m:t>
              </m:r>
            </m:e>
          </m:eqArr>
        </m:oMath>
      </m:oMathPara>
    </w:p>
    <w:p w14:paraId="05099270" w14:textId="77777777" w:rsidR="00011CF5" w:rsidRPr="00BD4A7F" w:rsidRDefault="00011CF5" w:rsidP="00352C4F">
      <w:pPr>
        <w:spacing w:before="0" w:after="0" w:line="240" w:lineRule="auto"/>
        <w:ind w:firstLine="0"/>
        <w:rPr>
          <w:b/>
          <w:bCs/>
          <w:kern w:val="2"/>
          <w:szCs w:val="24"/>
          <w:lang w:bidi="ar"/>
        </w:rPr>
      </w:pPr>
      <w:r w:rsidRPr="00BD4A7F">
        <w:rPr>
          <w:b/>
          <w:bCs/>
          <w:kern w:val="2"/>
          <w:szCs w:val="24"/>
          <w:lang w:bidi="ar"/>
        </w:rPr>
        <w:t xml:space="preserve">Shaft I: </w:t>
      </w:r>
    </w:p>
    <w:p w14:paraId="5B437EAB" w14:textId="73F73280" w:rsidR="00011CF5" w:rsidRPr="00BD4A7F" w:rsidRDefault="00011CF5" w:rsidP="00352C4F">
      <w:pPr>
        <w:spacing w:before="0" w:after="0" w:line="240" w:lineRule="auto"/>
        <w:ind w:firstLine="0"/>
        <w:rPr>
          <w:szCs w:val="24"/>
        </w:rPr>
      </w:pPr>
      <w:r w:rsidRPr="00BD4A7F">
        <w:rPr>
          <w:szCs w:val="24"/>
        </w:rPr>
        <w:t xml:space="preserve">The most critical position is section </w:t>
      </w:r>
      <w:r w:rsidR="006565FD" w:rsidRPr="00BD4A7F">
        <w:rPr>
          <w:szCs w:val="24"/>
        </w:rPr>
        <w:t>C</w:t>
      </w:r>
      <w:r w:rsidR="00295E32">
        <w:rPr>
          <w:szCs w:val="24"/>
        </w:rPr>
        <w:t>:</w:t>
      </w:r>
    </w:p>
    <w:p w14:paraId="06278321" w14:textId="4F28094A" w:rsidR="00E12B38" w:rsidRPr="00BD4A7F" w:rsidRDefault="00000000" w:rsidP="00352C4F">
      <w:pPr>
        <w:spacing w:before="0" w:after="0" w:line="240" w:lineRule="auto"/>
        <w:ind w:left="426" w:firstLine="0"/>
        <w:jc w:val="center"/>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C</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M</m:t>
                      </m:r>
                    </m:e>
                    <m:sub>
                      <m:r>
                        <w:rPr>
                          <w:rFonts w:ascii="Cambria Math" w:hAnsi="Cambria Math"/>
                          <w:szCs w:val="24"/>
                        </w:rPr>
                        <m:t>max</m:t>
                      </m:r>
                    </m:sub>
                  </m:sSub>
                </m:num>
                <m:den>
                  <m:r>
                    <m:rPr>
                      <m:sty m:val="p"/>
                    </m:rPr>
                    <w:rPr>
                      <w:rFonts w:ascii="Cambria Math" w:hAnsi="Cambria Math"/>
                      <w:szCs w:val="24"/>
                    </w:rPr>
                    <m:t>0.1×</m:t>
                  </m:r>
                  <m:sSup>
                    <m:sSupPr>
                      <m:ctrlPr>
                        <w:rPr>
                          <w:rFonts w:ascii="Cambria Math" w:hAnsi="Cambria Math"/>
                          <w:szCs w:val="24"/>
                        </w:rPr>
                      </m:ctrlPr>
                    </m:sSupPr>
                    <m:e>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e>
                    <m:sup>
                      <m:r>
                        <m:rPr>
                          <m:sty m:val="p"/>
                        </m:rPr>
                        <w:rPr>
                          <w:rFonts w:ascii="Cambria Math" w:hAnsi="Cambria Math"/>
                          <w:szCs w:val="24"/>
                        </w:rPr>
                        <m:t>3</m:t>
                      </m:r>
                    </m:sup>
                  </m:sSup>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67.12×</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num>
                <m:den>
                  <m:r>
                    <m:rPr>
                      <m:sty m:val="p"/>
                    </m:rPr>
                    <w:rPr>
                      <w:rFonts w:ascii="Cambria Math" w:hAnsi="Cambria Math"/>
                      <w:szCs w:val="24"/>
                    </w:rPr>
                    <m:t>0.1×</m:t>
                  </m:r>
                  <m:sSup>
                    <m:sSupPr>
                      <m:ctrlPr>
                        <w:rPr>
                          <w:rFonts w:ascii="Cambria Math" w:hAnsi="Cambria Math"/>
                          <w:szCs w:val="24"/>
                        </w:rPr>
                      </m:ctrlPr>
                    </m:sSupPr>
                    <m:e>
                      <m:r>
                        <m:rPr>
                          <m:sty m:val="p"/>
                        </m:rPr>
                        <w:rPr>
                          <w:rFonts w:ascii="Cambria Math" w:hAnsi="Cambria Math"/>
                          <w:szCs w:val="24"/>
                        </w:rPr>
                        <m:t>40</m:t>
                      </m:r>
                    </m:e>
                    <m:sup>
                      <m:r>
                        <m:rPr>
                          <m:sty m:val="p"/>
                        </m:rPr>
                        <w:rPr>
                          <w:rFonts w:ascii="Cambria Math" w:hAnsi="Cambria Math"/>
                          <w:szCs w:val="24"/>
                        </w:rPr>
                        <m:t>3</m:t>
                      </m:r>
                    </m:sup>
                  </m:sSup>
                </m:den>
              </m:f>
              <m:r>
                <m:rPr>
                  <m:sty m:val="p"/>
                </m:rPr>
                <w:rPr>
                  <w:rFonts w:ascii="Cambria Math" w:hAnsi="Cambria Math"/>
                  <w:szCs w:val="24"/>
                </w:rPr>
                <m:t xml:space="preserve">=10.5 </m:t>
              </m:r>
              <m:d>
                <m:dPr>
                  <m:ctrlPr>
                    <w:rPr>
                      <w:rFonts w:ascii="Cambria Math" w:hAnsi="Cambria Math"/>
                      <w:szCs w:val="24"/>
                    </w:rPr>
                  </m:ctrlPr>
                </m:dPr>
                <m:e>
                  <m:r>
                    <w:rPr>
                      <w:rFonts w:ascii="Cambria Math" w:hAnsi="Cambria Math"/>
                      <w:szCs w:val="24"/>
                    </w:rPr>
                    <m:t>MPa</m:t>
                  </m:r>
                </m:e>
              </m:d>
              <m:r>
                <m:rPr>
                  <m:sty m:val="p"/>
                </m:rPr>
                <w:rPr>
                  <w:rFonts w:ascii="Cambria Math" w:hAnsi="Cambria Math"/>
                  <w:szCs w:val="24"/>
                </w:rPr>
                <m:t>#</m:t>
              </m:r>
            </m:e>
          </m:eqArr>
        </m:oMath>
      </m:oMathPara>
    </w:p>
    <w:p w14:paraId="6C17F2E2" w14:textId="3812DC99" w:rsidR="00E12B38" w:rsidRPr="00BD4A7F" w:rsidRDefault="00000000" w:rsidP="00352C4F">
      <w:pPr>
        <w:spacing w:before="0" w:after="0" w:line="240" w:lineRule="auto"/>
        <w:ind w:left="426"/>
        <w:jc w:val="center"/>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τ</m:t>
                  </m:r>
                </m:e>
                <m:sub>
                  <m:r>
                    <w:rPr>
                      <w:rFonts w:ascii="Cambria Math" w:hAnsi="Cambria Math"/>
                      <w:szCs w:val="24"/>
                    </w:rPr>
                    <m:t>D</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T</m:t>
                      </m:r>
                    </m:e>
                    <m:sub>
                      <m:r>
                        <w:rPr>
                          <w:rFonts w:ascii="Cambria Math" w:hAnsi="Cambria Math"/>
                          <w:szCs w:val="24"/>
                        </w:rPr>
                        <m:t>max</m:t>
                      </m:r>
                    </m:sub>
                  </m:sSub>
                </m:num>
                <m:den>
                  <m:r>
                    <m:rPr>
                      <m:sty m:val="p"/>
                    </m:rPr>
                    <w:rPr>
                      <w:rFonts w:ascii="Cambria Math" w:hAnsi="Cambria Math"/>
                      <w:szCs w:val="24"/>
                    </w:rPr>
                    <m:t>0.2×</m:t>
                  </m:r>
                  <m:sSup>
                    <m:sSupPr>
                      <m:ctrlPr>
                        <w:rPr>
                          <w:rFonts w:ascii="Cambria Math" w:hAnsi="Cambria Math"/>
                          <w:szCs w:val="24"/>
                        </w:rPr>
                      </m:ctrlPr>
                    </m:sSupPr>
                    <m:e>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e>
                    <m:sup>
                      <m:r>
                        <m:rPr>
                          <m:sty m:val="p"/>
                        </m:rPr>
                        <w:rPr>
                          <w:rFonts w:ascii="Cambria Math" w:hAnsi="Cambria Math"/>
                          <w:szCs w:val="24"/>
                        </w:rPr>
                        <m:t>3</m:t>
                      </m:r>
                    </m:sup>
                  </m:sSup>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48.9×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num>
                <m:den>
                  <m:r>
                    <m:rPr>
                      <m:sty m:val="p"/>
                    </m:rPr>
                    <w:rPr>
                      <w:rFonts w:ascii="Cambria Math" w:hAnsi="Cambria Math"/>
                      <w:szCs w:val="24"/>
                    </w:rPr>
                    <m:t>0.2×</m:t>
                  </m:r>
                  <m:sSup>
                    <m:sSupPr>
                      <m:ctrlPr>
                        <w:rPr>
                          <w:rFonts w:ascii="Cambria Math" w:hAnsi="Cambria Math"/>
                          <w:szCs w:val="24"/>
                        </w:rPr>
                      </m:ctrlPr>
                    </m:sSupPr>
                    <m:e>
                      <m:r>
                        <m:rPr>
                          <m:sty m:val="p"/>
                        </m:rPr>
                        <w:rPr>
                          <w:rFonts w:ascii="Cambria Math" w:hAnsi="Cambria Math"/>
                          <w:szCs w:val="24"/>
                        </w:rPr>
                        <m:t>40</m:t>
                      </m:r>
                    </m:e>
                    <m:sup>
                      <m:r>
                        <m:rPr>
                          <m:sty m:val="p"/>
                        </m:rPr>
                        <w:rPr>
                          <w:rFonts w:ascii="Cambria Math" w:hAnsi="Cambria Math"/>
                          <w:szCs w:val="24"/>
                        </w:rPr>
                        <m:t>3</m:t>
                      </m:r>
                    </m:sup>
                  </m:sSup>
                </m:den>
              </m:f>
              <m:r>
                <m:rPr>
                  <m:sty m:val="p"/>
                </m:rPr>
                <w:rPr>
                  <w:rFonts w:ascii="Cambria Math" w:hAnsi="Cambria Math"/>
                  <w:szCs w:val="24"/>
                </w:rPr>
                <m:t xml:space="preserve">=3.8 </m:t>
              </m:r>
              <m:d>
                <m:dPr>
                  <m:ctrlPr>
                    <w:rPr>
                      <w:rFonts w:ascii="Cambria Math" w:hAnsi="Cambria Math"/>
                      <w:szCs w:val="24"/>
                    </w:rPr>
                  </m:ctrlPr>
                </m:dPr>
                <m:e>
                  <m:r>
                    <w:rPr>
                      <w:rFonts w:ascii="Cambria Math" w:hAnsi="Cambria Math"/>
                      <w:szCs w:val="24"/>
                    </w:rPr>
                    <m:t>MPa</m:t>
                  </m:r>
                </m:e>
              </m:d>
              <m:r>
                <m:rPr>
                  <m:sty m:val="p"/>
                </m:rPr>
                <w:rPr>
                  <w:rFonts w:ascii="Cambria Math" w:hAnsi="Cambria Math"/>
                  <w:szCs w:val="24"/>
                </w:rPr>
                <m:t>#</m:t>
              </m:r>
            </m:e>
          </m:eqArr>
        </m:oMath>
      </m:oMathPara>
    </w:p>
    <w:p w14:paraId="07C06BC6" w14:textId="708D5011" w:rsidR="00E12B38" w:rsidRPr="00BD4A7F" w:rsidRDefault="00000000" w:rsidP="00352C4F">
      <w:pPr>
        <w:spacing w:before="0" w:after="0" w:line="240" w:lineRule="auto"/>
        <w:ind w:left="426"/>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t</m:t>
                  </m:r>
                  <m:r>
                    <m:rPr>
                      <m:sty m:val="p"/>
                    </m:rPr>
                    <w:rPr>
                      <w:rFonts w:ascii="Cambria Math" w:hAnsi="Cambria Math"/>
                      <w:szCs w:val="24"/>
                    </w:rPr>
                    <m:t>đ</m:t>
                  </m:r>
                </m:sub>
              </m:sSub>
              <m:r>
                <m:rPr>
                  <m:sty m:val="p"/>
                </m:rPr>
                <w:rPr>
                  <w:rFonts w:ascii="Cambria Math" w:hAnsi="Cambria Math"/>
                  <w:szCs w:val="24"/>
                </w:rPr>
                <m:t>=</m:t>
              </m:r>
              <m:rad>
                <m:radPr>
                  <m:degHide m:val="1"/>
                  <m:ctrlPr>
                    <w:rPr>
                      <w:rFonts w:ascii="Cambria Math" w:hAnsi="Cambria Math"/>
                      <w:szCs w:val="24"/>
                    </w:rPr>
                  </m:ctrlPr>
                </m:radPr>
                <m:deg/>
                <m:e>
                  <m:sSup>
                    <m:sSupPr>
                      <m:ctrlPr>
                        <w:rPr>
                          <w:rFonts w:ascii="Cambria Math" w:hAnsi="Cambria Math"/>
                          <w:szCs w:val="24"/>
                        </w:rPr>
                      </m:ctrlPr>
                    </m:sSupPr>
                    <m:e>
                      <m:r>
                        <w:rPr>
                          <w:rFonts w:ascii="Cambria Math" w:hAnsi="Cambria Math"/>
                          <w:szCs w:val="24"/>
                        </w:rPr>
                        <m:t>σ</m:t>
                      </m:r>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3</m:t>
                      </m:r>
                      <m:r>
                        <w:rPr>
                          <w:rFonts w:ascii="Cambria Math" w:hAnsi="Cambria Math"/>
                          <w:szCs w:val="24"/>
                        </w:rPr>
                        <m:t>τ</m:t>
                      </m:r>
                    </m:e>
                    <m:sup>
                      <m:r>
                        <m:rPr>
                          <m:sty m:val="p"/>
                        </m:rPr>
                        <w:rPr>
                          <w:rFonts w:ascii="Cambria Math" w:hAnsi="Cambria Math"/>
                          <w:szCs w:val="24"/>
                        </w:rPr>
                        <m:t>2</m:t>
                      </m:r>
                    </m:sup>
                  </m:sSup>
                </m:e>
              </m:rad>
              <m:r>
                <m:rPr>
                  <m:sty m:val="p"/>
                </m:rPr>
                <w:rPr>
                  <w:rFonts w:ascii="Cambria Math" w:hAnsi="Cambria Math"/>
                  <w:szCs w:val="24"/>
                </w:rPr>
                <m:t>=</m:t>
              </m:r>
              <m:rad>
                <m:radPr>
                  <m:degHide m:val="1"/>
                  <m:ctrlPr>
                    <w:rPr>
                      <w:rFonts w:ascii="Cambria Math" w:hAnsi="Cambria Math"/>
                      <w:szCs w:val="24"/>
                    </w:rPr>
                  </m:ctrlPr>
                </m:radPr>
                <m:deg/>
                <m:e>
                  <m:sSup>
                    <m:sSupPr>
                      <m:ctrlPr>
                        <w:rPr>
                          <w:rFonts w:ascii="Cambria Math" w:hAnsi="Cambria Math"/>
                          <w:szCs w:val="24"/>
                        </w:rPr>
                      </m:ctrlPr>
                    </m:sSupPr>
                    <m:e>
                      <m:r>
                        <m:rPr>
                          <m:sty m:val="p"/>
                        </m:rPr>
                        <w:rPr>
                          <w:rFonts w:ascii="Cambria Math" w:hAnsi="Cambria Math"/>
                          <w:szCs w:val="24"/>
                        </w:rPr>
                        <m:t>10.5</m:t>
                      </m:r>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3×3.8</m:t>
                      </m:r>
                    </m:e>
                    <m:sup>
                      <m:r>
                        <m:rPr>
                          <m:sty m:val="p"/>
                        </m:rPr>
                        <w:rPr>
                          <w:rFonts w:ascii="Cambria Math" w:hAnsi="Cambria Math"/>
                          <w:szCs w:val="24"/>
                        </w:rPr>
                        <m:t>2</m:t>
                      </m:r>
                    </m:sup>
                  </m:sSup>
                </m:e>
              </m:rad>
              <m:r>
                <m:rPr>
                  <m:sty m:val="p"/>
                </m:rPr>
                <w:rPr>
                  <w:rFonts w:ascii="Cambria Math" w:hAnsi="Cambria Math"/>
                  <w:szCs w:val="24"/>
                </w:rPr>
                <m:t xml:space="preserve">=12.4 </m:t>
              </m:r>
              <m:d>
                <m:dPr>
                  <m:ctrlPr>
                    <w:rPr>
                      <w:rFonts w:ascii="Cambria Math" w:hAnsi="Cambria Math"/>
                      <w:szCs w:val="24"/>
                    </w:rPr>
                  </m:ctrlPr>
                </m:dPr>
                <m:e>
                  <m:r>
                    <w:rPr>
                      <w:rFonts w:ascii="Cambria Math" w:hAnsi="Cambria Math"/>
                      <w:szCs w:val="24"/>
                    </w:rPr>
                    <m:t>MPa</m:t>
                  </m:r>
                </m:e>
              </m:d>
              <m:r>
                <m:rPr>
                  <m:sty m:val="p"/>
                </m:rPr>
                <w:rPr>
                  <w:rFonts w:ascii="Cambria Math" w:hAnsi="Cambria Math"/>
                  <w:szCs w:val="24"/>
                </w:rPr>
                <m:t>#</m:t>
              </m:r>
            </m:e>
          </m:eqArr>
        </m:oMath>
      </m:oMathPara>
    </w:p>
    <w:p w14:paraId="00DB9C17" w14:textId="0BD78C1F" w:rsidR="00011CF5" w:rsidRPr="00BD4A7F" w:rsidRDefault="00000000" w:rsidP="00295E32">
      <w:pPr>
        <w:spacing w:before="0" w:after="0" w:line="240" w:lineRule="auto"/>
        <w:jc w:val="center"/>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σ</m:t>
              </m:r>
            </m:e>
            <m:sub>
              <m:r>
                <w:rPr>
                  <w:rFonts w:ascii="Cambria Math" w:hAnsi="Cambria Math"/>
                  <w:szCs w:val="24"/>
                </w:rPr>
                <m:t>t</m:t>
              </m:r>
              <m:r>
                <m:rPr>
                  <m:sty m:val="p"/>
                </m:rPr>
                <w:rPr>
                  <w:rFonts w:ascii="Cambria Math" w:hAnsi="Cambria Math"/>
                  <w:szCs w:val="24"/>
                </w:rPr>
                <m:t>đ</m:t>
              </m:r>
            </m:sub>
          </m:sSub>
          <m:r>
            <m:rPr>
              <m:sty m:val="p"/>
            </m:rP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qt</m:t>
                  </m:r>
                </m:sub>
              </m:sSub>
            </m:e>
          </m:d>
          <m:r>
            <m:rPr>
              <m:sty m:val="p"/>
            </m:rPr>
            <w:rPr>
              <w:rFonts w:ascii="Cambria Math" w:hAnsi="Cambria Math"/>
              <w:szCs w:val="24"/>
            </w:rPr>
            <m:t>=464 (</m:t>
          </m:r>
          <m:r>
            <w:rPr>
              <w:rFonts w:ascii="Cambria Math" w:hAnsi="Cambria Math"/>
              <w:szCs w:val="24"/>
            </w:rPr>
            <m:t>MPa</m:t>
          </m:r>
          <m:r>
            <m:rPr>
              <m:sty m:val="p"/>
            </m:rPr>
            <w:rPr>
              <w:rFonts w:ascii="Cambria Math" w:hAnsi="Cambria Math"/>
              <w:szCs w:val="24"/>
            </w:rPr>
            <m:t>)</m:t>
          </m:r>
        </m:oMath>
      </m:oMathPara>
    </w:p>
    <w:p w14:paraId="26670F28" w14:textId="67699975" w:rsidR="00D612D1" w:rsidRPr="00BD4A7F" w:rsidRDefault="00CB5F9D" w:rsidP="00295E32">
      <w:pPr>
        <w:spacing w:before="0" w:after="0" w:line="240" w:lineRule="auto"/>
        <w:ind w:firstLine="0"/>
        <w:rPr>
          <w:szCs w:val="24"/>
        </w:rPr>
      </w:pPr>
      <m:oMath>
        <m:r>
          <m:rPr>
            <m:sty m:val="p"/>
          </m:rPr>
          <w:rPr>
            <w:rFonts w:ascii="Cambria Math" w:hAnsi="Cambria Math"/>
            <w:szCs w:val="24"/>
          </w:rPr>
          <m:t xml:space="preserve">⇒ </m:t>
        </m:r>
      </m:oMath>
      <w:r w:rsidR="00D612D1" w:rsidRPr="00BD4A7F">
        <w:rPr>
          <w:szCs w:val="24"/>
        </w:rPr>
        <w:t>The shaft satisfies the static durability test.</w:t>
      </w:r>
    </w:p>
    <w:p w14:paraId="03FFDF3F" w14:textId="77777777" w:rsidR="00011CF5" w:rsidRPr="00BD4A7F" w:rsidRDefault="00011CF5" w:rsidP="00352C4F">
      <w:pPr>
        <w:spacing w:before="0" w:after="0" w:line="240" w:lineRule="auto"/>
        <w:ind w:firstLine="0"/>
        <w:rPr>
          <w:b/>
          <w:bCs/>
          <w:kern w:val="2"/>
          <w:szCs w:val="24"/>
          <w:lang w:bidi="ar"/>
        </w:rPr>
      </w:pPr>
      <w:r w:rsidRPr="00BD4A7F">
        <w:rPr>
          <w:b/>
          <w:bCs/>
          <w:kern w:val="2"/>
          <w:szCs w:val="24"/>
          <w:lang w:bidi="ar"/>
        </w:rPr>
        <w:t xml:space="preserve">Shaft II: </w:t>
      </w:r>
    </w:p>
    <w:p w14:paraId="0A2432E8" w14:textId="6D594751" w:rsidR="00011CF5" w:rsidRPr="00BD4A7F" w:rsidRDefault="00011CF5" w:rsidP="00352C4F">
      <w:pPr>
        <w:spacing w:before="0" w:after="0" w:line="240" w:lineRule="auto"/>
        <w:ind w:firstLine="0"/>
        <w:rPr>
          <w:szCs w:val="24"/>
        </w:rPr>
      </w:pPr>
      <w:r w:rsidRPr="00BD4A7F">
        <w:rPr>
          <w:szCs w:val="24"/>
        </w:rPr>
        <w:t xml:space="preserve">The most critical position is section </w:t>
      </w:r>
      <w:r w:rsidR="00777962" w:rsidRPr="00BD4A7F">
        <w:rPr>
          <w:szCs w:val="24"/>
        </w:rPr>
        <w:t>B</w:t>
      </w:r>
      <w:r w:rsidR="00295E32">
        <w:rPr>
          <w:szCs w:val="24"/>
        </w:rPr>
        <w:t>:</w:t>
      </w:r>
    </w:p>
    <w:p w14:paraId="12F43712" w14:textId="308A799D" w:rsidR="00D10ACC" w:rsidRPr="00BD4A7F" w:rsidRDefault="00000000" w:rsidP="00352C4F">
      <w:pPr>
        <w:spacing w:before="0" w:after="0" w:line="240" w:lineRule="auto"/>
        <w:ind w:left="426" w:firstLine="141"/>
        <w:jc w:val="center"/>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B</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M</m:t>
                      </m:r>
                    </m:e>
                    <m:sub>
                      <m:r>
                        <w:rPr>
                          <w:rFonts w:ascii="Cambria Math" w:hAnsi="Cambria Math"/>
                          <w:szCs w:val="24"/>
                        </w:rPr>
                        <m:t>max</m:t>
                      </m:r>
                    </m:sub>
                  </m:sSub>
                </m:num>
                <m:den>
                  <m:r>
                    <m:rPr>
                      <m:sty m:val="p"/>
                    </m:rPr>
                    <w:rPr>
                      <w:rFonts w:ascii="Cambria Math" w:hAnsi="Cambria Math"/>
                      <w:szCs w:val="24"/>
                    </w:rPr>
                    <m:t>0.1×</m:t>
                  </m:r>
                  <m:sSup>
                    <m:sSupPr>
                      <m:ctrlPr>
                        <w:rPr>
                          <w:rFonts w:ascii="Cambria Math" w:hAnsi="Cambria Math"/>
                          <w:szCs w:val="24"/>
                        </w:rPr>
                      </m:ctrlPr>
                    </m:sSupPr>
                    <m:e>
                      <m:sSub>
                        <m:sSubPr>
                          <m:ctrlPr>
                            <w:rPr>
                              <w:rFonts w:ascii="Cambria Math" w:hAnsi="Cambria Math"/>
                              <w:szCs w:val="24"/>
                            </w:rPr>
                          </m:ctrlPr>
                        </m:sSubPr>
                        <m:e>
                          <m:r>
                            <w:rPr>
                              <w:rFonts w:ascii="Cambria Math" w:hAnsi="Cambria Math"/>
                              <w:szCs w:val="24"/>
                            </w:rPr>
                            <m:t>d</m:t>
                          </m:r>
                        </m:e>
                        <m:sub>
                          <m:r>
                            <w:rPr>
                              <w:rFonts w:ascii="Cambria Math" w:hAnsi="Cambria Math"/>
                              <w:szCs w:val="24"/>
                            </w:rPr>
                            <m:t>D</m:t>
                          </m:r>
                        </m:sub>
                      </m:sSub>
                    </m:e>
                    <m:sup>
                      <m:r>
                        <m:rPr>
                          <m:sty m:val="p"/>
                        </m:rPr>
                        <w:rPr>
                          <w:rFonts w:ascii="Cambria Math" w:hAnsi="Cambria Math"/>
                          <w:szCs w:val="24"/>
                        </w:rPr>
                        <m:t>3</m:t>
                      </m:r>
                    </m:sup>
                  </m:sSup>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58.54×</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num>
                <m:den>
                  <m:r>
                    <m:rPr>
                      <m:sty m:val="p"/>
                    </m:rPr>
                    <w:rPr>
                      <w:rFonts w:ascii="Cambria Math" w:hAnsi="Cambria Math"/>
                      <w:szCs w:val="24"/>
                    </w:rPr>
                    <m:t>0.1×</m:t>
                  </m:r>
                  <m:sSup>
                    <m:sSupPr>
                      <m:ctrlPr>
                        <w:rPr>
                          <w:rFonts w:ascii="Cambria Math" w:hAnsi="Cambria Math"/>
                          <w:szCs w:val="24"/>
                        </w:rPr>
                      </m:ctrlPr>
                    </m:sSupPr>
                    <m:e>
                      <m:r>
                        <m:rPr>
                          <m:sty m:val="p"/>
                        </m:rPr>
                        <w:rPr>
                          <w:rFonts w:ascii="Cambria Math" w:hAnsi="Cambria Math"/>
                          <w:szCs w:val="24"/>
                        </w:rPr>
                        <m:t>40</m:t>
                      </m:r>
                    </m:e>
                    <m:sup>
                      <m:r>
                        <m:rPr>
                          <m:sty m:val="p"/>
                        </m:rPr>
                        <w:rPr>
                          <w:rFonts w:ascii="Cambria Math" w:hAnsi="Cambria Math"/>
                          <w:szCs w:val="24"/>
                        </w:rPr>
                        <m:t>3</m:t>
                      </m:r>
                    </m:sup>
                  </m:sSup>
                </m:den>
              </m:f>
              <m:r>
                <m:rPr>
                  <m:sty m:val="p"/>
                </m:rPr>
                <w:rPr>
                  <w:rFonts w:ascii="Cambria Math" w:hAnsi="Cambria Math"/>
                  <w:szCs w:val="24"/>
                </w:rPr>
                <m:t xml:space="preserve">=9.1 </m:t>
              </m:r>
              <m:d>
                <m:dPr>
                  <m:ctrlPr>
                    <w:rPr>
                      <w:rFonts w:ascii="Cambria Math" w:hAnsi="Cambria Math"/>
                      <w:szCs w:val="24"/>
                    </w:rPr>
                  </m:ctrlPr>
                </m:dPr>
                <m:e>
                  <m:r>
                    <w:rPr>
                      <w:rFonts w:ascii="Cambria Math" w:hAnsi="Cambria Math"/>
                      <w:szCs w:val="24"/>
                    </w:rPr>
                    <m:t>MPa</m:t>
                  </m:r>
                </m:e>
              </m:d>
              <m:r>
                <m:rPr>
                  <m:sty m:val="p"/>
                </m:rPr>
                <w:rPr>
                  <w:rFonts w:ascii="Cambria Math" w:hAnsi="Cambria Math"/>
                  <w:szCs w:val="24"/>
                </w:rPr>
                <m:t>#</m:t>
              </m:r>
            </m:e>
          </m:eqArr>
        </m:oMath>
      </m:oMathPara>
    </w:p>
    <w:p w14:paraId="235DAC5F" w14:textId="1408EFFD" w:rsidR="00D10ACC" w:rsidRPr="00BD4A7F" w:rsidRDefault="00000000" w:rsidP="00352C4F">
      <w:pPr>
        <w:spacing w:before="0" w:after="0" w:line="240" w:lineRule="auto"/>
        <w:ind w:left="426" w:firstLine="141"/>
        <w:jc w:val="center"/>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τ</m:t>
                  </m:r>
                </m:e>
                <m:sub>
                  <m:r>
                    <w:rPr>
                      <w:rFonts w:ascii="Cambria Math" w:hAnsi="Cambria Math"/>
                      <w:szCs w:val="24"/>
                    </w:rPr>
                    <m:t>B</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T</m:t>
                      </m:r>
                    </m:e>
                    <m:sub>
                      <m:r>
                        <w:rPr>
                          <w:rFonts w:ascii="Cambria Math" w:hAnsi="Cambria Math"/>
                          <w:szCs w:val="24"/>
                        </w:rPr>
                        <m:t>max</m:t>
                      </m:r>
                    </m:sub>
                  </m:sSub>
                </m:num>
                <m:den>
                  <m:r>
                    <m:rPr>
                      <m:sty m:val="p"/>
                    </m:rPr>
                    <w:rPr>
                      <w:rFonts w:ascii="Cambria Math" w:hAnsi="Cambria Math"/>
                      <w:szCs w:val="24"/>
                    </w:rPr>
                    <m:t>0.2×</m:t>
                  </m:r>
                  <m:sSup>
                    <m:sSupPr>
                      <m:ctrlPr>
                        <w:rPr>
                          <w:rFonts w:ascii="Cambria Math" w:hAnsi="Cambria Math"/>
                          <w:szCs w:val="24"/>
                        </w:rPr>
                      </m:ctrlPr>
                    </m:sSupPr>
                    <m:e>
                      <m:sSub>
                        <m:sSubPr>
                          <m:ctrlPr>
                            <w:rPr>
                              <w:rFonts w:ascii="Cambria Math" w:hAnsi="Cambria Math"/>
                              <w:szCs w:val="24"/>
                            </w:rPr>
                          </m:ctrlPr>
                        </m:sSubPr>
                        <m:e>
                          <m:r>
                            <w:rPr>
                              <w:rFonts w:ascii="Cambria Math" w:hAnsi="Cambria Math"/>
                              <w:szCs w:val="24"/>
                            </w:rPr>
                            <m:t>d</m:t>
                          </m:r>
                        </m:e>
                        <m:sub>
                          <m:r>
                            <w:rPr>
                              <w:rFonts w:ascii="Cambria Math" w:hAnsi="Cambria Math"/>
                              <w:szCs w:val="24"/>
                            </w:rPr>
                            <m:t>D</m:t>
                          </m:r>
                        </m:sub>
                      </m:sSub>
                    </m:e>
                    <m:sup>
                      <m:r>
                        <m:rPr>
                          <m:sty m:val="p"/>
                        </m:rPr>
                        <w:rPr>
                          <w:rFonts w:ascii="Cambria Math" w:hAnsi="Cambria Math"/>
                          <w:szCs w:val="24"/>
                        </w:rPr>
                        <m:t>3</m:t>
                      </m:r>
                    </m:sup>
                  </m:sSup>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187.43×</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num>
                <m:den>
                  <m:r>
                    <m:rPr>
                      <m:sty m:val="p"/>
                    </m:rPr>
                    <w:rPr>
                      <w:rFonts w:ascii="Cambria Math" w:hAnsi="Cambria Math"/>
                      <w:szCs w:val="24"/>
                    </w:rPr>
                    <m:t>0.2×</m:t>
                  </m:r>
                  <m:sSup>
                    <m:sSupPr>
                      <m:ctrlPr>
                        <w:rPr>
                          <w:rFonts w:ascii="Cambria Math" w:hAnsi="Cambria Math"/>
                          <w:szCs w:val="24"/>
                        </w:rPr>
                      </m:ctrlPr>
                    </m:sSupPr>
                    <m:e>
                      <m:r>
                        <m:rPr>
                          <m:sty m:val="p"/>
                        </m:rPr>
                        <w:rPr>
                          <w:rFonts w:ascii="Cambria Math" w:hAnsi="Cambria Math"/>
                          <w:szCs w:val="24"/>
                        </w:rPr>
                        <m:t>40</m:t>
                      </m:r>
                    </m:e>
                    <m:sup>
                      <m:r>
                        <m:rPr>
                          <m:sty m:val="p"/>
                        </m:rPr>
                        <w:rPr>
                          <w:rFonts w:ascii="Cambria Math" w:hAnsi="Cambria Math"/>
                          <w:szCs w:val="24"/>
                        </w:rPr>
                        <m:t>3</m:t>
                      </m:r>
                    </m:sup>
                  </m:sSup>
                </m:den>
              </m:f>
              <m:r>
                <m:rPr>
                  <m:sty m:val="p"/>
                </m:rPr>
                <w:rPr>
                  <w:rFonts w:ascii="Cambria Math" w:hAnsi="Cambria Math"/>
                  <w:szCs w:val="24"/>
                </w:rPr>
                <m:t xml:space="preserve">=14.6 </m:t>
              </m:r>
              <m:d>
                <m:dPr>
                  <m:ctrlPr>
                    <w:rPr>
                      <w:rFonts w:ascii="Cambria Math" w:hAnsi="Cambria Math"/>
                      <w:szCs w:val="24"/>
                    </w:rPr>
                  </m:ctrlPr>
                </m:dPr>
                <m:e>
                  <m:r>
                    <w:rPr>
                      <w:rFonts w:ascii="Cambria Math" w:hAnsi="Cambria Math"/>
                      <w:szCs w:val="24"/>
                    </w:rPr>
                    <m:t>MPa</m:t>
                  </m:r>
                </m:e>
              </m:d>
              <m:r>
                <m:rPr>
                  <m:sty m:val="p"/>
                </m:rPr>
                <w:rPr>
                  <w:rFonts w:ascii="Cambria Math" w:hAnsi="Cambria Math"/>
                  <w:szCs w:val="24"/>
                </w:rPr>
                <m:t>#</m:t>
              </m:r>
            </m:e>
          </m:eqArr>
        </m:oMath>
      </m:oMathPara>
    </w:p>
    <w:p w14:paraId="2F715D4F" w14:textId="7E3A3F5E" w:rsidR="00D10ACC" w:rsidRPr="00BD4A7F" w:rsidRDefault="00000000" w:rsidP="00352C4F">
      <w:pPr>
        <w:spacing w:before="0" w:after="0" w:line="240" w:lineRule="auto"/>
        <w:ind w:left="426" w:firstLine="141"/>
        <w:jc w:val="center"/>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t</m:t>
                  </m:r>
                  <m:r>
                    <m:rPr>
                      <m:sty m:val="p"/>
                    </m:rPr>
                    <w:rPr>
                      <w:rFonts w:ascii="Cambria Math" w:hAnsi="Cambria Math"/>
                      <w:szCs w:val="24"/>
                    </w:rPr>
                    <m:t>đ</m:t>
                  </m:r>
                </m:sub>
              </m:sSub>
              <m:r>
                <m:rPr>
                  <m:sty m:val="p"/>
                </m:rPr>
                <w:rPr>
                  <w:rFonts w:ascii="Cambria Math" w:hAnsi="Cambria Math"/>
                  <w:szCs w:val="24"/>
                </w:rPr>
                <m:t>=</m:t>
              </m:r>
              <m:rad>
                <m:radPr>
                  <m:degHide m:val="1"/>
                  <m:ctrlPr>
                    <w:rPr>
                      <w:rFonts w:ascii="Cambria Math" w:hAnsi="Cambria Math"/>
                      <w:szCs w:val="24"/>
                    </w:rPr>
                  </m:ctrlPr>
                </m:radPr>
                <m:deg/>
                <m:e>
                  <m:sSup>
                    <m:sSupPr>
                      <m:ctrlPr>
                        <w:rPr>
                          <w:rFonts w:ascii="Cambria Math" w:hAnsi="Cambria Math"/>
                          <w:szCs w:val="24"/>
                        </w:rPr>
                      </m:ctrlPr>
                    </m:sSupPr>
                    <m:e>
                      <m:r>
                        <w:rPr>
                          <w:rFonts w:ascii="Cambria Math" w:hAnsi="Cambria Math"/>
                          <w:szCs w:val="24"/>
                        </w:rPr>
                        <m:t>σ</m:t>
                      </m:r>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3</m:t>
                      </m:r>
                      <m:r>
                        <w:rPr>
                          <w:rFonts w:ascii="Cambria Math" w:hAnsi="Cambria Math"/>
                          <w:szCs w:val="24"/>
                        </w:rPr>
                        <m:t>τ</m:t>
                      </m:r>
                    </m:e>
                    <m:sup>
                      <m:r>
                        <m:rPr>
                          <m:sty m:val="p"/>
                        </m:rPr>
                        <w:rPr>
                          <w:rFonts w:ascii="Cambria Math" w:hAnsi="Cambria Math"/>
                          <w:szCs w:val="24"/>
                        </w:rPr>
                        <m:t>2</m:t>
                      </m:r>
                    </m:sup>
                  </m:sSup>
                </m:e>
              </m:rad>
              <m:r>
                <m:rPr>
                  <m:sty m:val="p"/>
                </m:rPr>
                <w:rPr>
                  <w:rFonts w:ascii="Cambria Math" w:hAnsi="Cambria Math"/>
                  <w:szCs w:val="24"/>
                </w:rPr>
                <m:t>=</m:t>
              </m:r>
              <m:rad>
                <m:radPr>
                  <m:degHide m:val="1"/>
                  <m:ctrlPr>
                    <w:rPr>
                      <w:rFonts w:ascii="Cambria Math" w:hAnsi="Cambria Math"/>
                      <w:szCs w:val="24"/>
                    </w:rPr>
                  </m:ctrlPr>
                </m:radPr>
                <m:deg/>
                <m:e>
                  <m:sSup>
                    <m:sSupPr>
                      <m:ctrlPr>
                        <w:rPr>
                          <w:rFonts w:ascii="Cambria Math" w:hAnsi="Cambria Math"/>
                          <w:szCs w:val="24"/>
                        </w:rPr>
                      </m:ctrlPr>
                    </m:sSupPr>
                    <m:e>
                      <m:r>
                        <m:rPr>
                          <m:sty m:val="p"/>
                        </m:rPr>
                        <w:rPr>
                          <w:rFonts w:ascii="Cambria Math" w:hAnsi="Cambria Math"/>
                          <w:szCs w:val="24"/>
                        </w:rPr>
                        <m:t>9.1</m:t>
                      </m:r>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3×14.6</m:t>
                      </m:r>
                    </m:e>
                    <m:sup>
                      <m:r>
                        <m:rPr>
                          <m:sty m:val="p"/>
                        </m:rPr>
                        <w:rPr>
                          <w:rFonts w:ascii="Cambria Math" w:hAnsi="Cambria Math"/>
                          <w:szCs w:val="24"/>
                        </w:rPr>
                        <m:t>2</m:t>
                      </m:r>
                    </m:sup>
                  </m:sSup>
                </m:e>
              </m:rad>
              <m:r>
                <m:rPr>
                  <m:sty m:val="p"/>
                </m:rPr>
                <w:rPr>
                  <w:rFonts w:ascii="Cambria Math" w:hAnsi="Cambria Math"/>
                  <w:szCs w:val="24"/>
                </w:rPr>
                <m:t xml:space="preserve">=26.9 </m:t>
              </m:r>
              <m:d>
                <m:dPr>
                  <m:ctrlPr>
                    <w:rPr>
                      <w:rFonts w:ascii="Cambria Math" w:hAnsi="Cambria Math"/>
                      <w:szCs w:val="24"/>
                    </w:rPr>
                  </m:ctrlPr>
                </m:dPr>
                <m:e>
                  <m:r>
                    <w:rPr>
                      <w:rFonts w:ascii="Cambria Math" w:hAnsi="Cambria Math"/>
                      <w:szCs w:val="24"/>
                    </w:rPr>
                    <m:t>MPa</m:t>
                  </m:r>
                </m:e>
              </m:d>
              <m:r>
                <m:rPr>
                  <m:sty m:val="p"/>
                </m:rPr>
                <w:rPr>
                  <w:rFonts w:ascii="Cambria Math" w:hAnsi="Cambria Math"/>
                  <w:szCs w:val="24"/>
                </w:rPr>
                <m:t>#</m:t>
              </m:r>
            </m:e>
          </m:eqArr>
          <m:r>
            <m:rPr>
              <m:sty m:val="p"/>
            </m:rPr>
            <w:rPr>
              <w:rFonts w:ascii="Cambria Math" w:hAnsi="Cambria Math"/>
              <w:szCs w:val="24"/>
            </w:rPr>
            <m:t xml:space="preserve"> </m:t>
          </m:r>
        </m:oMath>
      </m:oMathPara>
    </w:p>
    <w:p w14:paraId="29862D41" w14:textId="27BEFF28" w:rsidR="00011CF5" w:rsidRPr="00BD4A7F" w:rsidRDefault="00CB5F9D" w:rsidP="00295E32">
      <w:pPr>
        <w:spacing w:before="0" w:after="0" w:line="240" w:lineRule="auto"/>
        <w:jc w:val="center"/>
        <w:rPr>
          <w:kern w:val="2"/>
          <w:szCs w:val="24"/>
          <w:lang w:bidi="ar"/>
        </w:rPr>
      </w:pPr>
      <m:oMathPara>
        <m:oMathParaPr>
          <m:jc m:val="left"/>
        </m:oMathParaP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σ</m:t>
              </m:r>
            </m:e>
            <m:sub>
              <m:r>
                <w:rPr>
                  <w:rFonts w:ascii="Cambria Math" w:hAnsi="Cambria Math"/>
                  <w:szCs w:val="24"/>
                </w:rPr>
                <m:t>t</m:t>
              </m:r>
              <m:r>
                <m:rPr>
                  <m:sty m:val="p"/>
                </m:rPr>
                <w:rPr>
                  <w:rFonts w:ascii="Cambria Math" w:hAnsi="Cambria Math"/>
                  <w:szCs w:val="24"/>
                </w:rPr>
                <m:t>đ</m:t>
              </m:r>
            </m:sub>
          </m:sSub>
          <m:r>
            <m:rPr>
              <m:sty m:val="p"/>
            </m:rP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σ</m:t>
                  </m:r>
                </m:e>
                <m:sub>
                  <m:r>
                    <w:rPr>
                      <w:rFonts w:ascii="Cambria Math" w:hAnsi="Cambria Math"/>
                      <w:szCs w:val="24"/>
                    </w:rPr>
                    <m:t>qt</m:t>
                  </m:r>
                </m:sub>
              </m:sSub>
            </m:e>
          </m:d>
          <m:r>
            <m:rPr>
              <m:sty m:val="p"/>
            </m:rPr>
            <w:rPr>
              <w:rFonts w:ascii="Cambria Math" w:hAnsi="Cambria Math"/>
              <w:szCs w:val="24"/>
            </w:rPr>
            <m:t>=464 (</m:t>
          </m:r>
          <m:r>
            <w:rPr>
              <w:rFonts w:ascii="Cambria Math" w:hAnsi="Cambria Math"/>
              <w:szCs w:val="24"/>
            </w:rPr>
            <m:t>MPa</m:t>
          </m:r>
          <m:r>
            <m:rPr>
              <m:sty m:val="p"/>
            </m:rPr>
            <w:rPr>
              <w:rFonts w:ascii="Cambria Math" w:hAnsi="Cambria Math"/>
              <w:szCs w:val="24"/>
            </w:rPr>
            <m:t>)</m:t>
          </m:r>
        </m:oMath>
      </m:oMathPara>
    </w:p>
    <w:p w14:paraId="0DF287FB" w14:textId="2FFE5994" w:rsidR="00C5416F" w:rsidRPr="00BD4A7F" w:rsidRDefault="00CB5F9D" w:rsidP="00295E32">
      <w:pPr>
        <w:spacing w:before="0" w:after="0" w:line="240" w:lineRule="auto"/>
        <w:ind w:firstLine="0"/>
        <w:rPr>
          <w:szCs w:val="24"/>
        </w:rPr>
      </w:pPr>
      <m:oMath>
        <m:r>
          <m:rPr>
            <m:sty m:val="p"/>
          </m:rPr>
          <w:rPr>
            <w:rFonts w:ascii="Cambria Math" w:hAnsi="Cambria Math"/>
            <w:szCs w:val="24"/>
          </w:rPr>
          <m:t xml:space="preserve">⇒ </m:t>
        </m:r>
      </m:oMath>
      <w:r w:rsidR="00011CF5" w:rsidRPr="00BD4A7F">
        <w:rPr>
          <w:szCs w:val="24"/>
        </w:rPr>
        <w:t>The shaft satisfies the static durability test.</w:t>
      </w:r>
    </w:p>
    <w:p w14:paraId="7535479B" w14:textId="77777777" w:rsidR="00C5416F" w:rsidRPr="00BD4A7F" w:rsidRDefault="00C5416F" w:rsidP="00352C4F">
      <w:pPr>
        <w:spacing w:before="0" w:after="0" w:line="240" w:lineRule="auto"/>
        <w:ind w:firstLine="0"/>
        <w:jc w:val="left"/>
        <w:rPr>
          <w:szCs w:val="24"/>
        </w:rPr>
      </w:pPr>
      <w:r w:rsidRPr="00BD4A7F">
        <w:rPr>
          <w:szCs w:val="24"/>
        </w:rPr>
        <w:br w:type="page"/>
      </w:r>
    </w:p>
    <w:p w14:paraId="31E22BD9" w14:textId="5B6FDE9A" w:rsidR="00011CF5" w:rsidRPr="00BD4A7F" w:rsidRDefault="00EC4046" w:rsidP="00352C4F">
      <w:pPr>
        <w:pStyle w:val="Heading1"/>
        <w:numPr>
          <w:ilvl w:val="0"/>
          <w:numId w:val="0"/>
        </w:numPr>
        <w:spacing w:before="0" w:after="0" w:line="240" w:lineRule="auto"/>
        <w:ind w:left="360" w:hanging="360"/>
        <w:rPr>
          <w:rFonts w:cs="Times New Roman"/>
          <w:sz w:val="24"/>
          <w:szCs w:val="24"/>
        </w:rPr>
      </w:pPr>
      <w:bookmarkStart w:id="91" w:name="_Toc159414884"/>
      <w:r w:rsidRPr="00BD4A7F">
        <w:rPr>
          <w:rFonts w:cs="Times New Roman"/>
          <w:sz w:val="24"/>
          <w:szCs w:val="24"/>
        </w:rPr>
        <w:lastRenderedPageBreak/>
        <w:t>CHAPTER 5</w:t>
      </w:r>
      <w:r w:rsidR="007445D7" w:rsidRPr="00BD4A7F">
        <w:rPr>
          <w:rFonts w:cs="Times New Roman"/>
          <w:sz w:val="24"/>
          <w:szCs w:val="24"/>
        </w:rPr>
        <w:t>:</w:t>
      </w:r>
      <w:r w:rsidRPr="00BD4A7F">
        <w:rPr>
          <w:rFonts w:cs="Times New Roman"/>
          <w:sz w:val="24"/>
          <w:szCs w:val="24"/>
        </w:rPr>
        <w:t xml:space="preserve"> </w:t>
      </w:r>
      <w:r w:rsidR="00011CF5" w:rsidRPr="00BD4A7F">
        <w:rPr>
          <w:rFonts w:cs="Times New Roman"/>
          <w:sz w:val="24"/>
          <w:szCs w:val="24"/>
        </w:rPr>
        <w:t>CALCULATE AND DESIGN THE BEARING</w:t>
      </w:r>
      <w:bookmarkEnd w:id="91"/>
    </w:p>
    <w:p w14:paraId="34B0D888" w14:textId="01C39050" w:rsidR="00DF3C48" w:rsidRPr="00BD4A7F" w:rsidRDefault="00DF3C48" w:rsidP="00352C4F">
      <w:pPr>
        <w:pStyle w:val="Heading2"/>
        <w:numPr>
          <w:ilvl w:val="1"/>
          <w:numId w:val="14"/>
        </w:numPr>
        <w:spacing w:before="0" w:line="240" w:lineRule="auto"/>
        <w:rPr>
          <w:rFonts w:cs="Times New Roman"/>
          <w:szCs w:val="24"/>
        </w:rPr>
      </w:pPr>
      <w:bookmarkStart w:id="92" w:name="_Toc159414885"/>
      <w:r w:rsidRPr="00BD4A7F">
        <w:rPr>
          <w:rFonts w:cs="Times New Roman"/>
          <w:szCs w:val="24"/>
        </w:rPr>
        <w:t>Calculate the reaction force acting on the bearing in shaft I</w:t>
      </w:r>
      <w:bookmarkEnd w:id="92"/>
    </w:p>
    <w:p w14:paraId="207C84CA" w14:textId="584639B3" w:rsidR="00011CF5" w:rsidRPr="00BD4A7F" w:rsidRDefault="00011CF5" w:rsidP="00352C4F">
      <w:pPr>
        <w:spacing w:before="0" w:after="0" w:line="240" w:lineRule="auto"/>
        <w:ind w:firstLine="0"/>
        <w:rPr>
          <w:szCs w:val="24"/>
        </w:rPr>
      </w:pPr>
      <w:r w:rsidRPr="00BD4A7F">
        <w:rPr>
          <w:szCs w:val="24"/>
        </w:rPr>
        <w:t>Calculate the reaction force acting on the bearing in shaft I</w:t>
      </w:r>
    </w:p>
    <w:p w14:paraId="63FEF4F3" w14:textId="3D73EC54" w:rsidR="00011CF5" w:rsidRPr="00BD4A7F" w:rsidRDefault="00011CF5" w:rsidP="00352C4F">
      <w:pPr>
        <w:spacing w:before="0" w:after="0" w:line="240" w:lineRule="auto"/>
        <w:ind w:firstLine="0"/>
        <w:rPr>
          <w:rFonts w:eastAsiaTheme="minorEastAsia"/>
          <w:szCs w:val="24"/>
        </w:rPr>
      </w:pPr>
      <w:r w:rsidRPr="00BD4A7F">
        <w:rPr>
          <w:rFonts w:eastAsiaTheme="minorEastAsia"/>
          <w:szCs w:val="24"/>
        </w:rPr>
        <w:t xml:space="preserve">Centrifugal force at </w:t>
      </w:r>
      <w:r w:rsidR="00A02C6E" w:rsidRPr="00BD4A7F">
        <w:rPr>
          <w:rFonts w:eastAsiaTheme="minorEastAsia"/>
          <w:szCs w:val="24"/>
        </w:rPr>
        <w:t>B</w:t>
      </w:r>
      <w:r w:rsidRPr="00BD4A7F">
        <w:rPr>
          <w:rFonts w:eastAsiaTheme="minorEastAsia"/>
          <w:szCs w:val="24"/>
        </w:rPr>
        <w:t>:</w:t>
      </w:r>
    </w:p>
    <w:p w14:paraId="2E070C36" w14:textId="7431E076" w:rsidR="00F5127A" w:rsidRPr="00BD4A7F" w:rsidRDefault="00000000" w:rsidP="00352C4F">
      <w:pPr>
        <w:spacing w:before="0" w:after="0" w:line="240" w:lineRule="auto"/>
        <w:ind w:left="426"/>
        <w:rPr>
          <w:rFonts w:eastAsiaTheme="minorEastAsia"/>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F</m:t>
                  </m:r>
                </m:e>
                <m:sub>
                  <m:r>
                    <w:rPr>
                      <w:rFonts w:ascii="Cambria Math" w:hAnsi="Cambria Math"/>
                      <w:szCs w:val="24"/>
                    </w:rPr>
                    <m:t>rB</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F</m:t>
                  </m:r>
                </m:e>
                <m:sub>
                  <m:r>
                    <w:rPr>
                      <w:rFonts w:ascii="Cambria Math" w:hAnsi="Cambria Math"/>
                      <w:szCs w:val="24"/>
                    </w:rPr>
                    <m:t>B</m:t>
                  </m:r>
                </m:sub>
              </m:sSub>
              <m:r>
                <m:rPr>
                  <m:sty m:val="p"/>
                </m:rPr>
                <w:rPr>
                  <w:rFonts w:ascii="Cambria Math" w:hAnsi="Cambria Math"/>
                  <w:szCs w:val="24"/>
                </w:rPr>
                <m:t>=</m:t>
              </m:r>
              <m:rad>
                <m:radPr>
                  <m:degHide m:val="1"/>
                  <m:ctrlPr>
                    <w:rPr>
                      <w:rFonts w:ascii="Cambria Math" w:hAnsi="Cambria Math"/>
                      <w:szCs w:val="24"/>
                    </w:rPr>
                  </m:ctrlPr>
                </m:radPr>
                <m:deg/>
                <m:e>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Bx</m:t>
                      </m:r>
                    </m:sub>
                    <m:sup>
                      <m:r>
                        <m:rPr>
                          <m:sty m:val="p"/>
                        </m:rPr>
                        <w:rPr>
                          <w:rFonts w:ascii="Cambria Math" w:hAnsi="Cambria Math"/>
                          <w:szCs w:val="24"/>
                        </w:rPr>
                        <m:t>2</m:t>
                      </m: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By</m:t>
                      </m:r>
                    </m:sub>
                    <m:sup>
                      <m:r>
                        <m:rPr>
                          <m:sty m:val="p"/>
                        </m:rPr>
                        <w:rPr>
                          <w:rFonts w:ascii="Cambria Math" w:hAnsi="Cambria Math"/>
                          <w:szCs w:val="24"/>
                        </w:rPr>
                        <m:t>2</m:t>
                      </m:r>
                    </m:sup>
                  </m:sSubSup>
                </m:e>
              </m:rad>
              <m:r>
                <m:rPr>
                  <m:sty m:val="p"/>
                </m:rPr>
                <w:rPr>
                  <w:rFonts w:ascii="Cambria Math" w:hAnsi="Cambria Math"/>
                  <w:szCs w:val="24"/>
                </w:rPr>
                <m:t>=</m:t>
              </m:r>
              <m:rad>
                <m:radPr>
                  <m:degHide m:val="1"/>
                  <m:ctrlPr>
                    <w:rPr>
                      <w:rFonts w:ascii="Cambria Math" w:hAnsi="Cambria Math"/>
                      <w:szCs w:val="24"/>
                    </w:rPr>
                  </m:ctrlPr>
                </m:radPr>
                <m:deg/>
                <m:e>
                  <m:sSup>
                    <m:sSupPr>
                      <m:ctrlPr>
                        <w:rPr>
                          <w:rFonts w:ascii="Cambria Math" w:eastAsiaTheme="minorEastAsia" w:hAnsi="Cambria Math"/>
                          <w:szCs w:val="24"/>
                        </w:rPr>
                      </m:ctrlPr>
                    </m:sSupPr>
                    <m:e>
                      <m:sSup>
                        <m:sSupPr>
                          <m:ctrlPr>
                            <w:rPr>
                              <w:rFonts w:ascii="Cambria Math" w:eastAsiaTheme="minorEastAsia" w:hAnsi="Cambria Math"/>
                              <w:szCs w:val="24"/>
                            </w:rPr>
                          </m:ctrlPr>
                        </m:sSupPr>
                        <m:e>
                          <m:r>
                            <m:rPr>
                              <m:sty m:val="p"/>
                            </m:rPr>
                            <w:rPr>
                              <w:rFonts w:ascii="Cambria Math" w:eastAsiaTheme="minorEastAsia" w:hAnsi="Cambria Math"/>
                              <w:szCs w:val="24"/>
                            </w:rPr>
                            <m:t>1318.18</m:t>
                          </m:r>
                        </m:e>
                        <m:sup>
                          <m:r>
                            <m:rPr>
                              <m:sty m:val="p"/>
                            </m:rPr>
                            <w:rPr>
                              <w:rFonts w:ascii="Cambria Math" w:eastAsiaTheme="minorEastAsia" w:hAnsi="Cambria Math"/>
                              <w:szCs w:val="24"/>
                            </w:rPr>
                            <m:t>2</m:t>
                          </m:r>
                        </m:sup>
                      </m:sSup>
                      <m:r>
                        <m:rPr>
                          <m:sty m:val="p"/>
                        </m:rPr>
                        <w:rPr>
                          <w:rFonts w:ascii="Cambria Math" w:eastAsiaTheme="minorEastAsia" w:hAnsi="Cambria Math"/>
                          <w:szCs w:val="24"/>
                        </w:rPr>
                        <m:t xml:space="preserve"> +640.98</m:t>
                      </m:r>
                    </m:e>
                    <m:sup>
                      <m:r>
                        <m:rPr>
                          <m:sty m:val="p"/>
                        </m:rPr>
                        <w:rPr>
                          <w:rFonts w:ascii="Cambria Math" w:eastAsiaTheme="minorEastAsia" w:hAnsi="Cambria Math"/>
                          <w:szCs w:val="24"/>
                        </w:rPr>
                        <m:t>2</m:t>
                      </m:r>
                    </m:sup>
                  </m:sSup>
                </m:e>
              </m:rad>
              <m:r>
                <m:rPr>
                  <m:sty m:val="p"/>
                </m:rPr>
                <w:rPr>
                  <w:rFonts w:ascii="Cambria Math" w:eastAsiaTheme="minorEastAsia" w:hAnsi="Cambria Math"/>
                  <w:szCs w:val="24"/>
                </w:rPr>
                <m:t xml:space="preserve">=1465.76 </m:t>
              </m:r>
              <m:d>
                <m:dPr>
                  <m:ctrlPr>
                    <w:rPr>
                      <w:rFonts w:ascii="Cambria Math" w:hAnsi="Cambria Math"/>
                      <w:szCs w:val="24"/>
                    </w:rPr>
                  </m:ctrlPr>
                </m:dPr>
                <m:e>
                  <m:r>
                    <w:rPr>
                      <w:rFonts w:ascii="Cambria Math" w:hAnsi="Cambria Math"/>
                      <w:szCs w:val="24"/>
                    </w:rPr>
                    <m:t>N</m:t>
                  </m:r>
                </m:e>
              </m:d>
              <m:r>
                <m:rPr>
                  <m:sty m:val="p"/>
                </m:rPr>
                <w:rPr>
                  <w:rFonts w:ascii="Cambria Math" w:hAnsi="Cambria Math"/>
                  <w:szCs w:val="24"/>
                </w:rPr>
                <m:t>#</m:t>
              </m:r>
            </m:e>
          </m:eqArr>
        </m:oMath>
      </m:oMathPara>
    </w:p>
    <w:p w14:paraId="60B991CB" w14:textId="371BF579" w:rsidR="00011CF5" w:rsidRPr="00BD4A7F" w:rsidRDefault="00011CF5" w:rsidP="00352C4F">
      <w:pPr>
        <w:spacing w:before="0" w:after="0" w:line="240" w:lineRule="auto"/>
        <w:ind w:firstLine="0"/>
        <w:rPr>
          <w:rFonts w:eastAsiaTheme="minorEastAsia"/>
          <w:szCs w:val="24"/>
        </w:rPr>
      </w:pPr>
      <w:r w:rsidRPr="00BD4A7F">
        <w:rPr>
          <w:rFonts w:eastAsiaTheme="minorEastAsia"/>
          <w:szCs w:val="24"/>
        </w:rPr>
        <w:t xml:space="preserve">Centrifugal force at </w:t>
      </w:r>
      <w:r w:rsidR="00A02C6E" w:rsidRPr="00BD4A7F">
        <w:rPr>
          <w:rFonts w:eastAsiaTheme="minorEastAsia"/>
          <w:szCs w:val="24"/>
        </w:rPr>
        <w:t>D:</w:t>
      </w:r>
    </w:p>
    <w:p w14:paraId="2A7C010B" w14:textId="571DCBA9" w:rsidR="00F5127A" w:rsidRPr="00BD4A7F" w:rsidRDefault="00000000" w:rsidP="00352C4F">
      <w:pPr>
        <w:spacing w:before="0" w:after="0" w:line="240" w:lineRule="auto"/>
        <w:ind w:left="426"/>
        <w:rPr>
          <w:rFonts w:eastAsiaTheme="minorEastAsia"/>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F</m:t>
                  </m:r>
                </m:e>
                <m:sub>
                  <m:r>
                    <w:rPr>
                      <w:rFonts w:ascii="Cambria Math" w:hAnsi="Cambria Math"/>
                      <w:szCs w:val="24"/>
                    </w:rPr>
                    <m:t>rD</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F</m:t>
                  </m:r>
                </m:e>
                <m:sub>
                  <m:r>
                    <w:rPr>
                      <w:rFonts w:ascii="Cambria Math" w:hAnsi="Cambria Math"/>
                      <w:szCs w:val="24"/>
                    </w:rPr>
                    <m:t>D</m:t>
                  </m:r>
                </m:sub>
              </m:sSub>
              <m:r>
                <m:rPr>
                  <m:sty m:val="p"/>
                </m:rPr>
                <w:rPr>
                  <w:rFonts w:ascii="Cambria Math" w:hAnsi="Cambria Math"/>
                  <w:szCs w:val="24"/>
                </w:rPr>
                <m:t>=</m:t>
              </m:r>
              <m:rad>
                <m:radPr>
                  <m:degHide m:val="1"/>
                  <m:ctrlPr>
                    <w:rPr>
                      <w:rFonts w:ascii="Cambria Math" w:hAnsi="Cambria Math"/>
                      <w:szCs w:val="24"/>
                    </w:rPr>
                  </m:ctrlPr>
                </m:radPr>
                <m:deg/>
                <m:e>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Dx</m:t>
                      </m:r>
                    </m:sub>
                    <m:sup>
                      <m:r>
                        <m:rPr>
                          <m:sty m:val="p"/>
                        </m:rPr>
                        <w:rPr>
                          <w:rFonts w:ascii="Cambria Math" w:hAnsi="Cambria Math"/>
                          <w:szCs w:val="24"/>
                        </w:rPr>
                        <m:t>2</m:t>
                      </m: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Dy</m:t>
                      </m:r>
                    </m:sub>
                    <m:sup>
                      <m:r>
                        <m:rPr>
                          <m:sty m:val="p"/>
                        </m:rPr>
                        <w:rPr>
                          <w:rFonts w:ascii="Cambria Math" w:hAnsi="Cambria Math"/>
                          <w:szCs w:val="24"/>
                        </w:rPr>
                        <m:t>2</m:t>
                      </m:r>
                    </m:sup>
                  </m:sSubSup>
                </m:e>
              </m:rad>
              <m:r>
                <m:rPr>
                  <m:sty m:val="p"/>
                </m:rPr>
                <w:rPr>
                  <w:rFonts w:ascii="Cambria Math" w:hAnsi="Cambria Math"/>
                  <w:szCs w:val="24"/>
                </w:rPr>
                <m:t>=</m:t>
              </m:r>
              <m:rad>
                <m:radPr>
                  <m:degHide m:val="1"/>
                  <m:ctrlPr>
                    <w:rPr>
                      <w:rFonts w:ascii="Cambria Math" w:hAnsi="Cambria Math"/>
                      <w:szCs w:val="24"/>
                    </w:rPr>
                  </m:ctrlPr>
                </m:radPr>
                <m:deg/>
                <m:e>
                  <m:sSup>
                    <m:sSupPr>
                      <m:ctrlPr>
                        <w:rPr>
                          <w:rFonts w:ascii="Cambria Math" w:eastAsiaTheme="minorEastAsia" w:hAnsi="Cambria Math"/>
                          <w:szCs w:val="24"/>
                        </w:rPr>
                      </m:ctrlPr>
                    </m:sSupPr>
                    <m:e>
                      <m:r>
                        <m:rPr>
                          <m:sty m:val="p"/>
                        </m:rPr>
                        <w:rPr>
                          <w:rFonts w:ascii="Cambria Math" w:eastAsiaTheme="minorEastAsia" w:hAnsi="Cambria Math"/>
                          <w:szCs w:val="24"/>
                        </w:rPr>
                        <m:t>642.22</m:t>
                      </m:r>
                    </m:e>
                    <m:sup>
                      <m:r>
                        <m:rPr>
                          <m:sty m:val="p"/>
                        </m:rPr>
                        <w:rPr>
                          <w:rFonts w:ascii="Cambria Math" w:eastAsiaTheme="minorEastAsia" w:hAnsi="Cambria Math"/>
                          <w:szCs w:val="24"/>
                        </w:rPr>
                        <m:t>2</m:t>
                      </m:r>
                    </m:sup>
                  </m:sSup>
                  <m:r>
                    <m:rPr>
                      <m:sty m:val="p"/>
                    </m:rPr>
                    <w:rPr>
                      <w:rFonts w:ascii="Cambria Math" w:hAnsi="Cambria Math"/>
                      <w:szCs w:val="24"/>
                    </w:rPr>
                    <m:t>+</m:t>
                  </m:r>
                  <m:sSup>
                    <m:sSupPr>
                      <m:ctrlPr>
                        <w:rPr>
                          <w:rFonts w:ascii="Cambria Math" w:hAnsi="Cambria Math"/>
                          <w:szCs w:val="24"/>
                        </w:rPr>
                      </m:ctrlPr>
                    </m:sSupPr>
                    <m:e>
                      <m:r>
                        <m:rPr>
                          <m:sty m:val="p"/>
                        </m:rPr>
                        <w:rPr>
                          <w:rFonts w:ascii="Cambria Math" w:eastAsiaTheme="minorEastAsia" w:hAnsi="Cambria Math"/>
                          <w:szCs w:val="24"/>
                        </w:rPr>
                        <m:t>735.71</m:t>
                      </m:r>
                    </m:e>
                    <m:sup>
                      <m:r>
                        <m:rPr>
                          <m:sty m:val="p"/>
                        </m:rPr>
                        <w:rPr>
                          <w:rFonts w:ascii="Cambria Math" w:hAnsi="Cambria Math"/>
                          <w:szCs w:val="24"/>
                        </w:rPr>
                        <m:t>2</m:t>
                      </m:r>
                    </m:sup>
                  </m:sSup>
                </m:e>
              </m:rad>
              <m:r>
                <m:rPr>
                  <m:sty m:val="p"/>
                </m:rPr>
                <w:rPr>
                  <w:rFonts w:ascii="Cambria Math" w:hAnsi="Cambria Math"/>
                  <w:szCs w:val="24"/>
                </w:rPr>
                <m:t xml:space="preserve">=976.58 </m:t>
              </m:r>
              <m:d>
                <m:dPr>
                  <m:ctrlPr>
                    <w:rPr>
                      <w:rFonts w:ascii="Cambria Math" w:hAnsi="Cambria Math"/>
                      <w:szCs w:val="24"/>
                    </w:rPr>
                  </m:ctrlPr>
                </m:dPr>
                <m:e>
                  <m:r>
                    <w:rPr>
                      <w:rFonts w:ascii="Cambria Math" w:hAnsi="Cambria Math"/>
                      <w:szCs w:val="24"/>
                    </w:rPr>
                    <m:t>N</m:t>
                  </m:r>
                </m:e>
              </m:d>
              <m:r>
                <m:rPr>
                  <m:sty m:val="p"/>
                </m:rPr>
                <w:rPr>
                  <w:rFonts w:ascii="Cambria Math" w:hAnsi="Cambria Math"/>
                  <w:szCs w:val="24"/>
                </w:rPr>
                <m:t>#</m:t>
              </m:r>
            </m:e>
          </m:eqArr>
        </m:oMath>
      </m:oMathPara>
    </w:p>
    <w:p w14:paraId="0AFB0693" w14:textId="5B9BF862" w:rsidR="00011CF5" w:rsidRPr="00BD4A7F" w:rsidRDefault="00011CF5" w:rsidP="00352C4F">
      <w:pPr>
        <w:spacing w:before="0" w:after="0" w:line="240" w:lineRule="auto"/>
        <w:ind w:firstLine="0"/>
        <w:rPr>
          <w:rFonts w:eastAsiaTheme="minorEastAsia"/>
          <w:szCs w:val="24"/>
        </w:rPr>
      </w:pPr>
      <w:r w:rsidRPr="00BD4A7F">
        <w:rPr>
          <w:rFonts w:eastAsiaTheme="minorEastAsia"/>
          <w:szCs w:val="24"/>
        </w:rPr>
        <w:t xml:space="preserve">Due to </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rB</m:t>
            </m:r>
          </m:sub>
        </m:sSub>
        <m:r>
          <m:rPr>
            <m:sty m:val="p"/>
          </m:rPr>
          <w:rPr>
            <w:rFonts w:ascii="Cambria Math" w:eastAsiaTheme="minorEastAsia" w:hAnsi="Cambria Math"/>
            <w:szCs w:val="24"/>
          </w:rPr>
          <m:t>&gt;</m:t>
        </m:r>
        <m:sSub>
          <m:sSubPr>
            <m:ctrlPr>
              <w:rPr>
                <w:rFonts w:ascii="Cambria Math" w:hAnsi="Cambria Math"/>
                <w:szCs w:val="24"/>
              </w:rPr>
            </m:ctrlPr>
          </m:sSubPr>
          <m:e>
            <m:r>
              <w:rPr>
                <w:rFonts w:ascii="Cambria Math" w:hAnsi="Cambria Math"/>
                <w:szCs w:val="24"/>
              </w:rPr>
              <m:t>F</m:t>
            </m:r>
          </m:e>
          <m:sub>
            <m:r>
              <w:rPr>
                <w:rFonts w:ascii="Cambria Math" w:hAnsi="Cambria Math"/>
                <w:szCs w:val="24"/>
              </w:rPr>
              <m:t>rD</m:t>
            </m:r>
          </m:sub>
        </m:sSub>
      </m:oMath>
      <w:r w:rsidRPr="00BD4A7F">
        <w:rPr>
          <w:rFonts w:eastAsiaTheme="minorEastAsia"/>
          <w:szCs w:val="24"/>
        </w:rPr>
        <w:t xml:space="preserve"> so we ch</w:t>
      </w:r>
      <w:proofErr w:type="spellStart"/>
      <w:r w:rsidR="000A3B21" w:rsidRPr="00BD4A7F">
        <w:rPr>
          <w:rFonts w:eastAsiaTheme="minorEastAsia"/>
          <w:szCs w:val="24"/>
        </w:rPr>
        <w:t>o</w:t>
      </w:r>
      <w:r w:rsidRPr="00BD4A7F">
        <w:rPr>
          <w:rFonts w:eastAsiaTheme="minorEastAsia"/>
          <w:szCs w:val="24"/>
        </w:rPr>
        <w:t>ose</w:t>
      </w:r>
      <w:proofErr w:type="spellEnd"/>
      <w:r w:rsidRPr="00BD4A7F">
        <w:rPr>
          <w:rFonts w:eastAsiaTheme="minorEastAsia"/>
          <w:szCs w:val="24"/>
        </w:rPr>
        <w:t xml:space="preserve"> </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rB</m:t>
            </m:r>
          </m:sub>
        </m:sSub>
      </m:oMath>
    </w:p>
    <w:p w14:paraId="0C1DE7BA" w14:textId="0E1CA0DA" w:rsidR="00F5127A" w:rsidRPr="00BD4A7F" w:rsidRDefault="00000000" w:rsidP="00352C4F">
      <w:pPr>
        <w:spacing w:before="0" w:after="0" w:line="240" w:lineRule="auto"/>
        <w:ind w:left="426" w:firstLine="141"/>
        <w:rPr>
          <w:rFonts w:eastAsiaTheme="minorEastAsia"/>
          <w:szCs w:val="24"/>
        </w:rPr>
      </w:pPr>
      <m:oMathPara>
        <m:oMathParaPr>
          <m:jc m:val="left"/>
        </m:oMathParaPr>
        <m:oMath>
          <m:eqArr>
            <m:eqArrPr>
              <m:ctrlPr>
                <w:rPr>
                  <w:rFonts w:ascii="Cambria Math" w:hAnsi="Cambria Math"/>
                  <w:szCs w:val="24"/>
                </w:rPr>
              </m:ctrlPr>
            </m:eqArrPr>
            <m:e>
              <m:f>
                <m:fPr>
                  <m:ctrlPr>
                    <w:rPr>
                      <w:rFonts w:ascii="Cambria Math" w:eastAsiaTheme="minorEastAsia" w:hAnsi="Cambria Math"/>
                      <w:szCs w:val="24"/>
                    </w:rPr>
                  </m:ctrlPr>
                </m:fPr>
                <m:num>
                  <m:sSub>
                    <m:sSubPr>
                      <m:ctrlPr>
                        <w:rPr>
                          <w:rFonts w:ascii="Cambria Math" w:eastAsiaTheme="minorEastAsia" w:hAnsi="Cambria Math"/>
                          <w:kern w:val="2"/>
                          <w:szCs w:val="24"/>
                        </w:rPr>
                      </m:ctrlPr>
                    </m:sSubPr>
                    <m:e>
                      <m:r>
                        <w:rPr>
                          <w:rFonts w:ascii="Cambria Math" w:eastAsiaTheme="minorEastAsia" w:hAnsi="Cambria Math"/>
                          <w:szCs w:val="24"/>
                        </w:rPr>
                        <m:t>F</m:t>
                      </m:r>
                    </m:e>
                    <m:sub>
                      <m:r>
                        <w:rPr>
                          <w:rFonts w:ascii="Cambria Math" w:eastAsiaTheme="minorEastAsia" w:hAnsi="Cambria Math"/>
                          <w:szCs w:val="24"/>
                        </w:rPr>
                        <m:t>a</m:t>
                      </m:r>
                      <m:r>
                        <m:rPr>
                          <m:sty m:val="p"/>
                        </m:rPr>
                        <w:rPr>
                          <w:rFonts w:ascii="Cambria Math" w:eastAsiaTheme="minorEastAsia" w:hAnsi="Cambria Math"/>
                          <w:szCs w:val="24"/>
                        </w:rPr>
                        <m:t>1</m:t>
                      </m:r>
                    </m:sub>
                  </m:sSub>
                </m:num>
                <m:den>
                  <m:sSub>
                    <m:sSubPr>
                      <m:ctrlPr>
                        <w:rPr>
                          <w:rFonts w:ascii="Cambria Math" w:hAnsi="Cambria Math"/>
                          <w:szCs w:val="24"/>
                        </w:rPr>
                      </m:ctrlPr>
                    </m:sSubPr>
                    <m:e>
                      <m:r>
                        <w:rPr>
                          <w:rFonts w:ascii="Cambria Math" w:hAnsi="Cambria Math"/>
                          <w:szCs w:val="24"/>
                        </w:rPr>
                        <m:t>F</m:t>
                      </m:r>
                    </m:e>
                    <m:sub>
                      <m:r>
                        <w:rPr>
                          <w:rFonts w:ascii="Cambria Math" w:hAnsi="Cambria Math"/>
                          <w:szCs w:val="24"/>
                        </w:rPr>
                        <m:t>rD</m:t>
                      </m:r>
                    </m:sub>
                  </m:sSub>
                </m:den>
              </m:f>
              <m:r>
                <m:rPr>
                  <m:sty m:val="p"/>
                </m:rPr>
                <w:rPr>
                  <w:rFonts w:ascii="Cambria Math" w:eastAsiaTheme="minorEastAsia" w:hAnsi="Cambria Math"/>
                  <w:szCs w:val="24"/>
                </w:rPr>
                <m:t>=</m:t>
              </m:r>
              <m:f>
                <m:fPr>
                  <m:ctrlPr>
                    <w:rPr>
                      <w:rFonts w:ascii="Cambria Math" w:eastAsiaTheme="minorEastAsia" w:hAnsi="Cambria Math"/>
                      <w:szCs w:val="24"/>
                    </w:rPr>
                  </m:ctrlPr>
                </m:fPr>
                <m:num>
                  <m:r>
                    <m:rPr>
                      <m:sty m:val="p"/>
                    </m:rPr>
                    <w:rPr>
                      <w:rFonts w:ascii="Cambria Math" w:eastAsiaTheme="minorEastAsia" w:hAnsi="Cambria Math"/>
                      <w:szCs w:val="24"/>
                    </w:rPr>
                    <m:t>535.76</m:t>
                  </m:r>
                </m:num>
                <m:den>
                  <m:r>
                    <m:rPr>
                      <m:sty m:val="p"/>
                    </m:rPr>
                    <w:rPr>
                      <w:rFonts w:ascii="Cambria Math" w:eastAsiaTheme="minorEastAsia" w:hAnsi="Cambria Math"/>
                      <w:szCs w:val="24"/>
                    </w:rPr>
                    <m:t>1465.76</m:t>
                  </m:r>
                </m:den>
              </m:f>
              <m:r>
                <m:rPr>
                  <m:sty m:val="p"/>
                </m:rPr>
                <w:rPr>
                  <w:rFonts w:ascii="Cambria Math" w:eastAsiaTheme="minorEastAsia" w:hAnsi="Cambria Math"/>
                  <w:szCs w:val="24"/>
                </w:rPr>
                <m:t>=0.366#</m:t>
              </m:r>
              <m:ctrlPr>
                <w:rPr>
                  <w:rFonts w:ascii="Cambria Math" w:eastAsiaTheme="minorEastAsia" w:hAnsi="Cambria Math"/>
                  <w:szCs w:val="24"/>
                </w:rPr>
              </m:ctrlPr>
            </m:e>
          </m:eqArr>
        </m:oMath>
      </m:oMathPara>
    </w:p>
    <w:p w14:paraId="17A297C2" w14:textId="7DCAFA01" w:rsidR="00BD7663" w:rsidRPr="00BD4A7F" w:rsidRDefault="00011CF5" w:rsidP="00352C4F">
      <w:pPr>
        <w:spacing w:before="0" w:after="0" w:line="240" w:lineRule="auto"/>
        <w:ind w:firstLine="0"/>
        <w:rPr>
          <w:rFonts w:eastAsiaTheme="minorEastAsia"/>
          <w:szCs w:val="24"/>
        </w:rPr>
      </w:pPr>
      <w:r w:rsidRPr="00BD4A7F">
        <w:rPr>
          <w:rFonts w:eastAsiaTheme="minorEastAsia"/>
          <w:szCs w:val="24"/>
        </w:rPr>
        <w:t>This satisfies the condition that</w:t>
      </w:r>
      <w:r w:rsidR="000C4671" w:rsidRPr="00BD4A7F">
        <w:rPr>
          <w:rFonts w:eastAsiaTheme="minorEastAsia"/>
          <w:szCs w:val="24"/>
        </w:rPr>
        <w:t xml:space="preserve"> </w:t>
      </w:r>
      <w:r w:rsidR="00837D1C" w:rsidRPr="00BD4A7F">
        <w:rPr>
          <w:rFonts w:eastAsiaTheme="minorEastAsia"/>
          <w:szCs w:val="24"/>
        </w:rPr>
        <w:t>Angular contact ball bearing</w:t>
      </w:r>
      <w:r w:rsidR="000C4671" w:rsidRPr="00BD4A7F">
        <w:rPr>
          <w:rFonts w:eastAsiaTheme="minorEastAsia"/>
          <w:szCs w:val="24"/>
        </w:rPr>
        <w:t xml:space="preserve"> </w:t>
      </w:r>
      <w:r w:rsidRPr="00BD4A7F">
        <w:rPr>
          <w:rFonts w:eastAsiaTheme="minorEastAsia"/>
          <w:szCs w:val="24"/>
        </w:rPr>
        <w:t>is suggested:</w:t>
      </w:r>
    </w:p>
    <w:p w14:paraId="6D946440" w14:textId="61924B45" w:rsidR="00BD7663" w:rsidRPr="00BD4A7F" w:rsidRDefault="00000000" w:rsidP="00352C4F">
      <w:pPr>
        <w:spacing w:before="0" w:after="0" w:line="240" w:lineRule="auto"/>
        <w:ind w:left="426" w:hanging="426"/>
        <w:rPr>
          <w:rFonts w:eastAsiaTheme="minorEastAsia"/>
          <w:szCs w:val="24"/>
        </w:rPr>
      </w:pPr>
      <m:oMathPara>
        <m:oMathParaPr>
          <m:jc m:val="left"/>
        </m:oMathParaPr>
        <m:oMath>
          <m:f>
            <m:fPr>
              <m:ctrlPr>
                <w:rPr>
                  <w:rFonts w:ascii="Cambria Math" w:eastAsiaTheme="minorEastAsia" w:hAnsi="Cambria Math"/>
                  <w:szCs w:val="24"/>
                </w:rPr>
              </m:ctrlPr>
            </m:fPr>
            <m:num>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a</m:t>
                  </m:r>
                </m:sub>
              </m:sSub>
            </m:num>
            <m:den>
              <m:sSub>
                <m:sSubPr>
                  <m:ctrlPr>
                    <w:rPr>
                      <w:rFonts w:ascii="Cambria Math" w:eastAsiaTheme="minorEastAsia" w:hAnsi="Cambria Math"/>
                      <w:szCs w:val="24"/>
                    </w:rPr>
                  </m:ctrlPr>
                </m:sSubPr>
                <m:e>
                  <m:r>
                    <w:rPr>
                      <w:rFonts w:ascii="Cambria Math" w:eastAsiaTheme="minorEastAsia" w:hAnsi="Cambria Math"/>
                      <w:szCs w:val="24"/>
                    </w:rPr>
                    <m:t>F</m:t>
                  </m:r>
                </m:e>
                <m:sub>
                  <m:r>
                    <w:rPr>
                      <w:rFonts w:ascii="Cambria Math" w:eastAsiaTheme="minorEastAsia" w:hAnsi="Cambria Math"/>
                      <w:szCs w:val="24"/>
                    </w:rPr>
                    <m:t>r</m:t>
                  </m:r>
                </m:sub>
              </m:sSub>
            </m:den>
          </m:f>
          <m:r>
            <m:rPr>
              <m:sty m:val="p"/>
            </m:rPr>
            <w:rPr>
              <w:rFonts w:ascii="Cambria Math" w:eastAsiaTheme="minorEastAsia" w:hAnsi="Cambria Math"/>
              <w:szCs w:val="24"/>
            </w:rPr>
            <m:t>&gt;0.3</m:t>
          </m:r>
        </m:oMath>
      </m:oMathPara>
    </w:p>
    <w:p w14:paraId="2CE44CF3" w14:textId="365FB91F" w:rsidR="00011CF5" w:rsidRPr="00BD4A7F" w:rsidRDefault="00CB5F9D" w:rsidP="00352C4F">
      <w:pPr>
        <w:spacing w:before="0" w:after="0" w:line="240" w:lineRule="auto"/>
        <w:ind w:firstLine="0"/>
        <w:jc w:val="left"/>
        <w:rPr>
          <w:rFonts w:eastAsiaTheme="minorEastAsia"/>
          <w:szCs w:val="24"/>
        </w:rPr>
      </w:pPr>
      <m:oMath>
        <m:r>
          <m:rPr>
            <m:sty m:val="p"/>
          </m:rPr>
          <w:rPr>
            <w:rFonts w:ascii="Cambria Math" w:eastAsiaTheme="minorEastAsia" w:hAnsi="Cambria Math"/>
            <w:szCs w:val="24"/>
          </w:rPr>
          <m:t xml:space="preserve">⇒ </m:t>
        </m:r>
      </m:oMath>
      <w:r w:rsidR="00011CF5" w:rsidRPr="00BD4A7F">
        <w:rPr>
          <w:rFonts w:eastAsiaTheme="minorEastAsia"/>
          <w:szCs w:val="24"/>
        </w:rPr>
        <w:t xml:space="preserve">Select </w:t>
      </w:r>
      <w:bookmarkStart w:id="93" w:name="_Hlk159397994"/>
      <w:r w:rsidR="00837D1C" w:rsidRPr="00BD4A7F">
        <w:rPr>
          <w:rFonts w:eastAsiaTheme="minorEastAsia"/>
          <w:szCs w:val="24"/>
        </w:rPr>
        <w:t>Angular contact ball bearing</w:t>
      </w:r>
      <w:bookmarkEnd w:id="93"/>
      <w:r w:rsidR="00171149">
        <w:rPr>
          <w:rFonts w:eastAsiaTheme="minorEastAsia"/>
          <w:szCs w:val="24"/>
        </w:rPr>
        <w:t>.</w:t>
      </w:r>
    </w:p>
    <w:p w14:paraId="4D68DF71" w14:textId="365B9AE8" w:rsidR="00011CF5" w:rsidRPr="00BD4A7F" w:rsidRDefault="00256648" w:rsidP="00352C4F">
      <w:pPr>
        <w:spacing w:before="0" w:after="0" w:line="240" w:lineRule="auto"/>
        <w:ind w:firstLine="0"/>
        <w:rPr>
          <w:szCs w:val="24"/>
        </w:rPr>
      </w:pPr>
      <w:r w:rsidRPr="00BD4A7F">
        <w:rPr>
          <w:szCs w:val="24"/>
        </w:rPr>
        <w:t>According to</w:t>
      </w:r>
      <w:r w:rsidR="00011CF5" w:rsidRPr="00BD4A7F">
        <w:rPr>
          <w:b/>
          <w:szCs w:val="24"/>
        </w:rPr>
        <w:t xml:space="preserve"> </w:t>
      </w:r>
      <w:r w:rsidRPr="00BD4A7F">
        <w:rPr>
          <w:b/>
          <w:szCs w:val="24"/>
        </w:rPr>
        <w:t>Table P2.12*</w:t>
      </w:r>
      <w:r w:rsidR="00011CF5" w:rsidRPr="00BD4A7F">
        <w:rPr>
          <w:szCs w:val="24"/>
        </w:rPr>
        <w:t xml:space="preserve"> in reference </w:t>
      </w:r>
      <m:oMath>
        <m:r>
          <w:rPr>
            <w:rFonts w:ascii="Cambria Math" w:hAnsi="Cambria Math"/>
            <w:szCs w:val="24"/>
          </w:rPr>
          <m:t>[1]</m:t>
        </m:r>
      </m:oMath>
      <w:r w:rsidR="00011CF5" w:rsidRPr="00BD4A7F">
        <w:rPr>
          <w:szCs w:val="24"/>
        </w:rPr>
        <w:t xml:space="preserve"> we have</w:t>
      </w:r>
      <w:r w:rsidRPr="00BD4A7F">
        <w:rPr>
          <w:szCs w:val="24"/>
        </w:rPr>
        <w:t xml:space="preserve"> information about the bearing</w:t>
      </w:r>
      <w:r w:rsidR="00011CF5" w:rsidRPr="00BD4A7F">
        <w:rPr>
          <w:szCs w:val="24"/>
        </w:rPr>
        <w:t xml:space="preserve">: </w:t>
      </w:r>
    </w:p>
    <w:p w14:paraId="5023DD79" w14:textId="68CD938F" w:rsidR="00B61B33" w:rsidRPr="00BD4A7F" w:rsidRDefault="00B61B33" w:rsidP="00352C4F">
      <w:pPr>
        <w:pStyle w:val="Caption"/>
        <w:keepNext/>
        <w:spacing w:before="0" w:after="0" w:line="240" w:lineRule="auto"/>
        <w:ind w:firstLine="0"/>
        <w:rPr>
          <w:iCs w:val="0"/>
          <w:sz w:val="24"/>
          <w:szCs w:val="24"/>
        </w:rPr>
      </w:pPr>
      <w:bookmarkStart w:id="94" w:name="_Toc152952493"/>
      <w:r w:rsidRPr="00BD4A7F">
        <w:rPr>
          <w:iCs w:val="0"/>
          <w:sz w:val="24"/>
          <w:szCs w:val="24"/>
        </w:rPr>
        <w:t xml:space="preserve">Table </w:t>
      </w:r>
      <w:r w:rsidRPr="00BD4A7F">
        <w:rPr>
          <w:iCs w:val="0"/>
          <w:sz w:val="24"/>
          <w:szCs w:val="24"/>
        </w:rPr>
        <w:fldChar w:fldCharType="begin"/>
      </w:r>
      <w:r w:rsidRPr="00BD4A7F">
        <w:rPr>
          <w:iCs w:val="0"/>
          <w:sz w:val="24"/>
          <w:szCs w:val="24"/>
        </w:rPr>
        <w:instrText xml:space="preserve"> STYLEREF 1 \s </w:instrText>
      </w:r>
      <w:r w:rsidRPr="00BD4A7F">
        <w:rPr>
          <w:iCs w:val="0"/>
          <w:sz w:val="24"/>
          <w:szCs w:val="24"/>
        </w:rPr>
        <w:fldChar w:fldCharType="separate"/>
      </w:r>
      <w:r w:rsidR="00F34CC4" w:rsidRPr="00BD4A7F">
        <w:rPr>
          <w:iCs w:val="0"/>
          <w:noProof/>
          <w:sz w:val="24"/>
          <w:szCs w:val="24"/>
        </w:rPr>
        <w:t>5</w:t>
      </w:r>
      <w:r w:rsidRPr="00BD4A7F">
        <w:rPr>
          <w:iCs w:val="0"/>
          <w:noProof/>
          <w:sz w:val="24"/>
          <w:szCs w:val="24"/>
        </w:rPr>
        <w:fldChar w:fldCharType="end"/>
      </w:r>
      <w:r w:rsidR="00781165" w:rsidRPr="00BD4A7F">
        <w:rPr>
          <w:iCs w:val="0"/>
          <w:sz w:val="24"/>
          <w:szCs w:val="24"/>
        </w:rPr>
        <w:t>.</w:t>
      </w:r>
      <w:r w:rsidRPr="00BD4A7F">
        <w:rPr>
          <w:iCs w:val="0"/>
          <w:sz w:val="24"/>
          <w:szCs w:val="24"/>
        </w:rPr>
        <w:fldChar w:fldCharType="begin"/>
      </w:r>
      <w:r w:rsidRPr="00BD4A7F">
        <w:rPr>
          <w:iCs w:val="0"/>
          <w:sz w:val="24"/>
          <w:szCs w:val="24"/>
        </w:rPr>
        <w:instrText xml:space="preserve"> SEQ Table \* ARABIC \s 1 </w:instrText>
      </w:r>
      <w:r w:rsidRPr="00BD4A7F">
        <w:rPr>
          <w:iCs w:val="0"/>
          <w:sz w:val="24"/>
          <w:szCs w:val="24"/>
        </w:rPr>
        <w:fldChar w:fldCharType="separate"/>
      </w:r>
      <w:r w:rsidR="00F34CC4" w:rsidRPr="00BD4A7F">
        <w:rPr>
          <w:iCs w:val="0"/>
          <w:noProof/>
          <w:sz w:val="24"/>
          <w:szCs w:val="24"/>
        </w:rPr>
        <w:t>1</w:t>
      </w:r>
      <w:r w:rsidRPr="00BD4A7F">
        <w:rPr>
          <w:iCs w:val="0"/>
          <w:noProof/>
          <w:sz w:val="24"/>
          <w:szCs w:val="24"/>
        </w:rPr>
        <w:fldChar w:fldCharType="end"/>
      </w:r>
      <w:r w:rsidRPr="00BD4A7F">
        <w:rPr>
          <w:iCs w:val="0"/>
          <w:sz w:val="24"/>
          <w:szCs w:val="24"/>
        </w:rPr>
        <w:t xml:space="preserve"> Parameter of bearing on shaft I</w:t>
      </w:r>
      <w:bookmarkEnd w:id="94"/>
    </w:p>
    <w:tbl>
      <w:tblPr>
        <w:tblStyle w:val="TableGrid"/>
        <w:tblW w:w="0" w:type="auto"/>
        <w:jc w:val="center"/>
        <w:tblLook w:val="04A0" w:firstRow="1" w:lastRow="0" w:firstColumn="1" w:lastColumn="0" w:noHBand="0" w:noVBand="1"/>
      </w:tblPr>
      <w:tblGrid>
        <w:gridCol w:w="1075"/>
        <w:gridCol w:w="1089"/>
        <w:gridCol w:w="1096"/>
        <w:gridCol w:w="1108"/>
        <w:gridCol w:w="1059"/>
        <w:gridCol w:w="1008"/>
        <w:gridCol w:w="1090"/>
      </w:tblGrid>
      <w:tr w:rsidR="00011CF5" w:rsidRPr="00BD4A7F" w14:paraId="51E6AA5A" w14:textId="77777777" w:rsidTr="00011CF5">
        <w:trPr>
          <w:jc w:val="center"/>
        </w:trPr>
        <w:tc>
          <w:tcPr>
            <w:tcW w:w="1075" w:type="dxa"/>
            <w:tcBorders>
              <w:top w:val="single" w:sz="4" w:space="0" w:color="auto"/>
              <w:left w:val="single" w:sz="4" w:space="0" w:color="auto"/>
              <w:bottom w:val="single" w:sz="4" w:space="0" w:color="auto"/>
              <w:right w:val="single" w:sz="4" w:space="0" w:color="auto"/>
            </w:tcBorders>
            <w:hideMark/>
          </w:tcPr>
          <w:p w14:paraId="4B50D1BC" w14:textId="4DFC6E1B" w:rsidR="00011CF5"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bi"/>
                  </m:rPr>
                  <w:rPr>
                    <w:rFonts w:ascii="Cambria Math" w:eastAsiaTheme="minorEastAsia" w:hAnsi="Cambria Math"/>
                    <w:szCs w:val="24"/>
                  </w:rPr>
                  <m:t>ID</m:t>
                </m:r>
              </m:oMath>
            </m:oMathPara>
          </w:p>
        </w:tc>
        <w:tc>
          <w:tcPr>
            <w:tcW w:w="1089" w:type="dxa"/>
            <w:tcBorders>
              <w:top w:val="single" w:sz="4" w:space="0" w:color="auto"/>
              <w:left w:val="single" w:sz="4" w:space="0" w:color="auto"/>
              <w:bottom w:val="single" w:sz="4" w:space="0" w:color="auto"/>
              <w:right w:val="single" w:sz="4" w:space="0" w:color="auto"/>
            </w:tcBorders>
            <w:hideMark/>
          </w:tcPr>
          <w:p w14:paraId="768AF169" w14:textId="1A99231C" w:rsidR="00011CF5"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bi"/>
                  </m:rPr>
                  <w:rPr>
                    <w:rFonts w:ascii="Cambria Math" w:eastAsiaTheme="minorEastAsia" w:hAnsi="Cambria Math"/>
                    <w:szCs w:val="24"/>
                  </w:rPr>
                  <m:t>d</m:t>
                </m:r>
                <m:r>
                  <m:rPr>
                    <m:sty m:val="b"/>
                  </m:rPr>
                  <w:rPr>
                    <w:rFonts w:ascii="Cambria Math" w:eastAsiaTheme="minorEastAsia" w:hAnsi="Cambria Math"/>
                    <w:szCs w:val="24"/>
                  </w:rPr>
                  <m:t xml:space="preserve"> (</m:t>
                </m:r>
                <m:r>
                  <m:rPr>
                    <m:sty m:val="bi"/>
                  </m:rPr>
                  <w:rPr>
                    <w:rFonts w:ascii="Cambria Math" w:eastAsiaTheme="minorEastAsia" w:hAnsi="Cambria Math"/>
                    <w:szCs w:val="24"/>
                  </w:rPr>
                  <m:t>mm</m:t>
                </m:r>
                <m:r>
                  <m:rPr>
                    <m:sty m:val="b"/>
                  </m:rPr>
                  <w:rPr>
                    <w:rFonts w:ascii="Cambria Math" w:eastAsiaTheme="minorEastAsia" w:hAnsi="Cambria Math"/>
                    <w:szCs w:val="24"/>
                  </w:rPr>
                  <m:t>)</m:t>
                </m:r>
              </m:oMath>
            </m:oMathPara>
          </w:p>
        </w:tc>
        <w:tc>
          <w:tcPr>
            <w:tcW w:w="1096" w:type="dxa"/>
            <w:tcBorders>
              <w:top w:val="single" w:sz="4" w:space="0" w:color="auto"/>
              <w:left w:val="single" w:sz="4" w:space="0" w:color="auto"/>
              <w:bottom w:val="single" w:sz="4" w:space="0" w:color="auto"/>
              <w:right w:val="single" w:sz="4" w:space="0" w:color="auto"/>
            </w:tcBorders>
            <w:hideMark/>
          </w:tcPr>
          <w:p w14:paraId="4B5C3A5C" w14:textId="0B0C51E9" w:rsidR="00011CF5"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
              <m:r>
                <m:rPr>
                  <m:sty m:val="bi"/>
                </m:rPr>
                <w:rPr>
                  <w:rFonts w:ascii="Cambria Math" w:eastAsiaTheme="minorEastAsia" w:hAnsi="Cambria Math"/>
                  <w:szCs w:val="24"/>
                </w:rPr>
                <m:t>D</m:t>
              </m:r>
              <m:r>
                <m:rPr>
                  <m:sty m:val="b"/>
                </m:rPr>
                <w:rPr>
                  <w:rFonts w:ascii="Cambria Math" w:eastAsiaTheme="minorEastAsia" w:hAnsi="Cambria Math"/>
                  <w:szCs w:val="24"/>
                </w:rPr>
                <m:t xml:space="preserve"> (</m:t>
              </m:r>
              <m:r>
                <m:rPr>
                  <m:sty m:val="bi"/>
                </m:rPr>
                <w:rPr>
                  <w:rFonts w:ascii="Cambria Math" w:eastAsiaTheme="minorEastAsia" w:hAnsi="Cambria Math"/>
                  <w:szCs w:val="24"/>
                </w:rPr>
                <m:t>mm</m:t>
              </m:r>
            </m:oMath>
            <w:r w:rsidR="00011CF5" w:rsidRPr="00BD4A7F">
              <w:rPr>
                <w:rFonts w:eastAsiaTheme="minorEastAsia"/>
                <w:b/>
                <w:bCs/>
                <w:szCs w:val="24"/>
              </w:rPr>
              <w:t>)</w:t>
            </w:r>
          </w:p>
        </w:tc>
        <w:tc>
          <w:tcPr>
            <w:tcW w:w="1108" w:type="dxa"/>
            <w:tcBorders>
              <w:top w:val="single" w:sz="4" w:space="0" w:color="auto"/>
              <w:left w:val="single" w:sz="4" w:space="0" w:color="auto"/>
              <w:bottom w:val="single" w:sz="4" w:space="0" w:color="auto"/>
              <w:right w:val="single" w:sz="4" w:space="0" w:color="auto"/>
            </w:tcBorders>
            <w:hideMark/>
          </w:tcPr>
          <w:p w14:paraId="2C37C6F2" w14:textId="72ED29AF" w:rsidR="00011CF5"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bi"/>
                  </m:rPr>
                  <w:rPr>
                    <w:rFonts w:ascii="Cambria Math" w:eastAsiaTheme="minorEastAsia" w:hAnsi="Cambria Math"/>
                    <w:szCs w:val="24"/>
                  </w:rPr>
                  <m:t>B</m:t>
                </m:r>
                <m:r>
                  <m:rPr>
                    <m:sty m:val="b"/>
                  </m:rPr>
                  <w:rPr>
                    <w:rFonts w:ascii="Cambria Math" w:eastAsiaTheme="minorEastAsia" w:hAnsi="Cambria Math"/>
                    <w:szCs w:val="24"/>
                  </w:rPr>
                  <m:t xml:space="preserve"> (</m:t>
                </m:r>
                <m:r>
                  <m:rPr>
                    <m:sty m:val="bi"/>
                  </m:rPr>
                  <w:rPr>
                    <w:rFonts w:ascii="Cambria Math" w:eastAsiaTheme="minorEastAsia" w:hAnsi="Cambria Math"/>
                    <w:szCs w:val="24"/>
                  </w:rPr>
                  <m:t>mm</m:t>
                </m:r>
                <m:r>
                  <m:rPr>
                    <m:sty m:val="b"/>
                  </m:rPr>
                  <w:rPr>
                    <w:rFonts w:ascii="Cambria Math" w:eastAsiaTheme="minorEastAsia" w:hAnsi="Cambria Math"/>
                    <w:szCs w:val="24"/>
                  </w:rPr>
                  <m:t>)</m:t>
                </m:r>
              </m:oMath>
            </m:oMathPara>
          </w:p>
        </w:tc>
        <w:tc>
          <w:tcPr>
            <w:tcW w:w="1059" w:type="dxa"/>
            <w:tcBorders>
              <w:top w:val="single" w:sz="4" w:space="0" w:color="auto"/>
              <w:left w:val="single" w:sz="4" w:space="0" w:color="auto"/>
              <w:bottom w:val="single" w:sz="4" w:space="0" w:color="auto"/>
              <w:right w:val="single" w:sz="4" w:space="0" w:color="auto"/>
            </w:tcBorders>
            <w:hideMark/>
          </w:tcPr>
          <w:p w14:paraId="72D7FE7D" w14:textId="46E161F0" w:rsidR="00011CF5"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bi"/>
                  </m:rPr>
                  <w:rPr>
                    <w:rFonts w:ascii="Cambria Math" w:eastAsiaTheme="minorEastAsia" w:hAnsi="Cambria Math"/>
                    <w:szCs w:val="24"/>
                  </w:rPr>
                  <m:t>r</m:t>
                </m:r>
                <m:r>
                  <m:rPr>
                    <m:sty m:val="b"/>
                  </m:rPr>
                  <w:rPr>
                    <w:rFonts w:ascii="Cambria Math" w:eastAsiaTheme="minorEastAsia" w:hAnsi="Cambria Math"/>
                    <w:szCs w:val="24"/>
                  </w:rPr>
                  <m:t xml:space="preserve"> (</m:t>
                </m:r>
                <m:r>
                  <m:rPr>
                    <m:sty m:val="bi"/>
                  </m:rPr>
                  <w:rPr>
                    <w:rFonts w:ascii="Cambria Math" w:eastAsiaTheme="minorEastAsia" w:hAnsi="Cambria Math"/>
                    <w:szCs w:val="24"/>
                  </w:rPr>
                  <m:t>mm</m:t>
                </m:r>
                <m:r>
                  <m:rPr>
                    <m:sty m:val="b"/>
                  </m:rPr>
                  <w:rPr>
                    <w:rFonts w:ascii="Cambria Math" w:eastAsiaTheme="minorEastAsia" w:hAnsi="Cambria Math"/>
                    <w:szCs w:val="24"/>
                  </w:rPr>
                  <m:t>)</m:t>
                </m:r>
              </m:oMath>
            </m:oMathPara>
          </w:p>
        </w:tc>
        <w:tc>
          <w:tcPr>
            <w:tcW w:w="1008" w:type="dxa"/>
            <w:tcBorders>
              <w:top w:val="single" w:sz="4" w:space="0" w:color="auto"/>
              <w:left w:val="single" w:sz="4" w:space="0" w:color="auto"/>
              <w:bottom w:val="single" w:sz="4" w:space="0" w:color="auto"/>
              <w:right w:val="single" w:sz="4" w:space="0" w:color="auto"/>
            </w:tcBorders>
            <w:hideMark/>
          </w:tcPr>
          <w:p w14:paraId="634AF3AD" w14:textId="775B8C6C" w:rsidR="00011CF5" w:rsidRPr="00BD4A7F" w:rsidRDefault="00CB5F9D"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r>
                  <m:rPr>
                    <m:sty m:val="bi"/>
                  </m:rPr>
                  <w:rPr>
                    <w:rFonts w:ascii="Cambria Math" w:eastAsiaTheme="minorEastAsia" w:hAnsi="Cambria Math"/>
                    <w:szCs w:val="24"/>
                  </w:rPr>
                  <m:t>C</m:t>
                </m:r>
                <m:r>
                  <m:rPr>
                    <m:sty m:val="b"/>
                  </m:rPr>
                  <w:rPr>
                    <w:rFonts w:ascii="Cambria Math" w:eastAsiaTheme="minorEastAsia" w:hAnsi="Cambria Math"/>
                    <w:szCs w:val="24"/>
                  </w:rPr>
                  <m:t xml:space="preserve"> (</m:t>
                </m:r>
                <m:r>
                  <m:rPr>
                    <m:sty m:val="bi"/>
                  </m:rPr>
                  <w:rPr>
                    <w:rFonts w:ascii="Cambria Math" w:eastAsiaTheme="minorEastAsia" w:hAnsi="Cambria Math"/>
                    <w:szCs w:val="24"/>
                  </w:rPr>
                  <m:t>kN</m:t>
                </m:r>
                <m:r>
                  <m:rPr>
                    <m:sty m:val="b"/>
                  </m:rPr>
                  <w:rPr>
                    <w:rFonts w:ascii="Cambria Math" w:eastAsiaTheme="minorEastAsia" w:hAnsi="Cambria Math"/>
                    <w:szCs w:val="24"/>
                  </w:rPr>
                  <m:t>)</m:t>
                </m:r>
              </m:oMath>
            </m:oMathPara>
          </w:p>
        </w:tc>
        <w:tc>
          <w:tcPr>
            <w:tcW w:w="1090" w:type="dxa"/>
            <w:tcBorders>
              <w:top w:val="single" w:sz="4" w:space="0" w:color="auto"/>
              <w:left w:val="single" w:sz="4" w:space="0" w:color="auto"/>
              <w:bottom w:val="single" w:sz="4" w:space="0" w:color="auto"/>
              <w:right w:val="single" w:sz="4" w:space="0" w:color="auto"/>
            </w:tcBorders>
            <w:hideMark/>
          </w:tcPr>
          <w:p w14:paraId="4D730DD6" w14:textId="4D1C47A8" w:rsidR="00011CF5" w:rsidRPr="00BD4A7F" w:rsidRDefault="00000000" w:rsidP="00352C4F">
            <w:pPr>
              <w:tabs>
                <w:tab w:val="left" w:pos="0"/>
                <w:tab w:val="left" w:pos="3630"/>
              </w:tabs>
              <w:spacing w:before="0" w:after="0" w:line="240" w:lineRule="auto"/>
              <w:ind w:firstLine="0"/>
              <w:jc w:val="center"/>
              <w:rPr>
                <w:rFonts w:ascii="Cambria Math" w:eastAsiaTheme="minorEastAsia" w:hAnsi="Cambria Math"/>
                <w:szCs w:val="24"/>
                <w:oMath/>
              </w:rPr>
            </w:pPr>
            <m:oMathPara>
              <m:oMath>
                <m:sSub>
                  <m:sSubPr>
                    <m:ctrlPr>
                      <w:rPr>
                        <w:rFonts w:ascii="Cambria Math" w:eastAsiaTheme="minorEastAsia" w:hAnsi="Cambria Math"/>
                        <w:b/>
                        <w:bCs/>
                        <w:szCs w:val="24"/>
                      </w:rPr>
                    </m:ctrlPr>
                  </m:sSubPr>
                  <m:e>
                    <m:r>
                      <m:rPr>
                        <m:sty m:val="bi"/>
                      </m:rPr>
                      <w:rPr>
                        <w:rFonts w:ascii="Cambria Math" w:eastAsiaTheme="minorEastAsia" w:hAnsi="Cambria Math"/>
                        <w:szCs w:val="24"/>
                      </w:rPr>
                      <m:t>C</m:t>
                    </m:r>
                  </m:e>
                  <m:sub>
                    <m:r>
                      <m:rPr>
                        <m:sty m:val="bi"/>
                      </m:rPr>
                      <w:rPr>
                        <w:rFonts w:ascii="Cambria Math" w:eastAsiaTheme="minorEastAsia" w:hAnsi="Cambria Math"/>
                        <w:szCs w:val="24"/>
                      </w:rPr>
                      <m:t>o</m:t>
                    </m:r>
                  </m:sub>
                </m:sSub>
                <m:r>
                  <m:rPr>
                    <m:sty m:val="b"/>
                  </m:rPr>
                  <w:rPr>
                    <w:rFonts w:ascii="Cambria Math" w:eastAsiaTheme="minorEastAsia" w:hAnsi="Cambria Math"/>
                    <w:szCs w:val="24"/>
                  </w:rPr>
                  <m:t xml:space="preserve"> (</m:t>
                </m:r>
                <m:r>
                  <m:rPr>
                    <m:sty m:val="bi"/>
                  </m:rPr>
                  <w:rPr>
                    <w:rFonts w:ascii="Cambria Math" w:eastAsiaTheme="minorEastAsia" w:hAnsi="Cambria Math"/>
                    <w:szCs w:val="24"/>
                  </w:rPr>
                  <m:t>kN</m:t>
                </m:r>
                <m:r>
                  <m:rPr>
                    <m:sty m:val="b"/>
                  </m:rPr>
                  <w:rPr>
                    <w:rFonts w:ascii="Cambria Math" w:eastAsiaTheme="minorEastAsia" w:hAnsi="Cambria Math"/>
                    <w:szCs w:val="24"/>
                  </w:rPr>
                  <m:t>)</m:t>
                </m:r>
              </m:oMath>
            </m:oMathPara>
          </w:p>
        </w:tc>
      </w:tr>
      <w:tr w:rsidR="00C721C0" w:rsidRPr="00BD4A7F" w14:paraId="21B41C91" w14:textId="77777777" w:rsidTr="00011CF5">
        <w:trPr>
          <w:jc w:val="center"/>
        </w:trPr>
        <w:tc>
          <w:tcPr>
            <w:tcW w:w="1075" w:type="dxa"/>
            <w:tcBorders>
              <w:top w:val="single" w:sz="4" w:space="0" w:color="auto"/>
              <w:left w:val="single" w:sz="4" w:space="0" w:color="auto"/>
              <w:bottom w:val="single" w:sz="4" w:space="0" w:color="auto"/>
              <w:right w:val="single" w:sz="4" w:space="0" w:color="auto"/>
            </w:tcBorders>
            <w:hideMark/>
          </w:tcPr>
          <w:p w14:paraId="19220FD8" w14:textId="336C4C15" w:rsidR="00C721C0" w:rsidRPr="00BD4A7F" w:rsidRDefault="00C721C0" w:rsidP="00C721C0">
            <w:pPr>
              <w:tabs>
                <w:tab w:val="left" w:pos="0"/>
                <w:tab w:val="left" w:pos="3630"/>
              </w:tabs>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46306</m:t>
                </m:r>
              </m:oMath>
            </m:oMathPara>
          </w:p>
        </w:tc>
        <w:tc>
          <w:tcPr>
            <w:tcW w:w="1089" w:type="dxa"/>
            <w:tcBorders>
              <w:top w:val="single" w:sz="4" w:space="0" w:color="auto"/>
              <w:left w:val="single" w:sz="4" w:space="0" w:color="auto"/>
              <w:bottom w:val="single" w:sz="4" w:space="0" w:color="auto"/>
              <w:right w:val="single" w:sz="4" w:space="0" w:color="auto"/>
            </w:tcBorders>
            <w:hideMark/>
          </w:tcPr>
          <w:p w14:paraId="4AC6A071" w14:textId="54880352" w:rsidR="00C721C0" w:rsidRPr="00BD4A7F" w:rsidRDefault="00C721C0" w:rsidP="00C721C0">
            <w:pPr>
              <w:tabs>
                <w:tab w:val="left" w:pos="0"/>
                <w:tab w:val="left" w:pos="3630"/>
              </w:tabs>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30</m:t>
                </m:r>
              </m:oMath>
            </m:oMathPara>
          </w:p>
        </w:tc>
        <w:tc>
          <w:tcPr>
            <w:tcW w:w="1096" w:type="dxa"/>
            <w:tcBorders>
              <w:top w:val="single" w:sz="4" w:space="0" w:color="auto"/>
              <w:left w:val="single" w:sz="4" w:space="0" w:color="auto"/>
              <w:bottom w:val="single" w:sz="4" w:space="0" w:color="auto"/>
              <w:right w:val="single" w:sz="4" w:space="0" w:color="auto"/>
            </w:tcBorders>
            <w:hideMark/>
          </w:tcPr>
          <w:p w14:paraId="4105FA20" w14:textId="36F267B6" w:rsidR="00C721C0" w:rsidRPr="00BD4A7F" w:rsidRDefault="00C721C0" w:rsidP="00C721C0">
            <w:pPr>
              <w:tabs>
                <w:tab w:val="left" w:pos="0"/>
                <w:tab w:val="left" w:pos="3630"/>
              </w:tabs>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72</m:t>
                </m:r>
              </m:oMath>
            </m:oMathPara>
          </w:p>
        </w:tc>
        <w:tc>
          <w:tcPr>
            <w:tcW w:w="1108" w:type="dxa"/>
            <w:tcBorders>
              <w:top w:val="single" w:sz="4" w:space="0" w:color="auto"/>
              <w:left w:val="single" w:sz="4" w:space="0" w:color="auto"/>
              <w:bottom w:val="single" w:sz="4" w:space="0" w:color="auto"/>
              <w:right w:val="single" w:sz="4" w:space="0" w:color="auto"/>
            </w:tcBorders>
            <w:hideMark/>
          </w:tcPr>
          <w:p w14:paraId="1D5966C2" w14:textId="5D0820D1" w:rsidR="00C721C0" w:rsidRPr="00BD4A7F" w:rsidRDefault="00C721C0" w:rsidP="00C721C0">
            <w:pPr>
              <w:tabs>
                <w:tab w:val="left" w:pos="0"/>
                <w:tab w:val="left" w:pos="3630"/>
              </w:tabs>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19</m:t>
                </m:r>
              </m:oMath>
            </m:oMathPara>
          </w:p>
        </w:tc>
        <w:tc>
          <w:tcPr>
            <w:tcW w:w="1059" w:type="dxa"/>
            <w:tcBorders>
              <w:top w:val="single" w:sz="4" w:space="0" w:color="auto"/>
              <w:left w:val="single" w:sz="4" w:space="0" w:color="auto"/>
              <w:bottom w:val="single" w:sz="4" w:space="0" w:color="auto"/>
              <w:right w:val="single" w:sz="4" w:space="0" w:color="auto"/>
            </w:tcBorders>
            <w:hideMark/>
          </w:tcPr>
          <w:p w14:paraId="09C7DEBF" w14:textId="74E940BE" w:rsidR="00C721C0" w:rsidRPr="00BD4A7F" w:rsidRDefault="00C721C0" w:rsidP="00C721C0">
            <w:pPr>
              <w:tabs>
                <w:tab w:val="left" w:pos="0"/>
                <w:tab w:val="left" w:pos="3630"/>
              </w:tabs>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2</m:t>
                </m:r>
              </m:oMath>
            </m:oMathPara>
          </w:p>
        </w:tc>
        <w:tc>
          <w:tcPr>
            <w:tcW w:w="1008" w:type="dxa"/>
            <w:tcBorders>
              <w:top w:val="single" w:sz="4" w:space="0" w:color="auto"/>
              <w:left w:val="single" w:sz="4" w:space="0" w:color="auto"/>
              <w:bottom w:val="single" w:sz="4" w:space="0" w:color="auto"/>
              <w:right w:val="single" w:sz="4" w:space="0" w:color="auto"/>
            </w:tcBorders>
            <w:hideMark/>
          </w:tcPr>
          <w:p w14:paraId="53B8F6B0" w14:textId="5D29FE4D" w:rsidR="00C721C0" w:rsidRPr="00BD4A7F" w:rsidRDefault="00C721C0" w:rsidP="00C721C0">
            <w:pPr>
              <w:tabs>
                <w:tab w:val="left" w:pos="0"/>
                <w:tab w:val="left" w:pos="3630"/>
              </w:tabs>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25.6</m:t>
                </m:r>
              </m:oMath>
            </m:oMathPara>
          </w:p>
        </w:tc>
        <w:tc>
          <w:tcPr>
            <w:tcW w:w="1090" w:type="dxa"/>
            <w:tcBorders>
              <w:top w:val="single" w:sz="4" w:space="0" w:color="auto"/>
              <w:left w:val="single" w:sz="4" w:space="0" w:color="auto"/>
              <w:bottom w:val="single" w:sz="4" w:space="0" w:color="auto"/>
              <w:right w:val="single" w:sz="4" w:space="0" w:color="auto"/>
            </w:tcBorders>
            <w:hideMark/>
          </w:tcPr>
          <w:p w14:paraId="79DCABB4" w14:textId="3BB0F14B" w:rsidR="00C721C0" w:rsidRPr="00BD4A7F" w:rsidRDefault="00C721C0" w:rsidP="00C721C0">
            <w:pPr>
              <w:tabs>
                <w:tab w:val="left" w:pos="0"/>
                <w:tab w:val="left" w:pos="3630"/>
              </w:tabs>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18.17</m:t>
                </m:r>
              </m:oMath>
            </m:oMathPara>
          </w:p>
        </w:tc>
      </w:tr>
    </w:tbl>
    <w:p w14:paraId="15B8AA0A" w14:textId="13EFD5D5" w:rsidR="00011CF5" w:rsidRPr="00BD4A7F" w:rsidRDefault="00011CF5" w:rsidP="00352C4F">
      <w:pPr>
        <w:pStyle w:val="Heading2"/>
        <w:numPr>
          <w:ilvl w:val="1"/>
          <w:numId w:val="14"/>
        </w:numPr>
        <w:spacing w:before="0" w:line="240" w:lineRule="auto"/>
        <w:rPr>
          <w:rFonts w:cs="Times New Roman"/>
          <w:szCs w:val="24"/>
        </w:rPr>
      </w:pPr>
      <w:bookmarkStart w:id="95" w:name="_Toc159414886"/>
      <w:r w:rsidRPr="00BD4A7F">
        <w:rPr>
          <w:rFonts w:cs="Times New Roman"/>
          <w:szCs w:val="24"/>
        </w:rPr>
        <w:t>Choose accuracy grade for the bearing in shaft I</w:t>
      </w:r>
      <w:bookmarkEnd w:id="95"/>
    </w:p>
    <w:p w14:paraId="45FD1151" w14:textId="7E645098" w:rsidR="00011CF5" w:rsidRPr="00BD4A7F" w:rsidRDefault="00011CF5" w:rsidP="00352C4F">
      <w:pPr>
        <w:spacing w:before="0" w:after="0" w:line="240" w:lineRule="auto"/>
        <w:ind w:firstLine="0"/>
        <w:rPr>
          <w:szCs w:val="24"/>
        </w:rPr>
      </w:pPr>
      <w:r w:rsidRPr="00BD4A7F">
        <w:rPr>
          <w:szCs w:val="24"/>
        </w:rPr>
        <w:t>Choose grade 0 as it both is cheap and suitable with the system.</w:t>
      </w:r>
    </w:p>
    <w:p w14:paraId="188E215A" w14:textId="303F1062" w:rsidR="00011CF5" w:rsidRPr="00BD4A7F" w:rsidRDefault="00011CF5" w:rsidP="00352C4F">
      <w:pPr>
        <w:pStyle w:val="Heading2"/>
        <w:numPr>
          <w:ilvl w:val="1"/>
          <w:numId w:val="14"/>
        </w:numPr>
        <w:spacing w:before="0" w:line="240" w:lineRule="auto"/>
        <w:rPr>
          <w:rFonts w:cs="Times New Roman"/>
          <w:szCs w:val="24"/>
        </w:rPr>
      </w:pPr>
      <w:bookmarkStart w:id="96" w:name="_Toc159414887"/>
      <w:r w:rsidRPr="00BD4A7F">
        <w:rPr>
          <w:rFonts w:cs="Times New Roman"/>
          <w:szCs w:val="24"/>
        </w:rPr>
        <w:t>Calculate the basic dynamic load in shaft I</w:t>
      </w:r>
      <w:bookmarkEnd w:id="96"/>
    </w:p>
    <w:p w14:paraId="2E0AA9CC" w14:textId="7D73C251" w:rsidR="00F5127A" w:rsidRPr="00BD4A7F" w:rsidRDefault="00000000" w:rsidP="00352C4F">
      <w:pPr>
        <w:spacing w:before="0" w:after="0" w:line="240" w:lineRule="auto"/>
        <w:ind w:left="426"/>
        <w:rPr>
          <w:rFonts w:eastAsiaTheme="majorEastAsia"/>
          <w:szCs w:val="24"/>
        </w:rPr>
      </w:pPr>
      <m:oMathPara>
        <m:oMathParaPr>
          <m:jc m:val="left"/>
        </m:oMathParaPr>
        <m:oMath>
          <m:eqArr>
            <m:eqArrPr>
              <m:ctrlPr>
                <w:rPr>
                  <w:rFonts w:ascii="Cambria Math" w:hAnsi="Cambria Math"/>
                  <w:szCs w:val="24"/>
                </w:rPr>
              </m:ctrlPr>
            </m:eqArrPr>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F</m:t>
                      </m:r>
                    </m:e>
                    <m:sub>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sub>
                  </m:sSub>
                </m:num>
                <m:den>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0</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eastAsiaTheme="minorEastAsia" w:hAnsi="Cambria Math"/>
                      <w:szCs w:val="24"/>
                    </w:rPr>
                    <m:t>535.76</m:t>
                  </m:r>
                </m:num>
                <m:den>
                  <m:r>
                    <m:rPr>
                      <m:sty m:val="p"/>
                    </m:rPr>
                    <w:rPr>
                      <w:rFonts w:ascii="Cambria Math" w:hAnsi="Cambria Math"/>
                      <w:szCs w:val="24"/>
                    </w:rPr>
                    <m:t>18170</m:t>
                  </m:r>
                </m:den>
              </m:f>
              <m:r>
                <m:rPr>
                  <m:sty m:val="p"/>
                </m:rPr>
                <w:rPr>
                  <w:rFonts w:ascii="Cambria Math" w:hAnsi="Cambria Math"/>
                  <w:szCs w:val="24"/>
                </w:rPr>
                <m:t>=0.029</m:t>
              </m:r>
            </m:e>
          </m:eqArr>
        </m:oMath>
      </m:oMathPara>
    </w:p>
    <w:p w14:paraId="5F8BE6CC" w14:textId="331E38F1" w:rsidR="00011CF5" w:rsidRPr="00BD4A7F" w:rsidRDefault="00CB5F9D" w:rsidP="00352C4F">
      <w:pPr>
        <w:spacing w:before="0" w:after="0" w:line="240" w:lineRule="auto"/>
        <w:ind w:firstLine="141"/>
        <w:jc w:val="center"/>
        <w:rPr>
          <w:rFonts w:eastAsiaTheme="minorEastAsia"/>
          <w:szCs w:val="24"/>
        </w:rPr>
      </w:pPr>
      <m:oMathPara>
        <m:oMathParaPr>
          <m:jc m:val="left"/>
        </m:oMathParaPr>
        <m:oMath>
          <m:r>
            <m:rPr>
              <m:sty m:val="p"/>
            </m:rPr>
            <w:rPr>
              <w:rFonts w:ascii="Cambria Math" w:eastAsiaTheme="minorEastAsia" w:hAnsi="Cambria Math"/>
              <w:szCs w:val="24"/>
            </w:rPr>
            <m:t>⇒</m:t>
          </m:r>
          <m:r>
            <w:rPr>
              <w:rFonts w:ascii="Cambria Math" w:eastAsiaTheme="minorEastAsia" w:hAnsi="Cambria Math"/>
              <w:szCs w:val="24"/>
            </w:rPr>
            <m:t>e</m:t>
          </m:r>
          <m:r>
            <m:rPr>
              <m:sty m:val="p"/>
            </m:rPr>
            <w:rPr>
              <w:rFonts w:ascii="Cambria Math" w:eastAsiaTheme="minorEastAsia" w:hAnsi="Cambria Math"/>
              <w:szCs w:val="24"/>
            </w:rPr>
            <m:t>=0.34</m:t>
          </m:r>
        </m:oMath>
      </m:oMathPara>
    </w:p>
    <w:p w14:paraId="15220F4E" w14:textId="3FA0FBC1" w:rsidR="00011CF5" w:rsidRPr="00BD4A7F" w:rsidRDefault="00011CF5" w:rsidP="00352C4F">
      <w:pPr>
        <w:spacing w:before="0" w:after="0" w:line="240" w:lineRule="auto"/>
        <w:ind w:left="426" w:hanging="426"/>
        <w:jc w:val="left"/>
        <w:rPr>
          <w:rFonts w:eastAsiaTheme="minorEastAsia"/>
          <w:szCs w:val="24"/>
        </w:rPr>
      </w:pPr>
      <w:r w:rsidRPr="00BD4A7F">
        <w:rPr>
          <w:rFonts w:eastAsiaTheme="minorEastAsia"/>
          <w:szCs w:val="24"/>
        </w:rPr>
        <w:t xml:space="preserve">According to table </w:t>
      </w:r>
      <w:r w:rsidR="00430C6A" w:rsidRPr="00BD4A7F">
        <w:rPr>
          <w:rFonts w:eastAsiaTheme="minorEastAsia"/>
          <w:szCs w:val="24"/>
        </w:rPr>
        <w:t>11</w:t>
      </w:r>
      <w:r w:rsidRPr="00BD4A7F">
        <w:rPr>
          <w:rFonts w:eastAsiaTheme="minorEastAsia"/>
          <w:szCs w:val="24"/>
        </w:rPr>
        <w:t xml:space="preserve">.4 in reference </w:t>
      </w:r>
      <m:oMath>
        <m:r>
          <w:rPr>
            <w:rFonts w:ascii="Cambria Math" w:eastAsiaTheme="minorEastAsia" w:hAnsi="Cambria Math"/>
            <w:szCs w:val="24"/>
          </w:rPr>
          <m:t>[1]</m:t>
        </m:r>
      </m:oMath>
      <w:r w:rsidRPr="00BD4A7F">
        <w:rPr>
          <w:rFonts w:eastAsiaTheme="minorEastAsia"/>
          <w:szCs w:val="24"/>
        </w:rPr>
        <w:t xml:space="preserve"> with</w:t>
      </w:r>
      <w:r w:rsidR="000A3B21" w:rsidRPr="00BD4A7F">
        <w:rPr>
          <w:rFonts w:eastAsiaTheme="minorEastAsia"/>
          <w:szCs w:val="24"/>
        </w:rPr>
        <w:t>:</w:t>
      </w:r>
      <w:r w:rsidR="000A3B21" w:rsidRPr="00BD4A7F">
        <w:rPr>
          <w:rFonts w:eastAsiaTheme="minorEastAsia"/>
          <w:szCs w:val="24"/>
        </w:rPr>
        <w:br/>
      </w:r>
      <m:oMathPara>
        <m:oMathParaPr>
          <m:jc m:val="left"/>
        </m:oMathParaPr>
        <m:oMath>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F</m:t>
                  </m:r>
                </m:e>
                <m:sub>
                  <m:r>
                    <w:rPr>
                      <w:rFonts w:ascii="Cambria Math" w:hAnsi="Cambria Math"/>
                      <w:szCs w:val="24"/>
                    </w:rPr>
                    <m:t>a</m:t>
                  </m:r>
                  <m:r>
                    <m:rPr>
                      <m:sty m:val="p"/>
                    </m:rPr>
                    <w:rPr>
                      <w:rFonts w:ascii="Cambria Math" w:hAnsi="Cambria Math"/>
                      <w:szCs w:val="24"/>
                    </w:rPr>
                    <m:t>1</m:t>
                  </m:r>
                </m:sub>
              </m:sSub>
            </m:num>
            <m:den>
              <m:r>
                <w:rPr>
                  <w:rFonts w:ascii="Cambria Math" w:hAnsi="Cambria Math"/>
                  <w:szCs w:val="24"/>
                </w:rPr>
                <m:t>V</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F</m:t>
                      </m:r>
                    </m:e>
                    <m:sub>
                      <m:r>
                        <w:rPr>
                          <w:rFonts w:ascii="Cambria Math" w:hAnsi="Cambria Math"/>
                          <w:szCs w:val="24"/>
                        </w:rPr>
                        <m:t>rD</m:t>
                      </m:r>
                    </m:sub>
                  </m:sSub>
                </m:e>
              </m:d>
            </m:den>
          </m:f>
          <m:r>
            <m:rPr>
              <m:sty m:val="p"/>
            </m:rPr>
            <w:rPr>
              <w:rFonts w:ascii="Cambria Math" w:hAnsi="Cambria Math"/>
              <w:szCs w:val="24"/>
            </w:rPr>
            <m:t>=0.366&gt;</m:t>
          </m:r>
          <m:r>
            <w:rPr>
              <w:rFonts w:ascii="Cambria Math" w:hAnsi="Cambria Math"/>
              <w:szCs w:val="24"/>
            </w:rPr>
            <m:t>e</m:t>
          </m:r>
          <m:r>
            <m:rPr>
              <m:sty m:val="p"/>
            </m:rPr>
            <w:rPr>
              <w:rFonts w:ascii="Cambria Math" w:hAnsi="Cambria Math"/>
              <w:szCs w:val="24"/>
            </w:rPr>
            <m:t>=0.34</m:t>
          </m:r>
        </m:oMath>
      </m:oMathPara>
    </w:p>
    <w:p w14:paraId="56B1EC17" w14:textId="5F38CE86" w:rsidR="00011CF5" w:rsidRPr="00BD4A7F" w:rsidRDefault="00CB5F9D" w:rsidP="00352C4F">
      <w:pPr>
        <w:spacing w:before="0" w:after="0" w:line="240" w:lineRule="auto"/>
        <w:ind w:firstLine="0"/>
        <w:jc w:val="left"/>
        <w:rPr>
          <w:rFonts w:eastAsiaTheme="minorEastAsia"/>
          <w:szCs w:val="24"/>
        </w:rPr>
      </w:pPr>
      <m:oMath>
        <m:r>
          <m:rPr>
            <m:sty m:val="p"/>
          </m:rPr>
          <w:rPr>
            <w:rFonts w:ascii="Cambria Math" w:hAnsi="Cambria Math"/>
            <w:szCs w:val="24"/>
          </w:rPr>
          <m:t>⇒</m:t>
        </m:r>
      </m:oMath>
      <w:r w:rsidR="00011CF5" w:rsidRPr="00BD4A7F">
        <w:rPr>
          <w:rFonts w:eastAsiaTheme="minorEastAsia"/>
          <w:szCs w:val="24"/>
        </w:rPr>
        <w:t xml:space="preserve"> </w:t>
      </w:r>
      <m:oMath>
        <m:r>
          <w:rPr>
            <w:rFonts w:ascii="Cambria Math" w:eastAsiaTheme="minorEastAsia" w:hAnsi="Cambria Math"/>
            <w:szCs w:val="24"/>
          </w:rPr>
          <m:t>X</m:t>
        </m:r>
        <m:r>
          <m:rPr>
            <m:sty m:val="p"/>
          </m:rPr>
          <w:rPr>
            <w:rFonts w:ascii="Cambria Math" w:eastAsiaTheme="minorEastAsia" w:hAnsi="Cambria Math"/>
            <w:szCs w:val="24"/>
          </w:rPr>
          <m:t xml:space="preserve">=0.45; </m:t>
        </m:r>
        <m:r>
          <w:rPr>
            <w:rFonts w:ascii="Cambria Math" w:eastAsiaTheme="minorEastAsia" w:hAnsi="Cambria Math"/>
            <w:szCs w:val="24"/>
          </w:rPr>
          <m:t>Y</m:t>
        </m:r>
        <m:r>
          <m:rPr>
            <m:sty m:val="p"/>
          </m:rPr>
          <w:rPr>
            <w:rFonts w:ascii="Cambria Math" w:eastAsiaTheme="minorEastAsia" w:hAnsi="Cambria Math"/>
            <w:szCs w:val="24"/>
          </w:rPr>
          <m:t>=1.62</m:t>
        </m:r>
      </m:oMath>
    </w:p>
    <w:p w14:paraId="50F260A9" w14:textId="100FE88E" w:rsidR="00716572" w:rsidRPr="00BD4A7F" w:rsidRDefault="00716572" w:rsidP="00352C4F">
      <w:pPr>
        <w:spacing w:before="0" w:after="0" w:line="240" w:lineRule="auto"/>
        <w:ind w:firstLine="0"/>
        <w:jc w:val="left"/>
        <w:rPr>
          <w:rFonts w:eastAsiaTheme="minorEastAsia"/>
          <w:szCs w:val="24"/>
        </w:rPr>
      </w:pPr>
      <w:r w:rsidRPr="00BD4A7F">
        <w:rPr>
          <w:rFonts w:eastAsiaTheme="minorEastAsia"/>
          <w:szCs w:val="24"/>
        </w:rPr>
        <w:t>In which:</w:t>
      </w:r>
    </w:p>
    <w:p w14:paraId="72E4C033" w14:textId="57A91F22" w:rsidR="00716572" w:rsidRPr="00BD4A7F" w:rsidRDefault="00716572" w:rsidP="00352C4F">
      <w:pPr>
        <w:spacing w:before="0" w:after="0" w:line="240" w:lineRule="auto"/>
        <w:ind w:firstLine="0"/>
        <w:rPr>
          <w:rFonts w:eastAsiaTheme="minorEastAsia"/>
          <w:szCs w:val="24"/>
          <w:lang w:eastAsia="ja-JP"/>
        </w:rPr>
      </w:pPr>
      <m:oMath>
        <m:r>
          <w:rPr>
            <w:rFonts w:ascii="Cambria Math" w:hAnsi="Cambria Math"/>
            <w:szCs w:val="24"/>
            <w:lang w:eastAsia="ja-JP"/>
          </w:rPr>
          <m:t>V</m:t>
        </m:r>
      </m:oMath>
      <w:r w:rsidRPr="00BD4A7F">
        <w:rPr>
          <w:szCs w:val="24"/>
        </w:rPr>
        <w:t xml:space="preserve">: Coefficient of which ring rotate </w:t>
      </w:r>
      <m:oMath>
        <m:r>
          <w:rPr>
            <w:rFonts w:ascii="Cambria Math" w:hAnsi="Cambria Math"/>
            <w:szCs w:val="24"/>
          </w:rPr>
          <m:t>V</m:t>
        </m:r>
        <m:r>
          <m:rPr>
            <m:sty m:val="p"/>
          </m:rPr>
          <w:rPr>
            <w:rFonts w:ascii="Cambria Math" w:hAnsi="Cambria Math"/>
            <w:szCs w:val="24"/>
          </w:rPr>
          <m:t>=1</m:t>
        </m:r>
      </m:oMath>
      <w:r w:rsidRPr="00BD4A7F">
        <w:rPr>
          <w:szCs w:val="24"/>
        </w:rPr>
        <w:t xml:space="preserve"> </w:t>
      </w:r>
    </w:p>
    <w:p w14:paraId="6D91E740" w14:textId="568200D4" w:rsidR="00011CF5" w:rsidRPr="00BD4A7F" w:rsidRDefault="00011CF5" w:rsidP="00352C4F">
      <w:pPr>
        <w:spacing w:before="0" w:after="0" w:line="240" w:lineRule="auto"/>
        <w:ind w:firstLine="0"/>
        <w:rPr>
          <w:szCs w:val="24"/>
        </w:rPr>
      </w:pPr>
      <w:r w:rsidRPr="00BD4A7F">
        <w:rPr>
          <w:szCs w:val="24"/>
        </w:rPr>
        <w:t>We calculate the load at A with the formula:</w:t>
      </w:r>
    </w:p>
    <w:p w14:paraId="081C14AA" w14:textId="5F97FA47" w:rsidR="00F5127A" w:rsidRPr="00BD4A7F" w:rsidRDefault="00000000" w:rsidP="00352C4F">
      <w:pPr>
        <w:spacing w:before="0" w:after="0" w:line="240" w:lineRule="auto"/>
        <w:ind w:left="426" w:firstLine="141"/>
        <w:rPr>
          <w:szCs w:val="24"/>
          <w:lang w:eastAsia="ja-JP"/>
        </w:rPr>
      </w:pPr>
      <m:oMathPara>
        <m:oMathParaPr>
          <m:jc m:val="left"/>
        </m:oMathParaPr>
        <m:oMath>
          <m:eqArr>
            <m:eqArrPr>
              <m:ctrlPr>
                <w:rPr>
                  <w:rFonts w:ascii="Cambria Math" w:hAnsi="Cambria Math"/>
                  <w:szCs w:val="24"/>
                </w:rPr>
              </m:ctrlPr>
            </m:eqArrPr>
            <m:e>
              <m:r>
                <w:rPr>
                  <w:rFonts w:ascii="Cambria Math" w:hAnsi="Cambria Math"/>
                  <w:szCs w:val="24"/>
                  <w:lang w:eastAsia="ja-JP"/>
                </w:rPr>
                <m:t>Q</m:t>
              </m:r>
              <m:r>
                <m:rPr>
                  <m:sty m:val="p"/>
                </m:rPr>
                <w:rPr>
                  <w:rFonts w:ascii="Cambria Math" w:hAnsi="Cambria Math"/>
                  <w:szCs w:val="24"/>
                  <w:lang w:eastAsia="ja-JP"/>
                </w:rPr>
                <m:t>=</m:t>
              </m:r>
              <m:sSub>
                <m:sSubPr>
                  <m:ctrlPr>
                    <w:rPr>
                      <w:rFonts w:ascii="Cambria Math" w:hAnsi="Cambria Math"/>
                      <w:szCs w:val="24"/>
                      <w:lang w:eastAsia="ja-JP"/>
                    </w:rPr>
                  </m:ctrlPr>
                </m:sSubPr>
                <m:e>
                  <m:r>
                    <w:rPr>
                      <w:rFonts w:ascii="Cambria Math" w:hAnsi="Cambria Math"/>
                      <w:szCs w:val="24"/>
                      <w:lang w:eastAsia="ja-JP"/>
                    </w:rPr>
                    <m:t>Q</m:t>
                  </m:r>
                </m:e>
                <m:sub>
                  <m:r>
                    <w:rPr>
                      <w:rFonts w:ascii="Cambria Math" w:hAnsi="Cambria Math"/>
                      <w:szCs w:val="24"/>
                      <w:lang w:eastAsia="ja-JP"/>
                    </w:rPr>
                    <m:t>r</m:t>
                  </m:r>
                </m:sub>
              </m:sSub>
              <m:r>
                <m:rPr>
                  <m:sty m:val="p"/>
                </m:rPr>
                <w:rPr>
                  <w:rFonts w:ascii="Cambria Math" w:hAnsi="Cambria Math"/>
                  <w:szCs w:val="24"/>
                  <w:lang w:eastAsia="ja-JP"/>
                </w:rPr>
                <m:t>=</m:t>
              </m:r>
              <m:d>
                <m:dPr>
                  <m:ctrlPr>
                    <w:rPr>
                      <w:rFonts w:ascii="Cambria Math" w:hAnsi="Cambria Math"/>
                      <w:szCs w:val="24"/>
                      <w:lang w:eastAsia="ja-JP"/>
                    </w:rPr>
                  </m:ctrlPr>
                </m:dPr>
                <m:e>
                  <m:r>
                    <w:rPr>
                      <w:rFonts w:ascii="Cambria Math" w:hAnsi="Cambria Math"/>
                      <w:szCs w:val="24"/>
                      <w:lang w:eastAsia="ja-JP"/>
                    </w:rPr>
                    <m:t>XV</m:t>
                  </m:r>
                  <m:sSub>
                    <m:sSubPr>
                      <m:ctrlPr>
                        <w:rPr>
                          <w:rFonts w:ascii="Cambria Math" w:hAnsi="Cambria Math"/>
                          <w:szCs w:val="24"/>
                          <w:lang w:eastAsia="ja-JP"/>
                        </w:rPr>
                      </m:ctrlPr>
                    </m:sSubPr>
                    <m:e>
                      <m:r>
                        <w:rPr>
                          <w:rFonts w:ascii="Cambria Math" w:hAnsi="Cambria Math"/>
                          <w:szCs w:val="24"/>
                          <w:lang w:eastAsia="ja-JP"/>
                        </w:rPr>
                        <m:t>F</m:t>
                      </m:r>
                    </m:e>
                    <m:sub>
                      <m:r>
                        <w:rPr>
                          <w:rFonts w:ascii="Cambria Math" w:hAnsi="Cambria Math"/>
                          <w:szCs w:val="24"/>
                          <w:lang w:eastAsia="ja-JP"/>
                        </w:rPr>
                        <m:t>r</m:t>
                      </m:r>
                    </m:sub>
                  </m:sSub>
                  <m:r>
                    <m:rPr>
                      <m:sty m:val="p"/>
                    </m:rPr>
                    <w:rPr>
                      <w:rFonts w:ascii="Cambria Math" w:hAnsi="Cambria Math"/>
                      <w:szCs w:val="24"/>
                      <w:lang w:eastAsia="ja-JP"/>
                    </w:rPr>
                    <m:t>+</m:t>
                  </m:r>
                  <m:r>
                    <w:rPr>
                      <w:rFonts w:ascii="Cambria Math" w:hAnsi="Cambria Math"/>
                      <w:szCs w:val="24"/>
                      <w:lang w:eastAsia="ja-JP"/>
                    </w:rPr>
                    <m:t>Y</m:t>
                  </m:r>
                  <m:sSub>
                    <m:sSubPr>
                      <m:ctrlPr>
                        <w:rPr>
                          <w:rFonts w:ascii="Cambria Math" w:hAnsi="Cambria Math"/>
                          <w:szCs w:val="24"/>
                          <w:lang w:eastAsia="ja-JP"/>
                        </w:rPr>
                      </m:ctrlPr>
                    </m:sSubPr>
                    <m:e>
                      <m:r>
                        <w:rPr>
                          <w:rFonts w:ascii="Cambria Math" w:hAnsi="Cambria Math"/>
                          <w:szCs w:val="24"/>
                          <w:lang w:eastAsia="ja-JP"/>
                        </w:rPr>
                        <m:t>F</m:t>
                      </m:r>
                    </m:e>
                    <m:sub>
                      <m:r>
                        <w:rPr>
                          <w:rFonts w:ascii="Cambria Math" w:hAnsi="Cambria Math"/>
                          <w:szCs w:val="24"/>
                          <w:lang w:eastAsia="ja-JP"/>
                        </w:rPr>
                        <m:t>a</m:t>
                      </m:r>
                    </m:sub>
                  </m:sSub>
                </m:e>
              </m:d>
              <m:sSub>
                <m:sSubPr>
                  <m:ctrlPr>
                    <w:rPr>
                      <w:rFonts w:ascii="Cambria Math" w:hAnsi="Cambria Math"/>
                      <w:szCs w:val="24"/>
                      <w:lang w:eastAsia="ja-JP"/>
                    </w:rPr>
                  </m:ctrlPr>
                </m:sSubPr>
                <m:e>
                  <m:r>
                    <w:rPr>
                      <w:rFonts w:ascii="Cambria Math" w:hAnsi="Cambria Math"/>
                      <w:szCs w:val="24"/>
                      <w:lang w:eastAsia="ja-JP"/>
                    </w:rPr>
                    <m:t>K</m:t>
                  </m:r>
                </m:e>
                <m:sub>
                  <m:r>
                    <w:rPr>
                      <w:rFonts w:ascii="Cambria Math" w:hAnsi="Cambria Math"/>
                      <w:szCs w:val="24"/>
                      <w:lang w:eastAsia="ja-JP"/>
                    </w:rPr>
                    <m:t>t</m:t>
                  </m:r>
                </m:sub>
              </m:sSub>
              <m:sSub>
                <m:sSubPr>
                  <m:ctrlPr>
                    <w:rPr>
                      <w:rFonts w:ascii="Cambria Math" w:hAnsi="Cambria Math"/>
                      <w:szCs w:val="24"/>
                      <w:lang w:eastAsia="ja-JP"/>
                    </w:rPr>
                  </m:ctrlPr>
                </m:sSubPr>
                <m:e>
                  <m:r>
                    <w:rPr>
                      <w:rFonts w:ascii="Cambria Math" w:hAnsi="Cambria Math"/>
                      <w:szCs w:val="24"/>
                      <w:lang w:eastAsia="ja-JP"/>
                    </w:rPr>
                    <m:t>K</m:t>
                  </m:r>
                </m:e>
                <m:sub>
                  <m:r>
                    <m:rPr>
                      <m:sty m:val="p"/>
                    </m:rPr>
                    <w:rPr>
                      <w:rFonts w:ascii="Cambria Math" w:hAnsi="Cambria Math"/>
                      <w:szCs w:val="24"/>
                    </w:rPr>
                    <m:t>đ</m:t>
                  </m:r>
                </m:sub>
              </m:sSub>
              <m:ctrlPr>
                <w:rPr>
                  <w:rFonts w:ascii="Cambria Math" w:hAnsi="Cambria Math"/>
                  <w:szCs w:val="24"/>
                  <w:lang w:eastAsia="ja-JP"/>
                </w:rPr>
              </m:ctrlPr>
            </m:e>
          </m:eqArr>
        </m:oMath>
      </m:oMathPara>
    </w:p>
    <w:p w14:paraId="60054571" w14:textId="6B89A7C0" w:rsidR="00011CF5" w:rsidRPr="00BD4A7F" w:rsidRDefault="00716572" w:rsidP="00352C4F">
      <w:pPr>
        <w:spacing w:before="0" w:after="0" w:line="240" w:lineRule="auto"/>
        <w:ind w:firstLine="0"/>
        <w:rPr>
          <w:rFonts w:eastAsiaTheme="minorEastAsia"/>
          <w:szCs w:val="24"/>
          <w:lang w:eastAsia="ja-JP"/>
        </w:rPr>
      </w:pPr>
      <w:r w:rsidRPr="00BD4A7F">
        <w:rPr>
          <w:szCs w:val="24"/>
        </w:rPr>
        <w:t>In which</w:t>
      </w:r>
      <w:r w:rsidR="00011CF5" w:rsidRPr="00BD4A7F">
        <w:rPr>
          <w:szCs w:val="24"/>
        </w:rPr>
        <w:t>:</w:t>
      </w:r>
      <w:r w:rsidR="00011CF5" w:rsidRPr="00BD4A7F">
        <w:rPr>
          <w:szCs w:val="24"/>
          <w:lang w:eastAsia="ja-JP"/>
        </w:rPr>
        <w:t xml:space="preserve"> </w:t>
      </w:r>
    </w:p>
    <w:p w14:paraId="4545EA99" w14:textId="7BDA7BA6" w:rsidR="00011CF5" w:rsidRPr="00BD4A7F" w:rsidRDefault="00000000" w:rsidP="00352C4F">
      <w:pPr>
        <w:spacing w:before="0" w:after="0" w:line="240" w:lineRule="auto"/>
        <w:ind w:firstLine="0"/>
        <w:rPr>
          <w:szCs w:val="24"/>
        </w:rPr>
      </w:pPr>
      <m:oMath>
        <m:sSub>
          <m:sSubPr>
            <m:ctrlPr>
              <w:rPr>
                <w:rFonts w:ascii="Cambria Math" w:hAnsi="Cambria Math"/>
                <w:szCs w:val="24"/>
                <w:lang w:eastAsia="ja-JP"/>
              </w:rPr>
            </m:ctrlPr>
          </m:sSubPr>
          <m:e>
            <m:r>
              <w:rPr>
                <w:rFonts w:ascii="Cambria Math" w:hAnsi="Cambria Math"/>
                <w:szCs w:val="24"/>
                <w:lang w:eastAsia="ja-JP"/>
              </w:rPr>
              <m:t>K</m:t>
            </m:r>
          </m:e>
          <m:sub>
            <m:r>
              <m:rPr>
                <m:sty m:val="p"/>
              </m:rPr>
              <w:rPr>
                <w:rFonts w:ascii="Cambria Math" w:hAnsi="Cambria Math"/>
                <w:szCs w:val="24"/>
              </w:rPr>
              <m:t>đ</m:t>
            </m:r>
          </m:sub>
        </m:sSub>
      </m:oMath>
      <w:r w:rsidR="00011CF5" w:rsidRPr="00BD4A7F">
        <w:rPr>
          <w:szCs w:val="24"/>
        </w:rPr>
        <w:t>: Coefficient of load specificity</w:t>
      </w:r>
      <m:oMath>
        <m:r>
          <m:rPr>
            <m:sty m:val="p"/>
          </m:rPr>
          <w:rPr>
            <w:rFonts w:ascii="Cambria Math" w:hAnsi="Cambria Math"/>
            <w:szCs w:val="24"/>
          </w:rPr>
          <m:t xml:space="preserve"> </m:t>
        </m:r>
        <m:sSub>
          <m:sSubPr>
            <m:ctrlPr>
              <w:rPr>
                <w:rFonts w:ascii="Cambria Math" w:hAnsi="Cambria Math"/>
                <w:szCs w:val="24"/>
                <w:lang w:eastAsia="ja-JP"/>
              </w:rPr>
            </m:ctrlPr>
          </m:sSubPr>
          <m:e>
            <m:r>
              <w:rPr>
                <w:rFonts w:ascii="Cambria Math" w:hAnsi="Cambria Math"/>
                <w:szCs w:val="24"/>
                <w:lang w:eastAsia="ja-JP"/>
              </w:rPr>
              <m:t>K</m:t>
            </m:r>
          </m:e>
          <m:sub>
            <m:r>
              <m:rPr>
                <m:sty m:val="p"/>
              </m:rPr>
              <w:rPr>
                <w:rFonts w:ascii="Cambria Math" w:hAnsi="Cambria Math"/>
                <w:szCs w:val="24"/>
              </w:rPr>
              <m:t>đ</m:t>
            </m:r>
          </m:sub>
        </m:sSub>
        <m:r>
          <m:rPr>
            <m:sty m:val="p"/>
          </m:rPr>
          <w:rPr>
            <w:rFonts w:ascii="Cambria Math" w:hAnsi="Cambria Math"/>
            <w:szCs w:val="24"/>
            <w:lang w:eastAsia="ja-JP"/>
          </w:rPr>
          <m:t>=1</m:t>
        </m:r>
      </m:oMath>
      <w:r w:rsidR="00566898" w:rsidRPr="00BD4A7F">
        <w:rPr>
          <w:szCs w:val="24"/>
        </w:rPr>
        <w:t xml:space="preserve"> </w:t>
      </w:r>
      <w:r w:rsidR="00011CF5" w:rsidRPr="00BD4A7F">
        <w:rPr>
          <w:szCs w:val="24"/>
        </w:rPr>
        <w:t>(based on table 11.3 in reference [</w:t>
      </w:r>
      <w:r w:rsidR="00566898" w:rsidRPr="00BD4A7F">
        <w:rPr>
          <w:szCs w:val="24"/>
        </w:rPr>
        <w:t>1</w:t>
      </w:r>
      <w:r w:rsidR="00011CF5" w:rsidRPr="00BD4A7F">
        <w:rPr>
          <w:szCs w:val="24"/>
        </w:rPr>
        <w:t>] for static load)</w:t>
      </w:r>
    </w:p>
    <w:p w14:paraId="5FFC3281" w14:textId="1CA2949D" w:rsidR="00011CF5" w:rsidRPr="00BD4A7F" w:rsidRDefault="00000000" w:rsidP="00352C4F">
      <w:pPr>
        <w:spacing w:before="0" w:after="0" w:line="240" w:lineRule="auto"/>
        <w:ind w:firstLine="0"/>
        <w:rPr>
          <w:szCs w:val="24"/>
        </w:rPr>
      </w:pPr>
      <m:oMath>
        <m:sSub>
          <m:sSubPr>
            <m:ctrlPr>
              <w:rPr>
                <w:rFonts w:ascii="Cambria Math" w:hAnsi="Cambria Math"/>
                <w:szCs w:val="24"/>
                <w:lang w:eastAsia="ja-JP"/>
              </w:rPr>
            </m:ctrlPr>
          </m:sSubPr>
          <m:e>
            <m:r>
              <w:rPr>
                <w:rFonts w:ascii="Cambria Math" w:hAnsi="Cambria Math"/>
                <w:szCs w:val="24"/>
                <w:lang w:eastAsia="ja-JP"/>
              </w:rPr>
              <m:t>K</m:t>
            </m:r>
          </m:e>
          <m:sub>
            <m:r>
              <w:rPr>
                <w:rFonts w:ascii="Cambria Math" w:hAnsi="Cambria Math"/>
                <w:szCs w:val="24"/>
                <w:lang w:eastAsia="ja-JP"/>
              </w:rPr>
              <m:t>t</m:t>
            </m:r>
          </m:sub>
        </m:sSub>
      </m:oMath>
      <w:r w:rsidR="00011CF5" w:rsidRPr="00BD4A7F">
        <w:rPr>
          <w:szCs w:val="24"/>
        </w:rPr>
        <w:t>:</w:t>
      </w:r>
      <w:r w:rsidR="00DA19C9">
        <w:rPr>
          <w:szCs w:val="24"/>
        </w:rPr>
        <w:t xml:space="preserve"> </w:t>
      </w:r>
      <w:r w:rsidR="00011CF5" w:rsidRPr="00BD4A7F">
        <w:rPr>
          <w:szCs w:val="24"/>
        </w:rPr>
        <w:t xml:space="preserve">Coefficient of temperature </w:t>
      </w:r>
      <m:oMath>
        <m:sSub>
          <m:sSubPr>
            <m:ctrlPr>
              <w:rPr>
                <w:rFonts w:ascii="Cambria Math" w:hAnsi="Cambria Math"/>
                <w:szCs w:val="24"/>
                <w:lang w:eastAsia="ja-JP"/>
              </w:rPr>
            </m:ctrlPr>
          </m:sSubPr>
          <m:e>
            <m:r>
              <w:rPr>
                <w:rFonts w:ascii="Cambria Math" w:hAnsi="Cambria Math"/>
                <w:szCs w:val="24"/>
                <w:lang w:eastAsia="ja-JP"/>
              </w:rPr>
              <m:t>K</m:t>
            </m:r>
          </m:e>
          <m:sub>
            <m:r>
              <w:rPr>
                <w:rFonts w:ascii="Cambria Math" w:hAnsi="Cambria Math"/>
                <w:szCs w:val="24"/>
                <w:lang w:eastAsia="ja-JP"/>
              </w:rPr>
              <m:t>t</m:t>
            </m:r>
          </m:sub>
        </m:sSub>
        <m:r>
          <m:rPr>
            <m:sty m:val="p"/>
          </m:rPr>
          <w:rPr>
            <w:rFonts w:ascii="Cambria Math" w:hAnsi="Cambria Math"/>
            <w:szCs w:val="24"/>
            <w:lang w:eastAsia="ja-JP"/>
          </w:rPr>
          <m:t>=1</m:t>
        </m:r>
      </m:oMath>
    </w:p>
    <w:p w14:paraId="65C04001" w14:textId="7C88C992" w:rsidR="00F5127A" w:rsidRPr="00BD4A7F" w:rsidRDefault="00000000" w:rsidP="00352C4F">
      <w:pPr>
        <w:spacing w:before="0" w:after="0" w:line="240" w:lineRule="auto"/>
        <w:ind w:left="426"/>
        <w:rPr>
          <w:rFonts w:eastAsiaTheme="minorEastAsia"/>
          <w:szCs w:val="24"/>
          <w:lang w:eastAsia="ja-JP"/>
        </w:rPr>
      </w:pPr>
      <m:oMathPara>
        <m:oMathParaPr>
          <m:jc m:val="left"/>
        </m:oMathParaPr>
        <m:oMath>
          <m:eqArr>
            <m:eqArrPr>
              <m:ctrlPr>
                <w:rPr>
                  <w:rFonts w:ascii="Cambria Math" w:hAnsi="Cambria Math"/>
                  <w:szCs w:val="24"/>
                </w:rPr>
              </m:ctrlPr>
            </m:eqArrPr>
            <m:e>
              <m:r>
                <w:rPr>
                  <w:rFonts w:ascii="Cambria Math" w:hAnsi="Cambria Math"/>
                  <w:szCs w:val="24"/>
                  <w:lang w:eastAsia="ja-JP"/>
                </w:rPr>
                <m:t>Q</m:t>
              </m:r>
              <m:r>
                <m:rPr>
                  <m:sty m:val="p"/>
                </m:rPr>
                <w:rPr>
                  <w:rFonts w:ascii="Cambria Math" w:hAnsi="Cambria Math"/>
                  <w:szCs w:val="24"/>
                  <w:lang w:eastAsia="ja-JP"/>
                </w:rPr>
                <m:t>=</m:t>
              </m:r>
              <m:sSub>
                <m:sSubPr>
                  <m:ctrlPr>
                    <w:rPr>
                      <w:rFonts w:ascii="Cambria Math" w:hAnsi="Cambria Math"/>
                      <w:szCs w:val="24"/>
                      <w:lang w:eastAsia="ja-JP"/>
                    </w:rPr>
                  </m:ctrlPr>
                </m:sSubPr>
                <m:e>
                  <m:r>
                    <w:rPr>
                      <w:rFonts w:ascii="Cambria Math" w:hAnsi="Cambria Math"/>
                      <w:szCs w:val="24"/>
                      <w:lang w:eastAsia="ja-JP"/>
                    </w:rPr>
                    <m:t>Q</m:t>
                  </m:r>
                </m:e>
                <m:sub>
                  <m:r>
                    <w:rPr>
                      <w:rFonts w:ascii="Cambria Math" w:hAnsi="Cambria Math"/>
                      <w:szCs w:val="24"/>
                      <w:lang w:eastAsia="ja-JP"/>
                    </w:rPr>
                    <m:t>r</m:t>
                  </m:r>
                </m:sub>
              </m:sSub>
              <m:r>
                <m:rPr>
                  <m:sty m:val="p"/>
                </m:rPr>
                <w:rPr>
                  <w:rFonts w:ascii="Cambria Math" w:hAnsi="Cambria Math"/>
                  <w:szCs w:val="24"/>
                  <w:lang w:eastAsia="ja-JP"/>
                </w:rPr>
                <m:t>=</m:t>
              </m:r>
              <m:d>
                <m:dPr>
                  <m:ctrlPr>
                    <w:rPr>
                      <w:rFonts w:ascii="Cambria Math" w:hAnsi="Cambria Math"/>
                      <w:szCs w:val="24"/>
                      <w:lang w:eastAsia="ja-JP"/>
                    </w:rPr>
                  </m:ctrlPr>
                </m:dPr>
                <m:e>
                  <m:r>
                    <w:rPr>
                      <w:rFonts w:ascii="Cambria Math" w:hAnsi="Cambria Math"/>
                      <w:szCs w:val="24"/>
                      <w:lang w:eastAsia="ja-JP"/>
                    </w:rPr>
                    <m:t>XV</m:t>
                  </m:r>
                  <m:sSub>
                    <m:sSubPr>
                      <m:ctrlPr>
                        <w:rPr>
                          <w:rFonts w:ascii="Cambria Math" w:hAnsi="Cambria Math"/>
                          <w:szCs w:val="24"/>
                          <w:lang w:eastAsia="ja-JP"/>
                        </w:rPr>
                      </m:ctrlPr>
                    </m:sSubPr>
                    <m:e>
                      <m:r>
                        <w:rPr>
                          <w:rFonts w:ascii="Cambria Math" w:hAnsi="Cambria Math"/>
                          <w:szCs w:val="24"/>
                          <w:lang w:eastAsia="ja-JP"/>
                        </w:rPr>
                        <m:t>F</m:t>
                      </m:r>
                    </m:e>
                    <m:sub>
                      <m:r>
                        <w:rPr>
                          <w:rFonts w:ascii="Cambria Math" w:hAnsi="Cambria Math"/>
                          <w:szCs w:val="24"/>
                          <w:lang w:eastAsia="ja-JP"/>
                        </w:rPr>
                        <m:t>r</m:t>
                      </m:r>
                    </m:sub>
                  </m:sSub>
                  <m:r>
                    <m:rPr>
                      <m:sty m:val="p"/>
                    </m:rPr>
                    <w:rPr>
                      <w:rFonts w:ascii="Cambria Math" w:hAnsi="Cambria Math"/>
                      <w:szCs w:val="24"/>
                      <w:lang w:eastAsia="ja-JP"/>
                    </w:rPr>
                    <m:t>+</m:t>
                  </m:r>
                  <m:r>
                    <w:rPr>
                      <w:rFonts w:ascii="Cambria Math" w:hAnsi="Cambria Math"/>
                      <w:szCs w:val="24"/>
                      <w:lang w:eastAsia="ja-JP"/>
                    </w:rPr>
                    <m:t>Y</m:t>
                  </m:r>
                  <m:sSub>
                    <m:sSubPr>
                      <m:ctrlPr>
                        <w:rPr>
                          <w:rFonts w:ascii="Cambria Math" w:hAnsi="Cambria Math"/>
                          <w:szCs w:val="24"/>
                          <w:lang w:eastAsia="ja-JP"/>
                        </w:rPr>
                      </m:ctrlPr>
                    </m:sSubPr>
                    <m:e>
                      <m:r>
                        <w:rPr>
                          <w:rFonts w:ascii="Cambria Math" w:hAnsi="Cambria Math"/>
                          <w:szCs w:val="24"/>
                          <w:lang w:eastAsia="ja-JP"/>
                        </w:rPr>
                        <m:t>F</m:t>
                      </m:r>
                    </m:e>
                    <m:sub>
                      <m:r>
                        <w:rPr>
                          <w:rFonts w:ascii="Cambria Math" w:hAnsi="Cambria Math"/>
                          <w:szCs w:val="24"/>
                          <w:lang w:eastAsia="ja-JP"/>
                        </w:rPr>
                        <m:t>a</m:t>
                      </m:r>
                    </m:sub>
                  </m:sSub>
                </m:e>
              </m:d>
              <m:sSub>
                <m:sSubPr>
                  <m:ctrlPr>
                    <w:rPr>
                      <w:rFonts w:ascii="Cambria Math" w:hAnsi="Cambria Math"/>
                      <w:szCs w:val="24"/>
                      <w:lang w:eastAsia="ja-JP"/>
                    </w:rPr>
                  </m:ctrlPr>
                </m:sSubPr>
                <m:e>
                  <m:r>
                    <w:rPr>
                      <w:rFonts w:ascii="Cambria Math" w:hAnsi="Cambria Math"/>
                      <w:szCs w:val="24"/>
                      <w:lang w:eastAsia="ja-JP"/>
                    </w:rPr>
                    <m:t>K</m:t>
                  </m:r>
                </m:e>
                <m:sub>
                  <m:r>
                    <w:rPr>
                      <w:rFonts w:ascii="Cambria Math" w:hAnsi="Cambria Math"/>
                      <w:szCs w:val="24"/>
                      <w:lang w:eastAsia="ja-JP"/>
                    </w:rPr>
                    <m:t>t</m:t>
                  </m:r>
                </m:sub>
              </m:sSub>
              <m:sSub>
                <m:sSubPr>
                  <m:ctrlPr>
                    <w:rPr>
                      <w:rFonts w:ascii="Cambria Math" w:hAnsi="Cambria Math"/>
                      <w:szCs w:val="24"/>
                      <w:lang w:eastAsia="ja-JP"/>
                    </w:rPr>
                  </m:ctrlPr>
                </m:sSubPr>
                <m:e>
                  <m:r>
                    <w:rPr>
                      <w:rFonts w:ascii="Cambria Math" w:hAnsi="Cambria Math"/>
                      <w:szCs w:val="24"/>
                      <w:lang w:eastAsia="ja-JP"/>
                    </w:rPr>
                    <m:t>K</m:t>
                  </m:r>
                </m:e>
                <m:sub>
                  <m:r>
                    <w:rPr>
                      <w:rFonts w:ascii="Cambria Math" w:hAnsi="Cambria Math"/>
                      <w:szCs w:val="24"/>
                    </w:rPr>
                    <m:t>σ</m:t>
                  </m:r>
                </m:sub>
              </m:sSub>
              <m:r>
                <m:rPr>
                  <m:sty m:val="p"/>
                </m:rPr>
                <w:rPr>
                  <w:rFonts w:ascii="Cambria Math" w:hAnsi="Cambria Math"/>
                  <w:szCs w:val="24"/>
                  <w:lang w:eastAsia="ja-JP"/>
                </w:rPr>
                <m:t>#</m:t>
              </m:r>
              <m:ctrlPr>
                <w:rPr>
                  <w:rFonts w:ascii="Cambria Math" w:hAnsi="Cambria Math"/>
                  <w:szCs w:val="24"/>
                  <w:lang w:eastAsia="ja-JP"/>
                </w:rPr>
              </m:ctrlPr>
            </m:e>
          </m:eqArr>
        </m:oMath>
      </m:oMathPara>
    </w:p>
    <w:p w14:paraId="692A7A45" w14:textId="581F2F05" w:rsidR="00011CF5" w:rsidRPr="00BD4A7F" w:rsidRDefault="00CB5F9D" w:rsidP="0064379E">
      <w:pPr>
        <w:spacing w:before="0" w:after="0" w:line="240" w:lineRule="auto"/>
        <w:ind w:left="1021"/>
        <w:jc w:val="center"/>
        <w:rPr>
          <w:rFonts w:eastAsiaTheme="minorEastAsia"/>
          <w:szCs w:val="24"/>
          <w:lang w:eastAsia="ja-JP"/>
        </w:rPr>
      </w:pPr>
      <m:oMathPara>
        <m:oMathParaPr>
          <m:jc m:val="left"/>
        </m:oMathParaPr>
        <m:oMath>
          <m:r>
            <m:rPr>
              <m:sty m:val="p"/>
            </m:rPr>
            <w:rPr>
              <w:rFonts w:ascii="Cambria Math" w:eastAsiaTheme="minorEastAsia" w:hAnsi="Cambria Math"/>
              <w:szCs w:val="24"/>
              <w:lang w:eastAsia="ja-JP"/>
            </w:rPr>
            <m:t xml:space="preserve">    </m:t>
          </m:r>
          <m:r>
            <m:rPr>
              <m:sty m:val="p"/>
            </m:rPr>
            <w:rPr>
              <w:rFonts w:ascii="Cambria Math" w:hAnsi="Cambria Math"/>
              <w:szCs w:val="24"/>
              <w:lang w:eastAsia="ja-JP"/>
            </w:rPr>
            <m:t>=</m:t>
          </m:r>
          <m:d>
            <m:dPr>
              <m:ctrlPr>
                <w:rPr>
                  <w:rFonts w:ascii="Cambria Math" w:hAnsi="Cambria Math"/>
                  <w:szCs w:val="24"/>
                  <w:lang w:eastAsia="ja-JP"/>
                </w:rPr>
              </m:ctrlPr>
            </m:dPr>
            <m:e>
              <m:r>
                <m:rPr>
                  <m:sty m:val="p"/>
                </m:rPr>
                <w:rPr>
                  <w:rFonts w:ascii="Cambria Math" w:hAnsi="Cambria Math"/>
                  <w:szCs w:val="24"/>
                  <w:lang w:eastAsia="ja-JP"/>
                </w:rPr>
                <m:t>0.45</m:t>
              </m:r>
              <m:r>
                <m:rPr>
                  <m:sty m:val="p"/>
                </m:rPr>
                <w:rPr>
                  <w:rFonts w:ascii="Cambria Math" w:eastAsiaTheme="minorEastAsia" w:hAnsi="Cambria Math"/>
                  <w:szCs w:val="24"/>
                </w:rPr>
                <m:t>×1×1465.76+1.62×535.76</m:t>
              </m:r>
              <m:r>
                <m:rPr>
                  <m:sty m:val="p"/>
                </m:rPr>
                <w:rPr>
                  <w:rFonts w:ascii="Cambria Math" w:hAnsi="Cambria Math"/>
                  <w:szCs w:val="24"/>
                </w:rPr>
                <m:t xml:space="preserve"> </m:t>
              </m:r>
              <m:ctrlPr>
                <w:rPr>
                  <w:rFonts w:ascii="Cambria Math" w:hAnsi="Cambria Math"/>
                  <w:szCs w:val="24"/>
                </w:rPr>
              </m:ctrlPr>
            </m:e>
          </m:d>
          <m:r>
            <m:rPr>
              <m:sty m:val="p"/>
            </m:rPr>
            <w:rPr>
              <w:rFonts w:ascii="Cambria Math" w:eastAsiaTheme="minorEastAsia" w:hAnsi="Cambria Math"/>
              <w:szCs w:val="24"/>
            </w:rPr>
            <m:t xml:space="preserve">×1×1=1527.52 </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m:oMathPara>
    </w:p>
    <w:p w14:paraId="59166538" w14:textId="4ED2A602" w:rsidR="00011CF5" w:rsidRPr="00BD4A7F" w:rsidRDefault="00011CF5" w:rsidP="00352C4F">
      <w:pPr>
        <w:spacing w:before="0" w:after="0" w:line="240" w:lineRule="auto"/>
        <w:ind w:firstLine="0"/>
        <w:rPr>
          <w:szCs w:val="24"/>
        </w:rPr>
      </w:pPr>
      <w:r w:rsidRPr="00BD4A7F">
        <w:rPr>
          <w:szCs w:val="24"/>
        </w:rPr>
        <w:t>Longevity of bearing in million rounds:</w:t>
      </w:r>
    </w:p>
    <w:p w14:paraId="19B24757" w14:textId="0F16C851" w:rsidR="00F5127A" w:rsidRPr="00BD4A7F" w:rsidRDefault="00000000" w:rsidP="00352C4F">
      <w:pPr>
        <w:spacing w:before="0" w:after="0" w:line="240" w:lineRule="auto"/>
        <w:ind w:left="426"/>
        <w:jc w:val="center"/>
        <w:rPr>
          <w:szCs w:val="24"/>
          <w:lang w:eastAsia="ja-JP"/>
        </w:rPr>
      </w:pPr>
      <m:oMathPara>
        <m:oMathParaPr>
          <m:jc m:val="left"/>
        </m:oMathParaPr>
        <m:oMath>
          <m:eqArr>
            <m:eqArrPr>
              <m:ctrlPr>
                <w:rPr>
                  <w:rFonts w:ascii="Cambria Math" w:hAnsi="Cambria Math"/>
                  <w:szCs w:val="24"/>
                </w:rPr>
              </m:ctrlPr>
            </m:eqArrPr>
            <m:e>
              <m:r>
                <w:rPr>
                  <w:rFonts w:ascii="Cambria Math" w:hAnsi="Cambria Math"/>
                  <w:szCs w:val="24"/>
                  <w:lang w:eastAsia="ja-JP"/>
                </w:rPr>
                <m:t>L</m:t>
              </m:r>
              <m:r>
                <m:rPr>
                  <m:sty m:val="p"/>
                </m:rPr>
                <w:rPr>
                  <w:rFonts w:ascii="Cambria Math" w:hAnsi="Cambria Math"/>
                  <w:szCs w:val="24"/>
                  <w:lang w:eastAsia="ja-JP"/>
                </w:rPr>
                <m:t>=</m:t>
              </m:r>
              <m:f>
                <m:fPr>
                  <m:ctrlPr>
                    <w:rPr>
                      <w:rFonts w:ascii="Cambria Math" w:hAnsi="Cambria Math"/>
                      <w:szCs w:val="24"/>
                      <w:lang w:eastAsia="ja-JP"/>
                    </w:rPr>
                  </m:ctrlPr>
                </m:fPr>
                <m:num>
                  <m:r>
                    <m:rPr>
                      <m:sty m:val="p"/>
                    </m:rPr>
                    <w:rPr>
                      <w:rFonts w:ascii="Cambria Math" w:hAnsi="Cambria Math"/>
                      <w:szCs w:val="24"/>
                      <w:lang w:eastAsia="ja-JP"/>
                    </w:rPr>
                    <m:t>60</m:t>
                  </m:r>
                  <m:sSub>
                    <m:sSubPr>
                      <m:ctrlPr>
                        <w:rPr>
                          <w:rFonts w:ascii="Cambria Math" w:hAnsi="Cambria Math"/>
                          <w:szCs w:val="24"/>
                          <w:lang w:eastAsia="ja-JP"/>
                        </w:rPr>
                      </m:ctrlPr>
                    </m:sSubPr>
                    <m:e>
                      <m:r>
                        <w:rPr>
                          <w:rFonts w:ascii="Cambria Math" w:hAnsi="Cambria Math"/>
                          <w:szCs w:val="24"/>
                          <w:lang w:eastAsia="ja-JP"/>
                        </w:rPr>
                        <m:t>L</m:t>
                      </m:r>
                    </m:e>
                    <m:sub>
                      <m:r>
                        <w:rPr>
                          <w:rFonts w:ascii="Cambria Math" w:hAnsi="Cambria Math"/>
                          <w:szCs w:val="24"/>
                          <w:lang w:eastAsia="ja-JP"/>
                        </w:rPr>
                        <m:t>h</m:t>
                      </m:r>
                    </m:sub>
                  </m:sSub>
                  <m:sSub>
                    <m:sSubPr>
                      <m:ctrlPr>
                        <w:rPr>
                          <w:rFonts w:ascii="Cambria Math" w:hAnsi="Cambria Math"/>
                          <w:szCs w:val="24"/>
                          <w:lang w:eastAsia="ja-JP"/>
                        </w:rPr>
                      </m:ctrlPr>
                    </m:sSubPr>
                    <m:e>
                      <m:r>
                        <w:rPr>
                          <w:rFonts w:ascii="Cambria Math" w:hAnsi="Cambria Math"/>
                          <w:szCs w:val="24"/>
                          <w:lang w:eastAsia="ja-JP"/>
                        </w:rPr>
                        <m:t>n</m:t>
                      </m:r>
                    </m:e>
                    <m:sub>
                      <m:r>
                        <m:rPr>
                          <m:sty m:val="p"/>
                        </m:rPr>
                        <w:rPr>
                          <w:rFonts w:ascii="Cambria Math" w:hAnsi="Cambria Math"/>
                          <w:szCs w:val="24"/>
                          <w:lang w:eastAsia="ja-JP"/>
                        </w:rPr>
                        <m:t>1</m:t>
                      </m:r>
                    </m:sub>
                  </m:sSub>
                </m:num>
                <m:den>
                  <m:sSup>
                    <m:sSupPr>
                      <m:ctrlPr>
                        <w:rPr>
                          <w:rFonts w:ascii="Cambria Math" w:hAnsi="Cambria Math"/>
                          <w:szCs w:val="24"/>
                          <w:lang w:eastAsia="ja-JP"/>
                        </w:rPr>
                      </m:ctrlPr>
                    </m:sSupPr>
                    <m:e>
                      <m:r>
                        <m:rPr>
                          <m:sty m:val="p"/>
                        </m:rPr>
                        <w:rPr>
                          <w:rFonts w:ascii="Cambria Math" w:hAnsi="Cambria Math"/>
                          <w:szCs w:val="24"/>
                          <w:lang w:eastAsia="ja-JP"/>
                        </w:rPr>
                        <m:t>10</m:t>
                      </m:r>
                    </m:e>
                    <m:sup>
                      <m:r>
                        <m:rPr>
                          <m:sty m:val="p"/>
                        </m:rPr>
                        <w:rPr>
                          <w:rFonts w:ascii="Cambria Math" w:hAnsi="Cambria Math"/>
                          <w:szCs w:val="24"/>
                          <w:lang w:eastAsia="ja-JP"/>
                        </w:rPr>
                        <m:t>6</m:t>
                      </m:r>
                    </m:sup>
                  </m:sSup>
                </m:den>
              </m:f>
              <m:r>
                <m:rPr>
                  <m:sty m:val="p"/>
                </m:rPr>
                <w:rPr>
                  <w:rFonts w:ascii="Cambria Math" w:hAnsi="Cambria Math"/>
                  <w:szCs w:val="24"/>
                  <w:lang w:eastAsia="ja-JP"/>
                </w:rPr>
                <m:t>=</m:t>
              </m:r>
              <m:f>
                <m:fPr>
                  <m:ctrlPr>
                    <w:rPr>
                      <w:rFonts w:ascii="Cambria Math" w:hAnsi="Cambria Math"/>
                      <w:szCs w:val="24"/>
                      <w:lang w:eastAsia="ja-JP"/>
                    </w:rPr>
                  </m:ctrlPr>
                </m:fPr>
                <m:num>
                  <m:r>
                    <m:rPr>
                      <m:sty m:val="p"/>
                    </m:rPr>
                    <w:rPr>
                      <w:rFonts w:ascii="Cambria Math" w:hAnsi="Cambria Math"/>
                      <w:szCs w:val="24"/>
                      <w:lang w:eastAsia="ja-JP"/>
                    </w:rPr>
                    <m:t>60</m:t>
                  </m:r>
                  <m:r>
                    <m:rPr>
                      <m:sty m:val="p"/>
                    </m:rPr>
                    <w:rPr>
                      <w:rFonts w:ascii="Cambria Math" w:hAnsi="Cambria Math"/>
                      <w:szCs w:val="24"/>
                    </w:rPr>
                    <m:t>×33600×375</m:t>
                  </m:r>
                </m:num>
                <m:den>
                  <m:sSup>
                    <m:sSupPr>
                      <m:ctrlPr>
                        <w:rPr>
                          <w:rFonts w:ascii="Cambria Math" w:hAnsi="Cambria Math"/>
                          <w:szCs w:val="24"/>
                          <w:lang w:eastAsia="ja-JP"/>
                        </w:rPr>
                      </m:ctrlPr>
                    </m:sSupPr>
                    <m:e>
                      <m:r>
                        <m:rPr>
                          <m:sty m:val="p"/>
                        </m:rPr>
                        <w:rPr>
                          <w:rFonts w:ascii="Cambria Math" w:hAnsi="Cambria Math"/>
                          <w:szCs w:val="24"/>
                          <w:lang w:eastAsia="ja-JP"/>
                        </w:rPr>
                        <m:t>10</m:t>
                      </m:r>
                    </m:e>
                    <m:sup>
                      <m:r>
                        <m:rPr>
                          <m:sty m:val="p"/>
                        </m:rPr>
                        <w:rPr>
                          <w:rFonts w:ascii="Cambria Math" w:hAnsi="Cambria Math"/>
                          <w:szCs w:val="24"/>
                          <w:lang w:eastAsia="ja-JP"/>
                        </w:rPr>
                        <m:t>6</m:t>
                      </m:r>
                    </m:sup>
                  </m:sSup>
                </m:den>
              </m:f>
              <m:r>
                <m:rPr>
                  <m:sty m:val="p"/>
                </m:rPr>
                <w:rPr>
                  <w:rFonts w:ascii="Cambria Math" w:hAnsi="Cambria Math"/>
                  <w:szCs w:val="24"/>
                  <w:lang w:eastAsia="ja-JP"/>
                </w:rPr>
                <m:t xml:space="preserve">=756 </m:t>
              </m:r>
              <m:d>
                <m:dPr>
                  <m:ctrlPr>
                    <w:rPr>
                      <w:rFonts w:ascii="Cambria Math" w:hAnsi="Cambria Math"/>
                      <w:szCs w:val="24"/>
                      <w:lang w:eastAsia="ja-JP"/>
                    </w:rPr>
                  </m:ctrlPr>
                </m:dPr>
                <m:e>
                  <m:r>
                    <m:rPr>
                      <m:sty m:val="p"/>
                    </m:rPr>
                    <w:rPr>
                      <w:rFonts w:ascii="Cambria Math" w:hAnsi="Cambria Math"/>
                      <w:szCs w:val="24"/>
                    </w:rPr>
                    <m:t>million revolutions</m:t>
                  </m:r>
                  <m:ctrlPr>
                    <w:rPr>
                      <w:rFonts w:ascii="Cambria Math" w:hAnsi="Cambria Math"/>
                      <w:szCs w:val="24"/>
                    </w:rPr>
                  </m:ctrlPr>
                </m:e>
              </m:d>
              <m:r>
                <m:rPr>
                  <m:sty m:val="p"/>
                </m:rPr>
                <w:rPr>
                  <w:rFonts w:ascii="Cambria Math" w:hAnsi="Cambria Math"/>
                  <w:szCs w:val="24"/>
                  <w:lang w:eastAsia="ja-JP"/>
                </w:rPr>
                <m:t>#</m:t>
              </m:r>
              <m:ctrlPr>
                <w:rPr>
                  <w:rFonts w:ascii="Cambria Math" w:hAnsi="Cambria Math"/>
                  <w:szCs w:val="24"/>
                  <w:lang w:eastAsia="ja-JP"/>
                </w:rPr>
              </m:ctrlPr>
            </m:e>
          </m:eqArr>
        </m:oMath>
      </m:oMathPara>
    </w:p>
    <w:p w14:paraId="6F900AF5" w14:textId="58EDF3E0" w:rsidR="00011CF5" w:rsidRPr="00BD4A7F" w:rsidRDefault="00011CF5" w:rsidP="00352C4F">
      <w:pPr>
        <w:spacing w:before="0" w:after="0" w:line="240" w:lineRule="auto"/>
        <w:ind w:firstLine="0"/>
        <w:rPr>
          <w:szCs w:val="24"/>
        </w:rPr>
      </w:pPr>
      <w:r w:rsidRPr="00BD4A7F">
        <w:rPr>
          <w:szCs w:val="24"/>
        </w:rPr>
        <w:t>The dynamic load sustainability:</w:t>
      </w:r>
    </w:p>
    <w:p w14:paraId="3C4470C1" w14:textId="39E68CC2" w:rsidR="00F5127A" w:rsidRPr="00BD4A7F" w:rsidRDefault="00000000" w:rsidP="00352C4F">
      <w:pPr>
        <w:spacing w:before="0" w:after="0" w:line="240" w:lineRule="auto"/>
        <w:ind w:left="426" w:firstLine="141"/>
        <w:jc w:val="center"/>
        <w:rPr>
          <w:szCs w:val="24"/>
          <w:lang w:eastAsia="ja-JP"/>
        </w:rPr>
      </w:pPr>
      <m:oMathPara>
        <m:oMathParaPr>
          <m:jc m:val="left"/>
        </m:oMathParaPr>
        <m:oMath>
          <m:eqArr>
            <m:eqArrPr>
              <m:ctrlPr>
                <w:rPr>
                  <w:rFonts w:ascii="Cambria Math" w:hAnsi="Cambria Math"/>
                  <w:szCs w:val="24"/>
                </w:rPr>
              </m:ctrlPr>
            </m:eqArrPr>
            <m:e>
              <m:sSub>
                <m:sSubPr>
                  <m:ctrlPr>
                    <w:rPr>
                      <w:rFonts w:ascii="Cambria Math" w:hAnsi="Cambria Math"/>
                      <w:szCs w:val="24"/>
                      <w:lang w:eastAsia="ja-JP"/>
                    </w:rPr>
                  </m:ctrlPr>
                </m:sSubPr>
                <m:e>
                  <m:r>
                    <w:rPr>
                      <w:rFonts w:ascii="Cambria Math" w:hAnsi="Cambria Math"/>
                      <w:szCs w:val="24"/>
                      <w:lang w:eastAsia="ja-JP"/>
                    </w:rPr>
                    <m:t>C</m:t>
                  </m:r>
                </m:e>
                <m:sub>
                  <m:r>
                    <w:rPr>
                      <w:rFonts w:ascii="Cambria Math" w:hAnsi="Cambria Math"/>
                      <w:szCs w:val="24"/>
                      <w:lang w:eastAsia="ja-JP"/>
                    </w:rPr>
                    <m:t>tt</m:t>
                  </m:r>
                </m:sub>
              </m:sSub>
              <m:r>
                <m:rPr>
                  <m:sty m:val="p"/>
                </m:rPr>
                <w:rPr>
                  <w:rFonts w:ascii="Cambria Math" w:hAnsi="Cambria Math"/>
                  <w:szCs w:val="24"/>
                  <w:lang w:eastAsia="ja-JP"/>
                </w:rPr>
                <m:t>=</m:t>
              </m:r>
              <m:r>
                <w:rPr>
                  <w:rFonts w:ascii="Cambria Math" w:hAnsi="Cambria Math"/>
                  <w:szCs w:val="24"/>
                  <w:lang w:eastAsia="ja-JP"/>
                </w:rPr>
                <m:t>Q</m:t>
              </m:r>
              <m:sSup>
                <m:sSupPr>
                  <m:ctrlPr>
                    <w:rPr>
                      <w:rFonts w:ascii="Cambria Math" w:hAnsi="Cambria Math"/>
                      <w:szCs w:val="24"/>
                      <w:lang w:eastAsia="ja-JP"/>
                    </w:rPr>
                  </m:ctrlPr>
                </m:sSupPr>
                <m:e>
                  <m:r>
                    <w:rPr>
                      <w:rFonts w:ascii="Cambria Math" w:hAnsi="Cambria Math"/>
                      <w:szCs w:val="24"/>
                      <w:lang w:eastAsia="ja-JP"/>
                    </w:rPr>
                    <m:t>L</m:t>
                  </m:r>
                </m:e>
                <m:sup>
                  <m:f>
                    <m:fPr>
                      <m:ctrlPr>
                        <w:rPr>
                          <w:rFonts w:ascii="Cambria Math" w:hAnsi="Cambria Math"/>
                          <w:szCs w:val="24"/>
                          <w:lang w:eastAsia="ja-JP"/>
                        </w:rPr>
                      </m:ctrlPr>
                    </m:fPr>
                    <m:num>
                      <m:r>
                        <m:rPr>
                          <m:sty m:val="p"/>
                        </m:rPr>
                        <w:rPr>
                          <w:rFonts w:ascii="Cambria Math" w:hAnsi="Cambria Math"/>
                          <w:szCs w:val="24"/>
                          <w:lang w:eastAsia="ja-JP"/>
                        </w:rPr>
                        <m:t>1</m:t>
                      </m:r>
                    </m:num>
                    <m:den>
                      <m:r>
                        <w:rPr>
                          <w:rFonts w:ascii="Cambria Math" w:hAnsi="Cambria Math"/>
                          <w:szCs w:val="24"/>
                          <w:lang w:eastAsia="ja-JP"/>
                        </w:rPr>
                        <m:t>m</m:t>
                      </m:r>
                    </m:den>
                  </m:f>
                </m:sup>
              </m:sSup>
              <m:r>
                <m:rPr>
                  <m:sty m:val="p"/>
                </m:rPr>
                <w:rPr>
                  <w:rFonts w:ascii="Cambria Math" w:hAnsi="Cambria Math"/>
                  <w:szCs w:val="24"/>
                  <w:lang w:eastAsia="ja-JP"/>
                </w:rPr>
                <m:t>=1527.52</m:t>
              </m:r>
              <m:r>
                <m:rPr>
                  <m:sty m:val="p"/>
                </m:rPr>
                <w:rPr>
                  <w:rFonts w:ascii="Cambria Math" w:eastAsiaTheme="minorEastAsia" w:hAnsi="Cambria Math"/>
                  <w:szCs w:val="24"/>
                </w:rPr>
                <m:t>×</m:t>
              </m:r>
              <m:sSup>
                <m:sSupPr>
                  <m:ctrlPr>
                    <w:rPr>
                      <w:rFonts w:ascii="Cambria Math" w:hAnsi="Cambria Math"/>
                      <w:szCs w:val="24"/>
                      <w:lang w:eastAsia="ja-JP"/>
                    </w:rPr>
                  </m:ctrlPr>
                </m:sSupPr>
                <m:e>
                  <m:r>
                    <m:rPr>
                      <m:sty m:val="p"/>
                    </m:rPr>
                    <w:rPr>
                      <w:rFonts w:ascii="Cambria Math" w:hAnsi="Cambria Math"/>
                      <w:szCs w:val="24"/>
                      <w:lang w:eastAsia="ja-JP"/>
                    </w:rPr>
                    <m:t>756</m:t>
                  </m:r>
                </m:e>
                <m:sup>
                  <m:f>
                    <m:fPr>
                      <m:ctrlPr>
                        <w:rPr>
                          <w:rFonts w:ascii="Cambria Math" w:hAnsi="Cambria Math"/>
                          <w:szCs w:val="24"/>
                          <w:lang w:eastAsia="ja-JP"/>
                        </w:rPr>
                      </m:ctrlPr>
                    </m:fPr>
                    <m:num>
                      <m:r>
                        <m:rPr>
                          <m:sty m:val="p"/>
                        </m:rPr>
                        <w:rPr>
                          <w:rFonts w:ascii="Cambria Math" w:hAnsi="Cambria Math"/>
                          <w:szCs w:val="24"/>
                          <w:lang w:eastAsia="ja-JP"/>
                        </w:rPr>
                        <m:t>1</m:t>
                      </m:r>
                    </m:num>
                    <m:den>
                      <m:r>
                        <m:rPr>
                          <m:sty m:val="p"/>
                        </m:rPr>
                        <w:rPr>
                          <w:rFonts w:ascii="Cambria Math" w:hAnsi="Cambria Math"/>
                          <w:szCs w:val="24"/>
                          <w:lang w:eastAsia="ja-JP"/>
                        </w:rPr>
                        <m:t>3</m:t>
                      </m:r>
                    </m:den>
                  </m:f>
                </m:sup>
              </m:sSup>
              <m:r>
                <m:rPr>
                  <m:sty m:val="p"/>
                </m:rPr>
                <w:rPr>
                  <w:rFonts w:ascii="Cambria Math" w:hAnsi="Cambria Math"/>
                  <w:szCs w:val="24"/>
                  <w:lang w:eastAsia="ja-JP"/>
                </w:rPr>
                <m:t xml:space="preserve">=13915.35 </m:t>
              </m:r>
              <m:d>
                <m:dPr>
                  <m:ctrlPr>
                    <w:rPr>
                      <w:rFonts w:ascii="Cambria Math" w:hAnsi="Cambria Math"/>
                      <w:szCs w:val="24"/>
                      <w:lang w:eastAsia="ja-JP"/>
                    </w:rPr>
                  </m:ctrlPr>
                </m:dPr>
                <m:e>
                  <m:r>
                    <w:rPr>
                      <w:rFonts w:ascii="Cambria Math" w:hAnsi="Cambria Math"/>
                      <w:szCs w:val="24"/>
                      <w:lang w:eastAsia="ja-JP"/>
                    </w:rPr>
                    <m:t>N</m:t>
                  </m:r>
                </m:e>
              </m:d>
              <m:r>
                <m:rPr>
                  <m:sty m:val="p"/>
                </m:rPr>
                <w:rPr>
                  <w:rFonts w:ascii="Cambria Math" w:hAnsi="Cambria Math"/>
                  <w:szCs w:val="24"/>
                  <w:lang w:eastAsia="ja-JP"/>
                </w:rPr>
                <m:t>&lt;</m:t>
              </m:r>
              <m:r>
                <w:rPr>
                  <w:rFonts w:ascii="Cambria Math" w:hAnsi="Cambria Math"/>
                  <w:szCs w:val="24"/>
                  <w:lang w:eastAsia="ja-JP"/>
                </w:rPr>
                <m:t>C</m:t>
              </m:r>
              <m:r>
                <m:rPr>
                  <m:sty m:val="p"/>
                </m:rPr>
                <w:rPr>
                  <w:rFonts w:ascii="Cambria Math" w:hAnsi="Cambria Math"/>
                  <w:szCs w:val="24"/>
                  <w:lang w:eastAsia="ja-JP"/>
                </w:rPr>
                <m:t xml:space="preserve">=25600 </m:t>
              </m:r>
              <m:d>
                <m:dPr>
                  <m:ctrlPr>
                    <w:rPr>
                      <w:rFonts w:ascii="Cambria Math" w:hAnsi="Cambria Math"/>
                      <w:szCs w:val="24"/>
                      <w:lang w:eastAsia="ja-JP"/>
                    </w:rPr>
                  </m:ctrlPr>
                </m:dPr>
                <m:e>
                  <m:r>
                    <w:rPr>
                      <w:rFonts w:ascii="Cambria Math" w:hAnsi="Cambria Math"/>
                      <w:szCs w:val="24"/>
                      <w:lang w:eastAsia="ja-JP"/>
                    </w:rPr>
                    <m:t>N</m:t>
                  </m:r>
                </m:e>
              </m:d>
              <m:r>
                <m:rPr>
                  <m:sty m:val="p"/>
                </m:rPr>
                <w:rPr>
                  <w:rFonts w:ascii="Cambria Math" w:hAnsi="Cambria Math"/>
                  <w:szCs w:val="24"/>
                  <w:lang w:eastAsia="ja-JP"/>
                </w:rPr>
                <m:t>#</m:t>
              </m:r>
              <m:ctrlPr>
                <w:rPr>
                  <w:rFonts w:ascii="Cambria Math" w:hAnsi="Cambria Math"/>
                  <w:szCs w:val="24"/>
                  <w:lang w:eastAsia="ja-JP"/>
                </w:rPr>
              </m:ctrlPr>
            </m:e>
          </m:eqArr>
        </m:oMath>
      </m:oMathPara>
    </w:p>
    <w:p w14:paraId="42DC372C" w14:textId="75D79162" w:rsidR="00011CF5" w:rsidRPr="00BD4A7F" w:rsidRDefault="00716572" w:rsidP="00352C4F">
      <w:pPr>
        <w:spacing w:before="0" w:after="0" w:line="240" w:lineRule="auto"/>
        <w:ind w:firstLine="0"/>
        <w:rPr>
          <w:szCs w:val="24"/>
        </w:rPr>
      </w:pPr>
      <w:r w:rsidRPr="00BD4A7F">
        <w:rPr>
          <w:szCs w:val="24"/>
        </w:rPr>
        <w:t>In which:</w:t>
      </w:r>
    </w:p>
    <w:p w14:paraId="153D5D77" w14:textId="355E5B3A" w:rsidR="00011CF5" w:rsidRPr="00BD4A7F" w:rsidRDefault="00CB5F9D" w:rsidP="00352C4F">
      <w:pPr>
        <w:spacing w:before="0" w:after="0" w:line="240" w:lineRule="auto"/>
        <w:ind w:firstLine="0"/>
        <w:rPr>
          <w:szCs w:val="24"/>
        </w:rPr>
      </w:pPr>
      <m:oMath>
        <m:r>
          <w:rPr>
            <w:rFonts w:ascii="Cambria Math" w:hAnsi="Cambria Math"/>
            <w:szCs w:val="24"/>
          </w:rPr>
          <m:t>m</m:t>
        </m:r>
        <m:r>
          <m:rPr>
            <m:sty m:val="p"/>
          </m:rPr>
          <w:rPr>
            <w:rFonts w:ascii="Cambria Math" w:hAnsi="Cambria Math"/>
            <w:szCs w:val="24"/>
          </w:rPr>
          <m:t>=3</m:t>
        </m:r>
      </m:oMath>
      <w:r w:rsidR="00011CF5" w:rsidRPr="00BD4A7F">
        <w:rPr>
          <w:szCs w:val="24"/>
        </w:rPr>
        <w:t>: Grade of bending line for ball bearing</w:t>
      </w:r>
    </w:p>
    <w:p w14:paraId="6E3766D5" w14:textId="1DE6FFE5" w:rsidR="00011CF5" w:rsidRPr="00BD4A7F" w:rsidRDefault="00CB5F9D" w:rsidP="00352C4F">
      <w:pPr>
        <w:spacing w:before="0" w:after="0" w:line="240" w:lineRule="auto"/>
        <w:ind w:firstLine="0"/>
        <w:rPr>
          <w:szCs w:val="24"/>
        </w:rPr>
      </w:pPr>
      <m:oMath>
        <m:r>
          <m:rPr>
            <m:sty m:val="p"/>
          </m:rPr>
          <w:rPr>
            <w:rFonts w:ascii="Cambria Math" w:hAnsi="Cambria Math"/>
            <w:szCs w:val="24"/>
          </w:rPr>
          <m:t xml:space="preserve">⇒ </m:t>
        </m:r>
      </m:oMath>
      <w:r w:rsidR="00011CF5" w:rsidRPr="00BD4A7F">
        <w:rPr>
          <w:szCs w:val="24"/>
        </w:rPr>
        <w:t>The condition is satisfied</w:t>
      </w:r>
      <w:r w:rsidR="00171149">
        <w:rPr>
          <w:szCs w:val="24"/>
        </w:rPr>
        <w:t>.</w:t>
      </w:r>
    </w:p>
    <w:p w14:paraId="5E70F9F4" w14:textId="3A014BA5" w:rsidR="00011CF5" w:rsidRPr="00BD4A7F" w:rsidRDefault="00011CF5" w:rsidP="00352C4F">
      <w:pPr>
        <w:spacing w:before="0" w:after="0" w:line="240" w:lineRule="auto"/>
        <w:ind w:firstLine="0"/>
        <w:rPr>
          <w:szCs w:val="24"/>
        </w:rPr>
      </w:pPr>
      <w:r w:rsidRPr="00BD4A7F">
        <w:rPr>
          <w:szCs w:val="24"/>
        </w:rPr>
        <w:t>Re-calculate the longevity of bearing:</w:t>
      </w:r>
    </w:p>
    <w:p w14:paraId="1E946457" w14:textId="256E90C4" w:rsidR="00C256E9" w:rsidRPr="00BD4A7F" w:rsidRDefault="00000000" w:rsidP="00352C4F">
      <w:pPr>
        <w:spacing w:before="0" w:after="0" w:line="240" w:lineRule="auto"/>
        <w:ind w:left="426" w:firstLine="141"/>
        <w:jc w:val="center"/>
        <w:rPr>
          <w:szCs w:val="24"/>
          <w:lang w:eastAsia="ja-JP"/>
        </w:rPr>
      </w:pPr>
      <m:oMathPara>
        <m:oMathParaPr>
          <m:jc m:val="left"/>
        </m:oMathParaPr>
        <m:oMath>
          <m:eqArr>
            <m:eqArrPr>
              <m:ctrlPr>
                <w:rPr>
                  <w:rFonts w:ascii="Cambria Math" w:hAnsi="Cambria Math"/>
                  <w:szCs w:val="24"/>
                </w:rPr>
              </m:ctrlPr>
            </m:eqArrPr>
            <m:e>
              <m:sSup>
                <m:sSupPr>
                  <m:ctrlPr>
                    <w:rPr>
                      <w:rFonts w:ascii="Cambria Math" w:hAnsi="Cambria Math"/>
                      <w:szCs w:val="24"/>
                      <w:lang w:eastAsia="ja-JP"/>
                    </w:rPr>
                  </m:ctrlPr>
                </m:sSupPr>
                <m:e>
                  <m:r>
                    <w:rPr>
                      <w:rFonts w:ascii="Cambria Math" w:hAnsi="Cambria Math"/>
                      <w:szCs w:val="24"/>
                      <w:lang w:eastAsia="ja-JP"/>
                    </w:rPr>
                    <m:t>Q</m:t>
                  </m:r>
                </m:e>
                <m:sup>
                  <m:r>
                    <m:rPr>
                      <m:sty m:val="p"/>
                    </m:rPr>
                    <w:rPr>
                      <w:rFonts w:ascii="Cambria Math" w:hAnsi="Cambria Math"/>
                      <w:szCs w:val="24"/>
                      <w:lang w:eastAsia="ja-JP"/>
                    </w:rPr>
                    <m:t>3</m:t>
                  </m:r>
                </m:sup>
              </m:sSup>
              <m:r>
                <w:rPr>
                  <w:rFonts w:ascii="Cambria Math" w:hAnsi="Cambria Math"/>
                  <w:szCs w:val="24"/>
                  <w:lang w:eastAsia="ja-JP"/>
                </w:rPr>
                <m:t>L</m:t>
              </m:r>
              <m:r>
                <m:rPr>
                  <m:sty m:val="p"/>
                </m:rPr>
                <w:rPr>
                  <w:rFonts w:ascii="Cambria Math" w:hAnsi="Cambria Math"/>
                  <w:szCs w:val="24"/>
                  <w:lang w:eastAsia="ja-JP"/>
                </w:rPr>
                <m:t>=</m:t>
              </m:r>
              <m:sSup>
                <m:sSupPr>
                  <m:ctrlPr>
                    <w:rPr>
                      <w:rFonts w:ascii="Cambria Math" w:hAnsi="Cambria Math"/>
                      <w:szCs w:val="24"/>
                      <w:lang w:eastAsia="ja-JP"/>
                    </w:rPr>
                  </m:ctrlPr>
                </m:sSupPr>
                <m:e>
                  <m:r>
                    <w:rPr>
                      <w:rFonts w:ascii="Cambria Math" w:hAnsi="Cambria Math"/>
                      <w:szCs w:val="24"/>
                      <w:lang w:eastAsia="ja-JP"/>
                    </w:rPr>
                    <m:t>C</m:t>
                  </m:r>
                </m:e>
                <m:sup>
                  <m:r>
                    <m:rPr>
                      <m:sty m:val="p"/>
                    </m:rPr>
                    <w:rPr>
                      <w:rFonts w:ascii="Cambria Math" w:hAnsi="Cambria Math"/>
                      <w:szCs w:val="24"/>
                      <w:lang w:eastAsia="ja-JP"/>
                    </w:rPr>
                    <m:t>3</m:t>
                  </m:r>
                </m:sup>
              </m:sSup>
              <m:r>
                <m:rPr>
                  <m:sty m:val="p"/>
                </m:rPr>
                <w:rPr>
                  <w:rFonts w:ascii="Cambria Math" w:hAnsi="Cambria Math"/>
                  <w:szCs w:val="24"/>
                  <w:lang w:val="fr-FR"/>
                </w:rPr>
                <m:t>⇒</m:t>
              </m:r>
              <m:r>
                <w:rPr>
                  <w:rFonts w:ascii="Cambria Math" w:eastAsiaTheme="minorEastAsia" w:hAnsi="Cambria Math"/>
                  <w:szCs w:val="24"/>
                  <w:lang w:eastAsia="ja-JP"/>
                </w:rPr>
                <m:t>L</m:t>
              </m:r>
              <m:r>
                <m:rPr>
                  <m:sty m:val="p"/>
                </m:rPr>
                <w:rPr>
                  <w:rFonts w:ascii="Cambria Math" w:eastAsiaTheme="minorEastAsia" w:hAnsi="Cambria Math"/>
                  <w:szCs w:val="24"/>
                  <w:lang w:eastAsia="ja-JP"/>
                </w:rPr>
                <m:t xml:space="preserve">=4707 </m:t>
              </m:r>
              <m:d>
                <m:dPr>
                  <m:ctrlPr>
                    <w:rPr>
                      <w:rFonts w:ascii="Cambria Math" w:hAnsi="Cambria Math"/>
                      <w:iCs/>
                      <w:szCs w:val="24"/>
                    </w:rPr>
                  </m:ctrlPr>
                </m:dPr>
                <m:e>
                  <m:r>
                    <m:rPr>
                      <m:sty m:val="p"/>
                    </m:rPr>
                    <w:rPr>
                      <w:rFonts w:ascii="Cambria Math" w:hAnsi="Cambria Math"/>
                      <w:szCs w:val="24"/>
                    </w:rPr>
                    <m:t>million revolutions</m:t>
                  </m:r>
                </m:e>
              </m:d>
              <m:r>
                <m:rPr>
                  <m:sty m:val="p"/>
                </m:rPr>
                <w:rPr>
                  <w:rFonts w:ascii="Cambria Math" w:hAnsi="Cambria Math"/>
                  <w:szCs w:val="24"/>
                  <w:lang w:eastAsia="ja-JP"/>
                </w:rPr>
                <m:t>#</m:t>
              </m:r>
              <m:ctrlPr>
                <w:rPr>
                  <w:rFonts w:ascii="Cambria Math" w:hAnsi="Cambria Math"/>
                  <w:szCs w:val="24"/>
                  <w:lang w:eastAsia="ja-JP"/>
                </w:rPr>
              </m:ctrlPr>
            </m:e>
          </m:eqArr>
        </m:oMath>
      </m:oMathPara>
    </w:p>
    <w:p w14:paraId="2B569551" w14:textId="7FA178DA" w:rsidR="00011CF5" w:rsidRPr="00BD4A7F" w:rsidRDefault="00011CF5" w:rsidP="00352C4F">
      <w:pPr>
        <w:spacing w:before="0" w:after="0" w:line="240" w:lineRule="auto"/>
        <w:ind w:firstLine="0"/>
        <w:rPr>
          <w:rFonts w:eastAsiaTheme="minorEastAsia"/>
          <w:szCs w:val="24"/>
          <w:lang w:eastAsia="ja-JP"/>
        </w:rPr>
      </w:pPr>
      <w:r w:rsidRPr="00BD4A7F">
        <w:rPr>
          <w:szCs w:val="24"/>
        </w:rPr>
        <w:t>Service life of the bearing:</w:t>
      </w:r>
    </w:p>
    <w:p w14:paraId="2F5898F3" w14:textId="6B158688" w:rsidR="00C256E9" w:rsidRPr="00BD4A7F" w:rsidRDefault="00000000" w:rsidP="00352C4F">
      <w:pPr>
        <w:spacing w:before="0" w:after="0" w:line="240" w:lineRule="auto"/>
        <w:ind w:left="426" w:firstLine="141"/>
        <w:rPr>
          <w:rFonts w:eastAsiaTheme="minorEastAsia"/>
          <w:szCs w:val="24"/>
          <w:lang w:eastAsia="ja-JP"/>
        </w:rPr>
      </w:pPr>
      <m:oMathPara>
        <m:oMathParaPr>
          <m:jc m:val="left"/>
        </m:oMathParaPr>
        <m:oMath>
          <m:eqArr>
            <m:eqArrPr>
              <m:ctrlPr>
                <w:rPr>
                  <w:rFonts w:ascii="Cambria Math" w:hAnsi="Cambria Math"/>
                  <w:szCs w:val="24"/>
                </w:rPr>
              </m:ctrlPr>
            </m:eqArrPr>
            <m:e>
              <m:sSub>
                <m:sSubPr>
                  <m:ctrlPr>
                    <w:rPr>
                      <w:rFonts w:ascii="Cambria Math" w:hAnsi="Cambria Math"/>
                      <w:szCs w:val="24"/>
                      <w:lang w:eastAsia="ja-JP"/>
                    </w:rPr>
                  </m:ctrlPr>
                </m:sSubPr>
                <m:e>
                  <m:r>
                    <w:rPr>
                      <w:rFonts w:ascii="Cambria Math" w:hAnsi="Cambria Math"/>
                      <w:szCs w:val="24"/>
                      <w:lang w:eastAsia="ja-JP"/>
                    </w:rPr>
                    <m:t>L</m:t>
                  </m:r>
                </m:e>
                <m:sub>
                  <m:r>
                    <w:rPr>
                      <w:rFonts w:ascii="Cambria Math" w:hAnsi="Cambria Math"/>
                      <w:szCs w:val="24"/>
                      <w:lang w:eastAsia="ja-JP"/>
                    </w:rPr>
                    <m:t>h</m:t>
                  </m:r>
                </m:sub>
              </m:sSub>
              <m:r>
                <m:rPr>
                  <m:sty m:val="p"/>
                </m:rPr>
                <w:rPr>
                  <w:rFonts w:ascii="Cambria Math" w:hAnsi="Cambria Math"/>
                  <w:szCs w:val="24"/>
                  <w:lang w:eastAsia="ja-JP"/>
                </w:rPr>
                <m:t>=</m:t>
              </m:r>
              <m:f>
                <m:fPr>
                  <m:ctrlPr>
                    <w:rPr>
                      <w:rFonts w:ascii="Cambria Math" w:hAnsi="Cambria Math"/>
                      <w:szCs w:val="24"/>
                      <w:lang w:eastAsia="ja-JP"/>
                    </w:rPr>
                  </m:ctrlPr>
                </m:fPr>
                <m:num>
                  <m:sSup>
                    <m:sSupPr>
                      <m:ctrlPr>
                        <w:rPr>
                          <w:rFonts w:ascii="Cambria Math" w:hAnsi="Cambria Math"/>
                          <w:szCs w:val="24"/>
                          <w:lang w:eastAsia="ja-JP"/>
                        </w:rPr>
                      </m:ctrlPr>
                    </m:sSupPr>
                    <m:e>
                      <m:r>
                        <m:rPr>
                          <m:sty m:val="p"/>
                        </m:rPr>
                        <w:rPr>
                          <w:rFonts w:ascii="Cambria Math" w:hAnsi="Cambria Math"/>
                          <w:szCs w:val="24"/>
                          <w:lang w:eastAsia="ja-JP"/>
                        </w:rPr>
                        <m:t>10</m:t>
                      </m:r>
                    </m:e>
                    <m:sup>
                      <m:r>
                        <m:rPr>
                          <m:sty m:val="p"/>
                        </m:rPr>
                        <w:rPr>
                          <w:rFonts w:ascii="Cambria Math" w:hAnsi="Cambria Math"/>
                          <w:szCs w:val="24"/>
                          <w:lang w:eastAsia="ja-JP"/>
                        </w:rPr>
                        <m:t>6</m:t>
                      </m:r>
                    </m:sup>
                  </m:sSup>
                  <m:r>
                    <w:rPr>
                      <w:rFonts w:ascii="Cambria Math" w:hAnsi="Cambria Math"/>
                      <w:szCs w:val="24"/>
                      <w:lang w:eastAsia="ja-JP"/>
                    </w:rPr>
                    <m:t>L</m:t>
                  </m:r>
                </m:num>
                <m:den>
                  <m:r>
                    <m:rPr>
                      <m:sty m:val="p"/>
                    </m:rPr>
                    <w:rPr>
                      <w:rFonts w:ascii="Cambria Math" w:hAnsi="Cambria Math"/>
                      <w:szCs w:val="24"/>
                      <w:lang w:eastAsia="ja-JP"/>
                    </w:rPr>
                    <m:t>60</m:t>
                  </m:r>
                  <m:r>
                    <w:rPr>
                      <w:rFonts w:ascii="Cambria Math" w:hAnsi="Cambria Math"/>
                      <w:szCs w:val="24"/>
                      <w:lang w:eastAsia="ja-JP"/>
                    </w:rPr>
                    <m:t>n</m:t>
                  </m:r>
                </m:den>
              </m:f>
              <m:r>
                <m:rPr>
                  <m:sty m:val="p"/>
                </m:rPr>
                <w:rPr>
                  <w:rFonts w:ascii="Cambria Math" w:eastAsiaTheme="minorEastAsia" w:hAnsi="Cambria Math"/>
                  <w:szCs w:val="24"/>
                  <w:lang w:eastAsia="ja-JP"/>
                </w:rPr>
                <m:t>=</m:t>
              </m:r>
              <m:f>
                <m:fPr>
                  <m:ctrlPr>
                    <w:rPr>
                      <w:rFonts w:ascii="Cambria Math" w:hAnsi="Cambria Math"/>
                      <w:szCs w:val="24"/>
                      <w:lang w:eastAsia="ja-JP"/>
                    </w:rPr>
                  </m:ctrlPr>
                </m:fPr>
                <m:num>
                  <m:sSup>
                    <m:sSupPr>
                      <m:ctrlPr>
                        <w:rPr>
                          <w:rFonts w:ascii="Cambria Math" w:hAnsi="Cambria Math"/>
                          <w:szCs w:val="24"/>
                          <w:lang w:eastAsia="ja-JP"/>
                        </w:rPr>
                      </m:ctrlPr>
                    </m:sSupPr>
                    <m:e>
                      <m:r>
                        <m:rPr>
                          <m:sty m:val="p"/>
                        </m:rPr>
                        <w:rPr>
                          <w:rFonts w:ascii="Cambria Math" w:hAnsi="Cambria Math"/>
                          <w:szCs w:val="24"/>
                          <w:lang w:eastAsia="ja-JP"/>
                        </w:rPr>
                        <m:t>10</m:t>
                      </m:r>
                    </m:e>
                    <m:sup>
                      <m:r>
                        <m:rPr>
                          <m:sty m:val="p"/>
                        </m:rPr>
                        <w:rPr>
                          <w:rFonts w:ascii="Cambria Math" w:hAnsi="Cambria Math"/>
                          <w:szCs w:val="24"/>
                          <w:lang w:eastAsia="ja-JP"/>
                        </w:rPr>
                        <m:t>6</m:t>
                      </m:r>
                    </m:sup>
                  </m:sSup>
                  <m:r>
                    <m:rPr>
                      <m:sty m:val="p"/>
                    </m:rPr>
                    <w:rPr>
                      <w:rFonts w:ascii="Cambria Math" w:eastAsiaTheme="minorEastAsia" w:hAnsi="Cambria Math"/>
                      <w:szCs w:val="24"/>
                    </w:rPr>
                    <m:t>×</m:t>
                  </m:r>
                  <m:r>
                    <m:rPr>
                      <m:sty m:val="p"/>
                    </m:rPr>
                    <w:rPr>
                      <w:rFonts w:ascii="Cambria Math" w:eastAsiaTheme="minorEastAsia" w:hAnsi="Cambria Math"/>
                      <w:szCs w:val="24"/>
                      <w:lang w:eastAsia="ja-JP"/>
                    </w:rPr>
                    <m:t xml:space="preserve">4707 </m:t>
                  </m:r>
                </m:num>
                <m:den>
                  <m:r>
                    <m:rPr>
                      <m:sty m:val="p"/>
                    </m:rPr>
                    <w:rPr>
                      <w:rFonts w:ascii="Cambria Math" w:hAnsi="Cambria Math"/>
                      <w:szCs w:val="24"/>
                      <w:lang w:eastAsia="ja-JP"/>
                    </w:rPr>
                    <m:t>60</m:t>
                  </m:r>
                  <m:r>
                    <m:rPr>
                      <m:sty m:val="p"/>
                    </m:rPr>
                    <w:rPr>
                      <w:rFonts w:ascii="Cambria Math" w:eastAsiaTheme="minorEastAsia" w:hAnsi="Cambria Math"/>
                      <w:szCs w:val="24"/>
                    </w:rPr>
                    <m:t>×375</m:t>
                  </m:r>
                </m:den>
              </m:f>
              <m:r>
                <m:rPr>
                  <m:sty m:val="p"/>
                </m:rPr>
                <w:rPr>
                  <w:rFonts w:ascii="Cambria Math" w:eastAsiaTheme="minorEastAsia" w:hAnsi="Cambria Math"/>
                  <w:szCs w:val="24"/>
                  <w:lang w:eastAsia="ja-JP"/>
                </w:rPr>
                <m:t xml:space="preserve">=209200 </m:t>
              </m:r>
              <m:d>
                <m:dPr>
                  <m:ctrlPr>
                    <w:rPr>
                      <w:rFonts w:ascii="Cambria Math" w:eastAsiaTheme="minorEastAsia" w:hAnsi="Cambria Math"/>
                      <w:szCs w:val="24"/>
                      <w:lang w:eastAsia="ja-JP"/>
                    </w:rPr>
                  </m:ctrlPr>
                </m:dPr>
                <m:e>
                  <m:r>
                    <w:rPr>
                      <w:rFonts w:ascii="Cambria Math" w:eastAsiaTheme="minorEastAsia" w:hAnsi="Cambria Math"/>
                      <w:szCs w:val="24"/>
                      <w:lang w:eastAsia="ja-JP"/>
                    </w:rPr>
                    <m:t>h</m:t>
                  </m:r>
                </m:e>
              </m:d>
              <m:r>
                <m:rPr>
                  <m:sty m:val="p"/>
                </m:rPr>
                <w:rPr>
                  <w:rFonts w:ascii="Cambria Math" w:hAnsi="Cambria Math"/>
                  <w:szCs w:val="24"/>
                  <w:lang w:eastAsia="ja-JP"/>
                </w:rPr>
                <m:t>#</m:t>
              </m:r>
              <m:ctrlPr>
                <w:rPr>
                  <w:rFonts w:ascii="Cambria Math" w:hAnsi="Cambria Math"/>
                  <w:szCs w:val="24"/>
                  <w:lang w:eastAsia="ja-JP"/>
                </w:rPr>
              </m:ctrlPr>
            </m:e>
          </m:eqArr>
        </m:oMath>
      </m:oMathPara>
    </w:p>
    <w:p w14:paraId="453F3930" w14:textId="611FB828" w:rsidR="00011CF5" w:rsidRPr="00BD4A7F" w:rsidRDefault="00011CF5" w:rsidP="00352C4F">
      <w:pPr>
        <w:pStyle w:val="Heading2"/>
        <w:numPr>
          <w:ilvl w:val="1"/>
          <w:numId w:val="14"/>
        </w:numPr>
        <w:spacing w:before="0" w:line="240" w:lineRule="auto"/>
        <w:rPr>
          <w:rFonts w:cs="Times New Roman"/>
          <w:szCs w:val="24"/>
        </w:rPr>
      </w:pPr>
      <w:bookmarkStart w:id="97" w:name="_Toc152477462"/>
      <w:bookmarkStart w:id="98" w:name="_Toc159414888"/>
      <w:r w:rsidRPr="00BD4A7F">
        <w:rPr>
          <w:rFonts w:cs="Times New Roman"/>
          <w:szCs w:val="24"/>
        </w:rPr>
        <w:t>Test for static load in shaft I</w:t>
      </w:r>
      <w:bookmarkEnd w:id="97"/>
      <w:bookmarkEnd w:id="98"/>
    </w:p>
    <w:p w14:paraId="0F3AF3E0" w14:textId="48A6FCFE" w:rsidR="00C256E9" w:rsidRPr="00BD4A7F" w:rsidRDefault="00000000" w:rsidP="00352C4F">
      <w:pPr>
        <w:spacing w:before="0" w:after="0" w:line="240" w:lineRule="auto"/>
        <w:ind w:left="426" w:firstLine="141"/>
        <w:rPr>
          <w:rFonts w:eastAsiaTheme="majorEastAsia"/>
          <w:szCs w:val="24"/>
          <w:lang w:val="fr-FR"/>
        </w:rPr>
      </w:pPr>
      <m:oMathPara>
        <m:oMathParaPr>
          <m:jc m:val="left"/>
        </m:oMathParaPr>
        <m:oMath>
          <m:eqArr>
            <m:eqArrPr>
              <m:ctrlPr>
                <w:rPr>
                  <w:rFonts w:ascii="Cambria Math" w:hAnsi="Cambria Math"/>
                  <w:szCs w:val="24"/>
                </w:rPr>
              </m:ctrlPr>
            </m:eqArrPr>
            <m:e>
              <m:sSub>
                <m:sSubPr>
                  <m:ctrlPr>
                    <w:rPr>
                      <w:rFonts w:ascii="Cambria Math" w:hAnsi="Cambria Math"/>
                      <w:szCs w:val="24"/>
                      <w:lang w:val="fr-FR"/>
                    </w:rPr>
                  </m:ctrlPr>
                </m:sSubPr>
                <m:e>
                  <m:r>
                    <w:rPr>
                      <w:rFonts w:ascii="Cambria Math" w:hAnsi="Cambria Math"/>
                      <w:szCs w:val="24"/>
                      <w:lang w:val="fr-FR"/>
                    </w:rPr>
                    <m:t>Q</m:t>
                  </m:r>
                </m:e>
                <m:sub>
                  <m:r>
                    <m:rPr>
                      <m:sty m:val="p"/>
                    </m:rPr>
                    <w:rPr>
                      <w:rFonts w:ascii="Cambria Math" w:hAnsi="Cambria Math"/>
                      <w:szCs w:val="24"/>
                    </w:rPr>
                    <m:t>0</m:t>
                  </m:r>
                </m:sub>
              </m:sSub>
              <m:r>
                <m:rPr>
                  <m:sty m:val="p"/>
                </m:rPr>
                <w:rPr>
                  <w:rFonts w:ascii="Cambria Math" w:hAnsi="Cambria Math"/>
                  <w:szCs w:val="24"/>
                </w:rPr>
                <m:t>=</m:t>
              </m:r>
              <m:sSub>
                <m:sSubPr>
                  <m:ctrlPr>
                    <w:rPr>
                      <w:rFonts w:ascii="Cambria Math" w:hAnsi="Cambria Math"/>
                      <w:szCs w:val="24"/>
                      <w:lang w:val="fr-FR"/>
                    </w:rPr>
                  </m:ctrlPr>
                </m:sSubPr>
                <m:e>
                  <m:r>
                    <w:rPr>
                      <w:rFonts w:ascii="Cambria Math" w:hAnsi="Cambria Math"/>
                      <w:szCs w:val="24"/>
                      <w:lang w:val="fr-FR"/>
                    </w:rPr>
                    <m:t>X</m:t>
                  </m:r>
                </m:e>
                <m:sub>
                  <m:r>
                    <m:rPr>
                      <m:sty m:val="p"/>
                    </m:rPr>
                    <w:rPr>
                      <w:rFonts w:ascii="Cambria Math" w:hAnsi="Cambria Math"/>
                      <w:szCs w:val="24"/>
                    </w:rPr>
                    <m:t>0</m:t>
                  </m:r>
                </m:sub>
              </m:sSub>
              <m:r>
                <m:rPr>
                  <m:sty m:val="p"/>
                </m:rPr>
                <w:rPr>
                  <w:rFonts w:ascii="Cambria Math" w:hAnsi="Cambria Math"/>
                  <w:szCs w:val="24"/>
                </w:rPr>
                <m:t>×</m:t>
              </m:r>
              <m:sSub>
                <m:sSubPr>
                  <m:ctrlPr>
                    <w:rPr>
                      <w:rFonts w:ascii="Cambria Math" w:hAnsi="Cambria Math"/>
                      <w:szCs w:val="24"/>
                      <w:lang w:val="fr-FR"/>
                    </w:rPr>
                  </m:ctrlPr>
                </m:sSubPr>
                <m:e>
                  <m:r>
                    <w:rPr>
                      <w:rFonts w:ascii="Cambria Math" w:hAnsi="Cambria Math"/>
                      <w:szCs w:val="24"/>
                      <w:lang w:val="fr-FR"/>
                    </w:rPr>
                    <m:t>F</m:t>
                  </m:r>
                </m:e>
                <m:sub>
                  <m:r>
                    <w:rPr>
                      <w:rFonts w:ascii="Cambria Math" w:hAnsi="Cambria Math"/>
                      <w:szCs w:val="24"/>
                      <w:lang w:val="fr-FR"/>
                    </w:rPr>
                    <m:t>r</m:t>
                  </m:r>
                </m:sub>
              </m:sSub>
              <m:r>
                <m:rPr>
                  <m:sty m:val="p"/>
                </m:rPr>
                <w:rPr>
                  <w:rFonts w:ascii="Cambria Math" w:hAnsi="Cambria Math"/>
                  <w:szCs w:val="24"/>
                </w:rPr>
                <m:t>+</m:t>
              </m:r>
              <m:sSub>
                <m:sSubPr>
                  <m:ctrlPr>
                    <w:rPr>
                      <w:rFonts w:ascii="Cambria Math" w:hAnsi="Cambria Math"/>
                      <w:szCs w:val="24"/>
                      <w:lang w:val="fr-FR"/>
                    </w:rPr>
                  </m:ctrlPr>
                </m:sSubPr>
                <m:e>
                  <m:r>
                    <w:rPr>
                      <w:rFonts w:ascii="Cambria Math" w:hAnsi="Cambria Math"/>
                      <w:szCs w:val="24"/>
                      <w:lang w:val="fr-FR"/>
                    </w:rPr>
                    <m:t>Y</m:t>
                  </m:r>
                </m:e>
                <m:sub>
                  <m:r>
                    <m:rPr>
                      <m:sty m:val="p"/>
                    </m:rPr>
                    <w:rPr>
                      <w:rFonts w:ascii="Cambria Math" w:hAnsi="Cambria Math"/>
                      <w:szCs w:val="24"/>
                    </w:rPr>
                    <m:t>0</m:t>
                  </m:r>
                </m:sub>
              </m:sSub>
              <m:r>
                <m:rPr>
                  <m:sty m:val="p"/>
                </m:rPr>
                <w:rPr>
                  <w:rFonts w:ascii="Cambria Math" w:hAnsi="Cambria Math"/>
                  <w:szCs w:val="24"/>
                </w:rPr>
                <m:t>×</m:t>
              </m:r>
              <m:sSub>
                <m:sSubPr>
                  <m:ctrlPr>
                    <w:rPr>
                      <w:rFonts w:ascii="Cambria Math" w:hAnsi="Cambria Math"/>
                      <w:szCs w:val="24"/>
                      <w:lang w:val="fr-FR"/>
                    </w:rPr>
                  </m:ctrlPr>
                </m:sSubPr>
                <m:e>
                  <m:r>
                    <w:rPr>
                      <w:rFonts w:ascii="Cambria Math" w:hAnsi="Cambria Math"/>
                      <w:szCs w:val="24"/>
                      <w:lang w:val="fr-FR"/>
                    </w:rPr>
                    <m:t>F</m:t>
                  </m:r>
                </m:e>
                <m:sub>
                  <m:r>
                    <w:rPr>
                      <w:rFonts w:ascii="Cambria Math" w:hAnsi="Cambria Math"/>
                      <w:szCs w:val="24"/>
                      <w:lang w:val="fr-FR"/>
                    </w:rPr>
                    <m:t>a</m:t>
                  </m:r>
                </m:sub>
              </m:sSub>
              <m:r>
                <m:rPr>
                  <m:sty m:val="p"/>
                </m:rPr>
                <w:rPr>
                  <w:rFonts w:ascii="Cambria Math" w:hAnsi="Cambria Math"/>
                  <w:szCs w:val="24"/>
                </w:rPr>
                <m:t>=</m:t>
              </m:r>
              <m:r>
                <m:rPr>
                  <m:sty m:val="p"/>
                </m:rPr>
                <w:rPr>
                  <w:rFonts w:ascii="Cambria Math" w:hAnsi="Cambria Math"/>
                  <w:szCs w:val="24"/>
                  <w:lang w:val="fr-FR"/>
                </w:rPr>
                <m:t>0.5</m:t>
              </m:r>
              <m:r>
                <m:rPr>
                  <m:sty m:val="p"/>
                </m:rPr>
                <w:rPr>
                  <w:rFonts w:ascii="Cambria Math" w:hAnsi="Cambria Math"/>
                  <w:szCs w:val="24"/>
                </w:rPr>
                <m:t>×</m:t>
              </m:r>
              <m:r>
                <m:rPr>
                  <m:sty m:val="p"/>
                </m:rPr>
                <w:rPr>
                  <w:rFonts w:ascii="Cambria Math" w:eastAsiaTheme="minorEastAsia" w:hAnsi="Cambria Math"/>
                  <w:szCs w:val="24"/>
                </w:rPr>
                <m:t>1465.76</m:t>
              </m:r>
              <m:r>
                <m:rPr>
                  <m:sty m:val="p"/>
                </m:rPr>
                <w:rPr>
                  <w:rFonts w:ascii="Cambria Math" w:hAnsi="Cambria Math"/>
                  <w:szCs w:val="24"/>
                </w:rPr>
                <m:t>+</m:t>
              </m:r>
              <m:r>
                <m:rPr>
                  <m:sty m:val="p"/>
                </m:rPr>
                <w:rPr>
                  <w:rFonts w:ascii="Cambria Math" w:hAnsi="Cambria Math"/>
                  <w:szCs w:val="24"/>
                  <w:lang w:val="fr-FR"/>
                </w:rPr>
                <m:t>0.47</m:t>
              </m:r>
              <m:r>
                <m:rPr>
                  <m:sty m:val="p"/>
                </m:rPr>
                <w:rPr>
                  <w:rFonts w:ascii="Cambria Math" w:hAnsi="Cambria Math"/>
                  <w:szCs w:val="24"/>
                </w:rPr>
                <m:t>×</m:t>
              </m:r>
              <m:r>
                <m:rPr>
                  <m:sty m:val="p"/>
                </m:rPr>
                <w:rPr>
                  <w:rFonts w:ascii="Cambria Math" w:eastAsiaTheme="minorEastAsia" w:hAnsi="Cambria Math"/>
                  <w:szCs w:val="24"/>
                </w:rPr>
                <m:t xml:space="preserve">535.76=984.69 </m:t>
              </m:r>
              <m:d>
                <m:dPr>
                  <m:ctrlPr>
                    <w:rPr>
                      <w:rFonts w:ascii="Cambria Math" w:eastAsiaTheme="minorEastAsia" w:hAnsi="Cambria Math"/>
                      <w:szCs w:val="24"/>
                    </w:rPr>
                  </m:ctrlPr>
                </m:dPr>
                <m:e>
                  <m:r>
                    <w:rPr>
                      <w:rFonts w:ascii="Cambria Math" w:eastAsiaTheme="minorEastAsia" w:hAnsi="Cambria Math"/>
                      <w:szCs w:val="24"/>
                    </w:rPr>
                    <m:t>N</m:t>
                  </m:r>
                </m:e>
              </m:d>
              <m:r>
                <m:rPr>
                  <m:sty m:val="p"/>
                </m:rPr>
                <w:rPr>
                  <w:rFonts w:ascii="Cambria Math" w:hAnsi="Cambria Math"/>
                  <w:szCs w:val="24"/>
                  <w:lang w:val="fr-FR"/>
                </w:rPr>
                <m:t>#</m:t>
              </m:r>
              <m:ctrlPr>
                <w:rPr>
                  <w:rFonts w:ascii="Cambria Math" w:hAnsi="Cambria Math"/>
                  <w:szCs w:val="24"/>
                  <w:lang w:val="fr-FR"/>
                </w:rPr>
              </m:ctrlPr>
            </m:e>
          </m:eqArr>
        </m:oMath>
      </m:oMathPara>
    </w:p>
    <w:p w14:paraId="054F0294" w14:textId="7D784156" w:rsidR="00671047" w:rsidRPr="00BD4A7F" w:rsidRDefault="00000000" w:rsidP="00352C4F">
      <w:pPr>
        <w:spacing w:before="0" w:after="0" w:line="240" w:lineRule="auto"/>
        <w:ind w:left="426" w:firstLine="141"/>
        <w:rPr>
          <w:rFonts w:eastAsiaTheme="majorEastAsia"/>
          <w:szCs w:val="24"/>
          <w:lang w:val="fr-FR"/>
        </w:rPr>
      </w:pPr>
      <m:oMathPara>
        <m:oMathParaPr>
          <m:jc m:val="left"/>
        </m:oMathParaPr>
        <m:oMath>
          <m:sSub>
            <m:sSubPr>
              <m:ctrlPr>
                <w:rPr>
                  <w:rFonts w:ascii="Cambria Math" w:hAnsi="Cambria Math"/>
                  <w:szCs w:val="24"/>
                  <w:lang w:val="fr-FR"/>
                </w:rPr>
              </m:ctrlPr>
            </m:sSubPr>
            <m:e>
              <m:r>
                <w:rPr>
                  <w:rFonts w:ascii="Cambria Math" w:hAnsi="Cambria Math"/>
                  <w:szCs w:val="24"/>
                  <w:lang w:val="fr-FR"/>
                </w:rPr>
                <m:t>Q</m:t>
              </m:r>
            </m:e>
            <m:sub>
              <m:r>
                <m:rPr>
                  <m:sty m:val="p"/>
                </m:rPr>
                <w:rPr>
                  <w:rFonts w:ascii="Cambria Math" w:hAnsi="Cambria Math"/>
                  <w:szCs w:val="24"/>
                </w:rPr>
                <m:t>0</m:t>
              </m:r>
            </m:sub>
          </m:sSub>
          <m:r>
            <m:rPr>
              <m:sty m:val="p"/>
            </m:rPr>
            <w:rPr>
              <w:rFonts w:ascii="Cambria Math" w:eastAsiaTheme="minorEastAsia" w:hAnsi="Cambria Math"/>
              <w:szCs w:val="24"/>
            </w:rPr>
            <m:t>&lt;</m:t>
          </m:r>
          <m:sSub>
            <m:sSubPr>
              <m:ctrlPr>
                <w:rPr>
                  <w:rFonts w:ascii="Cambria Math" w:hAnsi="Cambria Math"/>
                  <w:szCs w:val="24"/>
                  <w:lang w:val="fr-FR"/>
                </w:rPr>
              </m:ctrlPr>
            </m:sSubPr>
            <m:e>
              <m:r>
                <w:rPr>
                  <w:rFonts w:ascii="Cambria Math" w:hAnsi="Cambria Math"/>
                  <w:szCs w:val="24"/>
                  <w:lang w:val="fr-FR"/>
                </w:rPr>
                <m:t>F</m:t>
              </m:r>
            </m:e>
            <m:sub>
              <m:r>
                <w:rPr>
                  <w:rFonts w:ascii="Cambria Math" w:hAnsi="Cambria Math"/>
                  <w:szCs w:val="24"/>
                  <w:lang w:val="fr-FR"/>
                </w:rPr>
                <m:t>rD</m:t>
              </m:r>
            </m:sub>
          </m:sSub>
          <m:r>
            <m:rPr>
              <m:sty m:val="p"/>
            </m:rPr>
            <w:rPr>
              <w:rFonts w:ascii="Cambria Math" w:eastAsiaTheme="minorEastAsia" w:hAnsi="Cambria Math"/>
              <w:szCs w:val="24"/>
            </w:rPr>
            <m:t>=1465.76 (</m:t>
          </m:r>
          <m:r>
            <w:rPr>
              <w:rFonts w:ascii="Cambria Math" w:eastAsiaTheme="minorEastAsia" w:hAnsi="Cambria Math"/>
              <w:szCs w:val="24"/>
            </w:rPr>
            <m:t>N</m:t>
          </m:r>
          <m:r>
            <m:rPr>
              <m:sty m:val="p"/>
            </m:rPr>
            <w:rPr>
              <w:rFonts w:ascii="Cambria Math" w:eastAsiaTheme="minorEastAsia" w:hAnsi="Cambria Math"/>
              <w:szCs w:val="24"/>
            </w:rPr>
            <m:t>)</m:t>
          </m:r>
        </m:oMath>
      </m:oMathPara>
    </w:p>
    <w:p w14:paraId="1508023F" w14:textId="2300CAA0" w:rsidR="00011CF5" w:rsidRPr="00BD4A7F" w:rsidRDefault="00CB5F9D" w:rsidP="00352C4F">
      <w:pPr>
        <w:spacing w:before="0" w:after="0" w:line="240" w:lineRule="auto"/>
        <w:jc w:val="center"/>
        <w:rPr>
          <w:szCs w:val="24"/>
        </w:rPr>
      </w:pPr>
      <m:oMathPara>
        <m:oMathParaPr>
          <m:jc m:val="left"/>
        </m:oMathParaPr>
        <m:oMath>
          <m:r>
            <m:rPr>
              <m:sty m:val="p"/>
            </m:rPr>
            <w:rPr>
              <w:rFonts w:ascii="Cambria Math" w:hAnsi="Cambria Math"/>
              <w:szCs w:val="24"/>
              <w:lang w:val="fr-FR"/>
            </w:rPr>
            <m:t>⇒</m:t>
          </m:r>
          <m:sSub>
            <m:sSubPr>
              <m:ctrlPr>
                <w:rPr>
                  <w:rFonts w:ascii="Cambria Math" w:hAnsi="Cambria Math"/>
                  <w:szCs w:val="24"/>
                  <w:lang w:val="fr-FR"/>
                </w:rPr>
              </m:ctrlPr>
            </m:sSubPr>
            <m:e>
              <m:r>
                <m:rPr>
                  <m:sty m:val="p"/>
                </m:rPr>
                <w:rPr>
                  <w:rFonts w:ascii="Cambria Math" w:hAnsi="Cambria Math"/>
                  <w:szCs w:val="24"/>
                  <w:lang w:val="fr-FR"/>
                </w:rPr>
                <m:t xml:space="preserve">Choose </m:t>
              </m:r>
              <m:r>
                <w:rPr>
                  <w:rFonts w:ascii="Cambria Math" w:hAnsi="Cambria Math"/>
                  <w:szCs w:val="24"/>
                  <w:lang w:val="fr-FR"/>
                </w:rPr>
                <m:t>Q</m:t>
              </m:r>
            </m:e>
            <m:sub>
              <m:r>
                <m:rPr>
                  <m:sty m:val="p"/>
                </m:rPr>
                <w:rPr>
                  <w:rFonts w:ascii="Cambria Math" w:hAnsi="Cambria Math"/>
                  <w:szCs w:val="24"/>
                </w:rPr>
                <m:t>0</m:t>
              </m:r>
            </m:sub>
          </m:sSub>
          <m:r>
            <m:rPr>
              <m:sty m:val="p"/>
            </m:rPr>
            <w:rPr>
              <w:rFonts w:ascii="Cambria Math" w:hAnsi="Cambria Math"/>
              <w:szCs w:val="24"/>
              <w:lang w:val="fr-FR"/>
            </w:rPr>
            <m:t>=</m:t>
          </m:r>
          <m:r>
            <m:rPr>
              <m:sty m:val="p"/>
            </m:rPr>
            <w:rPr>
              <w:rFonts w:ascii="Cambria Math" w:eastAsiaTheme="minorEastAsia" w:hAnsi="Cambria Math"/>
              <w:szCs w:val="24"/>
            </w:rPr>
            <m:t>1465.76 (</m:t>
          </m:r>
          <m:r>
            <w:rPr>
              <w:rFonts w:ascii="Cambria Math" w:eastAsiaTheme="minorEastAsia" w:hAnsi="Cambria Math"/>
              <w:szCs w:val="24"/>
            </w:rPr>
            <m:t>N</m:t>
          </m:r>
          <m:r>
            <m:rPr>
              <m:sty m:val="p"/>
            </m:rPr>
            <w:rPr>
              <w:rFonts w:ascii="Cambria Math" w:eastAsiaTheme="minorEastAsia" w:hAnsi="Cambria Math"/>
              <w:szCs w:val="24"/>
            </w:rPr>
            <m:t>)</m:t>
          </m:r>
        </m:oMath>
      </m:oMathPara>
    </w:p>
    <w:p w14:paraId="6F4AF031" w14:textId="77777777" w:rsidR="00011CF5" w:rsidRPr="00BD4A7F" w:rsidRDefault="00011CF5" w:rsidP="00352C4F">
      <w:pPr>
        <w:spacing w:before="0" w:after="0" w:line="240" w:lineRule="auto"/>
        <w:ind w:firstLine="0"/>
        <w:rPr>
          <w:szCs w:val="24"/>
        </w:rPr>
      </w:pPr>
      <w:r w:rsidRPr="00BD4A7F">
        <w:rPr>
          <w:szCs w:val="24"/>
        </w:rPr>
        <w:t>Where:</w:t>
      </w:r>
    </w:p>
    <w:p w14:paraId="28ED88AE" w14:textId="63C5742C" w:rsidR="00011CF5" w:rsidRPr="00BD4A7F" w:rsidRDefault="00000000" w:rsidP="00352C4F">
      <w:pPr>
        <w:spacing w:before="0" w:after="0" w:line="240" w:lineRule="auto"/>
        <w:ind w:firstLine="0"/>
        <w:rPr>
          <w:szCs w:val="24"/>
        </w:rPr>
      </w:pPr>
      <m:oMath>
        <m:sSub>
          <m:sSubPr>
            <m:ctrlPr>
              <w:rPr>
                <w:rFonts w:ascii="Cambria Math" w:hAnsi="Cambria Math"/>
                <w:szCs w:val="24"/>
                <w:lang w:val="fr-FR"/>
              </w:rPr>
            </m:ctrlPr>
          </m:sSubPr>
          <m:e>
            <m:r>
              <w:rPr>
                <w:rFonts w:ascii="Cambria Math" w:hAnsi="Cambria Math"/>
                <w:szCs w:val="24"/>
                <w:lang w:val="fr-FR"/>
              </w:rPr>
              <m:t>Q</m:t>
            </m:r>
          </m:e>
          <m:sub>
            <m:r>
              <m:rPr>
                <m:sty m:val="p"/>
              </m:rPr>
              <w:rPr>
                <w:rFonts w:ascii="Cambria Math" w:hAnsi="Cambria Math"/>
                <w:szCs w:val="24"/>
              </w:rPr>
              <m:t>0</m:t>
            </m:r>
          </m:sub>
        </m:sSub>
      </m:oMath>
      <w:r w:rsidR="00011CF5" w:rsidRPr="00BD4A7F">
        <w:rPr>
          <w:szCs w:val="24"/>
        </w:rPr>
        <w:t xml:space="preserve">: Static notational load. </w:t>
      </w:r>
    </w:p>
    <w:p w14:paraId="3BA13EDF" w14:textId="1EEAA969" w:rsidR="00011CF5" w:rsidRPr="00BD4A7F" w:rsidRDefault="00000000" w:rsidP="00352C4F">
      <w:pPr>
        <w:spacing w:before="0" w:after="0" w:line="240" w:lineRule="auto"/>
        <w:ind w:firstLine="0"/>
        <w:rPr>
          <w:szCs w:val="24"/>
        </w:rPr>
      </w:pPr>
      <m:oMath>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0</m:t>
            </m:r>
          </m:sub>
        </m:sSub>
      </m:oMath>
      <w:r w:rsidR="00011CF5" w:rsidRPr="00BD4A7F">
        <w:rPr>
          <w:szCs w:val="24"/>
        </w:rPr>
        <w:t>: Allowable static notational load.</w:t>
      </w:r>
    </w:p>
    <w:p w14:paraId="33F5CBAD" w14:textId="100018DF" w:rsidR="00011CF5" w:rsidRPr="00BD4A7F" w:rsidRDefault="00000000" w:rsidP="00352C4F">
      <w:pPr>
        <w:spacing w:before="0" w:after="0" w:line="240" w:lineRule="auto"/>
        <w:ind w:firstLine="0"/>
        <w:rPr>
          <w:szCs w:val="24"/>
        </w:rPr>
      </w:pPr>
      <m:oMath>
        <m:sSub>
          <m:sSubPr>
            <m:ctrlPr>
              <w:rPr>
                <w:rFonts w:ascii="Cambria Math" w:hAnsi="Cambria Math"/>
                <w:szCs w:val="24"/>
                <w:lang w:val="fr-FR"/>
              </w:rPr>
            </m:ctrlPr>
          </m:sSubPr>
          <m:e>
            <m:r>
              <w:rPr>
                <w:rFonts w:ascii="Cambria Math" w:hAnsi="Cambria Math"/>
                <w:szCs w:val="24"/>
                <w:lang w:val="fr-FR"/>
              </w:rPr>
              <m:t>X</m:t>
            </m:r>
          </m:e>
          <m:sub>
            <m:r>
              <m:rPr>
                <m:sty m:val="p"/>
              </m:rPr>
              <w:rPr>
                <w:rFonts w:ascii="Cambria Math" w:hAnsi="Cambria Math"/>
                <w:szCs w:val="24"/>
              </w:rPr>
              <m:t>0</m:t>
            </m:r>
          </m:sub>
        </m:sSub>
      </m:oMath>
      <w:r w:rsidR="00011CF5" w:rsidRPr="00BD4A7F">
        <w:rPr>
          <w:szCs w:val="24"/>
        </w:rPr>
        <w:t xml:space="preserve">: Coefficient of centripetal load </w:t>
      </w:r>
      <m:oMath>
        <m:sSub>
          <m:sSubPr>
            <m:ctrlPr>
              <w:rPr>
                <w:rFonts w:ascii="Cambria Math" w:hAnsi="Cambria Math"/>
                <w:szCs w:val="24"/>
                <w:lang w:val="fr-FR"/>
              </w:rPr>
            </m:ctrlPr>
          </m:sSubPr>
          <m:e>
            <m:r>
              <w:rPr>
                <w:rFonts w:ascii="Cambria Math" w:hAnsi="Cambria Math"/>
                <w:szCs w:val="24"/>
                <w:lang w:val="fr-FR"/>
              </w:rPr>
              <m:t>X</m:t>
            </m:r>
          </m:e>
          <m:sub>
            <m:r>
              <m:rPr>
                <m:sty m:val="p"/>
              </m:rPr>
              <w:rPr>
                <w:rFonts w:ascii="Cambria Math" w:hAnsi="Cambria Math"/>
                <w:szCs w:val="24"/>
              </w:rPr>
              <m:t>0</m:t>
            </m:r>
          </m:sub>
        </m:sSub>
        <m:r>
          <m:rPr>
            <m:sty m:val="p"/>
          </m:rPr>
          <w:rPr>
            <w:rFonts w:ascii="Cambria Math" w:hAnsi="Cambria Math"/>
            <w:szCs w:val="24"/>
          </w:rPr>
          <m:t>=0.5</m:t>
        </m:r>
      </m:oMath>
      <w:r w:rsidR="00011CF5" w:rsidRPr="00BD4A7F">
        <w:rPr>
          <w:szCs w:val="24"/>
        </w:rPr>
        <w:t xml:space="preserve"> (based on table </w:t>
      </w:r>
      <w:r w:rsidR="00794A8F" w:rsidRPr="00BD4A7F">
        <w:rPr>
          <w:szCs w:val="24"/>
        </w:rPr>
        <w:t>11.6</w:t>
      </w:r>
      <w:r w:rsidR="00011CF5" w:rsidRPr="00BD4A7F">
        <w:rPr>
          <w:szCs w:val="24"/>
        </w:rPr>
        <w:t xml:space="preserve"> in reference </w:t>
      </w:r>
      <m:oMath>
        <m:r>
          <w:rPr>
            <w:rFonts w:ascii="Cambria Math" w:hAnsi="Cambria Math"/>
            <w:szCs w:val="24"/>
          </w:rPr>
          <m:t>[1]</m:t>
        </m:r>
      </m:oMath>
      <w:r w:rsidR="00716572" w:rsidRPr="00BD4A7F">
        <w:rPr>
          <w:szCs w:val="24"/>
        </w:rPr>
        <w:t>)</w:t>
      </w:r>
    </w:p>
    <w:p w14:paraId="704050D5" w14:textId="5EAC103D" w:rsidR="00011CF5" w:rsidRPr="00BD4A7F" w:rsidRDefault="00000000" w:rsidP="00352C4F">
      <w:pPr>
        <w:spacing w:before="0" w:after="0" w:line="240" w:lineRule="auto"/>
        <w:ind w:firstLine="0"/>
        <w:rPr>
          <w:szCs w:val="24"/>
        </w:rPr>
      </w:pPr>
      <m:oMath>
        <m:sSub>
          <m:sSubPr>
            <m:ctrlPr>
              <w:rPr>
                <w:rFonts w:ascii="Cambria Math" w:hAnsi="Cambria Math"/>
                <w:szCs w:val="24"/>
                <w:lang w:val="fr-FR"/>
              </w:rPr>
            </m:ctrlPr>
          </m:sSubPr>
          <m:e>
            <m:r>
              <w:rPr>
                <w:rFonts w:ascii="Cambria Math" w:hAnsi="Cambria Math"/>
                <w:szCs w:val="24"/>
                <w:lang w:val="fr-FR"/>
              </w:rPr>
              <m:t>Y</m:t>
            </m:r>
          </m:e>
          <m:sub>
            <m:r>
              <m:rPr>
                <m:sty m:val="p"/>
              </m:rPr>
              <w:rPr>
                <w:rFonts w:ascii="Cambria Math" w:hAnsi="Cambria Math"/>
                <w:szCs w:val="24"/>
              </w:rPr>
              <m:t>0</m:t>
            </m:r>
          </m:sub>
        </m:sSub>
      </m:oMath>
      <w:r w:rsidR="00011CF5" w:rsidRPr="00BD4A7F">
        <w:rPr>
          <w:szCs w:val="24"/>
        </w:rPr>
        <w:t xml:space="preserve">: Coefficient of axial load </w:t>
      </w:r>
      <m:oMath>
        <m:sSub>
          <m:sSubPr>
            <m:ctrlPr>
              <w:rPr>
                <w:rFonts w:ascii="Cambria Math" w:hAnsi="Cambria Math"/>
                <w:szCs w:val="24"/>
                <w:lang w:val="fr-FR"/>
              </w:rPr>
            </m:ctrlPr>
          </m:sSubPr>
          <m:e>
            <m:r>
              <w:rPr>
                <w:rFonts w:ascii="Cambria Math" w:hAnsi="Cambria Math"/>
                <w:szCs w:val="24"/>
                <w:lang w:val="fr-FR"/>
              </w:rPr>
              <m:t>Y</m:t>
            </m:r>
          </m:e>
          <m:sub>
            <m:r>
              <m:rPr>
                <m:sty m:val="p"/>
              </m:rPr>
              <w:rPr>
                <w:rFonts w:ascii="Cambria Math" w:hAnsi="Cambria Math"/>
                <w:szCs w:val="24"/>
              </w:rPr>
              <m:t>0</m:t>
            </m:r>
          </m:sub>
        </m:sSub>
        <m:r>
          <m:rPr>
            <m:sty m:val="p"/>
          </m:rPr>
          <w:rPr>
            <w:rFonts w:ascii="Cambria Math" w:hAnsi="Cambria Math"/>
            <w:szCs w:val="24"/>
          </w:rPr>
          <m:t>=0.47</m:t>
        </m:r>
      </m:oMath>
      <w:r w:rsidR="00011CF5" w:rsidRPr="00BD4A7F">
        <w:rPr>
          <w:szCs w:val="24"/>
        </w:rPr>
        <w:t xml:space="preserve"> (based on table </w:t>
      </w:r>
      <w:r w:rsidR="00794A8F" w:rsidRPr="00BD4A7F">
        <w:rPr>
          <w:szCs w:val="24"/>
        </w:rPr>
        <w:t>11.6</w:t>
      </w:r>
      <w:r w:rsidR="00011CF5" w:rsidRPr="00BD4A7F">
        <w:rPr>
          <w:szCs w:val="24"/>
        </w:rPr>
        <w:t xml:space="preserve"> in reference </w:t>
      </w:r>
      <m:oMath>
        <m:r>
          <w:rPr>
            <w:rFonts w:ascii="Cambria Math" w:hAnsi="Cambria Math"/>
            <w:szCs w:val="24"/>
          </w:rPr>
          <m:t>[1]</m:t>
        </m:r>
      </m:oMath>
      <w:r w:rsidR="00716572" w:rsidRPr="00BD4A7F">
        <w:rPr>
          <w:szCs w:val="24"/>
        </w:rPr>
        <w:t>)</w:t>
      </w:r>
      <w:r w:rsidR="00011CF5" w:rsidRPr="00BD4A7F">
        <w:rPr>
          <w:szCs w:val="24"/>
        </w:rPr>
        <w:t xml:space="preserve"> </w:t>
      </w:r>
    </w:p>
    <w:p w14:paraId="71C5E1CE" w14:textId="3CD7884D" w:rsidR="00011CF5" w:rsidRPr="00BD4A7F" w:rsidRDefault="00011CF5" w:rsidP="00352C4F">
      <w:pPr>
        <w:spacing w:before="0" w:after="0" w:line="240" w:lineRule="auto"/>
        <w:ind w:firstLine="0"/>
        <w:rPr>
          <w:szCs w:val="24"/>
        </w:rPr>
      </w:pPr>
      <w:r w:rsidRPr="00BD4A7F">
        <w:rPr>
          <w:szCs w:val="24"/>
        </w:rPr>
        <w:t xml:space="preserve">Because </w:t>
      </w:r>
      <m:oMath>
        <m:sSub>
          <m:sSubPr>
            <m:ctrlPr>
              <w:rPr>
                <w:rFonts w:ascii="Cambria Math" w:hAnsi="Cambria Math"/>
                <w:szCs w:val="24"/>
                <w:lang w:val="fr-FR"/>
              </w:rPr>
            </m:ctrlPr>
          </m:sSubPr>
          <m:e>
            <m:r>
              <w:rPr>
                <w:rFonts w:ascii="Cambria Math" w:hAnsi="Cambria Math"/>
                <w:szCs w:val="24"/>
                <w:lang w:val="fr-FR"/>
              </w:rPr>
              <m:t>Q</m:t>
            </m:r>
          </m:e>
          <m:sub>
            <m:r>
              <m:rPr>
                <m:sty m:val="p"/>
              </m:rPr>
              <w:rPr>
                <w:rFonts w:ascii="Cambria Math" w:hAnsi="Cambria Math"/>
                <w:szCs w:val="24"/>
              </w:rPr>
              <m:t>0</m:t>
            </m:r>
          </m:sub>
        </m:sSub>
        <m:r>
          <m:rPr>
            <m:sty m:val="p"/>
          </m:rPr>
          <w:rPr>
            <w:rFonts w:ascii="Cambria Math" w:hAnsi="Cambria Math"/>
            <w:szCs w:val="24"/>
          </w:rPr>
          <m:t>=1456.76</m:t>
        </m:r>
        <m:d>
          <m:dPr>
            <m:ctrlPr>
              <w:rPr>
                <w:rFonts w:ascii="Cambria Math" w:hAnsi="Cambria Math"/>
                <w:szCs w:val="24"/>
              </w:rPr>
            </m:ctrlPr>
          </m:dPr>
          <m:e>
            <m:r>
              <w:rPr>
                <w:rFonts w:ascii="Cambria Math" w:hAnsi="Cambria Math"/>
                <w:szCs w:val="24"/>
              </w:rPr>
              <m:t>N</m:t>
            </m:r>
          </m:e>
        </m:d>
        <m:r>
          <m:rPr>
            <m:sty m:val="p"/>
          </m:rPr>
          <w:rPr>
            <w:rFonts w:ascii="Cambria Math" w:hAnsi="Cambria Math"/>
            <w:szCs w:val="24"/>
          </w:rPr>
          <m:t>&lt;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0</m:t>
            </m:r>
          </m:sub>
        </m:sSub>
        <m:r>
          <m:rPr>
            <m:sty m:val="p"/>
          </m:rPr>
          <w:rPr>
            <w:rFonts w:ascii="Cambria Math" w:hAnsi="Cambria Math"/>
            <w:szCs w:val="24"/>
          </w:rPr>
          <m:t>=18170 (</m:t>
        </m:r>
        <m:r>
          <w:rPr>
            <w:rFonts w:ascii="Cambria Math" w:hAnsi="Cambria Math"/>
            <w:szCs w:val="24"/>
          </w:rPr>
          <m:t>N</m:t>
        </m:r>
        <m:r>
          <m:rPr>
            <m:sty m:val="p"/>
          </m:rPr>
          <w:rPr>
            <w:rFonts w:ascii="Cambria Math" w:hAnsi="Cambria Math"/>
            <w:szCs w:val="24"/>
          </w:rPr>
          <m:t>)</m:t>
        </m:r>
      </m:oMath>
      <w:r w:rsidRPr="00BD4A7F">
        <w:rPr>
          <w:szCs w:val="24"/>
        </w:rPr>
        <w:t>, condition is satisfied.</w:t>
      </w:r>
    </w:p>
    <w:p w14:paraId="4F7498BE" w14:textId="182C5861" w:rsidR="00011CF5" w:rsidRPr="00BD4A7F" w:rsidRDefault="00011CF5" w:rsidP="00352C4F">
      <w:pPr>
        <w:pStyle w:val="Heading2"/>
        <w:numPr>
          <w:ilvl w:val="1"/>
          <w:numId w:val="14"/>
        </w:numPr>
        <w:spacing w:before="0" w:line="240" w:lineRule="auto"/>
        <w:rPr>
          <w:rFonts w:cs="Times New Roman"/>
          <w:szCs w:val="24"/>
        </w:rPr>
      </w:pPr>
      <w:bookmarkStart w:id="99" w:name="_Toc152477463"/>
      <w:bookmarkStart w:id="100" w:name="_Toc159414889"/>
      <w:r w:rsidRPr="00BD4A7F">
        <w:rPr>
          <w:rFonts w:cs="Times New Roman"/>
          <w:szCs w:val="24"/>
        </w:rPr>
        <w:t>Limited number of revolutions of bearing in shaft I</w:t>
      </w:r>
      <w:bookmarkEnd w:id="99"/>
      <w:bookmarkEnd w:id="100"/>
    </w:p>
    <w:p w14:paraId="47148312" w14:textId="1BED5A46" w:rsidR="00011CF5" w:rsidRPr="00BD4A7F" w:rsidRDefault="00011CF5" w:rsidP="00352C4F">
      <w:pPr>
        <w:spacing w:before="0" w:after="0" w:line="240" w:lineRule="auto"/>
        <w:ind w:firstLine="0"/>
        <w:rPr>
          <w:szCs w:val="24"/>
        </w:rPr>
      </w:pPr>
      <w:r w:rsidRPr="00BD4A7F">
        <w:rPr>
          <w:szCs w:val="24"/>
        </w:rPr>
        <w:t>Limited number of revolutions of bearing:</w:t>
      </w:r>
    </w:p>
    <w:p w14:paraId="5ED2D2E9" w14:textId="2D35EDEC" w:rsidR="00C256E9" w:rsidRPr="00BD4A7F" w:rsidRDefault="00000000" w:rsidP="00352C4F">
      <w:pPr>
        <w:spacing w:before="0" w:after="0" w:line="240" w:lineRule="auto"/>
        <w:ind w:left="426"/>
        <w:jc w:val="left"/>
        <w:rPr>
          <w:szCs w:val="24"/>
        </w:rPr>
      </w:pPr>
      <m:oMathPara>
        <m:oMathParaPr>
          <m:jc m:val="left"/>
        </m:oMathParaPr>
        <m:oMath>
          <m:eqArr>
            <m:eqArrPr>
              <m:ctrlPr>
                <w:rPr>
                  <w:rFonts w:ascii="Cambria Math" w:hAnsi="Cambria Math"/>
                  <w:szCs w:val="24"/>
                </w:rPr>
              </m:ctrlPr>
            </m:eqArr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pw</m:t>
                      </m:r>
                    </m:sub>
                  </m:sSub>
                  <m:r>
                    <w:rPr>
                      <w:rFonts w:ascii="Cambria Math" w:hAnsi="Cambria Math"/>
                      <w:szCs w:val="24"/>
                    </w:rPr>
                    <m:t>n</m:t>
                  </m:r>
                </m:e>
              </m:d>
              <m:r>
                <m:rPr>
                  <m:sty m:val="p"/>
                </m:rPr>
                <w:rPr>
                  <w:rFonts w:ascii="Cambria Math" w:hAnsi="Cambria Math"/>
                  <w:szCs w:val="24"/>
                </w:rPr>
                <m:t>=</m:t>
              </m:r>
              <m:r>
                <w:rPr>
                  <w:rFonts w:ascii="Cambria Math" w:hAnsi="Cambria Math"/>
                  <w:szCs w:val="24"/>
                </w:rPr>
                <m:t>const</m:t>
              </m:r>
              <m:r>
                <m:rPr>
                  <m:sty m:val="p"/>
                </m:rPr>
                <w:rPr>
                  <w:rFonts w:ascii="Cambria Math" w:hAnsi="Cambria Math"/>
                  <w:szCs w:val="24"/>
                </w:rPr>
                <m:t>#</m:t>
              </m:r>
            </m:e>
          </m:eqArr>
        </m:oMath>
      </m:oMathPara>
    </w:p>
    <w:p w14:paraId="345146CF" w14:textId="32FACCAE" w:rsidR="000606AF" w:rsidRPr="00BD4A7F" w:rsidRDefault="00011CF5" w:rsidP="00352C4F">
      <w:pPr>
        <w:spacing w:before="0" w:after="0" w:line="240" w:lineRule="auto"/>
        <w:ind w:firstLine="0"/>
        <w:jc w:val="left"/>
        <w:rPr>
          <w:szCs w:val="24"/>
        </w:rPr>
      </w:pPr>
      <w:r w:rsidRPr="00BD4A7F">
        <w:rPr>
          <w:szCs w:val="24"/>
        </w:rPr>
        <w:t xml:space="preserve">Where: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pw</m:t>
            </m:r>
          </m:sub>
        </m:sSub>
      </m:oMath>
      <w:r w:rsidRPr="00BD4A7F">
        <w:rPr>
          <w:szCs w:val="24"/>
        </w:rPr>
        <w:t>: Center diameter of rollers</w:t>
      </w:r>
      <w:r w:rsidR="000606AF" w:rsidRPr="00BD4A7F">
        <w:rPr>
          <w:szCs w:val="24"/>
        </w:rPr>
        <w:t>:</w:t>
      </w:r>
    </w:p>
    <w:p w14:paraId="5AA317FC" w14:textId="657DB77E" w:rsidR="00C256E9" w:rsidRPr="00BD4A7F" w:rsidRDefault="00000000" w:rsidP="00352C4F">
      <w:pPr>
        <w:spacing w:before="0" w:after="0" w:line="240" w:lineRule="auto"/>
        <w:ind w:left="426"/>
        <w:jc w:val="left"/>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D</m:t>
                  </m:r>
                </m:e>
                <m:sub>
                  <m:r>
                    <w:rPr>
                      <w:rFonts w:ascii="Cambria Math" w:hAnsi="Cambria Math"/>
                      <w:szCs w:val="24"/>
                    </w:rPr>
                    <m:t>pw</m:t>
                  </m:r>
                </m:sub>
              </m:sSub>
              <m:r>
                <m:rPr>
                  <m:sty m:val="p"/>
                </m:rPr>
                <w:rPr>
                  <w:rFonts w:ascii="Cambria Math" w:hAnsi="Cambria Math"/>
                  <w:szCs w:val="24"/>
                </w:rPr>
                <m:t>=</m:t>
              </m:r>
              <m:f>
                <m:fPr>
                  <m:ctrlPr>
                    <w:rPr>
                      <w:rFonts w:ascii="Cambria Math" w:hAnsi="Cambria Math"/>
                      <w:szCs w:val="24"/>
                    </w:rPr>
                  </m:ctrlPr>
                </m:fPr>
                <m:num>
                  <m:r>
                    <w:rPr>
                      <w:rFonts w:ascii="Cambria Math" w:hAnsi="Cambria Math"/>
                      <w:szCs w:val="24"/>
                    </w:rPr>
                    <m:t>d</m:t>
                  </m:r>
                  <m:r>
                    <m:rPr>
                      <m:sty m:val="p"/>
                    </m:rPr>
                    <w:rPr>
                      <w:rFonts w:ascii="Cambria Math" w:hAnsi="Cambria Math"/>
                      <w:szCs w:val="24"/>
                    </w:rPr>
                    <m:t>+</m:t>
                  </m:r>
                  <m:r>
                    <w:rPr>
                      <w:rFonts w:ascii="Cambria Math" w:hAnsi="Cambria Math"/>
                      <w:szCs w:val="24"/>
                    </w:rPr>
                    <m:t>D</m:t>
                  </m:r>
                </m:num>
                <m:den>
                  <m:r>
                    <m:rPr>
                      <m:sty m:val="p"/>
                    </m:rPr>
                    <w:rPr>
                      <w:rFonts w:ascii="Cambria Math" w:hAnsi="Cambria Math"/>
                      <w:szCs w:val="24"/>
                    </w:rPr>
                    <m:t>2</m:t>
                  </m:r>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30+72</m:t>
                  </m:r>
                </m:num>
                <m:den>
                  <m:r>
                    <m:rPr>
                      <m:sty m:val="p"/>
                    </m:rPr>
                    <w:rPr>
                      <w:rFonts w:ascii="Cambria Math" w:hAnsi="Cambria Math"/>
                      <w:szCs w:val="24"/>
                    </w:rPr>
                    <m:t>2</m:t>
                  </m:r>
                </m:den>
              </m:f>
              <m:r>
                <m:rPr>
                  <m:sty m:val="p"/>
                </m:rPr>
                <w:rPr>
                  <w:rFonts w:ascii="Cambria Math" w:hAnsi="Cambria Math"/>
                  <w:szCs w:val="24"/>
                </w:rPr>
                <m:t xml:space="preserve">=56 </m:t>
              </m:r>
              <m:d>
                <m:dPr>
                  <m:ctrlPr>
                    <w:rPr>
                      <w:rFonts w:ascii="Cambria Math" w:hAnsi="Cambria Math"/>
                      <w:szCs w:val="24"/>
                    </w:rPr>
                  </m:ctrlPr>
                </m:dPr>
                <m:e>
                  <m:r>
                    <w:rPr>
                      <w:rFonts w:ascii="Cambria Math" w:hAnsi="Cambria Math"/>
                      <w:szCs w:val="24"/>
                    </w:rPr>
                    <m:t>mm</m:t>
                  </m:r>
                </m:e>
              </m:d>
              <m:r>
                <m:rPr>
                  <m:sty m:val="p"/>
                </m:rPr>
                <w:rPr>
                  <w:rFonts w:ascii="Cambria Math" w:hAnsi="Cambria Math"/>
                  <w:szCs w:val="24"/>
                </w:rPr>
                <m:t>#</m:t>
              </m:r>
            </m:e>
          </m:eqArr>
        </m:oMath>
      </m:oMathPara>
    </w:p>
    <w:p w14:paraId="3F3704E7" w14:textId="4B75241F" w:rsidR="00011CF5" w:rsidRPr="00BD4A7F" w:rsidRDefault="00CB5F9D" w:rsidP="00352C4F">
      <w:pPr>
        <w:spacing w:before="0" w:after="0" w:line="240" w:lineRule="auto"/>
        <w:ind w:firstLine="0"/>
        <w:jc w:val="left"/>
        <w:rPr>
          <w:szCs w:val="24"/>
        </w:rPr>
      </w:pPr>
      <m:oMath>
        <m:r>
          <w:rPr>
            <w:rFonts w:ascii="Cambria Math" w:hAnsi="Cambria Math"/>
            <w:szCs w:val="24"/>
          </w:rPr>
          <m:t>n</m:t>
        </m:r>
      </m:oMath>
      <w:r w:rsidR="00011CF5" w:rsidRPr="00BD4A7F">
        <w:rPr>
          <w:szCs w:val="24"/>
        </w:rPr>
        <w:t>: Number of revolutions</w:t>
      </w:r>
    </w:p>
    <w:p w14:paraId="05077C03" w14:textId="434FA244" w:rsidR="000606AF" w:rsidRPr="00BD4A7F" w:rsidRDefault="00011CF5" w:rsidP="00352C4F">
      <w:pPr>
        <w:spacing w:before="0" w:after="0" w:line="240" w:lineRule="auto"/>
        <w:ind w:firstLine="0"/>
        <w:jc w:val="left"/>
        <w:rPr>
          <w:szCs w:val="24"/>
        </w:rPr>
      </w:pPr>
      <w:r w:rsidRPr="00BD4A7F">
        <w:rPr>
          <w:szCs w:val="24"/>
        </w:rPr>
        <w:t xml:space="preserve">Based on Table </w:t>
      </w:r>
      <w:r w:rsidR="003D655B" w:rsidRPr="00BD4A7F">
        <w:rPr>
          <w:szCs w:val="24"/>
        </w:rPr>
        <w:t>11.7</w:t>
      </w:r>
      <w:r w:rsidRPr="00BD4A7F">
        <w:rPr>
          <w:szCs w:val="24"/>
        </w:rPr>
        <w:t xml:space="preserve"> in reference [1] we have: </w:t>
      </w:r>
    </w:p>
    <w:p w14:paraId="2A30D86B" w14:textId="213AC44F" w:rsidR="00C256E9" w:rsidRPr="00BD4A7F" w:rsidRDefault="00000000" w:rsidP="00352C4F">
      <w:pPr>
        <w:spacing w:before="0" w:after="0" w:line="240" w:lineRule="auto"/>
        <w:ind w:left="426" w:firstLine="0"/>
        <w:jc w:val="left"/>
        <w:rPr>
          <w:szCs w:val="24"/>
        </w:rPr>
      </w:pPr>
      <m:oMathPara>
        <m:oMathParaPr>
          <m:jc m:val="left"/>
        </m:oMathParaPr>
        <m:oMath>
          <m:eqArr>
            <m:eqArrPr>
              <m:ctrlPr>
                <w:rPr>
                  <w:rFonts w:ascii="Cambria Math" w:hAnsi="Cambria Math"/>
                  <w:szCs w:val="24"/>
                </w:rPr>
              </m:ctrlPr>
            </m:eqArr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pw</m:t>
                      </m:r>
                    </m:sub>
                  </m:sSub>
                  <m:r>
                    <w:rPr>
                      <w:rFonts w:ascii="Cambria Math" w:hAnsi="Cambria Math"/>
                      <w:szCs w:val="24"/>
                    </w:rPr>
                    <m:t>n</m:t>
                  </m:r>
                </m:e>
              </m:d>
              <m:r>
                <m:rPr>
                  <m:sty m:val="p"/>
                </m:rPr>
                <w:rPr>
                  <w:rFonts w:ascii="Cambria Math" w:hAnsi="Cambria Math"/>
                  <w:szCs w:val="24"/>
                </w:rPr>
                <m:t>=3.5×</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r>
                <m:rPr>
                  <m:sty m:val="p"/>
                </m:rPr>
                <w:rPr>
                  <w:rFonts w:ascii="Cambria Math" w:hAnsi="Cambria Math"/>
                  <w:szCs w:val="24"/>
                </w:rPr>
                <m:t xml:space="preserve"> </m:t>
              </m:r>
              <m:d>
                <m:dPr>
                  <m:ctrlPr>
                    <w:rPr>
                      <w:rFonts w:ascii="Cambria Math" w:hAnsi="Cambria Math"/>
                      <w:szCs w:val="24"/>
                    </w:rPr>
                  </m:ctrlPr>
                </m:dPr>
                <m:e>
                  <m:r>
                    <w:rPr>
                      <w:rFonts w:ascii="Cambria Math" w:hAnsi="Cambria Math"/>
                      <w:szCs w:val="24"/>
                    </w:rPr>
                    <m:t>mm</m:t>
                  </m:r>
                  <m:r>
                    <m:rPr>
                      <m:sty m:val="p"/>
                    </m:rPr>
                    <w:rPr>
                      <w:rFonts w:ascii="Cambria Math" w:hAnsi="Cambria Math"/>
                      <w:szCs w:val="24"/>
                    </w:rPr>
                    <m:t>.</m:t>
                  </m:r>
                  <m:r>
                    <w:rPr>
                      <w:rFonts w:ascii="Cambria Math" w:hAnsi="Cambria Math"/>
                      <w:szCs w:val="24"/>
                    </w:rPr>
                    <m:t>rpm</m:t>
                  </m:r>
                </m:e>
              </m:d>
              <m:r>
                <m:rPr>
                  <m:sty m:val="p"/>
                </m:rPr>
                <w:rPr>
                  <w:rFonts w:ascii="Cambria Math" w:hAnsi="Cambria Math"/>
                  <w:szCs w:val="24"/>
                </w:rPr>
                <m:t>#</m:t>
              </m:r>
            </m:e>
          </m:eqArr>
        </m:oMath>
      </m:oMathPara>
    </w:p>
    <w:p w14:paraId="62D0E66E" w14:textId="766C29BC" w:rsidR="000E596E" w:rsidRPr="00BD4A7F" w:rsidRDefault="000606AF" w:rsidP="00352C4F">
      <w:pPr>
        <w:spacing w:before="0" w:after="0" w:line="240" w:lineRule="auto"/>
        <w:ind w:firstLine="0"/>
        <w:jc w:val="left"/>
        <w:rPr>
          <w:color w:val="374151"/>
          <w:szCs w:val="24"/>
          <w:shd w:val="clear" w:color="auto" w:fill="F7F7F8"/>
        </w:rPr>
      </w:pPr>
      <w:r w:rsidRPr="00BD4A7F">
        <w:rPr>
          <w:szCs w:val="24"/>
        </w:rPr>
        <w:t>W</w:t>
      </w:r>
      <w:r w:rsidR="00011CF5" w:rsidRPr="00BD4A7F">
        <w:rPr>
          <w:szCs w:val="24"/>
        </w:rPr>
        <w:t xml:space="preserve">ith </w:t>
      </w:r>
      <w:r w:rsidR="0056552A" w:rsidRPr="00BD4A7F">
        <w:rPr>
          <w:szCs w:val="24"/>
        </w:rPr>
        <w:t>angular contact</w:t>
      </w:r>
      <w:r w:rsidR="000E596E" w:rsidRPr="00BD4A7F">
        <w:rPr>
          <w:szCs w:val="24"/>
        </w:rPr>
        <w:t xml:space="preserve"> bearing lubricated by grease</w:t>
      </w:r>
      <w:r w:rsidR="006A5FD2" w:rsidRPr="00BD4A7F">
        <w:rPr>
          <w:szCs w:val="24"/>
        </w:rPr>
        <w:t>:</w:t>
      </w:r>
    </w:p>
    <w:p w14:paraId="3E36B103" w14:textId="1E0A05E6" w:rsidR="00C256E9" w:rsidRPr="00BD4A7F" w:rsidRDefault="00000000" w:rsidP="00352C4F">
      <w:pPr>
        <w:spacing w:before="0" w:after="0" w:line="240" w:lineRule="auto"/>
        <w:ind w:left="426" w:firstLine="0"/>
        <w:jc w:val="left"/>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n</m:t>
                  </m:r>
                </m:e>
                <m:sub>
                  <m:r>
                    <w:rPr>
                      <w:rFonts w:ascii="Cambria Math" w:hAnsi="Cambria Math"/>
                      <w:szCs w:val="24"/>
                    </w:rPr>
                    <m:t>gh</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3.5×</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num>
                <m:den>
                  <m:r>
                    <m:rPr>
                      <m:sty m:val="p"/>
                    </m:rPr>
                    <w:rPr>
                      <w:rFonts w:ascii="Cambria Math" w:hAnsi="Cambria Math"/>
                      <w:szCs w:val="24"/>
                    </w:rPr>
                    <m:t>30</m:t>
                  </m:r>
                </m:den>
              </m:f>
              <m:r>
                <m:rPr>
                  <m:sty m:val="p"/>
                </m:rPr>
                <w:rPr>
                  <w:rFonts w:ascii="Cambria Math" w:hAnsi="Cambria Math"/>
                  <w:szCs w:val="24"/>
                </w:rPr>
                <m:t>=11666.66</m:t>
              </m:r>
              <m:r>
                <m:rPr>
                  <m:sty m:val="p"/>
                </m:rPr>
                <w:rPr>
                  <w:rFonts w:ascii="Cambria Math" w:eastAsiaTheme="minorEastAsia" w:hAnsi="Cambria Math"/>
                  <w:szCs w:val="24"/>
                </w:rPr>
                <m:t xml:space="preserve"> </m:t>
              </m:r>
              <m:d>
                <m:dPr>
                  <m:ctrlPr>
                    <w:rPr>
                      <w:rFonts w:ascii="Cambria Math" w:eastAsiaTheme="minorEastAsia" w:hAnsi="Cambria Math"/>
                      <w:szCs w:val="24"/>
                    </w:rPr>
                  </m:ctrlPr>
                </m:dPr>
                <m:e>
                  <m:r>
                    <w:rPr>
                      <w:rFonts w:ascii="Cambria Math" w:eastAsiaTheme="minorEastAsia" w:hAnsi="Cambria Math"/>
                      <w:szCs w:val="24"/>
                    </w:rPr>
                    <m:t>rpm</m:t>
                  </m:r>
                </m:e>
              </m:d>
            </m:e>
          </m:eqArr>
        </m:oMath>
      </m:oMathPara>
    </w:p>
    <w:p w14:paraId="6488AC1A" w14:textId="44794E57" w:rsidR="00011CF5" w:rsidRPr="00BD4A7F" w:rsidRDefault="00011CF5" w:rsidP="00352C4F">
      <w:pPr>
        <w:spacing w:before="0" w:after="0" w:line="240" w:lineRule="auto"/>
        <w:ind w:firstLine="0"/>
        <w:rPr>
          <w:szCs w:val="24"/>
        </w:rPr>
      </w:pPr>
      <w:r w:rsidRPr="00BD4A7F">
        <w:rPr>
          <w:szCs w:val="24"/>
        </w:rPr>
        <w:t xml:space="preserve">Because </w:t>
      </w:r>
      <m:oMath>
        <m:r>
          <w:rPr>
            <w:rFonts w:ascii="Cambria Math" w:hAnsi="Cambria Math"/>
            <w:szCs w:val="24"/>
          </w:rPr>
          <m:t>n</m:t>
        </m:r>
        <m:r>
          <m:rPr>
            <m:sty m:val="p"/>
          </m:rPr>
          <w:rPr>
            <w:rFonts w:ascii="Cambria Math" w:hAnsi="Cambria Math"/>
            <w:szCs w:val="24"/>
          </w:rPr>
          <m:t>&lt;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gh</m:t>
            </m:r>
          </m:sub>
        </m:sSub>
      </m:oMath>
      <w:r w:rsidRPr="00BD4A7F">
        <w:rPr>
          <w:rFonts w:eastAsiaTheme="minorEastAsia"/>
          <w:szCs w:val="24"/>
        </w:rPr>
        <w:t>, condition is satisfied.</w:t>
      </w:r>
    </w:p>
    <w:p w14:paraId="6A3F50DD" w14:textId="22806F3B" w:rsidR="00011CF5" w:rsidRPr="00BD4A7F" w:rsidRDefault="00011CF5" w:rsidP="00352C4F">
      <w:pPr>
        <w:pStyle w:val="Heading2"/>
        <w:numPr>
          <w:ilvl w:val="1"/>
          <w:numId w:val="14"/>
        </w:numPr>
        <w:spacing w:before="0" w:line="240" w:lineRule="auto"/>
        <w:rPr>
          <w:rFonts w:cs="Times New Roman"/>
          <w:szCs w:val="24"/>
        </w:rPr>
      </w:pPr>
      <w:bookmarkStart w:id="101" w:name="_Toc152477464"/>
      <w:bookmarkStart w:id="102" w:name="_Toc159414890"/>
      <w:r w:rsidRPr="00BD4A7F">
        <w:rPr>
          <w:rFonts w:cs="Times New Roman"/>
          <w:szCs w:val="24"/>
        </w:rPr>
        <w:t xml:space="preserve">Calculate the reaction force acting on the bearing in shaft </w:t>
      </w:r>
      <w:proofErr w:type="gramStart"/>
      <w:r w:rsidRPr="00BD4A7F">
        <w:rPr>
          <w:rFonts w:cs="Times New Roman"/>
          <w:szCs w:val="24"/>
        </w:rPr>
        <w:t>II</w:t>
      </w:r>
      <w:bookmarkEnd w:id="101"/>
      <w:bookmarkEnd w:id="102"/>
      <w:proofErr w:type="gramEnd"/>
    </w:p>
    <w:p w14:paraId="1A0E0BF3" w14:textId="77777777" w:rsidR="00011CF5" w:rsidRPr="00BD4A7F" w:rsidRDefault="00011CF5" w:rsidP="00352C4F">
      <w:pPr>
        <w:spacing w:before="0" w:after="0" w:line="240" w:lineRule="auto"/>
        <w:ind w:firstLine="0"/>
        <w:rPr>
          <w:szCs w:val="24"/>
        </w:rPr>
      </w:pPr>
      <w:r w:rsidRPr="00BD4A7F">
        <w:rPr>
          <w:szCs w:val="24"/>
        </w:rPr>
        <w:t>Centrifugal force at A:</w:t>
      </w:r>
    </w:p>
    <w:p w14:paraId="6F3F2F4B" w14:textId="01B8B32C" w:rsidR="00C256E9" w:rsidRPr="00BD4A7F" w:rsidRDefault="00000000" w:rsidP="00352C4F">
      <w:pPr>
        <w:spacing w:before="0" w:after="0" w:line="240" w:lineRule="auto"/>
        <w:ind w:left="426"/>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F</m:t>
                  </m:r>
                </m:e>
                <m:sub>
                  <m:r>
                    <w:rPr>
                      <w:rFonts w:ascii="Cambria Math" w:hAnsi="Cambria Math"/>
                      <w:szCs w:val="24"/>
                    </w:rPr>
                    <m:t>rD</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F</m:t>
                  </m:r>
                </m:e>
                <m:sub>
                  <m:r>
                    <w:rPr>
                      <w:rFonts w:ascii="Cambria Math" w:hAnsi="Cambria Math"/>
                      <w:szCs w:val="24"/>
                    </w:rPr>
                    <m:t>D</m:t>
                  </m:r>
                </m:sub>
              </m:sSub>
              <m:r>
                <m:rPr>
                  <m:sty m:val="p"/>
                </m:rPr>
                <w:rPr>
                  <w:rFonts w:ascii="Cambria Math" w:hAnsi="Cambria Math"/>
                  <w:szCs w:val="24"/>
                </w:rPr>
                <m:t>=</m:t>
              </m:r>
              <m:rad>
                <m:radPr>
                  <m:degHide m:val="1"/>
                  <m:ctrlPr>
                    <w:rPr>
                      <w:rFonts w:ascii="Cambria Math" w:hAnsi="Cambria Math"/>
                      <w:szCs w:val="24"/>
                    </w:rPr>
                  </m:ctrlPr>
                </m:radPr>
                <m:deg/>
                <m:e>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Dx</m:t>
                      </m:r>
                    </m:sub>
                    <m:sup>
                      <m:r>
                        <m:rPr>
                          <m:sty m:val="p"/>
                        </m:rPr>
                        <w:rPr>
                          <w:rFonts w:ascii="Cambria Math" w:hAnsi="Cambria Math"/>
                          <w:szCs w:val="24"/>
                        </w:rPr>
                        <m:t>2</m:t>
                      </m: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Dy</m:t>
                      </m:r>
                    </m:sub>
                    <m:sup>
                      <m:r>
                        <m:rPr>
                          <m:sty m:val="p"/>
                        </m:rPr>
                        <w:rPr>
                          <w:rFonts w:ascii="Cambria Math" w:hAnsi="Cambria Math"/>
                          <w:szCs w:val="24"/>
                        </w:rPr>
                        <m:t>2</m:t>
                      </m:r>
                    </m:sup>
                  </m:sSubSup>
                </m:e>
              </m:rad>
              <m:r>
                <m:rPr>
                  <m:sty m:val="p"/>
                </m:rPr>
                <w:rPr>
                  <w:rFonts w:ascii="Cambria Math" w:hAnsi="Cambria Math"/>
                  <w:szCs w:val="24"/>
                </w:rPr>
                <m:t>=</m:t>
              </m:r>
              <m:rad>
                <m:radPr>
                  <m:degHide m:val="1"/>
                  <m:ctrlPr>
                    <w:rPr>
                      <w:rFonts w:ascii="Cambria Math" w:hAnsi="Cambria Math"/>
                      <w:szCs w:val="24"/>
                    </w:rPr>
                  </m:ctrlPr>
                </m:radPr>
                <m:deg/>
                <m:e>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1446.19</m:t>
                          </m:r>
                        </m:e>
                        <m:sup>
                          <m:r>
                            <m:rPr>
                              <m:sty m:val="p"/>
                            </m:rPr>
                            <w:rPr>
                              <w:rFonts w:ascii="Cambria Math" w:hAnsi="Cambria Math"/>
                              <w:szCs w:val="24"/>
                            </w:rPr>
                            <m:t>2</m:t>
                          </m:r>
                        </m:sup>
                      </m:sSup>
                      <m:r>
                        <m:rPr>
                          <m:sty m:val="p"/>
                        </m:rPr>
                        <w:rPr>
                          <w:rFonts w:ascii="Cambria Math" w:hAnsi="Cambria Math"/>
                          <w:szCs w:val="24"/>
                        </w:rPr>
                        <m:t xml:space="preserve"> +278.08</m:t>
                      </m:r>
                    </m:e>
                    <m:sup>
                      <m:r>
                        <m:rPr>
                          <m:sty m:val="p"/>
                        </m:rPr>
                        <w:rPr>
                          <w:rFonts w:ascii="Cambria Math" w:hAnsi="Cambria Math"/>
                          <w:szCs w:val="24"/>
                        </w:rPr>
                        <m:t>2</m:t>
                      </m:r>
                    </m:sup>
                  </m:sSup>
                </m:e>
              </m:rad>
              <m:r>
                <m:rPr>
                  <m:sty m:val="p"/>
                </m:rPr>
                <w:rPr>
                  <w:rFonts w:ascii="Cambria Math" w:hAnsi="Cambria Math"/>
                  <w:szCs w:val="24"/>
                </w:rPr>
                <m:t xml:space="preserve">=1472.68 </m:t>
              </m:r>
              <m:d>
                <m:dPr>
                  <m:ctrlPr>
                    <w:rPr>
                      <w:rFonts w:ascii="Cambria Math" w:hAnsi="Cambria Math"/>
                      <w:szCs w:val="24"/>
                    </w:rPr>
                  </m:ctrlPr>
                </m:dPr>
                <m:e>
                  <m:r>
                    <w:rPr>
                      <w:rFonts w:ascii="Cambria Math" w:hAnsi="Cambria Math"/>
                      <w:szCs w:val="24"/>
                    </w:rPr>
                    <m:t>N</m:t>
                  </m:r>
                </m:e>
              </m:d>
              <m:r>
                <m:rPr>
                  <m:sty m:val="p"/>
                </m:rPr>
                <w:rPr>
                  <w:rFonts w:ascii="Cambria Math" w:hAnsi="Cambria Math"/>
                  <w:szCs w:val="24"/>
                </w:rPr>
                <m:t>#</m:t>
              </m:r>
            </m:e>
          </m:eqArr>
        </m:oMath>
      </m:oMathPara>
    </w:p>
    <w:p w14:paraId="4EBFA66C" w14:textId="77777777" w:rsidR="00011CF5" w:rsidRPr="00BD4A7F" w:rsidRDefault="00011CF5" w:rsidP="00352C4F">
      <w:pPr>
        <w:spacing w:before="0" w:after="0" w:line="240" w:lineRule="auto"/>
        <w:ind w:firstLine="0"/>
        <w:rPr>
          <w:szCs w:val="24"/>
        </w:rPr>
      </w:pPr>
      <w:r w:rsidRPr="00BD4A7F">
        <w:rPr>
          <w:szCs w:val="24"/>
        </w:rPr>
        <w:t>Centrifugal force at B:</w:t>
      </w:r>
    </w:p>
    <w:p w14:paraId="03A0C2A9" w14:textId="5CA9CB57" w:rsidR="00C256E9" w:rsidRPr="00BD4A7F" w:rsidRDefault="00000000" w:rsidP="00352C4F">
      <w:pPr>
        <w:spacing w:before="0" w:after="0" w:line="240" w:lineRule="auto"/>
        <w:ind w:left="426" w:firstLine="0"/>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F</m:t>
                  </m:r>
                </m:e>
                <m:sub>
                  <m:r>
                    <w:rPr>
                      <w:rFonts w:ascii="Cambria Math" w:hAnsi="Cambria Math"/>
                      <w:szCs w:val="24"/>
                    </w:rPr>
                    <m:t>rB</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F</m:t>
                  </m:r>
                </m:e>
                <m:sub>
                  <m:r>
                    <w:rPr>
                      <w:rFonts w:ascii="Cambria Math" w:hAnsi="Cambria Math"/>
                      <w:szCs w:val="24"/>
                    </w:rPr>
                    <m:t>B</m:t>
                  </m:r>
                </m:sub>
              </m:sSub>
              <m:r>
                <m:rPr>
                  <m:sty m:val="p"/>
                </m:rPr>
                <w:rPr>
                  <w:rFonts w:ascii="Cambria Math" w:hAnsi="Cambria Math"/>
                  <w:szCs w:val="24"/>
                </w:rPr>
                <m:t>=</m:t>
              </m:r>
              <m:rad>
                <m:radPr>
                  <m:degHide m:val="1"/>
                  <m:ctrlPr>
                    <w:rPr>
                      <w:rFonts w:ascii="Cambria Math" w:hAnsi="Cambria Math"/>
                      <w:szCs w:val="24"/>
                    </w:rPr>
                  </m:ctrlPr>
                </m:radPr>
                <m:deg/>
                <m:e>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Bx</m:t>
                      </m:r>
                    </m:sub>
                    <m:sup>
                      <m:r>
                        <m:rPr>
                          <m:sty m:val="p"/>
                        </m:rPr>
                        <w:rPr>
                          <w:rFonts w:ascii="Cambria Math" w:hAnsi="Cambria Math"/>
                          <w:szCs w:val="24"/>
                        </w:rPr>
                        <m:t>2</m:t>
                      </m: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By</m:t>
                      </m:r>
                    </m:sub>
                    <m:sup>
                      <m:r>
                        <m:rPr>
                          <m:sty m:val="p"/>
                        </m:rPr>
                        <w:rPr>
                          <w:rFonts w:ascii="Cambria Math" w:hAnsi="Cambria Math"/>
                          <w:szCs w:val="24"/>
                        </w:rPr>
                        <m:t>2</m:t>
                      </m:r>
                    </m:sup>
                  </m:sSubSup>
                </m:e>
              </m:rad>
              <m:r>
                <m:rPr>
                  <m:sty m:val="p"/>
                </m:rPr>
                <w:rPr>
                  <w:rFonts w:ascii="Cambria Math" w:hAnsi="Cambria Math"/>
                  <w:szCs w:val="24"/>
                </w:rPr>
                <m:t>=</m:t>
              </m:r>
              <m:rad>
                <m:radPr>
                  <m:degHide m:val="1"/>
                  <m:ctrlPr>
                    <w:rPr>
                      <w:rFonts w:ascii="Cambria Math" w:hAnsi="Cambria Math"/>
                      <w:szCs w:val="24"/>
                    </w:rPr>
                  </m:ctrlPr>
                </m:radPr>
                <m:deg/>
                <m:e>
                  <m:sSup>
                    <m:sSupPr>
                      <m:ctrlPr>
                        <w:rPr>
                          <w:rFonts w:ascii="Cambria Math" w:hAnsi="Cambria Math"/>
                          <w:szCs w:val="24"/>
                        </w:rPr>
                      </m:ctrlPr>
                    </m:sSupPr>
                    <m:e>
                      <m:r>
                        <m:rPr>
                          <m:sty m:val="p"/>
                        </m:rPr>
                        <w:rPr>
                          <w:rFonts w:ascii="Cambria Math" w:hAnsi="Cambria Math"/>
                          <w:szCs w:val="24"/>
                        </w:rPr>
                        <m:t>583.81</m:t>
                      </m:r>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345.42</m:t>
                      </m:r>
                    </m:e>
                    <m:sup>
                      <m:r>
                        <m:rPr>
                          <m:sty m:val="p"/>
                        </m:rPr>
                        <w:rPr>
                          <w:rFonts w:ascii="Cambria Math" w:hAnsi="Cambria Math"/>
                          <w:szCs w:val="24"/>
                        </w:rPr>
                        <m:t>2</m:t>
                      </m:r>
                    </m:sup>
                  </m:sSup>
                </m:e>
              </m:rad>
              <m:r>
                <m:rPr>
                  <m:sty m:val="p"/>
                </m:rPr>
                <w:rPr>
                  <w:rFonts w:ascii="Cambria Math" w:hAnsi="Cambria Math"/>
                  <w:szCs w:val="24"/>
                </w:rPr>
                <m:t xml:space="preserve">=678.34 </m:t>
              </m:r>
              <m:d>
                <m:dPr>
                  <m:ctrlPr>
                    <w:rPr>
                      <w:rFonts w:ascii="Cambria Math" w:hAnsi="Cambria Math"/>
                      <w:szCs w:val="24"/>
                    </w:rPr>
                  </m:ctrlPr>
                </m:dPr>
                <m:e>
                  <m:r>
                    <w:rPr>
                      <w:rFonts w:ascii="Cambria Math" w:hAnsi="Cambria Math"/>
                      <w:szCs w:val="24"/>
                    </w:rPr>
                    <m:t>N</m:t>
                  </m:r>
                </m:e>
              </m:d>
              <m:r>
                <m:rPr>
                  <m:sty m:val="p"/>
                </m:rPr>
                <w:rPr>
                  <w:rFonts w:ascii="Cambria Math" w:hAnsi="Cambria Math"/>
                  <w:szCs w:val="24"/>
                </w:rPr>
                <m:t>#</m:t>
              </m:r>
            </m:e>
          </m:eqArr>
        </m:oMath>
      </m:oMathPara>
    </w:p>
    <w:p w14:paraId="7118B8A4" w14:textId="5B619DB1" w:rsidR="00011CF5" w:rsidRPr="00BD4A7F" w:rsidRDefault="00011CF5" w:rsidP="00352C4F">
      <w:pPr>
        <w:spacing w:before="0" w:after="0" w:line="240" w:lineRule="auto"/>
        <w:ind w:firstLine="0"/>
        <w:rPr>
          <w:szCs w:val="24"/>
        </w:rPr>
      </w:pPr>
      <w:r w:rsidRPr="00BD4A7F">
        <w:rPr>
          <w:szCs w:val="24"/>
        </w:rPr>
        <w:t xml:space="preserve">Due to </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rD</m:t>
            </m:r>
          </m:sub>
        </m:sSub>
        <m:r>
          <m:rPr>
            <m:sty m:val="p"/>
          </m:rPr>
          <w:rPr>
            <w:rFonts w:ascii="Cambria Math" w:hAnsi="Cambria Math"/>
            <w:szCs w:val="24"/>
          </w:rPr>
          <m:t>&gt;</m:t>
        </m:r>
        <m:sSub>
          <m:sSubPr>
            <m:ctrlPr>
              <w:rPr>
                <w:rFonts w:ascii="Cambria Math" w:hAnsi="Cambria Math"/>
                <w:szCs w:val="24"/>
              </w:rPr>
            </m:ctrlPr>
          </m:sSubPr>
          <m:e>
            <m:r>
              <w:rPr>
                <w:rFonts w:ascii="Cambria Math" w:hAnsi="Cambria Math"/>
                <w:szCs w:val="24"/>
              </w:rPr>
              <m:t>F</m:t>
            </m:r>
          </m:e>
          <m:sub>
            <m:r>
              <w:rPr>
                <w:rFonts w:ascii="Cambria Math" w:hAnsi="Cambria Math"/>
                <w:szCs w:val="24"/>
              </w:rPr>
              <m:t>rB</m:t>
            </m:r>
          </m:sub>
        </m:sSub>
      </m:oMath>
      <w:r w:rsidRPr="00BD4A7F">
        <w:rPr>
          <w:szCs w:val="24"/>
        </w:rPr>
        <w:t xml:space="preserve"> so we ch</w:t>
      </w:r>
      <w:proofErr w:type="spellStart"/>
      <w:r w:rsidR="00297021" w:rsidRPr="00BD4A7F">
        <w:rPr>
          <w:szCs w:val="24"/>
        </w:rPr>
        <w:t>o</w:t>
      </w:r>
      <w:r w:rsidRPr="00BD4A7F">
        <w:rPr>
          <w:szCs w:val="24"/>
        </w:rPr>
        <w:t>ose</w:t>
      </w:r>
      <w:proofErr w:type="spellEnd"/>
      <w:r w:rsidRPr="00BD4A7F">
        <w:rPr>
          <w:szCs w:val="24"/>
        </w:rPr>
        <w:t xml:space="preserve"> </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rD</m:t>
            </m:r>
          </m:sub>
        </m:sSub>
      </m:oMath>
    </w:p>
    <w:p w14:paraId="0A381F5F" w14:textId="63F1BCD8" w:rsidR="00C256E9" w:rsidRPr="00BD4A7F" w:rsidRDefault="00000000" w:rsidP="00352C4F">
      <w:pPr>
        <w:spacing w:before="0" w:after="0" w:line="240" w:lineRule="auto"/>
        <w:ind w:left="426"/>
        <w:rPr>
          <w:szCs w:val="24"/>
        </w:rPr>
      </w:pPr>
      <m:oMathPara>
        <m:oMathParaPr>
          <m:jc m:val="left"/>
        </m:oMathParaPr>
        <m:oMath>
          <m:eqArr>
            <m:eqArrPr>
              <m:ctrlPr>
                <w:rPr>
                  <w:rFonts w:ascii="Cambria Math" w:hAnsi="Cambria Math"/>
                  <w:szCs w:val="24"/>
                </w:rPr>
              </m:ctrlPr>
            </m:eqArrPr>
            <m:e>
              <m:f>
                <m:fPr>
                  <m:ctrlPr>
                    <w:rPr>
                      <w:rFonts w:ascii="Cambria Math" w:hAnsi="Cambria Math"/>
                      <w:szCs w:val="24"/>
                    </w:rPr>
                  </m:ctrlPr>
                </m:fPr>
                <m:num>
                  <m:sSub>
                    <m:sSubPr>
                      <m:ctrlPr>
                        <w:rPr>
                          <w:rFonts w:ascii="Cambria Math" w:hAnsi="Cambria Math"/>
                          <w:kern w:val="2"/>
                          <w:szCs w:val="24"/>
                        </w:rPr>
                      </m:ctrlPr>
                    </m:sSubPr>
                    <m:e>
                      <m:r>
                        <w:rPr>
                          <w:rFonts w:ascii="Cambria Math" w:hAnsi="Cambria Math"/>
                          <w:szCs w:val="24"/>
                        </w:rPr>
                        <m:t>F</m:t>
                      </m:r>
                    </m:e>
                    <m:sub>
                      <m:r>
                        <w:rPr>
                          <w:rFonts w:ascii="Cambria Math" w:hAnsi="Cambria Math"/>
                          <w:szCs w:val="24"/>
                        </w:rPr>
                        <m:t>a</m:t>
                      </m:r>
                      <m:r>
                        <m:rPr>
                          <m:sty m:val="p"/>
                        </m:rPr>
                        <w:rPr>
                          <w:rFonts w:ascii="Cambria Math" w:hAnsi="Cambria Math"/>
                          <w:szCs w:val="24"/>
                        </w:rPr>
                        <m:t>2</m:t>
                      </m:r>
                    </m:sub>
                  </m:sSub>
                </m:num>
                <m:den>
                  <m:sSub>
                    <m:sSubPr>
                      <m:ctrlPr>
                        <w:rPr>
                          <w:rFonts w:ascii="Cambria Math" w:hAnsi="Cambria Math"/>
                          <w:szCs w:val="24"/>
                        </w:rPr>
                      </m:ctrlPr>
                    </m:sSubPr>
                    <m:e>
                      <m:r>
                        <w:rPr>
                          <w:rFonts w:ascii="Cambria Math" w:hAnsi="Cambria Math"/>
                          <w:szCs w:val="24"/>
                        </w:rPr>
                        <m:t>F</m:t>
                      </m:r>
                    </m:e>
                    <m:sub>
                      <m:r>
                        <w:rPr>
                          <w:rFonts w:ascii="Cambria Math" w:hAnsi="Cambria Math"/>
                          <w:szCs w:val="24"/>
                        </w:rPr>
                        <m:t>rD</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 xml:space="preserve">535.76 </m:t>
                  </m:r>
                </m:num>
                <m:den>
                  <m:r>
                    <m:rPr>
                      <m:sty m:val="p"/>
                    </m:rPr>
                    <w:rPr>
                      <w:rFonts w:ascii="Cambria Math" w:hAnsi="Cambria Math"/>
                      <w:szCs w:val="24"/>
                    </w:rPr>
                    <m:t>1472.68</m:t>
                  </m:r>
                </m:den>
              </m:f>
              <m:r>
                <m:rPr>
                  <m:sty m:val="p"/>
                </m:rPr>
                <w:rPr>
                  <w:rFonts w:ascii="Cambria Math" w:hAnsi="Cambria Math"/>
                  <w:szCs w:val="24"/>
                </w:rPr>
                <m:t>=0.36#</m:t>
              </m:r>
            </m:e>
          </m:eqArr>
        </m:oMath>
      </m:oMathPara>
    </w:p>
    <w:p w14:paraId="33E03009" w14:textId="752A9F83" w:rsidR="005C2181" w:rsidRPr="00BD4A7F" w:rsidRDefault="00011CF5" w:rsidP="00352C4F">
      <w:pPr>
        <w:spacing w:before="0" w:after="0" w:line="240" w:lineRule="auto"/>
        <w:ind w:left="426" w:right="-755" w:hanging="426"/>
        <w:jc w:val="left"/>
        <w:rPr>
          <w:szCs w:val="24"/>
        </w:rPr>
      </w:pPr>
      <w:r w:rsidRPr="00BD4A7F">
        <w:rPr>
          <w:szCs w:val="24"/>
        </w:rPr>
        <w:t>This satisfies the condition that</w:t>
      </w:r>
      <w:r w:rsidR="006A19F6" w:rsidRPr="00BD4A7F">
        <w:rPr>
          <w:szCs w:val="24"/>
        </w:rPr>
        <w:t xml:space="preserve"> deep grove ball bearing</w:t>
      </w:r>
      <w:r w:rsidRPr="00BD4A7F">
        <w:rPr>
          <w:szCs w:val="24"/>
        </w:rPr>
        <w:t xml:space="preserve"> is suggested:</w:t>
      </w:r>
      <w:r w:rsidR="005C2181" w:rsidRPr="00BD4A7F">
        <w:rPr>
          <w:szCs w:val="24"/>
        </w:rPr>
        <w:br/>
      </w:r>
      <m:oMathPara>
        <m:oMathParaPr>
          <m:jc m:val="left"/>
        </m:oMathParaPr>
        <m:oMath>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F</m:t>
                  </m:r>
                </m:e>
                <m:sub>
                  <m:r>
                    <w:rPr>
                      <w:rFonts w:ascii="Cambria Math" w:hAnsi="Cambria Math"/>
                      <w:szCs w:val="24"/>
                    </w:rPr>
                    <m:t>a</m:t>
                  </m:r>
                </m:sub>
              </m:sSub>
            </m:num>
            <m:den>
              <m:sSub>
                <m:sSubPr>
                  <m:ctrlPr>
                    <w:rPr>
                      <w:rFonts w:ascii="Cambria Math" w:hAnsi="Cambria Math"/>
                      <w:szCs w:val="24"/>
                    </w:rPr>
                  </m:ctrlPr>
                </m:sSubPr>
                <m:e>
                  <m:r>
                    <w:rPr>
                      <w:rFonts w:ascii="Cambria Math" w:hAnsi="Cambria Math"/>
                      <w:szCs w:val="24"/>
                    </w:rPr>
                    <m:t>F</m:t>
                  </m:r>
                </m:e>
                <m:sub>
                  <m:r>
                    <w:rPr>
                      <w:rFonts w:ascii="Cambria Math" w:hAnsi="Cambria Math"/>
                      <w:szCs w:val="24"/>
                    </w:rPr>
                    <m:t>r</m:t>
                  </m:r>
                </m:sub>
              </m:sSub>
            </m:den>
          </m:f>
          <m:r>
            <m:rPr>
              <m:sty m:val="p"/>
            </m:rPr>
            <w:rPr>
              <w:rFonts w:ascii="Cambria Math" w:hAnsi="Cambria Math"/>
              <w:szCs w:val="24"/>
            </w:rPr>
            <m:t>&gt;0.3</m:t>
          </m:r>
        </m:oMath>
      </m:oMathPara>
    </w:p>
    <w:p w14:paraId="75BB0AFA" w14:textId="573A9527" w:rsidR="00011CF5" w:rsidRPr="00BD4A7F" w:rsidRDefault="00CB5F9D" w:rsidP="0064379E">
      <w:pPr>
        <w:spacing w:before="0" w:after="0" w:line="240" w:lineRule="auto"/>
        <w:ind w:firstLine="0"/>
        <w:jc w:val="left"/>
        <w:rPr>
          <w:szCs w:val="24"/>
        </w:rPr>
      </w:pPr>
      <m:oMath>
        <m:r>
          <m:rPr>
            <m:sty m:val="p"/>
          </m:rPr>
          <w:rPr>
            <w:rFonts w:ascii="Cambria Math" w:hAnsi="Cambria Math"/>
            <w:szCs w:val="24"/>
          </w:rPr>
          <m:t xml:space="preserve">⇒ </m:t>
        </m:r>
      </m:oMath>
      <w:r w:rsidR="00011CF5" w:rsidRPr="00BD4A7F">
        <w:rPr>
          <w:szCs w:val="24"/>
        </w:rPr>
        <w:t xml:space="preserve">Select </w:t>
      </w:r>
      <w:r w:rsidR="006A19F6" w:rsidRPr="00BD4A7F">
        <w:rPr>
          <w:szCs w:val="24"/>
        </w:rPr>
        <w:t>deep</w:t>
      </w:r>
      <w:r w:rsidR="00011CF5" w:rsidRPr="00BD4A7F">
        <w:rPr>
          <w:szCs w:val="24"/>
        </w:rPr>
        <w:t xml:space="preserve"> </w:t>
      </w:r>
      <w:r w:rsidR="006A19F6" w:rsidRPr="00BD4A7F">
        <w:rPr>
          <w:szCs w:val="24"/>
        </w:rPr>
        <w:t>grove</w:t>
      </w:r>
      <w:r w:rsidR="00011CF5" w:rsidRPr="00BD4A7F">
        <w:rPr>
          <w:szCs w:val="24"/>
        </w:rPr>
        <w:t xml:space="preserve"> ball bearing</w:t>
      </w:r>
      <w:r w:rsidR="00171149">
        <w:rPr>
          <w:szCs w:val="24"/>
        </w:rPr>
        <w:t>.</w:t>
      </w:r>
    </w:p>
    <w:p w14:paraId="23A11222" w14:textId="49902DDE" w:rsidR="00011CF5" w:rsidRPr="00BD4A7F" w:rsidRDefault="0048133B" w:rsidP="00352C4F">
      <w:pPr>
        <w:spacing w:before="0" w:after="0" w:line="240" w:lineRule="auto"/>
        <w:ind w:firstLine="0"/>
        <w:rPr>
          <w:szCs w:val="24"/>
        </w:rPr>
      </w:pPr>
      <w:r w:rsidRPr="00BD4A7F">
        <w:rPr>
          <w:szCs w:val="24"/>
        </w:rPr>
        <w:t>According to Table P2.</w:t>
      </w:r>
      <w:r w:rsidR="00297021" w:rsidRPr="00BD4A7F">
        <w:rPr>
          <w:szCs w:val="24"/>
        </w:rPr>
        <w:t>7</w:t>
      </w:r>
      <w:r w:rsidRPr="00BD4A7F">
        <w:rPr>
          <w:szCs w:val="24"/>
        </w:rPr>
        <w:t>*</w:t>
      </w:r>
      <w:r w:rsidR="00011CF5" w:rsidRPr="00BD4A7F">
        <w:rPr>
          <w:szCs w:val="24"/>
        </w:rPr>
        <w:t xml:space="preserve"> in reference </w:t>
      </w:r>
      <m:oMath>
        <m:r>
          <w:rPr>
            <w:rFonts w:ascii="Cambria Math" w:hAnsi="Cambria Math"/>
            <w:szCs w:val="24"/>
          </w:rPr>
          <m:t>[1]</m:t>
        </m:r>
      </m:oMath>
      <w:r w:rsidR="00011CF5" w:rsidRPr="00BD4A7F">
        <w:rPr>
          <w:szCs w:val="24"/>
        </w:rPr>
        <w:t xml:space="preserve"> we have: </w:t>
      </w:r>
    </w:p>
    <w:p w14:paraId="242D60BD" w14:textId="407ED78F" w:rsidR="00B61B33" w:rsidRPr="00BD4A7F" w:rsidRDefault="00B61B33" w:rsidP="00352C4F">
      <w:pPr>
        <w:pStyle w:val="Caption"/>
        <w:keepNext/>
        <w:spacing w:before="0" w:after="0" w:line="240" w:lineRule="auto"/>
        <w:ind w:firstLine="0"/>
        <w:rPr>
          <w:iCs w:val="0"/>
          <w:sz w:val="24"/>
          <w:szCs w:val="24"/>
        </w:rPr>
      </w:pPr>
      <w:bookmarkStart w:id="103" w:name="_Toc152952494"/>
      <w:r w:rsidRPr="00BD4A7F">
        <w:rPr>
          <w:iCs w:val="0"/>
          <w:sz w:val="24"/>
          <w:szCs w:val="24"/>
        </w:rPr>
        <w:t xml:space="preserve">Table </w:t>
      </w:r>
      <w:r w:rsidRPr="00BD4A7F">
        <w:rPr>
          <w:iCs w:val="0"/>
          <w:sz w:val="24"/>
          <w:szCs w:val="24"/>
        </w:rPr>
        <w:fldChar w:fldCharType="begin"/>
      </w:r>
      <w:r w:rsidRPr="00BD4A7F">
        <w:rPr>
          <w:iCs w:val="0"/>
          <w:sz w:val="24"/>
          <w:szCs w:val="24"/>
        </w:rPr>
        <w:instrText xml:space="preserve"> STYLEREF 1 \s </w:instrText>
      </w:r>
      <w:r w:rsidRPr="00BD4A7F">
        <w:rPr>
          <w:iCs w:val="0"/>
          <w:sz w:val="24"/>
          <w:szCs w:val="24"/>
        </w:rPr>
        <w:fldChar w:fldCharType="separate"/>
      </w:r>
      <w:r w:rsidR="00F34CC4" w:rsidRPr="00BD4A7F">
        <w:rPr>
          <w:iCs w:val="0"/>
          <w:noProof/>
          <w:sz w:val="24"/>
          <w:szCs w:val="24"/>
        </w:rPr>
        <w:t>5</w:t>
      </w:r>
      <w:r w:rsidRPr="00BD4A7F">
        <w:rPr>
          <w:iCs w:val="0"/>
          <w:noProof/>
          <w:sz w:val="24"/>
          <w:szCs w:val="24"/>
        </w:rPr>
        <w:fldChar w:fldCharType="end"/>
      </w:r>
      <w:r w:rsidR="00781165" w:rsidRPr="00BD4A7F">
        <w:rPr>
          <w:iCs w:val="0"/>
          <w:sz w:val="24"/>
          <w:szCs w:val="24"/>
        </w:rPr>
        <w:t>.</w:t>
      </w:r>
      <w:r w:rsidRPr="00BD4A7F">
        <w:rPr>
          <w:iCs w:val="0"/>
          <w:sz w:val="24"/>
          <w:szCs w:val="24"/>
        </w:rPr>
        <w:fldChar w:fldCharType="begin"/>
      </w:r>
      <w:r w:rsidRPr="00BD4A7F">
        <w:rPr>
          <w:iCs w:val="0"/>
          <w:sz w:val="24"/>
          <w:szCs w:val="24"/>
        </w:rPr>
        <w:instrText xml:space="preserve"> SEQ Table \* ARABIC \s 1 </w:instrText>
      </w:r>
      <w:r w:rsidRPr="00BD4A7F">
        <w:rPr>
          <w:iCs w:val="0"/>
          <w:sz w:val="24"/>
          <w:szCs w:val="24"/>
        </w:rPr>
        <w:fldChar w:fldCharType="separate"/>
      </w:r>
      <w:r w:rsidR="00F34CC4" w:rsidRPr="00BD4A7F">
        <w:rPr>
          <w:iCs w:val="0"/>
          <w:noProof/>
          <w:sz w:val="24"/>
          <w:szCs w:val="24"/>
        </w:rPr>
        <w:t>2</w:t>
      </w:r>
      <w:r w:rsidRPr="00BD4A7F">
        <w:rPr>
          <w:iCs w:val="0"/>
          <w:noProof/>
          <w:sz w:val="24"/>
          <w:szCs w:val="24"/>
        </w:rPr>
        <w:fldChar w:fldCharType="end"/>
      </w:r>
      <w:r w:rsidRPr="00BD4A7F">
        <w:rPr>
          <w:iCs w:val="0"/>
          <w:sz w:val="24"/>
          <w:szCs w:val="24"/>
        </w:rPr>
        <w:t xml:space="preserve"> Parameter of bearing on shaft </w:t>
      </w:r>
      <w:proofErr w:type="gramStart"/>
      <w:r w:rsidRPr="00BD4A7F">
        <w:rPr>
          <w:iCs w:val="0"/>
          <w:sz w:val="24"/>
          <w:szCs w:val="24"/>
        </w:rPr>
        <w:t>II</w:t>
      </w:r>
      <w:bookmarkEnd w:id="103"/>
      <w:proofErr w:type="gramEnd"/>
    </w:p>
    <w:tbl>
      <w:tblPr>
        <w:tblStyle w:val="TableGrid"/>
        <w:tblW w:w="7525" w:type="dxa"/>
        <w:jc w:val="center"/>
        <w:tblLook w:val="04A0" w:firstRow="1" w:lastRow="0" w:firstColumn="1" w:lastColumn="0" w:noHBand="0" w:noVBand="1"/>
      </w:tblPr>
      <w:tblGrid>
        <w:gridCol w:w="1075"/>
        <w:gridCol w:w="1089"/>
        <w:gridCol w:w="1096"/>
        <w:gridCol w:w="1108"/>
        <w:gridCol w:w="1059"/>
        <w:gridCol w:w="1008"/>
        <w:gridCol w:w="1090"/>
      </w:tblGrid>
      <w:tr w:rsidR="00144108" w:rsidRPr="00BD4A7F" w14:paraId="4B082E88" w14:textId="0F419D08" w:rsidTr="00144108">
        <w:trPr>
          <w:jc w:val="center"/>
        </w:trPr>
        <w:tc>
          <w:tcPr>
            <w:tcW w:w="1075" w:type="dxa"/>
            <w:tcBorders>
              <w:top w:val="single" w:sz="4" w:space="0" w:color="auto"/>
              <w:left w:val="single" w:sz="4" w:space="0" w:color="auto"/>
              <w:bottom w:val="single" w:sz="4" w:space="0" w:color="auto"/>
              <w:right w:val="single" w:sz="4" w:space="0" w:color="auto"/>
            </w:tcBorders>
            <w:vAlign w:val="center"/>
            <w:hideMark/>
          </w:tcPr>
          <w:p w14:paraId="754158D2" w14:textId="5C21B113" w:rsidR="00144108" w:rsidRPr="00BD4A7F" w:rsidRDefault="00CB5F9D" w:rsidP="00352C4F">
            <w:pPr>
              <w:spacing w:before="0" w:after="0" w:line="240" w:lineRule="auto"/>
              <w:jc w:val="center"/>
              <w:rPr>
                <w:rFonts w:ascii="Cambria Math" w:hAnsi="Cambria Math"/>
                <w:szCs w:val="24"/>
                <w:oMath/>
              </w:rPr>
            </w:pPr>
            <m:oMathPara>
              <m:oMath>
                <m:r>
                  <m:rPr>
                    <m:sty m:val="bi"/>
                  </m:rPr>
                  <w:rPr>
                    <w:rFonts w:ascii="Cambria Math" w:hAnsi="Cambria Math"/>
                    <w:szCs w:val="24"/>
                  </w:rPr>
                  <m:t>Sign</m:t>
                </m:r>
              </m:oMath>
            </m:oMathPara>
          </w:p>
        </w:tc>
        <w:tc>
          <w:tcPr>
            <w:tcW w:w="1089" w:type="dxa"/>
            <w:tcBorders>
              <w:top w:val="single" w:sz="4" w:space="0" w:color="auto"/>
              <w:left w:val="single" w:sz="4" w:space="0" w:color="auto"/>
              <w:bottom w:val="single" w:sz="4" w:space="0" w:color="auto"/>
              <w:right w:val="single" w:sz="4" w:space="0" w:color="auto"/>
            </w:tcBorders>
            <w:vAlign w:val="center"/>
            <w:hideMark/>
          </w:tcPr>
          <w:p w14:paraId="66F97283" w14:textId="26DC8479" w:rsidR="00144108" w:rsidRPr="00BD4A7F" w:rsidRDefault="00CB5F9D" w:rsidP="00352C4F">
            <w:pPr>
              <w:spacing w:before="0" w:after="0" w:line="240" w:lineRule="auto"/>
              <w:jc w:val="center"/>
              <w:rPr>
                <w:rFonts w:ascii="Cambria Math" w:hAnsi="Cambria Math"/>
                <w:szCs w:val="24"/>
                <w:oMath/>
              </w:rPr>
            </w:pPr>
            <m:oMathPara>
              <m:oMath>
                <m:r>
                  <m:rPr>
                    <m:sty m:val="bi"/>
                  </m:rPr>
                  <w:rPr>
                    <w:rFonts w:ascii="Cambria Math" w:hAnsi="Cambria Math"/>
                    <w:szCs w:val="24"/>
                  </w:rPr>
                  <m:t>d</m:t>
                </m:r>
                <m:r>
                  <m:rPr>
                    <m:sty m:val="b"/>
                  </m:rPr>
                  <w:rPr>
                    <w:rFonts w:ascii="Cambria Math" w:hAnsi="Cambria Math"/>
                    <w:szCs w:val="24"/>
                  </w:rPr>
                  <m:t xml:space="preserve"> (</m:t>
                </m:r>
                <m:r>
                  <m:rPr>
                    <m:sty m:val="bi"/>
                  </m:rPr>
                  <w:rPr>
                    <w:rFonts w:ascii="Cambria Math" w:hAnsi="Cambria Math"/>
                    <w:szCs w:val="24"/>
                  </w:rPr>
                  <m:t>mm</m:t>
                </m:r>
                <m:r>
                  <m:rPr>
                    <m:sty m:val="b"/>
                  </m:rPr>
                  <w:rPr>
                    <w:rFonts w:ascii="Cambria Math" w:eastAsiaTheme="minorEastAsia" w:hAnsi="Cambria Math"/>
                    <w:szCs w:val="24"/>
                  </w:rPr>
                  <m:t>)</m:t>
                </m:r>
              </m:oMath>
            </m:oMathPara>
          </w:p>
        </w:tc>
        <w:tc>
          <w:tcPr>
            <w:tcW w:w="1096" w:type="dxa"/>
            <w:tcBorders>
              <w:top w:val="single" w:sz="4" w:space="0" w:color="auto"/>
              <w:left w:val="single" w:sz="4" w:space="0" w:color="auto"/>
              <w:bottom w:val="single" w:sz="4" w:space="0" w:color="auto"/>
              <w:right w:val="single" w:sz="4" w:space="0" w:color="auto"/>
            </w:tcBorders>
            <w:vAlign w:val="center"/>
            <w:hideMark/>
          </w:tcPr>
          <w:p w14:paraId="0AAB001B" w14:textId="49458459" w:rsidR="00144108" w:rsidRPr="00BD4A7F" w:rsidRDefault="00CB5F9D" w:rsidP="00352C4F">
            <w:pPr>
              <w:spacing w:before="0" w:after="0" w:line="240" w:lineRule="auto"/>
              <w:ind w:firstLine="0"/>
              <w:jc w:val="center"/>
              <w:rPr>
                <w:rFonts w:ascii="Cambria Math" w:hAnsi="Cambria Math"/>
                <w:szCs w:val="24"/>
                <w:oMath/>
              </w:rPr>
            </w:pPr>
            <m:oMath>
              <m:r>
                <m:rPr>
                  <m:sty m:val="bi"/>
                </m:rPr>
                <w:rPr>
                  <w:rFonts w:ascii="Cambria Math" w:hAnsi="Cambria Math"/>
                  <w:szCs w:val="24"/>
                </w:rPr>
                <m:t>D</m:t>
              </m:r>
              <m:r>
                <m:rPr>
                  <m:sty m:val="b"/>
                </m:rPr>
                <w:rPr>
                  <w:rFonts w:ascii="Cambria Math" w:hAnsi="Cambria Math"/>
                  <w:szCs w:val="24"/>
                </w:rPr>
                <m:t xml:space="preserve"> (</m:t>
              </m:r>
              <m:r>
                <m:rPr>
                  <m:sty m:val="bi"/>
                </m:rPr>
                <w:rPr>
                  <w:rFonts w:ascii="Cambria Math" w:hAnsi="Cambria Math"/>
                  <w:szCs w:val="24"/>
                </w:rPr>
                <m:t>mm</m:t>
              </m:r>
            </m:oMath>
            <w:r w:rsidR="00144108" w:rsidRPr="00BD4A7F">
              <w:rPr>
                <w:rFonts w:eastAsiaTheme="minorEastAsia"/>
                <w:b/>
                <w:bCs/>
                <w:szCs w:val="24"/>
              </w:rPr>
              <w:t>)</w:t>
            </w:r>
          </w:p>
        </w:tc>
        <w:tc>
          <w:tcPr>
            <w:tcW w:w="1108" w:type="dxa"/>
            <w:tcBorders>
              <w:top w:val="single" w:sz="4" w:space="0" w:color="auto"/>
              <w:left w:val="single" w:sz="4" w:space="0" w:color="auto"/>
              <w:bottom w:val="single" w:sz="4" w:space="0" w:color="auto"/>
              <w:right w:val="single" w:sz="4" w:space="0" w:color="auto"/>
            </w:tcBorders>
            <w:vAlign w:val="center"/>
            <w:hideMark/>
          </w:tcPr>
          <w:p w14:paraId="5D2FD097" w14:textId="04B73935" w:rsidR="00144108" w:rsidRPr="00BD4A7F" w:rsidRDefault="00CB5F9D" w:rsidP="00352C4F">
            <w:pPr>
              <w:spacing w:before="0" w:after="0" w:line="240" w:lineRule="auto"/>
              <w:jc w:val="center"/>
              <w:rPr>
                <w:rFonts w:ascii="Cambria Math" w:hAnsi="Cambria Math"/>
                <w:szCs w:val="24"/>
                <w:oMath/>
              </w:rPr>
            </w:pPr>
            <m:oMathPara>
              <m:oMath>
                <m:r>
                  <m:rPr>
                    <m:sty m:val="bi"/>
                  </m:rPr>
                  <w:rPr>
                    <w:rFonts w:ascii="Cambria Math" w:hAnsi="Cambria Math"/>
                    <w:szCs w:val="24"/>
                  </w:rPr>
                  <m:t>B</m:t>
                </m:r>
                <m:r>
                  <m:rPr>
                    <m:sty m:val="b"/>
                  </m:rPr>
                  <w:rPr>
                    <w:rFonts w:ascii="Cambria Math" w:hAnsi="Cambria Math"/>
                    <w:szCs w:val="24"/>
                  </w:rPr>
                  <m:t xml:space="preserve"> (</m:t>
                </m:r>
                <m:r>
                  <m:rPr>
                    <m:sty m:val="bi"/>
                  </m:rPr>
                  <w:rPr>
                    <w:rFonts w:ascii="Cambria Math" w:hAnsi="Cambria Math"/>
                    <w:szCs w:val="24"/>
                  </w:rPr>
                  <m:t>mm</m:t>
                </m:r>
                <m:r>
                  <m:rPr>
                    <m:sty m:val="b"/>
                  </m:rPr>
                  <w:rPr>
                    <w:rFonts w:ascii="Cambria Math" w:hAnsi="Cambria Math"/>
                    <w:szCs w:val="24"/>
                  </w:rPr>
                  <m:t>)</m:t>
                </m:r>
              </m:oMath>
            </m:oMathPara>
          </w:p>
        </w:tc>
        <w:tc>
          <w:tcPr>
            <w:tcW w:w="1059" w:type="dxa"/>
            <w:tcBorders>
              <w:top w:val="single" w:sz="4" w:space="0" w:color="auto"/>
              <w:left w:val="single" w:sz="4" w:space="0" w:color="auto"/>
              <w:bottom w:val="single" w:sz="4" w:space="0" w:color="auto"/>
              <w:right w:val="single" w:sz="4" w:space="0" w:color="auto"/>
            </w:tcBorders>
            <w:vAlign w:val="center"/>
            <w:hideMark/>
          </w:tcPr>
          <w:p w14:paraId="0E622752" w14:textId="712E6942" w:rsidR="00144108" w:rsidRPr="00BD4A7F" w:rsidRDefault="00CB5F9D" w:rsidP="00352C4F">
            <w:pPr>
              <w:spacing w:before="0" w:after="0" w:line="240" w:lineRule="auto"/>
              <w:jc w:val="center"/>
              <w:rPr>
                <w:rFonts w:ascii="Cambria Math" w:hAnsi="Cambria Math"/>
                <w:szCs w:val="24"/>
                <w:oMath/>
              </w:rPr>
            </w:pPr>
            <m:oMathPara>
              <m:oMath>
                <m:r>
                  <m:rPr>
                    <m:sty m:val="bi"/>
                  </m:rPr>
                  <w:rPr>
                    <w:rFonts w:ascii="Cambria Math" w:hAnsi="Cambria Math"/>
                    <w:szCs w:val="24"/>
                  </w:rPr>
                  <m:t>r</m:t>
                </m:r>
                <m:r>
                  <m:rPr>
                    <m:sty m:val="b"/>
                  </m:rPr>
                  <w:rPr>
                    <w:rFonts w:ascii="Cambria Math" w:hAnsi="Cambria Math"/>
                    <w:szCs w:val="24"/>
                  </w:rPr>
                  <m:t xml:space="preserve"> (</m:t>
                </m:r>
                <m:r>
                  <m:rPr>
                    <m:sty m:val="bi"/>
                  </m:rPr>
                  <w:rPr>
                    <w:rFonts w:ascii="Cambria Math" w:hAnsi="Cambria Math"/>
                    <w:szCs w:val="24"/>
                  </w:rPr>
                  <m:t>mm</m:t>
                </m:r>
                <m:r>
                  <m:rPr>
                    <m:sty m:val="b"/>
                  </m:rPr>
                  <w:rPr>
                    <w:rFonts w:ascii="Cambria Math" w:hAnsi="Cambria Math"/>
                    <w:szCs w:val="24"/>
                  </w:rPr>
                  <m:t>)</m:t>
                </m:r>
              </m:oMath>
            </m:oMathPara>
          </w:p>
        </w:tc>
        <w:tc>
          <w:tcPr>
            <w:tcW w:w="1008" w:type="dxa"/>
            <w:tcBorders>
              <w:top w:val="single" w:sz="4" w:space="0" w:color="auto"/>
              <w:left w:val="single" w:sz="4" w:space="0" w:color="auto"/>
              <w:bottom w:val="single" w:sz="4" w:space="0" w:color="auto"/>
              <w:right w:val="single" w:sz="4" w:space="0" w:color="auto"/>
            </w:tcBorders>
            <w:vAlign w:val="center"/>
            <w:hideMark/>
          </w:tcPr>
          <w:p w14:paraId="668B2EEE" w14:textId="70EE8E7D" w:rsidR="00144108" w:rsidRPr="00BD4A7F" w:rsidRDefault="00CB5F9D" w:rsidP="00352C4F">
            <w:pPr>
              <w:spacing w:before="0" w:after="0" w:line="240" w:lineRule="auto"/>
              <w:jc w:val="center"/>
              <w:rPr>
                <w:rFonts w:ascii="Cambria Math" w:hAnsi="Cambria Math"/>
                <w:szCs w:val="24"/>
                <w:oMath/>
              </w:rPr>
            </w:pPr>
            <m:oMathPara>
              <m:oMath>
                <m:r>
                  <m:rPr>
                    <m:sty m:val="bi"/>
                  </m:rPr>
                  <w:rPr>
                    <w:rFonts w:ascii="Cambria Math" w:hAnsi="Cambria Math"/>
                    <w:szCs w:val="24"/>
                  </w:rPr>
                  <m:t>C</m:t>
                </m:r>
                <m:r>
                  <m:rPr>
                    <m:sty m:val="b"/>
                  </m:rPr>
                  <w:rPr>
                    <w:rFonts w:ascii="Cambria Math" w:hAnsi="Cambria Math"/>
                    <w:szCs w:val="24"/>
                  </w:rPr>
                  <m:t xml:space="preserve"> (</m:t>
                </m:r>
                <m:r>
                  <m:rPr>
                    <m:sty m:val="bi"/>
                  </m:rPr>
                  <w:rPr>
                    <w:rFonts w:ascii="Cambria Math" w:hAnsi="Cambria Math"/>
                    <w:szCs w:val="24"/>
                  </w:rPr>
                  <m:t>kN</m:t>
                </m:r>
                <m:r>
                  <m:rPr>
                    <m:sty m:val="b"/>
                  </m:rPr>
                  <w:rPr>
                    <w:rFonts w:ascii="Cambria Math" w:hAnsi="Cambria Math"/>
                    <w:szCs w:val="24"/>
                  </w:rPr>
                  <m:t>)</m:t>
                </m:r>
              </m:oMath>
            </m:oMathPara>
          </w:p>
        </w:tc>
        <w:tc>
          <w:tcPr>
            <w:tcW w:w="1090" w:type="dxa"/>
            <w:tcBorders>
              <w:top w:val="single" w:sz="4" w:space="0" w:color="auto"/>
              <w:left w:val="single" w:sz="4" w:space="0" w:color="auto"/>
              <w:bottom w:val="single" w:sz="4" w:space="0" w:color="auto"/>
              <w:right w:val="single" w:sz="4" w:space="0" w:color="auto"/>
            </w:tcBorders>
            <w:vAlign w:val="center"/>
            <w:hideMark/>
          </w:tcPr>
          <w:p w14:paraId="04945EDE" w14:textId="642332C3" w:rsidR="00144108" w:rsidRPr="00BD4A7F" w:rsidRDefault="00000000" w:rsidP="00352C4F">
            <w:pPr>
              <w:spacing w:before="0" w:after="0" w:line="240" w:lineRule="auto"/>
              <w:jc w:val="center"/>
              <w:rPr>
                <w:rFonts w:ascii="Cambria Math" w:hAnsi="Cambria Math"/>
                <w:szCs w:val="24"/>
                <w:oMath/>
              </w:rPr>
            </w:pPr>
            <m:oMathPara>
              <m:oMath>
                <m:sSub>
                  <m:sSubPr>
                    <m:ctrlPr>
                      <w:rPr>
                        <w:rFonts w:ascii="Cambria Math" w:eastAsiaTheme="minorEastAsia" w:hAnsi="Cambria Math"/>
                        <w:b/>
                        <w:bCs/>
                        <w:kern w:val="2"/>
                        <w:szCs w:val="24"/>
                      </w:rPr>
                    </m:ctrlPr>
                  </m:sSubPr>
                  <m:e>
                    <m:r>
                      <m:rPr>
                        <m:sty m:val="bi"/>
                      </m:rPr>
                      <w:rPr>
                        <w:rFonts w:ascii="Cambria Math" w:eastAsiaTheme="minorEastAsia" w:hAnsi="Cambria Math"/>
                        <w:kern w:val="2"/>
                        <w:szCs w:val="24"/>
                      </w:rPr>
                      <m:t>C</m:t>
                    </m:r>
                  </m:e>
                  <m:sub>
                    <m:r>
                      <m:rPr>
                        <m:sty m:val="bi"/>
                      </m:rPr>
                      <w:rPr>
                        <w:rFonts w:ascii="Cambria Math" w:eastAsiaTheme="minorEastAsia" w:hAnsi="Cambria Math"/>
                        <w:kern w:val="2"/>
                        <w:szCs w:val="24"/>
                      </w:rPr>
                      <m:t>o</m:t>
                    </m:r>
                  </m:sub>
                </m:sSub>
                <m:r>
                  <m:rPr>
                    <m:sty m:val="b"/>
                  </m:rPr>
                  <w:rPr>
                    <w:rFonts w:ascii="Cambria Math" w:hAnsi="Cambria Math"/>
                    <w:szCs w:val="24"/>
                  </w:rPr>
                  <m:t xml:space="preserve"> (</m:t>
                </m:r>
                <m:r>
                  <m:rPr>
                    <m:sty m:val="bi"/>
                  </m:rPr>
                  <w:rPr>
                    <w:rFonts w:ascii="Cambria Math" w:hAnsi="Cambria Math"/>
                    <w:szCs w:val="24"/>
                  </w:rPr>
                  <m:t>kN</m:t>
                </m:r>
                <m:r>
                  <m:rPr>
                    <m:sty m:val="b"/>
                  </m:rPr>
                  <w:rPr>
                    <w:rFonts w:ascii="Cambria Math" w:hAnsi="Cambria Math"/>
                    <w:szCs w:val="24"/>
                  </w:rPr>
                  <m:t>)</m:t>
                </m:r>
              </m:oMath>
            </m:oMathPara>
          </w:p>
        </w:tc>
      </w:tr>
      <w:tr w:rsidR="00C721C0" w:rsidRPr="00BD4A7F" w14:paraId="28294C47" w14:textId="10F24F29" w:rsidTr="00144108">
        <w:trPr>
          <w:jc w:val="center"/>
        </w:trPr>
        <w:tc>
          <w:tcPr>
            <w:tcW w:w="1075" w:type="dxa"/>
            <w:tcBorders>
              <w:top w:val="single" w:sz="4" w:space="0" w:color="auto"/>
              <w:left w:val="single" w:sz="4" w:space="0" w:color="auto"/>
              <w:bottom w:val="single" w:sz="4" w:space="0" w:color="auto"/>
              <w:right w:val="single" w:sz="4" w:space="0" w:color="auto"/>
            </w:tcBorders>
            <w:vAlign w:val="center"/>
            <w:hideMark/>
          </w:tcPr>
          <w:p w14:paraId="13EE06FA" w14:textId="56A7C277" w:rsidR="00C721C0" w:rsidRPr="00BD4A7F" w:rsidRDefault="00C721C0" w:rsidP="00C721C0">
            <w:pPr>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46308</m:t>
                </m:r>
              </m:oMath>
            </m:oMathPara>
          </w:p>
        </w:tc>
        <w:tc>
          <w:tcPr>
            <w:tcW w:w="1089" w:type="dxa"/>
            <w:tcBorders>
              <w:top w:val="single" w:sz="4" w:space="0" w:color="auto"/>
              <w:left w:val="single" w:sz="4" w:space="0" w:color="auto"/>
              <w:bottom w:val="single" w:sz="4" w:space="0" w:color="auto"/>
              <w:right w:val="single" w:sz="4" w:space="0" w:color="auto"/>
            </w:tcBorders>
            <w:vAlign w:val="center"/>
            <w:hideMark/>
          </w:tcPr>
          <w:p w14:paraId="2D8E6A0E" w14:textId="26065EDE" w:rsidR="00C721C0" w:rsidRPr="00BD4A7F" w:rsidRDefault="00C721C0" w:rsidP="00C721C0">
            <w:pPr>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40</m:t>
                </m:r>
              </m:oMath>
            </m:oMathPara>
          </w:p>
        </w:tc>
        <w:tc>
          <w:tcPr>
            <w:tcW w:w="1096" w:type="dxa"/>
            <w:tcBorders>
              <w:top w:val="single" w:sz="4" w:space="0" w:color="auto"/>
              <w:left w:val="single" w:sz="4" w:space="0" w:color="auto"/>
              <w:bottom w:val="single" w:sz="4" w:space="0" w:color="auto"/>
              <w:right w:val="single" w:sz="4" w:space="0" w:color="auto"/>
            </w:tcBorders>
            <w:vAlign w:val="center"/>
            <w:hideMark/>
          </w:tcPr>
          <w:p w14:paraId="4B876EA1" w14:textId="0044E8EB" w:rsidR="00C721C0" w:rsidRPr="00BD4A7F" w:rsidRDefault="00C721C0" w:rsidP="00C721C0">
            <w:pPr>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90</m:t>
                </m:r>
              </m:oMath>
            </m:oMathPara>
          </w:p>
        </w:tc>
        <w:tc>
          <w:tcPr>
            <w:tcW w:w="1108" w:type="dxa"/>
            <w:tcBorders>
              <w:top w:val="single" w:sz="4" w:space="0" w:color="auto"/>
              <w:left w:val="single" w:sz="4" w:space="0" w:color="auto"/>
              <w:bottom w:val="single" w:sz="4" w:space="0" w:color="auto"/>
              <w:right w:val="single" w:sz="4" w:space="0" w:color="auto"/>
            </w:tcBorders>
            <w:vAlign w:val="center"/>
            <w:hideMark/>
          </w:tcPr>
          <w:p w14:paraId="25AC04A3" w14:textId="4620BB97" w:rsidR="00C721C0" w:rsidRPr="00BD4A7F" w:rsidRDefault="00C721C0" w:rsidP="00C721C0">
            <w:pPr>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23</m:t>
                </m:r>
              </m:oMath>
            </m:oMathPara>
          </w:p>
        </w:tc>
        <w:tc>
          <w:tcPr>
            <w:tcW w:w="1059" w:type="dxa"/>
            <w:tcBorders>
              <w:top w:val="single" w:sz="4" w:space="0" w:color="auto"/>
              <w:left w:val="single" w:sz="4" w:space="0" w:color="auto"/>
              <w:bottom w:val="single" w:sz="4" w:space="0" w:color="auto"/>
              <w:right w:val="single" w:sz="4" w:space="0" w:color="auto"/>
            </w:tcBorders>
            <w:vAlign w:val="center"/>
            <w:hideMark/>
          </w:tcPr>
          <w:p w14:paraId="533A9524" w14:textId="7B8690B6" w:rsidR="00C721C0" w:rsidRPr="00BD4A7F" w:rsidRDefault="00C721C0" w:rsidP="00C721C0">
            <w:pPr>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2.5</m:t>
                </m:r>
              </m:oMath>
            </m:oMathPara>
          </w:p>
        </w:tc>
        <w:tc>
          <w:tcPr>
            <w:tcW w:w="1008" w:type="dxa"/>
            <w:tcBorders>
              <w:top w:val="single" w:sz="4" w:space="0" w:color="auto"/>
              <w:left w:val="single" w:sz="4" w:space="0" w:color="auto"/>
              <w:bottom w:val="single" w:sz="4" w:space="0" w:color="auto"/>
              <w:right w:val="single" w:sz="4" w:space="0" w:color="auto"/>
            </w:tcBorders>
            <w:vAlign w:val="center"/>
            <w:hideMark/>
          </w:tcPr>
          <w:p w14:paraId="09785B33" w14:textId="35583918" w:rsidR="00C721C0" w:rsidRPr="00BD4A7F" w:rsidRDefault="00C721C0" w:rsidP="00C721C0">
            <w:pPr>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39.2</m:t>
                </m:r>
              </m:oMath>
            </m:oMathPara>
          </w:p>
        </w:tc>
        <w:tc>
          <w:tcPr>
            <w:tcW w:w="1090" w:type="dxa"/>
            <w:tcBorders>
              <w:top w:val="single" w:sz="4" w:space="0" w:color="auto"/>
              <w:left w:val="single" w:sz="4" w:space="0" w:color="auto"/>
              <w:bottom w:val="single" w:sz="4" w:space="0" w:color="auto"/>
              <w:right w:val="single" w:sz="4" w:space="0" w:color="auto"/>
            </w:tcBorders>
            <w:vAlign w:val="center"/>
            <w:hideMark/>
          </w:tcPr>
          <w:p w14:paraId="694F7430" w14:textId="68D5137C" w:rsidR="00C721C0" w:rsidRPr="00BD4A7F" w:rsidRDefault="00C721C0" w:rsidP="00C721C0">
            <w:pPr>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30.7</m:t>
                </m:r>
              </m:oMath>
            </m:oMathPara>
          </w:p>
        </w:tc>
      </w:tr>
    </w:tbl>
    <w:p w14:paraId="535FF66A" w14:textId="0B0C8DC2" w:rsidR="00011CF5" w:rsidRPr="00BD4A7F" w:rsidRDefault="00011CF5" w:rsidP="00352C4F">
      <w:pPr>
        <w:pStyle w:val="Heading2"/>
        <w:numPr>
          <w:ilvl w:val="1"/>
          <w:numId w:val="14"/>
        </w:numPr>
        <w:spacing w:before="0" w:line="240" w:lineRule="auto"/>
        <w:rPr>
          <w:rFonts w:cs="Times New Roman"/>
          <w:szCs w:val="24"/>
        </w:rPr>
      </w:pPr>
      <w:bookmarkStart w:id="104" w:name="_Toc152477465"/>
      <w:bookmarkStart w:id="105" w:name="_Toc159414891"/>
      <w:r w:rsidRPr="00BD4A7F">
        <w:rPr>
          <w:rFonts w:cs="Times New Roman"/>
          <w:szCs w:val="24"/>
        </w:rPr>
        <w:t xml:space="preserve">Choose accuracy grade for the bearing in shaft </w:t>
      </w:r>
      <w:proofErr w:type="gramStart"/>
      <w:r w:rsidRPr="00BD4A7F">
        <w:rPr>
          <w:rFonts w:cs="Times New Roman"/>
          <w:szCs w:val="24"/>
        </w:rPr>
        <w:t>II</w:t>
      </w:r>
      <w:bookmarkEnd w:id="104"/>
      <w:bookmarkEnd w:id="105"/>
      <w:proofErr w:type="gramEnd"/>
    </w:p>
    <w:p w14:paraId="13CCDE76" w14:textId="4D246C7E" w:rsidR="00011CF5" w:rsidRPr="00BD4A7F" w:rsidRDefault="00011CF5" w:rsidP="00352C4F">
      <w:pPr>
        <w:spacing w:before="0" w:after="0" w:line="240" w:lineRule="auto"/>
        <w:ind w:firstLine="0"/>
        <w:rPr>
          <w:szCs w:val="24"/>
        </w:rPr>
      </w:pPr>
      <w:r w:rsidRPr="00BD4A7F">
        <w:rPr>
          <w:szCs w:val="24"/>
        </w:rPr>
        <w:t>Choose grade 0 as it both is cheap and suitable with the system.</w:t>
      </w:r>
    </w:p>
    <w:p w14:paraId="357F0C77" w14:textId="23E03AAA" w:rsidR="00011CF5" w:rsidRPr="00BD4A7F" w:rsidRDefault="00011CF5" w:rsidP="00352C4F">
      <w:pPr>
        <w:pStyle w:val="Heading2"/>
        <w:numPr>
          <w:ilvl w:val="1"/>
          <w:numId w:val="14"/>
        </w:numPr>
        <w:spacing w:before="0" w:line="240" w:lineRule="auto"/>
        <w:rPr>
          <w:rFonts w:cs="Times New Roman"/>
          <w:szCs w:val="24"/>
        </w:rPr>
      </w:pPr>
      <w:bookmarkStart w:id="106" w:name="_Toc152477466"/>
      <w:bookmarkStart w:id="107" w:name="_Toc159414892"/>
      <w:r w:rsidRPr="00BD4A7F">
        <w:rPr>
          <w:rFonts w:cs="Times New Roman"/>
          <w:szCs w:val="24"/>
        </w:rPr>
        <w:lastRenderedPageBreak/>
        <w:t xml:space="preserve">Calculate the basic dynamic load in shaft </w:t>
      </w:r>
      <w:proofErr w:type="gramStart"/>
      <w:r w:rsidRPr="00BD4A7F">
        <w:rPr>
          <w:rFonts w:cs="Times New Roman"/>
          <w:szCs w:val="24"/>
        </w:rPr>
        <w:t>II</w:t>
      </w:r>
      <w:bookmarkEnd w:id="106"/>
      <w:bookmarkEnd w:id="107"/>
      <w:proofErr w:type="gramEnd"/>
    </w:p>
    <w:p w14:paraId="084C0AB8" w14:textId="29834638" w:rsidR="0065297E" w:rsidRPr="00BD4A7F" w:rsidRDefault="00000000" w:rsidP="00352C4F">
      <w:pPr>
        <w:spacing w:before="0" w:after="0" w:line="240" w:lineRule="auto"/>
        <w:ind w:left="426" w:firstLine="0"/>
        <w:rPr>
          <w:rFonts w:eastAsiaTheme="majorEastAsia"/>
          <w:szCs w:val="24"/>
        </w:rPr>
      </w:pPr>
      <m:oMathPara>
        <m:oMathParaPr>
          <m:jc m:val="left"/>
        </m:oMathParaPr>
        <m:oMath>
          <m:eqArr>
            <m:eqArrPr>
              <m:ctrlPr>
                <w:rPr>
                  <w:rFonts w:ascii="Cambria Math" w:hAnsi="Cambria Math"/>
                  <w:szCs w:val="24"/>
                </w:rPr>
              </m:ctrlPr>
            </m:eqArrPr>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F</m:t>
                      </m:r>
                    </m:e>
                    <m:sub>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sub>
                  </m:sSub>
                </m:num>
                <m:den>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0</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eastAsiaTheme="minorEastAsia" w:hAnsi="Cambria Math"/>
                      <w:szCs w:val="24"/>
                    </w:rPr>
                    <m:t>535.76</m:t>
                  </m:r>
                </m:num>
                <m:den>
                  <m:r>
                    <m:rPr>
                      <m:sty m:val="p"/>
                    </m:rPr>
                    <w:rPr>
                      <w:rFonts w:ascii="Cambria Math" w:hAnsi="Cambria Math"/>
                      <w:szCs w:val="24"/>
                    </w:rPr>
                    <m:t>30700</m:t>
                  </m:r>
                </m:den>
              </m:f>
              <m:r>
                <m:rPr>
                  <m:sty m:val="p"/>
                </m:rPr>
                <w:rPr>
                  <w:rFonts w:ascii="Cambria Math" w:hAnsi="Cambria Math"/>
                  <w:szCs w:val="24"/>
                </w:rPr>
                <m:t>=0.017</m:t>
              </m:r>
            </m:e>
          </m:eqArr>
        </m:oMath>
      </m:oMathPara>
    </w:p>
    <w:p w14:paraId="561A6078" w14:textId="606A892E" w:rsidR="00011CF5" w:rsidRPr="00BD4A7F" w:rsidRDefault="00CB5F9D" w:rsidP="005032AC">
      <w:pPr>
        <w:spacing w:before="0" w:after="0" w:line="240" w:lineRule="auto"/>
        <w:jc w:val="center"/>
        <w:rPr>
          <w:rFonts w:eastAsiaTheme="minorEastAsia"/>
          <w:szCs w:val="24"/>
        </w:rPr>
      </w:pPr>
      <m:oMathPara>
        <m:oMathParaPr>
          <m:jc m:val="left"/>
        </m:oMathParaPr>
        <m:oMath>
          <m:r>
            <m:rPr>
              <m:sty m:val="p"/>
            </m:rPr>
            <w:rPr>
              <w:rFonts w:ascii="Cambria Math" w:hAnsi="Cambria Math"/>
              <w:szCs w:val="24"/>
            </w:rPr>
            <m:t>⇒</m:t>
          </m:r>
          <m:r>
            <w:rPr>
              <w:rFonts w:ascii="Cambria Math" w:eastAsiaTheme="minorEastAsia" w:hAnsi="Cambria Math"/>
              <w:szCs w:val="24"/>
            </w:rPr>
            <m:t>e</m:t>
          </m:r>
          <m:r>
            <m:rPr>
              <m:sty m:val="p"/>
            </m:rPr>
            <w:rPr>
              <w:rFonts w:ascii="Cambria Math" w:eastAsiaTheme="minorEastAsia" w:hAnsi="Cambria Math"/>
              <w:szCs w:val="24"/>
            </w:rPr>
            <m:t>=0.19</m:t>
          </m:r>
        </m:oMath>
      </m:oMathPara>
    </w:p>
    <w:p w14:paraId="326ACCC5" w14:textId="5C9CF12F" w:rsidR="006D6C2E" w:rsidRPr="00BD4A7F" w:rsidRDefault="00011CF5" w:rsidP="00352C4F">
      <w:pPr>
        <w:spacing w:before="0" w:after="0" w:line="240" w:lineRule="auto"/>
        <w:ind w:firstLine="0"/>
        <w:rPr>
          <w:rFonts w:eastAsiaTheme="minorEastAsia"/>
          <w:szCs w:val="24"/>
        </w:rPr>
      </w:pPr>
      <w:r w:rsidRPr="00BD4A7F">
        <w:rPr>
          <w:rFonts w:eastAsiaTheme="minorEastAsia"/>
          <w:szCs w:val="24"/>
        </w:rPr>
        <w:t xml:space="preserve">According to table </w:t>
      </w:r>
      <w:r w:rsidR="00BE5345" w:rsidRPr="00BD4A7F">
        <w:rPr>
          <w:rFonts w:eastAsiaTheme="minorEastAsia"/>
          <w:szCs w:val="24"/>
        </w:rPr>
        <w:t>11.4</w:t>
      </w:r>
      <w:r w:rsidRPr="00BD4A7F">
        <w:rPr>
          <w:rFonts w:eastAsiaTheme="minorEastAsia"/>
          <w:szCs w:val="24"/>
        </w:rPr>
        <w:t xml:space="preserve"> in reference </w:t>
      </w:r>
      <m:oMath>
        <m:r>
          <w:rPr>
            <w:rFonts w:ascii="Cambria Math" w:eastAsiaTheme="minorEastAsia" w:hAnsi="Cambria Math"/>
            <w:szCs w:val="24"/>
          </w:rPr>
          <m:t xml:space="preserve">[1] </m:t>
        </m:r>
      </m:oMath>
      <w:r w:rsidRPr="00BD4A7F">
        <w:rPr>
          <w:rFonts w:eastAsiaTheme="minorEastAsia"/>
          <w:szCs w:val="24"/>
        </w:rPr>
        <w:t>with</w:t>
      </w:r>
    </w:p>
    <w:p w14:paraId="58F36A2E" w14:textId="121CC342" w:rsidR="0065297E" w:rsidRPr="00BD4A7F" w:rsidRDefault="00000000" w:rsidP="00352C4F">
      <w:pPr>
        <w:spacing w:before="0" w:after="0" w:line="240" w:lineRule="auto"/>
        <w:ind w:left="426" w:firstLine="720"/>
        <w:rPr>
          <w:rFonts w:eastAsiaTheme="minorEastAsia"/>
          <w:szCs w:val="24"/>
        </w:rPr>
      </w:pPr>
      <m:oMathPara>
        <m:oMathParaPr>
          <m:jc m:val="left"/>
        </m:oMathParaPr>
        <m:oMath>
          <m:eqArr>
            <m:eqArrPr>
              <m:ctrlPr>
                <w:rPr>
                  <w:rFonts w:ascii="Cambria Math" w:hAnsi="Cambria Math"/>
                  <w:szCs w:val="24"/>
                </w:rPr>
              </m:ctrlPr>
            </m:eqArrPr>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F</m:t>
                      </m:r>
                    </m:e>
                    <m:sub>
                      <m:r>
                        <w:rPr>
                          <w:rFonts w:ascii="Cambria Math" w:hAnsi="Cambria Math"/>
                          <w:szCs w:val="24"/>
                        </w:rPr>
                        <m:t>a</m:t>
                      </m:r>
                      <m:r>
                        <m:rPr>
                          <m:sty m:val="p"/>
                        </m:rPr>
                        <w:rPr>
                          <w:rFonts w:ascii="Cambria Math" w:hAnsi="Cambria Math"/>
                          <w:szCs w:val="24"/>
                        </w:rPr>
                        <m:t>2</m:t>
                      </m:r>
                    </m:sub>
                  </m:sSub>
                </m:num>
                <m:den>
                  <m:r>
                    <w:rPr>
                      <w:rFonts w:ascii="Cambria Math" w:hAnsi="Cambria Math"/>
                      <w:szCs w:val="24"/>
                    </w:rPr>
                    <m:t>V</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F</m:t>
                          </m:r>
                        </m:e>
                        <m:sub>
                          <m:r>
                            <w:rPr>
                              <w:rFonts w:ascii="Cambria Math" w:hAnsi="Cambria Math"/>
                              <w:szCs w:val="24"/>
                            </w:rPr>
                            <m:t>rD</m:t>
                          </m:r>
                        </m:sub>
                      </m:sSub>
                    </m:e>
                  </m:d>
                </m:den>
              </m:f>
              <m:r>
                <m:rPr>
                  <m:sty m:val="p"/>
                </m:rPr>
                <w:rPr>
                  <w:rFonts w:ascii="Cambria Math" w:hAnsi="Cambria Math"/>
                  <w:szCs w:val="24"/>
                </w:rPr>
                <m:t>=0.36&gt;</m:t>
              </m:r>
              <m:r>
                <w:rPr>
                  <w:rFonts w:ascii="Cambria Math" w:hAnsi="Cambria Math"/>
                  <w:szCs w:val="24"/>
                </w:rPr>
                <m:t>e</m:t>
              </m:r>
              <m:r>
                <m:rPr>
                  <m:sty m:val="p"/>
                </m:rPr>
                <w:rPr>
                  <w:rFonts w:ascii="Cambria Math" w:hAnsi="Cambria Math"/>
                  <w:szCs w:val="24"/>
                </w:rPr>
                <m:t>=0.19#</m:t>
              </m:r>
            </m:e>
          </m:eqArr>
        </m:oMath>
      </m:oMathPara>
    </w:p>
    <w:p w14:paraId="3FDFAE54" w14:textId="2DB73C9D" w:rsidR="00011CF5" w:rsidRPr="00BD4A7F" w:rsidRDefault="00CB5F9D" w:rsidP="005032AC">
      <w:pPr>
        <w:spacing w:before="0" w:after="0" w:line="240" w:lineRule="auto"/>
        <w:ind w:firstLine="0"/>
        <w:jc w:val="left"/>
        <w:rPr>
          <w:rFonts w:eastAsiaTheme="minorEastAsia"/>
          <w:szCs w:val="24"/>
        </w:rPr>
      </w:pPr>
      <m:oMath>
        <m:r>
          <m:rPr>
            <m:sty m:val="p"/>
          </m:rPr>
          <w:rPr>
            <w:rFonts w:ascii="Cambria Math" w:hAnsi="Cambria Math"/>
            <w:szCs w:val="24"/>
          </w:rPr>
          <m:t>⇒</m:t>
        </m:r>
      </m:oMath>
      <w:r w:rsidR="00011CF5" w:rsidRPr="00BD4A7F">
        <w:rPr>
          <w:rFonts w:eastAsiaTheme="minorEastAsia"/>
          <w:szCs w:val="24"/>
        </w:rPr>
        <w:t xml:space="preserve"> </w:t>
      </w:r>
      <m:oMath>
        <m:r>
          <w:rPr>
            <w:rFonts w:ascii="Cambria Math" w:eastAsiaTheme="minorEastAsia" w:hAnsi="Cambria Math"/>
            <w:szCs w:val="24"/>
          </w:rPr>
          <m:t>X</m:t>
        </m:r>
        <m:r>
          <m:rPr>
            <m:sty m:val="p"/>
          </m:rPr>
          <w:rPr>
            <w:rFonts w:ascii="Cambria Math" w:eastAsiaTheme="minorEastAsia" w:hAnsi="Cambria Math"/>
            <w:szCs w:val="24"/>
          </w:rPr>
          <m:t xml:space="preserve">=0.56; </m:t>
        </m:r>
        <m:r>
          <w:rPr>
            <w:rFonts w:ascii="Cambria Math" w:eastAsiaTheme="minorEastAsia" w:hAnsi="Cambria Math"/>
            <w:szCs w:val="24"/>
          </w:rPr>
          <m:t>Y</m:t>
        </m:r>
        <m:r>
          <m:rPr>
            <m:sty m:val="p"/>
          </m:rPr>
          <w:rPr>
            <w:rFonts w:ascii="Cambria Math" w:eastAsiaTheme="minorEastAsia" w:hAnsi="Cambria Math"/>
            <w:szCs w:val="24"/>
          </w:rPr>
          <m:t>=2.3</m:t>
        </m:r>
      </m:oMath>
    </w:p>
    <w:p w14:paraId="554D2B65" w14:textId="7CD3284C" w:rsidR="00011CF5" w:rsidRPr="00BD4A7F" w:rsidRDefault="00716572" w:rsidP="00352C4F">
      <w:pPr>
        <w:spacing w:before="0" w:after="0" w:line="240" w:lineRule="auto"/>
        <w:ind w:firstLine="0"/>
        <w:rPr>
          <w:szCs w:val="24"/>
        </w:rPr>
      </w:pPr>
      <w:r w:rsidRPr="00BD4A7F">
        <w:rPr>
          <w:szCs w:val="24"/>
        </w:rPr>
        <w:t>In which:</w:t>
      </w:r>
    </w:p>
    <w:p w14:paraId="4E4910B0" w14:textId="5CD5EBC3" w:rsidR="00716572" w:rsidRPr="00BD4A7F" w:rsidRDefault="00716572" w:rsidP="00352C4F">
      <w:pPr>
        <w:spacing w:before="0" w:after="0" w:line="240" w:lineRule="auto"/>
        <w:ind w:firstLine="0"/>
        <w:rPr>
          <w:szCs w:val="24"/>
        </w:rPr>
      </w:pPr>
      <m:oMath>
        <m:r>
          <w:rPr>
            <w:rFonts w:ascii="Cambria Math" w:hAnsi="Cambria Math"/>
            <w:szCs w:val="24"/>
            <w:lang w:eastAsia="ja-JP"/>
          </w:rPr>
          <m:t>V</m:t>
        </m:r>
      </m:oMath>
      <w:r w:rsidRPr="00BD4A7F">
        <w:rPr>
          <w:szCs w:val="24"/>
        </w:rPr>
        <w:t xml:space="preserve">: Coefficient of which ring rotate </w:t>
      </w:r>
      <m:oMath>
        <m:r>
          <w:rPr>
            <w:rFonts w:ascii="Cambria Math" w:hAnsi="Cambria Math"/>
            <w:szCs w:val="24"/>
          </w:rPr>
          <m:t>V</m:t>
        </m:r>
        <m:r>
          <m:rPr>
            <m:sty m:val="p"/>
          </m:rPr>
          <w:rPr>
            <w:rFonts w:ascii="Cambria Math" w:hAnsi="Cambria Math"/>
            <w:szCs w:val="24"/>
          </w:rPr>
          <m:t>=1</m:t>
        </m:r>
      </m:oMath>
    </w:p>
    <w:p w14:paraId="0C86A2A8" w14:textId="77777777" w:rsidR="00011CF5" w:rsidRPr="00BD4A7F" w:rsidRDefault="00011CF5" w:rsidP="00352C4F">
      <w:pPr>
        <w:spacing w:before="0" w:after="0" w:line="240" w:lineRule="auto"/>
        <w:ind w:firstLine="0"/>
        <w:rPr>
          <w:szCs w:val="24"/>
        </w:rPr>
      </w:pPr>
      <w:r w:rsidRPr="00BD4A7F">
        <w:rPr>
          <w:szCs w:val="24"/>
        </w:rPr>
        <w:t>We calculate the load at A with the formula:</w:t>
      </w:r>
    </w:p>
    <w:p w14:paraId="3FB345FE" w14:textId="4A6CEAAD" w:rsidR="0065297E" w:rsidRPr="00BD4A7F" w:rsidRDefault="00000000" w:rsidP="00352C4F">
      <w:pPr>
        <w:spacing w:before="0" w:after="0" w:line="240" w:lineRule="auto"/>
        <w:ind w:left="426" w:firstLine="141"/>
        <w:rPr>
          <w:szCs w:val="24"/>
          <w:lang w:eastAsia="ja-JP"/>
        </w:rPr>
      </w:pPr>
      <m:oMathPara>
        <m:oMathParaPr>
          <m:jc m:val="left"/>
        </m:oMathParaPr>
        <m:oMath>
          <m:eqArr>
            <m:eqArrPr>
              <m:ctrlPr>
                <w:rPr>
                  <w:rFonts w:ascii="Cambria Math" w:hAnsi="Cambria Math"/>
                  <w:szCs w:val="24"/>
                </w:rPr>
              </m:ctrlPr>
            </m:eqArrPr>
            <m:e>
              <m:r>
                <w:rPr>
                  <w:rFonts w:ascii="Cambria Math" w:hAnsi="Cambria Math"/>
                  <w:szCs w:val="24"/>
                  <w:lang w:eastAsia="ja-JP"/>
                </w:rPr>
                <m:t>Q</m:t>
              </m:r>
              <m:r>
                <m:rPr>
                  <m:sty m:val="p"/>
                </m:rPr>
                <w:rPr>
                  <w:rFonts w:ascii="Cambria Math" w:hAnsi="Cambria Math"/>
                  <w:szCs w:val="24"/>
                  <w:lang w:eastAsia="ja-JP"/>
                </w:rPr>
                <m:t>=</m:t>
              </m:r>
              <m:sSub>
                <m:sSubPr>
                  <m:ctrlPr>
                    <w:rPr>
                      <w:rFonts w:ascii="Cambria Math" w:hAnsi="Cambria Math"/>
                      <w:szCs w:val="24"/>
                      <w:lang w:eastAsia="ja-JP"/>
                    </w:rPr>
                  </m:ctrlPr>
                </m:sSubPr>
                <m:e>
                  <m:r>
                    <w:rPr>
                      <w:rFonts w:ascii="Cambria Math" w:hAnsi="Cambria Math"/>
                      <w:szCs w:val="24"/>
                      <w:lang w:eastAsia="ja-JP"/>
                    </w:rPr>
                    <m:t>Q</m:t>
                  </m:r>
                </m:e>
                <m:sub>
                  <m:r>
                    <w:rPr>
                      <w:rFonts w:ascii="Cambria Math" w:hAnsi="Cambria Math"/>
                      <w:szCs w:val="24"/>
                      <w:lang w:eastAsia="ja-JP"/>
                    </w:rPr>
                    <m:t>r</m:t>
                  </m:r>
                </m:sub>
              </m:sSub>
              <m:r>
                <m:rPr>
                  <m:sty m:val="p"/>
                </m:rPr>
                <w:rPr>
                  <w:rFonts w:ascii="Cambria Math" w:hAnsi="Cambria Math"/>
                  <w:szCs w:val="24"/>
                  <w:lang w:eastAsia="ja-JP"/>
                </w:rPr>
                <m:t>=</m:t>
              </m:r>
              <m:d>
                <m:dPr>
                  <m:ctrlPr>
                    <w:rPr>
                      <w:rFonts w:ascii="Cambria Math" w:hAnsi="Cambria Math"/>
                      <w:szCs w:val="24"/>
                      <w:lang w:eastAsia="ja-JP"/>
                    </w:rPr>
                  </m:ctrlPr>
                </m:dPr>
                <m:e>
                  <m:r>
                    <w:rPr>
                      <w:rFonts w:ascii="Cambria Math" w:hAnsi="Cambria Math"/>
                      <w:szCs w:val="24"/>
                      <w:lang w:eastAsia="ja-JP"/>
                    </w:rPr>
                    <m:t>XV</m:t>
                  </m:r>
                  <m:sSub>
                    <m:sSubPr>
                      <m:ctrlPr>
                        <w:rPr>
                          <w:rFonts w:ascii="Cambria Math" w:hAnsi="Cambria Math"/>
                          <w:szCs w:val="24"/>
                          <w:lang w:eastAsia="ja-JP"/>
                        </w:rPr>
                      </m:ctrlPr>
                    </m:sSubPr>
                    <m:e>
                      <m:r>
                        <w:rPr>
                          <w:rFonts w:ascii="Cambria Math" w:hAnsi="Cambria Math"/>
                          <w:szCs w:val="24"/>
                          <w:lang w:eastAsia="ja-JP"/>
                        </w:rPr>
                        <m:t>F</m:t>
                      </m:r>
                    </m:e>
                    <m:sub>
                      <m:r>
                        <w:rPr>
                          <w:rFonts w:ascii="Cambria Math" w:hAnsi="Cambria Math"/>
                          <w:szCs w:val="24"/>
                          <w:lang w:eastAsia="ja-JP"/>
                        </w:rPr>
                        <m:t>r</m:t>
                      </m:r>
                    </m:sub>
                  </m:sSub>
                  <m:r>
                    <m:rPr>
                      <m:sty m:val="p"/>
                    </m:rPr>
                    <w:rPr>
                      <w:rFonts w:ascii="Cambria Math" w:hAnsi="Cambria Math"/>
                      <w:szCs w:val="24"/>
                      <w:lang w:eastAsia="ja-JP"/>
                    </w:rPr>
                    <m:t>+</m:t>
                  </m:r>
                  <m:r>
                    <w:rPr>
                      <w:rFonts w:ascii="Cambria Math" w:hAnsi="Cambria Math"/>
                      <w:szCs w:val="24"/>
                      <w:lang w:eastAsia="ja-JP"/>
                    </w:rPr>
                    <m:t>Y</m:t>
                  </m:r>
                  <m:sSub>
                    <m:sSubPr>
                      <m:ctrlPr>
                        <w:rPr>
                          <w:rFonts w:ascii="Cambria Math" w:hAnsi="Cambria Math"/>
                          <w:szCs w:val="24"/>
                          <w:lang w:eastAsia="ja-JP"/>
                        </w:rPr>
                      </m:ctrlPr>
                    </m:sSubPr>
                    <m:e>
                      <m:r>
                        <w:rPr>
                          <w:rFonts w:ascii="Cambria Math" w:hAnsi="Cambria Math"/>
                          <w:szCs w:val="24"/>
                          <w:lang w:eastAsia="ja-JP"/>
                        </w:rPr>
                        <m:t>F</m:t>
                      </m:r>
                    </m:e>
                    <m:sub>
                      <m:r>
                        <w:rPr>
                          <w:rFonts w:ascii="Cambria Math" w:hAnsi="Cambria Math"/>
                          <w:szCs w:val="24"/>
                          <w:lang w:eastAsia="ja-JP"/>
                        </w:rPr>
                        <m:t>a</m:t>
                      </m:r>
                    </m:sub>
                  </m:sSub>
                </m:e>
              </m:d>
              <m:sSub>
                <m:sSubPr>
                  <m:ctrlPr>
                    <w:rPr>
                      <w:rFonts w:ascii="Cambria Math" w:hAnsi="Cambria Math"/>
                      <w:szCs w:val="24"/>
                      <w:lang w:eastAsia="ja-JP"/>
                    </w:rPr>
                  </m:ctrlPr>
                </m:sSubPr>
                <m:e>
                  <m:r>
                    <w:rPr>
                      <w:rFonts w:ascii="Cambria Math" w:hAnsi="Cambria Math"/>
                      <w:szCs w:val="24"/>
                      <w:lang w:eastAsia="ja-JP"/>
                    </w:rPr>
                    <m:t>K</m:t>
                  </m:r>
                </m:e>
                <m:sub>
                  <m:r>
                    <w:rPr>
                      <w:rFonts w:ascii="Cambria Math" w:hAnsi="Cambria Math"/>
                      <w:szCs w:val="24"/>
                      <w:lang w:eastAsia="ja-JP"/>
                    </w:rPr>
                    <m:t>t</m:t>
                  </m:r>
                </m:sub>
              </m:sSub>
              <m:sSub>
                <m:sSubPr>
                  <m:ctrlPr>
                    <w:rPr>
                      <w:rFonts w:ascii="Cambria Math" w:hAnsi="Cambria Math"/>
                      <w:szCs w:val="24"/>
                      <w:lang w:eastAsia="ja-JP"/>
                    </w:rPr>
                  </m:ctrlPr>
                </m:sSubPr>
                <m:e>
                  <m:r>
                    <w:rPr>
                      <w:rFonts w:ascii="Cambria Math" w:hAnsi="Cambria Math"/>
                      <w:szCs w:val="24"/>
                      <w:lang w:eastAsia="ja-JP"/>
                    </w:rPr>
                    <m:t>K</m:t>
                  </m:r>
                </m:e>
                <m:sub>
                  <m:r>
                    <w:rPr>
                      <w:rFonts w:ascii="Cambria Math" w:hAnsi="Cambria Math"/>
                      <w:szCs w:val="24"/>
                    </w:rPr>
                    <m:t>σ</m:t>
                  </m:r>
                </m:sub>
              </m:sSub>
              <m:r>
                <m:rPr>
                  <m:sty m:val="p"/>
                </m:rPr>
                <w:rPr>
                  <w:rFonts w:ascii="Cambria Math" w:hAnsi="Cambria Math"/>
                  <w:szCs w:val="24"/>
                  <w:lang w:eastAsia="ja-JP"/>
                </w:rPr>
                <m:t>#</m:t>
              </m:r>
              <m:ctrlPr>
                <w:rPr>
                  <w:rFonts w:ascii="Cambria Math" w:hAnsi="Cambria Math"/>
                  <w:szCs w:val="24"/>
                  <w:lang w:eastAsia="ja-JP"/>
                </w:rPr>
              </m:ctrlPr>
            </m:e>
          </m:eqArr>
        </m:oMath>
      </m:oMathPara>
    </w:p>
    <w:p w14:paraId="2E63D691" w14:textId="6F3F07C5" w:rsidR="00011CF5" w:rsidRPr="00BD4A7F" w:rsidRDefault="00716572" w:rsidP="00352C4F">
      <w:pPr>
        <w:spacing w:before="0" w:after="0" w:line="240" w:lineRule="auto"/>
        <w:ind w:firstLine="0"/>
        <w:rPr>
          <w:rFonts w:eastAsiaTheme="minorEastAsia"/>
          <w:szCs w:val="24"/>
          <w:lang w:eastAsia="ja-JP"/>
        </w:rPr>
      </w:pPr>
      <w:r w:rsidRPr="00BD4A7F">
        <w:rPr>
          <w:szCs w:val="24"/>
        </w:rPr>
        <w:t>In which</w:t>
      </w:r>
      <w:r w:rsidR="00011CF5" w:rsidRPr="00BD4A7F">
        <w:rPr>
          <w:szCs w:val="24"/>
        </w:rPr>
        <w:t>:</w:t>
      </w:r>
      <w:r w:rsidR="00011CF5" w:rsidRPr="00BD4A7F">
        <w:rPr>
          <w:szCs w:val="24"/>
          <w:lang w:eastAsia="ja-JP"/>
        </w:rPr>
        <w:t xml:space="preserve"> </w:t>
      </w:r>
    </w:p>
    <w:p w14:paraId="472B44F4" w14:textId="4972734D" w:rsidR="00011CF5" w:rsidRPr="00BD4A7F" w:rsidRDefault="00000000" w:rsidP="00352C4F">
      <w:pPr>
        <w:spacing w:before="0" w:after="0" w:line="240" w:lineRule="auto"/>
        <w:ind w:firstLine="0"/>
        <w:rPr>
          <w:szCs w:val="24"/>
        </w:rPr>
      </w:pPr>
      <m:oMath>
        <m:sSub>
          <m:sSubPr>
            <m:ctrlPr>
              <w:rPr>
                <w:rFonts w:ascii="Cambria Math" w:hAnsi="Cambria Math"/>
                <w:szCs w:val="24"/>
                <w:lang w:eastAsia="ja-JP"/>
              </w:rPr>
            </m:ctrlPr>
          </m:sSubPr>
          <m:e>
            <m:r>
              <w:rPr>
                <w:rFonts w:ascii="Cambria Math" w:hAnsi="Cambria Math"/>
                <w:szCs w:val="24"/>
                <w:lang w:eastAsia="ja-JP"/>
              </w:rPr>
              <m:t>K</m:t>
            </m:r>
          </m:e>
          <m:sub>
            <m:r>
              <w:rPr>
                <w:rFonts w:ascii="Cambria Math" w:hAnsi="Cambria Math"/>
                <w:szCs w:val="24"/>
              </w:rPr>
              <m:t>σ</m:t>
            </m:r>
          </m:sub>
        </m:sSub>
      </m:oMath>
      <w:r w:rsidR="00011CF5" w:rsidRPr="00BD4A7F">
        <w:rPr>
          <w:szCs w:val="24"/>
        </w:rPr>
        <w:t xml:space="preserve">: Coefficient of load specificity </w:t>
      </w:r>
      <m:oMath>
        <m:sSub>
          <m:sSubPr>
            <m:ctrlPr>
              <w:rPr>
                <w:rFonts w:ascii="Cambria Math" w:hAnsi="Cambria Math"/>
                <w:szCs w:val="24"/>
                <w:lang w:eastAsia="ja-JP"/>
              </w:rPr>
            </m:ctrlPr>
          </m:sSubPr>
          <m:e>
            <m:r>
              <w:rPr>
                <w:rFonts w:ascii="Cambria Math" w:hAnsi="Cambria Math"/>
                <w:szCs w:val="24"/>
                <w:lang w:eastAsia="ja-JP"/>
              </w:rPr>
              <m:t>K</m:t>
            </m:r>
          </m:e>
          <m:sub>
            <m:r>
              <w:rPr>
                <w:rFonts w:ascii="Cambria Math" w:hAnsi="Cambria Math"/>
                <w:szCs w:val="24"/>
              </w:rPr>
              <m:t>σ</m:t>
            </m:r>
          </m:sub>
        </m:sSub>
        <m:r>
          <m:rPr>
            <m:sty m:val="p"/>
          </m:rPr>
          <w:rPr>
            <w:rFonts w:ascii="Cambria Math" w:hAnsi="Cambria Math"/>
            <w:szCs w:val="24"/>
            <w:lang w:eastAsia="ja-JP"/>
          </w:rPr>
          <m:t>=1</m:t>
        </m:r>
      </m:oMath>
      <w:r w:rsidR="00011CF5" w:rsidRPr="00BD4A7F">
        <w:rPr>
          <w:szCs w:val="24"/>
        </w:rPr>
        <w:t xml:space="preserve"> (based on table </w:t>
      </w:r>
      <m:oMath>
        <m:r>
          <w:rPr>
            <w:rFonts w:ascii="Cambria Math" w:hAnsi="Cambria Math"/>
            <w:szCs w:val="24"/>
          </w:rPr>
          <m:t>11.3</m:t>
        </m:r>
      </m:oMath>
      <w:r w:rsidR="00011CF5" w:rsidRPr="00BD4A7F">
        <w:rPr>
          <w:szCs w:val="24"/>
        </w:rPr>
        <w:t xml:space="preserve"> in reference </w:t>
      </w:r>
      <m:oMath>
        <m:r>
          <m:rPr>
            <m:sty m:val="p"/>
          </m:rPr>
          <w:rPr>
            <w:rFonts w:ascii="Cambria Math" w:hAnsi="Cambria Math"/>
            <w:szCs w:val="24"/>
          </w:rPr>
          <m:t>[1]</m:t>
        </m:r>
      </m:oMath>
      <w:r w:rsidR="00011CF5" w:rsidRPr="00BD4A7F">
        <w:rPr>
          <w:szCs w:val="24"/>
        </w:rPr>
        <w:t xml:space="preserve"> for static load)</w:t>
      </w:r>
    </w:p>
    <w:p w14:paraId="62011B08" w14:textId="2C63BB40" w:rsidR="00011CF5" w:rsidRPr="00BD4A7F" w:rsidRDefault="00000000" w:rsidP="00352C4F">
      <w:pPr>
        <w:spacing w:before="0" w:after="0" w:line="240" w:lineRule="auto"/>
        <w:ind w:firstLine="0"/>
        <w:rPr>
          <w:szCs w:val="24"/>
        </w:rPr>
      </w:pPr>
      <m:oMath>
        <m:sSub>
          <m:sSubPr>
            <m:ctrlPr>
              <w:rPr>
                <w:rFonts w:ascii="Cambria Math" w:hAnsi="Cambria Math"/>
                <w:szCs w:val="24"/>
                <w:lang w:eastAsia="ja-JP"/>
              </w:rPr>
            </m:ctrlPr>
          </m:sSubPr>
          <m:e>
            <m:r>
              <w:rPr>
                <w:rFonts w:ascii="Cambria Math" w:hAnsi="Cambria Math"/>
                <w:szCs w:val="24"/>
                <w:lang w:eastAsia="ja-JP"/>
              </w:rPr>
              <m:t>K</m:t>
            </m:r>
          </m:e>
          <m:sub>
            <m:r>
              <w:rPr>
                <w:rFonts w:ascii="Cambria Math" w:hAnsi="Cambria Math"/>
                <w:szCs w:val="24"/>
                <w:lang w:eastAsia="ja-JP"/>
              </w:rPr>
              <m:t>t</m:t>
            </m:r>
          </m:sub>
        </m:sSub>
      </m:oMath>
      <w:r w:rsidR="00011CF5" w:rsidRPr="00BD4A7F">
        <w:rPr>
          <w:szCs w:val="24"/>
        </w:rPr>
        <w:t xml:space="preserve">: Coefficient of temperature </w:t>
      </w:r>
      <m:oMath>
        <m:sSub>
          <m:sSubPr>
            <m:ctrlPr>
              <w:rPr>
                <w:rFonts w:ascii="Cambria Math" w:hAnsi="Cambria Math"/>
                <w:szCs w:val="24"/>
                <w:lang w:eastAsia="ja-JP"/>
              </w:rPr>
            </m:ctrlPr>
          </m:sSubPr>
          <m:e>
            <m:r>
              <w:rPr>
                <w:rFonts w:ascii="Cambria Math" w:hAnsi="Cambria Math"/>
                <w:szCs w:val="24"/>
                <w:lang w:eastAsia="ja-JP"/>
              </w:rPr>
              <m:t>K</m:t>
            </m:r>
          </m:e>
          <m:sub>
            <m:r>
              <w:rPr>
                <w:rFonts w:ascii="Cambria Math" w:hAnsi="Cambria Math"/>
                <w:szCs w:val="24"/>
                <w:lang w:eastAsia="ja-JP"/>
              </w:rPr>
              <m:t>t</m:t>
            </m:r>
          </m:sub>
        </m:sSub>
        <m:r>
          <m:rPr>
            <m:sty m:val="p"/>
          </m:rPr>
          <w:rPr>
            <w:rFonts w:ascii="Cambria Math" w:hAnsi="Cambria Math"/>
            <w:szCs w:val="24"/>
            <w:lang w:eastAsia="ja-JP"/>
          </w:rPr>
          <m:t>=1</m:t>
        </m:r>
      </m:oMath>
    </w:p>
    <w:p w14:paraId="6CB1A4D4" w14:textId="1BA61C84" w:rsidR="0065297E" w:rsidRPr="00BD4A7F" w:rsidRDefault="00000000" w:rsidP="00352C4F">
      <w:pPr>
        <w:spacing w:before="0" w:after="0" w:line="240" w:lineRule="auto"/>
        <w:ind w:left="426" w:firstLine="0"/>
        <w:jc w:val="center"/>
        <w:rPr>
          <w:rFonts w:eastAsiaTheme="minorEastAsia"/>
          <w:szCs w:val="24"/>
          <w:lang w:eastAsia="ja-JP"/>
        </w:rPr>
      </w:pPr>
      <m:oMathPara>
        <m:oMathParaPr>
          <m:jc m:val="left"/>
        </m:oMathParaPr>
        <m:oMath>
          <m:eqArr>
            <m:eqArrPr>
              <m:ctrlPr>
                <w:rPr>
                  <w:rFonts w:ascii="Cambria Math" w:hAnsi="Cambria Math"/>
                  <w:szCs w:val="24"/>
                </w:rPr>
              </m:ctrlPr>
            </m:eqArrPr>
            <m:e>
              <m:r>
                <w:rPr>
                  <w:rFonts w:ascii="Cambria Math" w:hAnsi="Cambria Math"/>
                  <w:szCs w:val="24"/>
                  <w:lang w:eastAsia="ja-JP"/>
                </w:rPr>
                <m:t>Q</m:t>
              </m:r>
              <m:r>
                <m:rPr>
                  <m:sty m:val="p"/>
                </m:rPr>
                <w:rPr>
                  <w:rFonts w:ascii="Cambria Math" w:hAnsi="Cambria Math"/>
                  <w:szCs w:val="24"/>
                  <w:lang w:eastAsia="ja-JP"/>
                </w:rPr>
                <m:t>=</m:t>
              </m:r>
              <m:sSub>
                <m:sSubPr>
                  <m:ctrlPr>
                    <w:rPr>
                      <w:rFonts w:ascii="Cambria Math" w:hAnsi="Cambria Math"/>
                      <w:szCs w:val="24"/>
                      <w:lang w:eastAsia="ja-JP"/>
                    </w:rPr>
                  </m:ctrlPr>
                </m:sSubPr>
                <m:e>
                  <m:r>
                    <w:rPr>
                      <w:rFonts w:ascii="Cambria Math" w:hAnsi="Cambria Math"/>
                      <w:szCs w:val="24"/>
                      <w:lang w:eastAsia="ja-JP"/>
                    </w:rPr>
                    <m:t>Q</m:t>
                  </m:r>
                </m:e>
                <m:sub>
                  <m:r>
                    <w:rPr>
                      <w:rFonts w:ascii="Cambria Math" w:hAnsi="Cambria Math"/>
                      <w:szCs w:val="24"/>
                      <w:lang w:eastAsia="ja-JP"/>
                    </w:rPr>
                    <m:t>r</m:t>
                  </m:r>
                </m:sub>
              </m:sSub>
              <m:r>
                <m:rPr>
                  <m:sty m:val="p"/>
                </m:rPr>
                <w:rPr>
                  <w:rFonts w:ascii="Cambria Math" w:hAnsi="Cambria Math"/>
                  <w:szCs w:val="24"/>
                  <w:lang w:eastAsia="ja-JP"/>
                </w:rPr>
                <m:t>=</m:t>
              </m:r>
              <m:d>
                <m:dPr>
                  <m:ctrlPr>
                    <w:rPr>
                      <w:rFonts w:ascii="Cambria Math" w:hAnsi="Cambria Math"/>
                      <w:szCs w:val="24"/>
                      <w:lang w:eastAsia="ja-JP"/>
                    </w:rPr>
                  </m:ctrlPr>
                </m:dPr>
                <m:e>
                  <m:r>
                    <w:rPr>
                      <w:rFonts w:ascii="Cambria Math" w:hAnsi="Cambria Math"/>
                      <w:szCs w:val="24"/>
                      <w:lang w:eastAsia="ja-JP"/>
                    </w:rPr>
                    <m:t>XV</m:t>
                  </m:r>
                  <m:sSub>
                    <m:sSubPr>
                      <m:ctrlPr>
                        <w:rPr>
                          <w:rFonts w:ascii="Cambria Math" w:hAnsi="Cambria Math"/>
                          <w:szCs w:val="24"/>
                          <w:lang w:eastAsia="ja-JP"/>
                        </w:rPr>
                      </m:ctrlPr>
                    </m:sSubPr>
                    <m:e>
                      <m:r>
                        <w:rPr>
                          <w:rFonts w:ascii="Cambria Math" w:hAnsi="Cambria Math"/>
                          <w:szCs w:val="24"/>
                          <w:lang w:eastAsia="ja-JP"/>
                        </w:rPr>
                        <m:t>F</m:t>
                      </m:r>
                    </m:e>
                    <m:sub>
                      <m:r>
                        <w:rPr>
                          <w:rFonts w:ascii="Cambria Math" w:hAnsi="Cambria Math"/>
                          <w:szCs w:val="24"/>
                          <w:lang w:eastAsia="ja-JP"/>
                        </w:rPr>
                        <m:t>r</m:t>
                      </m:r>
                    </m:sub>
                  </m:sSub>
                  <m:r>
                    <m:rPr>
                      <m:sty m:val="p"/>
                    </m:rPr>
                    <w:rPr>
                      <w:rFonts w:ascii="Cambria Math" w:hAnsi="Cambria Math"/>
                      <w:szCs w:val="24"/>
                      <w:lang w:eastAsia="ja-JP"/>
                    </w:rPr>
                    <m:t>+</m:t>
                  </m:r>
                  <m:r>
                    <w:rPr>
                      <w:rFonts w:ascii="Cambria Math" w:hAnsi="Cambria Math"/>
                      <w:szCs w:val="24"/>
                      <w:lang w:eastAsia="ja-JP"/>
                    </w:rPr>
                    <m:t>Y</m:t>
                  </m:r>
                  <m:sSub>
                    <m:sSubPr>
                      <m:ctrlPr>
                        <w:rPr>
                          <w:rFonts w:ascii="Cambria Math" w:hAnsi="Cambria Math"/>
                          <w:szCs w:val="24"/>
                          <w:lang w:eastAsia="ja-JP"/>
                        </w:rPr>
                      </m:ctrlPr>
                    </m:sSubPr>
                    <m:e>
                      <m:r>
                        <w:rPr>
                          <w:rFonts w:ascii="Cambria Math" w:hAnsi="Cambria Math"/>
                          <w:szCs w:val="24"/>
                          <w:lang w:eastAsia="ja-JP"/>
                        </w:rPr>
                        <m:t>F</m:t>
                      </m:r>
                    </m:e>
                    <m:sub>
                      <m:r>
                        <w:rPr>
                          <w:rFonts w:ascii="Cambria Math" w:hAnsi="Cambria Math"/>
                          <w:szCs w:val="24"/>
                          <w:lang w:eastAsia="ja-JP"/>
                        </w:rPr>
                        <m:t>a</m:t>
                      </m:r>
                    </m:sub>
                  </m:sSub>
                </m:e>
              </m:d>
              <m:sSub>
                <m:sSubPr>
                  <m:ctrlPr>
                    <w:rPr>
                      <w:rFonts w:ascii="Cambria Math" w:hAnsi="Cambria Math"/>
                      <w:szCs w:val="24"/>
                      <w:lang w:eastAsia="ja-JP"/>
                    </w:rPr>
                  </m:ctrlPr>
                </m:sSubPr>
                <m:e>
                  <m:r>
                    <w:rPr>
                      <w:rFonts w:ascii="Cambria Math" w:hAnsi="Cambria Math"/>
                      <w:szCs w:val="24"/>
                      <w:lang w:eastAsia="ja-JP"/>
                    </w:rPr>
                    <m:t>K</m:t>
                  </m:r>
                </m:e>
                <m:sub>
                  <m:r>
                    <w:rPr>
                      <w:rFonts w:ascii="Cambria Math" w:hAnsi="Cambria Math"/>
                      <w:szCs w:val="24"/>
                      <w:lang w:eastAsia="ja-JP"/>
                    </w:rPr>
                    <m:t>t</m:t>
                  </m:r>
                </m:sub>
              </m:sSub>
              <m:sSub>
                <m:sSubPr>
                  <m:ctrlPr>
                    <w:rPr>
                      <w:rFonts w:ascii="Cambria Math" w:hAnsi="Cambria Math"/>
                      <w:szCs w:val="24"/>
                      <w:lang w:eastAsia="ja-JP"/>
                    </w:rPr>
                  </m:ctrlPr>
                </m:sSubPr>
                <m:e>
                  <m:r>
                    <w:rPr>
                      <w:rFonts w:ascii="Cambria Math" w:hAnsi="Cambria Math"/>
                      <w:szCs w:val="24"/>
                      <w:lang w:eastAsia="ja-JP"/>
                    </w:rPr>
                    <m:t>K</m:t>
                  </m:r>
                </m:e>
                <m:sub>
                  <m:r>
                    <w:rPr>
                      <w:rFonts w:ascii="Cambria Math" w:hAnsi="Cambria Math"/>
                      <w:szCs w:val="24"/>
                    </w:rPr>
                    <m:t>σ</m:t>
                  </m:r>
                </m:sub>
              </m:sSub>
              <m:r>
                <m:rPr>
                  <m:sty m:val="p"/>
                </m:rPr>
                <w:rPr>
                  <w:rFonts w:ascii="Cambria Math" w:hAnsi="Cambria Math"/>
                  <w:szCs w:val="24"/>
                  <w:lang w:eastAsia="ja-JP"/>
                </w:rPr>
                <m:t>#</m:t>
              </m:r>
              <m:ctrlPr>
                <w:rPr>
                  <w:rFonts w:ascii="Cambria Math" w:hAnsi="Cambria Math"/>
                  <w:szCs w:val="24"/>
                  <w:lang w:eastAsia="ja-JP"/>
                </w:rPr>
              </m:ctrlPr>
            </m:e>
          </m:eqArr>
        </m:oMath>
      </m:oMathPara>
    </w:p>
    <w:p w14:paraId="7054437A" w14:textId="10970A37" w:rsidR="00011CF5" w:rsidRPr="00BD4A7F" w:rsidRDefault="00716572" w:rsidP="00352C4F">
      <w:pPr>
        <w:spacing w:before="0" w:after="0" w:line="240" w:lineRule="auto"/>
        <w:ind w:left="426" w:firstLine="709"/>
        <w:jc w:val="left"/>
        <w:rPr>
          <w:rFonts w:eastAsiaTheme="minorEastAsia"/>
          <w:szCs w:val="24"/>
          <w:lang w:eastAsia="ja-JP"/>
        </w:rPr>
      </w:pPr>
      <w:r w:rsidRPr="00BD4A7F">
        <w:rPr>
          <w:rFonts w:eastAsiaTheme="minorEastAsia"/>
          <w:szCs w:val="24"/>
          <w:lang w:eastAsia="ja-JP"/>
        </w:rPr>
        <w:t xml:space="preserve"> </w:t>
      </w:r>
      <m:oMath>
        <m:r>
          <m:rPr>
            <m:sty m:val="p"/>
          </m:rPr>
          <w:rPr>
            <w:rFonts w:ascii="Cambria Math" w:eastAsiaTheme="minorEastAsia" w:hAnsi="Cambria Math"/>
            <w:szCs w:val="24"/>
            <w:lang w:eastAsia="ja-JP"/>
          </w:rPr>
          <m:t xml:space="preserve"> </m:t>
        </m:r>
        <m:r>
          <m:rPr>
            <m:sty m:val="p"/>
          </m:rPr>
          <w:rPr>
            <w:rFonts w:ascii="Cambria Math" w:hAnsi="Cambria Math"/>
            <w:szCs w:val="24"/>
            <w:lang w:eastAsia="ja-JP"/>
          </w:rPr>
          <m:t>=</m:t>
        </m:r>
        <m:d>
          <m:dPr>
            <m:ctrlPr>
              <w:rPr>
                <w:rFonts w:ascii="Cambria Math" w:hAnsi="Cambria Math"/>
                <w:szCs w:val="24"/>
                <w:lang w:eastAsia="ja-JP"/>
              </w:rPr>
            </m:ctrlPr>
          </m:dPr>
          <m:e>
            <m:r>
              <m:rPr>
                <m:sty m:val="p"/>
              </m:rPr>
              <w:rPr>
                <w:rFonts w:ascii="Cambria Math" w:hAnsi="Cambria Math"/>
                <w:szCs w:val="24"/>
                <w:lang w:eastAsia="ja-JP"/>
              </w:rPr>
              <m:t>0.56</m:t>
            </m:r>
            <m:r>
              <m:rPr>
                <m:sty m:val="p"/>
              </m:rPr>
              <w:rPr>
                <w:rFonts w:ascii="Cambria Math" w:eastAsiaTheme="minorEastAsia" w:hAnsi="Cambria Math"/>
                <w:szCs w:val="24"/>
              </w:rPr>
              <m:t>×1×</m:t>
            </m:r>
            <m:r>
              <m:rPr>
                <m:sty m:val="p"/>
              </m:rPr>
              <w:rPr>
                <w:rFonts w:ascii="Cambria Math" w:hAnsi="Cambria Math"/>
                <w:szCs w:val="24"/>
              </w:rPr>
              <m:t>1472.68</m:t>
            </m:r>
            <m:r>
              <m:rPr>
                <m:sty m:val="p"/>
              </m:rPr>
              <w:rPr>
                <w:rFonts w:ascii="Cambria Math" w:eastAsiaTheme="minorEastAsia" w:hAnsi="Cambria Math"/>
                <w:szCs w:val="24"/>
              </w:rPr>
              <m:t>+2.3×535.76</m:t>
            </m:r>
            <m:ctrlPr>
              <w:rPr>
                <w:rFonts w:ascii="Cambria Math" w:hAnsi="Cambria Math"/>
                <w:szCs w:val="24"/>
              </w:rPr>
            </m:ctrlPr>
          </m:e>
        </m:d>
        <m:r>
          <m:rPr>
            <m:sty m:val="p"/>
          </m:rPr>
          <w:rPr>
            <w:rFonts w:ascii="Cambria Math" w:eastAsiaTheme="minorEastAsia" w:hAnsi="Cambria Math"/>
            <w:szCs w:val="24"/>
          </w:rPr>
          <m:t xml:space="preserve">×1×1=2056.95 </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006D6C2E" w:rsidRPr="00BD4A7F">
        <w:rPr>
          <w:rFonts w:eastAsiaTheme="minorEastAsia"/>
          <w:szCs w:val="24"/>
        </w:rPr>
        <w:t xml:space="preserve"> </w:t>
      </w:r>
    </w:p>
    <w:p w14:paraId="7A7AFB4A" w14:textId="768E6762" w:rsidR="00011CF5" w:rsidRPr="00BD4A7F" w:rsidRDefault="00011CF5" w:rsidP="00352C4F">
      <w:pPr>
        <w:spacing w:before="0" w:after="0" w:line="240" w:lineRule="auto"/>
        <w:ind w:firstLine="0"/>
        <w:rPr>
          <w:szCs w:val="24"/>
        </w:rPr>
      </w:pPr>
      <w:r w:rsidRPr="00BD4A7F">
        <w:rPr>
          <w:szCs w:val="24"/>
        </w:rPr>
        <w:t>Longevity of bearing in million rounds:</w:t>
      </w:r>
    </w:p>
    <w:p w14:paraId="28567A61" w14:textId="7DC8A52A" w:rsidR="0065297E" w:rsidRPr="00BD4A7F" w:rsidRDefault="00000000" w:rsidP="00352C4F">
      <w:pPr>
        <w:spacing w:before="0" w:after="0" w:line="240" w:lineRule="auto"/>
        <w:ind w:left="426"/>
        <w:jc w:val="center"/>
        <w:rPr>
          <w:szCs w:val="24"/>
          <w:lang w:eastAsia="ja-JP"/>
        </w:rPr>
      </w:pPr>
      <m:oMathPara>
        <m:oMathParaPr>
          <m:jc m:val="left"/>
        </m:oMathParaPr>
        <m:oMath>
          <m:eqArr>
            <m:eqArrPr>
              <m:ctrlPr>
                <w:rPr>
                  <w:rFonts w:ascii="Cambria Math" w:hAnsi="Cambria Math"/>
                  <w:szCs w:val="24"/>
                </w:rPr>
              </m:ctrlPr>
            </m:eqArrPr>
            <m:e>
              <m:r>
                <w:rPr>
                  <w:rFonts w:ascii="Cambria Math" w:hAnsi="Cambria Math"/>
                  <w:szCs w:val="24"/>
                  <w:lang w:eastAsia="ja-JP"/>
                </w:rPr>
                <m:t>L</m:t>
              </m:r>
              <m:r>
                <m:rPr>
                  <m:sty m:val="p"/>
                </m:rPr>
                <w:rPr>
                  <w:rFonts w:ascii="Cambria Math" w:hAnsi="Cambria Math"/>
                  <w:szCs w:val="24"/>
                  <w:lang w:eastAsia="ja-JP"/>
                </w:rPr>
                <m:t>=</m:t>
              </m:r>
              <m:f>
                <m:fPr>
                  <m:ctrlPr>
                    <w:rPr>
                      <w:rFonts w:ascii="Cambria Math" w:hAnsi="Cambria Math"/>
                      <w:szCs w:val="24"/>
                      <w:lang w:eastAsia="ja-JP"/>
                    </w:rPr>
                  </m:ctrlPr>
                </m:fPr>
                <m:num>
                  <m:r>
                    <m:rPr>
                      <m:sty m:val="p"/>
                    </m:rPr>
                    <w:rPr>
                      <w:rFonts w:ascii="Cambria Math" w:hAnsi="Cambria Math"/>
                      <w:szCs w:val="24"/>
                      <w:lang w:eastAsia="ja-JP"/>
                    </w:rPr>
                    <m:t>60</m:t>
                  </m:r>
                  <m:sSub>
                    <m:sSubPr>
                      <m:ctrlPr>
                        <w:rPr>
                          <w:rFonts w:ascii="Cambria Math" w:hAnsi="Cambria Math"/>
                          <w:szCs w:val="24"/>
                          <w:lang w:eastAsia="ja-JP"/>
                        </w:rPr>
                      </m:ctrlPr>
                    </m:sSubPr>
                    <m:e>
                      <m:r>
                        <w:rPr>
                          <w:rFonts w:ascii="Cambria Math" w:hAnsi="Cambria Math"/>
                          <w:szCs w:val="24"/>
                          <w:lang w:eastAsia="ja-JP"/>
                        </w:rPr>
                        <m:t>L</m:t>
                      </m:r>
                    </m:e>
                    <m:sub>
                      <m:r>
                        <w:rPr>
                          <w:rFonts w:ascii="Cambria Math" w:hAnsi="Cambria Math"/>
                          <w:szCs w:val="24"/>
                          <w:lang w:eastAsia="ja-JP"/>
                        </w:rPr>
                        <m:t>h</m:t>
                      </m:r>
                    </m:sub>
                  </m:sSub>
                  <m:sSub>
                    <m:sSubPr>
                      <m:ctrlPr>
                        <w:rPr>
                          <w:rFonts w:ascii="Cambria Math" w:hAnsi="Cambria Math"/>
                          <w:szCs w:val="24"/>
                          <w:lang w:eastAsia="ja-JP"/>
                        </w:rPr>
                      </m:ctrlPr>
                    </m:sSubPr>
                    <m:e>
                      <m:r>
                        <w:rPr>
                          <w:rFonts w:ascii="Cambria Math" w:hAnsi="Cambria Math"/>
                          <w:szCs w:val="24"/>
                          <w:lang w:eastAsia="ja-JP"/>
                        </w:rPr>
                        <m:t>n</m:t>
                      </m:r>
                    </m:e>
                    <m:sub>
                      <m:r>
                        <m:rPr>
                          <m:sty m:val="p"/>
                        </m:rPr>
                        <w:rPr>
                          <w:rFonts w:ascii="Cambria Math" w:hAnsi="Cambria Math"/>
                          <w:szCs w:val="24"/>
                          <w:lang w:eastAsia="ja-JP"/>
                        </w:rPr>
                        <m:t>2</m:t>
                      </m:r>
                    </m:sub>
                  </m:sSub>
                </m:num>
                <m:den>
                  <m:sSup>
                    <m:sSupPr>
                      <m:ctrlPr>
                        <w:rPr>
                          <w:rFonts w:ascii="Cambria Math" w:hAnsi="Cambria Math"/>
                          <w:szCs w:val="24"/>
                          <w:lang w:eastAsia="ja-JP"/>
                        </w:rPr>
                      </m:ctrlPr>
                    </m:sSupPr>
                    <m:e>
                      <m:r>
                        <m:rPr>
                          <m:sty m:val="p"/>
                        </m:rPr>
                        <w:rPr>
                          <w:rFonts w:ascii="Cambria Math" w:hAnsi="Cambria Math"/>
                          <w:szCs w:val="24"/>
                          <w:lang w:eastAsia="ja-JP"/>
                        </w:rPr>
                        <m:t>10</m:t>
                      </m:r>
                    </m:e>
                    <m:sup>
                      <m:r>
                        <m:rPr>
                          <m:sty m:val="p"/>
                        </m:rPr>
                        <w:rPr>
                          <w:rFonts w:ascii="Cambria Math" w:hAnsi="Cambria Math"/>
                          <w:szCs w:val="24"/>
                          <w:lang w:eastAsia="ja-JP"/>
                        </w:rPr>
                        <m:t>6</m:t>
                      </m:r>
                    </m:sup>
                  </m:sSup>
                </m:den>
              </m:f>
              <m:r>
                <m:rPr>
                  <m:sty m:val="p"/>
                </m:rPr>
                <w:rPr>
                  <w:rFonts w:ascii="Cambria Math" w:hAnsi="Cambria Math"/>
                  <w:szCs w:val="24"/>
                  <w:lang w:eastAsia="ja-JP"/>
                </w:rPr>
                <m:t>=</m:t>
              </m:r>
              <m:f>
                <m:fPr>
                  <m:ctrlPr>
                    <w:rPr>
                      <w:rFonts w:ascii="Cambria Math" w:hAnsi="Cambria Math"/>
                      <w:szCs w:val="24"/>
                      <w:lang w:eastAsia="ja-JP"/>
                    </w:rPr>
                  </m:ctrlPr>
                </m:fPr>
                <m:num>
                  <m:r>
                    <m:rPr>
                      <m:sty m:val="p"/>
                    </m:rPr>
                    <w:rPr>
                      <w:rFonts w:ascii="Cambria Math" w:hAnsi="Cambria Math"/>
                      <w:szCs w:val="24"/>
                      <w:lang w:eastAsia="ja-JP"/>
                    </w:rPr>
                    <m:t>60</m:t>
                  </m:r>
                  <m:r>
                    <m:rPr>
                      <m:sty m:val="p"/>
                    </m:rPr>
                    <w:rPr>
                      <w:rFonts w:ascii="Cambria Math" w:hAnsi="Cambria Math"/>
                      <w:szCs w:val="24"/>
                    </w:rPr>
                    <m:t>×33600×187.43</m:t>
                  </m:r>
                </m:num>
                <m:den>
                  <m:sSup>
                    <m:sSupPr>
                      <m:ctrlPr>
                        <w:rPr>
                          <w:rFonts w:ascii="Cambria Math" w:hAnsi="Cambria Math"/>
                          <w:szCs w:val="24"/>
                          <w:lang w:eastAsia="ja-JP"/>
                        </w:rPr>
                      </m:ctrlPr>
                    </m:sSupPr>
                    <m:e>
                      <m:r>
                        <m:rPr>
                          <m:sty m:val="p"/>
                        </m:rPr>
                        <w:rPr>
                          <w:rFonts w:ascii="Cambria Math" w:hAnsi="Cambria Math"/>
                          <w:szCs w:val="24"/>
                          <w:lang w:eastAsia="ja-JP"/>
                        </w:rPr>
                        <m:t>10</m:t>
                      </m:r>
                    </m:e>
                    <m:sup>
                      <m:r>
                        <m:rPr>
                          <m:sty m:val="p"/>
                        </m:rPr>
                        <w:rPr>
                          <w:rFonts w:ascii="Cambria Math" w:hAnsi="Cambria Math"/>
                          <w:szCs w:val="24"/>
                          <w:lang w:eastAsia="ja-JP"/>
                        </w:rPr>
                        <m:t>6</m:t>
                      </m:r>
                    </m:sup>
                  </m:sSup>
                </m:den>
              </m:f>
              <m:r>
                <m:rPr>
                  <m:sty m:val="p"/>
                </m:rPr>
                <w:rPr>
                  <w:rFonts w:ascii="Cambria Math" w:hAnsi="Cambria Math"/>
                  <w:szCs w:val="24"/>
                  <w:lang w:eastAsia="ja-JP"/>
                </w:rPr>
                <m:t xml:space="preserve">=377 </m:t>
              </m:r>
              <m:d>
                <m:dPr>
                  <m:ctrlPr>
                    <w:rPr>
                      <w:rFonts w:ascii="Cambria Math" w:hAnsi="Cambria Math"/>
                      <w:szCs w:val="24"/>
                      <w:lang w:eastAsia="ja-JP"/>
                    </w:rPr>
                  </m:ctrlPr>
                </m:dPr>
                <m:e>
                  <m:r>
                    <m:rPr>
                      <m:sty m:val="p"/>
                    </m:rPr>
                    <w:rPr>
                      <w:rFonts w:ascii="Cambria Math" w:hAnsi="Cambria Math"/>
                      <w:szCs w:val="24"/>
                    </w:rPr>
                    <m:t>million revolutions</m:t>
                  </m:r>
                  <m:ctrlPr>
                    <w:rPr>
                      <w:rFonts w:ascii="Cambria Math" w:hAnsi="Cambria Math"/>
                      <w:szCs w:val="24"/>
                    </w:rPr>
                  </m:ctrlPr>
                </m:e>
              </m:d>
              <m:r>
                <m:rPr>
                  <m:sty m:val="p"/>
                </m:rPr>
                <w:rPr>
                  <w:rFonts w:ascii="Cambria Math" w:hAnsi="Cambria Math"/>
                  <w:szCs w:val="24"/>
                  <w:lang w:eastAsia="ja-JP"/>
                </w:rPr>
                <m:t>#</m:t>
              </m:r>
              <m:ctrlPr>
                <w:rPr>
                  <w:rFonts w:ascii="Cambria Math" w:hAnsi="Cambria Math"/>
                  <w:szCs w:val="24"/>
                  <w:lang w:eastAsia="ja-JP"/>
                </w:rPr>
              </m:ctrlPr>
            </m:e>
          </m:eqArr>
        </m:oMath>
      </m:oMathPara>
    </w:p>
    <w:p w14:paraId="3F6F1EE1" w14:textId="3A63E469" w:rsidR="00011CF5" w:rsidRPr="00BD4A7F" w:rsidRDefault="00011CF5" w:rsidP="00352C4F">
      <w:pPr>
        <w:spacing w:before="0" w:after="0" w:line="240" w:lineRule="auto"/>
        <w:ind w:firstLine="0"/>
        <w:rPr>
          <w:szCs w:val="24"/>
        </w:rPr>
      </w:pPr>
      <w:r w:rsidRPr="00BD4A7F">
        <w:rPr>
          <w:szCs w:val="24"/>
        </w:rPr>
        <w:t>The dynamic load sustainability:</w:t>
      </w:r>
    </w:p>
    <w:p w14:paraId="6FF2BD7E" w14:textId="544F72FF" w:rsidR="0065297E" w:rsidRPr="00BD4A7F" w:rsidRDefault="00000000" w:rsidP="00352C4F">
      <w:pPr>
        <w:spacing w:before="0" w:after="0" w:line="240" w:lineRule="auto"/>
        <w:ind w:left="426"/>
        <w:jc w:val="center"/>
        <w:rPr>
          <w:szCs w:val="24"/>
          <w:lang w:eastAsia="ja-JP"/>
        </w:rPr>
      </w:pPr>
      <m:oMathPara>
        <m:oMathParaPr>
          <m:jc m:val="left"/>
        </m:oMathParaPr>
        <m:oMath>
          <m:eqArr>
            <m:eqArrPr>
              <m:ctrlPr>
                <w:rPr>
                  <w:rFonts w:ascii="Cambria Math" w:hAnsi="Cambria Math"/>
                  <w:szCs w:val="24"/>
                </w:rPr>
              </m:ctrlPr>
            </m:eqArrPr>
            <m:e>
              <m:sSub>
                <m:sSubPr>
                  <m:ctrlPr>
                    <w:rPr>
                      <w:rFonts w:ascii="Cambria Math" w:hAnsi="Cambria Math"/>
                      <w:szCs w:val="24"/>
                      <w:lang w:eastAsia="ja-JP"/>
                    </w:rPr>
                  </m:ctrlPr>
                </m:sSubPr>
                <m:e>
                  <m:r>
                    <w:rPr>
                      <w:rFonts w:ascii="Cambria Math" w:hAnsi="Cambria Math"/>
                      <w:szCs w:val="24"/>
                      <w:lang w:eastAsia="ja-JP"/>
                    </w:rPr>
                    <m:t>C</m:t>
                  </m:r>
                </m:e>
                <m:sub>
                  <m:r>
                    <w:rPr>
                      <w:rFonts w:ascii="Cambria Math" w:hAnsi="Cambria Math"/>
                      <w:szCs w:val="24"/>
                      <w:lang w:eastAsia="ja-JP"/>
                    </w:rPr>
                    <m:t>tt</m:t>
                  </m:r>
                </m:sub>
              </m:sSub>
              <m:r>
                <m:rPr>
                  <m:sty m:val="p"/>
                </m:rPr>
                <w:rPr>
                  <w:rFonts w:ascii="Cambria Math" w:hAnsi="Cambria Math"/>
                  <w:szCs w:val="24"/>
                  <w:lang w:eastAsia="ja-JP"/>
                </w:rPr>
                <m:t>=</m:t>
              </m:r>
              <m:r>
                <w:rPr>
                  <w:rFonts w:ascii="Cambria Math" w:hAnsi="Cambria Math"/>
                  <w:szCs w:val="24"/>
                  <w:lang w:eastAsia="ja-JP"/>
                </w:rPr>
                <m:t>Q</m:t>
              </m:r>
              <m:sSup>
                <m:sSupPr>
                  <m:ctrlPr>
                    <w:rPr>
                      <w:rFonts w:ascii="Cambria Math" w:hAnsi="Cambria Math"/>
                      <w:szCs w:val="24"/>
                      <w:lang w:eastAsia="ja-JP"/>
                    </w:rPr>
                  </m:ctrlPr>
                </m:sSupPr>
                <m:e>
                  <m:r>
                    <w:rPr>
                      <w:rFonts w:ascii="Cambria Math" w:hAnsi="Cambria Math"/>
                      <w:szCs w:val="24"/>
                      <w:lang w:eastAsia="ja-JP"/>
                    </w:rPr>
                    <m:t>L</m:t>
                  </m:r>
                </m:e>
                <m:sup>
                  <m:f>
                    <m:fPr>
                      <m:ctrlPr>
                        <w:rPr>
                          <w:rFonts w:ascii="Cambria Math" w:hAnsi="Cambria Math"/>
                          <w:szCs w:val="24"/>
                          <w:lang w:eastAsia="ja-JP"/>
                        </w:rPr>
                      </m:ctrlPr>
                    </m:fPr>
                    <m:num>
                      <m:r>
                        <m:rPr>
                          <m:sty m:val="p"/>
                        </m:rPr>
                        <w:rPr>
                          <w:rFonts w:ascii="Cambria Math" w:hAnsi="Cambria Math"/>
                          <w:szCs w:val="24"/>
                          <w:lang w:eastAsia="ja-JP"/>
                        </w:rPr>
                        <m:t>1</m:t>
                      </m:r>
                    </m:num>
                    <m:den>
                      <m:r>
                        <w:rPr>
                          <w:rFonts w:ascii="Cambria Math" w:hAnsi="Cambria Math"/>
                          <w:szCs w:val="24"/>
                          <w:lang w:eastAsia="ja-JP"/>
                        </w:rPr>
                        <m:t>m</m:t>
                      </m:r>
                    </m:den>
                  </m:f>
                </m:sup>
              </m:sSup>
              <m:r>
                <m:rPr>
                  <m:sty m:val="p"/>
                </m:rPr>
                <w:rPr>
                  <w:rFonts w:ascii="Cambria Math" w:hAnsi="Cambria Math"/>
                  <w:szCs w:val="24"/>
                  <w:lang w:eastAsia="ja-JP"/>
                </w:rPr>
                <m:t>=</m:t>
              </m:r>
              <m:r>
                <m:rPr>
                  <m:sty m:val="p"/>
                </m:rPr>
                <w:rPr>
                  <w:rFonts w:ascii="Cambria Math" w:eastAsiaTheme="minorEastAsia" w:hAnsi="Cambria Math"/>
                  <w:szCs w:val="24"/>
                </w:rPr>
                <m:t>2056.95×</m:t>
              </m:r>
              <m:sSup>
                <m:sSupPr>
                  <m:ctrlPr>
                    <w:rPr>
                      <w:rFonts w:ascii="Cambria Math" w:hAnsi="Cambria Math"/>
                      <w:szCs w:val="24"/>
                      <w:lang w:eastAsia="ja-JP"/>
                    </w:rPr>
                  </m:ctrlPr>
                </m:sSupPr>
                <m:e>
                  <m:r>
                    <m:rPr>
                      <m:sty m:val="p"/>
                    </m:rPr>
                    <w:rPr>
                      <w:rFonts w:ascii="Cambria Math" w:hAnsi="Cambria Math"/>
                      <w:szCs w:val="24"/>
                      <w:lang w:eastAsia="ja-JP"/>
                    </w:rPr>
                    <m:t>377</m:t>
                  </m:r>
                </m:e>
                <m:sup>
                  <m:f>
                    <m:fPr>
                      <m:ctrlPr>
                        <w:rPr>
                          <w:rFonts w:ascii="Cambria Math" w:hAnsi="Cambria Math"/>
                          <w:szCs w:val="24"/>
                          <w:lang w:eastAsia="ja-JP"/>
                        </w:rPr>
                      </m:ctrlPr>
                    </m:fPr>
                    <m:num>
                      <m:r>
                        <m:rPr>
                          <m:sty m:val="p"/>
                        </m:rPr>
                        <w:rPr>
                          <w:rFonts w:ascii="Cambria Math" w:hAnsi="Cambria Math"/>
                          <w:szCs w:val="24"/>
                          <w:lang w:eastAsia="ja-JP"/>
                        </w:rPr>
                        <m:t>1</m:t>
                      </m:r>
                    </m:num>
                    <m:den>
                      <m:r>
                        <m:rPr>
                          <m:sty m:val="p"/>
                        </m:rPr>
                        <w:rPr>
                          <w:rFonts w:ascii="Cambria Math" w:hAnsi="Cambria Math"/>
                          <w:szCs w:val="24"/>
                          <w:lang w:eastAsia="ja-JP"/>
                        </w:rPr>
                        <m:t>3</m:t>
                      </m:r>
                    </m:den>
                  </m:f>
                </m:sup>
              </m:sSup>
              <m:r>
                <m:rPr>
                  <m:sty m:val="p"/>
                </m:rPr>
                <w:rPr>
                  <w:rFonts w:ascii="Cambria Math" w:hAnsi="Cambria Math"/>
                  <w:szCs w:val="24"/>
                  <w:lang w:eastAsia="ja-JP"/>
                </w:rPr>
                <m:t xml:space="preserve">=14859 </m:t>
              </m:r>
              <m:d>
                <m:dPr>
                  <m:ctrlPr>
                    <w:rPr>
                      <w:rFonts w:ascii="Cambria Math" w:hAnsi="Cambria Math"/>
                      <w:szCs w:val="24"/>
                      <w:lang w:eastAsia="ja-JP"/>
                    </w:rPr>
                  </m:ctrlPr>
                </m:dPr>
                <m:e>
                  <m:r>
                    <w:rPr>
                      <w:rFonts w:ascii="Cambria Math" w:hAnsi="Cambria Math"/>
                      <w:szCs w:val="24"/>
                      <w:lang w:eastAsia="ja-JP"/>
                    </w:rPr>
                    <m:t>N</m:t>
                  </m:r>
                </m:e>
              </m:d>
              <m:r>
                <m:rPr>
                  <m:sty m:val="p"/>
                </m:rPr>
                <w:rPr>
                  <w:rFonts w:ascii="Cambria Math" w:hAnsi="Cambria Math"/>
                  <w:szCs w:val="24"/>
                  <w:lang w:eastAsia="ja-JP"/>
                </w:rPr>
                <m:t>&lt;</m:t>
              </m:r>
              <m:r>
                <w:rPr>
                  <w:rFonts w:ascii="Cambria Math" w:hAnsi="Cambria Math"/>
                  <w:szCs w:val="24"/>
                  <w:lang w:eastAsia="ja-JP"/>
                </w:rPr>
                <m:t>C</m:t>
              </m:r>
              <m:r>
                <m:rPr>
                  <m:sty m:val="p"/>
                </m:rPr>
                <w:rPr>
                  <w:rFonts w:ascii="Cambria Math" w:hAnsi="Cambria Math"/>
                  <w:szCs w:val="24"/>
                  <w:lang w:eastAsia="ja-JP"/>
                </w:rPr>
                <m:t>=39200</m:t>
              </m:r>
              <m:d>
                <m:dPr>
                  <m:ctrlPr>
                    <w:rPr>
                      <w:rFonts w:ascii="Cambria Math" w:hAnsi="Cambria Math"/>
                      <w:szCs w:val="24"/>
                      <w:lang w:eastAsia="ja-JP"/>
                    </w:rPr>
                  </m:ctrlPr>
                </m:dPr>
                <m:e>
                  <m:r>
                    <w:rPr>
                      <w:rFonts w:ascii="Cambria Math" w:hAnsi="Cambria Math"/>
                      <w:szCs w:val="24"/>
                      <w:lang w:eastAsia="ja-JP"/>
                    </w:rPr>
                    <m:t>N</m:t>
                  </m:r>
                </m:e>
              </m:d>
              <m:r>
                <m:rPr>
                  <m:sty m:val="p"/>
                </m:rPr>
                <w:rPr>
                  <w:rFonts w:ascii="Cambria Math" w:hAnsi="Cambria Math"/>
                  <w:szCs w:val="24"/>
                  <w:lang w:eastAsia="ja-JP"/>
                </w:rPr>
                <m:t>#</m:t>
              </m:r>
              <m:ctrlPr>
                <w:rPr>
                  <w:rFonts w:ascii="Cambria Math" w:hAnsi="Cambria Math"/>
                  <w:szCs w:val="24"/>
                  <w:lang w:eastAsia="ja-JP"/>
                </w:rPr>
              </m:ctrlPr>
            </m:e>
          </m:eqArr>
        </m:oMath>
      </m:oMathPara>
    </w:p>
    <w:p w14:paraId="1E5CD5EA" w14:textId="7E52F823" w:rsidR="00011CF5" w:rsidRPr="00BD4A7F" w:rsidRDefault="00716572" w:rsidP="00352C4F">
      <w:pPr>
        <w:spacing w:before="0" w:after="0" w:line="240" w:lineRule="auto"/>
        <w:ind w:firstLine="0"/>
        <w:rPr>
          <w:szCs w:val="24"/>
        </w:rPr>
      </w:pPr>
      <w:r w:rsidRPr="00BD4A7F">
        <w:rPr>
          <w:szCs w:val="24"/>
        </w:rPr>
        <w:t>In which:</w:t>
      </w:r>
    </w:p>
    <w:p w14:paraId="6A872E3F" w14:textId="3429115C" w:rsidR="00011CF5" w:rsidRPr="00BD4A7F" w:rsidRDefault="00CB5F9D" w:rsidP="00352C4F">
      <w:pPr>
        <w:spacing w:before="0" w:after="0" w:line="240" w:lineRule="auto"/>
        <w:ind w:firstLine="0"/>
        <w:rPr>
          <w:szCs w:val="24"/>
        </w:rPr>
      </w:pPr>
      <m:oMath>
        <m:r>
          <w:rPr>
            <w:rFonts w:ascii="Cambria Math" w:hAnsi="Cambria Math"/>
            <w:szCs w:val="24"/>
          </w:rPr>
          <m:t>m</m:t>
        </m:r>
        <m:r>
          <m:rPr>
            <m:sty m:val="p"/>
          </m:rPr>
          <w:rPr>
            <w:rFonts w:ascii="Cambria Math" w:hAnsi="Cambria Math"/>
            <w:szCs w:val="24"/>
          </w:rPr>
          <m:t>=3</m:t>
        </m:r>
      </m:oMath>
      <w:r w:rsidR="00011CF5" w:rsidRPr="00BD4A7F">
        <w:rPr>
          <w:szCs w:val="24"/>
        </w:rPr>
        <w:t>: Grade of bending line for ball bearing</w:t>
      </w:r>
    </w:p>
    <w:p w14:paraId="5F062896" w14:textId="5A8FBC60" w:rsidR="00011CF5" w:rsidRPr="00BD4A7F" w:rsidRDefault="00CB5F9D" w:rsidP="005032AC">
      <w:pPr>
        <w:spacing w:before="0" w:after="0" w:line="240" w:lineRule="auto"/>
        <w:ind w:firstLine="0"/>
        <w:jc w:val="left"/>
        <w:rPr>
          <w:szCs w:val="24"/>
        </w:rPr>
      </w:pPr>
      <m:oMath>
        <m:r>
          <m:rPr>
            <m:sty m:val="p"/>
          </m:rPr>
          <w:rPr>
            <w:rFonts w:ascii="Cambria Math" w:hAnsi="Cambria Math"/>
            <w:szCs w:val="24"/>
          </w:rPr>
          <m:t xml:space="preserve">⇒ </m:t>
        </m:r>
      </m:oMath>
      <w:r w:rsidR="00011CF5" w:rsidRPr="00BD4A7F">
        <w:rPr>
          <w:szCs w:val="24"/>
        </w:rPr>
        <w:t>The condition is satisfied</w:t>
      </w:r>
      <w:r w:rsidR="00171149">
        <w:rPr>
          <w:szCs w:val="24"/>
        </w:rPr>
        <w:t>.</w:t>
      </w:r>
    </w:p>
    <w:p w14:paraId="0A4FEC72" w14:textId="645292CA" w:rsidR="00011CF5" w:rsidRPr="00BD4A7F" w:rsidRDefault="00011CF5" w:rsidP="00352C4F">
      <w:pPr>
        <w:spacing w:before="0" w:after="0" w:line="240" w:lineRule="auto"/>
        <w:ind w:firstLine="0"/>
        <w:rPr>
          <w:szCs w:val="24"/>
        </w:rPr>
      </w:pPr>
      <w:r w:rsidRPr="00BD4A7F">
        <w:rPr>
          <w:szCs w:val="24"/>
        </w:rPr>
        <w:t>Re-calculate the longevity of bearing:</w:t>
      </w:r>
    </w:p>
    <w:p w14:paraId="157B43EC" w14:textId="658B94AA" w:rsidR="0065297E" w:rsidRPr="00BD4A7F" w:rsidRDefault="00000000" w:rsidP="00352C4F">
      <w:pPr>
        <w:spacing w:before="0" w:after="0" w:line="240" w:lineRule="auto"/>
        <w:ind w:left="426" w:firstLine="0"/>
        <w:jc w:val="center"/>
        <w:rPr>
          <w:szCs w:val="24"/>
          <w:lang w:eastAsia="ja-JP"/>
        </w:rPr>
      </w:pPr>
      <m:oMathPara>
        <m:oMathParaPr>
          <m:jc m:val="left"/>
        </m:oMathParaPr>
        <m:oMath>
          <m:eqArr>
            <m:eqArrPr>
              <m:ctrlPr>
                <w:rPr>
                  <w:rFonts w:ascii="Cambria Math" w:hAnsi="Cambria Math"/>
                  <w:szCs w:val="24"/>
                </w:rPr>
              </m:ctrlPr>
            </m:eqArrPr>
            <m:e>
              <m:sSup>
                <m:sSupPr>
                  <m:ctrlPr>
                    <w:rPr>
                      <w:rFonts w:ascii="Cambria Math" w:hAnsi="Cambria Math"/>
                      <w:szCs w:val="24"/>
                      <w:lang w:eastAsia="ja-JP"/>
                    </w:rPr>
                  </m:ctrlPr>
                </m:sSupPr>
                <m:e>
                  <m:r>
                    <w:rPr>
                      <w:rFonts w:ascii="Cambria Math" w:hAnsi="Cambria Math"/>
                      <w:szCs w:val="24"/>
                      <w:lang w:eastAsia="ja-JP"/>
                    </w:rPr>
                    <m:t>Q</m:t>
                  </m:r>
                </m:e>
                <m:sup>
                  <m:r>
                    <m:rPr>
                      <m:sty m:val="p"/>
                    </m:rPr>
                    <w:rPr>
                      <w:rFonts w:ascii="Cambria Math" w:hAnsi="Cambria Math"/>
                      <w:szCs w:val="24"/>
                      <w:lang w:eastAsia="ja-JP"/>
                    </w:rPr>
                    <m:t>3</m:t>
                  </m:r>
                </m:sup>
              </m:sSup>
              <m:r>
                <w:rPr>
                  <w:rFonts w:ascii="Cambria Math" w:hAnsi="Cambria Math"/>
                  <w:szCs w:val="24"/>
                  <w:lang w:eastAsia="ja-JP"/>
                </w:rPr>
                <m:t>L</m:t>
              </m:r>
              <m:r>
                <m:rPr>
                  <m:sty m:val="p"/>
                </m:rPr>
                <w:rPr>
                  <w:rFonts w:ascii="Cambria Math" w:hAnsi="Cambria Math"/>
                  <w:szCs w:val="24"/>
                  <w:lang w:eastAsia="ja-JP"/>
                </w:rPr>
                <m:t>=</m:t>
              </m:r>
              <m:sSup>
                <m:sSupPr>
                  <m:ctrlPr>
                    <w:rPr>
                      <w:rFonts w:ascii="Cambria Math" w:hAnsi="Cambria Math"/>
                      <w:szCs w:val="24"/>
                      <w:lang w:eastAsia="ja-JP"/>
                    </w:rPr>
                  </m:ctrlPr>
                </m:sSupPr>
                <m:e>
                  <m:r>
                    <w:rPr>
                      <w:rFonts w:ascii="Cambria Math" w:hAnsi="Cambria Math"/>
                      <w:szCs w:val="24"/>
                      <w:lang w:eastAsia="ja-JP"/>
                    </w:rPr>
                    <m:t>C</m:t>
                  </m:r>
                </m:e>
                <m:sup>
                  <m:r>
                    <m:rPr>
                      <m:sty m:val="p"/>
                    </m:rPr>
                    <w:rPr>
                      <w:rFonts w:ascii="Cambria Math" w:hAnsi="Cambria Math"/>
                      <w:szCs w:val="24"/>
                      <w:lang w:eastAsia="ja-JP"/>
                    </w:rPr>
                    <m:t>3</m:t>
                  </m:r>
                </m:sup>
              </m:sSup>
              <m:r>
                <m:rPr>
                  <m:sty m:val="p"/>
                </m:rPr>
                <w:rPr>
                  <w:rFonts w:ascii="Cambria Math" w:eastAsiaTheme="minorEastAsia" w:hAnsi="Cambria Math"/>
                  <w:szCs w:val="24"/>
                  <w:lang w:eastAsia="ja-JP"/>
                </w:rPr>
                <m:t>⇒</m:t>
              </m:r>
              <m:r>
                <w:rPr>
                  <w:rFonts w:ascii="Cambria Math" w:eastAsiaTheme="minorEastAsia" w:hAnsi="Cambria Math"/>
                  <w:szCs w:val="24"/>
                  <w:lang w:eastAsia="ja-JP"/>
                </w:rPr>
                <m:t>L</m:t>
              </m:r>
              <m:r>
                <m:rPr>
                  <m:sty m:val="p"/>
                </m:rPr>
                <w:rPr>
                  <w:rFonts w:ascii="Cambria Math" w:eastAsiaTheme="minorEastAsia" w:hAnsi="Cambria Math"/>
                  <w:szCs w:val="24"/>
                  <w:lang w:eastAsia="ja-JP"/>
                </w:rPr>
                <m:t xml:space="preserve">=6921 </m:t>
              </m:r>
              <m:d>
                <m:dPr>
                  <m:ctrlPr>
                    <w:rPr>
                      <w:rFonts w:ascii="Cambria Math" w:hAnsi="Cambria Math"/>
                      <w:szCs w:val="24"/>
                    </w:rPr>
                  </m:ctrlPr>
                </m:dPr>
                <m:e>
                  <m:r>
                    <m:rPr>
                      <m:sty m:val="p"/>
                    </m:rPr>
                    <w:rPr>
                      <w:rFonts w:ascii="Cambria Math" w:hAnsi="Cambria Math"/>
                      <w:szCs w:val="24"/>
                    </w:rPr>
                    <m:t>million revolutions</m:t>
                  </m:r>
                </m:e>
              </m:d>
              <m:ctrlPr>
                <w:rPr>
                  <w:rFonts w:ascii="Cambria Math" w:hAnsi="Cambria Math"/>
                  <w:szCs w:val="24"/>
                  <w:lang w:eastAsia="ja-JP"/>
                </w:rPr>
              </m:ctrlPr>
            </m:e>
          </m:eqArr>
        </m:oMath>
      </m:oMathPara>
    </w:p>
    <w:p w14:paraId="0DC13B1C" w14:textId="0C6684A1" w:rsidR="00011CF5" w:rsidRPr="00BD4A7F" w:rsidRDefault="00011CF5" w:rsidP="00352C4F">
      <w:pPr>
        <w:spacing w:before="0" w:after="0" w:line="240" w:lineRule="auto"/>
        <w:ind w:firstLine="0"/>
        <w:rPr>
          <w:rFonts w:eastAsiaTheme="minorEastAsia"/>
          <w:szCs w:val="24"/>
          <w:lang w:eastAsia="ja-JP"/>
        </w:rPr>
      </w:pPr>
      <w:r w:rsidRPr="00BD4A7F">
        <w:rPr>
          <w:szCs w:val="24"/>
        </w:rPr>
        <w:t>Service life of the bearing:</w:t>
      </w:r>
    </w:p>
    <w:p w14:paraId="34A54A9A" w14:textId="463A802D" w:rsidR="0065297E" w:rsidRPr="00BD4A7F" w:rsidRDefault="00000000" w:rsidP="00352C4F">
      <w:pPr>
        <w:spacing w:before="0" w:after="0" w:line="240" w:lineRule="auto"/>
        <w:ind w:left="426"/>
        <w:rPr>
          <w:rFonts w:eastAsiaTheme="minorEastAsia"/>
          <w:szCs w:val="24"/>
          <w:lang w:eastAsia="ja-JP"/>
        </w:rPr>
      </w:pPr>
      <m:oMathPara>
        <m:oMathParaPr>
          <m:jc m:val="left"/>
        </m:oMathParaPr>
        <m:oMath>
          <m:eqArr>
            <m:eqArrPr>
              <m:ctrlPr>
                <w:rPr>
                  <w:rFonts w:ascii="Cambria Math" w:hAnsi="Cambria Math"/>
                  <w:szCs w:val="24"/>
                </w:rPr>
              </m:ctrlPr>
            </m:eqArrPr>
            <m:e>
              <m:sSub>
                <m:sSubPr>
                  <m:ctrlPr>
                    <w:rPr>
                      <w:rFonts w:ascii="Cambria Math" w:hAnsi="Cambria Math"/>
                      <w:szCs w:val="24"/>
                      <w:lang w:eastAsia="ja-JP"/>
                    </w:rPr>
                  </m:ctrlPr>
                </m:sSubPr>
                <m:e>
                  <m:r>
                    <w:rPr>
                      <w:rFonts w:ascii="Cambria Math" w:hAnsi="Cambria Math"/>
                      <w:szCs w:val="24"/>
                      <w:lang w:eastAsia="ja-JP"/>
                    </w:rPr>
                    <m:t>L</m:t>
                  </m:r>
                </m:e>
                <m:sub>
                  <m:r>
                    <w:rPr>
                      <w:rFonts w:ascii="Cambria Math" w:hAnsi="Cambria Math"/>
                      <w:szCs w:val="24"/>
                      <w:lang w:eastAsia="ja-JP"/>
                    </w:rPr>
                    <m:t>h</m:t>
                  </m:r>
                </m:sub>
              </m:sSub>
              <m:r>
                <m:rPr>
                  <m:sty m:val="p"/>
                </m:rPr>
                <w:rPr>
                  <w:rFonts w:ascii="Cambria Math" w:hAnsi="Cambria Math"/>
                  <w:szCs w:val="24"/>
                  <w:lang w:eastAsia="ja-JP"/>
                </w:rPr>
                <m:t>=</m:t>
              </m:r>
              <m:f>
                <m:fPr>
                  <m:ctrlPr>
                    <w:rPr>
                      <w:rFonts w:ascii="Cambria Math" w:hAnsi="Cambria Math"/>
                      <w:szCs w:val="24"/>
                      <w:lang w:eastAsia="ja-JP"/>
                    </w:rPr>
                  </m:ctrlPr>
                </m:fPr>
                <m:num>
                  <m:sSup>
                    <m:sSupPr>
                      <m:ctrlPr>
                        <w:rPr>
                          <w:rFonts w:ascii="Cambria Math" w:hAnsi="Cambria Math"/>
                          <w:szCs w:val="24"/>
                          <w:lang w:eastAsia="ja-JP"/>
                        </w:rPr>
                      </m:ctrlPr>
                    </m:sSupPr>
                    <m:e>
                      <m:r>
                        <m:rPr>
                          <m:sty m:val="p"/>
                        </m:rPr>
                        <w:rPr>
                          <w:rFonts w:ascii="Cambria Math" w:hAnsi="Cambria Math"/>
                          <w:szCs w:val="24"/>
                          <w:lang w:eastAsia="ja-JP"/>
                        </w:rPr>
                        <m:t>10</m:t>
                      </m:r>
                    </m:e>
                    <m:sup>
                      <m:r>
                        <m:rPr>
                          <m:sty m:val="p"/>
                        </m:rPr>
                        <w:rPr>
                          <w:rFonts w:ascii="Cambria Math" w:hAnsi="Cambria Math"/>
                          <w:szCs w:val="24"/>
                          <w:lang w:eastAsia="ja-JP"/>
                        </w:rPr>
                        <m:t>6</m:t>
                      </m:r>
                    </m:sup>
                  </m:sSup>
                  <m:r>
                    <w:rPr>
                      <w:rFonts w:ascii="Cambria Math" w:hAnsi="Cambria Math"/>
                      <w:szCs w:val="24"/>
                      <w:lang w:eastAsia="ja-JP"/>
                    </w:rPr>
                    <m:t>L</m:t>
                  </m:r>
                </m:num>
                <m:den>
                  <m:r>
                    <m:rPr>
                      <m:sty m:val="p"/>
                    </m:rPr>
                    <w:rPr>
                      <w:rFonts w:ascii="Cambria Math" w:hAnsi="Cambria Math"/>
                      <w:szCs w:val="24"/>
                      <w:lang w:eastAsia="ja-JP"/>
                    </w:rPr>
                    <m:t>60</m:t>
                  </m:r>
                  <m:r>
                    <w:rPr>
                      <w:rFonts w:ascii="Cambria Math" w:hAnsi="Cambria Math"/>
                      <w:szCs w:val="24"/>
                      <w:lang w:eastAsia="ja-JP"/>
                    </w:rPr>
                    <m:t>n</m:t>
                  </m:r>
                </m:den>
              </m:f>
              <m:r>
                <m:rPr>
                  <m:sty m:val="p"/>
                </m:rPr>
                <w:rPr>
                  <w:rFonts w:ascii="Cambria Math" w:eastAsiaTheme="minorEastAsia" w:hAnsi="Cambria Math"/>
                  <w:szCs w:val="24"/>
                  <w:lang w:eastAsia="ja-JP"/>
                </w:rPr>
                <m:t>=</m:t>
              </m:r>
              <m:f>
                <m:fPr>
                  <m:ctrlPr>
                    <w:rPr>
                      <w:rFonts w:ascii="Cambria Math" w:hAnsi="Cambria Math"/>
                      <w:szCs w:val="24"/>
                      <w:lang w:eastAsia="ja-JP"/>
                    </w:rPr>
                  </m:ctrlPr>
                </m:fPr>
                <m:num>
                  <m:sSup>
                    <m:sSupPr>
                      <m:ctrlPr>
                        <w:rPr>
                          <w:rFonts w:ascii="Cambria Math" w:hAnsi="Cambria Math"/>
                          <w:szCs w:val="24"/>
                          <w:lang w:eastAsia="ja-JP"/>
                        </w:rPr>
                      </m:ctrlPr>
                    </m:sSupPr>
                    <m:e>
                      <m:r>
                        <m:rPr>
                          <m:sty m:val="p"/>
                        </m:rPr>
                        <w:rPr>
                          <w:rFonts w:ascii="Cambria Math" w:hAnsi="Cambria Math"/>
                          <w:szCs w:val="24"/>
                          <w:lang w:eastAsia="ja-JP"/>
                        </w:rPr>
                        <m:t>10</m:t>
                      </m:r>
                    </m:e>
                    <m:sup>
                      <m:r>
                        <m:rPr>
                          <m:sty m:val="p"/>
                        </m:rPr>
                        <w:rPr>
                          <w:rFonts w:ascii="Cambria Math" w:hAnsi="Cambria Math"/>
                          <w:szCs w:val="24"/>
                          <w:lang w:eastAsia="ja-JP"/>
                        </w:rPr>
                        <m:t>6</m:t>
                      </m:r>
                    </m:sup>
                  </m:sSup>
                  <m:r>
                    <m:rPr>
                      <m:sty m:val="p"/>
                    </m:rPr>
                    <w:rPr>
                      <w:rFonts w:ascii="Cambria Math" w:eastAsiaTheme="minorEastAsia" w:hAnsi="Cambria Math"/>
                      <w:szCs w:val="24"/>
                    </w:rPr>
                    <m:t>×</m:t>
                  </m:r>
                  <m:r>
                    <m:rPr>
                      <m:sty m:val="p"/>
                    </m:rPr>
                    <w:rPr>
                      <w:rFonts w:ascii="Cambria Math" w:eastAsiaTheme="minorEastAsia" w:hAnsi="Cambria Math"/>
                      <w:szCs w:val="24"/>
                      <w:lang w:eastAsia="ja-JP"/>
                    </w:rPr>
                    <m:t xml:space="preserve">6921 </m:t>
                  </m:r>
                </m:num>
                <m:den>
                  <m:r>
                    <m:rPr>
                      <m:sty m:val="p"/>
                    </m:rPr>
                    <w:rPr>
                      <w:rFonts w:ascii="Cambria Math" w:hAnsi="Cambria Math"/>
                      <w:szCs w:val="24"/>
                      <w:lang w:eastAsia="ja-JP"/>
                    </w:rPr>
                    <m:t>60</m:t>
                  </m:r>
                  <m:r>
                    <m:rPr>
                      <m:sty m:val="p"/>
                    </m:rPr>
                    <w:rPr>
                      <w:rFonts w:ascii="Cambria Math" w:eastAsiaTheme="minorEastAsia" w:hAnsi="Cambria Math"/>
                      <w:szCs w:val="24"/>
                    </w:rPr>
                    <m:t>×187.43</m:t>
                  </m:r>
                </m:den>
              </m:f>
              <m:r>
                <m:rPr>
                  <m:sty m:val="p"/>
                </m:rPr>
                <w:rPr>
                  <w:rFonts w:ascii="Cambria Math" w:eastAsiaTheme="minorEastAsia" w:hAnsi="Cambria Math"/>
                  <w:szCs w:val="24"/>
                  <w:lang w:eastAsia="ja-JP"/>
                </w:rPr>
                <m:t xml:space="preserve">=615429 </m:t>
              </m:r>
              <m:d>
                <m:dPr>
                  <m:ctrlPr>
                    <w:rPr>
                      <w:rFonts w:ascii="Cambria Math" w:eastAsiaTheme="minorEastAsia" w:hAnsi="Cambria Math"/>
                      <w:szCs w:val="24"/>
                      <w:lang w:eastAsia="ja-JP"/>
                    </w:rPr>
                  </m:ctrlPr>
                </m:dPr>
                <m:e>
                  <m:r>
                    <w:rPr>
                      <w:rFonts w:ascii="Cambria Math" w:eastAsiaTheme="minorEastAsia" w:hAnsi="Cambria Math"/>
                      <w:szCs w:val="24"/>
                      <w:lang w:eastAsia="ja-JP"/>
                    </w:rPr>
                    <m:t>h</m:t>
                  </m:r>
                </m:e>
              </m:d>
              <m:ctrlPr>
                <w:rPr>
                  <w:rFonts w:ascii="Cambria Math" w:hAnsi="Cambria Math"/>
                  <w:szCs w:val="24"/>
                  <w:lang w:eastAsia="ja-JP"/>
                </w:rPr>
              </m:ctrlPr>
            </m:e>
          </m:eqArr>
        </m:oMath>
      </m:oMathPara>
    </w:p>
    <w:p w14:paraId="6B62436D" w14:textId="4728F87D" w:rsidR="00011CF5" w:rsidRPr="00BD4A7F" w:rsidRDefault="00011CF5" w:rsidP="00352C4F">
      <w:pPr>
        <w:pStyle w:val="Heading2"/>
        <w:numPr>
          <w:ilvl w:val="1"/>
          <w:numId w:val="14"/>
        </w:numPr>
        <w:spacing w:before="0" w:line="240" w:lineRule="auto"/>
        <w:rPr>
          <w:rFonts w:cs="Times New Roman"/>
          <w:szCs w:val="24"/>
        </w:rPr>
      </w:pPr>
      <w:bookmarkStart w:id="108" w:name="_Toc152477467"/>
      <w:bookmarkStart w:id="109" w:name="_Toc159414893"/>
      <w:r w:rsidRPr="00BD4A7F">
        <w:rPr>
          <w:rFonts w:cs="Times New Roman"/>
          <w:szCs w:val="24"/>
        </w:rPr>
        <w:t xml:space="preserve">Test for static load in shaft </w:t>
      </w:r>
      <w:proofErr w:type="gramStart"/>
      <w:r w:rsidRPr="00BD4A7F">
        <w:rPr>
          <w:rFonts w:cs="Times New Roman"/>
          <w:szCs w:val="24"/>
        </w:rPr>
        <w:t>II</w:t>
      </w:r>
      <w:bookmarkEnd w:id="108"/>
      <w:bookmarkEnd w:id="109"/>
      <w:proofErr w:type="gramEnd"/>
    </w:p>
    <w:p w14:paraId="36451EA8" w14:textId="6A063BA7" w:rsidR="0065297E" w:rsidRPr="00BD4A7F" w:rsidRDefault="00000000" w:rsidP="00352C4F">
      <w:pPr>
        <w:spacing w:before="0" w:after="0" w:line="240" w:lineRule="auto"/>
        <w:ind w:left="426" w:firstLine="0"/>
        <w:rPr>
          <w:rFonts w:eastAsiaTheme="majorEastAsia"/>
          <w:szCs w:val="24"/>
          <w:lang w:val="fr-FR"/>
        </w:rPr>
      </w:pPr>
      <m:oMathPara>
        <m:oMathParaPr>
          <m:jc m:val="left"/>
        </m:oMathParaPr>
        <m:oMath>
          <m:eqArr>
            <m:eqArrPr>
              <m:ctrlPr>
                <w:rPr>
                  <w:rFonts w:ascii="Cambria Math" w:hAnsi="Cambria Math"/>
                  <w:szCs w:val="24"/>
                </w:rPr>
              </m:ctrlPr>
            </m:eqArrPr>
            <m:e>
              <m:sSub>
                <m:sSubPr>
                  <m:ctrlPr>
                    <w:rPr>
                      <w:rFonts w:ascii="Cambria Math" w:hAnsi="Cambria Math"/>
                      <w:szCs w:val="24"/>
                      <w:lang w:val="fr-FR"/>
                    </w:rPr>
                  </m:ctrlPr>
                </m:sSubPr>
                <m:e>
                  <m:r>
                    <w:rPr>
                      <w:rFonts w:ascii="Cambria Math" w:hAnsi="Cambria Math"/>
                      <w:szCs w:val="24"/>
                      <w:lang w:val="fr-FR"/>
                    </w:rPr>
                    <m:t>Q</m:t>
                  </m:r>
                </m:e>
                <m:sub>
                  <m:r>
                    <m:rPr>
                      <m:sty m:val="p"/>
                    </m:rPr>
                    <w:rPr>
                      <w:rFonts w:ascii="Cambria Math" w:hAnsi="Cambria Math"/>
                      <w:szCs w:val="24"/>
                    </w:rPr>
                    <m:t>0</m:t>
                  </m:r>
                </m:sub>
              </m:sSub>
              <m:r>
                <m:rPr>
                  <m:sty m:val="p"/>
                </m:rPr>
                <w:rPr>
                  <w:rFonts w:ascii="Cambria Math" w:hAnsi="Cambria Math"/>
                  <w:szCs w:val="24"/>
                </w:rPr>
                <m:t>=</m:t>
              </m:r>
              <m:sSub>
                <m:sSubPr>
                  <m:ctrlPr>
                    <w:rPr>
                      <w:rFonts w:ascii="Cambria Math" w:hAnsi="Cambria Math"/>
                      <w:szCs w:val="24"/>
                      <w:lang w:val="fr-FR"/>
                    </w:rPr>
                  </m:ctrlPr>
                </m:sSubPr>
                <m:e>
                  <m:r>
                    <w:rPr>
                      <w:rFonts w:ascii="Cambria Math" w:hAnsi="Cambria Math"/>
                      <w:szCs w:val="24"/>
                      <w:lang w:val="fr-FR"/>
                    </w:rPr>
                    <m:t>X</m:t>
                  </m:r>
                </m:e>
                <m:sub>
                  <m:r>
                    <m:rPr>
                      <m:sty m:val="p"/>
                    </m:rPr>
                    <w:rPr>
                      <w:rFonts w:ascii="Cambria Math" w:hAnsi="Cambria Math"/>
                      <w:szCs w:val="24"/>
                    </w:rPr>
                    <m:t>0</m:t>
                  </m:r>
                </m:sub>
              </m:sSub>
              <m:r>
                <m:rPr>
                  <m:sty m:val="p"/>
                </m:rPr>
                <w:rPr>
                  <w:rFonts w:ascii="Cambria Math" w:hAnsi="Cambria Math"/>
                  <w:szCs w:val="24"/>
                </w:rPr>
                <m:t>×</m:t>
              </m:r>
              <m:sSub>
                <m:sSubPr>
                  <m:ctrlPr>
                    <w:rPr>
                      <w:rFonts w:ascii="Cambria Math" w:hAnsi="Cambria Math"/>
                      <w:szCs w:val="24"/>
                      <w:lang w:val="fr-FR"/>
                    </w:rPr>
                  </m:ctrlPr>
                </m:sSubPr>
                <m:e>
                  <m:r>
                    <w:rPr>
                      <w:rFonts w:ascii="Cambria Math" w:hAnsi="Cambria Math"/>
                      <w:szCs w:val="24"/>
                      <w:lang w:val="fr-FR"/>
                    </w:rPr>
                    <m:t>F</m:t>
                  </m:r>
                </m:e>
                <m:sub>
                  <m:r>
                    <w:rPr>
                      <w:rFonts w:ascii="Cambria Math" w:hAnsi="Cambria Math"/>
                      <w:szCs w:val="24"/>
                      <w:lang w:val="fr-FR"/>
                    </w:rPr>
                    <m:t>r</m:t>
                  </m:r>
                </m:sub>
              </m:sSub>
              <m:r>
                <m:rPr>
                  <m:sty m:val="p"/>
                </m:rPr>
                <w:rPr>
                  <w:rFonts w:ascii="Cambria Math" w:hAnsi="Cambria Math"/>
                  <w:szCs w:val="24"/>
                </w:rPr>
                <m:t>+</m:t>
              </m:r>
              <m:sSub>
                <m:sSubPr>
                  <m:ctrlPr>
                    <w:rPr>
                      <w:rFonts w:ascii="Cambria Math" w:hAnsi="Cambria Math"/>
                      <w:szCs w:val="24"/>
                      <w:lang w:val="fr-FR"/>
                    </w:rPr>
                  </m:ctrlPr>
                </m:sSubPr>
                <m:e>
                  <m:r>
                    <w:rPr>
                      <w:rFonts w:ascii="Cambria Math" w:hAnsi="Cambria Math"/>
                      <w:szCs w:val="24"/>
                      <w:lang w:val="fr-FR"/>
                    </w:rPr>
                    <m:t>Y</m:t>
                  </m:r>
                </m:e>
                <m:sub>
                  <m:r>
                    <m:rPr>
                      <m:sty m:val="p"/>
                    </m:rPr>
                    <w:rPr>
                      <w:rFonts w:ascii="Cambria Math" w:hAnsi="Cambria Math"/>
                      <w:szCs w:val="24"/>
                    </w:rPr>
                    <m:t>0</m:t>
                  </m:r>
                </m:sub>
              </m:sSub>
              <m:r>
                <m:rPr>
                  <m:sty m:val="p"/>
                </m:rPr>
                <w:rPr>
                  <w:rFonts w:ascii="Cambria Math" w:hAnsi="Cambria Math"/>
                  <w:szCs w:val="24"/>
                </w:rPr>
                <m:t>×</m:t>
              </m:r>
              <m:sSub>
                <m:sSubPr>
                  <m:ctrlPr>
                    <w:rPr>
                      <w:rFonts w:ascii="Cambria Math" w:hAnsi="Cambria Math"/>
                      <w:szCs w:val="24"/>
                      <w:lang w:val="fr-FR"/>
                    </w:rPr>
                  </m:ctrlPr>
                </m:sSubPr>
                <m:e>
                  <m:r>
                    <w:rPr>
                      <w:rFonts w:ascii="Cambria Math" w:hAnsi="Cambria Math"/>
                      <w:szCs w:val="24"/>
                      <w:lang w:val="fr-FR"/>
                    </w:rPr>
                    <m:t>F</m:t>
                  </m:r>
                </m:e>
                <m:sub>
                  <m:r>
                    <w:rPr>
                      <w:rFonts w:ascii="Cambria Math" w:hAnsi="Cambria Math"/>
                      <w:szCs w:val="24"/>
                      <w:lang w:val="fr-FR"/>
                    </w:rPr>
                    <m:t>a</m:t>
                  </m:r>
                </m:sub>
              </m:sSub>
              <m:r>
                <m:rPr>
                  <m:sty m:val="p"/>
                </m:rPr>
                <w:rPr>
                  <w:rFonts w:ascii="Cambria Math" w:hAnsi="Cambria Math"/>
                  <w:szCs w:val="24"/>
                </w:rPr>
                <m:t>=</m:t>
              </m:r>
              <m:r>
                <m:rPr>
                  <m:sty m:val="p"/>
                </m:rPr>
                <w:rPr>
                  <w:rFonts w:ascii="Cambria Math" w:hAnsi="Cambria Math"/>
                  <w:szCs w:val="24"/>
                  <w:lang w:val="fr-FR"/>
                </w:rPr>
                <m:t>0.6</m:t>
              </m:r>
              <m:r>
                <m:rPr>
                  <m:sty m:val="p"/>
                </m:rPr>
                <w:rPr>
                  <w:rFonts w:ascii="Cambria Math" w:hAnsi="Cambria Math"/>
                  <w:szCs w:val="24"/>
                </w:rPr>
                <m:t>×</m:t>
              </m:r>
              <m:r>
                <m:rPr>
                  <m:sty m:val="p"/>
                </m:rPr>
                <w:rPr>
                  <w:rFonts w:ascii="Cambria Math" w:eastAsiaTheme="minorEastAsia" w:hAnsi="Cambria Math"/>
                  <w:szCs w:val="24"/>
                </w:rPr>
                <m:t>2173.99</m:t>
              </m:r>
              <m:r>
                <m:rPr>
                  <m:sty m:val="p"/>
                </m:rPr>
                <w:rPr>
                  <w:rFonts w:ascii="Cambria Math" w:hAnsi="Cambria Math"/>
                  <w:szCs w:val="24"/>
                </w:rPr>
                <m:t>+0.5×</m:t>
              </m:r>
              <m:r>
                <m:rPr>
                  <m:sty m:val="p"/>
                </m:rPr>
                <w:rPr>
                  <w:rFonts w:ascii="Cambria Math" w:eastAsiaTheme="minorEastAsia" w:hAnsi="Cambria Math"/>
                  <w:szCs w:val="24"/>
                </w:rPr>
                <m:t xml:space="preserve">535.75=1572.27 </m:t>
              </m:r>
              <m:d>
                <m:dPr>
                  <m:ctrlPr>
                    <w:rPr>
                      <w:rFonts w:ascii="Cambria Math" w:eastAsiaTheme="minorEastAsia" w:hAnsi="Cambria Math"/>
                      <w:szCs w:val="24"/>
                    </w:rPr>
                  </m:ctrlPr>
                </m:dPr>
                <m:e>
                  <m:r>
                    <w:rPr>
                      <w:rFonts w:ascii="Cambria Math" w:eastAsiaTheme="minorEastAsia" w:hAnsi="Cambria Math"/>
                      <w:szCs w:val="24"/>
                    </w:rPr>
                    <m:t>N</m:t>
                  </m:r>
                </m:e>
              </m:d>
              <m:r>
                <m:rPr>
                  <m:sty m:val="p"/>
                </m:rPr>
                <w:rPr>
                  <w:rFonts w:ascii="Cambria Math" w:hAnsi="Cambria Math"/>
                  <w:szCs w:val="24"/>
                  <w:lang w:val="fr-FR"/>
                </w:rPr>
                <m:t>#</m:t>
              </m:r>
              <m:ctrlPr>
                <w:rPr>
                  <w:rFonts w:ascii="Cambria Math" w:hAnsi="Cambria Math"/>
                  <w:szCs w:val="24"/>
                  <w:lang w:val="fr-FR"/>
                </w:rPr>
              </m:ctrlPr>
            </m:e>
          </m:eqArr>
        </m:oMath>
      </m:oMathPara>
    </w:p>
    <w:p w14:paraId="02A916C0" w14:textId="5AC88FCC" w:rsidR="008C74BA" w:rsidRPr="00BD4A7F" w:rsidRDefault="008C74BA" w:rsidP="00352C4F">
      <w:pPr>
        <w:spacing w:before="0" w:after="0" w:line="240" w:lineRule="auto"/>
        <w:ind w:firstLine="0"/>
        <w:rPr>
          <w:rFonts w:eastAsiaTheme="majorEastAsia"/>
          <w:szCs w:val="24"/>
          <w:lang w:val="fr-FR"/>
        </w:rPr>
      </w:pPr>
      <w:proofErr w:type="spellStart"/>
      <w:r w:rsidRPr="00BD4A7F">
        <w:rPr>
          <w:rFonts w:eastAsiaTheme="majorEastAsia"/>
          <w:szCs w:val="24"/>
          <w:lang w:val="fr-FR"/>
        </w:rPr>
        <w:t>Because</w:t>
      </w:r>
      <w:proofErr w:type="spellEnd"/>
      <w:r w:rsidRPr="00BD4A7F">
        <w:rPr>
          <w:rFonts w:eastAsiaTheme="majorEastAsia"/>
          <w:szCs w:val="24"/>
          <w:lang w:val="fr-FR"/>
        </w:rPr>
        <w:t xml:space="preserve"> </w:t>
      </w:r>
      <m:oMath>
        <m:sSub>
          <m:sSubPr>
            <m:ctrlPr>
              <w:rPr>
                <w:rFonts w:ascii="Cambria Math" w:eastAsiaTheme="majorEastAsia" w:hAnsi="Cambria Math"/>
                <w:szCs w:val="24"/>
                <w:lang w:val="fr-FR"/>
              </w:rPr>
            </m:ctrlPr>
          </m:sSubPr>
          <m:e>
            <m:r>
              <w:rPr>
                <w:rFonts w:ascii="Cambria Math" w:eastAsiaTheme="majorEastAsia" w:hAnsi="Cambria Math"/>
                <w:szCs w:val="24"/>
                <w:lang w:val="fr-FR"/>
              </w:rPr>
              <m:t>Q</m:t>
            </m:r>
          </m:e>
          <m:sub>
            <m:r>
              <m:rPr>
                <m:sty m:val="p"/>
              </m:rPr>
              <w:rPr>
                <w:rFonts w:ascii="Cambria Math" w:eastAsiaTheme="majorEastAsia" w:hAnsi="Cambria Math"/>
                <w:szCs w:val="24"/>
                <w:lang w:val="fr-FR"/>
              </w:rPr>
              <m:t>0</m:t>
            </m:r>
          </m:sub>
        </m:sSub>
        <m:r>
          <m:rPr>
            <m:sty m:val="p"/>
          </m:rPr>
          <w:rPr>
            <w:rFonts w:ascii="Cambria Math" w:eastAsiaTheme="majorEastAsia" w:hAnsi="Cambria Math"/>
            <w:szCs w:val="24"/>
            <w:lang w:val="fr-FR"/>
          </w:rPr>
          <m:t>&gt;</m:t>
        </m:r>
        <m:sSub>
          <m:sSubPr>
            <m:ctrlPr>
              <w:rPr>
                <w:rFonts w:ascii="Cambria Math" w:eastAsiaTheme="majorEastAsia" w:hAnsi="Cambria Math"/>
                <w:szCs w:val="24"/>
                <w:lang w:val="fr-FR"/>
              </w:rPr>
            </m:ctrlPr>
          </m:sSubPr>
          <m:e>
            <m:r>
              <w:rPr>
                <w:rFonts w:ascii="Cambria Math" w:eastAsiaTheme="majorEastAsia" w:hAnsi="Cambria Math"/>
                <w:szCs w:val="24"/>
                <w:lang w:val="fr-FR"/>
              </w:rPr>
              <m:t>F</m:t>
            </m:r>
          </m:e>
          <m:sub>
            <m:r>
              <w:rPr>
                <w:rFonts w:ascii="Cambria Math" w:eastAsiaTheme="majorEastAsia" w:hAnsi="Cambria Math"/>
                <w:szCs w:val="24"/>
                <w:lang w:val="fr-FR"/>
              </w:rPr>
              <m:t>rA</m:t>
            </m:r>
          </m:sub>
        </m:sSub>
        <m:r>
          <m:rPr>
            <m:sty m:val="p"/>
          </m:rPr>
          <w:rPr>
            <w:rFonts w:ascii="Cambria Math" w:eastAsiaTheme="majorEastAsia" w:hAnsi="Cambria Math"/>
            <w:szCs w:val="24"/>
            <w:lang w:val="fr-FR"/>
          </w:rPr>
          <m:t>=1472.68 (</m:t>
        </m:r>
        <m:r>
          <w:rPr>
            <w:rFonts w:ascii="Cambria Math" w:eastAsiaTheme="majorEastAsia" w:hAnsi="Cambria Math"/>
            <w:szCs w:val="24"/>
            <w:lang w:val="fr-FR"/>
          </w:rPr>
          <m:t>N</m:t>
        </m:r>
        <m:r>
          <m:rPr>
            <m:sty m:val="p"/>
          </m:rPr>
          <w:rPr>
            <w:rFonts w:ascii="Cambria Math" w:eastAsiaTheme="majorEastAsia" w:hAnsi="Cambria Math"/>
            <w:szCs w:val="24"/>
            <w:lang w:val="fr-FR"/>
          </w:rPr>
          <m:t>)</m:t>
        </m:r>
      </m:oMath>
    </w:p>
    <w:p w14:paraId="292895B8" w14:textId="1882D33D" w:rsidR="00011CF5" w:rsidRPr="00BD4A7F" w:rsidRDefault="00CB5F9D" w:rsidP="005032AC">
      <w:pPr>
        <w:spacing w:before="0" w:after="0" w:line="240" w:lineRule="auto"/>
        <w:rPr>
          <w:szCs w:val="24"/>
        </w:rPr>
      </w:pPr>
      <m:oMathPara>
        <m:oMathParaPr>
          <m:jc m:val="left"/>
        </m:oMathParaPr>
        <m:oMath>
          <m:r>
            <m:rPr>
              <m:sty m:val="p"/>
            </m:rPr>
            <w:rPr>
              <w:rFonts w:ascii="Cambria Math" w:hAnsi="Cambria Math"/>
              <w:szCs w:val="24"/>
            </w:rPr>
            <m:t>⇒</m:t>
          </m:r>
          <m:r>
            <m:rPr>
              <m:sty m:val="p"/>
            </m:rPr>
            <w:rPr>
              <w:rFonts w:ascii="Cambria Math" w:hAnsi="Cambria Math"/>
              <w:szCs w:val="24"/>
              <w:lang w:val="fr-FR"/>
            </w:rPr>
            <m:t xml:space="preserve">Choose </m:t>
          </m:r>
          <m:sSub>
            <m:sSubPr>
              <m:ctrlPr>
                <w:rPr>
                  <w:rFonts w:ascii="Cambria Math" w:hAnsi="Cambria Math"/>
                  <w:szCs w:val="24"/>
                  <w:lang w:val="fr-FR"/>
                </w:rPr>
              </m:ctrlPr>
            </m:sSubPr>
            <m:e>
              <m:r>
                <w:rPr>
                  <w:rFonts w:ascii="Cambria Math" w:hAnsi="Cambria Math"/>
                  <w:szCs w:val="24"/>
                  <w:lang w:val="fr-FR"/>
                </w:rPr>
                <m:t>Q</m:t>
              </m:r>
            </m:e>
            <m:sub>
              <m:r>
                <m:rPr>
                  <m:sty m:val="p"/>
                </m:rPr>
                <w:rPr>
                  <w:rFonts w:ascii="Cambria Math" w:hAnsi="Cambria Math"/>
                  <w:szCs w:val="24"/>
                </w:rPr>
                <m:t>0</m:t>
              </m:r>
            </m:sub>
          </m:sSub>
          <m:r>
            <m:rPr>
              <m:sty m:val="p"/>
            </m:rPr>
            <w:rPr>
              <w:rFonts w:ascii="Cambria Math" w:hAnsi="Cambria Math"/>
              <w:szCs w:val="24"/>
              <w:lang w:val="fr-FR"/>
            </w:rPr>
            <m:t>=</m:t>
          </m:r>
          <m:r>
            <m:rPr>
              <m:sty m:val="p"/>
            </m:rPr>
            <w:rPr>
              <w:rFonts w:ascii="Cambria Math" w:eastAsiaTheme="minorEastAsia" w:hAnsi="Cambria Math"/>
              <w:szCs w:val="24"/>
            </w:rPr>
            <m:t>1572.27 (</m:t>
          </m:r>
          <m:r>
            <w:rPr>
              <w:rFonts w:ascii="Cambria Math" w:eastAsiaTheme="minorEastAsia" w:hAnsi="Cambria Math"/>
              <w:szCs w:val="24"/>
            </w:rPr>
            <m:t>N</m:t>
          </m:r>
          <m:r>
            <m:rPr>
              <m:sty m:val="p"/>
            </m:rPr>
            <w:rPr>
              <w:rFonts w:ascii="Cambria Math" w:eastAsiaTheme="minorEastAsia" w:hAnsi="Cambria Math"/>
              <w:szCs w:val="24"/>
            </w:rPr>
            <m:t>)</m:t>
          </m:r>
        </m:oMath>
      </m:oMathPara>
    </w:p>
    <w:p w14:paraId="1504764F" w14:textId="77777777" w:rsidR="00011CF5" w:rsidRPr="00BD4A7F" w:rsidRDefault="00011CF5" w:rsidP="00352C4F">
      <w:pPr>
        <w:spacing w:before="0" w:after="0" w:line="240" w:lineRule="auto"/>
        <w:ind w:firstLine="0"/>
        <w:rPr>
          <w:szCs w:val="24"/>
        </w:rPr>
      </w:pPr>
      <w:r w:rsidRPr="00BD4A7F">
        <w:rPr>
          <w:szCs w:val="24"/>
        </w:rPr>
        <w:t>Where:</w:t>
      </w:r>
    </w:p>
    <w:p w14:paraId="673B6C98" w14:textId="3F4715A1" w:rsidR="00011CF5" w:rsidRPr="00BD4A7F" w:rsidRDefault="00000000" w:rsidP="00352C4F">
      <w:pPr>
        <w:spacing w:before="0" w:after="0" w:line="240" w:lineRule="auto"/>
        <w:ind w:firstLine="0"/>
        <w:rPr>
          <w:szCs w:val="24"/>
        </w:rPr>
      </w:pPr>
      <m:oMath>
        <m:sSub>
          <m:sSubPr>
            <m:ctrlPr>
              <w:rPr>
                <w:rFonts w:ascii="Cambria Math" w:hAnsi="Cambria Math"/>
                <w:szCs w:val="24"/>
                <w:lang w:val="fr-FR"/>
              </w:rPr>
            </m:ctrlPr>
          </m:sSubPr>
          <m:e>
            <m:r>
              <w:rPr>
                <w:rFonts w:ascii="Cambria Math" w:hAnsi="Cambria Math"/>
                <w:szCs w:val="24"/>
                <w:lang w:val="fr-FR"/>
              </w:rPr>
              <m:t>Q</m:t>
            </m:r>
          </m:e>
          <m:sub>
            <m:r>
              <m:rPr>
                <m:sty m:val="p"/>
              </m:rPr>
              <w:rPr>
                <w:rFonts w:ascii="Cambria Math" w:hAnsi="Cambria Math"/>
                <w:szCs w:val="24"/>
              </w:rPr>
              <m:t>0</m:t>
            </m:r>
          </m:sub>
        </m:sSub>
      </m:oMath>
      <w:r w:rsidR="00011CF5" w:rsidRPr="00BD4A7F">
        <w:rPr>
          <w:szCs w:val="24"/>
        </w:rPr>
        <w:t xml:space="preserve">: Static notational load. </w:t>
      </w:r>
    </w:p>
    <w:p w14:paraId="6C4F929F" w14:textId="4B987411" w:rsidR="00011286" w:rsidRDefault="00000000" w:rsidP="00352C4F">
      <w:pPr>
        <w:spacing w:before="0" w:after="0" w:line="240" w:lineRule="auto"/>
        <w:ind w:firstLine="0"/>
        <w:rPr>
          <w:szCs w:val="24"/>
        </w:rPr>
      </w:pPr>
      <m:oMath>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0</m:t>
            </m:r>
          </m:sub>
        </m:sSub>
      </m:oMath>
      <w:r w:rsidR="00011CF5" w:rsidRPr="00BD4A7F">
        <w:rPr>
          <w:szCs w:val="24"/>
        </w:rPr>
        <w:t>: Allowable static notational load</w:t>
      </w:r>
      <w:r w:rsidR="00C0628B">
        <w:rPr>
          <w:szCs w:val="24"/>
        </w:rPr>
        <w:t>.</w:t>
      </w:r>
    </w:p>
    <w:p w14:paraId="442FF8C1" w14:textId="02F0D608" w:rsidR="00011CF5" w:rsidRPr="00BD4A7F" w:rsidRDefault="00000000" w:rsidP="00352C4F">
      <w:pPr>
        <w:spacing w:before="0" w:after="0" w:line="240" w:lineRule="auto"/>
        <w:ind w:firstLine="0"/>
        <w:rPr>
          <w:szCs w:val="24"/>
        </w:rPr>
      </w:pPr>
      <m:oMath>
        <m:sSub>
          <m:sSubPr>
            <m:ctrlPr>
              <w:rPr>
                <w:rFonts w:ascii="Cambria Math" w:hAnsi="Cambria Math"/>
                <w:szCs w:val="24"/>
                <w:lang w:val="fr-FR"/>
              </w:rPr>
            </m:ctrlPr>
          </m:sSubPr>
          <m:e>
            <m:r>
              <w:rPr>
                <w:rFonts w:ascii="Cambria Math" w:hAnsi="Cambria Math"/>
                <w:szCs w:val="24"/>
                <w:lang w:val="fr-FR"/>
              </w:rPr>
              <m:t>X</m:t>
            </m:r>
          </m:e>
          <m:sub>
            <m:r>
              <m:rPr>
                <m:sty m:val="p"/>
              </m:rPr>
              <w:rPr>
                <w:rFonts w:ascii="Cambria Math" w:hAnsi="Cambria Math"/>
                <w:szCs w:val="24"/>
              </w:rPr>
              <m:t>0</m:t>
            </m:r>
          </m:sub>
        </m:sSub>
      </m:oMath>
      <w:r w:rsidR="00011CF5" w:rsidRPr="00BD4A7F">
        <w:rPr>
          <w:szCs w:val="24"/>
        </w:rPr>
        <w:t xml:space="preserve">: Coefficient of centripetal load </w:t>
      </w:r>
      <m:oMath>
        <m:sSub>
          <m:sSubPr>
            <m:ctrlPr>
              <w:rPr>
                <w:rFonts w:ascii="Cambria Math" w:hAnsi="Cambria Math"/>
                <w:szCs w:val="24"/>
                <w:lang w:val="fr-FR"/>
              </w:rPr>
            </m:ctrlPr>
          </m:sSubPr>
          <m:e>
            <m:r>
              <w:rPr>
                <w:rFonts w:ascii="Cambria Math" w:hAnsi="Cambria Math"/>
                <w:szCs w:val="24"/>
                <w:lang w:val="fr-FR"/>
              </w:rPr>
              <m:t>X</m:t>
            </m:r>
          </m:e>
          <m:sub>
            <m:r>
              <m:rPr>
                <m:sty m:val="p"/>
              </m:rPr>
              <w:rPr>
                <w:rFonts w:ascii="Cambria Math" w:hAnsi="Cambria Math"/>
                <w:szCs w:val="24"/>
              </w:rPr>
              <m:t>0</m:t>
            </m:r>
          </m:sub>
        </m:sSub>
        <m:r>
          <m:rPr>
            <m:sty m:val="p"/>
          </m:rPr>
          <w:rPr>
            <w:rFonts w:ascii="Cambria Math" w:hAnsi="Cambria Math"/>
            <w:szCs w:val="24"/>
          </w:rPr>
          <m:t>=0.5</m:t>
        </m:r>
      </m:oMath>
      <w:r w:rsidR="00011CF5" w:rsidRPr="00BD4A7F">
        <w:rPr>
          <w:szCs w:val="24"/>
        </w:rPr>
        <w:t xml:space="preserve"> (based on table 9.6 in reference</w:t>
      </w:r>
      <m:oMath>
        <m:r>
          <w:rPr>
            <w:rFonts w:ascii="Cambria Math" w:hAnsi="Cambria Math"/>
            <w:szCs w:val="24"/>
          </w:rPr>
          <m:t xml:space="preserve"> [1]</m:t>
        </m:r>
      </m:oMath>
      <w:r w:rsidR="00011CF5" w:rsidRPr="00BD4A7F">
        <w:rPr>
          <w:szCs w:val="24"/>
        </w:rPr>
        <w:t>)</w:t>
      </w:r>
    </w:p>
    <w:p w14:paraId="29F01935" w14:textId="125FD4A8" w:rsidR="00011CF5" w:rsidRPr="00BD4A7F" w:rsidRDefault="00000000" w:rsidP="00352C4F">
      <w:pPr>
        <w:spacing w:before="0" w:after="0" w:line="240" w:lineRule="auto"/>
        <w:ind w:firstLine="0"/>
        <w:rPr>
          <w:szCs w:val="24"/>
        </w:rPr>
      </w:pPr>
      <m:oMath>
        <m:sSub>
          <m:sSubPr>
            <m:ctrlPr>
              <w:rPr>
                <w:rFonts w:ascii="Cambria Math" w:hAnsi="Cambria Math"/>
                <w:szCs w:val="24"/>
                <w:lang w:val="fr-FR"/>
              </w:rPr>
            </m:ctrlPr>
          </m:sSubPr>
          <m:e>
            <m:r>
              <w:rPr>
                <w:rFonts w:ascii="Cambria Math" w:hAnsi="Cambria Math"/>
                <w:szCs w:val="24"/>
                <w:lang w:val="fr-FR"/>
              </w:rPr>
              <m:t>Y</m:t>
            </m:r>
          </m:e>
          <m:sub>
            <m:r>
              <m:rPr>
                <m:sty m:val="p"/>
              </m:rPr>
              <w:rPr>
                <w:rFonts w:ascii="Cambria Math" w:hAnsi="Cambria Math"/>
                <w:szCs w:val="24"/>
              </w:rPr>
              <m:t>0</m:t>
            </m:r>
          </m:sub>
        </m:sSub>
      </m:oMath>
      <w:r w:rsidR="00011CF5" w:rsidRPr="00BD4A7F">
        <w:rPr>
          <w:szCs w:val="24"/>
        </w:rPr>
        <w:t xml:space="preserve">: Coefficient of axial load </w:t>
      </w:r>
      <m:oMath>
        <m:sSub>
          <m:sSubPr>
            <m:ctrlPr>
              <w:rPr>
                <w:rFonts w:ascii="Cambria Math" w:hAnsi="Cambria Math"/>
                <w:szCs w:val="24"/>
                <w:lang w:val="fr-FR"/>
              </w:rPr>
            </m:ctrlPr>
          </m:sSubPr>
          <m:e>
            <m:r>
              <w:rPr>
                <w:rFonts w:ascii="Cambria Math" w:hAnsi="Cambria Math"/>
                <w:szCs w:val="24"/>
                <w:lang w:val="fr-FR"/>
              </w:rPr>
              <m:t>Y</m:t>
            </m:r>
          </m:e>
          <m:sub>
            <m:r>
              <m:rPr>
                <m:sty m:val="p"/>
              </m:rPr>
              <w:rPr>
                <w:rFonts w:ascii="Cambria Math" w:hAnsi="Cambria Math"/>
                <w:szCs w:val="24"/>
              </w:rPr>
              <m:t>0</m:t>
            </m:r>
          </m:sub>
        </m:sSub>
        <m:r>
          <m:rPr>
            <m:sty m:val="p"/>
          </m:rPr>
          <w:rPr>
            <w:rFonts w:ascii="Cambria Math" w:hAnsi="Cambria Math"/>
            <w:szCs w:val="24"/>
          </w:rPr>
          <m:t>=0.47</m:t>
        </m:r>
      </m:oMath>
      <w:r w:rsidR="00011CF5" w:rsidRPr="00BD4A7F">
        <w:rPr>
          <w:szCs w:val="24"/>
        </w:rPr>
        <w:t xml:space="preserve"> (based on table 9.6 in reference </w:t>
      </w:r>
      <m:oMath>
        <m:r>
          <w:rPr>
            <w:rFonts w:ascii="Cambria Math" w:hAnsi="Cambria Math"/>
            <w:szCs w:val="24"/>
          </w:rPr>
          <m:t>[1]</m:t>
        </m:r>
      </m:oMath>
      <w:r w:rsidR="00011CF5" w:rsidRPr="00BD4A7F">
        <w:rPr>
          <w:szCs w:val="24"/>
        </w:rPr>
        <w:t xml:space="preserve">) </w:t>
      </w:r>
    </w:p>
    <w:p w14:paraId="5E73CD7E" w14:textId="452C2525" w:rsidR="00011CF5" w:rsidRPr="00BD4A7F" w:rsidRDefault="00011CF5" w:rsidP="00352C4F">
      <w:pPr>
        <w:spacing w:before="0" w:after="0" w:line="240" w:lineRule="auto"/>
        <w:ind w:firstLine="0"/>
        <w:rPr>
          <w:szCs w:val="24"/>
        </w:rPr>
      </w:pPr>
      <w:r w:rsidRPr="00BD4A7F">
        <w:rPr>
          <w:szCs w:val="24"/>
        </w:rPr>
        <w:t xml:space="preserve">Because </w:t>
      </w:r>
      <m:oMath>
        <m:sSub>
          <m:sSubPr>
            <m:ctrlPr>
              <w:rPr>
                <w:rFonts w:ascii="Cambria Math" w:hAnsi="Cambria Math"/>
                <w:szCs w:val="24"/>
                <w:lang w:val="fr-FR"/>
              </w:rPr>
            </m:ctrlPr>
          </m:sSubPr>
          <m:e>
            <m:r>
              <w:rPr>
                <w:rFonts w:ascii="Cambria Math" w:hAnsi="Cambria Math"/>
                <w:szCs w:val="24"/>
                <w:lang w:val="fr-FR"/>
              </w:rPr>
              <m:t>Q</m:t>
            </m:r>
          </m:e>
          <m:sub>
            <m:r>
              <m:rPr>
                <m:sty m:val="p"/>
              </m:rPr>
              <w:rPr>
                <w:rFonts w:ascii="Cambria Math" w:hAnsi="Cambria Math"/>
                <w:szCs w:val="24"/>
              </w:rPr>
              <m:t>0</m:t>
            </m:r>
          </m:sub>
        </m:sSub>
        <m:r>
          <m:rPr>
            <m:sty m:val="p"/>
          </m:rPr>
          <w:rPr>
            <w:rFonts w:ascii="Cambria Math" w:hAnsi="Cambria Math"/>
            <w:szCs w:val="24"/>
          </w:rPr>
          <m:t>=</m:t>
        </m:r>
        <m:r>
          <m:rPr>
            <m:sty m:val="p"/>
          </m:rPr>
          <w:rPr>
            <w:rFonts w:ascii="Cambria Math" w:eastAsiaTheme="minorEastAsia" w:hAnsi="Cambria Math"/>
            <w:szCs w:val="24"/>
          </w:rPr>
          <m:t xml:space="preserve">1572.27 </m:t>
        </m:r>
        <m:d>
          <m:dPr>
            <m:ctrlPr>
              <w:rPr>
                <w:rFonts w:ascii="Cambria Math" w:hAnsi="Cambria Math"/>
                <w:szCs w:val="24"/>
              </w:rPr>
            </m:ctrlPr>
          </m:dPr>
          <m:e>
            <m:r>
              <w:rPr>
                <w:rFonts w:ascii="Cambria Math" w:hAnsi="Cambria Math"/>
                <w:szCs w:val="24"/>
              </w:rPr>
              <m:t>N</m:t>
            </m:r>
          </m:e>
        </m:d>
        <m:r>
          <m:rPr>
            <m:sty m:val="p"/>
          </m:rPr>
          <w:rPr>
            <w:rFonts w:ascii="Cambria Math" w:hAnsi="Cambria Math"/>
            <w:szCs w:val="24"/>
          </w:rPr>
          <m:t>&lt;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0</m:t>
            </m:r>
          </m:sub>
        </m:sSub>
        <m:r>
          <m:rPr>
            <m:sty m:val="p"/>
          </m:rPr>
          <w:rPr>
            <w:rFonts w:ascii="Cambria Math" w:hAnsi="Cambria Math"/>
            <w:szCs w:val="24"/>
          </w:rPr>
          <m:t>=30700 (</m:t>
        </m:r>
        <m:r>
          <w:rPr>
            <w:rFonts w:ascii="Cambria Math" w:hAnsi="Cambria Math"/>
            <w:szCs w:val="24"/>
          </w:rPr>
          <m:t>N</m:t>
        </m:r>
        <m:r>
          <m:rPr>
            <m:sty m:val="p"/>
          </m:rPr>
          <w:rPr>
            <w:rFonts w:ascii="Cambria Math" w:hAnsi="Cambria Math"/>
            <w:szCs w:val="24"/>
          </w:rPr>
          <m:t>)</m:t>
        </m:r>
      </m:oMath>
      <w:r w:rsidRPr="00BD4A7F">
        <w:rPr>
          <w:szCs w:val="24"/>
        </w:rPr>
        <w:t>, condition is satisfied.</w:t>
      </w:r>
    </w:p>
    <w:p w14:paraId="1B9F4A7E" w14:textId="6CC6703C" w:rsidR="00011CF5" w:rsidRPr="00BD4A7F" w:rsidRDefault="00011CF5" w:rsidP="00352C4F">
      <w:pPr>
        <w:pStyle w:val="Heading2"/>
        <w:numPr>
          <w:ilvl w:val="1"/>
          <w:numId w:val="14"/>
        </w:numPr>
        <w:spacing w:before="0" w:line="240" w:lineRule="auto"/>
        <w:rPr>
          <w:rFonts w:cs="Times New Roman"/>
          <w:szCs w:val="24"/>
        </w:rPr>
      </w:pPr>
      <w:bookmarkStart w:id="110" w:name="_Toc152477468"/>
      <w:bookmarkStart w:id="111" w:name="_Toc159414894"/>
      <w:r w:rsidRPr="00BD4A7F">
        <w:rPr>
          <w:rFonts w:cs="Times New Roman"/>
          <w:szCs w:val="24"/>
        </w:rPr>
        <w:t>Limited number of revolutions of bearing in shaft II</w:t>
      </w:r>
      <w:bookmarkEnd w:id="110"/>
      <w:bookmarkEnd w:id="111"/>
    </w:p>
    <w:p w14:paraId="48F996F2" w14:textId="1620A1EA" w:rsidR="00011CF5" w:rsidRPr="00BD4A7F" w:rsidRDefault="00011CF5" w:rsidP="00352C4F">
      <w:pPr>
        <w:spacing w:before="0" w:after="0" w:line="240" w:lineRule="auto"/>
        <w:ind w:firstLine="0"/>
        <w:jc w:val="left"/>
        <w:rPr>
          <w:szCs w:val="24"/>
        </w:rPr>
      </w:pPr>
      <w:r w:rsidRPr="00BD4A7F">
        <w:rPr>
          <w:szCs w:val="24"/>
        </w:rPr>
        <w:t>Limited number of revolutions of bearing:</w:t>
      </w:r>
    </w:p>
    <w:p w14:paraId="079527C7" w14:textId="18E5453A" w:rsidR="0065297E" w:rsidRPr="00BD4A7F" w:rsidRDefault="00000000" w:rsidP="00352C4F">
      <w:pPr>
        <w:spacing w:before="0" w:after="0" w:line="240" w:lineRule="auto"/>
        <w:ind w:left="426"/>
        <w:jc w:val="center"/>
        <w:rPr>
          <w:szCs w:val="24"/>
        </w:rPr>
      </w:pPr>
      <m:oMathPara>
        <m:oMathParaPr>
          <m:jc m:val="left"/>
        </m:oMathParaPr>
        <m:oMath>
          <m:eqArr>
            <m:eqArrPr>
              <m:ctrlPr>
                <w:rPr>
                  <w:rFonts w:ascii="Cambria Math" w:hAnsi="Cambria Math"/>
                  <w:szCs w:val="24"/>
                </w:rPr>
              </m:ctrlPr>
            </m:eqArr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pw</m:t>
                      </m:r>
                    </m:sub>
                  </m:sSub>
                  <m:r>
                    <w:rPr>
                      <w:rFonts w:ascii="Cambria Math" w:hAnsi="Cambria Math"/>
                      <w:szCs w:val="24"/>
                    </w:rPr>
                    <m:t>n</m:t>
                  </m:r>
                </m:e>
              </m:d>
              <m:r>
                <m:rPr>
                  <m:sty m:val="p"/>
                </m:rPr>
                <w:rPr>
                  <w:rFonts w:ascii="Cambria Math" w:hAnsi="Cambria Math"/>
                  <w:szCs w:val="24"/>
                </w:rPr>
                <m:t>=</m:t>
              </m:r>
              <m:r>
                <w:rPr>
                  <w:rFonts w:ascii="Cambria Math" w:hAnsi="Cambria Math"/>
                  <w:szCs w:val="24"/>
                </w:rPr>
                <m:t>const</m:t>
              </m:r>
              <m:r>
                <m:rPr>
                  <m:sty m:val="p"/>
                </m:rPr>
                <w:rPr>
                  <w:rFonts w:ascii="Cambria Math" w:hAnsi="Cambria Math"/>
                  <w:szCs w:val="24"/>
                </w:rPr>
                <m:t>#</m:t>
              </m:r>
            </m:e>
          </m:eqArr>
        </m:oMath>
      </m:oMathPara>
    </w:p>
    <w:p w14:paraId="59A29671" w14:textId="2CF925F9" w:rsidR="006D6C2E" w:rsidRPr="00BD4A7F" w:rsidRDefault="00011CF5" w:rsidP="00352C4F">
      <w:pPr>
        <w:spacing w:before="0" w:after="0" w:line="240" w:lineRule="auto"/>
        <w:ind w:firstLine="0"/>
        <w:rPr>
          <w:szCs w:val="24"/>
        </w:rPr>
      </w:pPr>
      <w:r w:rsidRPr="00BD4A7F">
        <w:rPr>
          <w:szCs w:val="24"/>
        </w:rPr>
        <w:t xml:space="preserve">Where: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pw</m:t>
            </m:r>
          </m:sub>
        </m:sSub>
      </m:oMath>
      <w:r w:rsidRPr="00BD4A7F">
        <w:rPr>
          <w:szCs w:val="24"/>
        </w:rPr>
        <w:t>: Center diameter of rollers</w:t>
      </w:r>
      <w:r w:rsidR="006D6C2E" w:rsidRPr="00BD4A7F">
        <w:rPr>
          <w:szCs w:val="24"/>
        </w:rPr>
        <w:t>:</w:t>
      </w:r>
    </w:p>
    <w:p w14:paraId="456F22E8" w14:textId="4E7C001D" w:rsidR="0065297E" w:rsidRPr="00BD4A7F" w:rsidRDefault="00000000" w:rsidP="00352C4F">
      <w:pPr>
        <w:spacing w:before="0" w:after="0" w:line="240" w:lineRule="auto"/>
        <w:ind w:left="426" w:firstLine="141"/>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D</m:t>
                  </m:r>
                </m:e>
                <m:sub>
                  <m:r>
                    <w:rPr>
                      <w:rFonts w:ascii="Cambria Math" w:hAnsi="Cambria Math"/>
                      <w:szCs w:val="24"/>
                    </w:rPr>
                    <m:t>pw</m:t>
                  </m:r>
                </m:sub>
              </m:sSub>
              <m:r>
                <m:rPr>
                  <m:sty m:val="p"/>
                </m:rPr>
                <w:rPr>
                  <w:rFonts w:ascii="Cambria Math" w:hAnsi="Cambria Math"/>
                  <w:szCs w:val="24"/>
                </w:rPr>
                <m:t>=</m:t>
              </m:r>
              <m:f>
                <m:fPr>
                  <m:ctrlPr>
                    <w:rPr>
                      <w:rFonts w:ascii="Cambria Math" w:hAnsi="Cambria Math"/>
                      <w:szCs w:val="24"/>
                    </w:rPr>
                  </m:ctrlPr>
                </m:fPr>
                <m:num>
                  <m:r>
                    <w:rPr>
                      <w:rFonts w:ascii="Cambria Math" w:hAnsi="Cambria Math"/>
                      <w:szCs w:val="24"/>
                    </w:rPr>
                    <m:t>d</m:t>
                  </m:r>
                  <m:r>
                    <m:rPr>
                      <m:sty m:val="p"/>
                    </m:rPr>
                    <w:rPr>
                      <w:rFonts w:ascii="Cambria Math" w:hAnsi="Cambria Math"/>
                      <w:szCs w:val="24"/>
                    </w:rPr>
                    <m:t>+</m:t>
                  </m:r>
                  <m:r>
                    <w:rPr>
                      <w:rFonts w:ascii="Cambria Math" w:hAnsi="Cambria Math"/>
                      <w:szCs w:val="24"/>
                    </w:rPr>
                    <m:t>D</m:t>
                  </m:r>
                </m:num>
                <m:den>
                  <m:r>
                    <m:rPr>
                      <m:sty m:val="p"/>
                    </m:rPr>
                    <w:rPr>
                      <w:rFonts w:ascii="Cambria Math" w:hAnsi="Cambria Math"/>
                      <w:szCs w:val="24"/>
                    </w:rPr>
                    <m:t>2</m:t>
                  </m:r>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40+90</m:t>
                  </m:r>
                </m:num>
                <m:den>
                  <m:r>
                    <m:rPr>
                      <m:sty m:val="p"/>
                    </m:rPr>
                    <w:rPr>
                      <w:rFonts w:ascii="Cambria Math" w:hAnsi="Cambria Math"/>
                      <w:szCs w:val="24"/>
                    </w:rPr>
                    <m:t>2</m:t>
                  </m:r>
                </m:den>
              </m:f>
              <m:r>
                <m:rPr>
                  <m:sty m:val="p"/>
                </m:rPr>
                <w:rPr>
                  <w:rFonts w:ascii="Cambria Math" w:hAnsi="Cambria Math"/>
                  <w:szCs w:val="24"/>
                </w:rPr>
                <m:t xml:space="preserve">=65 </m:t>
              </m:r>
              <m:d>
                <m:dPr>
                  <m:ctrlPr>
                    <w:rPr>
                      <w:rFonts w:ascii="Cambria Math" w:hAnsi="Cambria Math"/>
                      <w:szCs w:val="24"/>
                    </w:rPr>
                  </m:ctrlPr>
                </m:dPr>
                <m:e>
                  <m:r>
                    <w:rPr>
                      <w:rFonts w:ascii="Cambria Math" w:hAnsi="Cambria Math"/>
                      <w:szCs w:val="24"/>
                    </w:rPr>
                    <m:t>mm</m:t>
                  </m:r>
                </m:e>
              </m:d>
              <m:r>
                <m:rPr>
                  <m:sty m:val="p"/>
                </m:rPr>
                <w:rPr>
                  <w:rFonts w:ascii="Cambria Math" w:hAnsi="Cambria Math"/>
                  <w:szCs w:val="24"/>
                </w:rPr>
                <m:t>#</m:t>
              </m:r>
            </m:e>
          </m:eqArr>
        </m:oMath>
      </m:oMathPara>
    </w:p>
    <w:p w14:paraId="650F159E" w14:textId="656588DF" w:rsidR="00011CF5" w:rsidRPr="00BD4A7F" w:rsidRDefault="00CB5F9D" w:rsidP="00352C4F">
      <w:pPr>
        <w:spacing w:before="0" w:after="0" w:line="240" w:lineRule="auto"/>
        <w:ind w:firstLine="0"/>
        <w:rPr>
          <w:szCs w:val="24"/>
        </w:rPr>
      </w:pPr>
      <m:oMath>
        <m:r>
          <w:rPr>
            <w:rFonts w:ascii="Cambria Math" w:hAnsi="Cambria Math"/>
            <w:szCs w:val="24"/>
          </w:rPr>
          <m:t>n</m:t>
        </m:r>
      </m:oMath>
      <w:r w:rsidR="00011CF5" w:rsidRPr="00BD4A7F">
        <w:rPr>
          <w:szCs w:val="24"/>
        </w:rPr>
        <w:t>: Number of revolutions</w:t>
      </w:r>
    </w:p>
    <w:p w14:paraId="332AB51B" w14:textId="5A68F393" w:rsidR="006D6C2E" w:rsidRPr="00BD4A7F" w:rsidRDefault="00011CF5" w:rsidP="00352C4F">
      <w:pPr>
        <w:spacing w:before="0" w:after="0" w:line="240" w:lineRule="auto"/>
        <w:ind w:firstLine="0"/>
        <w:rPr>
          <w:szCs w:val="24"/>
        </w:rPr>
      </w:pPr>
      <w:r w:rsidRPr="00BD4A7F">
        <w:rPr>
          <w:szCs w:val="24"/>
        </w:rPr>
        <w:t xml:space="preserve">Based on Table </w:t>
      </w:r>
      <w:r w:rsidR="00E56E76" w:rsidRPr="00BD4A7F">
        <w:rPr>
          <w:szCs w:val="24"/>
        </w:rPr>
        <w:t>11</w:t>
      </w:r>
      <w:r w:rsidRPr="00BD4A7F">
        <w:rPr>
          <w:szCs w:val="24"/>
        </w:rPr>
        <w:t xml:space="preserve">.7 in reference </w:t>
      </w:r>
      <m:oMath>
        <m:r>
          <w:rPr>
            <w:rFonts w:ascii="Cambria Math" w:hAnsi="Cambria Math"/>
            <w:szCs w:val="24"/>
          </w:rPr>
          <m:t>[1]</m:t>
        </m:r>
      </m:oMath>
      <w:r w:rsidRPr="00BD4A7F">
        <w:rPr>
          <w:szCs w:val="24"/>
        </w:rPr>
        <w:t xml:space="preserve"> we have: </w:t>
      </w:r>
    </w:p>
    <w:p w14:paraId="21275BEE" w14:textId="1D710CF7" w:rsidR="0065297E" w:rsidRPr="00BD4A7F" w:rsidRDefault="00000000" w:rsidP="00352C4F">
      <w:pPr>
        <w:spacing w:before="0" w:after="0" w:line="240" w:lineRule="auto"/>
        <w:ind w:left="426" w:hanging="426"/>
        <w:jc w:val="center"/>
        <w:rPr>
          <w:szCs w:val="24"/>
        </w:rPr>
      </w:pPr>
      <m:oMathPara>
        <m:oMathParaPr>
          <m:jc m:val="left"/>
        </m:oMathParaPr>
        <m:oMath>
          <m:eqArr>
            <m:eqArrPr>
              <m:ctrlPr>
                <w:rPr>
                  <w:rFonts w:ascii="Cambria Math" w:hAnsi="Cambria Math"/>
                  <w:szCs w:val="24"/>
                </w:rPr>
              </m:ctrlPr>
            </m:eqArr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pw</m:t>
                      </m:r>
                    </m:sub>
                  </m:sSub>
                  <m:r>
                    <w:rPr>
                      <w:rFonts w:ascii="Cambria Math" w:hAnsi="Cambria Math"/>
                      <w:szCs w:val="24"/>
                    </w:rPr>
                    <m:t>n</m:t>
                  </m:r>
                </m:e>
              </m:d>
              <m:r>
                <m:rPr>
                  <m:sty m:val="p"/>
                </m:rPr>
                <w:rPr>
                  <w:rFonts w:ascii="Cambria Math" w:hAnsi="Cambria Math"/>
                  <w:szCs w:val="24"/>
                </w:rPr>
                <m:t>=3.5×</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r>
                <m:rPr>
                  <m:sty m:val="p"/>
                </m:rPr>
                <w:rPr>
                  <w:rFonts w:ascii="Cambria Math" w:hAnsi="Cambria Math"/>
                  <w:szCs w:val="24"/>
                </w:rPr>
                <m:t xml:space="preserve"> </m:t>
              </m:r>
              <m:d>
                <m:dPr>
                  <m:ctrlPr>
                    <w:rPr>
                      <w:rFonts w:ascii="Cambria Math" w:hAnsi="Cambria Math"/>
                      <w:szCs w:val="24"/>
                    </w:rPr>
                  </m:ctrlPr>
                </m:dPr>
                <m:e>
                  <m:r>
                    <w:rPr>
                      <w:rFonts w:ascii="Cambria Math" w:hAnsi="Cambria Math"/>
                      <w:szCs w:val="24"/>
                    </w:rPr>
                    <m:t>mm</m:t>
                  </m:r>
                  <m:r>
                    <m:rPr>
                      <m:sty m:val="p"/>
                    </m:rPr>
                    <w:rPr>
                      <w:rFonts w:ascii="Cambria Math" w:hAnsi="Cambria Math"/>
                      <w:szCs w:val="24"/>
                    </w:rPr>
                    <m:t>.</m:t>
                  </m:r>
                  <m:r>
                    <w:rPr>
                      <w:rFonts w:ascii="Cambria Math" w:hAnsi="Cambria Math"/>
                      <w:szCs w:val="24"/>
                    </w:rPr>
                    <m:t>rpm</m:t>
                  </m:r>
                </m:e>
              </m:d>
            </m:e>
          </m:eqArr>
        </m:oMath>
      </m:oMathPara>
    </w:p>
    <w:p w14:paraId="1F2651C5" w14:textId="66C6B6BF" w:rsidR="000E596E" w:rsidRPr="00BD4A7F" w:rsidRDefault="003B192C" w:rsidP="00352C4F">
      <w:pPr>
        <w:spacing w:before="0" w:after="0" w:line="240" w:lineRule="auto"/>
        <w:ind w:firstLine="0"/>
        <w:rPr>
          <w:szCs w:val="24"/>
        </w:rPr>
      </w:pPr>
      <w:r w:rsidRPr="00BD4A7F">
        <w:rPr>
          <w:szCs w:val="24"/>
        </w:rPr>
        <w:t>With angular contact bearing</w:t>
      </w:r>
      <w:r w:rsidR="000E596E" w:rsidRPr="00BD4A7F">
        <w:rPr>
          <w:szCs w:val="24"/>
        </w:rPr>
        <w:t xml:space="preserve"> lubricated by grease.</w:t>
      </w:r>
    </w:p>
    <w:p w14:paraId="3A781F28" w14:textId="2F76C505" w:rsidR="0065297E" w:rsidRPr="00BD4A7F" w:rsidRDefault="00000000" w:rsidP="00352C4F">
      <w:pPr>
        <w:spacing w:before="0" w:after="0" w:line="240" w:lineRule="auto"/>
        <w:ind w:left="426"/>
        <w:rPr>
          <w:szCs w:val="24"/>
        </w:rPr>
      </w:pPr>
      <m:oMathPara>
        <m:oMathParaPr>
          <m:jc m:val="left"/>
        </m:oMathParaPr>
        <m:oMath>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n</m:t>
                  </m:r>
                </m:e>
                <m:sub>
                  <m:r>
                    <w:rPr>
                      <w:rFonts w:ascii="Cambria Math" w:hAnsi="Cambria Math"/>
                      <w:szCs w:val="24"/>
                    </w:rPr>
                    <m:t>gh</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3.5×</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num>
                <m:den>
                  <m:r>
                    <m:rPr>
                      <m:sty m:val="p"/>
                    </m:rPr>
                    <w:rPr>
                      <w:rFonts w:ascii="Cambria Math" w:hAnsi="Cambria Math"/>
                      <w:szCs w:val="24"/>
                    </w:rPr>
                    <m:t>40</m:t>
                  </m:r>
                </m:den>
              </m:f>
              <m:r>
                <m:rPr>
                  <m:sty m:val="p"/>
                </m:rPr>
                <w:rPr>
                  <w:rFonts w:ascii="Cambria Math" w:hAnsi="Cambria Math"/>
                  <w:szCs w:val="24"/>
                </w:rPr>
                <m:t>=8750</m:t>
              </m:r>
              <m:r>
                <m:rPr>
                  <m:sty m:val="p"/>
                </m:rPr>
                <w:rPr>
                  <w:rFonts w:ascii="Cambria Math" w:eastAsiaTheme="minorEastAsia" w:hAnsi="Cambria Math"/>
                  <w:szCs w:val="24"/>
                </w:rPr>
                <m:t xml:space="preserve"> </m:t>
              </m:r>
              <m:d>
                <m:dPr>
                  <m:ctrlPr>
                    <w:rPr>
                      <w:rFonts w:ascii="Cambria Math" w:eastAsiaTheme="minorEastAsia" w:hAnsi="Cambria Math"/>
                      <w:szCs w:val="24"/>
                    </w:rPr>
                  </m:ctrlPr>
                </m:dPr>
                <m:e>
                  <m:r>
                    <w:rPr>
                      <w:rFonts w:ascii="Cambria Math" w:eastAsiaTheme="minorEastAsia" w:hAnsi="Cambria Math"/>
                      <w:szCs w:val="24"/>
                    </w:rPr>
                    <m:t>rpm</m:t>
                  </m:r>
                </m:e>
              </m:d>
              <m:r>
                <m:rPr>
                  <m:sty m:val="p"/>
                </m:rPr>
                <w:rPr>
                  <w:rFonts w:ascii="Cambria Math" w:hAnsi="Cambria Math"/>
                  <w:szCs w:val="24"/>
                </w:rPr>
                <m:t>#</m:t>
              </m:r>
            </m:e>
          </m:eqArr>
        </m:oMath>
      </m:oMathPara>
    </w:p>
    <w:p w14:paraId="391A7021" w14:textId="74B62AF8" w:rsidR="00011CF5" w:rsidRPr="00BD4A7F" w:rsidRDefault="00011CF5" w:rsidP="00352C4F">
      <w:pPr>
        <w:spacing w:before="0" w:after="0" w:line="240" w:lineRule="auto"/>
        <w:ind w:firstLine="0"/>
        <w:rPr>
          <w:szCs w:val="24"/>
        </w:rPr>
      </w:pPr>
      <w:r w:rsidRPr="00BD4A7F">
        <w:rPr>
          <w:szCs w:val="24"/>
        </w:rPr>
        <w:t xml:space="preserve">Because </w:t>
      </w:r>
      <m:oMath>
        <m:r>
          <w:rPr>
            <w:rFonts w:ascii="Cambria Math" w:hAnsi="Cambria Math"/>
            <w:szCs w:val="24"/>
          </w:rPr>
          <m:t>n</m:t>
        </m:r>
        <m:r>
          <m:rPr>
            <m:sty m:val="p"/>
          </m:rPr>
          <w:rPr>
            <w:rFonts w:ascii="Cambria Math" w:hAnsi="Cambria Math"/>
            <w:szCs w:val="24"/>
          </w:rPr>
          <m:t>&lt;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gh</m:t>
            </m:r>
          </m:sub>
        </m:sSub>
      </m:oMath>
      <w:r w:rsidRPr="00BD4A7F">
        <w:rPr>
          <w:rFonts w:eastAsiaTheme="minorEastAsia"/>
          <w:szCs w:val="24"/>
        </w:rPr>
        <w:t>, condition is satisfied.</w:t>
      </w:r>
      <w:r w:rsidR="002A2E82" w:rsidRPr="00BD4A7F">
        <w:rPr>
          <w:rFonts w:eastAsiaTheme="minorEastAsia"/>
          <w:szCs w:val="24"/>
        </w:rPr>
        <w:t xml:space="preserve"> </w:t>
      </w:r>
    </w:p>
    <w:p w14:paraId="7EAA6C05" w14:textId="7DBDDDF7" w:rsidR="00011CF5" w:rsidRPr="00BD4A7F" w:rsidRDefault="00011CF5" w:rsidP="00352C4F">
      <w:pPr>
        <w:pStyle w:val="Heading2"/>
        <w:numPr>
          <w:ilvl w:val="1"/>
          <w:numId w:val="14"/>
        </w:numPr>
        <w:spacing w:before="0" w:line="240" w:lineRule="auto"/>
        <w:rPr>
          <w:rFonts w:cs="Times New Roman"/>
          <w:szCs w:val="24"/>
        </w:rPr>
      </w:pPr>
      <w:bookmarkStart w:id="112" w:name="_Toc159414895"/>
      <w:r w:rsidRPr="00BD4A7F">
        <w:rPr>
          <w:rFonts w:cs="Times New Roman"/>
          <w:szCs w:val="24"/>
        </w:rPr>
        <w:t>Summary</w:t>
      </w:r>
      <w:bookmarkEnd w:id="112"/>
    </w:p>
    <w:p w14:paraId="26BDB92F" w14:textId="39033681" w:rsidR="001D5911" w:rsidRPr="00BD4A7F" w:rsidRDefault="001D5911" w:rsidP="00352C4F">
      <w:pPr>
        <w:pStyle w:val="Caption"/>
        <w:keepNext/>
        <w:spacing w:before="0" w:after="0" w:line="240" w:lineRule="auto"/>
        <w:ind w:firstLine="0"/>
        <w:rPr>
          <w:iCs w:val="0"/>
          <w:sz w:val="24"/>
          <w:szCs w:val="24"/>
        </w:rPr>
      </w:pPr>
      <w:bookmarkStart w:id="113" w:name="_Toc152952495"/>
      <w:r w:rsidRPr="00BD4A7F">
        <w:rPr>
          <w:iCs w:val="0"/>
          <w:sz w:val="24"/>
          <w:szCs w:val="24"/>
        </w:rPr>
        <w:t xml:space="preserve">Table </w:t>
      </w:r>
      <w:r w:rsidRPr="00BD4A7F">
        <w:rPr>
          <w:iCs w:val="0"/>
          <w:sz w:val="24"/>
          <w:szCs w:val="24"/>
        </w:rPr>
        <w:fldChar w:fldCharType="begin"/>
      </w:r>
      <w:r w:rsidRPr="00BD4A7F">
        <w:rPr>
          <w:iCs w:val="0"/>
          <w:sz w:val="24"/>
          <w:szCs w:val="24"/>
        </w:rPr>
        <w:instrText xml:space="preserve"> STYLEREF 1 \s </w:instrText>
      </w:r>
      <w:r w:rsidRPr="00BD4A7F">
        <w:rPr>
          <w:iCs w:val="0"/>
          <w:sz w:val="24"/>
          <w:szCs w:val="24"/>
        </w:rPr>
        <w:fldChar w:fldCharType="separate"/>
      </w:r>
      <w:r w:rsidR="00F34CC4" w:rsidRPr="00BD4A7F">
        <w:rPr>
          <w:iCs w:val="0"/>
          <w:noProof/>
          <w:sz w:val="24"/>
          <w:szCs w:val="24"/>
        </w:rPr>
        <w:t>5</w:t>
      </w:r>
      <w:r w:rsidRPr="00BD4A7F">
        <w:rPr>
          <w:iCs w:val="0"/>
          <w:noProof/>
          <w:sz w:val="24"/>
          <w:szCs w:val="24"/>
        </w:rPr>
        <w:fldChar w:fldCharType="end"/>
      </w:r>
      <w:r w:rsidR="00781165" w:rsidRPr="00BD4A7F">
        <w:rPr>
          <w:iCs w:val="0"/>
          <w:sz w:val="24"/>
          <w:szCs w:val="24"/>
        </w:rPr>
        <w:t>.</w:t>
      </w:r>
      <w:r w:rsidRPr="00BD4A7F">
        <w:rPr>
          <w:iCs w:val="0"/>
          <w:sz w:val="24"/>
          <w:szCs w:val="24"/>
        </w:rPr>
        <w:fldChar w:fldCharType="begin"/>
      </w:r>
      <w:r w:rsidRPr="00BD4A7F">
        <w:rPr>
          <w:iCs w:val="0"/>
          <w:sz w:val="24"/>
          <w:szCs w:val="24"/>
        </w:rPr>
        <w:instrText xml:space="preserve"> SEQ Table \* ARABIC \s 1 </w:instrText>
      </w:r>
      <w:r w:rsidRPr="00BD4A7F">
        <w:rPr>
          <w:iCs w:val="0"/>
          <w:sz w:val="24"/>
          <w:szCs w:val="24"/>
        </w:rPr>
        <w:fldChar w:fldCharType="separate"/>
      </w:r>
      <w:r w:rsidR="00F34CC4" w:rsidRPr="00BD4A7F">
        <w:rPr>
          <w:iCs w:val="0"/>
          <w:noProof/>
          <w:sz w:val="24"/>
          <w:szCs w:val="24"/>
        </w:rPr>
        <w:t>3</w:t>
      </w:r>
      <w:r w:rsidRPr="00BD4A7F">
        <w:rPr>
          <w:iCs w:val="0"/>
          <w:noProof/>
          <w:sz w:val="24"/>
          <w:szCs w:val="24"/>
        </w:rPr>
        <w:fldChar w:fldCharType="end"/>
      </w:r>
      <w:r w:rsidRPr="00BD4A7F">
        <w:rPr>
          <w:iCs w:val="0"/>
          <w:sz w:val="24"/>
          <w:szCs w:val="24"/>
        </w:rPr>
        <w:t xml:space="preserve"> Bearings final specification</w:t>
      </w:r>
      <w:bookmarkEnd w:id="113"/>
    </w:p>
    <w:tbl>
      <w:tblPr>
        <w:tblStyle w:val="TableGrid"/>
        <w:tblW w:w="0" w:type="auto"/>
        <w:jc w:val="center"/>
        <w:tblLook w:val="04A0" w:firstRow="1" w:lastRow="0" w:firstColumn="1" w:lastColumn="0" w:noHBand="0" w:noVBand="1"/>
      </w:tblPr>
      <w:tblGrid>
        <w:gridCol w:w="1075"/>
        <w:gridCol w:w="1075"/>
        <w:gridCol w:w="1089"/>
        <w:gridCol w:w="1096"/>
        <w:gridCol w:w="1108"/>
        <w:gridCol w:w="1059"/>
        <w:gridCol w:w="1008"/>
        <w:gridCol w:w="1090"/>
      </w:tblGrid>
      <w:tr w:rsidR="00B61B33" w:rsidRPr="00BD4A7F" w14:paraId="3B6CCACE" w14:textId="77777777" w:rsidTr="00B61B33">
        <w:trPr>
          <w:jc w:val="center"/>
        </w:trPr>
        <w:tc>
          <w:tcPr>
            <w:tcW w:w="1075" w:type="dxa"/>
            <w:tcBorders>
              <w:top w:val="single" w:sz="4" w:space="0" w:color="auto"/>
              <w:left w:val="single" w:sz="4" w:space="0" w:color="auto"/>
              <w:bottom w:val="single" w:sz="4" w:space="0" w:color="auto"/>
              <w:right w:val="single" w:sz="4" w:space="0" w:color="auto"/>
            </w:tcBorders>
            <w:vAlign w:val="center"/>
          </w:tcPr>
          <w:p w14:paraId="0CB1FF8B" w14:textId="1DF25AD9" w:rsidR="00B61B33" w:rsidRPr="00BD4A7F" w:rsidRDefault="00B61B33" w:rsidP="00352C4F">
            <w:pPr>
              <w:spacing w:before="0" w:after="0" w:line="240" w:lineRule="auto"/>
              <w:ind w:firstLine="0"/>
              <w:jc w:val="center"/>
              <w:rPr>
                <w:b/>
                <w:bCs/>
                <w:szCs w:val="24"/>
              </w:rPr>
            </w:pPr>
            <w:r w:rsidRPr="00BD4A7F">
              <w:rPr>
                <w:b/>
                <w:bCs/>
                <w:szCs w:val="24"/>
              </w:rPr>
              <w:t>Shaft</w:t>
            </w:r>
          </w:p>
        </w:tc>
        <w:tc>
          <w:tcPr>
            <w:tcW w:w="1075" w:type="dxa"/>
            <w:tcBorders>
              <w:top w:val="single" w:sz="4" w:space="0" w:color="auto"/>
              <w:left w:val="single" w:sz="4" w:space="0" w:color="auto"/>
              <w:bottom w:val="single" w:sz="4" w:space="0" w:color="auto"/>
              <w:right w:val="single" w:sz="4" w:space="0" w:color="auto"/>
            </w:tcBorders>
            <w:vAlign w:val="center"/>
            <w:hideMark/>
          </w:tcPr>
          <w:p w14:paraId="6AFF05AF" w14:textId="15698DB7" w:rsidR="00B61B33" w:rsidRPr="00BD4A7F" w:rsidRDefault="00CB5F9D" w:rsidP="00352C4F">
            <w:pPr>
              <w:spacing w:before="0" w:after="0" w:line="240" w:lineRule="auto"/>
              <w:jc w:val="center"/>
              <w:rPr>
                <w:rFonts w:ascii="Cambria Math" w:hAnsi="Cambria Math"/>
                <w:szCs w:val="24"/>
                <w:oMath/>
              </w:rPr>
            </w:pPr>
            <m:oMathPara>
              <m:oMath>
                <m:r>
                  <m:rPr>
                    <m:sty m:val="bi"/>
                  </m:rPr>
                  <w:rPr>
                    <w:rFonts w:ascii="Cambria Math" w:hAnsi="Cambria Math"/>
                    <w:szCs w:val="24"/>
                  </w:rPr>
                  <m:t>Sign</m:t>
                </m:r>
              </m:oMath>
            </m:oMathPara>
          </w:p>
        </w:tc>
        <w:tc>
          <w:tcPr>
            <w:tcW w:w="1089" w:type="dxa"/>
            <w:tcBorders>
              <w:top w:val="single" w:sz="4" w:space="0" w:color="auto"/>
              <w:left w:val="single" w:sz="4" w:space="0" w:color="auto"/>
              <w:bottom w:val="single" w:sz="4" w:space="0" w:color="auto"/>
              <w:right w:val="single" w:sz="4" w:space="0" w:color="auto"/>
            </w:tcBorders>
            <w:vAlign w:val="center"/>
            <w:hideMark/>
          </w:tcPr>
          <w:p w14:paraId="5489ECCE" w14:textId="5CEDDA35" w:rsidR="00B61B33" w:rsidRPr="00BD4A7F" w:rsidRDefault="00CB5F9D" w:rsidP="00352C4F">
            <w:pPr>
              <w:spacing w:before="0" w:after="0" w:line="240" w:lineRule="auto"/>
              <w:jc w:val="center"/>
              <w:rPr>
                <w:rFonts w:ascii="Cambria Math" w:hAnsi="Cambria Math"/>
                <w:szCs w:val="24"/>
                <w:oMath/>
              </w:rPr>
            </w:pPr>
            <m:oMathPara>
              <m:oMath>
                <m:r>
                  <m:rPr>
                    <m:sty m:val="bi"/>
                  </m:rPr>
                  <w:rPr>
                    <w:rFonts w:ascii="Cambria Math" w:hAnsi="Cambria Math"/>
                    <w:szCs w:val="24"/>
                  </w:rPr>
                  <m:t>d</m:t>
                </m:r>
                <m:r>
                  <m:rPr>
                    <m:sty m:val="b"/>
                  </m:rPr>
                  <w:rPr>
                    <w:rFonts w:ascii="Cambria Math" w:hAnsi="Cambria Math"/>
                    <w:szCs w:val="24"/>
                  </w:rPr>
                  <m:t xml:space="preserve"> (</m:t>
                </m:r>
                <m:r>
                  <m:rPr>
                    <m:sty m:val="bi"/>
                  </m:rPr>
                  <w:rPr>
                    <w:rFonts w:ascii="Cambria Math" w:hAnsi="Cambria Math"/>
                    <w:szCs w:val="24"/>
                  </w:rPr>
                  <m:t>mm</m:t>
                </m:r>
                <m:r>
                  <m:rPr>
                    <m:sty m:val="b"/>
                  </m:rPr>
                  <w:rPr>
                    <w:rFonts w:ascii="Cambria Math" w:eastAsiaTheme="minorEastAsia" w:hAnsi="Cambria Math"/>
                    <w:szCs w:val="24"/>
                  </w:rPr>
                  <m:t>)</m:t>
                </m:r>
              </m:oMath>
            </m:oMathPara>
          </w:p>
        </w:tc>
        <w:tc>
          <w:tcPr>
            <w:tcW w:w="1096" w:type="dxa"/>
            <w:tcBorders>
              <w:top w:val="single" w:sz="4" w:space="0" w:color="auto"/>
              <w:left w:val="single" w:sz="4" w:space="0" w:color="auto"/>
              <w:bottom w:val="single" w:sz="4" w:space="0" w:color="auto"/>
              <w:right w:val="single" w:sz="4" w:space="0" w:color="auto"/>
            </w:tcBorders>
            <w:vAlign w:val="center"/>
            <w:hideMark/>
          </w:tcPr>
          <w:p w14:paraId="4A4E79C5" w14:textId="0F0C4101" w:rsidR="00B61B33" w:rsidRPr="00BD4A7F" w:rsidRDefault="00CB5F9D" w:rsidP="00352C4F">
            <w:pPr>
              <w:spacing w:before="0" w:after="0" w:line="240" w:lineRule="auto"/>
              <w:ind w:firstLine="0"/>
              <w:jc w:val="center"/>
              <w:rPr>
                <w:rFonts w:ascii="Cambria Math" w:hAnsi="Cambria Math"/>
                <w:szCs w:val="24"/>
                <w:oMath/>
              </w:rPr>
            </w:pPr>
            <m:oMath>
              <m:r>
                <m:rPr>
                  <m:sty m:val="bi"/>
                </m:rPr>
                <w:rPr>
                  <w:rFonts w:ascii="Cambria Math" w:hAnsi="Cambria Math"/>
                  <w:szCs w:val="24"/>
                </w:rPr>
                <m:t>D</m:t>
              </m:r>
              <m:r>
                <m:rPr>
                  <m:sty m:val="b"/>
                </m:rPr>
                <w:rPr>
                  <w:rFonts w:ascii="Cambria Math" w:hAnsi="Cambria Math"/>
                  <w:szCs w:val="24"/>
                </w:rPr>
                <m:t xml:space="preserve"> (</m:t>
              </m:r>
              <m:r>
                <m:rPr>
                  <m:sty m:val="bi"/>
                </m:rPr>
                <w:rPr>
                  <w:rFonts w:ascii="Cambria Math" w:hAnsi="Cambria Math"/>
                  <w:szCs w:val="24"/>
                </w:rPr>
                <m:t>mm</m:t>
              </m:r>
            </m:oMath>
            <w:r w:rsidR="00B61B33" w:rsidRPr="00BD4A7F">
              <w:rPr>
                <w:rFonts w:eastAsiaTheme="minorEastAsia"/>
                <w:b/>
                <w:bCs/>
                <w:szCs w:val="24"/>
              </w:rPr>
              <w:t>)</w:t>
            </w:r>
          </w:p>
        </w:tc>
        <w:tc>
          <w:tcPr>
            <w:tcW w:w="1108" w:type="dxa"/>
            <w:tcBorders>
              <w:top w:val="single" w:sz="4" w:space="0" w:color="auto"/>
              <w:left w:val="single" w:sz="4" w:space="0" w:color="auto"/>
              <w:bottom w:val="single" w:sz="4" w:space="0" w:color="auto"/>
              <w:right w:val="single" w:sz="4" w:space="0" w:color="auto"/>
            </w:tcBorders>
            <w:vAlign w:val="center"/>
            <w:hideMark/>
          </w:tcPr>
          <w:p w14:paraId="3FA259BA" w14:textId="15D472D4" w:rsidR="00B61B33" w:rsidRPr="00BD4A7F" w:rsidRDefault="00CB5F9D" w:rsidP="00352C4F">
            <w:pPr>
              <w:spacing w:before="0" w:after="0" w:line="240" w:lineRule="auto"/>
              <w:jc w:val="center"/>
              <w:rPr>
                <w:rFonts w:ascii="Cambria Math" w:hAnsi="Cambria Math"/>
                <w:szCs w:val="24"/>
                <w:oMath/>
              </w:rPr>
            </w:pPr>
            <m:oMathPara>
              <m:oMath>
                <m:r>
                  <m:rPr>
                    <m:sty m:val="bi"/>
                  </m:rPr>
                  <w:rPr>
                    <w:rFonts w:ascii="Cambria Math" w:hAnsi="Cambria Math"/>
                    <w:szCs w:val="24"/>
                  </w:rPr>
                  <m:t>B</m:t>
                </m:r>
                <m:r>
                  <m:rPr>
                    <m:sty m:val="b"/>
                  </m:rPr>
                  <w:rPr>
                    <w:rFonts w:ascii="Cambria Math" w:hAnsi="Cambria Math"/>
                    <w:szCs w:val="24"/>
                  </w:rPr>
                  <m:t xml:space="preserve"> (</m:t>
                </m:r>
                <m:r>
                  <m:rPr>
                    <m:sty m:val="bi"/>
                  </m:rPr>
                  <w:rPr>
                    <w:rFonts w:ascii="Cambria Math" w:hAnsi="Cambria Math"/>
                    <w:szCs w:val="24"/>
                  </w:rPr>
                  <m:t>mm</m:t>
                </m:r>
                <m:r>
                  <m:rPr>
                    <m:sty m:val="b"/>
                  </m:rPr>
                  <w:rPr>
                    <w:rFonts w:ascii="Cambria Math" w:hAnsi="Cambria Math"/>
                    <w:szCs w:val="24"/>
                  </w:rPr>
                  <m:t>)</m:t>
                </m:r>
              </m:oMath>
            </m:oMathPara>
          </w:p>
        </w:tc>
        <w:tc>
          <w:tcPr>
            <w:tcW w:w="1059" w:type="dxa"/>
            <w:tcBorders>
              <w:top w:val="single" w:sz="4" w:space="0" w:color="auto"/>
              <w:left w:val="single" w:sz="4" w:space="0" w:color="auto"/>
              <w:bottom w:val="single" w:sz="4" w:space="0" w:color="auto"/>
              <w:right w:val="single" w:sz="4" w:space="0" w:color="auto"/>
            </w:tcBorders>
            <w:vAlign w:val="center"/>
            <w:hideMark/>
          </w:tcPr>
          <w:p w14:paraId="52590245" w14:textId="6CBCB88B" w:rsidR="00B61B33" w:rsidRPr="00BD4A7F" w:rsidRDefault="00CB5F9D" w:rsidP="00352C4F">
            <w:pPr>
              <w:spacing w:before="0" w:after="0" w:line="240" w:lineRule="auto"/>
              <w:jc w:val="center"/>
              <w:rPr>
                <w:rFonts w:ascii="Cambria Math" w:hAnsi="Cambria Math"/>
                <w:szCs w:val="24"/>
                <w:oMath/>
              </w:rPr>
            </w:pPr>
            <m:oMathPara>
              <m:oMath>
                <m:r>
                  <m:rPr>
                    <m:sty m:val="bi"/>
                  </m:rPr>
                  <w:rPr>
                    <w:rFonts w:ascii="Cambria Math" w:hAnsi="Cambria Math"/>
                    <w:szCs w:val="24"/>
                  </w:rPr>
                  <m:t>r</m:t>
                </m:r>
                <m:r>
                  <m:rPr>
                    <m:sty m:val="b"/>
                  </m:rPr>
                  <w:rPr>
                    <w:rFonts w:ascii="Cambria Math" w:hAnsi="Cambria Math"/>
                    <w:szCs w:val="24"/>
                  </w:rPr>
                  <m:t xml:space="preserve"> (</m:t>
                </m:r>
                <m:r>
                  <m:rPr>
                    <m:sty m:val="bi"/>
                  </m:rPr>
                  <w:rPr>
                    <w:rFonts w:ascii="Cambria Math" w:hAnsi="Cambria Math"/>
                    <w:szCs w:val="24"/>
                  </w:rPr>
                  <m:t>mm</m:t>
                </m:r>
                <m:r>
                  <m:rPr>
                    <m:sty m:val="b"/>
                  </m:rPr>
                  <w:rPr>
                    <w:rFonts w:ascii="Cambria Math" w:hAnsi="Cambria Math"/>
                    <w:szCs w:val="24"/>
                  </w:rPr>
                  <m:t>)</m:t>
                </m:r>
              </m:oMath>
            </m:oMathPara>
          </w:p>
        </w:tc>
        <w:tc>
          <w:tcPr>
            <w:tcW w:w="1008" w:type="dxa"/>
            <w:tcBorders>
              <w:top w:val="single" w:sz="4" w:space="0" w:color="auto"/>
              <w:left w:val="single" w:sz="4" w:space="0" w:color="auto"/>
              <w:bottom w:val="single" w:sz="4" w:space="0" w:color="auto"/>
              <w:right w:val="single" w:sz="4" w:space="0" w:color="auto"/>
            </w:tcBorders>
            <w:vAlign w:val="center"/>
            <w:hideMark/>
          </w:tcPr>
          <w:p w14:paraId="3BB8F8C5" w14:textId="1FFA7AB6" w:rsidR="00B61B33" w:rsidRPr="00BD4A7F" w:rsidRDefault="00CB5F9D" w:rsidP="00352C4F">
            <w:pPr>
              <w:spacing w:before="0" w:after="0" w:line="240" w:lineRule="auto"/>
              <w:jc w:val="center"/>
              <w:rPr>
                <w:rFonts w:ascii="Cambria Math" w:hAnsi="Cambria Math"/>
                <w:szCs w:val="24"/>
                <w:oMath/>
              </w:rPr>
            </w:pPr>
            <m:oMathPara>
              <m:oMath>
                <m:r>
                  <m:rPr>
                    <m:sty m:val="bi"/>
                  </m:rPr>
                  <w:rPr>
                    <w:rFonts w:ascii="Cambria Math" w:hAnsi="Cambria Math"/>
                    <w:szCs w:val="24"/>
                  </w:rPr>
                  <m:t>C</m:t>
                </m:r>
                <m:r>
                  <m:rPr>
                    <m:sty m:val="b"/>
                  </m:rPr>
                  <w:rPr>
                    <w:rFonts w:ascii="Cambria Math" w:hAnsi="Cambria Math"/>
                    <w:szCs w:val="24"/>
                  </w:rPr>
                  <m:t xml:space="preserve"> (</m:t>
                </m:r>
                <m:r>
                  <m:rPr>
                    <m:sty m:val="bi"/>
                  </m:rPr>
                  <w:rPr>
                    <w:rFonts w:ascii="Cambria Math" w:hAnsi="Cambria Math"/>
                    <w:szCs w:val="24"/>
                  </w:rPr>
                  <m:t>kN</m:t>
                </m:r>
                <m:r>
                  <m:rPr>
                    <m:sty m:val="b"/>
                  </m:rPr>
                  <w:rPr>
                    <w:rFonts w:ascii="Cambria Math" w:hAnsi="Cambria Math"/>
                    <w:szCs w:val="24"/>
                  </w:rPr>
                  <m:t>)</m:t>
                </m:r>
              </m:oMath>
            </m:oMathPara>
          </w:p>
        </w:tc>
        <w:tc>
          <w:tcPr>
            <w:tcW w:w="1090" w:type="dxa"/>
            <w:tcBorders>
              <w:top w:val="single" w:sz="4" w:space="0" w:color="auto"/>
              <w:left w:val="single" w:sz="4" w:space="0" w:color="auto"/>
              <w:bottom w:val="single" w:sz="4" w:space="0" w:color="auto"/>
              <w:right w:val="single" w:sz="4" w:space="0" w:color="auto"/>
            </w:tcBorders>
            <w:vAlign w:val="center"/>
            <w:hideMark/>
          </w:tcPr>
          <w:p w14:paraId="422C6007" w14:textId="487BEE8E" w:rsidR="00B61B33" w:rsidRPr="00BD4A7F" w:rsidRDefault="00000000" w:rsidP="00352C4F">
            <w:pPr>
              <w:spacing w:before="0" w:after="0" w:line="240" w:lineRule="auto"/>
              <w:jc w:val="center"/>
              <w:rPr>
                <w:rFonts w:ascii="Cambria Math" w:hAnsi="Cambria Math"/>
                <w:szCs w:val="24"/>
                <w:oMath/>
              </w:rPr>
            </w:pPr>
            <m:oMathPara>
              <m:oMath>
                <m:sSub>
                  <m:sSubPr>
                    <m:ctrlPr>
                      <w:rPr>
                        <w:rFonts w:ascii="Cambria Math" w:eastAsiaTheme="minorEastAsia" w:hAnsi="Cambria Math"/>
                        <w:b/>
                        <w:bCs/>
                        <w:kern w:val="2"/>
                        <w:szCs w:val="24"/>
                      </w:rPr>
                    </m:ctrlPr>
                  </m:sSubPr>
                  <m:e>
                    <m:r>
                      <m:rPr>
                        <m:sty m:val="bi"/>
                      </m:rPr>
                      <w:rPr>
                        <w:rFonts w:ascii="Cambria Math" w:eastAsiaTheme="minorEastAsia" w:hAnsi="Cambria Math"/>
                        <w:kern w:val="2"/>
                        <w:szCs w:val="24"/>
                      </w:rPr>
                      <m:t>C</m:t>
                    </m:r>
                  </m:e>
                  <m:sub>
                    <m:r>
                      <m:rPr>
                        <m:sty m:val="bi"/>
                      </m:rPr>
                      <w:rPr>
                        <w:rFonts w:ascii="Cambria Math" w:eastAsiaTheme="minorEastAsia" w:hAnsi="Cambria Math"/>
                        <w:kern w:val="2"/>
                        <w:szCs w:val="24"/>
                      </w:rPr>
                      <m:t>o</m:t>
                    </m:r>
                  </m:sub>
                </m:sSub>
                <m:r>
                  <m:rPr>
                    <m:sty m:val="b"/>
                  </m:rPr>
                  <w:rPr>
                    <w:rFonts w:ascii="Cambria Math" w:hAnsi="Cambria Math"/>
                    <w:szCs w:val="24"/>
                  </w:rPr>
                  <m:t xml:space="preserve"> (</m:t>
                </m:r>
                <m:r>
                  <m:rPr>
                    <m:sty m:val="bi"/>
                  </m:rPr>
                  <w:rPr>
                    <w:rFonts w:ascii="Cambria Math" w:hAnsi="Cambria Math"/>
                    <w:szCs w:val="24"/>
                  </w:rPr>
                  <m:t>kN</m:t>
                </m:r>
                <m:r>
                  <m:rPr>
                    <m:sty m:val="b"/>
                  </m:rPr>
                  <w:rPr>
                    <w:rFonts w:ascii="Cambria Math" w:hAnsi="Cambria Math"/>
                    <w:szCs w:val="24"/>
                  </w:rPr>
                  <m:t>)</m:t>
                </m:r>
              </m:oMath>
            </m:oMathPara>
          </w:p>
        </w:tc>
      </w:tr>
      <w:tr w:rsidR="00860B2B" w:rsidRPr="00BD4A7F" w14:paraId="08512E22" w14:textId="77777777" w:rsidTr="00AA504E">
        <w:trPr>
          <w:jc w:val="center"/>
        </w:trPr>
        <w:tc>
          <w:tcPr>
            <w:tcW w:w="1075" w:type="dxa"/>
            <w:tcBorders>
              <w:top w:val="single" w:sz="4" w:space="0" w:color="auto"/>
              <w:left w:val="single" w:sz="4" w:space="0" w:color="auto"/>
              <w:bottom w:val="single" w:sz="4" w:space="0" w:color="auto"/>
              <w:right w:val="single" w:sz="4" w:space="0" w:color="auto"/>
            </w:tcBorders>
            <w:vAlign w:val="center"/>
          </w:tcPr>
          <w:p w14:paraId="14CA08F9" w14:textId="77F94091" w:rsidR="00860B2B" w:rsidRPr="00BD4A7F" w:rsidRDefault="00860B2B" w:rsidP="00352C4F">
            <w:pPr>
              <w:spacing w:before="0" w:after="0" w:line="240" w:lineRule="auto"/>
              <w:ind w:firstLine="0"/>
              <w:jc w:val="center"/>
              <w:rPr>
                <w:rFonts w:eastAsiaTheme="minorEastAsia"/>
                <w:b/>
                <w:bCs/>
                <w:szCs w:val="24"/>
              </w:rPr>
            </w:pPr>
            <w:r w:rsidRPr="00BD4A7F">
              <w:rPr>
                <w:rFonts w:eastAsiaTheme="minorEastAsia"/>
                <w:b/>
                <w:bCs/>
                <w:szCs w:val="24"/>
              </w:rPr>
              <w:t>I</w:t>
            </w:r>
          </w:p>
        </w:tc>
        <w:tc>
          <w:tcPr>
            <w:tcW w:w="1075" w:type="dxa"/>
            <w:tcBorders>
              <w:top w:val="single" w:sz="4" w:space="0" w:color="auto"/>
              <w:left w:val="single" w:sz="4" w:space="0" w:color="auto"/>
              <w:bottom w:val="single" w:sz="4" w:space="0" w:color="auto"/>
              <w:right w:val="single" w:sz="4" w:space="0" w:color="auto"/>
            </w:tcBorders>
            <w:hideMark/>
          </w:tcPr>
          <w:p w14:paraId="57AD07A4" w14:textId="3A31C6F4" w:rsidR="00860B2B" w:rsidRPr="00BD4A7F" w:rsidRDefault="00C721C0" w:rsidP="00352C4F">
            <w:pPr>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46306</m:t>
                </m:r>
              </m:oMath>
            </m:oMathPara>
          </w:p>
        </w:tc>
        <w:tc>
          <w:tcPr>
            <w:tcW w:w="1089" w:type="dxa"/>
            <w:tcBorders>
              <w:top w:val="single" w:sz="4" w:space="0" w:color="auto"/>
              <w:left w:val="single" w:sz="4" w:space="0" w:color="auto"/>
              <w:bottom w:val="single" w:sz="4" w:space="0" w:color="auto"/>
              <w:right w:val="single" w:sz="4" w:space="0" w:color="auto"/>
            </w:tcBorders>
            <w:hideMark/>
          </w:tcPr>
          <w:p w14:paraId="240B115F" w14:textId="55525822" w:rsidR="00860B2B" w:rsidRPr="00BD4A7F" w:rsidRDefault="00540E98" w:rsidP="00352C4F">
            <w:pPr>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30</m:t>
                </m:r>
              </m:oMath>
            </m:oMathPara>
          </w:p>
        </w:tc>
        <w:tc>
          <w:tcPr>
            <w:tcW w:w="1096" w:type="dxa"/>
            <w:tcBorders>
              <w:top w:val="single" w:sz="4" w:space="0" w:color="auto"/>
              <w:left w:val="single" w:sz="4" w:space="0" w:color="auto"/>
              <w:bottom w:val="single" w:sz="4" w:space="0" w:color="auto"/>
              <w:right w:val="single" w:sz="4" w:space="0" w:color="auto"/>
            </w:tcBorders>
            <w:hideMark/>
          </w:tcPr>
          <w:p w14:paraId="57A6277A" w14:textId="2BCD518D" w:rsidR="00860B2B" w:rsidRPr="00BD4A7F" w:rsidRDefault="00C721C0" w:rsidP="00352C4F">
            <w:pPr>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72</m:t>
                </m:r>
              </m:oMath>
            </m:oMathPara>
          </w:p>
        </w:tc>
        <w:tc>
          <w:tcPr>
            <w:tcW w:w="1108" w:type="dxa"/>
            <w:tcBorders>
              <w:top w:val="single" w:sz="4" w:space="0" w:color="auto"/>
              <w:left w:val="single" w:sz="4" w:space="0" w:color="auto"/>
              <w:bottom w:val="single" w:sz="4" w:space="0" w:color="auto"/>
              <w:right w:val="single" w:sz="4" w:space="0" w:color="auto"/>
            </w:tcBorders>
            <w:hideMark/>
          </w:tcPr>
          <w:p w14:paraId="1C45557B" w14:textId="66AB8203" w:rsidR="00860B2B" w:rsidRPr="00BD4A7F" w:rsidRDefault="00540E98" w:rsidP="00352C4F">
            <w:pPr>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19</m:t>
                </m:r>
              </m:oMath>
            </m:oMathPara>
          </w:p>
        </w:tc>
        <w:tc>
          <w:tcPr>
            <w:tcW w:w="1059" w:type="dxa"/>
            <w:tcBorders>
              <w:top w:val="single" w:sz="4" w:space="0" w:color="auto"/>
              <w:left w:val="single" w:sz="4" w:space="0" w:color="auto"/>
              <w:bottom w:val="single" w:sz="4" w:space="0" w:color="auto"/>
              <w:right w:val="single" w:sz="4" w:space="0" w:color="auto"/>
            </w:tcBorders>
            <w:hideMark/>
          </w:tcPr>
          <w:p w14:paraId="2AED0136" w14:textId="18B88F29" w:rsidR="00860B2B" w:rsidRPr="00BD4A7F" w:rsidRDefault="00C721C0" w:rsidP="00352C4F">
            <w:pPr>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2</m:t>
                </m:r>
              </m:oMath>
            </m:oMathPara>
          </w:p>
        </w:tc>
        <w:tc>
          <w:tcPr>
            <w:tcW w:w="1008" w:type="dxa"/>
            <w:tcBorders>
              <w:top w:val="single" w:sz="4" w:space="0" w:color="auto"/>
              <w:left w:val="single" w:sz="4" w:space="0" w:color="auto"/>
              <w:bottom w:val="single" w:sz="4" w:space="0" w:color="auto"/>
              <w:right w:val="single" w:sz="4" w:space="0" w:color="auto"/>
            </w:tcBorders>
            <w:hideMark/>
          </w:tcPr>
          <w:p w14:paraId="615450ED" w14:textId="497D62E4" w:rsidR="00860B2B" w:rsidRPr="00BD4A7F" w:rsidRDefault="00C721C0" w:rsidP="00352C4F">
            <w:pPr>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25.6</m:t>
                </m:r>
              </m:oMath>
            </m:oMathPara>
          </w:p>
        </w:tc>
        <w:tc>
          <w:tcPr>
            <w:tcW w:w="1090" w:type="dxa"/>
            <w:tcBorders>
              <w:top w:val="single" w:sz="4" w:space="0" w:color="auto"/>
              <w:left w:val="single" w:sz="4" w:space="0" w:color="auto"/>
              <w:bottom w:val="single" w:sz="4" w:space="0" w:color="auto"/>
              <w:right w:val="single" w:sz="4" w:space="0" w:color="auto"/>
            </w:tcBorders>
            <w:hideMark/>
          </w:tcPr>
          <w:p w14:paraId="7AB18BE8" w14:textId="5E8067BD" w:rsidR="00860B2B" w:rsidRPr="00BD4A7F" w:rsidRDefault="00540E98" w:rsidP="00352C4F">
            <w:pPr>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18.17</m:t>
                </m:r>
              </m:oMath>
            </m:oMathPara>
          </w:p>
        </w:tc>
      </w:tr>
      <w:tr w:rsidR="00860B2B" w:rsidRPr="00BD4A7F" w14:paraId="067D37C5" w14:textId="77777777" w:rsidTr="00B61B33">
        <w:trPr>
          <w:jc w:val="center"/>
        </w:trPr>
        <w:tc>
          <w:tcPr>
            <w:tcW w:w="1075" w:type="dxa"/>
            <w:tcBorders>
              <w:top w:val="single" w:sz="4" w:space="0" w:color="auto"/>
              <w:left w:val="single" w:sz="4" w:space="0" w:color="auto"/>
              <w:bottom w:val="single" w:sz="4" w:space="0" w:color="auto"/>
              <w:right w:val="single" w:sz="4" w:space="0" w:color="auto"/>
            </w:tcBorders>
            <w:vAlign w:val="center"/>
          </w:tcPr>
          <w:p w14:paraId="7AF47BE0" w14:textId="1452E763" w:rsidR="00860B2B" w:rsidRPr="00BD4A7F" w:rsidRDefault="00860B2B" w:rsidP="00352C4F">
            <w:pPr>
              <w:spacing w:before="0" w:after="0" w:line="240" w:lineRule="auto"/>
              <w:ind w:firstLine="0"/>
              <w:jc w:val="center"/>
              <w:rPr>
                <w:rFonts w:eastAsiaTheme="minorEastAsia"/>
                <w:b/>
                <w:bCs/>
                <w:szCs w:val="24"/>
              </w:rPr>
            </w:pPr>
            <w:r w:rsidRPr="00BD4A7F">
              <w:rPr>
                <w:rFonts w:eastAsiaTheme="minorEastAsia"/>
                <w:b/>
                <w:bCs/>
                <w:szCs w:val="24"/>
              </w:rPr>
              <w:t>II</w:t>
            </w:r>
          </w:p>
        </w:tc>
        <w:tc>
          <w:tcPr>
            <w:tcW w:w="1075" w:type="dxa"/>
            <w:tcBorders>
              <w:top w:val="single" w:sz="4" w:space="0" w:color="auto"/>
              <w:left w:val="single" w:sz="4" w:space="0" w:color="auto"/>
              <w:bottom w:val="single" w:sz="4" w:space="0" w:color="auto"/>
              <w:right w:val="single" w:sz="4" w:space="0" w:color="auto"/>
            </w:tcBorders>
            <w:vAlign w:val="center"/>
            <w:hideMark/>
          </w:tcPr>
          <w:p w14:paraId="6A444310" w14:textId="40E88E0A" w:rsidR="00860B2B" w:rsidRPr="00BD4A7F" w:rsidRDefault="00C721C0" w:rsidP="00352C4F">
            <w:pPr>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46308</m:t>
                </m:r>
              </m:oMath>
            </m:oMathPara>
          </w:p>
        </w:tc>
        <w:tc>
          <w:tcPr>
            <w:tcW w:w="1089" w:type="dxa"/>
            <w:tcBorders>
              <w:top w:val="single" w:sz="4" w:space="0" w:color="auto"/>
              <w:left w:val="single" w:sz="4" w:space="0" w:color="auto"/>
              <w:bottom w:val="single" w:sz="4" w:space="0" w:color="auto"/>
              <w:right w:val="single" w:sz="4" w:space="0" w:color="auto"/>
            </w:tcBorders>
            <w:vAlign w:val="center"/>
            <w:hideMark/>
          </w:tcPr>
          <w:p w14:paraId="57CDBA2B" w14:textId="658EBFEA" w:rsidR="00860B2B" w:rsidRPr="00BD4A7F" w:rsidRDefault="00540E98" w:rsidP="00352C4F">
            <w:pPr>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40</m:t>
                </m:r>
              </m:oMath>
            </m:oMathPara>
          </w:p>
        </w:tc>
        <w:tc>
          <w:tcPr>
            <w:tcW w:w="1096" w:type="dxa"/>
            <w:tcBorders>
              <w:top w:val="single" w:sz="4" w:space="0" w:color="auto"/>
              <w:left w:val="single" w:sz="4" w:space="0" w:color="auto"/>
              <w:bottom w:val="single" w:sz="4" w:space="0" w:color="auto"/>
              <w:right w:val="single" w:sz="4" w:space="0" w:color="auto"/>
            </w:tcBorders>
            <w:vAlign w:val="center"/>
            <w:hideMark/>
          </w:tcPr>
          <w:p w14:paraId="0A6BD90B" w14:textId="68D66A73" w:rsidR="00860B2B" w:rsidRPr="00BD4A7F" w:rsidRDefault="00C721C0" w:rsidP="00352C4F">
            <w:pPr>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90</m:t>
                </m:r>
              </m:oMath>
            </m:oMathPara>
          </w:p>
        </w:tc>
        <w:tc>
          <w:tcPr>
            <w:tcW w:w="1108" w:type="dxa"/>
            <w:tcBorders>
              <w:top w:val="single" w:sz="4" w:space="0" w:color="auto"/>
              <w:left w:val="single" w:sz="4" w:space="0" w:color="auto"/>
              <w:bottom w:val="single" w:sz="4" w:space="0" w:color="auto"/>
              <w:right w:val="single" w:sz="4" w:space="0" w:color="auto"/>
            </w:tcBorders>
            <w:vAlign w:val="center"/>
            <w:hideMark/>
          </w:tcPr>
          <w:p w14:paraId="6672312B" w14:textId="1D2D63C5" w:rsidR="00860B2B" w:rsidRPr="00BD4A7F" w:rsidRDefault="00C721C0" w:rsidP="00352C4F">
            <w:pPr>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23</m:t>
                </m:r>
              </m:oMath>
            </m:oMathPara>
          </w:p>
        </w:tc>
        <w:tc>
          <w:tcPr>
            <w:tcW w:w="1059" w:type="dxa"/>
            <w:tcBorders>
              <w:top w:val="single" w:sz="4" w:space="0" w:color="auto"/>
              <w:left w:val="single" w:sz="4" w:space="0" w:color="auto"/>
              <w:bottom w:val="single" w:sz="4" w:space="0" w:color="auto"/>
              <w:right w:val="single" w:sz="4" w:space="0" w:color="auto"/>
            </w:tcBorders>
            <w:vAlign w:val="center"/>
            <w:hideMark/>
          </w:tcPr>
          <w:p w14:paraId="45D524F9" w14:textId="48B935AA" w:rsidR="00860B2B" w:rsidRPr="00BD4A7F" w:rsidRDefault="00540E98" w:rsidP="00352C4F">
            <w:pPr>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2.5</m:t>
                </m:r>
              </m:oMath>
            </m:oMathPara>
          </w:p>
        </w:tc>
        <w:tc>
          <w:tcPr>
            <w:tcW w:w="1008" w:type="dxa"/>
            <w:tcBorders>
              <w:top w:val="single" w:sz="4" w:space="0" w:color="auto"/>
              <w:left w:val="single" w:sz="4" w:space="0" w:color="auto"/>
              <w:bottom w:val="single" w:sz="4" w:space="0" w:color="auto"/>
              <w:right w:val="single" w:sz="4" w:space="0" w:color="auto"/>
            </w:tcBorders>
            <w:vAlign w:val="center"/>
            <w:hideMark/>
          </w:tcPr>
          <w:p w14:paraId="1CF842F2" w14:textId="70702D1B" w:rsidR="00860B2B" w:rsidRPr="00BD4A7F" w:rsidRDefault="00540E98" w:rsidP="00352C4F">
            <w:pPr>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39.2</m:t>
                </m:r>
              </m:oMath>
            </m:oMathPara>
          </w:p>
        </w:tc>
        <w:tc>
          <w:tcPr>
            <w:tcW w:w="1090" w:type="dxa"/>
            <w:tcBorders>
              <w:top w:val="single" w:sz="4" w:space="0" w:color="auto"/>
              <w:left w:val="single" w:sz="4" w:space="0" w:color="auto"/>
              <w:bottom w:val="single" w:sz="4" w:space="0" w:color="auto"/>
              <w:right w:val="single" w:sz="4" w:space="0" w:color="auto"/>
            </w:tcBorders>
            <w:vAlign w:val="center"/>
            <w:hideMark/>
          </w:tcPr>
          <w:p w14:paraId="7B2CF342" w14:textId="02405CD3" w:rsidR="00860B2B" w:rsidRPr="00BD4A7F" w:rsidRDefault="00C721C0" w:rsidP="00352C4F">
            <w:pPr>
              <w:spacing w:before="0" w:after="0" w:line="240" w:lineRule="auto"/>
              <w:ind w:firstLine="0"/>
              <w:jc w:val="center"/>
              <w:rPr>
                <w:rFonts w:ascii="Cambria Math" w:eastAsiaTheme="minorEastAsia" w:hAnsi="Cambria Math"/>
                <w:szCs w:val="24"/>
                <w:oMath/>
              </w:rPr>
            </w:pPr>
            <m:oMathPara>
              <m:oMath>
                <m:r>
                  <w:rPr>
                    <w:rFonts w:ascii="Cambria Math" w:eastAsiaTheme="minorEastAsia" w:hAnsi="Cambria Math"/>
                    <w:szCs w:val="24"/>
                  </w:rPr>
                  <m:t>30.7</m:t>
                </m:r>
              </m:oMath>
            </m:oMathPara>
          </w:p>
        </w:tc>
      </w:tr>
    </w:tbl>
    <w:p w14:paraId="056FCB31" w14:textId="77777777" w:rsidR="00C5416F" w:rsidRPr="00BD4A7F" w:rsidRDefault="00C5416F" w:rsidP="00352C4F">
      <w:pPr>
        <w:spacing w:before="0" w:after="0" w:line="240" w:lineRule="auto"/>
        <w:ind w:firstLine="0"/>
        <w:jc w:val="left"/>
        <w:rPr>
          <w:rFonts w:eastAsiaTheme="majorEastAsia"/>
          <w:b/>
          <w:szCs w:val="24"/>
        </w:rPr>
      </w:pPr>
      <w:r w:rsidRPr="00BD4A7F">
        <w:rPr>
          <w:szCs w:val="24"/>
        </w:rPr>
        <w:br w:type="page"/>
      </w:r>
    </w:p>
    <w:p w14:paraId="1CCAFD63" w14:textId="2937C43B" w:rsidR="00011CF5" w:rsidRPr="00BD4A7F" w:rsidRDefault="00EC4046" w:rsidP="00352C4F">
      <w:pPr>
        <w:pStyle w:val="Heading1"/>
        <w:numPr>
          <w:ilvl w:val="0"/>
          <w:numId w:val="0"/>
        </w:numPr>
        <w:spacing w:before="0" w:after="0" w:line="240" w:lineRule="auto"/>
        <w:ind w:left="360" w:hanging="360"/>
        <w:rPr>
          <w:rFonts w:cs="Times New Roman"/>
          <w:sz w:val="24"/>
          <w:szCs w:val="24"/>
        </w:rPr>
      </w:pPr>
      <w:bookmarkStart w:id="114" w:name="_Toc159414896"/>
      <w:r w:rsidRPr="00BD4A7F">
        <w:rPr>
          <w:rFonts w:cs="Times New Roman"/>
          <w:sz w:val="24"/>
          <w:szCs w:val="24"/>
        </w:rPr>
        <w:lastRenderedPageBreak/>
        <w:t>CHAPTER 6</w:t>
      </w:r>
      <w:r w:rsidR="007445D7" w:rsidRPr="00BD4A7F">
        <w:rPr>
          <w:rFonts w:cs="Times New Roman"/>
          <w:sz w:val="24"/>
          <w:szCs w:val="24"/>
        </w:rPr>
        <w:t>:</w:t>
      </w:r>
      <w:r w:rsidRPr="00BD4A7F">
        <w:rPr>
          <w:rFonts w:cs="Times New Roman"/>
          <w:sz w:val="24"/>
          <w:szCs w:val="24"/>
        </w:rPr>
        <w:t xml:space="preserve"> </w:t>
      </w:r>
      <w:r w:rsidR="00011CF5" w:rsidRPr="00BD4A7F">
        <w:rPr>
          <w:rFonts w:cs="Times New Roman"/>
          <w:sz w:val="24"/>
          <w:szCs w:val="24"/>
        </w:rPr>
        <w:t>CALCULATE AND DESIGN THE COUPLING</w:t>
      </w:r>
      <w:bookmarkEnd w:id="114"/>
    </w:p>
    <w:p w14:paraId="32678792" w14:textId="6CA6B11B" w:rsidR="00011CF5" w:rsidRPr="00BD4A7F" w:rsidRDefault="007445D7" w:rsidP="00352C4F">
      <w:pPr>
        <w:pStyle w:val="Heading2"/>
        <w:numPr>
          <w:ilvl w:val="0"/>
          <w:numId w:val="0"/>
        </w:numPr>
        <w:spacing w:before="0" w:line="240" w:lineRule="auto"/>
        <w:rPr>
          <w:rFonts w:cs="Times New Roman"/>
          <w:szCs w:val="24"/>
        </w:rPr>
      </w:pPr>
      <w:bookmarkStart w:id="115" w:name="_Toc159414897"/>
      <w:r w:rsidRPr="00BD4A7F">
        <w:rPr>
          <w:rFonts w:cs="Times New Roman"/>
          <w:szCs w:val="24"/>
        </w:rPr>
        <w:t xml:space="preserve">6.1 </w:t>
      </w:r>
      <w:r w:rsidR="00011CF5" w:rsidRPr="00BD4A7F">
        <w:rPr>
          <w:rFonts w:cs="Times New Roman"/>
          <w:szCs w:val="24"/>
        </w:rPr>
        <w:t>Initial parameters</w:t>
      </w:r>
      <w:bookmarkEnd w:id="115"/>
    </w:p>
    <w:p w14:paraId="48C8C641" w14:textId="0580CE0A" w:rsidR="00011CF5" w:rsidRPr="00BD4A7F" w:rsidRDefault="00011CF5" w:rsidP="00352C4F">
      <w:pPr>
        <w:spacing w:before="0" w:after="0" w:line="240" w:lineRule="auto"/>
        <w:ind w:firstLine="0"/>
        <w:jc w:val="left"/>
        <w:rPr>
          <w:rFonts w:eastAsiaTheme="minorEastAsia"/>
          <w:szCs w:val="24"/>
        </w:rPr>
      </w:pPr>
      <w:r w:rsidRPr="00BD4A7F">
        <w:rPr>
          <w:szCs w:val="24"/>
        </w:rPr>
        <w:t xml:space="preserve">Torque acting on shaft I: </w:t>
      </w:r>
      <m:oMath>
        <m:r>
          <w:rPr>
            <w:rFonts w:ascii="Cambria Math" w:hAnsi="Cambria Math"/>
            <w:szCs w:val="24"/>
          </w:rPr>
          <m:t>T</m:t>
        </m:r>
        <m:r>
          <m:rPr>
            <m:sty m:val="p"/>
          </m:rPr>
          <w:rPr>
            <w:rFonts w:ascii="Cambria Math" w:hAnsi="Cambria Math"/>
            <w:szCs w:val="24"/>
          </w:rPr>
          <m:t xml:space="preserve">=187.43 </m:t>
        </m:r>
        <m:r>
          <w:rPr>
            <w:rFonts w:ascii="Cambria Math" w:hAnsi="Cambria Math"/>
            <w:szCs w:val="24"/>
          </w:rPr>
          <m:t>Nm</m:t>
        </m:r>
      </m:oMath>
    </w:p>
    <w:p w14:paraId="64CE18FC" w14:textId="08912191" w:rsidR="00011CF5" w:rsidRPr="00BD4A7F" w:rsidRDefault="00011CF5" w:rsidP="00352C4F">
      <w:pPr>
        <w:spacing w:before="0" w:after="0" w:line="240" w:lineRule="auto"/>
        <w:ind w:firstLine="0"/>
        <w:jc w:val="left"/>
        <w:rPr>
          <w:rFonts w:eastAsiaTheme="minorEastAsia"/>
          <w:szCs w:val="24"/>
        </w:rPr>
      </w:pPr>
      <w:r w:rsidRPr="00BD4A7F">
        <w:rPr>
          <w:szCs w:val="24"/>
        </w:rPr>
        <w:t xml:space="preserve">The rotational speed of the chain coupling: </w:t>
      </w:r>
      <m:oMath>
        <m:r>
          <w:rPr>
            <w:rFonts w:ascii="Cambria Math" w:hAnsi="Cambria Math"/>
            <w:kern w:val="2"/>
            <w:szCs w:val="24"/>
          </w:rPr>
          <m:t>n</m:t>
        </m:r>
        <m:r>
          <m:rPr>
            <m:sty m:val="p"/>
          </m:rPr>
          <w:rPr>
            <w:rFonts w:ascii="Cambria Math" w:hAnsi="Cambria Math"/>
            <w:szCs w:val="24"/>
          </w:rPr>
          <m:t xml:space="preserve">=93.75 </m:t>
        </m:r>
        <m:r>
          <w:rPr>
            <w:rFonts w:ascii="Cambria Math" w:hAnsi="Cambria Math"/>
            <w:szCs w:val="24"/>
          </w:rPr>
          <m:t>rpm</m:t>
        </m:r>
      </m:oMath>
    </w:p>
    <w:p w14:paraId="51A17202" w14:textId="7E92A577" w:rsidR="00011CF5" w:rsidRPr="00BD4A7F" w:rsidRDefault="00B71D70" w:rsidP="00352C4F">
      <w:pPr>
        <w:spacing w:before="0" w:after="0" w:line="240" w:lineRule="auto"/>
        <w:ind w:firstLine="0"/>
        <w:jc w:val="left"/>
        <w:rPr>
          <w:szCs w:val="24"/>
        </w:rPr>
      </w:pPr>
      <w:r w:rsidRPr="00BD4A7F">
        <w:rPr>
          <w:szCs w:val="24"/>
        </w:rPr>
        <w:t xml:space="preserve">To decrease the impact of shaft, we select </w:t>
      </w:r>
      <w:bookmarkStart w:id="116" w:name="_Hlk157257512"/>
      <w:r w:rsidR="00AD2CCF" w:rsidRPr="00BD4A7F">
        <w:rPr>
          <w:szCs w:val="24"/>
        </w:rPr>
        <w:t>elastic coupling</w:t>
      </w:r>
      <w:r w:rsidR="00F613DE" w:rsidRPr="00BD4A7F">
        <w:rPr>
          <w:szCs w:val="24"/>
        </w:rPr>
        <w:t>.</w:t>
      </w:r>
    </w:p>
    <w:p w14:paraId="32C555A0" w14:textId="751BF94C" w:rsidR="00BF3A2A" w:rsidRPr="00BD4A7F" w:rsidRDefault="00BF3A2A" w:rsidP="00352C4F">
      <w:pPr>
        <w:pStyle w:val="Caption"/>
        <w:keepNext/>
        <w:spacing w:before="0" w:after="0" w:line="240" w:lineRule="auto"/>
        <w:ind w:firstLine="0"/>
        <w:jc w:val="left"/>
        <w:rPr>
          <w:iCs w:val="0"/>
          <w:sz w:val="24"/>
          <w:szCs w:val="24"/>
        </w:rPr>
      </w:pPr>
      <w:bookmarkStart w:id="117" w:name="_Toc152952496"/>
      <w:bookmarkEnd w:id="116"/>
      <w:r w:rsidRPr="00BD4A7F">
        <w:rPr>
          <w:iCs w:val="0"/>
          <w:sz w:val="24"/>
          <w:szCs w:val="24"/>
        </w:rPr>
        <w:t xml:space="preserve">We have information about </w:t>
      </w:r>
      <w:r w:rsidR="00AD2CCF" w:rsidRPr="00BD4A7F">
        <w:rPr>
          <w:iCs w:val="0"/>
          <w:sz w:val="24"/>
          <w:szCs w:val="24"/>
        </w:rPr>
        <w:t xml:space="preserve">elastic </w:t>
      </w:r>
      <w:r w:rsidRPr="00BD4A7F">
        <w:rPr>
          <w:iCs w:val="0"/>
          <w:sz w:val="24"/>
          <w:szCs w:val="24"/>
        </w:rPr>
        <w:t>coupling based on table 16-1</w:t>
      </w:r>
      <w:r w:rsidR="008627E7">
        <w:rPr>
          <w:iCs w:val="0"/>
          <w:sz w:val="24"/>
          <w:szCs w:val="24"/>
        </w:rPr>
        <w:t>0a</w:t>
      </w:r>
      <w:r w:rsidRPr="00BD4A7F">
        <w:rPr>
          <w:iCs w:val="0"/>
          <w:sz w:val="24"/>
          <w:szCs w:val="24"/>
        </w:rPr>
        <w:t xml:space="preserve">*: </w:t>
      </w:r>
    </w:p>
    <w:p w14:paraId="2D170AEF" w14:textId="068DB483" w:rsidR="00042CBA" w:rsidRPr="00BD4A7F" w:rsidRDefault="00042CBA" w:rsidP="00352C4F">
      <w:pPr>
        <w:pStyle w:val="Caption"/>
        <w:keepNext/>
        <w:spacing w:before="0" w:after="0" w:line="240" w:lineRule="auto"/>
        <w:ind w:firstLine="0"/>
        <w:jc w:val="left"/>
        <w:rPr>
          <w:iCs w:val="0"/>
          <w:sz w:val="24"/>
          <w:szCs w:val="24"/>
        </w:rPr>
      </w:pPr>
      <w:r w:rsidRPr="00BD4A7F">
        <w:rPr>
          <w:iCs w:val="0"/>
          <w:sz w:val="24"/>
          <w:szCs w:val="24"/>
        </w:rPr>
        <w:t xml:space="preserve">Table </w:t>
      </w:r>
      <w:r w:rsidR="00BF3A2A" w:rsidRPr="00BD4A7F">
        <w:rPr>
          <w:iCs w:val="0"/>
          <w:sz w:val="24"/>
          <w:szCs w:val="24"/>
        </w:rPr>
        <w:fldChar w:fldCharType="begin"/>
      </w:r>
      <w:r w:rsidR="00BF3A2A" w:rsidRPr="00BD4A7F">
        <w:rPr>
          <w:iCs w:val="0"/>
          <w:sz w:val="24"/>
          <w:szCs w:val="24"/>
        </w:rPr>
        <w:instrText xml:space="preserve"> STYLEREF 1 \s </w:instrText>
      </w:r>
      <w:r w:rsidR="00BF3A2A" w:rsidRPr="00BD4A7F">
        <w:rPr>
          <w:iCs w:val="0"/>
          <w:sz w:val="24"/>
          <w:szCs w:val="24"/>
        </w:rPr>
        <w:fldChar w:fldCharType="separate"/>
      </w:r>
      <w:r w:rsidR="00F34CC4" w:rsidRPr="00BD4A7F">
        <w:rPr>
          <w:iCs w:val="0"/>
          <w:noProof/>
          <w:sz w:val="24"/>
          <w:szCs w:val="24"/>
        </w:rPr>
        <w:t>6</w:t>
      </w:r>
      <w:r w:rsidR="00BF3A2A" w:rsidRPr="00BD4A7F">
        <w:rPr>
          <w:iCs w:val="0"/>
          <w:noProof/>
          <w:sz w:val="24"/>
          <w:szCs w:val="24"/>
        </w:rPr>
        <w:fldChar w:fldCharType="end"/>
      </w:r>
      <w:r w:rsidR="00781165" w:rsidRPr="00BD4A7F">
        <w:rPr>
          <w:iCs w:val="0"/>
          <w:sz w:val="24"/>
          <w:szCs w:val="24"/>
        </w:rPr>
        <w:t>.</w:t>
      </w:r>
      <w:r w:rsidR="00BF3A2A" w:rsidRPr="00BD4A7F">
        <w:rPr>
          <w:iCs w:val="0"/>
          <w:sz w:val="24"/>
          <w:szCs w:val="24"/>
        </w:rPr>
        <w:fldChar w:fldCharType="begin"/>
      </w:r>
      <w:r w:rsidR="00BF3A2A" w:rsidRPr="00BD4A7F">
        <w:rPr>
          <w:iCs w:val="0"/>
          <w:sz w:val="24"/>
          <w:szCs w:val="24"/>
        </w:rPr>
        <w:instrText xml:space="preserve"> SEQ Table \* ARABIC \s 1 </w:instrText>
      </w:r>
      <w:r w:rsidR="00BF3A2A" w:rsidRPr="00BD4A7F">
        <w:rPr>
          <w:iCs w:val="0"/>
          <w:sz w:val="24"/>
          <w:szCs w:val="24"/>
        </w:rPr>
        <w:fldChar w:fldCharType="separate"/>
      </w:r>
      <w:r w:rsidR="00F34CC4" w:rsidRPr="00BD4A7F">
        <w:rPr>
          <w:iCs w:val="0"/>
          <w:noProof/>
          <w:sz w:val="24"/>
          <w:szCs w:val="24"/>
        </w:rPr>
        <w:t>1</w:t>
      </w:r>
      <w:r w:rsidR="00BF3A2A" w:rsidRPr="00BD4A7F">
        <w:rPr>
          <w:iCs w:val="0"/>
          <w:noProof/>
          <w:sz w:val="24"/>
          <w:szCs w:val="24"/>
        </w:rPr>
        <w:fldChar w:fldCharType="end"/>
      </w:r>
      <w:r w:rsidRPr="00BD4A7F">
        <w:rPr>
          <w:iCs w:val="0"/>
          <w:sz w:val="24"/>
          <w:szCs w:val="24"/>
        </w:rPr>
        <w:t xml:space="preserve"> Coupling </w:t>
      </w:r>
      <w:proofErr w:type="gramStart"/>
      <w:r w:rsidRPr="00BD4A7F">
        <w:rPr>
          <w:iCs w:val="0"/>
          <w:sz w:val="24"/>
          <w:szCs w:val="24"/>
        </w:rPr>
        <w:t>specification</w:t>
      </w:r>
      <w:bookmarkEnd w:id="117"/>
      <w:proofErr w:type="gramEnd"/>
    </w:p>
    <w:tbl>
      <w:tblPr>
        <w:tblStyle w:val="TableGrid"/>
        <w:tblW w:w="10768" w:type="dxa"/>
        <w:jc w:val="center"/>
        <w:tblLook w:val="04A0" w:firstRow="1" w:lastRow="0" w:firstColumn="1" w:lastColumn="0" w:noHBand="0" w:noVBand="1"/>
      </w:tblPr>
      <w:tblGrid>
        <w:gridCol w:w="1135"/>
        <w:gridCol w:w="1417"/>
        <w:gridCol w:w="1104"/>
        <w:gridCol w:w="1151"/>
        <w:gridCol w:w="1053"/>
        <w:gridCol w:w="1053"/>
        <w:gridCol w:w="1121"/>
        <w:gridCol w:w="1033"/>
        <w:gridCol w:w="1180"/>
        <w:gridCol w:w="521"/>
      </w:tblGrid>
      <w:tr w:rsidR="00CB5F9D" w:rsidRPr="00BD4A7F" w14:paraId="388520AE" w14:textId="7E50A877" w:rsidTr="00950FD3">
        <w:trPr>
          <w:trHeight w:val="409"/>
          <w:jc w:val="center"/>
        </w:trPr>
        <w:tc>
          <w:tcPr>
            <w:tcW w:w="1135" w:type="dxa"/>
            <w:vAlign w:val="center"/>
          </w:tcPr>
          <w:p w14:paraId="6DEB3C4C" w14:textId="3257FDF1" w:rsidR="00D10BA1" w:rsidRPr="00BD4A7F" w:rsidRDefault="00D10BA1" w:rsidP="00352C4F">
            <w:pPr>
              <w:tabs>
                <w:tab w:val="left" w:pos="3630"/>
              </w:tabs>
              <w:spacing w:before="0" w:after="0" w:line="240" w:lineRule="auto"/>
              <w:ind w:firstLine="0"/>
              <w:jc w:val="center"/>
              <w:rPr>
                <w:rFonts w:eastAsiaTheme="minorEastAsia"/>
                <w:b/>
                <w:bCs/>
                <w:szCs w:val="24"/>
              </w:rPr>
            </w:pPr>
            <w:r w:rsidRPr="00BD4A7F">
              <w:rPr>
                <w:rFonts w:eastAsiaTheme="minorEastAsia"/>
                <w:b/>
                <w:bCs/>
                <w:szCs w:val="24"/>
              </w:rPr>
              <w:t>[T] (Nm)</w:t>
            </w:r>
          </w:p>
        </w:tc>
        <w:tc>
          <w:tcPr>
            <w:tcW w:w="1417" w:type="dxa"/>
            <w:vAlign w:val="center"/>
          </w:tcPr>
          <w:p w14:paraId="747520E6" w14:textId="24B22D86" w:rsidR="00D10BA1" w:rsidRPr="00BD4A7F" w:rsidRDefault="00000000" w:rsidP="00352C4F">
            <w:pPr>
              <w:tabs>
                <w:tab w:val="left" w:pos="0"/>
                <w:tab w:val="left" w:pos="3630"/>
              </w:tabs>
              <w:spacing w:before="0" w:after="0" w:line="240" w:lineRule="auto"/>
              <w:ind w:firstLine="0"/>
              <w:jc w:val="center"/>
              <w:rPr>
                <w:rFonts w:eastAsiaTheme="minorEastAsia"/>
                <w:b/>
                <w:bCs/>
                <w:szCs w:val="24"/>
              </w:rPr>
            </w:pPr>
            <m:oMath>
              <m:sSub>
                <m:sSubPr>
                  <m:ctrlPr>
                    <w:rPr>
                      <w:rFonts w:ascii="Cambria Math" w:eastAsiaTheme="minorEastAsia" w:hAnsi="Cambria Math"/>
                      <w:b/>
                      <w:bCs/>
                      <w:szCs w:val="24"/>
                    </w:rPr>
                  </m:ctrlPr>
                </m:sSubPr>
                <m:e>
                  <m:r>
                    <m:rPr>
                      <m:sty m:val="bi"/>
                    </m:rPr>
                    <w:rPr>
                      <w:rFonts w:ascii="Cambria Math" w:eastAsiaTheme="minorEastAsia" w:hAnsi="Cambria Math"/>
                      <w:szCs w:val="24"/>
                    </w:rPr>
                    <m:t>n</m:t>
                  </m:r>
                </m:e>
                <m:sub>
                  <m:r>
                    <m:rPr>
                      <m:sty m:val="bi"/>
                    </m:rPr>
                    <w:rPr>
                      <w:rFonts w:ascii="Cambria Math" w:eastAsiaTheme="minorEastAsia" w:hAnsi="Cambria Math"/>
                      <w:szCs w:val="24"/>
                    </w:rPr>
                    <m:t>max</m:t>
                  </m:r>
                </m:sub>
              </m:sSub>
            </m:oMath>
            <w:r w:rsidR="00D10BA1" w:rsidRPr="00BD4A7F">
              <w:rPr>
                <w:rFonts w:eastAsiaTheme="minorEastAsia"/>
                <w:b/>
                <w:bCs/>
                <w:szCs w:val="24"/>
              </w:rPr>
              <w:t xml:space="preserve"> (rpm)</w:t>
            </w:r>
          </w:p>
        </w:tc>
        <w:tc>
          <w:tcPr>
            <w:tcW w:w="1104" w:type="dxa"/>
            <w:vAlign w:val="center"/>
          </w:tcPr>
          <w:p w14:paraId="4C7C09F8" w14:textId="4661784F" w:rsidR="00D10BA1" w:rsidRPr="00BD4A7F" w:rsidRDefault="00CB5F9D" w:rsidP="00352C4F">
            <w:pPr>
              <w:tabs>
                <w:tab w:val="left" w:pos="0"/>
                <w:tab w:val="left" w:pos="3630"/>
              </w:tabs>
              <w:spacing w:before="0" w:after="0" w:line="240" w:lineRule="auto"/>
              <w:ind w:firstLine="0"/>
              <w:jc w:val="center"/>
              <w:rPr>
                <w:rFonts w:eastAsiaTheme="minorEastAsia"/>
                <w:b/>
                <w:bCs/>
                <w:szCs w:val="24"/>
              </w:rPr>
            </w:pPr>
            <m:oMath>
              <m:r>
                <m:rPr>
                  <m:sty m:val="bi"/>
                </m:rPr>
                <w:rPr>
                  <w:rFonts w:ascii="Cambria Math" w:eastAsiaTheme="minorEastAsia" w:hAnsi="Cambria Math"/>
                  <w:szCs w:val="24"/>
                </w:rPr>
                <m:t>d</m:t>
              </m:r>
            </m:oMath>
            <w:r w:rsidR="00D10BA1" w:rsidRPr="00BD4A7F">
              <w:rPr>
                <w:rFonts w:eastAsiaTheme="minorEastAsia"/>
                <w:b/>
                <w:szCs w:val="24"/>
              </w:rPr>
              <w:t xml:space="preserve"> (mm)</w:t>
            </w:r>
          </w:p>
        </w:tc>
        <w:tc>
          <w:tcPr>
            <w:tcW w:w="1151" w:type="dxa"/>
            <w:vAlign w:val="center"/>
          </w:tcPr>
          <w:p w14:paraId="4D975705" w14:textId="2876833D" w:rsidR="00D10BA1" w:rsidRPr="00BD4A7F" w:rsidRDefault="00000000" w:rsidP="00352C4F">
            <w:pPr>
              <w:tabs>
                <w:tab w:val="left" w:pos="0"/>
                <w:tab w:val="left" w:pos="3630"/>
              </w:tabs>
              <w:spacing w:before="0" w:after="0" w:line="240" w:lineRule="auto"/>
              <w:ind w:firstLine="0"/>
              <w:jc w:val="center"/>
              <w:rPr>
                <w:rFonts w:eastAsiaTheme="minorEastAsia"/>
                <w:b/>
                <w:bCs/>
                <w:szCs w:val="24"/>
              </w:rPr>
            </w:pPr>
            <m:oMath>
              <m:sSub>
                <m:sSubPr>
                  <m:ctrlPr>
                    <w:rPr>
                      <w:rFonts w:ascii="Cambria Math" w:eastAsiaTheme="minorEastAsia" w:hAnsi="Cambria Math"/>
                      <w:b/>
                      <w:szCs w:val="24"/>
                    </w:rPr>
                  </m:ctrlPr>
                </m:sSubPr>
                <m:e>
                  <m:r>
                    <m:rPr>
                      <m:sty m:val="bi"/>
                    </m:rPr>
                    <w:rPr>
                      <w:rFonts w:ascii="Cambria Math" w:eastAsiaTheme="minorEastAsia" w:hAnsi="Cambria Math"/>
                      <w:szCs w:val="24"/>
                    </w:rPr>
                    <m:t>d</m:t>
                  </m:r>
                </m:e>
                <m:sub>
                  <m:r>
                    <m:rPr>
                      <m:sty m:val="bi"/>
                    </m:rPr>
                    <w:rPr>
                      <w:rFonts w:ascii="Cambria Math" w:eastAsiaTheme="minorEastAsia" w:hAnsi="Cambria Math"/>
                      <w:szCs w:val="24"/>
                    </w:rPr>
                    <m:t>m</m:t>
                  </m:r>
                </m:sub>
              </m:sSub>
              <m:r>
                <m:rPr>
                  <m:sty m:val="b"/>
                </m:rPr>
                <w:rPr>
                  <w:rFonts w:ascii="Cambria Math" w:eastAsiaTheme="minorEastAsia" w:hAnsi="Cambria Math"/>
                  <w:szCs w:val="24"/>
                </w:rPr>
                <m:t xml:space="preserve"> </m:t>
              </m:r>
            </m:oMath>
            <w:r w:rsidR="00D10BA1" w:rsidRPr="00BD4A7F">
              <w:rPr>
                <w:rFonts w:eastAsiaTheme="minorEastAsia"/>
                <w:b/>
                <w:bCs/>
                <w:szCs w:val="24"/>
              </w:rPr>
              <w:t>(mm)</w:t>
            </w:r>
          </w:p>
        </w:tc>
        <w:tc>
          <w:tcPr>
            <w:tcW w:w="1053" w:type="dxa"/>
            <w:vAlign w:val="center"/>
          </w:tcPr>
          <w:p w14:paraId="41F2322F" w14:textId="2A16E9E6" w:rsidR="00D10BA1" w:rsidRPr="00BD4A7F" w:rsidRDefault="00D10BA1" w:rsidP="00352C4F">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l (mm)</w:t>
            </w:r>
          </w:p>
        </w:tc>
        <w:tc>
          <w:tcPr>
            <w:tcW w:w="1053" w:type="dxa"/>
            <w:vAlign w:val="center"/>
          </w:tcPr>
          <w:p w14:paraId="037C06FA" w14:textId="0E3154B5" w:rsidR="00D10BA1" w:rsidRPr="00BD4A7F" w:rsidRDefault="00D10BA1" w:rsidP="00352C4F">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D (mm)</w:t>
            </w:r>
          </w:p>
        </w:tc>
        <w:tc>
          <w:tcPr>
            <w:tcW w:w="1121" w:type="dxa"/>
            <w:vAlign w:val="center"/>
          </w:tcPr>
          <w:p w14:paraId="48244663" w14:textId="32CC83C5" w:rsidR="00D10BA1" w:rsidRPr="00BD4A7F" w:rsidRDefault="00000000" w:rsidP="00352C4F">
            <w:pPr>
              <w:tabs>
                <w:tab w:val="left" w:pos="0"/>
                <w:tab w:val="left" w:pos="3630"/>
              </w:tabs>
              <w:spacing w:before="0" w:after="0" w:line="240" w:lineRule="auto"/>
              <w:ind w:firstLine="0"/>
              <w:jc w:val="center"/>
              <w:rPr>
                <w:rFonts w:eastAsiaTheme="minorEastAsia"/>
                <w:b/>
                <w:bCs/>
                <w:szCs w:val="24"/>
              </w:rPr>
            </w:pPr>
            <m:oMath>
              <m:sSub>
                <m:sSubPr>
                  <m:ctrlPr>
                    <w:rPr>
                      <w:rFonts w:ascii="Cambria Math" w:eastAsiaTheme="minorEastAsia" w:hAnsi="Cambria Math"/>
                      <w:b/>
                      <w:bCs/>
                      <w:szCs w:val="24"/>
                    </w:rPr>
                  </m:ctrlPr>
                </m:sSubPr>
                <m:e>
                  <m:r>
                    <m:rPr>
                      <m:sty m:val="bi"/>
                    </m:rPr>
                    <w:rPr>
                      <w:rFonts w:ascii="Cambria Math" w:eastAsiaTheme="minorEastAsia" w:hAnsi="Cambria Math"/>
                      <w:szCs w:val="24"/>
                    </w:rPr>
                    <m:t>D</m:t>
                  </m:r>
                </m:e>
                <m:sub>
                  <m:r>
                    <m:rPr>
                      <m:sty m:val="b"/>
                    </m:rPr>
                    <w:rPr>
                      <w:rFonts w:ascii="Cambria Math" w:eastAsiaTheme="minorEastAsia" w:hAnsi="Cambria Math"/>
                      <w:szCs w:val="24"/>
                    </w:rPr>
                    <m:t>0</m:t>
                  </m:r>
                </m:sub>
              </m:sSub>
              <m:r>
                <m:rPr>
                  <m:sty m:val="b"/>
                </m:rPr>
                <w:rPr>
                  <w:rFonts w:ascii="Cambria Math" w:eastAsiaTheme="minorEastAsia" w:hAnsi="Cambria Math"/>
                  <w:szCs w:val="24"/>
                </w:rPr>
                <m:t xml:space="preserve"> </m:t>
              </m:r>
            </m:oMath>
            <w:r w:rsidR="00D10BA1" w:rsidRPr="00BD4A7F">
              <w:rPr>
                <w:rFonts w:eastAsiaTheme="minorEastAsia"/>
                <w:b/>
                <w:bCs/>
                <w:szCs w:val="24"/>
              </w:rPr>
              <w:t>(mm)</w:t>
            </w:r>
          </w:p>
        </w:tc>
        <w:tc>
          <w:tcPr>
            <w:tcW w:w="1033" w:type="dxa"/>
            <w:vAlign w:val="center"/>
          </w:tcPr>
          <w:p w14:paraId="32AD2C31" w14:textId="7D1242E7" w:rsidR="00D10BA1" w:rsidRPr="00BD4A7F" w:rsidRDefault="00D10BA1" w:rsidP="00352C4F">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L (mm)</w:t>
            </w:r>
          </w:p>
        </w:tc>
        <w:tc>
          <w:tcPr>
            <w:tcW w:w="1180" w:type="dxa"/>
            <w:vAlign w:val="center"/>
          </w:tcPr>
          <w:p w14:paraId="282C8795" w14:textId="1CA0651E" w:rsidR="00D10BA1" w:rsidRPr="00BD4A7F" w:rsidRDefault="00000000" w:rsidP="00352C4F">
            <w:pPr>
              <w:tabs>
                <w:tab w:val="left" w:pos="0"/>
                <w:tab w:val="left" w:pos="3630"/>
              </w:tabs>
              <w:spacing w:before="0" w:after="0" w:line="240" w:lineRule="auto"/>
              <w:ind w:firstLine="0"/>
              <w:jc w:val="center"/>
              <w:rPr>
                <w:rFonts w:eastAsiaTheme="minorEastAsia"/>
                <w:b/>
                <w:bCs/>
                <w:szCs w:val="24"/>
              </w:rPr>
            </w:pPr>
            <m:oMathPara>
              <m:oMath>
                <m:sSub>
                  <m:sSubPr>
                    <m:ctrlPr>
                      <w:rPr>
                        <w:rFonts w:ascii="Cambria Math" w:eastAsiaTheme="minorEastAsia" w:hAnsi="Cambria Math"/>
                        <w:b/>
                        <w:bCs/>
                        <w:szCs w:val="24"/>
                      </w:rPr>
                    </m:ctrlPr>
                  </m:sSubPr>
                  <m:e>
                    <m:r>
                      <m:rPr>
                        <m:sty m:val="bi"/>
                      </m:rPr>
                      <w:rPr>
                        <w:rFonts w:ascii="Cambria Math" w:eastAsiaTheme="minorEastAsia" w:hAnsi="Cambria Math"/>
                        <w:szCs w:val="24"/>
                      </w:rPr>
                      <m:t>d</m:t>
                    </m:r>
                  </m:e>
                  <m:sub>
                    <m:r>
                      <m:rPr>
                        <m:sty m:val="b"/>
                      </m:rPr>
                      <w:rPr>
                        <w:rFonts w:ascii="Cambria Math" w:eastAsiaTheme="minorEastAsia" w:hAnsi="Cambria Math"/>
                        <w:szCs w:val="24"/>
                      </w:rPr>
                      <m:t>1</m:t>
                    </m:r>
                  </m:sub>
                </m:sSub>
                <m:r>
                  <m:rPr>
                    <m:sty m:val="b"/>
                  </m:rPr>
                  <w:rPr>
                    <w:rFonts w:ascii="Cambria Math" w:eastAsiaTheme="minorEastAsia" w:hAnsi="Cambria Math"/>
                    <w:szCs w:val="24"/>
                  </w:rPr>
                  <m:t xml:space="preserve"> (</m:t>
                </m:r>
                <m:r>
                  <m:rPr>
                    <m:sty m:val="bi"/>
                  </m:rPr>
                  <w:rPr>
                    <w:rFonts w:ascii="Cambria Math" w:eastAsiaTheme="minorEastAsia" w:hAnsi="Cambria Math"/>
                    <w:szCs w:val="24"/>
                  </w:rPr>
                  <m:t>mm</m:t>
                </m:r>
                <m:r>
                  <m:rPr>
                    <m:sty m:val="b"/>
                  </m:rPr>
                  <w:rPr>
                    <w:rFonts w:ascii="Cambria Math" w:eastAsiaTheme="minorEastAsia" w:hAnsi="Cambria Math"/>
                    <w:szCs w:val="24"/>
                  </w:rPr>
                  <m:t>)</m:t>
                </m:r>
              </m:oMath>
            </m:oMathPara>
          </w:p>
        </w:tc>
        <w:tc>
          <w:tcPr>
            <w:tcW w:w="521" w:type="dxa"/>
            <w:vAlign w:val="center"/>
          </w:tcPr>
          <w:p w14:paraId="775BEC1E" w14:textId="02C35E29" w:rsidR="00D10BA1" w:rsidRPr="00BD4A7F" w:rsidRDefault="00D10BA1" w:rsidP="00352C4F">
            <w:pPr>
              <w:tabs>
                <w:tab w:val="left" w:pos="0"/>
                <w:tab w:val="left" w:pos="3630"/>
              </w:tabs>
              <w:spacing w:before="0" w:after="0" w:line="240" w:lineRule="auto"/>
              <w:ind w:firstLine="0"/>
              <w:jc w:val="center"/>
              <w:rPr>
                <w:rFonts w:eastAsiaTheme="minorEastAsia"/>
                <w:b/>
                <w:bCs/>
                <w:szCs w:val="24"/>
              </w:rPr>
            </w:pPr>
            <w:r w:rsidRPr="00BD4A7F">
              <w:rPr>
                <w:rFonts w:eastAsiaTheme="minorEastAsia"/>
                <w:b/>
                <w:bCs/>
                <w:szCs w:val="24"/>
              </w:rPr>
              <w:t>Z</w:t>
            </w:r>
          </w:p>
        </w:tc>
      </w:tr>
      <w:tr w:rsidR="00CB5F9D" w:rsidRPr="00BD4A7F" w14:paraId="53C1CFA8" w14:textId="1C7E23BA" w:rsidTr="00950FD3">
        <w:trPr>
          <w:trHeight w:val="321"/>
          <w:jc w:val="center"/>
        </w:trPr>
        <w:tc>
          <w:tcPr>
            <w:tcW w:w="1135" w:type="dxa"/>
            <w:vAlign w:val="center"/>
          </w:tcPr>
          <w:p w14:paraId="6643749F" w14:textId="3D498B6B" w:rsidR="00D10BA1" w:rsidRPr="00BD4A7F" w:rsidRDefault="00CB5F9D" w:rsidP="00352C4F">
            <w:pPr>
              <w:tabs>
                <w:tab w:val="left" w:pos="0"/>
                <w:tab w:val="left" w:pos="3630"/>
              </w:tabs>
              <w:spacing w:before="0" w:after="0" w:line="240" w:lineRule="auto"/>
              <w:ind w:firstLine="0"/>
              <w:jc w:val="center"/>
              <w:rPr>
                <w:rFonts w:ascii="Cambria Math" w:hAnsi="Cambria Math"/>
                <w:szCs w:val="24"/>
                <w:oMath/>
              </w:rPr>
            </w:pPr>
            <m:oMathPara>
              <m:oMath>
                <m:r>
                  <m:rPr>
                    <m:sty m:val="p"/>
                  </m:rPr>
                  <w:rPr>
                    <w:rFonts w:ascii="Cambria Math" w:hAnsi="Cambria Math"/>
                    <w:szCs w:val="24"/>
                  </w:rPr>
                  <m:t>250</m:t>
                </m:r>
              </m:oMath>
            </m:oMathPara>
          </w:p>
        </w:tc>
        <w:tc>
          <w:tcPr>
            <w:tcW w:w="1417" w:type="dxa"/>
            <w:vAlign w:val="center"/>
          </w:tcPr>
          <w:p w14:paraId="44DDE78E" w14:textId="5CDFFCAD" w:rsidR="00D10BA1" w:rsidRPr="00BD4A7F" w:rsidRDefault="00CB5F9D" w:rsidP="00352C4F">
            <w:pPr>
              <w:tabs>
                <w:tab w:val="left" w:pos="0"/>
                <w:tab w:val="left" w:pos="3630"/>
              </w:tabs>
              <w:spacing w:before="0" w:after="0" w:line="240" w:lineRule="auto"/>
              <w:ind w:firstLine="0"/>
              <w:jc w:val="center"/>
              <w:rPr>
                <w:rFonts w:ascii="Cambria Math" w:hAnsi="Cambria Math"/>
                <w:szCs w:val="24"/>
                <w:oMath/>
              </w:rPr>
            </w:pPr>
            <m:oMathPara>
              <m:oMath>
                <m:r>
                  <m:rPr>
                    <m:sty m:val="p"/>
                  </m:rPr>
                  <w:rPr>
                    <w:rFonts w:ascii="Cambria Math" w:hAnsi="Cambria Math"/>
                    <w:szCs w:val="24"/>
                  </w:rPr>
                  <m:t>3800</m:t>
                </m:r>
              </m:oMath>
            </m:oMathPara>
          </w:p>
        </w:tc>
        <w:tc>
          <w:tcPr>
            <w:tcW w:w="1104" w:type="dxa"/>
            <w:vAlign w:val="center"/>
          </w:tcPr>
          <w:p w14:paraId="10090CBA" w14:textId="09A637CA" w:rsidR="00D10BA1" w:rsidRPr="00BD4A7F" w:rsidRDefault="00CB5F9D" w:rsidP="00352C4F">
            <w:pPr>
              <w:tabs>
                <w:tab w:val="left" w:pos="0"/>
                <w:tab w:val="left" w:pos="3630"/>
              </w:tabs>
              <w:spacing w:before="0" w:after="0" w:line="240" w:lineRule="auto"/>
              <w:ind w:firstLine="0"/>
              <w:jc w:val="center"/>
              <w:rPr>
                <w:rFonts w:ascii="Cambria Math" w:hAnsi="Cambria Math"/>
                <w:szCs w:val="24"/>
                <w:oMath/>
              </w:rPr>
            </w:pPr>
            <m:oMathPara>
              <m:oMath>
                <m:r>
                  <m:rPr>
                    <m:sty m:val="p"/>
                  </m:rPr>
                  <w:rPr>
                    <w:rFonts w:ascii="Cambria Math" w:hAnsi="Cambria Math"/>
                    <w:szCs w:val="24"/>
                  </w:rPr>
                  <m:t>32</m:t>
                </m:r>
              </m:oMath>
            </m:oMathPara>
          </w:p>
        </w:tc>
        <w:tc>
          <w:tcPr>
            <w:tcW w:w="1151" w:type="dxa"/>
            <w:vAlign w:val="center"/>
          </w:tcPr>
          <w:p w14:paraId="463A02C1" w14:textId="7BFE4ADC" w:rsidR="00D10BA1" w:rsidRPr="00BD4A7F" w:rsidRDefault="00D10BA1" w:rsidP="00352C4F">
            <w:pPr>
              <w:tabs>
                <w:tab w:val="left" w:pos="0"/>
                <w:tab w:val="left" w:pos="3630"/>
              </w:tabs>
              <w:spacing w:before="0" w:after="0" w:line="240" w:lineRule="auto"/>
              <w:ind w:firstLine="0"/>
              <w:jc w:val="center"/>
              <w:rPr>
                <w:rFonts w:ascii="Cambria Math" w:hAnsi="Cambria Math"/>
                <w:szCs w:val="24"/>
                <w:oMath/>
              </w:rPr>
            </w:pPr>
            <w:r w:rsidRPr="00BD4A7F">
              <w:rPr>
                <w:szCs w:val="24"/>
              </w:rPr>
              <w:t>65</w:t>
            </w:r>
          </w:p>
        </w:tc>
        <w:tc>
          <w:tcPr>
            <w:tcW w:w="1053" w:type="dxa"/>
            <w:vAlign w:val="center"/>
          </w:tcPr>
          <w:p w14:paraId="3A886F05" w14:textId="357B3AD8" w:rsidR="00D10BA1" w:rsidRPr="00BD4A7F" w:rsidRDefault="00D10BA1" w:rsidP="00352C4F">
            <w:pPr>
              <w:tabs>
                <w:tab w:val="left" w:pos="0"/>
                <w:tab w:val="left" w:pos="3630"/>
              </w:tabs>
              <w:spacing w:before="0" w:after="0" w:line="240" w:lineRule="auto"/>
              <w:ind w:firstLine="0"/>
              <w:jc w:val="center"/>
              <w:rPr>
                <w:rFonts w:ascii="Cambria Math" w:hAnsi="Cambria Math"/>
                <w:szCs w:val="24"/>
                <w:oMath/>
              </w:rPr>
            </w:pPr>
            <w:r w:rsidRPr="00BD4A7F">
              <w:rPr>
                <w:szCs w:val="24"/>
              </w:rPr>
              <w:t>110</w:t>
            </w:r>
          </w:p>
        </w:tc>
        <w:tc>
          <w:tcPr>
            <w:tcW w:w="1053" w:type="dxa"/>
            <w:vAlign w:val="center"/>
          </w:tcPr>
          <w:p w14:paraId="1F17E28B" w14:textId="2F0C2135" w:rsidR="00D10BA1" w:rsidRPr="00BD4A7F" w:rsidRDefault="00CB5F9D" w:rsidP="00352C4F">
            <w:pPr>
              <w:tabs>
                <w:tab w:val="left" w:pos="0"/>
                <w:tab w:val="left" w:pos="3630"/>
              </w:tabs>
              <w:spacing w:before="0" w:after="0" w:line="240" w:lineRule="auto"/>
              <w:ind w:firstLine="0"/>
              <w:jc w:val="center"/>
              <w:rPr>
                <w:rFonts w:ascii="Cambria Math" w:hAnsi="Cambria Math"/>
                <w:szCs w:val="24"/>
                <w:oMath/>
              </w:rPr>
            </w:pPr>
            <m:oMathPara>
              <m:oMath>
                <m:r>
                  <m:rPr>
                    <m:sty m:val="p"/>
                  </m:rPr>
                  <w:rPr>
                    <w:rFonts w:ascii="Cambria Math" w:hAnsi="Cambria Math"/>
                    <w:szCs w:val="24"/>
                  </w:rPr>
                  <m:t>140</m:t>
                </m:r>
              </m:oMath>
            </m:oMathPara>
          </w:p>
        </w:tc>
        <w:tc>
          <w:tcPr>
            <w:tcW w:w="1121" w:type="dxa"/>
            <w:vAlign w:val="center"/>
          </w:tcPr>
          <w:p w14:paraId="725AAC29" w14:textId="0186F35C" w:rsidR="00D10BA1" w:rsidRPr="00BD4A7F" w:rsidRDefault="00D10BA1" w:rsidP="00352C4F">
            <w:pPr>
              <w:tabs>
                <w:tab w:val="left" w:pos="0"/>
                <w:tab w:val="left" w:pos="3630"/>
              </w:tabs>
              <w:spacing w:before="0" w:after="0" w:line="240" w:lineRule="auto"/>
              <w:ind w:firstLine="0"/>
              <w:jc w:val="center"/>
              <w:rPr>
                <w:rFonts w:ascii="Cambria Math" w:hAnsi="Cambria Math"/>
                <w:szCs w:val="24"/>
                <w:oMath/>
              </w:rPr>
            </w:pPr>
            <w:r w:rsidRPr="00BD4A7F">
              <w:rPr>
                <w:szCs w:val="24"/>
              </w:rPr>
              <w:t>105</w:t>
            </w:r>
          </w:p>
        </w:tc>
        <w:tc>
          <w:tcPr>
            <w:tcW w:w="1033" w:type="dxa"/>
            <w:vAlign w:val="center"/>
          </w:tcPr>
          <w:p w14:paraId="1B8B8D8B" w14:textId="07112708" w:rsidR="00D10BA1" w:rsidRPr="00BD4A7F" w:rsidRDefault="00CB5F9D" w:rsidP="00352C4F">
            <w:pPr>
              <w:tabs>
                <w:tab w:val="left" w:pos="0"/>
                <w:tab w:val="left" w:pos="3630"/>
              </w:tabs>
              <w:spacing w:before="0" w:after="0" w:line="240" w:lineRule="auto"/>
              <w:ind w:firstLine="0"/>
              <w:jc w:val="center"/>
              <w:rPr>
                <w:rFonts w:ascii="Cambria Math" w:hAnsi="Cambria Math"/>
                <w:szCs w:val="24"/>
                <w:oMath/>
              </w:rPr>
            </w:pPr>
            <m:oMathPara>
              <m:oMath>
                <m:r>
                  <m:rPr>
                    <m:sty m:val="p"/>
                  </m:rPr>
                  <w:rPr>
                    <w:rFonts w:ascii="Cambria Math" w:hAnsi="Cambria Math"/>
                    <w:szCs w:val="24"/>
                  </w:rPr>
                  <m:t>165</m:t>
                </m:r>
              </m:oMath>
            </m:oMathPara>
          </w:p>
        </w:tc>
        <w:tc>
          <w:tcPr>
            <w:tcW w:w="1180" w:type="dxa"/>
            <w:vAlign w:val="center"/>
          </w:tcPr>
          <w:p w14:paraId="4FC49C3E" w14:textId="180B136F" w:rsidR="00D10BA1" w:rsidRPr="00BD4A7F" w:rsidRDefault="00D10BA1" w:rsidP="00352C4F">
            <w:pPr>
              <w:tabs>
                <w:tab w:val="left" w:pos="0"/>
                <w:tab w:val="left" w:pos="3630"/>
              </w:tabs>
              <w:spacing w:before="0" w:after="0" w:line="240" w:lineRule="auto"/>
              <w:ind w:firstLine="0"/>
              <w:jc w:val="center"/>
              <w:rPr>
                <w:szCs w:val="24"/>
              </w:rPr>
            </w:pPr>
            <w:r w:rsidRPr="00BD4A7F">
              <w:rPr>
                <w:szCs w:val="24"/>
              </w:rPr>
              <w:t>56</w:t>
            </w:r>
          </w:p>
        </w:tc>
        <w:tc>
          <w:tcPr>
            <w:tcW w:w="521" w:type="dxa"/>
            <w:vAlign w:val="center"/>
          </w:tcPr>
          <w:p w14:paraId="2E2D4E8B" w14:textId="1BFFF2C2" w:rsidR="00D10BA1" w:rsidRPr="00BD4A7F" w:rsidRDefault="00D10BA1" w:rsidP="00352C4F">
            <w:pPr>
              <w:tabs>
                <w:tab w:val="left" w:pos="0"/>
                <w:tab w:val="left" w:pos="3630"/>
              </w:tabs>
              <w:spacing w:before="0" w:after="0" w:line="240" w:lineRule="auto"/>
              <w:ind w:firstLine="0"/>
              <w:jc w:val="center"/>
              <w:rPr>
                <w:szCs w:val="24"/>
              </w:rPr>
            </w:pPr>
            <w:r w:rsidRPr="00BD4A7F">
              <w:rPr>
                <w:szCs w:val="24"/>
              </w:rPr>
              <w:t>6</w:t>
            </w:r>
          </w:p>
        </w:tc>
      </w:tr>
    </w:tbl>
    <w:p w14:paraId="612BCA7F" w14:textId="77777777" w:rsidR="00AD2CCF" w:rsidRPr="00BD4A7F" w:rsidRDefault="00AD2CCF" w:rsidP="00352C4F">
      <w:pPr>
        <w:pStyle w:val="Caption"/>
        <w:keepNext/>
        <w:spacing w:before="0" w:after="0" w:line="240" w:lineRule="auto"/>
        <w:ind w:firstLine="0"/>
        <w:jc w:val="left"/>
        <w:rPr>
          <w:iCs w:val="0"/>
          <w:sz w:val="24"/>
          <w:szCs w:val="24"/>
        </w:rPr>
      </w:pPr>
      <w:r w:rsidRPr="00BD4A7F">
        <w:rPr>
          <w:iCs w:val="0"/>
          <w:sz w:val="24"/>
          <w:szCs w:val="24"/>
        </w:rPr>
        <w:t xml:space="preserve">Table </w:t>
      </w:r>
      <w:r w:rsidRPr="00BD4A7F">
        <w:rPr>
          <w:iCs w:val="0"/>
          <w:sz w:val="24"/>
          <w:szCs w:val="24"/>
        </w:rPr>
        <w:fldChar w:fldCharType="begin"/>
      </w:r>
      <w:r w:rsidRPr="00BD4A7F">
        <w:rPr>
          <w:iCs w:val="0"/>
          <w:sz w:val="24"/>
          <w:szCs w:val="24"/>
        </w:rPr>
        <w:instrText xml:space="preserve"> STYLEREF 1 \s </w:instrText>
      </w:r>
      <w:r w:rsidRPr="00BD4A7F">
        <w:rPr>
          <w:iCs w:val="0"/>
          <w:sz w:val="24"/>
          <w:szCs w:val="24"/>
        </w:rPr>
        <w:fldChar w:fldCharType="separate"/>
      </w:r>
      <w:r w:rsidRPr="00BD4A7F">
        <w:rPr>
          <w:iCs w:val="0"/>
          <w:noProof/>
          <w:sz w:val="24"/>
          <w:szCs w:val="24"/>
        </w:rPr>
        <w:t>6</w:t>
      </w:r>
      <w:r w:rsidRPr="00BD4A7F">
        <w:rPr>
          <w:iCs w:val="0"/>
          <w:noProof/>
          <w:sz w:val="24"/>
          <w:szCs w:val="24"/>
        </w:rPr>
        <w:fldChar w:fldCharType="end"/>
      </w:r>
      <w:r w:rsidRPr="00BD4A7F">
        <w:rPr>
          <w:iCs w:val="0"/>
          <w:sz w:val="24"/>
          <w:szCs w:val="24"/>
        </w:rPr>
        <w:t>.2 Dimensions of the elastic ring</w:t>
      </w:r>
    </w:p>
    <w:tbl>
      <w:tblPr>
        <w:tblStyle w:val="TableGrid"/>
        <w:tblW w:w="10557" w:type="dxa"/>
        <w:jc w:val="center"/>
        <w:tblLook w:val="04A0" w:firstRow="1" w:lastRow="0" w:firstColumn="1" w:lastColumn="0" w:noHBand="0" w:noVBand="1"/>
      </w:tblPr>
      <w:tblGrid>
        <w:gridCol w:w="1235"/>
        <w:gridCol w:w="1247"/>
        <w:gridCol w:w="1206"/>
        <w:gridCol w:w="1124"/>
        <w:gridCol w:w="1154"/>
        <w:gridCol w:w="1153"/>
        <w:gridCol w:w="1208"/>
        <w:gridCol w:w="1130"/>
        <w:gridCol w:w="1100"/>
      </w:tblGrid>
      <w:tr w:rsidR="00AD2CCF" w:rsidRPr="00BD4A7F" w14:paraId="2A4C0AC3" w14:textId="77777777" w:rsidTr="00AD2CCF">
        <w:trPr>
          <w:trHeight w:val="199"/>
          <w:jc w:val="center"/>
        </w:trPr>
        <w:tc>
          <w:tcPr>
            <w:tcW w:w="1235" w:type="dxa"/>
            <w:vAlign w:val="center"/>
          </w:tcPr>
          <w:p w14:paraId="00C786A6" w14:textId="5EE4969A" w:rsidR="00AD2CCF" w:rsidRPr="00BD4A7F" w:rsidRDefault="00AD2CCF" w:rsidP="00352C4F">
            <w:pPr>
              <w:tabs>
                <w:tab w:val="left" w:pos="3630"/>
              </w:tabs>
              <w:spacing w:before="0" w:after="0" w:line="240" w:lineRule="auto"/>
              <w:ind w:firstLine="0"/>
              <w:jc w:val="center"/>
              <w:rPr>
                <w:rFonts w:eastAsiaTheme="minorEastAsia"/>
                <w:b/>
                <w:bCs/>
                <w:szCs w:val="24"/>
              </w:rPr>
            </w:pPr>
            <w:r w:rsidRPr="00BD4A7F">
              <w:rPr>
                <w:rFonts w:eastAsiaTheme="minorEastAsia"/>
                <w:b/>
                <w:bCs/>
                <w:szCs w:val="24"/>
              </w:rPr>
              <w:t>[T] (Nm)</w:t>
            </w:r>
          </w:p>
        </w:tc>
        <w:tc>
          <w:tcPr>
            <w:tcW w:w="1247" w:type="dxa"/>
            <w:vAlign w:val="center"/>
          </w:tcPr>
          <w:p w14:paraId="0185459B" w14:textId="57C8C481" w:rsidR="00AD2CCF" w:rsidRPr="00BD4A7F" w:rsidRDefault="00000000" w:rsidP="00352C4F">
            <w:pPr>
              <w:tabs>
                <w:tab w:val="left" w:pos="0"/>
                <w:tab w:val="left" w:pos="3630"/>
              </w:tabs>
              <w:spacing w:before="0" w:after="0" w:line="240" w:lineRule="auto"/>
              <w:ind w:firstLine="0"/>
              <w:jc w:val="center"/>
              <w:rPr>
                <w:rFonts w:eastAsiaTheme="minorEastAsia"/>
                <w:b/>
                <w:bCs/>
                <w:szCs w:val="24"/>
              </w:rPr>
            </w:pPr>
            <m:oMath>
              <m:sSub>
                <m:sSubPr>
                  <m:ctrlPr>
                    <w:rPr>
                      <w:rFonts w:ascii="Cambria Math" w:eastAsiaTheme="minorEastAsia" w:hAnsi="Cambria Math"/>
                      <w:b/>
                      <w:bCs/>
                      <w:szCs w:val="24"/>
                    </w:rPr>
                  </m:ctrlPr>
                </m:sSubPr>
                <m:e>
                  <m:r>
                    <m:rPr>
                      <m:sty m:val="bi"/>
                    </m:rPr>
                    <w:rPr>
                      <w:rFonts w:ascii="Cambria Math" w:eastAsiaTheme="minorEastAsia" w:hAnsi="Cambria Math"/>
                      <w:szCs w:val="24"/>
                    </w:rPr>
                    <m:t>d</m:t>
                  </m:r>
                </m:e>
                <m:sub>
                  <m:r>
                    <m:rPr>
                      <m:sty m:val="bi"/>
                    </m:rPr>
                    <w:rPr>
                      <w:rFonts w:ascii="Cambria Math" w:eastAsiaTheme="minorEastAsia" w:hAnsi="Cambria Math"/>
                      <w:szCs w:val="24"/>
                    </w:rPr>
                    <m:t>c</m:t>
                  </m:r>
                </m:sub>
              </m:sSub>
            </m:oMath>
            <w:r w:rsidR="00AD2CCF" w:rsidRPr="00BD4A7F">
              <w:rPr>
                <w:rFonts w:eastAsiaTheme="minorEastAsia"/>
                <w:b/>
                <w:bCs/>
                <w:szCs w:val="24"/>
              </w:rPr>
              <w:t xml:space="preserve"> (rpm)</w:t>
            </w:r>
          </w:p>
        </w:tc>
        <w:tc>
          <w:tcPr>
            <w:tcW w:w="1206" w:type="dxa"/>
            <w:vAlign w:val="center"/>
          </w:tcPr>
          <w:p w14:paraId="70CC00BB" w14:textId="53CDDFD3" w:rsidR="00AD2CCF" w:rsidRPr="00BD4A7F" w:rsidRDefault="00000000" w:rsidP="00352C4F">
            <w:pPr>
              <w:tabs>
                <w:tab w:val="left" w:pos="0"/>
                <w:tab w:val="left" w:pos="3630"/>
              </w:tabs>
              <w:spacing w:before="0" w:after="0" w:line="240" w:lineRule="auto"/>
              <w:ind w:firstLine="0"/>
              <w:jc w:val="center"/>
              <w:rPr>
                <w:rFonts w:eastAsiaTheme="minorEastAsia"/>
                <w:b/>
                <w:bCs/>
                <w:szCs w:val="24"/>
              </w:rPr>
            </w:pPr>
            <m:oMath>
              <m:sSub>
                <m:sSubPr>
                  <m:ctrlPr>
                    <w:rPr>
                      <w:rFonts w:ascii="Cambria Math" w:eastAsiaTheme="minorEastAsia" w:hAnsi="Cambria Math"/>
                      <w:b/>
                      <w:bCs/>
                      <w:szCs w:val="24"/>
                    </w:rPr>
                  </m:ctrlPr>
                </m:sSubPr>
                <m:e>
                  <m:r>
                    <m:rPr>
                      <m:sty m:val="bi"/>
                    </m:rPr>
                    <w:rPr>
                      <w:rFonts w:ascii="Cambria Math" w:eastAsiaTheme="minorEastAsia" w:hAnsi="Cambria Math"/>
                      <w:szCs w:val="24"/>
                    </w:rPr>
                    <m:t>d</m:t>
                  </m:r>
                </m:e>
                <m:sub>
                  <m:r>
                    <m:rPr>
                      <m:sty m:val="b"/>
                    </m:rPr>
                    <w:rPr>
                      <w:rFonts w:ascii="Cambria Math" w:eastAsiaTheme="minorEastAsia" w:hAnsi="Cambria Math"/>
                      <w:szCs w:val="24"/>
                    </w:rPr>
                    <m:t>1</m:t>
                  </m:r>
                </m:sub>
              </m:sSub>
            </m:oMath>
            <w:r w:rsidR="00AD2CCF" w:rsidRPr="00BD4A7F">
              <w:rPr>
                <w:rFonts w:eastAsiaTheme="minorEastAsia"/>
                <w:b/>
                <w:bCs/>
                <w:szCs w:val="24"/>
              </w:rPr>
              <w:t xml:space="preserve"> (mm)</w:t>
            </w:r>
          </w:p>
        </w:tc>
        <w:tc>
          <w:tcPr>
            <w:tcW w:w="1124" w:type="dxa"/>
            <w:vAlign w:val="center"/>
          </w:tcPr>
          <w:p w14:paraId="5D44FED4" w14:textId="48D9DBD0" w:rsidR="00AD2CCF" w:rsidRPr="00BD4A7F" w:rsidRDefault="00000000" w:rsidP="00352C4F">
            <w:pPr>
              <w:tabs>
                <w:tab w:val="left" w:pos="0"/>
                <w:tab w:val="left" w:pos="3630"/>
              </w:tabs>
              <w:spacing w:before="0" w:after="0" w:line="240" w:lineRule="auto"/>
              <w:ind w:firstLine="0"/>
              <w:jc w:val="center"/>
              <w:rPr>
                <w:rFonts w:eastAsiaTheme="minorEastAsia"/>
                <w:b/>
                <w:bCs/>
                <w:szCs w:val="24"/>
              </w:rPr>
            </w:pPr>
            <m:oMath>
              <m:sSub>
                <m:sSubPr>
                  <m:ctrlPr>
                    <w:rPr>
                      <w:rFonts w:ascii="Cambria Math" w:eastAsiaTheme="minorEastAsia" w:hAnsi="Cambria Math"/>
                      <w:b/>
                      <w:bCs/>
                      <w:szCs w:val="24"/>
                    </w:rPr>
                  </m:ctrlPr>
                </m:sSubPr>
                <m:e>
                  <m:r>
                    <m:rPr>
                      <m:sty m:val="bi"/>
                    </m:rPr>
                    <w:rPr>
                      <w:rFonts w:ascii="Cambria Math" w:eastAsiaTheme="minorEastAsia" w:hAnsi="Cambria Math"/>
                      <w:szCs w:val="24"/>
                    </w:rPr>
                    <m:t>D</m:t>
                  </m:r>
                </m:e>
                <m:sub>
                  <m:r>
                    <m:rPr>
                      <m:sty m:val="b"/>
                    </m:rPr>
                    <w:rPr>
                      <w:rFonts w:ascii="Cambria Math" w:eastAsiaTheme="minorEastAsia" w:hAnsi="Cambria Math"/>
                      <w:szCs w:val="24"/>
                    </w:rPr>
                    <m:t>2</m:t>
                  </m:r>
                </m:sub>
              </m:sSub>
              <m:r>
                <m:rPr>
                  <m:sty m:val="b"/>
                </m:rPr>
                <w:rPr>
                  <w:rFonts w:ascii="Cambria Math" w:eastAsiaTheme="minorEastAsia" w:hAnsi="Cambria Math"/>
                  <w:szCs w:val="24"/>
                </w:rPr>
                <m:t xml:space="preserve"> </m:t>
              </m:r>
            </m:oMath>
            <w:r w:rsidR="00AD2CCF" w:rsidRPr="00BD4A7F">
              <w:rPr>
                <w:rFonts w:eastAsiaTheme="minorEastAsia"/>
                <w:b/>
                <w:bCs/>
                <w:szCs w:val="24"/>
              </w:rPr>
              <w:t>(mm)</w:t>
            </w:r>
          </w:p>
        </w:tc>
        <w:tc>
          <w:tcPr>
            <w:tcW w:w="1154" w:type="dxa"/>
            <w:vAlign w:val="center"/>
          </w:tcPr>
          <w:p w14:paraId="3AF0E41B" w14:textId="5CF336D9" w:rsidR="00AD2CCF" w:rsidRPr="00BD4A7F" w:rsidRDefault="00CB5F9D" w:rsidP="00352C4F">
            <w:pPr>
              <w:tabs>
                <w:tab w:val="left" w:pos="0"/>
                <w:tab w:val="left" w:pos="3630"/>
              </w:tabs>
              <w:spacing w:before="0" w:after="0" w:line="240" w:lineRule="auto"/>
              <w:ind w:firstLine="0"/>
              <w:jc w:val="center"/>
              <w:rPr>
                <w:rFonts w:eastAsiaTheme="minorEastAsia"/>
                <w:b/>
                <w:bCs/>
                <w:szCs w:val="24"/>
              </w:rPr>
            </w:pPr>
            <m:oMath>
              <m:r>
                <m:rPr>
                  <m:sty m:val="bi"/>
                </m:rPr>
                <w:rPr>
                  <w:rFonts w:ascii="Cambria Math" w:eastAsiaTheme="minorEastAsia" w:hAnsi="Cambria Math"/>
                  <w:szCs w:val="24"/>
                </w:rPr>
                <m:t>l</m:t>
              </m:r>
              <m:r>
                <m:rPr>
                  <m:sty m:val="b"/>
                </m:rPr>
                <w:rPr>
                  <w:rFonts w:ascii="Cambria Math" w:eastAsiaTheme="minorEastAsia" w:hAnsi="Cambria Math"/>
                  <w:szCs w:val="24"/>
                </w:rPr>
                <m:t xml:space="preserve"> </m:t>
              </m:r>
            </m:oMath>
            <w:r w:rsidR="00AD2CCF" w:rsidRPr="00BD4A7F">
              <w:rPr>
                <w:rFonts w:eastAsiaTheme="minorEastAsia"/>
                <w:b/>
                <w:bCs/>
                <w:szCs w:val="24"/>
              </w:rPr>
              <w:t>(mm)</w:t>
            </w:r>
          </w:p>
        </w:tc>
        <w:tc>
          <w:tcPr>
            <w:tcW w:w="1153" w:type="dxa"/>
            <w:vAlign w:val="center"/>
          </w:tcPr>
          <w:p w14:paraId="466BB886" w14:textId="0D4A652D" w:rsidR="00AD2CCF" w:rsidRPr="00BD4A7F" w:rsidRDefault="00000000" w:rsidP="00352C4F">
            <w:pPr>
              <w:tabs>
                <w:tab w:val="left" w:pos="0"/>
                <w:tab w:val="left" w:pos="3630"/>
              </w:tabs>
              <w:spacing w:before="0" w:after="0" w:line="240" w:lineRule="auto"/>
              <w:ind w:firstLine="0"/>
              <w:jc w:val="center"/>
              <w:rPr>
                <w:rFonts w:eastAsiaTheme="minorEastAsia"/>
                <w:b/>
                <w:bCs/>
                <w:szCs w:val="24"/>
              </w:rPr>
            </w:pPr>
            <m:oMath>
              <m:sSub>
                <m:sSubPr>
                  <m:ctrlPr>
                    <w:rPr>
                      <w:rFonts w:ascii="Cambria Math" w:eastAsiaTheme="minorEastAsia" w:hAnsi="Cambria Math"/>
                      <w:b/>
                      <w:bCs/>
                      <w:szCs w:val="24"/>
                    </w:rPr>
                  </m:ctrlPr>
                </m:sSubPr>
                <m:e>
                  <m:r>
                    <m:rPr>
                      <m:sty m:val="bi"/>
                    </m:rPr>
                    <w:rPr>
                      <w:rFonts w:ascii="Cambria Math" w:eastAsiaTheme="minorEastAsia" w:hAnsi="Cambria Math"/>
                      <w:szCs w:val="24"/>
                    </w:rPr>
                    <m:t>l</m:t>
                  </m:r>
                </m:e>
                <m:sub>
                  <m:r>
                    <m:rPr>
                      <m:sty m:val="b"/>
                    </m:rPr>
                    <w:rPr>
                      <w:rFonts w:ascii="Cambria Math" w:eastAsiaTheme="minorEastAsia" w:hAnsi="Cambria Math"/>
                      <w:szCs w:val="24"/>
                    </w:rPr>
                    <m:t>1</m:t>
                  </m:r>
                </m:sub>
              </m:sSub>
            </m:oMath>
            <w:r w:rsidR="00AD2CCF" w:rsidRPr="00BD4A7F">
              <w:rPr>
                <w:rFonts w:eastAsiaTheme="minorEastAsia"/>
                <w:b/>
                <w:bCs/>
                <w:szCs w:val="24"/>
              </w:rPr>
              <w:t xml:space="preserve"> (mm)</w:t>
            </w:r>
          </w:p>
        </w:tc>
        <w:tc>
          <w:tcPr>
            <w:tcW w:w="1208" w:type="dxa"/>
            <w:vAlign w:val="center"/>
          </w:tcPr>
          <w:p w14:paraId="2D92C8EB" w14:textId="4454DE3C" w:rsidR="00AD2CCF" w:rsidRPr="00BD4A7F" w:rsidRDefault="00000000" w:rsidP="00352C4F">
            <w:pPr>
              <w:tabs>
                <w:tab w:val="left" w:pos="0"/>
                <w:tab w:val="left" w:pos="3630"/>
              </w:tabs>
              <w:spacing w:before="0" w:after="0" w:line="240" w:lineRule="auto"/>
              <w:ind w:firstLine="0"/>
              <w:jc w:val="center"/>
              <w:rPr>
                <w:rFonts w:eastAsiaTheme="minorEastAsia"/>
                <w:b/>
                <w:bCs/>
                <w:szCs w:val="24"/>
              </w:rPr>
            </w:pPr>
            <m:oMath>
              <m:sSub>
                <m:sSubPr>
                  <m:ctrlPr>
                    <w:rPr>
                      <w:rFonts w:ascii="Cambria Math" w:eastAsiaTheme="minorEastAsia" w:hAnsi="Cambria Math"/>
                      <w:b/>
                      <w:bCs/>
                      <w:szCs w:val="24"/>
                    </w:rPr>
                  </m:ctrlPr>
                </m:sSubPr>
                <m:e>
                  <m:r>
                    <m:rPr>
                      <m:sty m:val="bi"/>
                    </m:rPr>
                    <w:rPr>
                      <w:rFonts w:ascii="Cambria Math" w:eastAsiaTheme="minorEastAsia" w:hAnsi="Cambria Math"/>
                      <w:szCs w:val="24"/>
                    </w:rPr>
                    <m:t>l</m:t>
                  </m:r>
                </m:e>
                <m:sub>
                  <m:r>
                    <m:rPr>
                      <m:sty m:val="b"/>
                    </m:rPr>
                    <w:rPr>
                      <w:rFonts w:ascii="Cambria Math" w:eastAsiaTheme="minorEastAsia" w:hAnsi="Cambria Math"/>
                      <w:szCs w:val="24"/>
                    </w:rPr>
                    <m:t>2</m:t>
                  </m:r>
                </m:sub>
              </m:sSub>
              <m:r>
                <m:rPr>
                  <m:sty m:val="b"/>
                </m:rPr>
                <w:rPr>
                  <w:rFonts w:ascii="Cambria Math" w:eastAsiaTheme="minorEastAsia" w:hAnsi="Cambria Math"/>
                  <w:szCs w:val="24"/>
                </w:rPr>
                <m:t xml:space="preserve"> </m:t>
              </m:r>
            </m:oMath>
            <w:r w:rsidR="00AD2CCF" w:rsidRPr="00BD4A7F">
              <w:rPr>
                <w:rFonts w:eastAsiaTheme="minorEastAsia"/>
                <w:b/>
                <w:bCs/>
                <w:szCs w:val="24"/>
              </w:rPr>
              <w:t>(mm)</w:t>
            </w:r>
          </w:p>
        </w:tc>
        <w:tc>
          <w:tcPr>
            <w:tcW w:w="1130" w:type="dxa"/>
            <w:vAlign w:val="center"/>
          </w:tcPr>
          <w:p w14:paraId="7332A9D9" w14:textId="1A551185" w:rsidR="00AD2CCF" w:rsidRPr="00BD4A7F" w:rsidRDefault="00000000" w:rsidP="00352C4F">
            <w:pPr>
              <w:tabs>
                <w:tab w:val="left" w:pos="0"/>
                <w:tab w:val="left" w:pos="3630"/>
              </w:tabs>
              <w:spacing w:before="0" w:after="0" w:line="240" w:lineRule="auto"/>
              <w:ind w:firstLine="0"/>
              <w:jc w:val="center"/>
              <w:rPr>
                <w:rFonts w:eastAsiaTheme="minorEastAsia"/>
                <w:b/>
                <w:bCs/>
                <w:szCs w:val="24"/>
              </w:rPr>
            </w:pPr>
            <m:oMath>
              <m:sSub>
                <m:sSubPr>
                  <m:ctrlPr>
                    <w:rPr>
                      <w:rFonts w:ascii="Cambria Math" w:hAnsi="Cambria Math"/>
                      <w:b/>
                      <w:bCs/>
                      <w:szCs w:val="24"/>
                    </w:rPr>
                  </m:ctrlPr>
                </m:sSubPr>
                <m:e>
                  <m:r>
                    <m:rPr>
                      <m:sty m:val="bi"/>
                    </m:rPr>
                    <w:rPr>
                      <w:rFonts w:ascii="Cambria Math" w:hAnsi="Cambria Math"/>
                      <w:szCs w:val="24"/>
                    </w:rPr>
                    <m:t>l</m:t>
                  </m:r>
                </m:e>
                <m:sub>
                  <m:r>
                    <m:rPr>
                      <m:sty m:val="b"/>
                    </m:rPr>
                    <w:rPr>
                      <w:rFonts w:ascii="Cambria Math" w:hAnsi="Cambria Math"/>
                      <w:szCs w:val="24"/>
                    </w:rPr>
                    <m:t>3</m:t>
                  </m:r>
                </m:sub>
              </m:sSub>
            </m:oMath>
            <w:r w:rsidR="00AD2CCF" w:rsidRPr="00BD4A7F">
              <w:rPr>
                <w:b/>
                <w:bCs/>
                <w:szCs w:val="24"/>
              </w:rPr>
              <w:t xml:space="preserve"> (mm)</w:t>
            </w:r>
          </w:p>
        </w:tc>
        <w:tc>
          <w:tcPr>
            <w:tcW w:w="1100" w:type="dxa"/>
            <w:vAlign w:val="center"/>
          </w:tcPr>
          <w:p w14:paraId="79AAD8CC" w14:textId="1266352A" w:rsidR="00AD2CCF" w:rsidRPr="00BD4A7F" w:rsidRDefault="00CB5F9D" w:rsidP="00352C4F">
            <w:pPr>
              <w:tabs>
                <w:tab w:val="left" w:pos="0"/>
                <w:tab w:val="left" w:pos="3630"/>
              </w:tabs>
              <w:spacing w:before="0" w:after="0" w:line="240" w:lineRule="auto"/>
              <w:ind w:firstLine="0"/>
              <w:jc w:val="center"/>
              <w:rPr>
                <w:rFonts w:eastAsiaTheme="minorEastAsia"/>
                <w:b/>
                <w:bCs/>
                <w:szCs w:val="24"/>
              </w:rPr>
            </w:pPr>
            <m:oMath>
              <m:r>
                <m:rPr>
                  <m:sty m:val="bi"/>
                </m:rPr>
                <w:rPr>
                  <w:rFonts w:ascii="Cambria Math" w:hAnsi="Cambria Math"/>
                  <w:szCs w:val="24"/>
                </w:rPr>
                <m:t>h</m:t>
              </m:r>
              <m:r>
                <m:rPr>
                  <m:sty m:val="b"/>
                </m:rPr>
                <w:rPr>
                  <w:rFonts w:ascii="Cambria Math" w:hAnsi="Cambria Math"/>
                  <w:szCs w:val="24"/>
                </w:rPr>
                <m:t xml:space="preserve"> </m:t>
              </m:r>
            </m:oMath>
            <w:r w:rsidR="00AD2CCF" w:rsidRPr="00BD4A7F">
              <w:rPr>
                <w:b/>
                <w:bCs/>
                <w:szCs w:val="24"/>
              </w:rPr>
              <w:t>(mm)</w:t>
            </w:r>
          </w:p>
        </w:tc>
      </w:tr>
      <w:tr w:rsidR="00AD2CCF" w:rsidRPr="00BD4A7F" w14:paraId="423317E7" w14:textId="77777777" w:rsidTr="00AD2CCF">
        <w:trPr>
          <w:trHeight w:val="80"/>
          <w:jc w:val="center"/>
        </w:trPr>
        <w:tc>
          <w:tcPr>
            <w:tcW w:w="1235" w:type="dxa"/>
            <w:vAlign w:val="center"/>
          </w:tcPr>
          <w:p w14:paraId="4245B009" w14:textId="361835FA" w:rsidR="00AD2CCF" w:rsidRPr="00BD4A7F" w:rsidRDefault="00CB5F9D" w:rsidP="00352C4F">
            <w:pPr>
              <w:tabs>
                <w:tab w:val="left" w:pos="0"/>
                <w:tab w:val="left" w:pos="3630"/>
              </w:tabs>
              <w:spacing w:before="0" w:after="0" w:line="240" w:lineRule="auto"/>
              <w:ind w:firstLine="0"/>
              <w:jc w:val="center"/>
              <w:rPr>
                <w:rFonts w:ascii="Cambria Math" w:hAnsi="Cambria Math"/>
                <w:szCs w:val="24"/>
                <w:oMath/>
              </w:rPr>
            </w:pPr>
            <m:oMathPara>
              <m:oMath>
                <m:r>
                  <m:rPr>
                    <m:sty m:val="p"/>
                  </m:rPr>
                  <w:rPr>
                    <w:rFonts w:ascii="Cambria Math" w:hAnsi="Cambria Math"/>
                    <w:szCs w:val="24"/>
                  </w:rPr>
                  <m:t>250</m:t>
                </m:r>
              </m:oMath>
            </m:oMathPara>
          </w:p>
        </w:tc>
        <w:tc>
          <w:tcPr>
            <w:tcW w:w="1247" w:type="dxa"/>
            <w:vAlign w:val="center"/>
          </w:tcPr>
          <w:p w14:paraId="067F10E8" w14:textId="56A0DB60" w:rsidR="00AD2CCF" w:rsidRPr="00BD4A7F" w:rsidRDefault="00CB5F9D" w:rsidP="00352C4F">
            <w:pPr>
              <w:tabs>
                <w:tab w:val="left" w:pos="0"/>
                <w:tab w:val="left" w:pos="3630"/>
              </w:tabs>
              <w:spacing w:before="0" w:after="0" w:line="240" w:lineRule="auto"/>
              <w:ind w:firstLine="0"/>
              <w:jc w:val="center"/>
              <w:rPr>
                <w:rFonts w:ascii="Cambria Math" w:hAnsi="Cambria Math"/>
                <w:szCs w:val="24"/>
                <w:oMath/>
              </w:rPr>
            </w:pPr>
            <m:oMathPara>
              <m:oMath>
                <m:r>
                  <m:rPr>
                    <m:sty m:val="p"/>
                  </m:rPr>
                  <w:rPr>
                    <w:rFonts w:ascii="Cambria Math" w:hAnsi="Cambria Math"/>
                    <w:szCs w:val="24"/>
                  </w:rPr>
                  <m:t>14</m:t>
                </m:r>
              </m:oMath>
            </m:oMathPara>
          </w:p>
        </w:tc>
        <w:tc>
          <w:tcPr>
            <w:tcW w:w="1206" w:type="dxa"/>
            <w:vAlign w:val="center"/>
          </w:tcPr>
          <w:p w14:paraId="53B83A45" w14:textId="59B51932" w:rsidR="00AD2CCF" w:rsidRPr="00BD4A7F" w:rsidRDefault="00CB5F9D" w:rsidP="00352C4F">
            <w:pPr>
              <w:tabs>
                <w:tab w:val="left" w:pos="0"/>
                <w:tab w:val="left" w:pos="3630"/>
              </w:tabs>
              <w:spacing w:before="0" w:after="0" w:line="240" w:lineRule="auto"/>
              <w:ind w:firstLine="0"/>
              <w:jc w:val="center"/>
              <w:rPr>
                <w:rFonts w:ascii="Cambria Math" w:hAnsi="Cambria Math"/>
                <w:szCs w:val="24"/>
                <w:oMath/>
              </w:rPr>
            </w:pPr>
            <m:oMathPara>
              <m:oMath>
                <m:r>
                  <w:rPr>
                    <w:rFonts w:ascii="Cambria Math" w:hAnsi="Cambria Math"/>
                    <w:szCs w:val="24"/>
                  </w:rPr>
                  <m:t>M</m:t>
                </m:r>
                <m:r>
                  <m:rPr>
                    <m:sty m:val="p"/>
                  </m:rPr>
                  <w:rPr>
                    <w:rFonts w:ascii="Cambria Math" w:hAnsi="Cambria Math"/>
                    <w:szCs w:val="24"/>
                  </w:rPr>
                  <m:t>10</m:t>
                </m:r>
              </m:oMath>
            </m:oMathPara>
          </w:p>
        </w:tc>
        <w:tc>
          <w:tcPr>
            <w:tcW w:w="1124" w:type="dxa"/>
            <w:vAlign w:val="center"/>
          </w:tcPr>
          <w:p w14:paraId="5DA0466D" w14:textId="43FDA4CE" w:rsidR="00AD2CCF" w:rsidRPr="00BD4A7F" w:rsidRDefault="00CB5F9D" w:rsidP="00352C4F">
            <w:pPr>
              <w:tabs>
                <w:tab w:val="left" w:pos="0"/>
                <w:tab w:val="left" w:pos="3630"/>
              </w:tabs>
              <w:spacing w:before="0" w:after="0" w:line="240" w:lineRule="auto"/>
              <w:ind w:firstLine="0"/>
              <w:jc w:val="center"/>
              <w:rPr>
                <w:rFonts w:ascii="Cambria Math" w:hAnsi="Cambria Math"/>
                <w:szCs w:val="24"/>
                <w:oMath/>
              </w:rPr>
            </w:pPr>
            <m:oMathPara>
              <m:oMath>
                <m:r>
                  <m:rPr>
                    <m:sty m:val="p"/>
                  </m:rPr>
                  <w:rPr>
                    <w:rFonts w:ascii="Cambria Math" w:hAnsi="Cambria Math"/>
                    <w:szCs w:val="24"/>
                  </w:rPr>
                  <m:t>20</m:t>
                </m:r>
              </m:oMath>
            </m:oMathPara>
          </w:p>
        </w:tc>
        <w:tc>
          <w:tcPr>
            <w:tcW w:w="1154" w:type="dxa"/>
            <w:vAlign w:val="center"/>
          </w:tcPr>
          <w:p w14:paraId="68BAA9DF" w14:textId="790249F6" w:rsidR="00AD2CCF" w:rsidRPr="00BD4A7F" w:rsidRDefault="00CB5F9D" w:rsidP="00352C4F">
            <w:pPr>
              <w:tabs>
                <w:tab w:val="left" w:pos="0"/>
                <w:tab w:val="left" w:pos="3630"/>
              </w:tabs>
              <w:spacing w:before="0" w:after="0" w:line="240" w:lineRule="auto"/>
              <w:ind w:firstLine="0"/>
              <w:jc w:val="center"/>
              <w:rPr>
                <w:rFonts w:ascii="Cambria Math" w:hAnsi="Cambria Math"/>
                <w:szCs w:val="24"/>
                <w:oMath/>
              </w:rPr>
            </w:pPr>
            <m:oMathPara>
              <m:oMath>
                <m:r>
                  <m:rPr>
                    <m:sty m:val="p"/>
                  </m:rPr>
                  <w:rPr>
                    <w:rFonts w:ascii="Cambria Math" w:hAnsi="Cambria Math"/>
                    <w:szCs w:val="24"/>
                  </w:rPr>
                  <m:t>62</m:t>
                </m:r>
              </m:oMath>
            </m:oMathPara>
          </w:p>
        </w:tc>
        <w:tc>
          <w:tcPr>
            <w:tcW w:w="1153" w:type="dxa"/>
            <w:vAlign w:val="center"/>
          </w:tcPr>
          <w:p w14:paraId="5C13CDE4" w14:textId="0E22BCC1" w:rsidR="00AD2CCF" w:rsidRPr="00BD4A7F" w:rsidRDefault="00CB5F9D" w:rsidP="00352C4F">
            <w:pPr>
              <w:tabs>
                <w:tab w:val="left" w:pos="0"/>
                <w:tab w:val="left" w:pos="3630"/>
              </w:tabs>
              <w:spacing w:before="0" w:after="0" w:line="240" w:lineRule="auto"/>
              <w:ind w:firstLine="0"/>
              <w:jc w:val="center"/>
              <w:rPr>
                <w:rFonts w:ascii="Cambria Math" w:hAnsi="Cambria Math"/>
                <w:szCs w:val="24"/>
                <w:oMath/>
              </w:rPr>
            </w:pPr>
            <m:oMathPara>
              <m:oMath>
                <m:r>
                  <m:rPr>
                    <m:sty m:val="p"/>
                  </m:rPr>
                  <w:rPr>
                    <w:rFonts w:ascii="Cambria Math" w:hAnsi="Cambria Math"/>
                    <w:szCs w:val="24"/>
                  </w:rPr>
                  <m:t>34</m:t>
                </m:r>
              </m:oMath>
            </m:oMathPara>
          </w:p>
        </w:tc>
        <w:tc>
          <w:tcPr>
            <w:tcW w:w="1208" w:type="dxa"/>
            <w:vAlign w:val="center"/>
          </w:tcPr>
          <w:p w14:paraId="7ECE83A8" w14:textId="28107B7D" w:rsidR="00AD2CCF" w:rsidRPr="00BD4A7F" w:rsidRDefault="00CB5F9D" w:rsidP="00352C4F">
            <w:pPr>
              <w:tabs>
                <w:tab w:val="left" w:pos="0"/>
                <w:tab w:val="left" w:pos="3630"/>
              </w:tabs>
              <w:spacing w:before="0" w:after="0" w:line="240" w:lineRule="auto"/>
              <w:ind w:firstLine="0"/>
              <w:jc w:val="center"/>
              <w:rPr>
                <w:rFonts w:ascii="Cambria Math" w:hAnsi="Cambria Math"/>
                <w:szCs w:val="24"/>
                <w:oMath/>
              </w:rPr>
            </w:pPr>
            <m:oMathPara>
              <m:oMath>
                <m:r>
                  <m:rPr>
                    <m:sty m:val="p"/>
                  </m:rPr>
                  <w:rPr>
                    <w:rFonts w:ascii="Cambria Math" w:hAnsi="Cambria Math"/>
                    <w:szCs w:val="24"/>
                  </w:rPr>
                  <m:t>15</m:t>
                </m:r>
              </m:oMath>
            </m:oMathPara>
          </w:p>
        </w:tc>
        <w:tc>
          <w:tcPr>
            <w:tcW w:w="1130" w:type="dxa"/>
            <w:vAlign w:val="center"/>
          </w:tcPr>
          <w:p w14:paraId="539DD072" w14:textId="062BADF1" w:rsidR="00AD2CCF" w:rsidRPr="00BD4A7F" w:rsidRDefault="00CB5F9D" w:rsidP="00352C4F">
            <w:pPr>
              <w:tabs>
                <w:tab w:val="left" w:pos="0"/>
                <w:tab w:val="left" w:pos="3630"/>
              </w:tabs>
              <w:spacing w:before="0" w:after="0" w:line="240" w:lineRule="auto"/>
              <w:ind w:firstLine="0"/>
              <w:jc w:val="center"/>
              <w:rPr>
                <w:rFonts w:ascii="Cambria Math" w:hAnsi="Cambria Math"/>
                <w:szCs w:val="24"/>
                <w:oMath/>
              </w:rPr>
            </w:pPr>
            <m:oMathPara>
              <m:oMath>
                <m:r>
                  <m:rPr>
                    <m:sty m:val="p"/>
                  </m:rPr>
                  <w:rPr>
                    <w:rFonts w:ascii="Cambria Math" w:eastAsiaTheme="minorEastAsia" w:hAnsi="Cambria Math"/>
                    <w:szCs w:val="24"/>
                  </w:rPr>
                  <m:t>28</m:t>
                </m:r>
              </m:oMath>
            </m:oMathPara>
          </w:p>
        </w:tc>
        <w:tc>
          <w:tcPr>
            <w:tcW w:w="1100" w:type="dxa"/>
          </w:tcPr>
          <w:p w14:paraId="68528E89" w14:textId="467842D3" w:rsidR="00AD2CCF" w:rsidRPr="00BD4A7F" w:rsidRDefault="00AD2CCF" w:rsidP="00352C4F">
            <w:pPr>
              <w:tabs>
                <w:tab w:val="left" w:pos="0"/>
                <w:tab w:val="left" w:pos="3630"/>
              </w:tabs>
              <w:spacing w:before="0" w:after="0" w:line="240" w:lineRule="auto"/>
              <w:ind w:firstLine="0"/>
              <w:jc w:val="center"/>
              <w:rPr>
                <w:szCs w:val="24"/>
              </w:rPr>
            </w:pPr>
            <w:r w:rsidRPr="00BD4A7F">
              <w:rPr>
                <w:szCs w:val="24"/>
              </w:rPr>
              <w:t>1.5</w:t>
            </w:r>
          </w:p>
        </w:tc>
      </w:tr>
    </w:tbl>
    <w:p w14:paraId="4D9252FF" w14:textId="59A0BAA6" w:rsidR="00BF3A2A" w:rsidRPr="00BD4A7F" w:rsidRDefault="00BF3A2A" w:rsidP="00352C4F">
      <w:pPr>
        <w:spacing w:before="0" w:after="0" w:line="240" w:lineRule="auto"/>
        <w:ind w:firstLine="0"/>
        <w:rPr>
          <w:szCs w:val="24"/>
        </w:rPr>
      </w:pPr>
      <w:r w:rsidRPr="00BD4A7F">
        <w:rPr>
          <w:szCs w:val="24"/>
        </w:rPr>
        <w:t>According to table 16-1*, we select the coefficient of working mode:</w:t>
      </w:r>
    </w:p>
    <w:p w14:paraId="0186E6B1" w14:textId="4A8A7B44" w:rsidR="00BF3A2A" w:rsidRPr="00BD4A7F" w:rsidRDefault="00CB5F9D" w:rsidP="00352C4F">
      <w:pPr>
        <w:spacing w:before="0" w:after="0" w:line="240" w:lineRule="auto"/>
        <w:ind w:firstLine="426"/>
        <w:rPr>
          <w:szCs w:val="24"/>
        </w:rPr>
      </w:pPr>
      <m:oMath>
        <m:r>
          <w:rPr>
            <w:rFonts w:ascii="Cambria Math" w:hAnsi="Cambria Math"/>
            <w:szCs w:val="24"/>
          </w:rPr>
          <m:t>k</m:t>
        </m:r>
        <m:r>
          <m:rPr>
            <m:sty m:val="p"/>
          </m:rPr>
          <w:rPr>
            <w:rFonts w:ascii="Cambria Math" w:hAnsi="Cambria Math"/>
            <w:szCs w:val="24"/>
          </w:rPr>
          <m:t>=1.2</m:t>
        </m:r>
      </m:oMath>
      <w:r w:rsidR="00540E98" w:rsidRPr="00BD4A7F">
        <w:rPr>
          <w:szCs w:val="24"/>
        </w:rPr>
        <w:t xml:space="preserve"> (the machine is belt conveyor)</w:t>
      </w:r>
    </w:p>
    <w:p w14:paraId="2F4CD6EA" w14:textId="77777777" w:rsidR="00BF3A2A" w:rsidRPr="00BD4A7F" w:rsidRDefault="00BF3A2A" w:rsidP="00352C4F">
      <w:pPr>
        <w:spacing w:before="0" w:after="0" w:line="240" w:lineRule="auto"/>
        <w:ind w:firstLine="0"/>
        <w:rPr>
          <w:szCs w:val="24"/>
        </w:rPr>
      </w:pPr>
      <w:r w:rsidRPr="00BD4A7F">
        <w:rPr>
          <w:szCs w:val="24"/>
        </w:rPr>
        <w:t>We can calculate the moment torque of coupling:</w:t>
      </w:r>
    </w:p>
    <w:p w14:paraId="48D445C7" w14:textId="06925786" w:rsidR="00BF3A2A" w:rsidRPr="00BD4A7F" w:rsidRDefault="00CB5F9D" w:rsidP="00352C4F">
      <w:pPr>
        <w:spacing w:before="0" w:after="0" w:line="240" w:lineRule="auto"/>
        <w:ind w:left="426" w:firstLine="426"/>
        <w:rPr>
          <w:szCs w:val="24"/>
        </w:rPr>
      </w:pPr>
      <m:oMathPara>
        <m:oMathParaPr>
          <m:jc m:val="left"/>
        </m:oMathParaPr>
        <m:oMath>
          <m:r>
            <w:rPr>
              <w:rFonts w:ascii="Cambria Math" w:hAnsi="Cambria Math"/>
              <w:szCs w:val="24"/>
            </w:rPr>
            <m:t>Tt</m:t>
          </m:r>
          <m:r>
            <m:rPr>
              <m:sty m:val="p"/>
            </m:rPr>
            <w:rPr>
              <w:rFonts w:ascii="Cambria Math" w:hAnsi="Cambria Math"/>
              <w:szCs w:val="24"/>
            </w:rPr>
            <m:t>=</m:t>
          </m:r>
          <m:r>
            <w:rPr>
              <w:rFonts w:ascii="Cambria Math" w:hAnsi="Cambria Math"/>
              <w:szCs w:val="24"/>
            </w:rPr>
            <m:t>kT</m:t>
          </m:r>
          <m:r>
            <m:rPr>
              <m:sty m:val="p"/>
            </m:rPr>
            <w:rPr>
              <w:rFonts w:ascii="Cambria Math" w:hAnsi="Cambria Math"/>
              <w:szCs w:val="24"/>
            </w:rPr>
            <m:t>=1.2×187.43=224.9&lt;</m:t>
          </m:r>
          <m:d>
            <m:dPr>
              <m:begChr m:val="["/>
              <m:endChr m:val="]"/>
              <m:ctrlPr>
                <w:rPr>
                  <w:rFonts w:ascii="Cambria Math" w:hAnsi="Cambria Math"/>
                  <w:szCs w:val="24"/>
                </w:rPr>
              </m:ctrlPr>
            </m:dPr>
            <m:e>
              <m:r>
                <w:rPr>
                  <w:rFonts w:ascii="Cambria Math" w:hAnsi="Cambria Math"/>
                  <w:szCs w:val="24"/>
                </w:rPr>
                <m:t>T</m:t>
              </m:r>
            </m:e>
          </m:d>
          <m:r>
            <m:rPr>
              <m:sty m:val="p"/>
            </m:rPr>
            <w:rPr>
              <w:rFonts w:ascii="Cambria Math" w:hAnsi="Cambria Math"/>
              <w:szCs w:val="24"/>
            </w:rPr>
            <m:t xml:space="preserve"> (</m:t>
          </m:r>
          <m:r>
            <m:rPr>
              <m:sty m:val="p"/>
            </m:rPr>
            <w:rPr>
              <w:rFonts w:ascii="Cambria Math" w:hAnsi="Cambria Math" w:cs="Cambria Math"/>
              <w:szCs w:val="24"/>
            </w:rPr>
            <m:t>satisfied</m:t>
          </m:r>
          <m:r>
            <m:rPr>
              <m:sty m:val="p"/>
            </m:rPr>
            <w:rPr>
              <w:rFonts w:ascii="Cambria Math" w:hAnsi="Cambria Math"/>
              <w:szCs w:val="24"/>
            </w:rPr>
            <m:t>)</m:t>
          </m:r>
        </m:oMath>
      </m:oMathPara>
    </w:p>
    <w:p w14:paraId="0EB99A8D" w14:textId="0B8102EC" w:rsidR="00011CF5" w:rsidRPr="00BD4A7F" w:rsidRDefault="00011CF5" w:rsidP="00352C4F">
      <w:pPr>
        <w:pStyle w:val="Heading2"/>
        <w:numPr>
          <w:ilvl w:val="1"/>
          <w:numId w:val="24"/>
        </w:numPr>
        <w:spacing w:before="0" w:line="240" w:lineRule="auto"/>
        <w:rPr>
          <w:rFonts w:cs="Times New Roman"/>
          <w:szCs w:val="24"/>
        </w:rPr>
      </w:pPr>
      <w:bookmarkStart w:id="118" w:name="_Hlk157064091"/>
      <w:bookmarkStart w:id="119" w:name="_Toc159414898"/>
      <w:r w:rsidRPr="00BD4A7F">
        <w:rPr>
          <w:rFonts w:cs="Times New Roman"/>
          <w:szCs w:val="24"/>
        </w:rPr>
        <w:t xml:space="preserve">Calculate and check the safety </w:t>
      </w:r>
      <w:proofErr w:type="gramStart"/>
      <w:r w:rsidRPr="00BD4A7F">
        <w:rPr>
          <w:rFonts w:cs="Times New Roman"/>
          <w:szCs w:val="24"/>
        </w:rPr>
        <w:t>factor</w:t>
      </w:r>
      <w:bookmarkEnd w:id="119"/>
      <w:proofErr w:type="gramEnd"/>
    </w:p>
    <w:bookmarkStart w:id="120" w:name="_Hlk157064247"/>
    <w:bookmarkEnd w:id="118"/>
    <w:p w14:paraId="095E6062" w14:textId="630A5AC4" w:rsidR="0062442E" w:rsidRPr="00BD4A7F" w:rsidRDefault="00000000" w:rsidP="00352C4F">
      <w:pPr>
        <w:spacing w:before="0" w:after="0" w:line="240" w:lineRule="auto"/>
        <w:ind w:left="426" w:firstLine="0"/>
        <w:rPr>
          <w:rFonts w:eastAsiaTheme="majorEastAsia"/>
          <w:szCs w:val="24"/>
        </w:rPr>
      </w:pPr>
      <m:oMathPara>
        <m:oMathParaPr>
          <m:jc m:val="left"/>
        </m:oMathParaPr>
        <m:oMath>
          <m:sSub>
            <m:sSubPr>
              <m:ctrlPr>
                <w:rPr>
                  <w:rFonts w:ascii="Cambria Math" w:eastAsiaTheme="majorEastAsia" w:hAnsi="Cambria Math"/>
                  <w:szCs w:val="24"/>
                </w:rPr>
              </m:ctrlPr>
            </m:sSubPr>
            <m:e>
              <m:r>
                <w:rPr>
                  <w:rFonts w:ascii="Cambria Math" w:eastAsiaTheme="majorEastAsia" w:hAnsi="Cambria Math"/>
                  <w:szCs w:val="24"/>
                </w:rPr>
                <m:t>σ</m:t>
              </m:r>
            </m:e>
            <m:sub>
              <m:r>
                <w:rPr>
                  <w:rFonts w:ascii="Cambria Math" w:eastAsiaTheme="majorEastAsia" w:hAnsi="Cambria Math"/>
                  <w:szCs w:val="24"/>
                </w:rPr>
                <m:t>d</m:t>
              </m:r>
            </m:sub>
          </m:sSub>
          <m:r>
            <m:rPr>
              <m:sty m:val="p"/>
            </m:rPr>
            <w:rPr>
              <w:rFonts w:ascii="Cambria Math" w:eastAsiaTheme="majorEastAsia" w:hAnsi="Cambria Math"/>
              <w:szCs w:val="24"/>
            </w:rPr>
            <m:t>=</m:t>
          </m:r>
          <m:f>
            <m:fPr>
              <m:ctrlPr>
                <w:rPr>
                  <w:rFonts w:ascii="Cambria Math" w:eastAsiaTheme="majorEastAsia" w:hAnsi="Cambria Math"/>
                  <w:szCs w:val="24"/>
                </w:rPr>
              </m:ctrlPr>
            </m:fPr>
            <m:num>
              <m:r>
                <m:rPr>
                  <m:sty m:val="p"/>
                </m:rPr>
                <w:rPr>
                  <w:rFonts w:ascii="Cambria Math" w:eastAsiaTheme="majorEastAsia" w:hAnsi="Cambria Math"/>
                  <w:szCs w:val="24"/>
                </w:rPr>
                <m:t>2</m:t>
              </m:r>
              <m:r>
                <w:rPr>
                  <w:rFonts w:ascii="Cambria Math" w:eastAsiaTheme="majorEastAsia" w:hAnsi="Cambria Math"/>
                  <w:szCs w:val="24"/>
                </w:rPr>
                <m:t>kT</m:t>
              </m:r>
            </m:num>
            <m:den>
              <m:sSub>
                <m:sSubPr>
                  <m:ctrlPr>
                    <w:rPr>
                      <w:rFonts w:ascii="Cambria Math" w:eastAsiaTheme="majorEastAsia" w:hAnsi="Cambria Math"/>
                      <w:szCs w:val="24"/>
                    </w:rPr>
                  </m:ctrlPr>
                </m:sSubPr>
                <m:e>
                  <m:r>
                    <w:rPr>
                      <w:rFonts w:ascii="Cambria Math" w:eastAsiaTheme="majorEastAsia" w:hAnsi="Cambria Math"/>
                      <w:szCs w:val="24"/>
                    </w:rPr>
                    <m:t>ZD</m:t>
                  </m:r>
                </m:e>
                <m:sub>
                  <m:r>
                    <m:rPr>
                      <m:sty m:val="p"/>
                    </m:rPr>
                    <w:rPr>
                      <w:rFonts w:ascii="Cambria Math" w:eastAsiaTheme="majorEastAsia" w:hAnsi="Cambria Math"/>
                      <w:szCs w:val="24"/>
                    </w:rPr>
                    <m:t>0</m:t>
                  </m:r>
                </m:sub>
              </m:sSub>
              <m:sSub>
                <m:sSubPr>
                  <m:ctrlPr>
                    <w:rPr>
                      <w:rFonts w:ascii="Cambria Math" w:eastAsiaTheme="majorEastAsia" w:hAnsi="Cambria Math"/>
                      <w:szCs w:val="24"/>
                    </w:rPr>
                  </m:ctrlPr>
                </m:sSubPr>
                <m:e>
                  <m:r>
                    <w:rPr>
                      <w:rFonts w:ascii="Cambria Math" w:eastAsiaTheme="majorEastAsia" w:hAnsi="Cambria Math"/>
                      <w:szCs w:val="24"/>
                    </w:rPr>
                    <m:t>d</m:t>
                  </m:r>
                </m:e>
                <m:sub>
                  <m:r>
                    <w:rPr>
                      <w:rFonts w:ascii="Cambria Math" w:eastAsiaTheme="majorEastAsia" w:hAnsi="Cambria Math"/>
                      <w:szCs w:val="24"/>
                    </w:rPr>
                    <m:t>c</m:t>
                  </m:r>
                </m:sub>
              </m:sSub>
              <m:sSub>
                <m:sSubPr>
                  <m:ctrlPr>
                    <w:rPr>
                      <w:rFonts w:ascii="Cambria Math" w:eastAsiaTheme="majorEastAsia" w:hAnsi="Cambria Math"/>
                      <w:szCs w:val="24"/>
                    </w:rPr>
                  </m:ctrlPr>
                </m:sSubPr>
                <m:e>
                  <m:r>
                    <w:rPr>
                      <w:rFonts w:ascii="Cambria Math" w:eastAsiaTheme="majorEastAsia" w:hAnsi="Cambria Math"/>
                      <w:szCs w:val="24"/>
                    </w:rPr>
                    <m:t>l</m:t>
                  </m:r>
                </m:e>
                <m:sub>
                  <m:r>
                    <m:rPr>
                      <m:sty m:val="p"/>
                    </m:rPr>
                    <w:rPr>
                      <w:rFonts w:ascii="Cambria Math" w:eastAsiaTheme="majorEastAsia" w:hAnsi="Cambria Math"/>
                      <w:szCs w:val="24"/>
                    </w:rPr>
                    <m:t>3</m:t>
                  </m:r>
                </m:sub>
              </m:sSub>
            </m:den>
          </m:f>
          <m:r>
            <m:rPr>
              <m:sty m:val="p"/>
            </m:rPr>
            <w:rPr>
              <w:rFonts w:ascii="Cambria Math" w:eastAsiaTheme="majorEastAsia" w:hAnsi="Cambria Math"/>
              <w:szCs w:val="24"/>
            </w:rPr>
            <m:t>=</m:t>
          </m:r>
          <m:f>
            <m:fPr>
              <m:ctrlPr>
                <w:rPr>
                  <w:rFonts w:ascii="Cambria Math" w:eastAsiaTheme="majorEastAsia" w:hAnsi="Cambria Math"/>
                  <w:szCs w:val="24"/>
                </w:rPr>
              </m:ctrlPr>
            </m:fPr>
            <m:num>
              <m:r>
                <m:rPr>
                  <m:sty m:val="p"/>
                </m:rPr>
                <w:rPr>
                  <w:rFonts w:ascii="Cambria Math" w:eastAsiaTheme="majorEastAsia" w:hAnsi="Cambria Math"/>
                  <w:szCs w:val="24"/>
                </w:rPr>
                <m:t>2</m:t>
              </m:r>
              <m:r>
                <m:rPr>
                  <m:sty m:val="p"/>
                </m:rPr>
                <w:rPr>
                  <w:rFonts w:ascii="Cambria Math" w:hAnsi="Cambria Math"/>
                  <w:szCs w:val="24"/>
                </w:rPr>
                <m:t>×1.2×187.43×</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num>
            <m:den>
              <m:r>
                <m:rPr>
                  <m:sty m:val="p"/>
                </m:rPr>
                <w:rPr>
                  <w:rFonts w:ascii="Cambria Math" w:hAnsi="Cambria Math"/>
                  <w:szCs w:val="24"/>
                </w:rPr>
                <m:t>6×105×14×28</m:t>
              </m:r>
            </m:den>
          </m:f>
          <m:r>
            <m:rPr>
              <m:sty m:val="p"/>
            </m:rPr>
            <w:rPr>
              <w:rFonts w:ascii="Cambria Math" w:eastAsiaTheme="majorEastAsia" w:hAnsi="Cambria Math"/>
              <w:szCs w:val="24"/>
            </w:rPr>
            <m:t>=1.82 (</m:t>
          </m:r>
          <m:r>
            <w:rPr>
              <w:rFonts w:ascii="Cambria Math" w:eastAsiaTheme="majorEastAsia" w:hAnsi="Cambria Math"/>
              <w:szCs w:val="24"/>
            </w:rPr>
            <m:t>MPa</m:t>
          </m:r>
          <m:r>
            <m:rPr>
              <m:sty m:val="p"/>
            </m:rPr>
            <w:rPr>
              <w:rFonts w:ascii="Cambria Math" w:eastAsiaTheme="majorEastAsia" w:hAnsi="Cambria Math"/>
              <w:szCs w:val="24"/>
            </w:rPr>
            <m:t>)</m:t>
          </m:r>
        </m:oMath>
      </m:oMathPara>
    </w:p>
    <w:p w14:paraId="2DB69C0A" w14:textId="7EB6F1FB" w:rsidR="0062442E" w:rsidRPr="00BD4A7F" w:rsidRDefault="00000000" w:rsidP="00352C4F">
      <w:pPr>
        <w:spacing w:before="0" w:after="0" w:line="240" w:lineRule="auto"/>
        <w:ind w:left="426" w:firstLine="0"/>
        <w:rPr>
          <w:rFonts w:eastAsiaTheme="majorEastAsia"/>
          <w:szCs w:val="24"/>
        </w:rPr>
      </w:pPr>
      <m:oMathPara>
        <m:oMathParaPr>
          <m:jc m:val="left"/>
        </m:oMathParaPr>
        <m:oMath>
          <m:sSub>
            <m:sSubPr>
              <m:ctrlPr>
                <w:rPr>
                  <w:rFonts w:ascii="Cambria Math" w:eastAsiaTheme="majorEastAsia" w:hAnsi="Cambria Math"/>
                  <w:szCs w:val="24"/>
                </w:rPr>
              </m:ctrlPr>
            </m:sSubPr>
            <m:e>
              <m:r>
                <w:rPr>
                  <w:rFonts w:ascii="Cambria Math" w:eastAsiaTheme="majorEastAsia" w:hAnsi="Cambria Math"/>
                  <w:szCs w:val="24"/>
                </w:rPr>
                <m:t>σ</m:t>
              </m:r>
            </m:e>
            <m:sub>
              <m:r>
                <w:rPr>
                  <w:rFonts w:ascii="Cambria Math" w:eastAsiaTheme="majorEastAsia" w:hAnsi="Cambria Math"/>
                  <w:szCs w:val="24"/>
                </w:rPr>
                <m:t>u</m:t>
              </m:r>
            </m:sub>
          </m:sSub>
          <m:r>
            <m:rPr>
              <m:sty m:val="p"/>
            </m:rPr>
            <w:rPr>
              <w:rFonts w:ascii="Cambria Math" w:eastAsiaTheme="majorEastAsia" w:hAnsi="Cambria Math"/>
              <w:szCs w:val="24"/>
            </w:rPr>
            <m:t>=</m:t>
          </m:r>
          <m:f>
            <m:fPr>
              <m:ctrlPr>
                <w:rPr>
                  <w:rFonts w:ascii="Cambria Math" w:eastAsiaTheme="majorEastAsia" w:hAnsi="Cambria Math"/>
                  <w:szCs w:val="24"/>
                </w:rPr>
              </m:ctrlPr>
            </m:fPr>
            <m:num>
              <m:sSub>
                <m:sSubPr>
                  <m:ctrlPr>
                    <w:rPr>
                      <w:rFonts w:ascii="Cambria Math" w:eastAsiaTheme="majorEastAsia" w:hAnsi="Cambria Math"/>
                      <w:szCs w:val="24"/>
                    </w:rPr>
                  </m:ctrlPr>
                </m:sSubPr>
                <m:e>
                  <m:r>
                    <w:rPr>
                      <w:rFonts w:ascii="Cambria Math" w:eastAsiaTheme="majorEastAsia" w:hAnsi="Cambria Math"/>
                      <w:szCs w:val="24"/>
                    </w:rPr>
                    <m:t>kTl</m:t>
                  </m:r>
                </m:e>
                <m:sub>
                  <m:r>
                    <m:rPr>
                      <m:sty m:val="p"/>
                    </m:rPr>
                    <w:rPr>
                      <w:rFonts w:ascii="Cambria Math" w:eastAsiaTheme="majorEastAsia" w:hAnsi="Cambria Math"/>
                      <w:szCs w:val="24"/>
                    </w:rPr>
                    <m:t>0</m:t>
                  </m:r>
                </m:sub>
              </m:sSub>
            </m:num>
            <m:den>
              <m:sSubSup>
                <m:sSubSupPr>
                  <m:ctrlPr>
                    <w:rPr>
                      <w:rFonts w:ascii="Cambria Math" w:eastAsiaTheme="majorEastAsia" w:hAnsi="Cambria Math"/>
                      <w:szCs w:val="24"/>
                    </w:rPr>
                  </m:ctrlPr>
                </m:sSubSupPr>
                <m:e>
                  <m:r>
                    <m:rPr>
                      <m:sty m:val="p"/>
                    </m:rPr>
                    <w:rPr>
                      <w:rFonts w:ascii="Cambria Math" w:eastAsiaTheme="majorEastAsia" w:hAnsi="Cambria Math"/>
                      <w:szCs w:val="24"/>
                    </w:rPr>
                    <m:t>0.1</m:t>
                  </m:r>
                  <m:r>
                    <w:rPr>
                      <w:rFonts w:ascii="Cambria Math" w:eastAsiaTheme="majorEastAsia" w:hAnsi="Cambria Math"/>
                      <w:szCs w:val="24"/>
                    </w:rPr>
                    <m:t>d</m:t>
                  </m:r>
                </m:e>
                <m:sub>
                  <m:r>
                    <w:rPr>
                      <w:rFonts w:ascii="Cambria Math" w:eastAsiaTheme="majorEastAsia" w:hAnsi="Cambria Math"/>
                      <w:szCs w:val="24"/>
                    </w:rPr>
                    <m:t>c</m:t>
                  </m:r>
                </m:sub>
                <m:sup>
                  <m:r>
                    <m:rPr>
                      <m:sty m:val="p"/>
                    </m:rPr>
                    <w:rPr>
                      <w:rFonts w:ascii="Cambria Math" w:eastAsiaTheme="majorEastAsia" w:hAnsi="Cambria Math"/>
                      <w:szCs w:val="24"/>
                    </w:rPr>
                    <m:t>3</m:t>
                  </m:r>
                </m:sup>
              </m:sSubSup>
              <m:sSub>
                <m:sSubPr>
                  <m:ctrlPr>
                    <w:rPr>
                      <w:rFonts w:ascii="Cambria Math" w:eastAsiaTheme="majorEastAsia" w:hAnsi="Cambria Math"/>
                      <w:szCs w:val="24"/>
                    </w:rPr>
                  </m:ctrlPr>
                </m:sSubPr>
                <m:e>
                  <m:r>
                    <w:rPr>
                      <w:rFonts w:ascii="Cambria Math" w:eastAsiaTheme="majorEastAsia" w:hAnsi="Cambria Math"/>
                      <w:szCs w:val="24"/>
                    </w:rPr>
                    <m:t>D</m:t>
                  </m:r>
                </m:e>
                <m:sub>
                  <m:r>
                    <m:rPr>
                      <m:sty m:val="p"/>
                    </m:rPr>
                    <w:rPr>
                      <w:rFonts w:ascii="Cambria Math" w:eastAsiaTheme="majorEastAsia" w:hAnsi="Cambria Math"/>
                      <w:szCs w:val="24"/>
                    </w:rPr>
                    <m:t>0</m:t>
                  </m:r>
                </m:sub>
              </m:sSub>
              <m:r>
                <w:rPr>
                  <w:rFonts w:ascii="Cambria Math" w:eastAsiaTheme="majorEastAsia" w:hAnsi="Cambria Math"/>
                  <w:szCs w:val="24"/>
                </w:rPr>
                <m:t>Z</m:t>
              </m:r>
            </m:den>
          </m:f>
          <m:r>
            <m:rPr>
              <m:sty m:val="p"/>
            </m:rPr>
            <w:rPr>
              <w:rFonts w:ascii="Cambria Math" w:eastAsiaTheme="majorEastAsia" w:hAnsi="Cambria Math"/>
              <w:szCs w:val="24"/>
            </w:rPr>
            <m:t>=</m:t>
          </m:r>
          <m:f>
            <m:fPr>
              <m:ctrlPr>
                <w:rPr>
                  <w:rFonts w:ascii="Cambria Math" w:eastAsiaTheme="majorEastAsia" w:hAnsi="Cambria Math"/>
                  <w:szCs w:val="24"/>
                </w:rPr>
              </m:ctrlPr>
            </m:fPr>
            <m:num>
              <m:r>
                <m:rPr>
                  <m:sty m:val="p"/>
                </m:rPr>
                <w:rPr>
                  <w:rFonts w:ascii="Cambria Math" w:hAnsi="Cambria Math"/>
                  <w:szCs w:val="24"/>
                </w:rPr>
                <m:t>1.2×187.43×</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r>
                <m:rPr>
                  <m:sty m:val="p"/>
                </m:rPr>
                <w:rPr>
                  <w:rFonts w:ascii="Cambria Math" w:hAnsi="Cambria Math"/>
                  <w:szCs w:val="24"/>
                </w:rPr>
                <m:t>×62</m:t>
              </m:r>
            </m:num>
            <m:den>
              <m:r>
                <m:rPr>
                  <m:sty m:val="p"/>
                </m:rPr>
                <w:rPr>
                  <w:rFonts w:ascii="Cambria Math" w:hAnsi="Cambria Math"/>
                  <w:szCs w:val="24"/>
                </w:rPr>
                <m:t>0.1×6×</m:t>
              </m:r>
              <m:sSup>
                <m:sSupPr>
                  <m:ctrlPr>
                    <w:rPr>
                      <w:rFonts w:ascii="Cambria Math" w:hAnsi="Cambria Math"/>
                      <w:szCs w:val="24"/>
                    </w:rPr>
                  </m:ctrlPr>
                </m:sSupPr>
                <m:e>
                  <m:r>
                    <m:rPr>
                      <m:sty m:val="p"/>
                    </m:rPr>
                    <w:rPr>
                      <w:rFonts w:ascii="Cambria Math" w:hAnsi="Cambria Math"/>
                      <w:szCs w:val="24"/>
                    </w:rPr>
                    <m:t>14</m:t>
                  </m:r>
                </m:e>
                <m:sup>
                  <m:r>
                    <m:rPr>
                      <m:sty m:val="p"/>
                    </m:rPr>
                    <w:rPr>
                      <w:rFonts w:ascii="Cambria Math" w:hAnsi="Cambria Math"/>
                      <w:szCs w:val="24"/>
                    </w:rPr>
                    <m:t>3</m:t>
                  </m:r>
                </m:sup>
              </m:sSup>
              <m:r>
                <m:rPr>
                  <m:sty m:val="p"/>
                </m:rPr>
                <w:rPr>
                  <w:rFonts w:ascii="Cambria Math" w:hAnsi="Cambria Math"/>
                  <w:szCs w:val="24"/>
                </w:rPr>
                <m:t>×105</m:t>
              </m:r>
            </m:den>
          </m:f>
          <m:r>
            <m:rPr>
              <m:sty m:val="p"/>
            </m:rPr>
            <w:rPr>
              <w:rFonts w:ascii="Cambria Math" w:eastAsiaTheme="majorEastAsia" w:hAnsi="Cambria Math"/>
              <w:szCs w:val="24"/>
            </w:rPr>
            <m:t>=53.99 (</m:t>
          </m:r>
          <m:r>
            <w:rPr>
              <w:rFonts w:ascii="Cambria Math" w:eastAsiaTheme="majorEastAsia" w:hAnsi="Cambria Math"/>
              <w:szCs w:val="24"/>
            </w:rPr>
            <m:t>MPa</m:t>
          </m:r>
          <m:r>
            <m:rPr>
              <m:sty m:val="p"/>
            </m:rPr>
            <w:rPr>
              <w:rFonts w:ascii="Cambria Math" w:eastAsiaTheme="majorEastAsia" w:hAnsi="Cambria Math"/>
              <w:szCs w:val="24"/>
            </w:rPr>
            <m:t>)</m:t>
          </m:r>
        </m:oMath>
      </m:oMathPara>
    </w:p>
    <w:p w14:paraId="518D0984" w14:textId="0F71BCD3" w:rsidR="0062442E" w:rsidRPr="00BD4A7F" w:rsidRDefault="00000000" w:rsidP="005032AC">
      <w:pPr>
        <w:spacing w:before="0" w:after="0" w:line="240" w:lineRule="auto"/>
        <w:rPr>
          <w:szCs w:val="24"/>
        </w:rPr>
      </w:pPr>
      <m:oMathPara>
        <m:oMathParaPr>
          <m:jc m:val="left"/>
        </m:oMathParaPr>
        <m:oMath>
          <m:sSub>
            <m:sSubPr>
              <m:ctrlPr>
                <w:rPr>
                  <w:rFonts w:ascii="Cambria Math" w:eastAsiaTheme="majorEastAsia" w:hAnsi="Cambria Math"/>
                  <w:szCs w:val="24"/>
                </w:rPr>
              </m:ctrlPr>
            </m:sSubPr>
            <m:e>
              <m:r>
                <m:rPr>
                  <m:sty m:val="p"/>
                </m:rPr>
                <w:rPr>
                  <w:rFonts w:ascii="Cambria Math" w:eastAsiaTheme="majorEastAsia" w:hAnsi="Cambria Math"/>
                  <w:szCs w:val="24"/>
                </w:rPr>
                <m:t>⇒</m:t>
              </m:r>
              <m:r>
                <w:rPr>
                  <w:rFonts w:ascii="Cambria Math" w:eastAsiaTheme="majorEastAsia" w:hAnsi="Cambria Math"/>
                  <w:szCs w:val="24"/>
                </w:rPr>
                <m:t>σ</m:t>
              </m:r>
            </m:e>
            <m:sub>
              <m:r>
                <w:rPr>
                  <w:rFonts w:ascii="Cambria Math" w:eastAsiaTheme="majorEastAsia" w:hAnsi="Cambria Math"/>
                  <w:szCs w:val="24"/>
                </w:rPr>
                <m:t>d</m:t>
              </m:r>
            </m:sub>
          </m:sSub>
          <m:r>
            <m:rPr>
              <m:sty m:val="p"/>
            </m:rPr>
            <w:rPr>
              <w:rFonts w:ascii="Cambria Math" w:eastAsiaTheme="majorEastAsia" w:hAnsi="Cambria Math"/>
              <w:szCs w:val="24"/>
            </w:rPr>
            <m:t>≤</m:t>
          </m:r>
          <m:sSub>
            <m:sSubPr>
              <m:ctrlPr>
                <w:rPr>
                  <w:rFonts w:ascii="Cambria Math" w:eastAsiaTheme="majorEastAsia" w:hAnsi="Cambria Math"/>
                  <w:szCs w:val="24"/>
                </w:rPr>
              </m:ctrlPr>
            </m:sSubPr>
            <m:e>
              <m:d>
                <m:dPr>
                  <m:begChr m:val="["/>
                  <m:endChr m:val="]"/>
                  <m:ctrlPr>
                    <w:rPr>
                      <w:rFonts w:ascii="Cambria Math" w:eastAsiaTheme="majorEastAsia" w:hAnsi="Cambria Math"/>
                      <w:szCs w:val="24"/>
                    </w:rPr>
                  </m:ctrlPr>
                </m:dPr>
                <m:e>
                  <m:r>
                    <w:rPr>
                      <w:rFonts w:ascii="Cambria Math" w:eastAsiaTheme="majorEastAsia" w:hAnsi="Cambria Math"/>
                      <w:szCs w:val="24"/>
                    </w:rPr>
                    <m:t>σ</m:t>
                  </m:r>
                </m:e>
              </m:d>
            </m:e>
            <m:sub>
              <m:r>
                <w:rPr>
                  <w:rFonts w:ascii="Cambria Math" w:eastAsiaTheme="majorEastAsia" w:hAnsi="Cambria Math"/>
                  <w:szCs w:val="24"/>
                </w:rPr>
                <m:t>d</m:t>
              </m:r>
            </m:sub>
          </m:sSub>
          <m:r>
            <m:rPr>
              <m:sty m:val="p"/>
            </m:rPr>
            <w:rPr>
              <w:rFonts w:ascii="Cambria Math" w:eastAsiaTheme="majorEastAsia" w:hAnsi="Cambria Math"/>
              <w:szCs w:val="24"/>
            </w:rPr>
            <m:t xml:space="preserve">=(2÷4) </m:t>
          </m:r>
          <m:r>
            <w:rPr>
              <w:rFonts w:ascii="Cambria Math" w:eastAsiaTheme="majorEastAsia" w:hAnsi="Cambria Math"/>
              <w:szCs w:val="24"/>
            </w:rPr>
            <m:t>MPa</m:t>
          </m:r>
          <m:r>
            <m:rPr>
              <m:sty m:val="p"/>
            </m:rPr>
            <w:rPr>
              <w:rFonts w:ascii="Cambria Math" w:eastAsiaTheme="majorEastAsia" w:hAnsi="Cambria Math"/>
              <w:szCs w:val="24"/>
            </w:rPr>
            <m:t>(satisfied)</m:t>
          </m:r>
        </m:oMath>
      </m:oMathPara>
    </w:p>
    <w:p w14:paraId="4876F6CF" w14:textId="1CF85B08" w:rsidR="00511907" w:rsidRPr="00BD4A7F" w:rsidRDefault="00000000" w:rsidP="005032AC">
      <w:pPr>
        <w:spacing w:before="0" w:after="0" w:line="240" w:lineRule="auto"/>
        <w:ind w:firstLine="0"/>
        <w:jc w:val="left"/>
        <w:rPr>
          <w:szCs w:val="24"/>
        </w:rPr>
      </w:pPr>
      <m:oMath>
        <m:sSub>
          <m:sSubPr>
            <m:ctrlPr>
              <w:rPr>
                <w:rFonts w:ascii="Cambria Math" w:eastAsiaTheme="majorEastAsia" w:hAnsi="Cambria Math"/>
                <w:szCs w:val="24"/>
              </w:rPr>
            </m:ctrlPr>
          </m:sSubPr>
          <m:e>
            <m:r>
              <m:rPr>
                <m:sty m:val="p"/>
              </m:rPr>
              <w:rPr>
                <w:rFonts w:ascii="Cambria Math" w:eastAsiaTheme="majorEastAsia" w:hAnsi="Cambria Math"/>
                <w:szCs w:val="24"/>
              </w:rPr>
              <m:t>⇒</m:t>
            </m:r>
            <m:r>
              <w:rPr>
                <w:rFonts w:ascii="Cambria Math" w:eastAsiaTheme="majorEastAsia" w:hAnsi="Cambria Math"/>
                <w:szCs w:val="24"/>
              </w:rPr>
              <m:t>σ</m:t>
            </m:r>
          </m:e>
          <m:sub>
            <m:r>
              <w:rPr>
                <w:rFonts w:ascii="Cambria Math" w:eastAsiaTheme="majorEastAsia" w:hAnsi="Cambria Math"/>
                <w:szCs w:val="24"/>
              </w:rPr>
              <m:t>u</m:t>
            </m:r>
          </m:sub>
        </m:sSub>
        <m:r>
          <m:rPr>
            <m:sty m:val="p"/>
          </m:rPr>
          <w:rPr>
            <w:rFonts w:ascii="Cambria Math" w:eastAsiaTheme="majorEastAsia" w:hAnsi="Cambria Math"/>
            <w:szCs w:val="24"/>
          </w:rPr>
          <m:t>≤</m:t>
        </m:r>
        <m:sSub>
          <m:sSubPr>
            <m:ctrlPr>
              <w:rPr>
                <w:rFonts w:ascii="Cambria Math" w:eastAsiaTheme="majorEastAsia" w:hAnsi="Cambria Math"/>
                <w:szCs w:val="24"/>
              </w:rPr>
            </m:ctrlPr>
          </m:sSubPr>
          <m:e>
            <m:d>
              <m:dPr>
                <m:begChr m:val="["/>
                <m:endChr m:val="]"/>
                <m:ctrlPr>
                  <w:rPr>
                    <w:rFonts w:ascii="Cambria Math" w:eastAsiaTheme="majorEastAsia" w:hAnsi="Cambria Math"/>
                    <w:szCs w:val="24"/>
                  </w:rPr>
                </m:ctrlPr>
              </m:dPr>
              <m:e>
                <m:r>
                  <w:rPr>
                    <w:rFonts w:ascii="Cambria Math" w:eastAsiaTheme="majorEastAsia" w:hAnsi="Cambria Math"/>
                    <w:szCs w:val="24"/>
                  </w:rPr>
                  <m:t>σ</m:t>
                </m:r>
              </m:e>
            </m:d>
          </m:e>
          <m:sub>
            <m:r>
              <w:rPr>
                <w:rFonts w:ascii="Cambria Math" w:eastAsiaTheme="majorEastAsia" w:hAnsi="Cambria Math"/>
                <w:szCs w:val="24"/>
              </w:rPr>
              <m:t>u</m:t>
            </m:r>
          </m:sub>
        </m:sSub>
        <m:r>
          <m:rPr>
            <m:sty m:val="p"/>
          </m:rPr>
          <w:rPr>
            <w:rFonts w:ascii="Cambria Math" w:eastAsiaTheme="majorEastAsia" w:hAnsi="Cambria Math"/>
            <w:szCs w:val="24"/>
          </w:rPr>
          <m:t xml:space="preserve">=(60÷80) </m:t>
        </m:r>
        <m:r>
          <w:rPr>
            <w:rFonts w:ascii="Cambria Math" w:eastAsiaTheme="majorEastAsia" w:hAnsi="Cambria Math"/>
            <w:szCs w:val="24"/>
          </w:rPr>
          <m:t>MPa</m:t>
        </m:r>
        <m:r>
          <m:rPr>
            <m:sty m:val="p"/>
          </m:rPr>
          <w:rPr>
            <w:rFonts w:ascii="Cambria Math" w:eastAsiaTheme="majorEastAsia" w:hAnsi="Cambria Math"/>
            <w:szCs w:val="24"/>
          </w:rPr>
          <m:t>(satisfied)</m:t>
        </m:r>
      </m:oMath>
      <w:bookmarkEnd w:id="120"/>
      <w:r w:rsidR="00511907" w:rsidRPr="00BD4A7F">
        <w:rPr>
          <w:szCs w:val="24"/>
        </w:rPr>
        <w:br w:type="page"/>
      </w:r>
    </w:p>
    <w:p w14:paraId="058A2EB7" w14:textId="77777777" w:rsidR="005032AC" w:rsidRDefault="005032AC" w:rsidP="00FA02FC">
      <w:pPr>
        <w:pStyle w:val="Heading21"/>
        <w:spacing w:line="240" w:lineRule="atLeast"/>
        <w:jc w:val="center"/>
        <w:outlineLvl w:val="0"/>
      </w:pPr>
      <w:bookmarkStart w:id="121" w:name="_Toc156824020"/>
      <w:bookmarkStart w:id="122" w:name="_Toc159414899"/>
      <w:r>
        <w:lastRenderedPageBreak/>
        <w:t>CHAPTER 7: DESIGNING GEARBOX AND OTHER AUXILIARY ELEMENTS</w:t>
      </w:r>
      <w:bookmarkEnd w:id="121"/>
      <w:bookmarkEnd w:id="122"/>
    </w:p>
    <w:p w14:paraId="212EC33A" w14:textId="45337606" w:rsidR="005032AC" w:rsidRDefault="00E56881" w:rsidP="00E56881">
      <w:pPr>
        <w:pStyle w:val="Heading21"/>
        <w:spacing w:line="240" w:lineRule="atLeast"/>
      </w:pPr>
      <w:bookmarkStart w:id="123" w:name="_Toc152477474"/>
      <w:bookmarkStart w:id="124" w:name="_Toc156824021"/>
      <w:bookmarkStart w:id="125" w:name="_Toc159414900"/>
      <w:r>
        <w:rPr>
          <w:lang w:val="en-US"/>
        </w:rPr>
        <w:t xml:space="preserve">7.1 </w:t>
      </w:r>
      <w:r w:rsidR="005032AC">
        <w:t>Initial parameters</w:t>
      </w:r>
      <w:bookmarkEnd w:id="123"/>
      <w:bookmarkEnd w:id="124"/>
      <w:bookmarkEnd w:id="125"/>
    </w:p>
    <w:p w14:paraId="1A044A03" w14:textId="77777777" w:rsidR="005032AC" w:rsidRDefault="005032AC" w:rsidP="00E56881">
      <w:pPr>
        <w:spacing w:before="0" w:after="0" w:line="240" w:lineRule="atLeast"/>
        <w:ind w:firstLine="0"/>
        <w:jc w:val="left"/>
      </w:pPr>
      <w:r>
        <w:t xml:space="preserve">The center distance between shafts: </w:t>
      </w:r>
      <m:oMath>
        <m:r>
          <w:rPr>
            <w:rFonts w:ascii="Cambria Math" w:hAnsi="Cambria Math"/>
          </w:rPr>
          <m:t>a</m:t>
        </m:r>
        <m:r>
          <m:rPr>
            <m:sty m:val="p"/>
          </m:rPr>
          <w:rPr>
            <w:rFonts w:ascii="Cambria Math" w:hAnsi="Cambria Math"/>
          </w:rPr>
          <m:t xml:space="preserve">=150 </m:t>
        </m:r>
        <m:r>
          <w:rPr>
            <w:rFonts w:ascii="Cambria Math" w:hAnsi="Cambria Math"/>
          </w:rPr>
          <m:t>mm</m:t>
        </m:r>
      </m:oMath>
    </w:p>
    <w:p w14:paraId="31980293" w14:textId="77777777" w:rsidR="005032AC" w:rsidRDefault="005032AC" w:rsidP="00E56881">
      <w:pPr>
        <w:spacing w:before="0" w:after="0" w:line="240" w:lineRule="atLeast"/>
        <w:ind w:firstLine="0"/>
        <w:jc w:val="left"/>
      </w:pPr>
      <w:r>
        <w:t xml:space="preserve">The length of shaft I and shaft II: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 xml:space="preserve">=187 </m:t>
        </m:r>
        <m:r>
          <w:rPr>
            <w:rFonts w:ascii="Cambria Math" w:hAnsi="Cambria Math"/>
          </w:rPr>
          <m:t>mm</m:t>
        </m:r>
      </m:oMath>
      <w:r>
        <w:t xml:space="preserve"> and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 xml:space="preserve">=200 </m:t>
        </m:r>
        <m:r>
          <w:rPr>
            <w:rFonts w:ascii="Cambria Math" w:hAnsi="Cambria Math"/>
          </w:rPr>
          <m:t>mm</m:t>
        </m:r>
      </m:oMath>
    </w:p>
    <w:p w14:paraId="2FA77EB2" w14:textId="007AD373" w:rsidR="005032AC" w:rsidRPr="00E56881" w:rsidRDefault="005032AC" w:rsidP="00E56881">
      <w:pPr>
        <w:pStyle w:val="ListParagraph"/>
        <w:numPr>
          <w:ilvl w:val="2"/>
          <w:numId w:val="27"/>
        </w:numPr>
        <w:spacing w:before="0" w:after="0" w:line="240" w:lineRule="atLeast"/>
        <w:jc w:val="left"/>
        <w:rPr>
          <w:b/>
        </w:rPr>
      </w:pPr>
      <w:bookmarkStart w:id="126" w:name="_Toc152477475"/>
      <w:bookmarkStart w:id="127" w:name="_Toc156824022"/>
      <w:r w:rsidRPr="00E56881">
        <w:rPr>
          <w:b/>
        </w:rPr>
        <w:t xml:space="preserve">Choose the material for gearbox </w:t>
      </w:r>
      <w:proofErr w:type="gramStart"/>
      <w:r w:rsidRPr="00E56881">
        <w:rPr>
          <w:b/>
        </w:rPr>
        <w:t>cover</w:t>
      </w:r>
      <w:bookmarkEnd w:id="126"/>
      <w:bookmarkEnd w:id="127"/>
      <w:proofErr w:type="gramEnd"/>
      <w:r w:rsidRPr="00E56881">
        <w:rPr>
          <w:b/>
        </w:rPr>
        <w:t xml:space="preserve"> </w:t>
      </w:r>
    </w:p>
    <w:p w14:paraId="47B43C78" w14:textId="77777777" w:rsidR="005032AC" w:rsidRDefault="005032AC" w:rsidP="00E56881">
      <w:pPr>
        <w:spacing w:before="0" w:after="0" w:line="240" w:lineRule="atLeast"/>
        <w:ind w:firstLine="0"/>
      </w:pPr>
      <w:r>
        <w:t>The gear housing is crucial in gearbox design, ensuring the machine's components stay secure, distributing loads evenly, and safeguarding against dust.</w:t>
      </w:r>
    </w:p>
    <w:p w14:paraId="68809E35" w14:textId="77777777" w:rsidR="005032AC" w:rsidRDefault="005032AC" w:rsidP="00E56881">
      <w:pPr>
        <w:spacing w:before="0" w:after="0" w:line="240" w:lineRule="atLeast"/>
        <w:ind w:firstLine="0"/>
      </w:pPr>
      <w:r>
        <w:t xml:space="preserve">The critical standard for the gearbox is to have high stiffness and low weight, so cast iron GX15-32 is used as material. To facilitate installation, cap and housing unit are cast separately. </w:t>
      </w:r>
    </w:p>
    <w:p w14:paraId="2942568F" w14:textId="3FAD9749" w:rsidR="005032AC" w:rsidRPr="00E56881" w:rsidRDefault="005032AC" w:rsidP="00E56881">
      <w:pPr>
        <w:pStyle w:val="ListParagraph"/>
        <w:numPr>
          <w:ilvl w:val="2"/>
          <w:numId w:val="27"/>
        </w:numPr>
        <w:spacing w:before="0" w:after="0" w:line="240" w:lineRule="atLeast"/>
        <w:jc w:val="left"/>
        <w:rPr>
          <w:b/>
        </w:rPr>
      </w:pPr>
      <w:bookmarkStart w:id="128" w:name="_Toc147617345"/>
      <w:bookmarkStart w:id="129" w:name="_Toc152477476"/>
      <w:bookmarkStart w:id="130" w:name="_Toc156824023"/>
      <w:r w:rsidRPr="00E56881">
        <w:rPr>
          <w:b/>
        </w:rPr>
        <w:t xml:space="preserve">Calculation and designing gearbox </w:t>
      </w:r>
      <w:proofErr w:type="gramStart"/>
      <w:r w:rsidRPr="00E56881">
        <w:rPr>
          <w:b/>
        </w:rPr>
        <w:t>cover</w:t>
      </w:r>
      <w:bookmarkEnd w:id="128"/>
      <w:bookmarkEnd w:id="129"/>
      <w:bookmarkEnd w:id="130"/>
      <w:proofErr w:type="gramEnd"/>
    </w:p>
    <w:p w14:paraId="70FF76BA" w14:textId="77777777" w:rsidR="005032AC" w:rsidRDefault="005032AC" w:rsidP="00E56881">
      <w:pPr>
        <w:spacing w:before="0" w:after="0" w:line="240" w:lineRule="atLeast"/>
        <w:ind w:firstLine="0"/>
        <w:jc w:val="left"/>
      </w:pPr>
      <w:bookmarkStart w:id="131" w:name="_Toc152952497"/>
      <w:r>
        <w:t xml:space="preserve">Table </w:t>
      </w:r>
      <w:r>
        <w:fldChar w:fldCharType="begin"/>
      </w:r>
      <w:r>
        <w:instrText xml:space="preserve"> STYLEREF 1 \s </w:instrText>
      </w:r>
      <w:r>
        <w:fldChar w:fldCharType="separate"/>
      </w:r>
      <w:r>
        <w:t>7</w:t>
      </w:r>
      <w:r>
        <w:fldChar w:fldCharType="end"/>
      </w:r>
      <w:r>
        <w:t>.</w:t>
      </w:r>
      <w:r>
        <w:fldChar w:fldCharType="begin"/>
      </w:r>
      <w:r>
        <w:instrText xml:space="preserve"> SEQ Table \* ARABIC \s 1 </w:instrText>
      </w:r>
      <w:r>
        <w:fldChar w:fldCharType="separate"/>
      </w:r>
      <w:r>
        <w:t>1</w:t>
      </w:r>
      <w:r>
        <w:fldChar w:fldCharType="end"/>
      </w:r>
      <w:r>
        <w:t xml:space="preserve"> Table of parameters and calculation of gearbox cover</w:t>
      </w:r>
      <w:bookmarkEnd w:id="131"/>
    </w:p>
    <w:tbl>
      <w:tblPr>
        <w:tblStyle w:val="TableGrid"/>
        <w:tblW w:w="9493" w:type="dxa"/>
        <w:tblLook w:val="04A0" w:firstRow="1" w:lastRow="0" w:firstColumn="1" w:lastColumn="0" w:noHBand="0" w:noVBand="1"/>
      </w:tblPr>
      <w:tblGrid>
        <w:gridCol w:w="1975"/>
        <w:gridCol w:w="3150"/>
        <w:gridCol w:w="4368"/>
      </w:tblGrid>
      <w:tr w:rsidR="005032AC" w14:paraId="78021F55" w14:textId="77777777" w:rsidTr="005032AC">
        <w:trPr>
          <w:trHeight w:val="350"/>
        </w:trPr>
        <w:tc>
          <w:tcPr>
            <w:tcW w:w="1975" w:type="dxa"/>
            <w:tcBorders>
              <w:top w:val="single" w:sz="4" w:space="0" w:color="auto"/>
              <w:left w:val="single" w:sz="4" w:space="0" w:color="auto"/>
              <w:bottom w:val="single" w:sz="4" w:space="0" w:color="auto"/>
              <w:right w:val="single" w:sz="4" w:space="0" w:color="auto"/>
            </w:tcBorders>
            <w:vAlign w:val="center"/>
          </w:tcPr>
          <w:p w14:paraId="137AA20D" w14:textId="77777777" w:rsidR="005032AC" w:rsidRDefault="005032AC" w:rsidP="00E56881">
            <w:pPr>
              <w:spacing w:before="0" w:after="0" w:line="240" w:lineRule="atLeast"/>
              <w:ind w:firstLine="0"/>
              <w:jc w:val="left"/>
              <w:rPr>
                <w:b/>
              </w:rPr>
            </w:pPr>
          </w:p>
        </w:tc>
        <w:tc>
          <w:tcPr>
            <w:tcW w:w="3150" w:type="dxa"/>
            <w:tcBorders>
              <w:top w:val="single" w:sz="4" w:space="0" w:color="auto"/>
              <w:left w:val="single" w:sz="4" w:space="0" w:color="auto"/>
              <w:bottom w:val="single" w:sz="4" w:space="0" w:color="auto"/>
              <w:right w:val="single" w:sz="4" w:space="0" w:color="auto"/>
            </w:tcBorders>
            <w:vAlign w:val="center"/>
            <w:hideMark/>
          </w:tcPr>
          <w:p w14:paraId="62A79686" w14:textId="77777777" w:rsidR="005032AC" w:rsidRDefault="005032AC" w:rsidP="00E56881">
            <w:pPr>
              <w:spacing w:before="0" w:after="0" w:line="240" w:lineRule="atLeast"/>
              <w:ind w:firstLine="0"/>
              <w:jc w:val="left"/>
              <w:rPr>
                <w:b/>
              </w:rPr>
            </w:pPr>
            <w:r>
              <w:rPr>
                <w:b/>
              </w:rPr>
              <w:t>Parameters</w:t>
            </w:r>
          </w:p>
        </w:tc>
        <w:tc>
          <w:tcPr>
            <w:tcW w:w="4368" w:type="dxa"/>
            <w:tcBorders>
              <w:top w:val="single" w:sz="4" w:space="0" w:color="auto"/>
              <w:left w:val="single" w:sz="4" w:space="0" w:color="auto"/>
              <w:bottom w:val="single" w:sz="4" w:space="0" w:color="auto"/>
              <w:right w:val="single" w:sz="4" w:space="0" w:color="auto"/>
            </w:tcBorders>
            <w:vAlign w:val="center"/>
            <w:hideMark/>
          </w:tcPr>
          <w:p w14:paraId="52468FA9" w14:textId="77777777" w:rsidR="005032AC" w:rsidRDefault="005032AC" w:rsidP="00E56881">
            <w:pPr>
              <w:spacing w:before="0" w:after="0" w:line="240" w:lineRule="atLeast"/>
              <w:ind w:firstLine="0"/>
              <w:jc w:val="left"/>
              <w:rPr>
                <w:b/>
              </w:rPr>
            </w:pPr>
            <w:r>
              <w:rPr>
                <w:b/>
              </w:rPr>
              <w:t>Calculation</w:t>
            </w:r>
          </w:p>
        </w:tc>
      </w:tr>
      <w:tr w:rsidR="005032AC" w14:paraId="478B7F09" w14:textId="77777777" w:rsidTr="005032AC">
        <w:tc>
          <w:tcPr>
            <w:tcW w:w="1975" w:type="dxa"/>
            <w:vMerge w:val="restart"/>
            <w:tcBorders>
              <w:top w:val="single" w:sz="4" w:space="0" w:color="auto"/>
              <w:left w:val="single" w:sz="4" w:space="0" w:color="auto"/>
              <w:bottom w:val="single" w:sz="4" w:space="0" w:color="auto"/>
              <w:right w:val="single" w:sz="4" w:space="0" w:color="auto"/>
            </w:tcBorders>
            <w:vAlign w:val="center"/>
            <w:hideMark/>
          </w:tcPr>
          <w:p w14:paraId="0478F106" w14:textId="77777777" w:rsidR="005032AC" w:rsidRDefault="005032AC" w:rsidP="00E56881">
            <w:pPr>
              <w:spacing w:before="0" w:after="0" w:line="240" w:lineRule="atLeast"/>
              <w:ind w:firstLine="0"/>
              <w:jc w:val="left"/>
              <w:rPr>
                <w:b/>
              </w:rPr>
            </w:pPr>
            <w:r>
              <w:rPr>
                <w:b/>
              </w:rPr>
              <w:t>Width</w:t>
            </w:r>
          </w:p>
        </w:tc>
        <w:tc>
          <w:tcPr>
            <w:tcW w:w="3150" w:type="dxa"/>
            <w:tcBorders>
              <w:top w:val="single" w:sz="4" w:space="0" w:color="auto"/>
              <w:left w:val="single" w:sz="4" w:space="0" w:color="auto"/>
              <w:bottom w:val="single" w:sz="4" w:space="0" w:color="auto"/>
              <w:right w:val="single" w:sz="4" w:space="0" w:color="auto"/>
            </w:tcBorders>
            <w:vAlign w:val="center"/>
            <w:hideMark/>
          </w:tcPr>
          <w:p w14:paraId="2EC33172" w14:textId="77777777" w:rsidR="005032AC" w:rsidRDefault="005032AC" w:rsidP="00E56881">
            <w:pPr>
              <w:spacing w:before="0" w:after="0" w:line="240" w:lineRule="atLeast"/>
              <w:ind w:firstLine="0"/>
              <w:jc w:val="left"/>
              <w:rPr>
                <w:bCs/>
              </w:rPr>
            </w:pPr>
            <w:r>
              <w:rPr>
                <w:bCs/>
              </w:rPr>
              <w:t xml:space="preserve">Gearbox body, </w:t>
            </w:r>
            <m:oMath>
              <m:r>
                <w:rPr>
                  <w:rFonts w:ascii="Cambria Math" w:hAnsi="Cambria Math"/>
                </w:rPr>
                <m:t>δ</m:t>
              </m:r>
            </m:oMath>
            <w:r>
              <w:t xml:space="preserve"> (mm)</w:t>
            </w:r>
          </w:p>
        </w:tc>
        <w:tc>
          <w:tcPr>
            <w:tcW w:w="4368" w:type="dxa"/>
            <w:tcBorders>
              <w:top w:val="single" w:sz="4" w:space="0" w:color="auto"/>
              <w:left w:val="single" w:sz="4" w:space="0" w:color="auto"/>
              <w:bottom w:val="single" w:sz="4" w:space="0" w:color="auto"/>
              <w:right w:val="single" w:sz="4" w:space="0" w:color="auto"/>
            </w:tcBorders>
            <w:vAlign w:val="center"/>
            <w:hideMark/>
          </w:tcPr>
          <w:p w14:paraId="114CBA15" w14:textId="77777777" w:rsidR="005032AC" w:rsidRDefault="005032AC" w:rsidP="00E56881">
            <w:pPr>
              <w:spacing w:before="0" w:after="0" w:line="240" w:lineRule="atLeast"/>
              <w:ind w:firstLine="0"/>
              <w:jc w:val="left"/>
              <w:rPr>
                <w:bCs/>
              </w:rPr>
            </w:pPr>
            <m:oMathPara>
              <m:oMathParaPr>
                <m:jc m:val="left"/>
              </m:oMathParaPr>
              <m:oMath>
                <m:r>
                  <w:rPr>
                    <w:rFonts w:ascii="Cambria Math" w:hAnsi="Cambria Math"/>
                  </w:rPr>
                  <m:t>δ</m:t>
                </m:r>
                <m:r>
                  <m:rPr>
                    <m:sty m:val="p"/>
                  </m:rPr>
                  <w:rPr>
                    <w:rFonts w:ascii="Cambria Math" w:hAnsi="Cambria Math"/>
                  </w:rPr>
                  <m:t>=0.03</m:t>
                </m:r>
                <m:r>
                  <w:rPr>
                    <w:rFonts w:ascii="Cambria Math" w:hAnsi="Cambria Math"/>
                  </w:rPr>
                  <m:t>a</m:t>
                </m:r>
                <m:r>
                  <m:rPr>
                    <m:sty m:val="p"/>
                  </m:rPr>
                  <w:rPr>
                    <w:rFonts w:ascii="Cambria Math" w:hAnsi="Cambria Math"/>
                  </w:rPr>
                  <m:t xml:space="preserve">+3≈7.5 </m:t>
                </m:r>
              </m:oMath>
            </m:oMathPara>
          </w:p>
        </w:tc>
      </w:tr>
      <w:tr w:rsidR="005032AC" w14:paraId="7D3E650A"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4D955A14" w14:textId="77777777" w:rsidR="005032AC" w:rsidRDefault="005032AC" w:rsidP="00E56881">
            <w:pPr>
              <w:spacing w:before="0" w:after="0" w:line="240" w:lineRule="atLeast"/>
              <w:ind w:firstLine="0"/>
              <w:jc w:val="left"/>
              <w:rPr>
                <w:b/>
              </w:rPr>
            </w:pPr>
          </w:p>
        </w:tc>
        <w:tc>
          <w:tcPr>
            <w:tcW w:w="3150" w:type="dxa"/>
            <w:tcBorders>
              <w:top w:val="single" w:sz="4" w:space="0" w:color="auto"/>
              <w:left w:val="single" w:sz="4" w:space="0" w:color="auto"/>
              <w:bottom w:val="single" w:sz="4" w:space="0" w:color="auto"/>
              <w:right w:val="single" w:sz="4" w:space="0" w:color="auto"/>
            </w:tcBorders>
            <w:vAlign w:val="center"/>
            <w:hideMark/>
          </w:tcPr>
          <w:p w14:paraId="75AD9AFD" w14:textId="77777777" w:rsidR="005032AC" w:rsidRDefault="005032AC" w:rsidP="00E56881">
            <w:pPr>
              <w:spacing w:before="0" w:after="0" w:line="240" w:lineRule="atLeast"/>
              <w:ind w:firstLine="0"/>
              <w:jc w:val="left"/>
              <w:rPr>
                <w:bCs/>
              </w:rPr>
            </w:pPr>
            <w:r>
              <w:rPr>
                <w:bCs/>
              </w:rPr>
              <w:t xml:space="preserve">Gearbox cover, </w:t>
            </w:r>
            <m:oMath>
              <m:sSub>
                <m:sSubPr>
                  <m:ctrlPr>
                    <w:rPr>
                      <w:rFonts w:ascii="Cambria Math" w:hAnsi="Cambria Math"/>
                      <w:bCs/>
                    </w:rPr>
                  </m:ctrlPr>
                </m:sSubPr>
                <m:e>
                  <m:r>
                    <w:rPr>
                      <w:rFonts w:ascii="Cambria Math" w:hAnsi="Cambria Math"/>
                    </w:rPr>
                    <m:t>δ</m:t>
                  </m:r>
                </m:e>
                <m:sub>
                  <m:r>
                    <m:rPr>
                      <m:sty m:val="p"/>
                    </m:rPr>
                    <w:rPr>
                      <w:rFonts w:ascii="Cambria Math" w:hAnsi="Cambria Math"/>
                    </w:rPr>
                    <m:t>1</m:t>
                  </m:r>
                </m:sub>
              </m:sSub>
            </m:oMath>
            <w:r>
              <w:rPr>
                <w:bCs/>
              </w:rPr>
              <w:t xml:space="preserve"> (mm)</w:t>
            </w:r>
          </w:p>
        </w:tc>
        <w:tc>
          <w:tcPr>
            <w:tcW w:w="4368" w:type="dxa"/>
            <w:tcBorders>
              <w:top w:val="single" w:sz="4" w:space="0" w:color="auto"/>
              <w:left w:val="single" w:sz="4" w:space="0" w:color="auto"/>
              <w:bottom w:val="single" w:sz="4" w:space="0" w:color="auto"/>
              <w:right w:val="single" w:sz="4" w:space="0" w:color="auto"/>
            </w:tcBorders>
            <w:vAlign w:val="center"/>
            <w:hideMark/>
          </w:tcPr>
          <w:p w14:paraId="201FC111" w14:textId="77777777" w:rsidR="005032AC" w:rsidRDefault="00000000" w:rsidP="00E56881">
            <w:pPr>
              <w:spacing w:before="0" w:after="0" w:line="240" w:lineRule="atLeast"/>
              <w:ind w:firstLine="0"/>
              <w:jc w:val="left"/>
              <w:rPr>
                <w:bCs/>
              </w:rPr>
            </w:pPr>
            <m:oMathPara>
              <m:oMathParaPr>
                <m:jc m:val="left"/>
              </m:oMathParaPr>
              <m:oMath>
                <m:sSub>
                  <m:sSubPr>
                    <m:ctrlPr>
                      <w:rPr>
                        <w:rFonts w:ascii="Cambria Math" w:hAnsi="Cambria Math"/>
                        <w:bCs/>
                      </w:rPr>
                    </m:ctrlPr>
                  </m:sSubPr>
                  <m:e>
                    <m:r>
                      <w:rPr>
                        <w:rFonts w:ascii="Cambria Math" w:hAnsi="Cambria Math"/>
                      </w:rPr>
                      <m:t>δ</m:t>
                    </m:r>
                  </m:e>
                  <m:sub>
                    <m:r>
                      <m:rPr>
                        <m:sty m:val="p"/>
                      </m:rPr>
                      <w:rPr>
                        <w:rFonts w:ascii="Cambria Math" w:hAnsi="Cambria Math"/>
                      </w:rPr>
                      <m:t>1</m:t>
                    </m:r>
                  </m:sub>
                </m:sSub>
                <m:r>
                  <m:rPr>
                    <m:sty m:val="p"/>
                  </m:rPr>
                  <w:rPr>
                    <w:rFonts w:ascii="Cambria Math" w:hAnsi="Cambria Math"/>
                  </w:rPr>
                  <m:t>=0.9</m:t>
                </m:r>
                <m:r>
                  <w:rPr>
                    <w:rFonts w:ascii="Cambria Math" w:hAnsi="Cambria Math"/>
                  </w:rPr>
                  <m:t>δ</m:t>
                </m:r>
                <m:r>
                  <m:rPr>
                    <m:sty m:val="p"/>
                  </m:rPr>
                  <w:rPr>
                    <w:rFonts w:ascii="Cambria Math" w:hAnsi="Cambria Math"/>
                  </w:rPr>
                  <m:t xml:space="preserve">≈6.75 </m:t>
                </m:r>
              </m:oMath>
            </m:oMathPara>
          </w:p>
        </w:tc>
      </w:tr>
      <w:tr w:rsidR="005032AC" w14:paraId="2FFA458A" w14:textId="77777777" w:rsidTr="005032AC">
        <w:tc>
          <w:tcPr>
            <w:tcW w:w="1975" w:type="dxa"/>
            <w:vMerge w:val="restart"/>
            <w:tcBorders>
              <w:top w:val="single" w:sz="4" w:space="0" w:color="auto"/>
              <w:left w:val="single" w:sz="4" w:space="0" w:color="auto"/>
              <w:bottom w:val="single" w:sz="4" w:space="0" w:color="auto"/>
              <w:right w:val="single" w:sz="4" w:space="0" w:color="auto"/>
            </w:tcBorders>
            <w:vAlign w:val="center"/>
            <w:hideMark/>
          </w:tcPr>
          <w:p w14:paraId="5DB735DB" w14:textId="77777777" w:rsidR="005032AC" w:rsidRDefault="005032AC" w:rsidP="00E56881">
            <w:pPr>
              <w:spacing w:before="0" w:after="0" w:line="240" w:lineRule="atLeast"/>
              <w:ind w:firstLine="0"/>
              <w:jc w:val="left"/>
              <w:rPr>
                <w:b/>
              </w:rPr>
            </w:pPr>
            <w:r>
              <w:rPr>
                <w:b/>
              </w:rPr>
              <w:t>Rib</w:t>
            </w:r>
          </w:p>
        </w:tc>
        <w:tc>
          <w:tcPr>
            <w:tcW w:w="3150" w:type="dxa"/>
            <w:tcBorders>
              <w:top w:val="single" w:sz="4" w:space="0" w:color="auto"/>
              <w:left w:val="single" w:sz="4" w:space="0" w:color="auto"/>
              <w:bottom w:val="single" w:sz="4" w:space="0" w:color="auto"/>
              <w:right w:val="single" w:sz="4" w:space="0" w:color="auto"/>
            </w:tcBorders>
            <w:vAlign w:val="center"/>
            <w:hideMark/>
          </w:tcPr>
          <w:p w14:paraId="5899EAE6" w14:textId="77777777" w:rsidR="005032AC" w:rsidRDefault="005032AC" w:rsidP="00E56881">
            <w:pPr>
              <w:spacing w:before="0" w:after="0" w:line="240" w:lineRule="atLeast"/>
              <w:ind w:firstLine="0"/>
              <w:jc w:val="left"/>
              <w:rPr>
                <w:bCs/>
              </w:rPr>
            </w:pPr>
            <w:r>
              <w:rPr>
                <w:bCs/>
              </w:rPr>
              <w:t xml:space="preserve">Width, </w:t>
            </w:r>
            <m:oMath>
              <m:r>
                <w:rPr>
                  <w:rFonts w:ascii="Cambria Math" w:hAnsi="Cambria Math"/>
                </w:rPr>
                <m:t>e</m:t>
              </m:r>
            </m:oMath>
            <w:r>
              <w:t xml:space="preserve"> (mm)</w:t>
            </w:r>
          </w:p>
        </w:tc>
        <w:tc>
          <w:tcPr>
            <w:tcW w:w="4368" w:type="dxa"/>
            <w:tcBorders>
              <w:top w:val="single" w:sz="4" w:space="0" w:color="auto"/>
              <w:left w:val="single" w:sz="4" w:space="0" w:color="auto"/>
              <w:bottom w:val="single" w:sz="4" w:space="0" w:color="auto"/>
              <w:right w:val="single" w:sz="4" w:space="0" w:color="auto"/>
            </w:tcBorders>
            <w:vAlign w:val="center"/>
            <w:hideMark/>
          </w:tcPr>
          <w:p w14:paraId="23D55951" w14:textId="77777777" w:rsidR="005032AC" w:rsidRDefault="005032AC" w:rsidP="00E56881">
            <w:pPr>
              <w:spacing w:before="0" w:after="0" w:line="240" w:lineRule="atLeast"/>
              <w:ind w:firstLine="0"/>
              <w:jc w:val="left"/>
              <w:rPr>
                <w:bCs/>
              </w:rPr>
            </w:pPr>
            <m:oMathPara>
              <m:oMathParaPr>
                <m:jc m:val="left"/>
              </m:oMathParaPr>
              <m:oMath>
                <m:r>
                  <w:rPr>
                    <w:rFonts w:ascii="Cambria Math" w:hAnsi="Cambria Math"/>
                  </w:rPr>
                  <m:t>e</m:t>
                </m:r>
                <m:r>
                  <m:rPr>
                    <m:sty m:val="p"/>
                  </m:rPr>
                  <w:rPr>
                    <w:rFonts w:ascii="Cambria Math" w:hAnsi="Cambria Math"/>
                  </w:rPr>
                  <m:t>=</m:t>
                </m:r>
                <m:d>
                  <m:dPr>
                    <m:ctrlPr>
                      <w:rPr>
                        <w:rFonts w:ascii="Cambria Math" w:hAnsi="Cambria Math"/>
                        <w:bCs/>
                      </w:rPr>
                    </m:ctrlPr>
                  </m:dPr>
                  <m:e>
                    <m:r>
                      <m:rPr>
                        <m:sty m:val="p"/>
                      </m:rPr>
                      <w:rPr>
                        <w:rFonts w:ascii="Cambria Math" w:hAnsi="Cambria Math"/>
                      </w:rPr>
                      <m:t>0,8÷1</m:t>
                    </m:r>
                  </m:e>
                </m:d>
                <m:r>
                  <w:rPr>
                    <w:rFonts w:ascii="Cambria Math" w:hAnsi="Cambria Math"/>
                  </w:rPr>
                  <m:t>δ</m:t>
                </m:r>
                <m:r>
                  <m:rPr>
                    <m:sty m:val="p"/>
                  </m:rPr>
                  <w:rPr>
                    <w:rFonts w:ascii="Cambria Math" w:hAnsi="Cambria Math"/>
                  </w:rPr>
                  <m:t xml:space="preserve">=6÷7.5 </m:t>
                </m:r>
              </m:oMath>
            </m:oMathPara>
          </w:p>
          <w:p w14:paraId="4AD03125" w14:textId="77777777" w:rsidR="005032AC" w:rsidRDefault="005032AC" w:rsidP="00E56881">
            <w:pPr>
              <w:spacing w:before="0" w:after="0" w:line="240" w:lineRule="atLeast"/>
              <w:ind w:firstLine="0"/>
              <w:jc w:val="left"/>
              <w:rPr>
                <w:bCs/>
              </w:rPr>
            </w:pPr>
            <w:r>
              <w:rPr>
                <w:bCs/>
              </w:rPr>
              <w:t xml:space="preserve">Choose </w:t>
            </w:r>
            <m:oMath>
              <m:r>
                <w:rPr>
                  <w:rFonts w:ascii="Cambria Math" w:hAnsi="Cambria Math"/>
                </w:rPr>
                <m:t>e</m:t>
              </m:r>
              <m:r>
                <m:rPr>
                  <m:sty m:val="p"/>
                </m:rPr>
                <w:rPr>
                  <w:rFonts w:ascii="Cambria Math" w:hAnsi="Cambria Math"/>
                </w:rPr>
                <m:t>=7</m:t>
              </m:r>
            </m:oMath>
          </w:p>
        </w:tc>
      </w:tr>
      <w:tr w:rsidR="005032AC" w14:paraId="4A4A8950"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2F4A8498" w14:textId="77777777" w:rsidR="005032AC" w:rsidRDefault="005032AC" w:rsidP="00E56881">
            <w:pPr>
              <w:spacing w:before="0" w:after="0" w:line="240" w:lineRule="atLeast"/>
              <w:ind w:firstLine="0"/>
              <w:jc w:val="left"/>
              <w:rPr>
                <w:b/>
              </w:rPr>
            </w:pPr>
          </w:p>
        </w:tc>
        <w:tc>
          <w:tcPr>
            <w:tcW w:w="3150" w:type="dxa"/>
            <w:tcBorders>
              <w:top w:val="single" w:sz="4" w:space="0" w:color="auto"/>
              <w:left w:val="single" w:sz="4" w:space="0" w:color="auto"/>
              <w:bottom w:val="single" w:sz="4" w:space="0" w:color="auto"/>
              <w:right w:val="single" w:sz="4" w:space="0" w:color="auto"/>
            </w:tcBorders>
            <w:vAlign w:val="center"/>
            <w:hideMark/>
          </w:tcPr>
          <w:p w14:paraId="58CD7D4E" w14:textId="77777777" w:rsidR="005032AC" w:rsidRDefault="005032AC" w:rsidP="00E56881">
            <w:pPr>
              <w:spacing w:before="0" w:after="0" w:line="240" w:lineRule="atLeast"/>
              <w:ind w:firstLine="0"/>
              <w:jc w:val="left"/>
              <w:rPr>
                <w:bCs/>
              </w:rPr>
            </w:pPr>
            <w:r>
              <w:rPr>
                <w:bCs/>
              </w:rPr>
              <w:t xml:space="preserve">Height, </w:t>
            </w:r>
            <m:oMath>
              <m:r>
                <w:rPr>
                  <w:rFonts w:ascii="Cambria Math" w:hAnsi="Cambria Math"/>
                </w:rPr>
                <m:t>h</m:t>
              </m:r>
            </m:oMath>
            <w:r>
              <w:t xml:space="preserve"> (mm)</w:t>
            </w:r>
          </w:p>
        </w:tc>
        <w:tc>
          <w:tcPr>
            <w:tcW w:w="4368" w:type="dxa"/>
            <w:tcBorders>
              <w:top w:val="single" w:sz="4" w:space="0" w:color="auto"/>
              <w:left w:val="single" w:sz="4" w:space="0" w:color="auto"/>
              <w:bottom w:val="single" w:sz="4" w:space="0" w:color="auto"/>
              <w:right w:val="single" w:sz="4" w:space="0" w:color="auto"/>
            </w:tcBorders>
            <w:vAlign w:val="center"/>
            <w:hideMark/>
          </w:tcPr>
          <w:p w14:paraId="5E4CFB1E" w14:textId="77777777" w:rsidR="005032AC" w:rsidRDefault="005032AC" w:rsidP="00E56881">
            <w:pPr>
              <w:spacing w:before="0" w:after="0" w:line="240" w:lineRule="atLeast"/>
              <w:ind w:firstLine="0"/>
              <w:jc w:val="left"/>
              <w:rPr>
                <w:bCs/>
              </w:rPr>
            </w:pPr>
            <m:oMathPara>
              <m:oMathParaPr>
                <m:jc m:val="left"/>
              </m:oMathParaPr>
              <m:oMath>
                <m:r>
                  <w:rPr>
                    <w:rFonts w:ascii="Cambria Math" w:hAnsi="Cambria Math"/>
                  </w:rPr>
                  <m:t>h</m:t>
                </m:r>
                <m:r>
                  <m:rPr>
                    <m:sty m:val="p"/>
                  </m:rPr>
                  <w:rPr>
                    <w:rFonts w:ascii="Cambria Math" w:hAnsi="Cambria Math"/>
                  </w:rPr>
                  <m:t>&lt;58</m:t>
                </m:r>
              </m:oMath>
            </m:oMathPara>
          </w:p>
        </w:tc>
      </w:tr>
      <w:tr w:rsidR="005032AC" w14:paraId="5D1BD5BF"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28828C9E" w14:textId="77777777" w:rsidR="005032AC" w:rsidRDefault="005032AC" w:rsidP="00E56881">
            <w:pPr>
              <w:spacing w:before="0" w:after="0" w:line="240" w:lineRule="atLeast"/>
              <w:ind w:firstLine="0"/>
              <w:jc w:val="left"/>
              <w:rPr>
                <w:b/>
              </w:rPr>
            </w:pPr>
          </w:p>
        </w:tc>
        <w:tc>
          <w:tcPr>
            <w:tcW w:w="3150" w:type="dxa"/>
            <w:tcBorders>
              <w:top w:val="single" w:sz="4" w:space="0" w:color="auto"/>
              <w:left w:val="single" w:sz="4" w:space="0" w:color="auto"/>
              <w:bottom w:val="single" w:sz="4" w:space="0" w:color="auto"/>
              <w:right w:val="single" w:sz="4" w:space="0" w:color="auto"/>
            </w:tcBorders>
            <w:vAlign w:val="center"/>
            <w:hideMark/>
          </w:tcPr>
          <w:p w14:paraId="335958F9" w14:textId="77777777" w:rsidR="005032AC" w:rsidRDefault="005032AC" w:rsidP="00E56881">
            <w:pPr>
              <w:spacing w:before="0" w:after="0" w:line="240" w:lineRule="atLeast"/>
              <w:ind w:firstLine="0"/>
              <w:jc w:val="left"/>
              <w:rPr>
                <w:bCs/>
              </w:rPr>
            </w:pPr>
            <w:r>
              <w:rPr>
                <w:bCs/>
              </w:rPr>
              <w:t>Slope</w:t>
            </w:r>
          </w:p>
        </w:tc>
        <w:tc>
          <w:tcPr>
            <w:tcW w:w="4368" w:type="dxa"/>
            <w:tcBorders>
              <w:top w:val="single" w:sz="4" w:space="0" w:color="auto"/>
              <w:left w:val="single" w:sz="4" w:space="0" w:color="auto"/>
              <w:bottom w:val="single" w:sz="4" w:space="0" w:color="auto"/>
              <w:right w:val="single" w:sz="4" w:space="0" w:color="auto"/>
            </w:tcBorders>
            <w:vAlign w:val="center"/>
            <w:hideMark/>
          </w:tcPr>
          <w:p w14:paraId="05B71E8E" w14:textId="77777777" w:rsidR="005032AC" w:rsidRDefault="005032AC" w:rsidP="00E56881">
            <w:pPr>
              <w:spacing w:before="0" w:after="0" w:line="240" w:lineRule="atLeast"/>
              <w:ind w:firstLine="0"/>
              <w:jc w:val="left"/>
              <w:rPr>
                <w:bCs/>
              </w:rPr>
            </w:pPr>
            <w:r>
              <w:rPr>
                <w:bCs/>
              </w:rPr>
              <w:t xml:space="preserve">Approximately </w:t>
            </w:r>
            <m:oMath>
              <m:sSup>
                <m:sSupPr>
                  <m:ctrlPr>
                    <w:rPr>
                      <w:rFonts w:ascii="Cambria Math" w:hAnsi="Cambria Math"/>
                      <w:bCs/>
                    </w:rPr>
                  </m:ctrlPr>
                </m:sSupPr>
                <m:e>
                  <m:r>
                    <m:rPr>
                      <m:sty m:val="p"/>
                    </m:rPr>
                    <w:rPr>
                      <w:rFonts w:ascii="Cambria Math" w:hAnsi="Cambria Math"/>
                    </w:rPr>
                    <m:t>2</m:t>
                  </m:r>
                </m:e>
                <m:sup>
                  <m:r>
                    <m:rPr>
                      <m:sty m:val="p"/>
                    </m:rPr>
                    <w:rPr>
                      <w:rFonts w:ascii="Cambria Math" w:hAnsi="Cambria Math"/>
                    </w:rPr>
                    <m:t>0</m:t>
                  </m:r>
                </m:sup>
              </m:sSup>
            </m:oMath>
          </w:p>
        </w:tc>
      </w:tr>
      <w:tr w:rsidR="005032AC" w14:paraId="1CC5740B" w14:textId="77777777" w:rsidTr="005032AC">
        <w:tc>
          <w:tcPr>
            <w:tcW w:w="1975" w:type="dxa"/>
            <w:vMerge w:val="restart"/>
            <w:tcBorders>
              <w:top w:val="single" w:sz="4" w:space="0" w:color="auto"/>
              <w:left w:val="single" w:sz="4" w:space="0" w:color="auto"/>
              <w:bottom w:val="single" w:sz="4" w:space="0" w:color="auto"/>
              <w:right w:val="single" w:sz="4" w:space="0" w:color="auto"/>
            </w:tcBorders>
            <w:vAlign w:val="center"/>
            <w:hideMark/>
          </w:tcPr>
          <w:p w14:paraId="0FE3E804" w14:textId="77777777" w:rsidR="005032AC" w:rsidRDefault="005032AC" w:rsidP="00E56881">
            <w:pPr>
              <w:spacing w:before="0" w:after="0" w:line="240" w:lineRule="atLeast"/>
              <w:ind w:firstLine="0"/>
              <w:jc w:val="left"/>
              <w:rPr>
                <w:b/>
              </w:rPr>
            </w:pPr>
            <w:r>
              <w:rPr>
                <w:b/>
              </w:rPr>
              <w:t>Diameters</w:t>
            </w:r>
          </w:p>
        </w:tc>
        <w:tc>
          <w:tcPr>
            <w:tcW w:w="3150" w:type="dxa"/>
            <w:tcBorders>
              <w:top w:val="single" w:sz="4" w:space="0" w:color="auto"/>
              <w:left w:val="single" w:sz="4" w:space="0" w:color="auto"/>
              <w:bottom w:val="single" w:sz="4" w:space="0" w:color="auto"/>
              <w:right w:val="single" w:sz="4" w:space="0" w:color="auto"/>
            </w:tcBorders>
            <w:vAlign w:val="center"/>
            <w:hideMark/>
          </w:tcPr>
          <w:p w14:paraId="35489CF2" w14:textId="77777777" w:rsidR="005032AC" w:rsidRDefault="005032AC" w:rsidP="00E56881">
            <w:pPr>
              <w:spacing w:before="0" w:after="0" w:line="240" w:lineRule="atLeast"/>
              <w:ind w:firstLine="0"/>
              <w:jc w:val="left"/>
              <w:rPr>
                <w:bCs/>
              </w:rPr>
            </w:pPr>
            <w:r>
              <w:rPr>
                <w:bCs/>
              </w:rPr>
              <w:t xml:space="preserve">Based bolt, </w:t>
            </w:r>
            <m:oMath>
              <m:sSub>
                <m:sSubPr>
                  <m:ctrlPr>
                    <w:rPr>
                      <w:rFonts w:ascii="Cambria Math" w:hAnsi="Cambria Math"/>
                      <w:bCs/>
                    </w:rPr>
                  </m:ctrlPr>
                </m:sSubPr>
                <m:e>
                  <m:r>
                    <w:rPr>
                      <w:rFonts w:ascii="Cambria Math" w:hAnsi="Cambria Math"/>
                    </w:rPr>
                    <m:t>d</m:t>
                  </m:r>
                </m:e>
                <m:sub>
                  <m:r>
                    <m:rPr>
                      <m:sty m:val="p"/>
                    </m:rPr>
                    <w:rPr>
                      <w:rFonts w:ascii="Cambria Math" w:hAnsi="Cambria Math"/>
                    </w:rPr>
                    <m:t>1</m:t>
                  </m:r>
                </m:sub>
              </m:sSub>
            </m:oMath>
          </w:p>
        </w:tc>
        <w:tc>
          <w:tcPr>
            <w:tcW w:w="4368" w:type="dxa"/>
            <w:tcBorders>
              <w:top w:val="single" w:sz="4" w:space="0" w:color="auto"/>
              <w:left w:val="single" w:sz="4" w:space="0" w:color="auto"/>
              <w:bottom w:val="single" w:sz="4" w:space="0" w:color="auto"/>
              <w:right w:val="single" w:sz="4" w:space="0" w:color="auto"/>
            </w:tcBorders>
            <w:vAlign w:val="center"/>
            <w:hideMark/>
          </w:tcPr>
          <w:p w14:paraId="3DB9D24C" w14:textId="77777777" w:rsidR="005032AC" w:rsidRDefault="00000000" w:rsidP="00E56881">
            <w:pPr>
              <w:spacing w:before="0" w:after="0" w:line="240" w:lineRule="atLeast"/>
              <w:ind w:firstLine="0"/>
              <w:jc w:val="left"/>
              <w:rPr>
                <w:bCs/>
              </w:rPr>
            </w:pPr>
            <m:oMathPara>
              <m:oMathParaPr>
                <m:jc m:val="left"/>
              </m:oMathParaPr>
              <m:oMath>
                <m:sSub>
                  <m:sSubPr>
                    <m:ctrlPr>
                      <w:rPr>
                        <w:rFonts w:ascii="Cambria Math" w:hAnsi="Cambria Math"/>
                        <w:bCs/>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=0.04</m:t>
                </m:r>
                <m:r>
                  <w:rPr>
                    <w:rFonts w:ascii="Cambria Math" w:hAnsi="Cambria Math"/>
                  </w:rPr>
                  <m:t>a</m:t>
                </m:r>
                <m:r>
                  <m:rPr>
                    <m:sty m:val="p"/>
                  </m:rPr>
                  <w:rPr>
                    <w:rFonts w:ascii="Cambria Math" w:hAnsi="Cambria Math"/>
                  </w:rPr>
                  <m:t xml:space="preserve">+10=16 &gt;12 </m:t>
                </m:r>
              </m:oMath>
            </m:oMathPara>
          </w:p>
        </w:tc>
      </w:tr>
      <w:tr w:rsidR="005032AC" w14:paraId="523D4417"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5E0199F1" w14:textId="77777777" w:rsidR="005032AC" w:rsidRDefault="005032AC" w:rsidP="00E56881">
            <w:pPr>
              <w:spacing w:before="0" w:after="0" w:line="240" w:lineRule="atLeast"/>
              <w:ind w:firstLine="0"/>
              <w:jc w:val="left"/>
              <w:rPr>
                <w:b/>
              </w:rPr>
            </w:pPr>
          </w:p>
        </w:tc>
        <w:tc>
          <w:tcPr>
            <w:tcW w:w="3150" w:type="dxa"/>
            <w:tcBorders>
              <w:top w:val="single" w:sz="4" w:space="0" w:color="auto"/>
              <w:left w:val="single" w:sz="4" w:space="0" w:color="auto"/>
              <w:bottom w:val="single" w:sz="4" w:space="0" w:color="auto"/>
              <w:right w:val="single" w:sz="4" w:space="0" w:color="auto"/>
            </w:tcBorders>
            <w:vAlign w:val="center"/>
            <w:hideMark/>
          </w:tcPr>
          <w:p w14:paraId="7E7BAB7B" w14:textId="77777777" w:rsidR="005032AC" w:rsidRDefault="005032AC" w:rsidP="00E56881">
            <w:pPr>
              <w:spacing w:before="0" w:after="0" w:line="240" w:lineRule="atLeast"/>
              <w:ind w:firstLine="0"/>
              <w:jc w:val="left"/>
              <w:rPr>
                <w:bCs/>
              </w:rPr>
            </w:pPr>
            <w:r>
              <w:rPr>
                <w:bCs/>
              </w:rPr>
              <w:t xml:space="preserve">Bearing side bolt, </w:t>
            </w:r>
            <m:oMath>
              <m:sSub>
                <m:sSubPr>
                  <m:ctrlPr>
                    <w:rPr>
                      <w:rFonts w:ascii="Cambria Math" w:hAnsi="Cambria Math"/>
                      <w:bCs/>
                    </w:rPr>
                  </m:ctrlPr>
                </m:sSubPr>
                <m:e>
                  <m:r>
                    <w:rPr>
                      <w:rFonts w:ascii="Cambria Math" w:hAnsi="Cambria Math"/>
                    </w:rPr>
                    <m:t>d</m:t>
                  </m:r>
                </m:e>
                <m:sub>
                  <m:r>
                    <m:rPr>
                      <m:sty m:val="p"/>
                    </m:rPr>
                    <w:rPr>
                      <w:rFonts w:ascii="Cambria Math" w:hAnsi="Cambria Math"/>
                    </w:rPr>
                    <m:t>2</m:t>
                  </m:r>
                </m:sub>
              </m:sSub>
            </m:oMath>
          </w:p>
        </w:tc>
        <w:tc>
          <w:tcPr>
            <w:tcW w:w="4368" w:type="dxa"/>
            <w:tcBorders>
              <w:top w:val="single" w:sz="4" w:space="0" w:color="auto"/>
              <w:left w:val="single" w:sz="4" w:space="0" w:color="auto"/>
              <w:bottom w:val="single" w:sz="4" w:space="0" w:color="auto"/>
              <w:right w:val="single" w:sz="4" w:space="0" w:color="auto"/>
            </w:tcBorders>
            <w:vAlign w:val="center"/>
            <w:hideMark/>
          </w:tcPr>
          <w:p w14:paraId="696E9454" w14:textId="77777777" w:rsidR="005032AC" w:rsidRDefault="00000000" w:rsidP="00E56881">
            <w:pPr>
              <w:spacing w:before="0" w:after="0" w:line="240" w:lineRule="atLeast"/>
              <w:ind w:firstLine="0"/>
              <w:jc w:val="left"/>
              <w:rPr>
                <w:bCs/>
              </w:rPr>
            </w:pPr>
            <m:oMathPara>
              <m:oMathParaPr>
                <m:jc m:val="left"/>
              </m:oMathParaPr>
              <m:oMath>
                <m:sSub>
                  <m:sSubPr>
                    <m:ctrlPr>
                      <w:rPr>
                        <w:rFonts w:ascii="Cambria Math" w:hAnsi="Cambria Math"/>
                        <w:bCs/>
                      </w:rPr>
                    </m:ctrlPr>
                  </m:sSubPr>
                  <m:e>
                    <m:r>
                      <w:rPr>
                        <w:rFonts w:ascii="Cambria Math" w:hAnsi="Cambria Math"/>
                      </w:rPr>
                      <m:t>d</m:t>
                    </m:r>
                  </m:e>
                  <m:sub>
                    <m:r>
                      <m:rPr>
                        <m:sty m:val="p"/>
                      </m:rPr>
                      <w:rPr>
                        <w:rFonts w:ascii="Cambria Math" w:hAnsi="Cambria Math"/>
                      </w:rPr>
                      <m:t>2</m:t>
                    </m:r>
                  </m:sub>
                </m:sSub>
                <m:r>
                  <m:rPr>
                    <m:sty m:val="p"/>
                  </m:rPr>
                  <w:rPr>
                    <w:rFonts w:ascii="Cambria Math" w:hAnsi="Cambria Math"/>
                  </w:rPr>
                  <m:t>=(0.7÷0.8</m:t>
                </m:r>
                <m:sSub>
                  <m:sSubPr>
                    <m:ctrlPr>
                      <w:rPr>
                        <w:rFonts w:ascii="Cambria Math" w:hAnsi="Cambria Math"/>
                        <w:bCs/>
                      </w:rPr>
                    </m:ctrlPr>
                  </m:sSubPr>
                  <m:e>
                    <m:r>
                      <m:rPr>
                        <m:sty m:val="p"/>
                      </m:rPr>
                      <w:rPr>
                        <w:rFonts w:ascii="Cambria Math" w:hAnsi="Cambria Math"/>
                      </w:rPr>
                      <m:t>)</m:t>
                    </m:r>
                    <m:r>
                      <w:rPr>
                        <w:rFonts w:ascii="Cambria Math" w:hAnsi="Cambria Math"/>
                      </w:rPr>
                      <m:t>d</m:t>
                    </m:r>
                  </m:e>
                  <m:sub>
                    <m:r>
                      <m:rPr>
                        <m:sty m:val="p"/>
                      </m:rPr>
                      <w:rPr>
                        <w:rFonts w:ascii="Cambria Math" w:hAnsi="Cambria Math"/>
                      </w:rPr>
                      <m:t>1</m:t>
                    </m:r>
                  </m:sub>
                </m:sSub>
                <m:r>
                  <m:rPr>
                    <m:sty m:val="p"/>
                  </m:rPr>
                  <w:rPr>
                    <w:rFonts w:ascii="Cambria Math" w:hAnsi="Cambria Math"/>
                  </w:rPr>
                  <m:t xml:space="preserve">=11.2÷12.8=12 </m:t>
                </m:r>
              </m:oMath>
            </m:oMathPara>
          </w:p>
        </w:tc>
      </w:tr>
      <w:tr w:rsidR="005032AC" w14:paraId="152D557C"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1369FD93" w14:textId="77777777" w:rsidR="005032AC" w:rsidRDefault="005032AC" w:rsidP="00E56881">
            <w:pPr>
              <w:spacing w:before="0" w:after="0" w:line="240" w:lineRule="atLeast"/>
              <w:ind w:firstLine="0"/>
              <w:jc w:val="left"/>
              <w:rPr>
                <w:b/>
              </w:rPr>
            </w:pPr>
          </w:p>
        </w:tc>
        <w:tc>
          <w:tcPr>
            <w:tcW w:w="3150" w:type="dxa"/>
            <w:tcBorders>
              <w:top w:val="single" w:sz="4" w:space="0" w:color="auto"/>
              <w:left w:val="single" w:sz="4" w:space="0" w:color="auto"/>
              <w:bottom w:val="single" w:sz="4" w:space="0" w:color="auto"/>
              <w:right w:val="single" w:sz="4" w:space="0" w:color="auto"/>
            </w:tcBorders>
            <w:vAlign w:val="center"/>
            <w:hideMark/>
          </w:tcPr>
          <w:p w14:paraId="6431B45C" w14:textId="77777777" w:rsidR="005032AC" w:rsidRDefault="005032AC" w:rsidP="00E56881">
            <w:pPr>
              <w:spacing w:before="0" w:after="0" w:line="240" w:lineRule="atLeast"/>
              <w:ind w:firstLine="0"/>
              <w:jc w:val="left"/>
              <w:rPr>
                <w:bCs/>
              </w:rPr>
            </w:pPr>
            <w:r>
              <w:rPr>
                <w:bCs/>
              </w:rPr>
              <w:t xml:space="preserve">Body-cover-assembly bolt, </w:t>
            </w:r>
            <m:oMath>
              <m:sSub>
                <m:sSubPr>
                  <m:ctrlPr>
                    <w:rPr>
                      <w:rFonts w:ascii="Cambria Math" w:hAnsi="Cambria Math"/>
                      <w:bCs/>
                    </w:rPr>
                  </m:ctrlPr>
                </m:sSubPr>
                <m:e>
                  <m:r>
                    <w:rPr>
                      <w:rFonts w:ascii="Cambria Math" w:hAnsi="Cambria Math"/>
                    </w:rPr>
                    <m:t>d</m:t>
                  </m:r>
                </m:e>
                <m:sub>
                  <m:r>
                    <m:rPr>
                      <m:sty m:val="p"/>
                    </m:rPr>
                    <w:rPr>
                      <w:rFonts w:ascii="Cambria Math" w:hAnsi="Cambria Math"/>
                    </w:rPr>
                    <m:t>3</m:t>
                  </m:r>
                </m:sub>
              </m:sSub>
            </m:oMath>
          </w:p>
        </w:tc>
        <w:tc>
          <w:tcPr>
            <w:tcW w:w="4368" w:type="dxa"/>
            <w:tcBorders>
              <w:top w:val="single" w:sz="4" w:space="0" w:color="auto"/>
              <w:left w:val="single" w:sz="4" w:space="0" w:color="auto"/>
              <w:bottom w:val="single" w:sz="4" w:space="0" w:color="auto"/>
              <w:right w:val="single" w:sz="4" w:space="0" w:color="auto"/>
            </w:tcBorders>
            <w:vAlign w:val="center"/>
            <w:hideMark/>
          </w:tcPr>
          <w:p w14:paraId="61E123F5" w14:textId="77777777" w:rsidR="005032AC" w:rsidRDefault="00000000" w:rsidP="00E56881">
            <w:pPr>
              <w:spacing w:before="0" w:after="0" w:line="240" w:lineRule="atLeast"/>
              <w:ind w:firstLine="0"/>
              <w:jc w:val="left"/>
              <w:rPr>
                <w:bCs/>
              </w:rPr>
            </w:pPr>
            <m:oMathPara>
              <m:oMathParaPr>
                <m:jc m:val="left"/>
              </m:oMathParaPr>
              <m:oMath>
                <m:sSub>
                  <m:sSubPr>
                    <m:ctrlPr>
                      <w:rPr>
                        <w:rFonts w:ascii="Cambria Math" w:hAnsi="Cambria Math"/>
                        <w:bCs/>
                      </w:rPr>
                    </m:ctrlPr>
                  </m:sSubPr>
                  <m:e>
                    <m:r>
                      <w:rPr>
                        <w:rFonts w:ascii="Cambria Math" w:hAnsi="Cambria Math"/>
                      </w:rPr>
                      <m:t>d</m:t>
                    </m:r>
                  </m:e>
                  <m:sub>
                    <m:r>
                      <m:rPr>
                        <m:sty m:val="p"/>
                      </m:rPr>
                      <w:rPr>
                        <w:rFonts w:ascii="Cambria Math" w:hAnsi="Cambria Math"/>
                      </w:rPr>
                      <m:t>3</m:t>
                    </m:r>
                  </m:sub>
                </m:sSub>
                <m:r>
                  <m:rPr>
                    <m:sty m:val="p"/>
                  </m:rPr>
                  <w:rPr>
                    <w:rFonts w:ascii="Cambria Math" w:hAnsi="Cambria Math"/>
                  </w:rPr>
                  <m:t>=(0.8÷0.9</m:t>
                </m:r>
                <m:sSub>
                  <m:sSubPr>
                    <m:ctrlPr>
                      <w:rPr>
                        <w:rFonts w:ascii="Cambria Math" w:hAnsi="Cambria Math"/>
                        <w:bCs/>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r>
                  <m:rPr>
                    <m:sty m:val="p"/>
                  </m:rPr>
                  <w:rPr>
                    <w:rFonts w:ascii="Cambria Math" w:hAnsi="Cambria Math"/>
                  </w:rPr>
                  <m:t xml:space="preserve">=9.6÷10.8=10 </m:t>
                </m:r>
              </m:oMath>
            </m:oMathPara>
          </w:p>
        </w:tc>
      </w:tr>
      <w:tr w:rsidR="005032AC" w14:paraId="7F8CFB32"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0735239B" w14:textId="77777777" w:rsidR="005032AC" w:rsidRDefault="005032AC" w:rsidP="00E56881">
            <w:pPr>
              <w:spacing w:before="0" w:after="0" w:line="240" w:lineRule="atLeast"/>
              <w:ind w:firstLine="0"/>
              <w:jc w:val="left"/>
              <w:rPr>
                <w:b/>
              </w:rPr>
            </w:pPr>
          </w:p>
        </w:tc>
        <w:tc>
          <w:tcPr>
            <w:tcW w:w="3150" w:type="dxa"/>
            <w:tcBorders>
              <w:top w:val="single" w:sz="4" w:space="0" w:color="auto"/>
              <w:left w:val="single" w:sz="4" w:space="0" w:color="auto"/>
              <w:bottom w:val="single" w:sz="4" w:space="0" w:color="auto"/>
              <w:right w:val="single" w:sz="4" w:space="0" w:color="auto"/>
            </w:tcBorders>
            <w:vAlign w:val="center"/>
            <w:hideMark/>
          </w:tcPr>
          <w:p w14:paraId="1CA3B592" w14:textId="77777777" w:rsidR="005032AC" w:rsidRDefault="005032AC" w:rsidP="00E56881">
            <w:pPr>
              <w:spacing w:before="0" w:after="0" w:line="240" w:lineRule="atLeast"/>
              <w:ind w:firstLine="0"/>
              <w:jc w:val="left"/>
              <w:rPr>
                <w:bCs/>
              </w:rPr>
            </w:pPr>
            <w:r>
              <w:rPr>
                <w:bCs/>
              </w:rPr>
              <w:t xml:space="preserve">Screw for oil caps, </w:t>
            </w:r>
            <m:oMath>
              <m:sSub>
                <m:sSubPr>
                  <m:ctrlPr>
                    <w:rPr>
                      <w:rFonts w:ascii="Cambria Math" w:hAnsi="Cambria Math"/>
                      <w:bCs/>
                    </w:rPr>
                  </m:ctrlPr>
                </m:sSubPr>
                <m:e>
                  <m:r>
                    <w:rPr>
                      <w:rFonts w:ascii="Cambria Math" w:hAnsi="Cambria Math"/>
                    </w:rPr>
                    <m:t>d</m:t>
                  </m:r>
                </m:e>
                <m:sub>
                  <m:r>
                    <m:rPr>
                      <m:sty m:val="p"/>
                    </m:rPr>
                    <w:rPr>
                      <w:rFonts w:ascii="Cambria Math" w:hAnsi="Cambria Math"/>
                    </w:rPr>
                    <m:t>4</m:t>
                  </m:r>
                </m:sub>
              </m:sSub>
            </m:oMath>
          </w:p>
        </w:tc>
        <w:tc>
          <w:tcPr>
            <w:tcW w:w="4368" w:type="dxa"/>
            <w:tcBorders>
              <w:top w:val="single" w:sz="4" w:space="0" w:color="auto"/>
              <w:left w:val="single" w:sz="4" w:space="0" w:color="auto"/>
              <w:bottom w:val="single" w:sz="4" w:space="0" w:color="auto"/>
              <w:right w:val="single" w:sz="4" w:space="0" w:color="auto"/>
            </w:tcBorders>
            <w:vAlign w:val="center"/>
            <w:hideMark/>
          </w:tcPr>
          <w:p w14:paraId="4F7967B9" w14:textId="54E45123" w:rsidR="005032AC" w:rsidRDefault="00000000" w:rsidP="00E56881">
            <w:pPr>
              <w:spacing w:before="0" w:after="0" w:line="240" w:lineRule="atLeast"/>
              <w:ind w:firstLine="0"/>
              <w:jc w:val="left"/>
              <w:rPr>
                <w:bCs/>
              </w:rPr>
            </w:pPr>
            <m:oMathPara>
              <m:oMathParaPr>
                <m:jc m:val="left"/>
              </m:oMathParaPr>
              <m:oMath>
                <m:sSub>
                  <m:sSubPr>
                    <m:ctrlPr>
                      <w:rPr>
                        <w:rFonts w:ascii="Cambria Math" w:hAnsi="Cambria Math"/>
                        <w:bCs/>
                      </w:rPr>
                    </m:ctrlPr>
                  </m:sSubPr>
                  <m:e>
                    <m:r>
                      <w:rPr>
                        <w:rFonts w:ascii="Cambria Math" w:hAnsi="Cambria Math"/>
                      </w:rPr>
                      <m:t>d</m:t>
                    </m:r>
                  </m:e>
                  <m:sub>
                    <m:r>
                      <m:rPr>
                        <m:sty m:val="p"/>
                      </m:rPr>
                      <w:rPr>
                        <w:rFonts w:ascii="Cambria Math" w:hAnsi="Cambria Math"/>
                      </w:rPr>
                      <m:t>4</m:t>
                    </m:r>
                  </m:sub>
                </m:sSub>
                <m:r>
                  <m:rPr>
                    <m:sty m:val="p"/>
                  </m:rPr>
                  <w:rPr>
                    <w:rFonts w:ascii="Cambria Math" w:hAnsi="Cambria Math"/>
                  </w:rPr>
                  <m:t>=(0.6÷0.7</m:t>
                </m:r>
                <m:sSub>
                  <m:sSubPr>
                    <m:ctrlPr>
                      <w:rPr>
                        <w:rFonts w:ascii="Cambria Math" w:hAnsi="Cambria Math"/>
                        <w:bCs/>
                      </w:rPr>
                    </m:ctrlPr>
                  </m:sSubPr>
                  <m:e>
                    <m:r>
                      <m:rPr>
                        <m:sty m:val="p"/>
                      </m:rPr>
                      <w:rPr>
                        <w:rFonts w:ascii="Cambria Math" w:hAnsi="Cambria Math"/>
                      </w:rPr>
                      <m:t>)</m:t>
                    </m:r>
                    <m:r>
                      <w:rPr>
                        <w:rFonts w:ascii="Cambria Math" w:hAnsi="Cambria Math"/>
                      </w:rPr>
                      <m:t>d</m:t>
                    </m:r>
                  </m:e>
                  <m:sub>
                    <m:r>
                      <w:rPr>
                        <w:rFonts w:ascii="Cambria Math" w:hAnsi="Cambria Math"/>
                      </w:rPr>
                      <m:t>3</m:t>
                    </m:r>
                  </m:sub>
                </m:sSub>
                <m:r>
                  <m:rPr>
                    <m:sty m:val="p"/>
                  </m:rPr>
                  <w:rPr>
                    <w:rFonts w:ascii="Cambria Math" w:hAnsi="Cambria Math"/>
                  </w:rPr>
                  <m:t xml:space="preserve">=6÷7=6 </m:t>
                </m:r>
              </m:oMath>
            </m:oMathPara>
          </w:p>
        </w:tc>
      </w:tr>
      <w:tr w:rsidR="005032AC" w14:paraId="6846929F"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5E8DA8F2" w14:textId="77777777" w:rsidR="005032AC" w:rsidRDefault="005032AC" w:rsidP="00E56881">
            <w:pPr>
              <w:spacing w:before="0" w:after="0" w:line="240" w:lineRule="atLeast"/>
              <w:ind w:firstLine="0"/>
              <w:jc w:val="left"/>
              <w:rPr>
                <w:b/>
              </w:rPr>
            </w:pPr>
          </w:p>
        </w:tc>
        <w:tc>
          <w:tcPr>
            <w:tcW w:w="3150" w:type="dxa"/>
            <w:tcBorders>
              <w:top w:val="single" w:sz="4" w:space="0" w:color="auto"/>
              <w:left w:val="single" w:sz="4" w:space="0" w:color="auto"/>
              <w:bottom w:val="single" w:sz="4" w:space="0" w:color="auto"/>
              <w:right w:val="single" w:sz="4" w:space="0" w:color="auto"/>
            </w:tcBorders>
            <w:vAlign w:val="center"/>
            <w:hideMark/>
          </w:tcPr>
          <w:p w14:paraId="7B972872" w14:textId="77777777" w:rsidR="005032AC" w:rsidRDefault="005032AC" w:rsidP="00E56881">
            <w:pPr>
              <w:spacing w:before="0" w:after="0" w:line="240" w:lineRule="atLeast"/>
              <w:ind w:firstLine="0"/>
              <w:jc w:val="left"/>
              <w:rPr>
                <w:bCs/>
              </w:rPr>
            </w:pPr>
            <w:r>
              <w:rPr>
                <w:bCs/>
              </w:rPr>
              <w:t xml:space="preserve">Screw for top oil cap, </w:t>
            </w:r>
            <m:oMath>
              <m:sSub>
                <m:sSubPr>
                  <m:ctrlPr>
                    <w:rPr>
                      <w:rFonts w:ascii="Cambria Math" w:hAnsi="Cambria Math"/>
                      <w:bCs/>
                    </w:rPr>
                  </m:ctrlPr>
                </m:sSubPr>
                <m:e>
                  <m:r>
                    <w:rPr>
                      <w:rFonts w:ascii="Cambria Math" w:hAnsi="Cambria Math"/>
                    </w:rPr>
                    <m:t>d</m:t>
                  </m:r>
                </m:e>
                <m:sub>
                  <m:r>
                    <m:rPr>
                      <m:sty m:val="p"/>
                    </m:rPr>
                    <w:rPr>
                      <w:rFonts w:ascii="Cambria Math" w:hAnsi="Cambria Math"/>
                    </w:rPr>
                    <m:t>5</m:t>
                  </m:r>
                </m:sub>
              </m:sSub>
            </m:oMath>
          </w:p>
        </w:tc>
        <w:tc>
          <w:tcPr>
            <w:tcW w:w="4368" w:type="dxa"/>
            <w:tcBorders>
              <w:top w:val="single" w:sz="4" w:space="0" w:color="auto"/>
              <w:left w:val="single" w:sz="4" w:space="0" w:color="auto"/>
              <w:bottom w:val="single" w:sz="4" w:space="0" w:color="auto"/>
              <w:right w:val="single" w:sz="4" w:space="0" w:color="auto"/>
            </w:tcBorders>
            <w:vAlign w:val="center"/>
            <w:hideMark/>
          </w:tcPr>
          <w:p w14:paraId="70F7AA20" w14:textId="1AB7B8E8" w:rsidR="005032AC" w:rsidRDefault="00000000" w:rsidP="00E56881">
            <w:pPr>
              <w:spacing w:before="0" w:after="0" w:line="240" w:lineRule="atLeast"/>
              <w:ind w:firstLine="0"/>
              <w:jc w:val="left"/>
              <w:rPr>
                <w:bCs/>
              </w:rPr>
            </w:pPr>
            <m:oMathPara>
              <m:oMathParaPr>
                <m:jc m:val="left"/>
              </m:oMathParaPr>
              <m:oMath>
                <m:sSub>
                  <m:sSubPr>
                    <m:ctrlPr>
                      <w:rPr>
                        <w:rFonts w:ascii="Cambria Math" w:hAnsi="Cambria Math"/>
                        <w:bCs/>
                      </w:rPr>
                    </m:ctrlPr>
                  </m:sSubPr>
                  <m:e>
                    <m:r>
                      <w:rPr>
                        <w:rFonts w:ascii="Cambria Math" w:hAnsi="Cambria Math"/>
                      </w:rPr>
                      <m:t>d</m:t>
                    </m:r>
                  </m:e>
                  <m:sub>
                    <m:r>
                      <m:rPr>
                        <m:sty m:val="p"/>
                      </m:rPr>
                      <w:rPr>
                        <w:rFonts w:ascii="Cambria Math" w:hAnsi="Cambria Math"/>
                      </w:rPr>
                      <m:t>5</m:t>
                    </m:r>
                  </m:sub>
                </m:sSub>
                <m:r>
                  <m:rPr>
                    <m:sty m:val="p"/>
                  </m:rPr>
                  <w:rPr>
                    <w:rFonts w:ascii="Cambria Math" w:hAnsi="Cambria Math"/>
                  </w:rPr>
                  <m:t>=(0.5÷0.6</m:t>
                </m:r>
                <m:sSub>
                  <m:sSubPr>
                    <m:ctrlPr>
                      <w:rPr>
                        <w:rFonts w:ascii="Cambria Math" w:hAnsi="Cambria Math"/>
                        <w:bCs/>
                      </w:rPr>
                    </m:ctrlPr>
                  </m:sSubPr>
                  <m:e>
                    <m:r>
                      <m:rPr>
                        <m:sty m:val="p"/>
                      </m:rPr>
                      <w:rPr>
                        <w:rFonts w:ascii="Cambria Math" w:hAnsi="Cambria Math"/>
                      </w:rPr>
                      <m:t>)</m:t>
                    </m:r>
                    <m:r>
                      <w:rPr>
                        <w:rFonts w:ascii="Cambria Math" w:hAnsi="Cambria Math"/>
                      </w:rPr>
                      <m:t>d</m:t>
                    </m:r>
                  </m:e>
                  <m:sub>
                    <m:r>
                      <w:rPr>
                        <w:rFonts w:ascii="Cambria Math" w:hAnsi="Cambria Math"/>
                      </w:rPr>
                      <m:t>3</m:t>
                    </m:r>
                  </m:sub>
                </m:sSub>
                <m:r>
                  <m:rPr>
                    <m:sty m:val="p"/>
                  </m:rPr>
                  <w:rPr>
                    <w:rFonts w:ascii="Cambria Math" w:hAnsi="Cambria Math"/>
                  </w:rPr>
                  <m:t>=5÷6=6</m:t>
                </m:r>
              </m:oMath>
            </m:oMathPara>
          </w:p>
        </w:tc>
      </w:tr>
      <w:tr w:rsidR="005032AC" w14:paraId="6DAB576E" w14:textId="77777777" w:rsidTr="005032AC">
        <w:tc>
          <w:tcPr>
            <w:tcW w:w="1975" w:type="dxa"/>
            <w:vMerge w:val="restart"/>
            <w:tcBorders>
              <w:top w:val="single" w:sz="4" w:space="0" w:color="auto"/>
              <w:left w:val="single" w:sz="4" w:space="0" w:color="auto"/>
              <w:bottom w:val="single" w:sz="4" w:space="0" w:color="auto"/>
              <w:right w:val="single" w:sz="4" w:space="0" w:color="auto"/>
            </w:tcBorders>
            <w:vAlign w:val="center"/>
            <w:hideMark/>
          </w:tcPr>
          <w:p w14:paraId="7673C77C" w14:textId="77777777" w:rsidR="005032AC" w:rsidRDefault="005032AC" w:rsidP="00E56881">
            <w:pPr>
              <w:spacing w:before="0" w:after="0" w:line="240" w:lineRule="atLeast"/>
              <w:ind w:firstLine="0"/>
              <w:jc w:val="left"/>
              <w:rPr>
                <w:b/>
              </w:rPr>
            </w:pPr>
            <w:r>
              <w:rPr>
                <w:b/>
              </w:rPr>
              <w:t>The part between the cover and body</w:t>
            </w:r>
          </w:p>
          <w:p w14:paraId="52B8C533" w14:textId="77777777" w:rsidR="005032AC" w:rsidRDefault="005032AC" w:rsidP="00E56881">
            <w:pPr>
              <w:spacing w:before="0" w:after="0" w:line="240" w:lineRule="atLeast"/>
              <w:ind w:firstLine="0"/>
              <w:jc w:val="left"/>
              <w:rPr>
                <w:b/>
              </w:rPr>
            </w:pPr>
            <w:r>
              <w:rPr>
                <w:b/>
              </w:rPr>
              <w:t>(mm)</w:t>
            </w:r>
          </w:p>
        </w:tc>
        <w:tc>
          <w:tcPr>
            <w:tcW w:w="3150" w:type="dxa"/>
            <w:tcBorders>
              <w:top w:val="single" w:sz="4" w:space="0" w:color="auto"/>
              <w:left w:val="single" w:sz="4" w:space="0" w:color="auto"/>
              <w:bottom w:val="single" w:sz="4" w:space="0" w:color="auto"/>
              <w:right w:val="single" w:sz="4" w:space="0" w:color="auto"/>
            </w:tcBorders>
            <w:vAlign w:val="center"/>
            <w:hideMark/>
          </w:tcPr>
          <w:p w14:paraId="157217C3" w14:textId="77777777" w:rsidR="005032AC" w:rsidRDefault="005032AC" w:rsidP="00E56881">
            <w:pPr>
              <w:spacing w:before="0" w:after="0" w:line="240" w:lineRule="atLeast"/>
              <w:ind w:firstLine="0"/>
              <w:jc w:val="left"/>
              <w:rPr>
                <w:bCs/>
              </w:rPr>
            </w:pPr>
            <w:r>
              <w:rPr>
                <w:bCs/>
              </w:rPr>
              <w:t>Body’s top thickness,</w:t>
            </w:r>
            <m:oMath>
              <m:r>
                <m:rPr>
                  <m:sty m:val="p"/>
                </m:rPr>
                <w:rPr>
                  <w:rFonts w:ascii="Cambria Math" w:hAnsi="Cambria Math"/>
                </w:rPr>
                <m:t xml:space="preserve"> </m:t>
              </m:r>
              <m:sSub>
                <m:sSubPr>
                  <m:ctrlPr>
                    <w:rPr>
                      <w:rFonts w:ascii="Cambria Math" w:hAnsi="Cambria Math"/>
                      <w:bCs/>
                    </w:rPr>
                  </m:ctrlPr>
                </m:sSubPr>
                <m:e>
                  <m:r>
                    <w:rPr>
                      <w:rFonts w:ascii="Cambria Math" w:hAnsi="Cambria Math"/>
                    </w:rPr>
                    <m:t>S</m:t>
                  </m:r>
                </m:e>
                <m:sub>
                  <m:r>
                    <m:rPr>
                      <m:sty m:val="p"/>
                    </m:rPr>
                    <w:rPr>
                      <w:rFonts w:ascii="Cambria Math" w:hAnsi="Cambria Math"/>
                    </w:rPr>
                    <m:t>3</m:t>
                  </m:r>
                </m:sub>
              </m:sSub>
            </m:oMath>
          </w:p>
        </w:tc>
        <w:tc>
          <w:tcPr>
            <w:tcW w:w="4368" w:type="dxa"/>
            <w:tcBorders>
              <w:top w:val="single" w:sz="4" w:space="0" w:color="auto"/>
              <w:left w:val="single" w:sz="4" w:space="0" w:color="auto"/>
              <w:bottom w:val="single" w:sz="4" w:space="0" w:color="auto"/>
              <w:right w:val="single" w:sz="4" w:space="0" w:color="auto"/>
            </w:tcBorders>
            <w:vAlign w:val="center"/>
            <w:hideMark/>
          </w:tcPr>
          <w:p w14:paraId="55064C56" w14:textId="6718D7D9" w:rsidR="005032AC" w:rsidRDefault="00000000" w:rsidP="00E56881">
            <w:pPr>
              <w:spacing w:before="0" w:after="0" w:line="240" w:lineRule="atLeast"/>
              <w:ind w:firstLine="0"/>
              <w:jc w:val="left"/>
              <w:rPr>
                <w:bCs/>
              </w:rPr>
            </w:pPr>
            <m:oMathPara>
              <m:oMathParaPr>
                <m:jc m:val="left"/>
              </m:oMathParaPr>
              <m:oMath>
                <m:sSub>
                  <m:sSubPr>
                    <m:ctrlPr>
                      <w:rPr>
                        <w:rFonts w:ascii="Cambria Math" w:hAnsi="Cambria Math"/>
                        <w:bCs/>
                      </w:rPr>
                    </m:ctrlPr>
                  </m:sSubPr>
                  <m:e>
                    <m:r>
                      <w:rPr>
                        <w:rFonts w:ascii="Cambria Math" w:hAnsi="Cambria Math"/>
                      </w:rPr>
                      <m:t>S</m:t>
                    </m:r>
                  </m:e>
                  <m:sub>
                    <m:r>
                      <m:rPr>
                        <m:sty m:val="p"/>
                      </m:rPr>
                      <w:rPr>
                        <w:rFonts w:ascii="Cambria Math" w:hAnsi="Cambria Math"/>
                      </w:rPr>
                      <m:t>3</m:t>
                    </m:r>
                  </m:sub>
                </m:sSub>
                <m:r>
                  <m:rPr>
                    <m:sty m:val="p"/>
                  </m:rPr>
                  <w:rPr>
                    <w:rFonts w:ascii="Cambria Math" w:hAnsi="Cambria Math"/>
                  </w:rPr>
                  <m:t>=(1.4÷1.8</m:t>
                </m:r>
                <m:sSub>
                  <m:sSubPr>
                    <m:ctrlPr>
                      <w:rPr>
                        <w:rFonts w:ascii="Cambria Math" w:hAnsi="Cambria Math"/>
                        <w:bCs/>
                      </w:rPr>
                    </m:ctrlPr>
                  </m:sSubPr>
                  <m:e>
                    <m:r>
                      <m:rPr>
                        <m:sty m:val="p"/>
                      </m:rPr>
                      <w:rPr>
                        <w:rFonts w:ascii="Cambria Math" w:hAnsi="Cambria Math"/>
                      </w:rPr>
                      <m:t>)</m:t>
                    </m:r>
                    <m:r>
                      <w:rPr>
                        <w:rFonts w:ascii="Cambria Math" w:hAnsi="Cambria Math"/>
                      </w:rPr>
                      <m:t>d</m:t>
                    </m:r>
                  </m:e>
                  <m:sub>
                    <m:r>
                      <w:rPr>
                        <w:rFonts w:ascii="Cambria Math" w:hAnsi="Cambria Math"/>
                      </w:rPr>
                      <m:t>3</m:t>
                    </m:r>
                  </m:sub>
                </m:sSub>
                <m:r>
                  <m:rPr>
                    <m:sty m:val="p"/>
                  </m:rPr>
                  <w:rPr>
                    <w:rFonts w:ascii="Cambria Math" w:hAnsi="Cambria Math"/>
                  </w:rPr>
                  <m:t xml:space="preserve">=14÷18=15 </m:t>
                </m:r>
              </m:oMath>
            </m:oMathPara>
          </w:p>
        </w:tc>
      </w:tr>
      <w:tr w:rsidR="005032AC" w14:paraId="2D5CF9BA"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61460F25" w14:textId="77777777" w:rsidR="005032AC" w:rsidRDefault="005032AC" w:rsidP="00E56881">
            <w:pPr>
              <w:spacing w:before="0" w:after="0" w:line="240" w:lineRule="atLeast"/>
              <w:ind w:firstLine="0"/>
              <w:jc w:val="left"/>
              <w:rPr>
                <w:b/>
              </w:rPr>
            </w:pPr>
          </w:p>
        </w:tc>
        <w:tc>
          <w:tcPr>
            <w:tcW w:w="3150" w:type="dxa"/>
            <w:tcBorders>
              <w:top w:val="single" w:sz="4" w:space="0" w:color="auto"/>
              <w:left w:val="single" w:sz="4" w:space="0" w:color="auto"/>
              <w:bottom w:val="single" w:sz="4" w:space="0" w:color="auto"/>
              <w:right w:val="single" w:sz="4" w:space="0" w:color="auto"/>
            </w:tcBorders>
            <w:vAlign w:val="center"/>
            <w:hideMark/>
          </w:tcPr>
          <w:p w14:paraId="57BFE5C4" w14:textId="77777777" w:rsidR="005032AC" w:rsidRDefault="005032AC" w:rsidP="00E56881">
            <w:pPr>
              <w:spacing w:before="0" w:after="0" w:line="240" w:lineRule="atLeast"/>
              <w:ind w:firstLine="0"/>
              <w:jc w:val="left"/>
              <w:rPr>
                <w:bCs/>
              </w:rPr>
            </w:pPr>
            <w:r>
              <w:rPr>
                <w:bCs/>
              </w:rPr>
              <w:t xml:space="preserve">Cover’s top thickness, </w:t>
            </w:r>
            <m:oMath>
              <m:sSub>
                <m:sSubPr>
                  <m:ctrlPr>
                    <w:rPr>
                      <w:rFonts w:ascii="Cambria Math" w:hAnsi="Cambria Math"/>
                      <w:bCs/>
                    </w:rPr>
                  </m:ctrlPr>
                </m:sSubPr>
                <m:e>
                  <m:r>
                    <w:rPr>
                      <w:rFonts w:ascii="Cambria Math" w:hAnsi="Cambria Math"/>
                    </w:rPr>
                    <m:t>S</m:t>
                  </m:r>
                </m:e>
                <m:sub>
                  <m:r>
                    <m:rPr>
                      <m:sty m:val="p"/>
                    </m:rPr>
                    <w:rPr>
                      <w:rFonts w:ascii="Cambria Math" w:hAnsi="Cambria Math"/>
                    </w:rPr>
                    <m:t>4</m:t>
                  </m:r>
                </m:sub>
              </m:sSub>
            </m:oMath>
          </w:p>
        </w:tc>
        <w:tc>
          <w:tcPr>
            <w:tcW w:w="4368" w:type="dxa"/>
            <w:tcBorders>
              <w:top w:val="single" w:sz="4" w:space="0" w:color="auto"/>
              <w:left w:val="single" w:sz="4" w:space="0" w:color="auto"/>
              <w:bottom w:val="single" w:sz="4" w:space="0" w:color="auto"/>
              <w:right w:val="single" w:sz="4" w:space="0" w:color="auto"/>
            </w:tcBorders>
            <w:vAlign w:val="center"/>
            <w:hideMark/>
          </w:tcPr>
          <w:p w14:paraId="77DE7C8C" w14:textId="77777777" w:rsidR="005032AC" w:rsidRDefault="00000000" w:rsidP="00E56881">
            <w:pPr>
              <w:spacing w:before="0" w:after="0" w:line="240" w:lineRule="atLeast"/>
              <w:ind w:firstLine="0"/>
              <w:jc w:val="left"/>
              <w:rPr>
                <w:bCs/>
              </w:rPr>
            </w:pPr>
            <m:oMathPara>
              <m:oMathParaPr>
                <m:jc m:val="left"/>
              </m:oMathParaPr>
              <m:oMath>
                <m:sSub>
                  <m:sSubPr>
                    <m:ctrlPr>
                      <w:rPr>
                        <w:rFonts w:ascii="Cambria Math" w:hAnsi="Cambria Math"/>
                        <w:bCs/>
                      </w:rPr>
                    </m:ctrlPr>
                  </m:sSubPr>
                  <m:e>
                    <m:r>
                      <w:rPr>
                        <w:rFonts w:ascii="Cambria Math" w:hAnsi="Cambria Math"/>
                      </w:rPr>
                      <m:t>S</m:t>
                    </m:r>
                  </m:e>
                  <m:sub>
                    <m:r>
                      <m:rPr>
                        <m:sty m:val="p"/>
                      </m:rPr>
                      <w:rPr>
                        <w:rFonts w:ascii="Cambria Math" w:hAnsi="Cambria Math"/>
                      </w:rPr>
                      <m:t>4</m:t>
                    </m:r>
                  </m:sub>
                </m:sSub>
                <m:r>
                  <m:rPr>
                    <m:sty m:val="p"/>
                  </m:rPr>
                  <w:rPr>
                    <w:rFonts w:ascii="Cambria Math" w:hAnsi="Cambria Math"/>
                  </w:rPr>
                  <m:t>=(0.9÷1)</m:t>
                </m:r>
                <m:sSub>
                  <m:sSubPr>
                    <m:ctrlPr>
                      <w:rPr>
                        <w:rFonts w:ascii="Cambria Math" w:hAnsi="Cambria Math"/>
                        <w:bCs/>
                      </w:rPr>
                    </m:ctrlPr>
                  </m:sSubPr>
                  <m:e>
                    <m:r>
                      <w:rPr>
                        <w:rFonts w:ascii="Cambria Math" w:hAnsi="Cambria Math"/>
                      </w:rPr>
                      <m:t>S</m:t>
                    </m:r>
                  </m:e>
                  <m:sub>
                    <m:r>
                      <m:rPr>
                        <m:sty m:val="p"/>
                      </m:rPr>
                      <w:rPr>
                        <w:rFonts w:ascii="Cambria Math" w:hAnsi="Cambria Math"/>
                      </w:rPr>
                      <m:t>3</m:t>
                    </m:r>
                  </m:sub>
                </m:sSub>
                <m:r>
                  <m:rPr>
                    <m:sty m:val="p"/>
                  </m:rPr>
                  <w:rPr>
                    <w:rFonts w:ascii="Cambria Math" w:hAnsi="Cambria Math"/>
                  </w:rPr>
                  <m:t>=14.4÷16=15</m:t>
                </m:r>
              </m:oMath>
            </m:oMathPara>
          </w:p>
        </w:tc>
      </w:tr>
      <w:tr w:rsidR="005032AC" w14:paraId="68951348"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62E51994" w14:textId="77777777" w:rsidR="005032AC" w:rsidRDefault="005032AC" w:rsidP="00E56881">
            <w:pPr>
              <w:spacing w:before="0" w:after="0" w:line="240" w:lineRule="atLeast"/>
              <w:ind w:firstLine="0"/>
              <w:jc w:val="left"/>
              <w:rPr>
                <w:b/>
              </w:rPr>
            </w:pPr>
          </w:p>
        </w:tc>
        <w:tc>
          <w:tcPr>
            <w:tcW w:w="3150" w:type="dxa"/>
            <w:vMerge w:val="restart"/>
            <w:tcBorders>
              <w:top w:val="single" w:sz="4" w:space="0" w:color="auto"/>
              <w:left w:val="single" w:sz="4" w:space="0" w:color="auto"/>
              <w:bottom w:val="single" w:sz="4" w:space="0" w:color="auto"/>
              <w:right w:val="single" w:sz="4" w:space="0" w:color="auto"/>
            </w:tcBorders>
            <w:vAlign w:val="center"/>
            <w:hideMark/>
          </w:tcPr>
          <w:p w14:paraId="0A1327C6" w14:textId="77777777" w:rsidR="005032AC" w:rsidRDefault="005032AC" w:rsidP="00E56881">
            <w:pPr>
              <w:spacing w:before="0" w:after="0" w:line="240" w:lineRule="atLeast"/>
              <w:ind w:firstLine="0"/>
              <w:jc w:val="left"/>
              <w:rPr>
                <w:bCs/>
              </w:rPr>
            </w:pPr>
            <w:r>
              <w:rPr>
                <w:bCs/>
              </w:rPr>
              <w:t>Widths (mm)</w:t>
            </w:r>
          </w:p>
        </w:tc>
        <w:tc>
          <w:tcPr>
            <w:tcW w:w="4368" w:type="dxa"/>
            <w:tcBorders>
              <w:top w:val="single" w:sz="4" w:space="0" w:color="auto"/>
              <w:left w:val="single" w:sz="4" w:space="0" w:color="auto"/>
              <w:bottom w:val="single" w:sz="4" w:space="0" w:color="auto"/>
              <w:right w:val="single" w:sz="4" w:space="0" w:color="auto"/>
            </w:tcBorders>
            <w:vAlign w:val="center"/>
            <w:hideMark/>
          </w:tcPr>
          <w:p w14:paraId="1BE984B7" w14:textId="77777777" w:rsidR="005032AC" w:rsidRDefault="00000000" w:rsidP="00E56881">
            <w:pPr>
              <w:spacing w:before="0" w:after="0" w:line="240" w:lineRule="atLeast"/>
              <w:ind w:firstLine="0"/>
              <w:jc w:val="left"/>
              <w:rPr>
                <w:bCs/>
              </w:rPr>
            </w:pPr>
            <m:oMathPara>
              <m:oMathParaPr>
                <m:jc m:val="left"/>
              </m:oMathParaPr>
              <m:oMath>
                <m:sSub>
                  <m:sSubPr>
                    <m:ctrlPr>
                      <w:rPr>
                        <w:rFonts w:ascii="Cambria Math" w:hAnsi="Cambria Math"/>
                        <w:bCs/>
                      </w:rPr>
                    </m:ctrlPr>
                  </m:sSubPr>
                  <m:e>
                    <m:r>
                      <w:rPr>
                        <w:rFonts w:ascii="Cambria Math" w:hAnsi="Cambria Math"/>
                      </w:rPr>
                      <m:t>E</m:t>
                    </m:r>
                  </m:e>
                  <m:sub>
                    <m:r>
                      <m:rPr>
                        <m:sty m:val="p"/>
                      </m:rPr>
                      <w:rPr>
                        <w:rFonts w:ascii="Cambria Math" w:hAnsi="Cambria Math"/>
                      </w:rPr>
                      <m:t>2</m:t>
                    </m:r>
                  </m:sub>
                </m:sSub>
                <m:r>
                  <m:rPr>
                    <m:sty m:val="p"/>
                  </m:rPr>
                  <w:rPr>
                    <w:rFonts w:ascii="Cambria Math" w:hAnsi="Cambria Math"/>
                  </w:rPr>
                  <m:t>=1.6</m:t>
                </m:r>
                <m:sSub>
                  <m:sSubPr>
                    <m:ctrlPr>
                      <w:rPr>
                        <w:rFonts w:ascii="Cambria Math" w:hAnsi="Cambria Math"/>
                        <w:bCs/>
                      </w:rPr>
                    </m:ctrlPr>
                  </m:sSubPr>
                  <m:e>
                    <m:r>
                      <w:rPr>
                        <w:rFonts w:ascii="Cambria Math" w:hAnsi="Cambria Math"/>
                      </w:rPr>
                      <m:t>d</m:t>
                    </m:r>
                  </m:e>
                  <m:sub>
                    <m:r>
                      <m:rPr>
                        <m:sty m:val="p"/>
                      </m:rPr>
                      <w:rPr>
                        <w:rFonts w:ascii="Cambria Math" w:hAnsi="Cambria Math"/>
                      </w:rPr>
                      <m:t>2</m:t>
                    </m:r>
                  </m:sub>
                </m:sSub>
                <m:r>
                  <m:rPr>
                    <m:sty m:val="p"/>
                  </m:rPr>
                  <w:rPr>
                    <w:rFonts w:ascii="Cambria Math" w:hAnsi="Cambria Math"/>
                  </w:rPr>
                  <m:t>=19</m:t>
                </m:r>
              </m:oMath>
            </m:oMathPara>
          </w:p>
        </w:tc>
      </w:tr>
      <w:tr w:rsidR="005032AC" w14:paraId="32899A66"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3A1190D7" w14:textId="77777777" w:rsidR="005032AC" w:rsidRDefault="005032AC" w:rsidP="00E56881">
            <w:pPr>
              <w:spacing w:before="0" w:after="0" w:line="240" w:lineRule="atLeast"/>
              <w:ind w:firstLine="0"/>
              <w:jc w:val="left"/>
              <w:rPr>
                <w: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EE6038" w14:textId="77777777" w:rsidR="005032AC" w:rsidRDefault="005032AC" w:rsidP="00E56881">
            <w:pPr>
              <w:spacing w:before="0" w:after="0" w:line="240" w:lineRule="atLeast"/>
              <w:ind w:firstLine="0"/>
              <w:jc w:val="left"/>
              <w:rPr>
                <w:bCs/>
              </w:rPr>
            </w:pPr>
          </w:p>
        </w:tc>
        <w:tc>
          <w:tcPr>
            <w:tcW w:w="4368" w:type="dxa"/>
            <w:tcBorders>
              <w:top w:val="single" w:sz="4" w:space="0" w:color="auto"/>
              <w:left w:val="single" w:sz="4" w:space="0" w:color="auto"/>
              <w:bottom w:val="single" w:sz="4" w:space="0" w:color="auto"/>
              <w:right w:val="single" w:sz="4" w:space="0" w:color="auto"/>
            </w:tcBorders>
            <w:vAlign w:val="center"/>
            <w:hideMark/>
          </w:tcPr>
          <w:p w14:paraId="29EE3590" w14:textId="77777777" w:rsidR="005032AC" w:rsidRDefault="00000000" w:rsidP="00E56881">
            <w:pPr>
              <w:spacing w:before="0" w:after="0" w:line="240" w:lineRule="atLeast"/>
              <w:ind w:firstLine="0"/>
              <w:jc w:val="left"/>
              <w:rPr>
                <w:bCs/>
              </w:rPr>
            </w:pPr>
            <m:oMathPara>
              <m:oMathParaPr>
                <m:jc m:val="left"/>
              </m:oMathParaPr>
              <m:oMath>
                <m:sSub>
                  <m:sSubPr>
                    <m:ctrlPr>
                      <w:rPr>
                        <w:rFonts w:ascii="Cambria Math" w:hAnsi="Cambria Math"/>
                        <w:bCs/>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=1.3</m:t>
                </m:r>
                <m:sSub>
                  <m:sSubPr>
                    <m:ctrlPr>
                      <w:rPr>
                        <w:rFonts w:ascii="Cambria Math" w:hAnsi="Cambria Math"/>
                        <w:bCs/>
                      </w:rPr>
                    </m:ctrlPr>
                  </m:sSubPr>
                  <m:e>
                    <m:r>
                      <w:rPr>
                        <w:rFonts w:ascii="Cambria Math" w:hAnsi="Cambria Math"/>
                      </w:rPr>
                      <m:t>d</m:t>
                    </m:r>
                  </m:e>
                  <m:sub>
                    <m:r>
                      <m:rPr>
                        <m:sty m:val="p"/>
                      </m:rPr>
                      <w:rPr>
                        <w:rFonts w:ascii="Cambria Math" w:hAnsi="Cambria Math"/>
                      </w:rPr>
                      <m:t>2</m:t>
                    </m:r>
                  </m:sub>
                </m:sSub>
                <m:r>
                  <m:rPr>
                    <m:sty m:val="p"/>
                  </m:rPr>
                  <w:rPr>
                    <w:rFonts w:ascii="Cambria Math" w:hAnsi="Cambria Math"/>
                  </w:rPr>
                  <m:t>=16</m:t>
                </m:r>
              </m:oMath>
            </m:oMathPara>
          </w:p>
        </w:tc>
      </w:tr>
      <w:tr w:rsidR="005032AC" w14:paraId="3C8BF554"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63F500A9" w14:textId="77777777" w:rsidR="005032AC" w:rsidRDefault="005032AC" w:rsidP="00E56881">
            <w:pPr>
              <w:spacing w:before="0" w:after="0" w:line="240" w:lineRule="atLeast"/>
              <w:ind w:firstLine="0"/>
              <w:jc w:val="left"/>
              <w:rPr>
                <w: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2749C8" w14:textId="77777777" w:rsidR="005032AC" w:rsidRDefault="005032AC" w:rsidP="00E56881">
            <w:pPr>
              <w:spacing w:before="0" w:after="0" w:line="240" w:lineRule="atLeast"/>
              <w:ind w:firstLine="0"/>
              <w:jc w:val="left"/>
              <w:rPr>
                <w:bCs/>
              </w:rPr>
            </w:pPr>
          </w:p>
        </w:tc>
        <w:tc>
          <w:tcPr>
            <w:tcW w:w="4368" w:type="dxa"/>
            <w:tcBorders>
              <w:top w:val="single" w:sz="4" w:space="0" w:color="auto"/>
              <w:left w:val="single" w:sz="4" w:space="0" w:color="auto"/>
              <w:bottom w:val="single" w:sz="4" w:space="0" w:color="auto"/>
              <w:right w:val="single" w:sz="4" w:space="0" w:color="auto"/>
            </w:tcBorders>
            <w:vAlign w:val="center"/>
            <w:hideMark/>
          </w:tcPr>
          <w:p w14:paraId="03465733" w14:textId="77777777" w:rsidR="005032AC" w:rsidRDefault="00000000" w:rsidP="00E56881">
            <w:pPr>
              <w:spacing w:before="0" w:after="0" w:line="240" w:lineRule="atLeast"/>
              <w:ind w:firstLine="0"/>
              <w:jc w:val="left"/>
              <w:rPr>
                <w:bCs/>
              </w:rPr>
            </w:pPr>
            <m:oMathPara>
              <m:oMathParaPr>
                <m:jc m:val="left"/>
              </m:oMathParaPr>
              <m:oMath>
                <m:sSub>
                  <m:sSubPr>
                    <m:ctrlPr>
                      <w:rPr>
                        <w:rFonts w:ascii="Cambria Math" w:hAnsi="Cambria Math"/>
                        <w:bCs/>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rPr>
                    </m:ctrlPr>
                  </m:sSubPr>
                  <m:e>
                    <m:r>
                      <w:rPr>
                        <w:rFonts w:ascii="Cambria Math" w:hAnsi="Cambria Math"/>
                      </w:rPr>
                      <m:t>E</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d>
                  <m:dPr>
                    <m:ctrlPr>
                      <w:rPr>
                        <w:rFonts w:ascii="Cambria Math" w:hAnsi="Cambria Math"/>
                        <w:bCs/>
                      </w:rPr>
                    </m:ctrlPr>
                  </m:dPr>
                  <m:e>
                    <m:r>
                      <m:rPr>
                        <m:sty m:val="p"/>
                      </m:rPr>
                      <w:rPr>
                        <w:rFonts w:ascii="Cambria Math" w:hAnsi="Cambria Math"/>
                      </w:rPr>
                      <m:t>3÷5</m:t>
                    </m:r>
                  </m:e>
                </m:d>
                <m:r>
                  <m:rPr>
                    <m:sty m:val="p"/>
                  </m:rPr>
                  <w:rPr>
                    <w:rFonts w:ascii="Cambria Math" w:hAnsi="Cambria Math"/>
                  </w:rPr>
                  <m:t>=40</m:t>
                </m:r>
              </m:oMath>
            </m:oMathPara>
          </w:p>
        </w:tc>
      </w:tr>
      <w:tr w:rsidR="005032AC" w14:paraId="61E62A63"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604F5B07" w14:textId="77777777" w:rsidR="005032AC" w:rsidRDefault="005032AC" w:rsidP="00E56881">
            <w:pPr>
              <w:spacing w:before="0" w:after="0" w:line="240" w:lineRule="atLeast"/>
              <w:ind w:firstLine="0"/>
              <w:jc w:val="left"/>
              <w:rPr>
                <w: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63FF45" w14:textId="77777777" w:rsidR="005032AC" w:rsidRDefault="005032AC" w:rsidP="00E56881">
            <w:pPr>
              <w:spacing w:before="0" w:after="0" w:line="240" w:lineRule="atLeast"/>
              <w:ind w:firstLine="0"/>
              <w:jc w:val="left"/>
              <w:rPr>
                <w:bCs/>
              </w:rPr>
            </w:pPr>
          </w:p>
        </w:tc>
        <w:tc>
          <w:tcPr>
            <w:tcW w:w="4368" w:type="dxa"/>
            <w:tcBorders>
              <w:top w:val="single" w:sz="4" w:space="0" w:color="auto"/>
              <w:left w:val="single" w:sz="4" w:space="0" w:color="auto"/>
              <w:bottom w:val="single" w:sz="4" w:space="0" w:color="auto"/>
              <w:right w:val="single" w:sz="4" w:space="0" w:color="auto"/>
            </w:tcBorders>
            <w:vAlign w:val="center"/>
            <w:hideMark/>
          </w:tcPr>
          <w:p w14:paraId="1A44F134" w14:textId="77777777" w:rsidR="005032AC" w:rsidRDefault="00000000" w:rsidP="00E56881">
            <w:pPr>
              <w:spacing w:before="0" w:after="0" w:line="240" w:lineRule="atLeast"/>
              <w:ind w:firstLine="0"/>
              <w:jc w:val="left"/>
              <w:rPr>
                <w:bCs/>
              </w:rPr>
            </w:pPr>
            <m:oMathPara>
              <m:oMathParaPr>
                <m:jc m:val="left"/>
              </m:oMathParaPr>
              <m:oMath>
                <m:sSub>
                  <m:sSubPr>
                    <m:ctrlPr>
                      <w:rPr>
                        <w:rFonts w:ascii="Cambria Math" w:hAnsi="Cambria Math"/>
                        <w:bCs/>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d>
                  <m:dPr>
                    <m:ctrlPr>
                      <w:rPr>
                        <w:rFonts w:ascii="Cambria Math" w:hAnsi="Cambria Math"/>
                        <w:bCs/>
                      </w:rPr>
                    </m:ctrlPr>
                  </m:dPr>
                  <m:e>
                    <m:r>
                      <m:rPr>
                        <m:sty m:val="p"/>
                      </m:rPr>
                      <w:rPr>
                        <w:rFonts w:ascii="Cambria Math" w:hAnsi="Cambria Math"/>
                      </w:rPr>
                      <m:t>3÷5</m:t>
                    </m:r>
                  </m:e>
                </m:d>
                <m:r>
                  <m:rPr>
                    <m:sty m:val="p"/>
                  </m:rPr>
                  <w:rPr>
                    <w:rFonts w:ascii="Cambria Math" w:hAnsi="Cambria Math"/>
                  </w:rPr>
                  <m:t>=38</m:t>
                </m:r>
              </m:oMath>
            </m:oMathPara>
          </w:p>
        </w:tc>
      </w:tr>
      <w:tr w:rsidR="005032AC" w14:paraId="1CF1B64C" w14:textId="77777777" w:rsidTr="005032AC">
        <w:tc>
          <w:tcPr>
            <w:tcW w:w="1975" w:type="dxa"/>
            <w:vMerge w:val="restart"/>
            <w:tcBorders>
              <w:top w:val="single" w:sz="4" w:space="0" w:color="auto"/>
              <w:left w:val="single" w:sz="4" w:space="0" w:color="auto"/>
              <w:bottom w:val="single" w:sz="4" w:space="0" w:color="auto"/>
              <w:right w:val="single" w:sz="4" w:space="0" w:color="auto"/>
            </w:tcBorders>
            <w:vAlign w:val="center"/>
          </w:tcPr>
          <w:p w14:paraId="55F4F147" w14:textId="77777777" w:rsidR="005032AC" w:rsidRDefault="005032AC" w:rsidP="00E56881">
            <w:pPr>
              <w:spacing w:before="0" w:after="0" w:line="240" w:lineRule="atLeast"/>
              <w:ind w:firstLine="0"/>
              <w:jc w:val="left"/>
              <w:rPr>
                <w:b/>
              </w:rPr>
            </w:pPr>
            <w:r>
              <w:rPr>
                <w:b/>
              </w:rPr>
              <w:t>The bearing seat areas</w:t>
            </w:r>
          </w:p>
          <w:p w14:paraId="30D91E6A" w14:textId="77777777" w:rsidR="005032AC" w:rsidRDefault="005032AC" w:rsidP="00E56881">
            <w:pPr>
              <w:spacing w:before="0" w:after="0" w:line="240" w:lineRule="atLeast"/>
              <w:ind w:firstLine="0"/>
              <w:jc w:val="left"/>
              <w:rPr>
                <w:b/>
              </w:rPr>
            </w:pPr>
          </w:p>
        </w:tc>
        <w:tc>
          <w:tcPr>
            <w:tcW w:w="3150" w:type="dxa"/>
            <w:vMerge w:val="restart"/>
            <w:tcBorders>
              <w:top w:val="single" w:sz="4" w:space="0" w:color="auto"/>
              <w:left w:val="single" w:sz="4" w:space="0" w:color="auto"/>
              <w:bottom w:val="single" w:sz="4" w:space="0" w:color="auto"/>
              <w:right w:val="single" w:sz="4" w:space="0" w:color="auto"/>
            </w:tcBorders>
            <w:vAlign w:val="center"/>
            <w:hideMark/>
          </w:tcPr>
          <w:p w14:paraId="14709862" w14:textId="77777777" w:rsidR="005032AC" w:rsidRDefault="005032AC" w:rsidP="00E56881">
            <w:pPr>
              <w:spacing w:before="0" w:after="0" w:line="240" w:lineRule="atLeast"/>
              <w:ind w:firstLine="0"/>
              <w:jc w:val="left"/>
              <w:rPr>
                <w:bCs/>
              </w:rPr>
            </w:pPr>
            <w:r>
              <w:rPr>
                <w:bCs/>
              </w:rPr>
              <w:t xml:space="preserve">Bolt center’s diameter of shafts, </w:t>
            </w:r>
            <m:oMath>
              <m:sSub>
                <m:sSubPr>
                  <m:ctrlPr>
                    <w:rPr>
                      <w:rFonts w:ascii="Cambria Math" w:hAnsi="Cambria Math"/>
                      <w:bCs/>
                    </w:rPr>
                  </m:ctrlPr>
                </m:sSubPr>
                <m:e>
                  <m:r>
                    <w:rPr>
                      <w:rFonts w:ascii="Cambria Math" w:hAnsi="Cambria Math"/>
                    </w:rPr>
                    <m:t>D</m:t>
                  </m:r>
                </m:e>
                <m:sub>
                  <m:r>
                    <m:rPr>
                      <m:sty m:val="p"/>
                    </m:rPr>
                    <w:rPr>
                      <w:rFonts w:ascii="Cambria Math" w:hAnsi="Cambria Math"/>
                    </w:rPr>
                    <m:t>2</m:t>
                  </m:r>
                </m:sub>
              </m:sSub>
            </m:oMath>
            <w:r>
              <w:rPr>
                <w:bCs/>
              </w:rPr>
              <w:t xml:space="preserve"> (mm)</w:t>
            </w:r>
          </w:p>
        </w:tc>
        <w:tc>
          <w:tcPr>
            <w:tcW w:w="4368" w:type="dxa"/>
            <w:tcBorders>
              <w:top w:val="single" w:sz="4" w:space="0" w:color="auto"/>
              <w:left w:val="single" w:sz="4" w:space="0" w:color="auto"/>
              <w:bottom w:val="single" w:sz="4" w:space="0" w:color="auto"/>
              <w:right w:val="single" w:sz="4" w:space="0" w:color="auto"/>
            </w:tcBorders>
            <w:vAlign w:val="center"/>
            <w:hideMark/>
          </w:tcPr>
          <w:p w14:paraId="3E92B334" w14:textId="77777777" w:rsidR="005032AC" w:rsidRDefault="005032AC" w:rsidP="00E56881">
            <w:pPr>
              <w:spacing w:before="0" w:after="0" w:line="240" w:lineRule="atLeast"/>
              <w:ind w:firstLine="0"/>
              <w:jc w:val="left"/>
              <w:rPr>
                <w:bCs/>
              </w:rPr>
            </w:pPr>
            <w:r>
              <w:rPr>
                <w:bCs/>
              </w:rPr>
              <w:t xml:space="preserve">Shaft I: </w:t>
            </w:r>
            <m:oMath>
              <m:sSub>
                <m:sSubPr>
                  <m:ctrlPr>
                    <w:rPr>
                      <w:rFonts w:ascii="Cambria Math" w:hAnsi="Cambria Math"/>
                      <w:bCs/>
                    </w:rPr>
                  </m:ctrlPr>
                </m:sSubPr>
                <m:e>
                  <m:r>
                    <w:rPr>
                      <w:rFonts w:ascii="Cambria Math" w:hAnsi="Cambria Math"/>
                    </w:rPr>
                    <m:t>D</m:t>
                  </m:r>
                </m:e>
                <m:sub>
                  <m:r>
                    <m:rPr>
                      <m:sty m:val="p"/>
                    </m:rPr>
                    <w:rPr>
                      <w:rFonts w:ascii="Cambria Math" w:hAnsi="Cambria Math"/>
                    </w:rPr>
                    <m:t>2</m:t>
                  </m:r>
                </m:sub>
              </m:sSub>
              <m:r>
                <m:rPr>
                  <m:sty m:val="p"/>
                </m:rPr>
                <w:rPr>
                  <w:rFonts w:ascii="Cambria Math" w:hAnsi="Cambria Math"/>
                </w:rPr>
                <m:t>=110</m:t>
              </m:r>
            </m:oMath>
          </w:p>
        </w:tc>
      </w:tr>
      <w:tr w:rsidR="005032AC" w14:paraId="01361E37"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7FEB445E" w14:textId="77777777" w:rsidR="005032AC" w:rsidRDefault="005032AC" w:rsidP="00E56881">
            <w:pPr>
              <w:spacing w:before="0" w:after="0" w:line="240" w:lineRule="atLeast"/>
              <w:ind w:firstLine="0"/>
              <w:jc w:val="left"/>
              <w:rPr>
                <w: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AAC447" w14:textId="77777777" w:rsidR="005032AC" w:rsidRDefault="005032AC" w:rsidP="00E56881">
            <w:pPr>
              <w:spacing w:before="0" w:after="0" w:line="240" w:lineRule="atLeast"/>
              <w:ind w:firstLine="0"/>
              <w:jc w:val="left"/>
              <w:rPr>
                <w:bCs/>
              </w:rPr>
            </w:pPr>
          </w:p>
        </w:tc>
        <w:tc>
          <w:tcPr>
            <w:tcW w:w="4368" w:type="dxa"/>
            <w:tcBorders>
              <w:top w:val="single" w:sz="4" w:space="0" w:color="auto"/>
              <w:left w:val="single" w:sz="4" w:space="0" w:color="auto"/>
              <w:bottom w:val="single" w:sz="4" w:space="0" w:color="auto"/>
              <w:right w:val="single" w:sz="4" w:space="0" w:color="auto"/>
            </w:tcBorders>
            <w:vAlign w:val="center"/>
            <w:hideMark/>
          </w:tcPr>
          <w:p w14:paraId="5538DAFE" w14:textId="77777777" w:rsidR="005032AC" w:rsidRDefault="005032AC" w:rsidP="00E56881">
            <w:pPr>
              <w:spacing w:before="0" w:after="0" w:line="240" w:lineRule="atLeast"/>
              <w:ind w:firstLine="0"/>
              <w:jc w:val="left"/>
              <w:rPr>
                <w:bCs/>
              </w:rPr>
            </w:pPr>
            <w:r>
              <w:rPr>
                <w:bCs/>
              </w:rPr>
              <w:t xml:space="preserve">Shaft II: </w:t>
            </w:r>
            <m:oMath>
              <m:sSub>
                <m:sSubPr>
                  <m:ctrlPr>
                    <w:rPr>
                      <w:rFonts w:ascii="Cambria Math" w:hAnsi="Cambria Math"/>
                      <w:bCs/>
                    </w:rPr>
                  </m:ctrlPr>
                </m:sSubPr>
                <m:e>
                  <m:r>
                    <w:rPr>
                      <w:rFonts w:ascii="Cambria Math" w:hAnsi="Cambria Math"/>
                    </w:rPr>
                    <m:t>D</m:t>
                  </m:r>
                </m:e>
                <m:sub>
                  <m:r>
                    <m:rPr>
                      <m:sty m:val="p"/>
                    </m:rPr>
                    <w:rPr>
                      <w:rFonts w:ascii="Cambria Math" w:hAnsi="Cambria Math"/>
                    </w:rPr>
                    <m:t>2</m:t>
                  </m:r>
                </m:sub>
              </m:sSub>
              <m:r>
                <m:rPr>
                  <m:sty m:val="p"/>
                </m:rPr>
                <w:rPr>
                  <w:rFonts w:ascii="Cambria Math" w:hAnsi="Cambria Math"/>
                </w:rPr>
                <m:t>=110</m:t>
              </m:r>
            </m:oMath>
          </w:p>
        </w:tc>
      </w:tr>
      <w:tr w:rsidR="005032AC" w14:paraId="6841B7D0"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1431D297" w14:textId="77777777" w:rsidR="005032AC" w:rsidRDefault="005032AC" w:rsidP="00E56881">
            <w:pPr>
              <w:spacing w:before="0" w:after="0" w:line="240" w:lineRule="atLeast"/>
              <w:ind w:firstLine="0"/>
              <w:jc w:val="left"/>
              <w:rPr>
                <w:b/>
              </w:rPr>
            </w:pPr>
          </w:p>
        </w:tc>
        <w:tc>
          <w:tcPr>
            <w:tcW w:w="3150" w:type="dxa"/>
            <w:vMerge w:val="restart"/>
            <w:tcBorders>
              <w:top w:val="single" w:sz="4" w:space="0" w:color="auto"/>
              <w:left w:val="single" w:sz="4" w:space="0" w:color="auto"/>
              <w:bottom w:val="single" w:sz="4" w:space="0" w:color="auto"/>
              <w:right w:val="single" w:sz="4" w:space="0" w:color="auto"/>
            </w:tcBorders>
            <w:vAlign w:val="center"/>
            <w:hideMark/>
          </w:tcPr>
          <w:p w14:paraId="56689D95" w14:textId="77777777" w:rsidR="005032AC" w:rsidRDefault="005032AC" w:rsidP="00E56881">
            <w:pPr>
              <w:spacing w:before="0" w:after="0" w:line="240" w:lineRule="atLeast"/>
              <w:ind w:firstLine="0"/>
              <w:jc w:val="left"/>
              <w:rPr>
                <w:bCs/>
              </w:rPr>
            </w:pPr>
            <w:r>
              <w:rPr>
                <w:bCs/>
              </w:rPr>
              <w:t xml:space="preserve">Outer diameter of shafts, </w:t>
            </w:r>
            <m:oMath>
              <m:sSub>
                <m:sSubPr>
                  <m:ctrlPr>
                    <w:rPr>
                      <w:rFonts w:ascii="Cambria Math" w:hAnsi="Cambria Math"/>
                      <w:bCs/>
                    </w:rPr>
                  </m:ctrlPr>
                </m:sSubPr>
                <m:e>
                  <m:r>
                    <w:rPr>
                      <w:rFonts w:ascii="Cambria Math" w:hAnsi="Cambria Math"/>
                    </w:rPr>
                    <m:t>D</m:t>
                  </m:r>
                </m:e>
                <m:sub>
                  <m:r>
                    <m:rPr>
                      <m:sty m:val="p"/>
                    </m:rPr>
                    <w:rPr>
                      <w:rFonts w:ascii="Cambria Math" w:hAnsi="Cambria Math"/>
                    </w:rPr>
                    <m:t>3</m:t>
                  </m:r>
                </m:sub>
              </m:sSub>
            </m:oMath>
            <w:r>
              <w:rPr>
                <w:bCs/>
              </w:rPr>
              <w:t xml:space="preserve"> (mm)</w:t>
            </w:r>
          </w:p>
        </w:tc>
        <w:tc>
          <w:tcPr>
            <w:tcW w:w="4368" w:type="dxa"/>
            <w:tcBorders>
              <w:top w:val="single" w:sz="4" w:space="0" w:color="auto"/>
              <w:left w:val="single" w:sz="4" w:space="0" w:color="auto"/>
              <w:bottom w:val="single" w:sz="4" w:space="0" w:color="auto"/>
              <w:right w:val="single" w:sz="4" w:space="0" w:color="auto"/>
            </w:tcBorders>
            <w:vAlign w:val="center"/>
            <w:hideMark/>
          </w:tcPr>
          <w:p w14:paraId="06724159" w14:textId="77777777" w:rsidR="005032AC" w:rsidRDefault="005032AC" w:rsidP="00E56881">
            <w:pPr>
              <w:spacing w:before="0" w:after="0" w:line="240" w:lineRule="atLeast"/>
              <w:ind w:firstLine="0"/>
              <w:jc w:val="left"/>
              <w:rPr>
                <w:bCs/>
              </w:rPr>
            </w:pPr>
            <w:r>
              <w:rPr>
                <w:bCs/>
              </w:rPr>
              <w:t xml:space="preserve">Shaft I: </w:t>
            </w:r>
            <m:oMath>
              <m:sSub>
                <m:sSubPr>
                  <m:ctrlPr>
                    <w:rPr>
                      <w:rFonts w:ascii="Cambria Math" w:hAnsi="Cambria Math"/>
                      <w:bCs/>
                    </w:rPr>
                  </m:ctrlPr>
                </m:sSubPr>
                <m:e>
                  <m:r>
                    <w:rPr>
                      <w:rFonts w:ascii="Cambria Math" w:hAnsi="Cambria Math"/>
                    </w:rPr>
                    <m:t>D</m:t>
                  </m:r>
                </m:e>
                <m:sub>
                  <m:r>
                    <m:rPr>
                      <m:sty m:val="p"/>
                    </m:rPr>
                    <w:rPr>
                      <w:rFonts w:ascii="Cambria Math" w:hAnsi="Cambria Math"/>
                    </w:rPr>
                    <m:t>3</m:t>
                  </m:r>
                </m:sub>
              </m:sSub>
              <m:r>
                <m:rPr>
                  <m:sty m:val="p"/>
                </m:rPr>
                <w:rPr>
                  <w:rFonts w:ascii="Cambria Math" w:hAnsi="Cambria Math"/>
                </w:rPr>
                <m:t>=135</m:t>
              </m:r>
            </m:oMath>
          </w:p>
        </w:tc>
      </w:tr>
      <w:tr w:rsidR="005032AC" w14:paraId="3209BF88"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3C35A784" w14:textId="77777777" w:rsidR="005032AC" w:rsidRDefault="005032AC" w:rsidP="00E56881">
            <w:pPr>
              <w:spacing w:before="0" w:after="0" w:line="240" w:lineRule="atLeast"/>
              <w:ind w:firstLine="0"/>
              <w:jc w:val="left"/>
              <w:rPr>
                <w: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683D94" w14:textId="77777777" w:rsidR="005032AC" w:rsidRDefault="005032AC" w:rsidP="00E56881">
            <w:pPr>
              <w:spacing w:before="0" w:after="0" w:line="240" w:lineRule="atLeast"/>
              <w:ind w:firstLine="0"/>
              <w:jc w:val="left"/>
              <w:rPr>
                <w:bCs/>
              </w:rPr>
            </w:pPr>
          </w:p>
        </w:tc>
        <w:tc>
          <w:tcPr>
            <w:tcW w:w="4368" w:type="dxa"/>
            <w:tcBorders>
              <w:top w:val="single" w:sz="4" w:space="0" w:color="auto"/>
              <w:left w:val="single" w:sz="4" w:space="0" w:color="auto"/>
              <w:bottom w:val="single" w:sz="4" w:space="0" w:color="auto"/>
              <w:right w:val="single" w:sz="4" w:space="0" w:color="auto"/>
            </w:tcBorders>
            <w:vAlign w:val="center"/>
            <w:hideMark/>
          </w:tcPr>
          <w:p w14:paraId="470F53AC" w14:textId="77777777" w:rsidR="005032AC" w:rsidRDefault="005032AC" w:rsidP="00E56881">
            <w:pPr>
              <w:spacing w:before="0" w:after="0" w:line="240" w:lineRule="atLeast"/>
              <w:ind w:firstLine="0"/>
              <w:jc w:val="left"/>
              <w:rPr>
                <w:bCs/>
              </w:rPr>
            </w:pPr>
            <w:r>
              <w:rPr>
                <w:bCs/>
              </w:rPr>
              <w:t xml:space="preserve">Shaft II: </w:t>
            </w:r>
            <m:oMath>
              <m:sSub>
                <m:sSubPr>
                  <m:ctrlPr>
                    <w:rPr>
                      <w:rFonts w:ascii="Cambria Math" w:hAnsi="Cambria Math"/>
                      <w:bCs/>
                    </w:rPr>
                  </m:ctrlPr>
                </m:sSubPr>
                <m:e>
                  <m:r>
                    <w:rPr>
                      <w:rFonts w:ascii="Cambria Math" w:hAnsi="Cambria Math"/>
                    </w:rPr>
                    <m:t>D</m:t>
                  </m:r>
                </m:e>
                <m:sub>
                  <m:r>
                    <m:rPr>
                      <m:sty m:val="p"/>
                    </m:rPr>
                    <w:rPr>
                      <w:rFonts w:ascii="Cambria Math" w:hAnsi="Cambria Math"/>
                    </w:rPr>
                    <m:t>3</m:t>
                  </m:r>
                </m:sub>
              </m:sSub>
              <m:r>
                <m:rPr>
                  <m:sty m:val="p"/>
                </m:rPr>
                <w:rPr>
                  <w:rFonts w:ascii="Cambria Math" w:hAnsi="Cambria Math"/>
                </w:rPr>
                <m:t>=135</m:t>
              </m:r>
            </m:oMath>
          </w:p>
        </w:tc>
      </w:tr>
      <w:tr w:rsidR="005032AC" w14:paraId="140AF016"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3B059A46" w14:textId="77777777" w:rsidR="005032AC" w:rsidRDefault="005032AC" w:rsidP="00E56881">
            <w:pPr>
              <w:spacing w:before="0" w:after="0" w:line="240" w:lineRule="atLeast"/>
              <w:ind w:firstLine="0"/>
              <w:jc w:val="left"/>
              <w:rPr>
                <w:b/>
              </w:rPr>
            </w:pPr>
          </w:p>
        </w:tc>
        <w:tc>
          <w:tcPr>
            <w:tcW w:w="3150" w:type="dxa"/>
            <w:tcBorders>
              <w:top w:val="single" w:sz="4" w:space="0" w:color="auto"/>
              <w:left w:val="single" w:sz="4" w:space="0" w:color="auto"/>
              <w:bottom w:val="single" w:sz="4" w:space="0" w:color="auto"/>
              <w:right w:val="single" w:sz="4" w:space="0" w:color="auto"/>
            </w:tcBorders>
            <w:vAlign w:val="center"/>
            <w:hideMark/>
          </w:tcPr>
          <w:p w14:paraId="60FC4F69" w14:textId="77777777" w:rsidR="005032AC" w:rsidRDefault="005032AC" w:rsidP="00E56881">
            <w:pPr>
              <w:spacing w:before="0" w:after="0" w:line="240" w:lineRule="atLeast"/>
              <w:ind w:firstLine="0"/>
              <w:jc w:val="left"/>
              <w:rPr>
                <w:bCs/>
              </w:rPr>
            </w:pPr>
            <w:r>
              <w:rPr>
                <w:bCs/>
              </w:rPr>
              <w:t xml:space="preserve">Diameter of screws, </w:t>
            </w:r>
            <m:oMath>
              <m:sSub>
                <m:sSubPr>
                  <m:ctrlPr>
                    <w:rPr>
                      <w:rFonts w:ascii="Cambria Math" w:hAnsi="Cambria Math"/>
                      <w:bCs/>
                    </w:rPr>
                  </m:ctrlPr>
                </m:sSubPr>
                <m:e>
                  <m:r>
                    <w:rPr>
                      <w:rFonts w:ascii="Cambria Math" w:hAnsi="Cambria Math"/>
                    </w:rPr>
                    <m:t>d</m:t>
                  </m:r>
                </m:e>
                <m:sub>
                  <m:r>
                    <m:rPr>
                      <m:sty m:val="p"/>
                    </m:rPr>
                    <w:rPr>
                      <w:rFonts w:ascii="Cambria Math" w:hAnsi="Cambria Math"/>
                    </w:rPr>
                    <m:t>4</m:t>
                  </m:r>
                </m:sub>
              </m:sSub>
            </m:oMath>
          </w:p>
        </w:tc>
        <w:tc>
          <w:tcPr>
            <w:tcW w:w="4368" w:type="dxa"/>
            <w:tcBorders>
              <w:top w:val="single" w:sz="4" w:space="0" w:color="auto"/>
              <w:left w:val="single" w:sz="4" w:space="0" w:color="auto"/>
              <w:bottom w:val="single" w:sz="4" w:space="0" w:color="auto"/>
              <w:right w:val="single" w:sz="4" w:space="0" w:color="auto"/>
            </w:tcBorders>
            <w:vAlign w:val="center"/>
            <w:hideMark/>
          </w:tcPr>
          <w:p w14:paraId="4A7F6322" w14:textId="77777777" w:rsidR="005032AC" w:rsidRDefault="005032AC" w:rsidP="00E56881">
            <w:pPr>
              <w:spacing w:before="0" w:after="0" w:line="240" w:lineRule="atLeast"/>
              <w:ind w:firstLine="0"/>
              <w:jc w:val="left"/>
              <w:rPr>
                <w:bCs/>
              </w:rPr>
            </w:pPr>
            <w:r>
              <w:rPr>
                <w:bCs/>
              </w:rPr>
              <w:t xml:space="preserve">Shaft I and II: </w:t>
            </w:r>
            <m:oMath>
              <m:sSub>
                <m:sSubPr>
                  <m:ctrlPr>
                    <w:rPr>
                      <w:rFonts w:ascii="Cambria Math" w:hAnsi="Cambria Math"/>
                      <w:bCs/>
                    </w:rPr>
                  </m:ctrlPr>
                </m:sSubPr>
                <m:e>
                  <m:r>
                    <w:rPr>
                      <w:rFonts w:ascii="Cambria Math" w:hAnsi="Cambria Math"/>
                    </w:rPr>
                    <m:t>d</m:t>
                  </m:r>
                </m:e>
                <m:sub>
                  <m:r>
                    <m:rPr>
                      <m:sty m:val="p"/>
                    </m:rPr>
                    <w:rPr>
                      <w:rFonts w:ascii="Cambria Math" w:hAnsi="Cambria Math"/>
                    </w:rPr>
                    <m:t>4</m:t>
                  </m:r>
                </m:sub>
              </m:sSub>
              <m:r>
                <m:rPr>
                  <m:sty m:val="p"/>
                </m:rPr>
                <w:rPr>
                  <w:rFonts w:ascii="Cambria Math" w:hAnsi="Cambria Math"/>
                </w:rPr>
                <m:t>=</m:t>
              </m:r>
              <m:r>
                <w:rPr>
                  <w:rFonts w:ascii="Cambria Math" w:hAnsi="Cambria Math"/>
                </w:rPr>
                <m:t>M</m:t>
              </m:r>
              <m:r>
                <m:rPr>
                  <m:sty m:val="p"/>
                </m:rPr>
                <w:rPr>
                  <w:rFonts w:ascii="Cambria Math" w:hAnsi="Cambria Math"/>
                </w:rPr>
                <m:t>8</m:t>
              </m:r>
            </m:oMath>
          </w:p>
        </w:tc>
      </w:tr>
      <w:tr w:rsidR="005032AC" w14:paraId="197CE3A8"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02A94294" w14:textId="77777777" w:rsidR="005032AC" w:rsidRDefault="005032AC" w:rsidP="00E56881">
            <w:pPr>
              <w:spacing w:before="0" w:after="0" w:line="240" w:lineRule="atLeast"/>
              <w:ind w:firstLine="0"/>
              <w:jc w:val="left"/>
              <w:rPr>
                <w:b/>
              </w:rPr>
            </w:pPr>
          </w:p>
        </w:tc>
        <w:tc>
          <w:tcPr>
            <w:tcW w:w="3150" w:type="dxa"/>
            <w:tcBorders>
              <w:top w:val="single" w:sz="4" w:space="0" w:color="auto"/>
              <w:left w:val="single" w:sz="4" w:space="0" w:color="auto"/>
              <w:bottom w:val="single" w:sz="4" w:space="0" w:color="auto"/>
              <w:right w:val="single" w:sz="4" w:space="0" w:color="auto"/>
            </w:tcBorders>
            <w:vAlign w:val="center"/>
            <w:hideMark/>
          </w:tcPr>
          <w:p w14:paraId="326BDF4A" w14:textId="77777777" w:rsidR="005032AC" w:rsidRDefault="005032AC" w:rsidP="00E56881">
            <w:pPr>
              <w:spacing w:before="0" w:after="0" w:line="240" w:lineRule="atLeast"/>
              <w:ind w:firstLine="0"/>
              <w:jc w:val="left"/>
              <w:rPr>
                <w:bCs/>
              </w:rPr>
            </w:pPr>
            <w:r>
              <w:rPr>
                <w:bCs/>
              </w:rPr>
              <w:t xml:space="preserve">Height, </w:t>
            </w:r>
            <m:oMath>
              <m:r>
                <w:rPr>
                  <w:rFonts w:ascii="Cambria Math" w:hAnsi="Cambria Math"/>
                </w:rPr>
                <m:t>h</m:t>
              </m:r>
            </m:oMath>
            <w:r>
              <w:t xml:space="preserve"> (mm)</w:t>
            </w:r>
          </w:p>
        </w:tc>
        <w:tc>
          <w:tcPr>
            <w:tcW w:w="4368" w:type="dxa"/>
            <w:tcBorders>
              <w:top w:val="single" w:sz="4" w:space="0" w:color="auto"/>
              <w:left w:val="single" w:sz="4" w:space="0" w:color="auto"/>
              <w:bottom w:val="single" w:sz="4" w:space="0" w:color="auto"/>
              <w:right w:val="single" w:sz="4" w:space="0" w:color="auto"/>
            </w:tcBorders>
            <w:vAlign w:val="center"/>
            <w:hideMark/>
          </w:tcPr>
          <w:p w14:paraId="6F61E436" w14:textId="77777777" w:rsidR="005032AC" w:rsidRDefault="005032AC" w:rsidP="00E56881">
            <w:pPr>
              <w:spacing w:before="0" w:after="0" w:line="240" w:lineRule="atLeast"/>
              <w:ind w:firstLine="0"/>
              <w:jc w:val="left"/>
              <w:rPr>
                <w:bCs/>
              </w:rPr>
            </w:pPr>
            <w:r>
              <w:rPr>
                <w:bCs/>
              </w:rPr>
              <w:t xml:space="preserve">Shaft I and II: </w:t>
            </w:r>
            <m:oMath>
              <m:r>
                <w:rPr>
                  <w:rFonts w:ascii="Cambria Math" w:hAnsi="Cambria Math"/>
                </w:rPr>
                <m:t>h</m:t>
              </m:r>
              <m:r>
                <m:rPr>
                  <m:sty m:val="p"/>
                </m:rPr>
                <w:rPr>
                  <w:rFonts w:ascii="Cambria Math" w:hAnsi="Cambria Math"/>
                </w:rPr>
                <m:t>=12</m:t>
              </m:r>
            </m:oMath>
          </w:p>
        </w:tc>
      </w:tr>
      <w:tr w:rsidR="005032AC" w14:paraId="798F4053"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67365735" w14:textId="77777777" w:rsidR="005032AC" w:rsidRDefault="005032AC" w:rsidP="00E56881">
            <w:pPr>
              <w:spacing w:before="0" w:after="0" w:line="240" w:lineRule="atLeast"/>
              <w:ind w:firstLine="0"/>
              <w:jc w:val="left"/>
              <w:rPr>
                <w:b/>
              </w:rPr>
            </w:pPr>
          </w:p>
        </w:tc>
        <w:tc>
          <w:tcPr>
            <w:tcW w:w="3150" w:type="dxa"/>
            <w:tcBorders>
              <w:top w:val="single" w:sz="4" w:space="0" w:color="auto"/>
              <w:left w:val="single" w:sz="4" w:space="0" w:color="auto"/>
              <w:bottom w:val="single" w:sz="4" w:space="0" w:color="auto"/>
              <w:right w:val="single" w:sz="4" w:space="0" w:color="auto"/>
            </w:tcBorders>
            <w:vAlign w:val="center"/>
            <w:hideMark/>
          </w:tcPr>
          <w:p w14:paraId="2ABC686B" w14:textId="77777777" w:rsidR="005032AC" w:rsidRDefault="005032AC" w:rsidP="00E56881">
            <w:pPr>
              <w:spacing w:before="0" w:after="0" w:line="240" w:lineRule="atLeast"/>
              <w:ind w:firstLine="0"/>
              <w:jc w:val="left"/>
              <w:rPr>
                <w:bCs/>
              </w:rPr>
            </w:pPr>
            <w:r>
              <w:rPr>
                <w:bCs/>
              </w:rPr>
              <w:t xml:space="preserve">Distance from bolt’s center to edge of hole, </w:t>
            </w:r>
            <m:oMath>
              <m:r>
                <w:rPr>
                  <w:rFonts w:ascii="Cambria Math" w:hAnsi="Cambria Math"/>
                </w:rPr>
                <m:t>k</m:t>
              </m:r>
            </m:oMath>
            <w:r>
              <w:t xml:space="preserve"> (mm)</w:t>
            </w:r>
          </w:p>
        </w:tc>
        <w:tc>
          <w:tcPr>
            <w:tcW w:w="4368" w:type="dxa"/>
            <w:tcBorders>
              <w:top w:val="single" w:sz="4" w:space="0" w:color="auto"/>
              <w:left w:val="single" w:sz="4" w:space="0" w:color="auto"/>
              <w:bottom w:val="single" w:sz="4" w:space="0" w:color="auto"/>
              <w:right w:val="single" w:sz="4" w:space="0" w:color="auto"/>
            </w:tcBorders>
            <w:vAlign w:val="center"/>
            <w:hideMark/>
          </w:tcPr>
          <w:p w14:paraId="18FE9462" w14:textId="77777777" w:rsidR="005032AC" w:rsidRDefault="005032AC" w:rsidP="00E56881">
            <w:pPr>
              <w:spacing w:before="0" w:after="0" w:line="240" w:lineRule="atLeast"/>
              <w:ind w:firstLine="0"/>
              <w:jc w:val="left"/>
              <w:rPr>
                <w:bCs/>
              </w:rPr>
            </w:pPr>
            <m:oMathPara>
              <m:oMathParaPr>
                <m:jc m:val="left"/>
              </m:oMathParaPr>
              <m:oMath>
                <m:r>
                  <w:rPr>
                    <w:rFonts w:ascii="Cambria Math" w:hAnsi="Cambria Math"/>
                  </w:rPr>
                  <m:t>k</m:t>
                </m:r>
                <m:r>
                  <m:rPr>
                    <m:sty m:val="p"/>
                  </m:rPr>
                  <w:rPr>
                    <w:rFonts w:ascii="Cambria Math" w:hAnsi="Cambria Math"/>
                  </w:rPr>
                  <m:t>≥1.2</m:t>
                </m:r>
                <m:sSub>
                  <m:sSubPr>
                    <m:ctrlPr>
                      <w:rPr>
                        <w:rFonts w:ascii="Cambria Math" w:hAnsi="Cambria Math"/>
                        <w:bCs/>
                      </w:rPr>
                    </m:ctrlPr>
                  </m:sSubPr>
                  <m:e>
                    <m:r>
                      <w:rPr>
                        <w:rFonts w:ascii="Cambria Math" w:hAnsi="Cambria Math"/>
                      </w:rPr>
                      <m:t>d</m:t>
                    </m:r>
                  </m:e>
                  <m:sub>
                    <m:r>
                      <m:rPr>
                        <m:sty m:val="p"/>
                      </m:rPr>
                      <w:rPr>
                        <w:rFonts w:ascii="Cambria Math" w:hAnsi="Cambria Math"/>
                      </w:rPr>
                      <m:t>2</m:t>
                    </m:r>
                  </m:sub>
                </m:sSub>
                <m:r>
                  <m:rPr>
                    <m:sty m:val="p"/>
                  </m:rPr>
                  <w:rPr>
                    <w:rFonts w:ascii="Cambria Math" w:hAnsi="Cambria Math"/>
                  </w:rPr>
                  <m:t>=14.4</m:t>
                </m:r>
              </m:oMath>
            </m:oMathPara>
          </w:p>
        </w:tc>
      </w:tr>
      <w:tr w:rsidR="005032AC" w14:paraId="7D183631" w14:textId="77777777" w:rsidTr="005032AC">
        <w:tc>
          <w:tcPr>
            <w:tcW w:w="1975" w:type="dxa"/>
            <w:vMerge w:val="restart"/>
            <w:tcBorders>
              <w:top w:val="single" w:sz="4" w:space="0" w:color="auto"/>
              <w:left w:val="single" w:sz="4" w:space="0" w:color="auto"/>
              <w:bottom w:val="single" w:sz="4" w:space="0" w:color="auto"/>
              <w:right w:val="single" w:sz="4" w:space="0" w:color="auto"/>
            </w:tcBorders>
            <w:vAlign w:val="center"/>
            <w:hideMark/>
          </w:tcPr>
          <w:p w14:paraId="07A3B05C" w14:textId="77777777" w:rsidR="005032AC" w:rsidRDefault="005032AC" w:rsidP="00E56881">
            <w:pPr>
              <w:spacing w:before="0" w:after="0" w:line="240" w:lineRule="atLeast"/>
              <w:ind w:firstLine="0"/>
              <w:jc w:val="left"/>
              <w:rPr>
                <w:b/>
              </w:rPr>
            </w:pPr>
            <w:r>
              <w:rPr>
                <w:b/>
              </w:rPr>
              <w:t>The gearbox body’s bottom</w:t>
            </w:r>
          </w:p>
          <w:p w14:paraId="2DB164CF" w14:textId="77777777" w:rsidR="005032AC" w:rsidRDefault="005032AC" w:rsidP="00E56881">
            <w:pPr>
              <w:spacing w:before="0" w:after="0" w:line="240" w:lineRule="atLeast"/>
              <w:ind w:firstLine="0"/>
              <w:jc w:val="left"/>
              <w:rPr>
                <w:b/>
              </w:rPr>
            </w:pPr>
            <w:r>
              <w:rPr>
                <w:b/>
              </w:rPr>
              <w:t>(mm)</w:t>
            </w:r>
          </w:p>
        </w:tc>
        <w:tc>
          <w:tcPr>
            <w:tcW w:w="3150" w:type="dxa"/>
            <w:tcBorders>
              <w:top w:val="single" w:sz="4" w:space="0" w:color="auto"/>
              <w:left w:val="single" w:sz="4" w:space="0" w:color="auto"/>
              <w:bottom w:val="single" w:sz="4" w:space="0" w:color="auto"/>
              <w:right w:val="single" w:sz="4" w:space="0" w:color="auto"/>
            </w:tcBorders>
            <w:vAlign w:val="center"/>
            <w:hideMark/>
          </w:tcPr>
          <w:p w14:paraId="09751333" w14:textId="77777777" w:rsidR="005032AC" w:rsidRDefault="005032AC" w:rsidP="00E56881">
            <w:pPr>
              <w:spacing w:before="0" w:after="0" w:line="240" w:lineRule="atLeast"/>
              <w:ind w:firstLine="0"/>
              <w:jc w:val="left"/>
              <w:rPr>
                <w:bCs/>
              </w:rPr>
            </w:pPr>
            <w:r>
              <w:rPr>
                <w:bCs/>
              </w:rPr>
              <w:t xml:space="preserve">Thickness, </w:t>
            </w:r>
            <m:oMath>
              <m:sSub>
                <m:sSubPr>
                  <m:ctrlPr>
                    <w:rPr>
                      <w:rFonts w:ascii="Cambria Math" w:hAnsi="Cambria Math"/>
                      <w:bCs/>
                    </w:rPr>
                  </m:ctrlPr>
                </m:sSubPr>
                <m:e>
                  <m:r>
                    <w:rPr>
                      <w:rFonts w:ascii="Cambria Math" w:hAnsi="Cambria Math"/>
                    </w:rPr>
                    <m:t>S</m:t>
                  </m:r>
                </m:e>
                <m:sub>
                  <m:r>
                    <m:rPr>
                      <m:sty m:val="p"/>
                    </m:rPr>
                    <w:rPr>
                      <w:rFonts w:ascii="Cambria Math" w:hAnsi="Cambria Math"/>
                    </w:rPr>
                    <m:t>1</m:t>
                  </m:r>
                </m:sub>
              </m:sSub>
            </m:oMath>
          </w:p>
        </w:tc>
        <w:tc>
          <w:tcPr>
            <w:tcW w:w="4368" w:type="dxa"/>
            <w:tcBorders>
              <w:top w:val="single" w:sz="4" w:space="0" w:color="auto"/>
              <w:left w:val="single" w:sz="4" w:space="0" w:color="auto"/>
              <w:bottom w:val="single" w:sz="4" w:space="0" w:color="auto"/>
              <w:right w:val="single" w:sz="4" w:space="0" w:color="auto"/>
            </w:tcBorders>
            <w:vAlign w:val="center"/>
            <w:hideMark/>
          </w:tcPr>
          <w:p w14:paraId="6B6E2F44" w14:textId="77777777" w:rsidR="005032AC" w:rsidRDefault="00000000" w:rsidP="00E56881">
            <w:pPr>
              <w:spacing w:before="0" w:after="0" w:line="240" w:lineRule="atLeast"/>
              <w:ind w:firstLine="0"/>
              <w:jc w:val="left"/>
              <w:rPr>
                <w:bCs/>
              </w:rPr>
            </w:pPr>
            <m:oMathPara>
              <m:oMathParaPr>
                <m:jc m:val="left"/>
              </m:oMathParaPr>
              <m:oMath>
                <m:sSub>
                  <m:sSubPr>
                    <m:ctrlPr>
                      <w:rPr>
                        <w:rFonts w:ascii="Cambria Math" w:hAnsi="Cambria Math"/>
                        <w:bCs/>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=(1.3÷1.5</m:t>
                </m:r>
                <m:sSub>
                  <m:sSubPr>
                    <m:ctrlPr>
                      <w:rPr>
                        <w:rFonts w:ascii="Cambria Math" w:hAnsi="Cambria Math"/>
                        <w:bCs/>
                      </w:rPr>
                    </m:ctrlPr>
                  </m:sSubPr>
                  <m:e>
                    <m:r>
                      <m:rPr>
                        <m:sty m:val="p"/>
                      </m:rPr>
                      <w:rPr>
                        <w:rFonts w:ascii="Cambria Math" w:hAnsi="Cambria Math"/>
                      </w:rPr>
                      <m:t>)</m:t>
                    </m:r>
                    <m:r>
                      <w:rPr>
                        <w:rFonts w:ascii="Cambria Math" w:hAnsi="Cambria Math"/>
                      </w:rPr>
                      <m:t>d</m:t>
                    </m:r>
                  </m:e>
                  <m:sub>
                    <m:r>
                      <m:rPr>
                        <m:sty m:val="p"/>
                      </m:rPr>
                      <w:rPr>
                        <w:rFonts w:ascii="Cambria Math" w:hAnsi="Cambria Math"/>
                      </w:rPr>
                      <m:t>1</m:t>
                    </m:r>
                  </m:sub>
                </m:sSub>
                <m:r>
                  <m:rPr>
                    <m:sty m:val="p"/>
                  </m:rPr>
                  <w:rPr>
                    <w:rFonts w:ascii="Cambria Math" w:hAnsi="Cambria Math"/>
                  </w:rPr>
                  <m:t>=20.8÷24</m:t>
                </m:r>
              </m:oMath>
            </m:oMathPara>
          </w:p>
        </w:tc>
      </w:tr>
      <w:tr w:rsidR="005032AC" w14:paraId="66C28C77"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24E3E49F" w14:textId="77777777" w:rsidR="005032AC" w:rsidRDefault="005032AC" w:rsidP="00E56881">
            <w:pPr>
              <w:spacing w:before="0" w:after="0" w:line="240" w:lineRule="atLeast"/>
              <w:ind w:firstLine="0"/>
              <w:jc w:val="left"/>
              <w:rPr>
                <w:b/>
              </w:rPr>
            </w:pPr>
          </w:p>
        </w:tc>
        <w:tc>
          <w:tcPr>
            <w:tcW w:w="3150" w:type="dxa"/>
            <w:vMerge w:val="restart"/>
            <w:tcBorders>
              <w:top w:val="single" w:sz="4" w:space="0" w:color="auto"/>
              <w:left w:val="single" w:sz="4" w:space="0" w:color="auto"/>
              <w:bottom w:val="single" w:sz="4" w:space="0" w:color="auto"/>
              <w:right w:val="single" w:sz="4" w:space="0" w:color="auto"/>
            </w:tcBorders>
            <w:vAlign w:val="center"/>
            <w:hideMark/>
          </w:tcPr>
          <w:p w14:paraId="55C6741D" w14:textId="77777777" w:rsidR="005032AC" w:rsidRDefault="005032AC" w:rsidP="00E56881">
            <w:pPr>
              <w:spacing w:before="0" w:after="0" w:line="240" w:lineRule="atLeast"/>
              <w:ind w:firstLine="0"/>
              <w:jc w:val="left"/>
              <w:rPr>
                <w:bCs/>
              </w:rPr>
            </w:pPr>
            <w:r>
              <w:rPr>
                <w:bCs/>
              </w:rPr>
              <w:t xml:space="preserve">Width, </w:t>
            </w:r>
            <m:oMath>
              <m:sSub>
                <m:sSubPr>
                  <m:ctrlPr>
                    <w:rPr>
                      <w:rFonts w:ascii="Cambria Math" w:hAnsi="Cambria Math"/>
                      <w:bCs/>
                    </w:rPr>
                  </m:ctrlPr>
                </m:sSubPr>
                <m:e>
                  <m:r>
                    <w:rPr>
                      <w:rFonts w:ascii="Cambria Math" w:hAnsi="Cambria Math"/>
                    </w:rPr>
                    <m:t>K</m:t>
                  </m:r>
                </m:e>
                <m:sub>
                  <m:r>
                    <m:rPr>
                      <m:sty m:val="p"/>
                    </m:rPr>
                    <w:rPr>
                      <w:rFonts w:ascii="Cambria Math" w:hAnsi="Cambria Math"/>
                    </w:rPr>
                    <m:t>1</m:t>
                  </m:r>
                </m:sub>
              </m:sSub>
            </m:oMath>
            <w:r>
              <w:rPr>
                <w:bCs/>
              </w:rPr>
              <w:t xml:space="preserve">, </w:t>
            </w:r>
            <m:oMath>
              <m:r>
                <w:rPr>
                  <w:rFonts w:ascii="Cambria Math" w:hAnsi="Cambria Math"/>
                </w:rPr>
                <m:t>q</m:t>
              </m:r>
            </m:oMath>
          </w:p>
        </w:tc>
        <w:tc>
          <w:tcPr>
            <w:tcW w:w="4368" w:type="dxa"/>
            <w:tcBorders>
              <w:top w:val="single" w:sz="4" w:space="0" w:color="auto"/>
              <w:left w:val="single" w:sz="4" w:space="0" w:color="auto"/>
              <w:bottom w:val="single" w:sz="4" w:space="0" w:color="auto"/>
              <w:right w:val="single" w:sz="4" w:space="0" w:color="auto"/>
            </w:tcBorders>
            <w:vAlign w:val="center"/>
            <w:hideMark/>
          </w:tcPr>
          <w:p w14:paraId="396159E6" w14:textId="77777777" w:rsidR="005032AC" w:rsidRDefault="00000000" w:rsidP="00E56881">
            <w:pPr>
              <w:spacing w:before="0" w:after="0" w:line="240" w:lineRule="atLeast"/>
              <w:ind w:firstLine="0"/>
              <w:jc w:val="left"/>
              <w:rPr>
                <w:bCs/>
              </w:rPr>
            </w:pPr>
            <m:oMathPara>
              <m:oMathParaPr>
                <m:jc m:val="left"/>
              </m:oMathParaPr>
              <m:oMath>
                <m:sSub>
                  <m:sSubPr>
                    <m:ctrlPr>
                      <w:rPr>
                        <w:rFonts w:ascii="Cambria Math" w:hAnsi="Cambria Math"/>
                        <w:bCs/>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3</m:t>
                    </m:r>
                    <m:r>
                      <w:rPr>
                        <w:rFonts w:ascii="Cambria Math" w:hAnsi="Cambria Math"/>
                      </w:rPr>
                      <m:t>d</m:t>
                    </m:r>
                  </m:e>
                  <m:sub>
                    <m:r>
                      <m:rPr>
                        <m:sty m:val="p"/>
                      </m:rPr>
                      <w:rPr>
                        <w:rFonts w:ascii="Cambria Math" w:hAnsi="Cambria Math"/>
                      </w:rPr>
                      <m:t>1</m:t>
                    </m:r>
                  </m:sub>
                </m:sSub>
                <m:r>
                  <m:rPr>
                    <m:sty m:val="p"/>
                  </m:rPr>
                  <w:rPr>
                    <w:rFonts w:ascii="Cambria Math" w:hAnsi="Cambria Math"/>
                  </w:rPr>
                  <m:t>=48</m:t>
                </m:r>
              </m:oMath>
            </m:oMathPara>
          </w:p>
        </w:tc>
      </w:tr>
      <w:tr w:rsidR="005032AC" w14:paraId="57EDB47B"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5093AF1C" w14:textId="77777777" w:rsidR="005032AC" w:rsidRDefault="005032AC" w:rsidP="00E56881">
            <w:pPr>
              <w:spacing w:before="0" w:after="0" w:line="240" w:lineRule="atLeast"/>
              <w:ind w:firstLine="0"/>
              <w:jc w:val="left"/>
              <w:rPr>
                <w: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B1A501" w14:textId="77777777" w:rsidR="005032AC" w:rsidRDefault="005032AC" w:rsidP="00E56881">
            <w:pPr>
              <w:spacing w:before="0" w:after="0" w:line="240" w:lineRule="atLeast"/>
              <w:ind w:firstLine="0"/>
              <w:jc w:val="left"/>
              <w:rPr>
                <w:bCs/>
              </w:rPr>
            </w:pPr>
          </w:p>
        </w:tc>
        <w:tc>
          <w:tcPr>
            <w:tcW w:w="4368" w:type="dxa"/>
            <w:tcBorders>
              <w:top w:val="single" w:sz="4" w:space="0" w:color="auto"/>
              <w:left w:val="single" w:sz="4" w:space="0" w:color="auto"/>
              <w:bottom w:val="single" w:sz="4" w:space="0" w:color="auto"/>
              <w:right w:val="single" w:sz="4" w:space="0" w:color="auto"/>
            </w:tcBorders>
            <w:vAlign w:val="center"/>
            <w:hideMark/>
          </w:tcPr>
          <w:p w14:paraId="5613FD6A" w14:textId="77777777" w:rsidR="005032AC" w:rsidRDefault="005032AC" w:rsidP="00E56881">
            <w:pPr>
              <w:spacing w:before="0" w:after="0" w:line="240" w:lineRule="atLeast"/>
              <w:ind w:firstLine="0"/>
              <w:jc w:val="left"/>
              <w:rPr>
                <w:bCs/>
              </w:rPr>
            </w:pPr>
            <m:oMathPara>
              <m:oMathParaPr>
                <m:jc m:val="left"/>
              </m:oMathParaPr>
              <m:oMath>
                <m:r>
                  <w:rPr>
                    <w:rFonts w:ascii="Cambria Math" w:hAnsi="Cambria Math"/>
                  </w:rPr>
                  <m:t>q</m:t>
                </m:r>
                <m:r>
                  <m:rPr>
                    <m:sty m:val="p"/>
                  </m:rPr>
                  <w:rPr>
                    <w:rFonts w:ascii="Cambria Math" w:hAnsi="Cambria Math"/>
                  </w:rPr>
                  <m:t>≥</m:t>
                </m:r>
                <m:sSub>
                  <m:sSubPr>
                    <m:ctrlPr>
                      <w:rPr>
                        <w:rFonts w:ascii="Cambria Math" w:hAnsi="Cambria Math"/>
                        <w:bCs/>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+2</m:t>
                </m:r>
                <m:r>
                  <w:rPr>
                    <w:rFonts w:ascii="Cambria Math" w:hAnsi="Cambria Math"/>
                  </w:rPr>
                  <m:t>δ</m:t>
                </m:r>
                <m:r>
                  <m:rPr>
                    <m:sty m:val="p"/>
                  </m:rPr>
                  <w:rPr>
                    <w:rFonts w:ascii="Cambria Math" w:hAnsi="Cambria Math"/>
                  </w:rPr>
                  <m:t>=63</m:t>
                </m:r>
              </m:oMath>
            </m:oMathPara>
          </w:p>
        </w:tc>
      </w:tr>
      <w:tr w:rsidR="005032AC" w14:paraId="65FFEF3D" w14:textId="77777777" w:rsidTr="005032AC">
        <w:tc>
          <w:tcPr>
            <w:tcW w:w="1975" w:type="dxa"/>
            <w:vMerge w:val="restart"/>
            <w:tcBorders>
              <w:top w:val="single" w:sz="4" w:space="0" w:color="auto"/>
              <w:left w:val="single" w:sz="4" w:space="0" w:color="auto"/>
              <w:bottom w:val="single" w:sz="4" w:space="0" w:color="auto"/>
              <w:right w:val="single" w:sz="4" w:space="0" w:color="auto"/>
            </w:tcBorders>
            <w:vAlign w:val="center"/>
            <w:hideMark/>
          </w:tcPr>
          <w:p w14:paraId="5531BEE1" w14:textId="77777777" w:rsidR="005032AC" w:rsidRDefault="005032AC" w:rsidP="00E56881">
            <w:pPr>
              <w:spacing w:before="0" w:after="0" w:line="240" w:lineRule="atLeast"/>
              <w:ind w:firstLine="0"/>
              <w:jc w:val="left"/>
              <w:rPr>
                <w:b/>
              </w:rPr>
            </w:pPr>
            <w:r>
              <w:rPr>
                <w:b/>
              </w:rPr>
              <w:t>Gap between elements</w:t>
            </w:r>
          </w:p>
          <w:p w14:paraId="7074A2AA" w14:textId="77777777" w:rsidR="005032AC" w:rsidRDefault="005032AC" w:rsidP="00E56881">
            <w:pPr>
              <w:spacing w:before="0" w:after="0" w:line="240" w:lineRule="atLeast"/>
              <w:ind w:firstLine="0"/>
              <w:jc w:val="left"/>
              <w:rPr>
                <w:b/>
              </w:rPr>
            </w:pPr>
            <w:r>
              <w:rPr>
                <w:b/>
              </w:rPr>
              <w:t>(mm)</w:t>
            </w:r>
          </w:p>
        </w:tc>
        <w:tc>
          <w:tcPr>
            <w:tcW w:w="3150" w:type="dxa"/>
            <w:tcBorders>
              <w:top w:val="single" w:sz="4" w:space="0" w:color="auto"/>
              <w:left w:val="single" w:sz="4" w:space="0" w:color="auto"/>
              <w:bottom w:val="single" w:sz="4" w:space="0" w:color="auto"/>
              <w:right w:val="single" w:sz="4" w:space="0" w:color="auto"/>
            </w:tcBorders>
            <w:vAlign w:val="center"/>
            <w:hideMark/>
          </w:tcPr>
          <w:p w14:paraId="4591474C" w14:textId="77777777" w:rsidR="005032AC" w:rsidRDefault="005032AC" w:rsidP="00E56881">
            <w:pPr>
              <w:spacing w:before="0" w:after="0" w:line="240" w:lineRule="atLeast"/>
              <w:ind w:firstLine="0"/>
              <w:jc w:val="left"/>
              <w:rPr>
                <w:bCs/>
              </w:rPr>
            </w:pPr>
            <w:r>
              <w:rPr>
                <w:bCs/>
              </w:rPr>
              <w:t>Between gears and gearbox inner wall</w:t>
            </w:r>
          </w:p>
        </w:tc>
        <w:tc>
          <w:tcPr>
            <w:tcW w:w="4368" w:type="dxa"/>
            <w:tcBorders>
              <w:top w:val="single" w:sz="4" w:space="0" w:color="auto"/>
              <w:left w:val="single" w:sz="4" w:space="0" w:color="auto"/>
              <w:bottom w:val="single" w:sz="4" w:space="0" w:color="auto"/>
              <w:right w:val="single" w:sz="4" w:space="0" w:color="auto"/>
            </w:tcBorders>
            <w:vAlign w:val="center"/>
            <w:hideMark/>
          </w:tcPr>
          <w:p w14:paraId="71690C0B" w14:textId="77777777" w:rsidR="005032AC" w:rsidRDefault="005032AC" w:rsidP="00E56881">
            <w:pPr>
              <w:spacing w:before="0" w:after="0" w:line="240" w:lineRule="atLeast"/>
              <w:ind w:firstLine="0"/>
              <w:jc w:val="left"/>
              <w:rPr>
                <w:bCs/>
              </w:rPr>
            </w:pPr>
            <m:oMathPara>
              <m:oMathParaPr>
                <m:jc m:val="left"/>
              </m:oMathParaPr>
              <m:oMath>
                <m:r>
                  <m:rPr>
                    <m:sty m:val="p"/>
                  </m:rPr>
                  <w:rPr>
                    <w:rFonts w:ascii="Cambria Math" w:hAnsi="Cambria Math"/>
                  </w:rPr>
                  <m:t>∆≥</m:t>
                </m:r>
                <m:d>
                  <m:dPr>
                    <m:ctrlPr>
                      <w:rPr>
                        <w:rFonts w:ascii="Cambria Math" w:hAnsi="Cambria Math"/>
                        <w:bCs/>
                      </w:rPr>
                    </m:ctrlPr>
                  </m:dPr>
                  <m:e>
                    <m:r>
                      <m:rPr>
                        <m:sty m:val="p"/>
                      </m:rPr>
                      <w:rPr>
                        <w:rFonts w:ascii="Cambria Math" w:hAnsi="Cambria Math"/>
                      </w:rPr>
                      <m:t>1÷1.2</m:t>
                    </m:r>
                  </m:e>
                </m:d>
                <m:r>
                  <w:rPr>
                    <w:rFonts w:ascii="Cambria Math" w:hAnsi="Cambria Math"/>
                  </w:rPr>
                  <m:t>δ</m:t>
                </m:r>
                <m:r>
                  <m:rPr>
                    <m:sty m:val="p"/>
                  </m:rPr>
                  <w:rPr>
                    <w:rFonts w:ascii="Cambria Math" w:hAnsi="Cambria Math"/>
                  </w:rPr>
                  <m:t xml:space="preserve">=7.5÷9=7.5 </m:t>
                </m:r>
              </m:oMath>
            </m:oMathPara>
          </w:p>
        </w:tc>
      </w:tr>
      <w:tr w:rsidR="005032AC" w14:paraId="08BC6763"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2689F112" w14:textId="77777777" w:rsidR="005032AC" w:rsidRDefault="005032AC" w:rsidP="00E56881">
            <w:pPr>
              <w:spacing w:before="0" w:after="0" w:line="240" w:lineRule="atLeast"/>
              <w:ind w:firstLine="0"/>
              <w:jc w:val="left"/>
              <w:rPr>
                <w:b/>
              </w:rPr>
            </w:pPr>
          </w:p>
        </w:tc>
        <w:tc>
          <w:tcPr>
            <w:tcW w:w="3150" w:type="dxa"/>
            <w:tcBorders>
              <w:top w:val="single" w:sz="4" w:space="0" w:color="auto"/>
              <w:left w:val="single" w:sz="4" w:space="0" w:color="auto"/>
              <w:bottom w:val="single" w:sz="4" w:space="0" w:color="auto"/>
              <w:right w:val="single" w:sz="4" w:space="0" w:color="auto"/>
            </w:tcBorders>
            <w:vAlign w:val="center"/>
            <w:hideMark/>
          </w:tcPr>
          <w:p w14:paraId="14F20753" w14:textId="77777777" w:rsidR="005032AC" w:rsidRDefault="005032AC" w:rsidP="00E56881">
            <w:pPr>
              <w:spacing w:before="0" w:after="0" w:line="240" w:lineRule="atLeast"/>
              <w:ind w:firstLine="0"/>
              <w:jc w:val="left"/>
              <w:rPr>
                <w:bCs/>
              </w:rPr>
            </w:pPr>
            <w:r>
              <w:rPr>
                <w:bCs/>
              </w:rPr>
              <w:t>Between bigger gear and gearbox body’s bottom</w:t>
            </w:r>
          </w:p>
        </w:tc>
        <w:tc>
          <w:tcPr>
            <w:tcW w:w="4368" w:type="dxa"/>
            <w:tcBorders>
              <w:top w:val="single" w:sz="4" w:space="0" w:color="auto"/>
              <w:left w:val="single" w:sz="4" w:space="0" w:color="auto"/>
              <w:bottom w:val="single" w:sz="4" w:space="0" w:color="auto"/>
              <w:right w:val="single" w:sz="4" w:space="0" w:color="auto"/>
            </w:tcBorders>
            <w:vAlign w:val="center"/>
            <w:hideMark/>
          </w:tcPr>
          <w:p w14:paraId="240FAF14" w14:textId="77777777" w:rsidR="005032AC" w:rsidRDefault="00000000" w:rsidP="00E56881">
            <w:pPr>
              <w:spacing w:before="0" w:after="0" w:line="240" w:lineRule="atLeast"/>
              <w:ind w:firstLine="0"/>
              <w:jc w:val="left"/>
              <w:rPr>
                <w:bCs/>
              </w:rPr>
            </w:pPr>
            <m:oMathPara>
              <m:oMathParaPr>
                <m:jc m:val="left"/>
              </m:oMathParaPr>
              <m:oMath>
                <m:sSub>
                  <m:sSubPr>
                    <m:ctrlPr>
                      <w:rPr>
                        <w:rFonts w:ascii="Cambria Math" w:hAnsi="Cambria Math"/>
                        <w:bCs/>
                      </w:rPr>
                    </m:ctrlPr>
                  </m:sSubPr>
                  <m:e>
                    <m:r>
                      <m:rPr>
                        <m:sty m:val="p"/>
                      </m:rPr>
                      <w:rPr>
                        <w:rFonts w:ascii="Cambria Math" w:hAnsi="Cambria Math"/>
                      </w:rPr>
                      <m:t>∆</m:t>
                    </m:r>
                  </m:e>
                  <m:sub>
                    <m:r>
                      <m:rPr>
                        <m:sty m:val="p"/>
                      </m:rPr>
                      <w:rPr>
                        <w:rFonts w:ascii="Cambria Math" w:hAnsi="Cambria Math"/>
                      </w:rPr>
                      <m:t>1</m:t>
                    </m:r>
                  </m:sub>
                </m:sSub>
                <m:r>
                  <m:rPr>
                    <m:sty m:val="p"/>
                  </m:rPr>
                  <w:rPr>
                    <w:rFonts w:ascii="Cambria Math" w:hAnsi="Cambria Math"/>
                  </w:rPr>
                  <m:t>≥</m:t>
                </m:r>
                <m:d>
                  <m:dPr>
                    <m:ctrlPr>
                      <w:rPr>
                        <w:rFonts w:ascii="Cambria Math" w:hAnsi="Cambria Math"/>
                        <w:bCs/>
                      </w:rPr>
                    </m:ctrlPr>
                  </m:dPr>
                  <m:e>
                    <m:r>
                      <m:rPr>
                        <m:sty m:val="p"/>
                      </m:rPr>
                      <w:rPr>
                        <w:rFonts w:ascii="Cambria Math" w:hAnsi="Cambria Math"/>
                      </w:rPr>
                      <m:t>3÷5</m:t>
                    </m:r>
                  </m:e>
                </m:d>
                <m:r>
                  <w:rPr>
                    <w:rFonts w:ascii="Cambria Math" w:hAnsi="Cambria Math"/>
                  </w:rPr>
                  <m:t>δ</m:t>
                </m:r>
                <m:r>
                  <m:rPr>
                    <m:sty m:val="p"/>
                  </m:rPr>
                  <w:rPr>
                    <w:rFonts w:ascii="Cambria Math" w:hAnsi="Cambria Math"/>
                  </w:rPr>
                  <m:t xml:space="preserve">=22.5÷37.5=30 </m:t>
                </m:r>
              </m:oMath>
            </m:oMathPara>
          </w:p>
        </w:tc>
      </w:tr>
      <w:tr w:rsidR="005032AC" w14:paraId="08F26D7F" w14:textId="77777777" w:rsidTr="005032AC">
        <w:tc>
          <w:tcPr>
            <w:tcW w:w="0" w:type="auto"/>
            <w:vMerge/>
            <w:tcBorders>
              <w:top w:val="single" w:sz="4" w:space="0" w:color="auto"/>
              <w:left w:val="single" w:sz="4" w:space="0" w:color="auto"/>
              <w:bottom w:val="single" w:sz="4" w:space="0" w:color="auto"/>
              <w:right w:val="single" w:sz="4" w:space="0" w:color="auto"/>
            </w:tcBorders>
            <w:vAlign w:val="center"/>
            <w:hideMark/>
          </w:tcPr>
          <w:p w14:paraId="3ED701A1" w14:textId="77777777" w:rsidR="005032AC" w:rsidRDefault="005032AC" w:rsidP="00E56881">
            <w:pPr>
              <w:spacing w:before="0" w:after="0" w:line="240" w:lineRule="atLeast"/>
              <w:ind w:firstLine="0"/>
              <w:jc w:val="left"/>
              <w:rPr>
                <w:b/>
              </w:rPr>
            </w:pPr>
          </w:p>
        </w:tc>
        <w:tc>
          <w:tcPr>
            <w:tcW w:w="3150" w:type="dxa"/>
            <w:tcBorders>
              <w:top w:val="single" w:sz="4" w:space="0" w:color="auto"/>
              <w:left w:val="single" w:sz="4" w:space="0" w:color="auto"/>
              <w:bottom w:val="single" w:sz="4" w:space="0" w:color="auto"/>
              <w:right w:val="single" w:sz="4" w:space="0" w:color="auto"/>
            </w:tcBorders>
            <w:vAlign w:val="center"/>
            <w:hideMark/>
          </w:tcPr>
          <w:p w14:paraId="59664DF6" w14:textId="77777777" w:rsidR="005032AC" w:rsidRDefault="005032AC" w:rsidP="00E56881">
            <w:pPr>
              <w:spacing w:before="0" w:after="0" w:line="240" w:lineRule="atLeast"/>
              <w:ind w:firstLine="0"/>
              <w:jc w:val="left"/>
              <w:rPr>
                <w:bCs/>
              </w:rPr>
            </w:pPr>
            <w:r>
              <w:rPr>
                <w:bCs/>
              </w:rPr>
              <w:t>Between gear faces</w:t>
            </w:r>
          </w:p>
        </w:tc>
        <w:tc>
          <w:tcPr>
            <w:tcW w:w="4368" w:type="dxa"/>
            <w:tcBorders>
              <w:top w:val="single" w:sz="4" w:space="0" w:color="auto"/>
              <w:left w:val="single" w:sz="4" w:space="0" w:color="auto"/>
              <w:bottom w:val="single" w:sz="4" w:space="0" w:color="auto"/>
              <w:right w:val="single" w:sz="4" w:space="0" w:color="auto"/>
            </w:tcBorders>
            <w:vAlign w:val="center"/>
            <w:hideMark/>
          </w:tcPr>
          <w:p w14:paraId="44C9B35A" w14:textId="30CF5D07" w:rsidR="005032AC" w:rsidRDefault="005032AC" w:rsidP="00E56881">
            <w:pPr>
              <w:spacing w:before="0" w:after="0" w:line="240" w:lineRule="atLeast"/>
              <w:ind w:firstLine="0"/>
              <w:jc w:val="left"/>
              <w:rPr>
                <w:bCs/>
              </w:rPr>
            </w:pPr>
            <m:oMathPara>
              <m:oMathParaPr>
                <m:jc m:val="left"/>
              </m:oMathParaPr>
              <m:oMath>
                <m:r>
                  <m:rPr>
                    <m:sty m:val="p"/>
                  </m:rPr>
                  <w:rPr>
                    <w:rFonts w:ascii="Cambria Math" w:hAnsi="Cambria Math"/>
                  </w:rPr>
                  <m:t>∆≥</m:t>
                </m:r>
                <m:r>
                  <w:rPr>
                    <w:rFonts w:ascii="Cambria Math" w:hAnsi="Cambria Math"/>
                  </w:rPr>
                  <m:t>δ</m:t>
                </m:r>
                <m:r>
                  <m:rPr>
                    <m:sty m:val="p"/>
                  </m:rPr>
                  <w:rPr>
                    <w:rFonts w:ascii="Cambria Math" w:hAnsi="Cambria Math"/>
                  </w:rPr>
                  <m:t>=9 (</m:t>
                </m:r>
                <m:r>
                  <w:rPr>
                    <w:rFonts w:ascii="Cambria Math" w:hAnsi="Cambria Math"/>
                  </w:rPr>
                  <m:t>mm</m:t>
                </m:r>
                <m:r>
                  <m:rPr>
                    <m:sty m:val="p"/>
                  </m:rPr>
                  <w:rPr>
                    <w:rFonts w:ascii="Cambria Math" w:hAnsi="Cambria Math"/>
                  </w:rPr>
                  <m:t>)</m:t>
                </m:r>
              </m:oMath>
            </m:oMathPara>
          </w:p>
        </w:tc>
      </w:tr>
      <w:tr w:rsidR="005032AC" w14:paraId="4347FC25" w14:textId="77777777" w:rsidTr="005032AC">
        <w:tc>
          <w:tcPr>
            <w:tcW w:w="1975" w:type="dxa"/>
            <w:tcBorders>
              <w:top w:val="single" w:sz="4" w:space="0" w:color="auto"/>
              <w:left w:val="single" w:sz="4" w:space="0" w:color="auto"/>
              <w:bottom w:val="single" w:sz="4" w:space="0" w:color="auto"/>
              <w:right w:val="single" w:sz="4" w:space="0" w:color="auto"/>
            </w:tcBorders>
            <w:vAlign w:val="center"/>
          </w:tcPr>
          <w:p w14:paraId="575F66E5" w14:textId="77777777" w:rsidR="005032AC" w:rsidRDefault="005032AC">
            <w:pPr>
              <w:spacing w:before="0" w:after="0" w:line="240" w:lineRule="auto"/>
              <w:ind w:firstLine="0"/>
              <w:jc w:val="left"/>
              <w:rPr>
                <w:b/>
              </w:rPr>
            </w:pPr>
          </w:p>
        </w:tc>
        <w:tc>
          <w:tcPr>
            <w:tcW w:w="3150" w:type="dxa"/>
            <w:tcBorders>
              <w:top w:val="single" w:sz="4" w:space="0" w:color="auto"/>
              <w:left w:val="single" w:sz="4" w:space="0" w:color="auto"/>
              <w:bottom w:val="single" w:sz="4" w:space="0" w:color="auto"/>
              <w:right w:val="single" w:sz="4" w:space="0" w:color="auto"/>
            </w:tcBorders>
            <w:vAlign w:val="center"/>
            <w:hideMark/>
          </w:tcPr>
          <w:p w14:paraId="01FB3D28" w14:textId="5487EC6B" w:rsidR="005032AC" w:rsidRDefault="005032AC">
            <w:pPr>
              <w:spacing w:before="0" w:after="0" w:line="240" w:lineRule="auto"/>
              <w:ind w:firstLine="0"/>
              <w:jc w:val="left"/>
              <w:rPr>
                <w:bCs/>
              </w:rPr>
            </w:pPr>
            <w:r>
              <w:rPr>
                <w:bCs/>
              </w:rPr>
              <w:t xml:space="preserve">Number of based bolts </w:t>
            </w:r>
            <m:oMath>
              <m:r>
                <w:rPr>
                  <w:rFonts w:ascii="Cambria Math" w:hAnsi="Cambria Math"/>
                </w:rPr>
                <m:t>Z</m:t>
              </m:r>
            </m:oMath>
          </w:p>
        </w:tc>
        <w:tc>
          <w:tcPr>
            <w:tcW w:w="4368" w:type="dxa"/>
            <w:tcBorders>
              <w:top w:val="single" w:sz="4" w:space="0" w:color="auto"/>
              <w:left w:val="single" w:sz="4" w:space="0" w:color="auto"/>
              <w:bottom w:val="single" w:sz="4" w:space="0" w:color="auto"/>
              <w:right w:val="single" w:sz="4" w:space="0" w:color="auto"/>
            </w:tcBorders>
            <w:vAlign w:val="center"/>
            <w:hideMark/>
          </w:tcPr>
          <w:p w14:paraId="1E65D278" w14:textId="781F75B5" w:rsidR="005032AC" w:rsidRPr="009D5F0F" w:rsidRDefault="009D5F0F">
            <w:pPr>
              <w:spacing w:before="0" w:after="0" w:line="240" w:lineRule="auto"/>
              <w:ind w:firstLine="0"/>
              <w:jc w:val="left"/>
              <w:rPr>
                <w:bCs/>
              </w:rPr>
            </w:pPr>
            <m:oMathPara>
              <m:oMathParaPr>
                <m:jc m:val="left"/>
              </m:oMathParaPr>
              <m:oMath>
                <m:r>
                  <w:rPr>
                    <w:rFonts w:ascii="Cambria Math" w:hAnsi="Cambria Math"/>
                  </w:rPr>
                  <m:t>Z</m:t>
                </m:r>
                <m:r>
                  <m:rPr>
                    <m:sty m:val="p"/>
                  </m:rPr>
                  <w:rPr>
                    <w:rFonts w:ascii="Cambria Math" w:hAnsi="Cambria Math"/>
                  </w:rPr>
                  <m:t>=</m:t>
                </m:r>
                <m:f>
                  <m:fPr>
                    <m:ctrlPr>
                      <w:rPr>
                        <w:rFonts w:ascii="Cambria Math" w:hAnsi="Cambria Math"/>
                        <w:bCs/>
                      </w:rPr>
                    </m:ctrlPr>
                  </m:fPr>
                  <m:num>
                    <m:r>
                      <w:rPr>
                        <w:rFonts w:ascii="Cambria Math" w:hAnsi="Cambria Math"/>
                      </w:rPr>
                      <m:t>L</m:t>
                    </m:r>
                    <m:r>
                      <m:rPr>
                        <m:sty m:val="p"/>
                      </m:rPr>
                      <w:rPr>
                        <w:rFonts w:ascii="Cambria Math" w:hAnsi="Cambria Math"/>
                      </w:rPr>
                      <m:t>+</m:t>
                    </m:r>
                    <m:r>
                      <w:rPr>
                        <w:rFonts w:ascii="Cambria Math" w:hAnsi="Cambria Math"/>
                      </w:rPr>
                      <m:t>B</m:t>
                    </m:r>
                  </m:num>
                  <m:den>
                    <m:r>
                      <m:rPr>
                        <m:sty m:val="p"/>
                      </m:rPr>
                      <w:rPr>
                        <w:rFonts w:ascii="Cambria Math" w:hAnsi="Cambria Math"/>
                      </w:rPr>
                      <m:t>200÷300</m:t>
                    </m:r>
                  </m:den>
                </m:f>
                <m:r>
                  <m:rPr>
                    <m:sty m:val="p"/>
                  </m:rPr>
                  <w:rPr>
                    <w:rFonts w:ascii="Cambria Math" w:hAnsi="Cambria Math"/>
                  </w:rPr>
                  <m:t>=4</m:t>
                </m:r>
              </m:oMath>
            </m:oMathPara>
          </w:p>
        </w:tc>
      </w:tr>
    </w:tbl>
    <w:p w14:paraId="6ACE46C0" w14:textId="71E0CDD4" w:rsidR="00511907" w:rsidRPr="00BD4A7F" w:rsidRDefault="00E56881" w:rsidP="00E56881">
      <w:pPr>
        <w:pStyle w:val="Heading21"/>
      </w:pPr>
      <w:bookmarkStart w:id="132" w:name="_Toc147617346"/>
      <w:bookmarkStart w:id="133" w:name="_Toc152477477"/>
      <w:bookmarkStart w:id="134" w:name="_Toc156824024"/>
      <w:bookmarkStart w:id="135" w:name="_Toc159414901"/>
      <w:r>
        <w:rPr>
          <w:lang w:val="en-US"/>
        </w:rPr>
        <w:lastRenderedPageBreak/>
        <w:t xml:space="preserve">7.2. </w:t>
      </w:r>
      <w:r w:rsidR="00511907" w:rsidRPr="00BD4A7F">
        <w:t>Other auxiliary machine elements</w:t>
      </w:r>
      <w:bookmarkEnd w:id="132"/>
      <w:bookmarkEnd w:id="133"/>
      <w:bookmarkEnd w:id="134"/>
      <w:bookmarkEnd w:id="135"/>
    </w:p>
    <w:p w14:paraId="067D13E3" w14:textId="77777777" w:rsidR="00511907" w:rsidRPr="00BD4A7F" w:rsidRDefault="00511907" w:rsidP="00BD43C8">
      <w:pPr>
        <w:numPr>
          <w:ilvl w:val="2"/>
          <w:numId w:val="28"/>
        </w:numPr>
        <w:spacing w:before="0" w:after="0" w:line="240" w:lineRule="atLeast"/>
        <w:jc w:val="left"/>
        <w:rPr>
          <w:b/>
          <w:szCs w:val="24"/>
        </w:rPr>
      </w:pPr>
      <w:bookmarkStart w:id="136" w:name="_Toc147617347"/>
      <w:bookmarkStart w:id="137" w:name="_Toc152477478"/>
      <w:bookmarkStart w:id="138" w:name="_Toc156824025"/>
      <w:r w:rsidRPr="00BD4A7F">
        <w:rPr>
          <w:b/>
          <w:szCs w:val="24"/>
        </w:rPr>
        <w:t xml:space="preserve">Ring bolt and </w:t>
      </w:r>
      <w:proofErr w:type="gramStart"/>
      <w:r w:rsidRPr="00BD4A7F">
        <w:rPr>
          <w:b/>
          <w:szCs w:val="24"/>
        </w:rPr>
        <w:t>hook</w:t>
      </w:r>
      <w:bookmarkEnd w:id="136"/>
      <w:bookmarkEnd w:id="137"/>
      <w:bookmarkEnd w:id="138"/>
      <w:proofErr w:type="gramEnd"/>
    </w:p>
    <w:p w14:paraId="0770A0BE" w14:textId="656D249E" w:rsidR="00511907" w:rsidRPr="00BD4A7F" w:rsidRDefault="00511907" w:rsidP="00BD43C8">
      <w:pPr>
        <w:spacing w:before="0" w:after="0" w:line="240" w:lineRule="atLeast"/>
        <w:ind w:firstLine="0"/>
        <w:rPr>
          <w:szCs w:val="24"/>
        </w:rPr>
      </w:pPr>
      <w:r w:rsidRPr="00BD4A7F">
        <w:rPr>
          <w:szCs w:val="24"/>
        </w:rPr>
        <w:t>To lift and move the gearbox (when manufacturing, assembling…), we usually add ring</w:t>
      </w:r>
      <w:r w:rsidR="00BD43C8">
        <w:rPr>
          <w:szCs w:val="24"/>
        </w:rPr>
        <w:t xml:space="preserve"> that C20 steel is chosen as material</w:t>
      </w:r>
      <w:r w:rsidRPr="00BD4A7F">
        <w:rPr>
          <w:szCs w:val="24"/>
        </w:rPr>
        <w:t xml:space="preserve"> on its body and lid. </w:t>
      </w:r>
    </w:p>
    <w:p w14:paraId="2AA9283D" w14:textId="788855C3" w:rsidR="00BD43C8" w:rsidRPr="00BD4A7F" w:rsidRDefault="00511907" w:rsidP="00BD43C8">
      <w:pPr>
        <w:spacing w:before="0" w:after="0" w:line="240" w:lineRule="atLeast"/>
        <w:ind w:firstLine="0"/>
        <w:rPr>
          <w:szCs w:val="24"/>
        </w:rPr>
      </w:pPr>
      <w:r w:rsidRPr="00BD4A7F">
        <w:rPr>
          <w:szCs w:val="24"/>
        </w:rPr>
        <w:t xml:space="preserve">According to reference </w:t>
      </w:r>
      <m:oMath>
        <m:r>
          <m:rPr>
            <m:sty m:val="p"/>
          </m:rPr>
          <w:rPr>
            <w:rFonts w:ascii="Cambria Math" w:hAnsi="Cambria Math"/>
            <w:szCs w:val="24"/>
          </w:rPr>
          <m:t>[1]</m:t>
        </m:r>
      </m:oMath>
      <w:r w:rsidRPr="00BD4A7F">
        <w:rPr>
          <w:szCs w:val="24"/>
        </w:rPr>
        <w:t xml:space="preserve">, the center distance of our gearbox is </w:t>
      </w:r>
      <m:oMath>
        <m:r>
          <w:rPr>
            <w:rFonts w:ascii="Cambria Math" w:hAnsi="Cambria Math"/>
            <w:szCs w:val="24"/>
          </w:rPr>
          <m:t>a</m:t>
        </m:r>
        <m:r>
          <m:rPr>
            <m:sty m:val="p"/>
          </m:rPr>
          <w:rPr>
            <w:rFonts w:ascii="Cambria Math" w:hAnsi="Cambria Math"/>
            <w:szCs w:val="24"/>
          </w:rPr>
          <m:t xml:space="preserve">=150 </m:t>
        </m:r>
        <m:r>
          <w:rPr>
            <w:rFonts w:ascii="Cambria Math" w:hAnsi="Cambria Math"/>
            <w:szCs w:val="24"/>
          </w:rPr>
          <m:t>mm</m:t>
        </m:r>
      </m:oMath>
      <w:r w:rsidRPr="00BD4A7F">
        <w:rPr>
          <w:szCs w:val="24"/>
        </w:rPr>
        <w:t xml:space="preserve"> so the weight selected is </w:t>
      </w:r>
      <m:oMath>
        <m:r>
          <w:rPr>
            <w:rFonts w:ascii="Cambria Math" w:hAnsi="Cambria Math"/>
            <w:szCs w:val="24"/>
          </w:rPr>
          <m:t>Q</m:t>
        </m:r>
        <m:r>
          <m:rPr>
            <m:sty m:val="p"/>
          </m:rPr>
          <w:rPr>
            <w:rFonts w:ascii="Cambria Math" w:hAnsi="Cambria Math"/>
            <w:szCs w:val="24"/>
          </w:rPr>
          <m:t xml:space="preserve">=80 </m:t>
        </m:r>
        <m:r>
          <w:rPr>
            <w:rFonts w:ascii="Cambria Math" w:hAnsi="Cambria Math"/>
            <w:szCs w:val="24"/>
          </w:rPr>
          <m:t>kg</m:t>
        </m:r>
      </m:oMath>
      <w:r w:rsidR="00BD43C8">
        <w:rPr>
          <w:szCs w:val="24"/>
        </w:rPr>
        <w:t xml:space="preserve">, we </w:t>
      </w:r>
      <w:r w:rsidR="00BD43C8" w:rsidRPr="00BD4A7F">
        <w:rPr>
          <w:szCs w:val="24"/>
        </w:rPr>
        <w:t>choose eye bolt M8</w:t>
      </w:r>
      <w:r w:rsidR="00BD43C8">
        <w:rPr>
          <w:szCs w:val="24"/>
        </w:rPr>
        <w:t>,</w:t>
      </w:r>
      <w:r w:rsidR="00BD43C8" w:rsidRPr="00BD4A7F">
        <w:rPr>
          <w:szCs w:val="24"/>
        </w:rPr>
        <w:t xml:space="preserve"> C-shaped hook with lifting weight of </w:t>
      </w:r>
      <m:oMath>
        <m:r>
          <m:rPr>
            <m:sty m:val="p"/>
          </m:rPr>
          <w:rPr>
            <w:rFonts w:ascii="Cambria Math" w:hAnsi="Cambria Math"/>
            <w:szCs w:val="24"/>
          </w:rPr>
          <m:t xml:space="preserve">80 </m:t>
        </m:r>
        <m:r>
          <w:rPr>
            <w:rFonts w:ascii="Cambria Math" w:hAnsi="Cambria Math"/>
            <w:szCs w:val="24"/>
          </w:rPr>
          <m:t>kg</m:t>
        </m:r>
      </m:oMath>
      <w:r w:rsidR="00BD43C8">
        <w:rPr>
          <w:szCs w:val="24"/>
        </w:rPr>
        <w:t>.</w:t>
      </w:r>
    </w:p>
    <w:p w14:paraId="77BC5BDF" w14:textId="77777777" w:rsidR="00511907" w:rsidRPr="00BD4A7F" w:rsidRDefault="00511907" w:rsidP="00BD43C8">
      <w:pPr>
        <w:spacing w:before="0" w:after="0" w:line="240" w:lineRule="atLeast"/>
        <w:ind w:firstLine="0"/>
        <w:jc w:val="left"/>
        <w:rPr>
          <w:szCs w:val="24"/>
        </w:rPr>
      </w:pPr>
      <w:bookmarkStart w:id="139" w:name="_Toc152952498"/>
      <w:r w:rsidRPr="00BD4A7F">
        <w:rPr>
          <w:szCs w:val="24"/>
        </w:rPr>
        <w:t xml:space="preserve">Table </w:t>
      </w:r>
      <w:r w:rsidRPr="00BD4A7F">
        <w:rPr>
          <w:szCs w:val="24"/>
        </w:rPr>
        <w:fldChar w:fldCharType="begin"/>
      </w:r>
      <w:r w:rsidRPr="00BD4A7F">
        <w:rPr>
          <w:szCs w:val="24"/>
        </w:rPr>
        <w:instrText xml:space="preserve"> STYLEREF 1 \s </w:instrText>
      </w:r>
      <w:r w:rsidRPr="00BD4A7F">
        <w:rPr>
          <w:szCs w:val="24"/>
        </w:rPr>
        <w:fldChar w:fldCharType="separate"/>
      </w:r>
      <w:r w:rsidRPr="00BD4A7F">
        <w:rPr>
          <w:szCs w:val="24"/>
        </w:rPr>
        <w:t>7</w:t>
      </w:r>
      <w:r w:rsidRPr="00BD4A7F">
        <w:rPr>
          <w:szCs w:val="24"/>
        </w:rPr>
        <w:fldChar w:fldCharType="end"/>
      </w:r>
      <w:r w:rsidRPr="00BD4A7F">
        <w:rPr>
          <w:szCs w:val="24"/>
        </w:rPr>
        <w:t>.</w:t>
      </w:r>
      <w:r w:rsidRPr="00BD4A7F">
        <w:rPr>
          <w:szCs w:val="24"/>
        </w:rPr>
        <w:fldChar w:fldCharType="begin"/>
      </w:r>
      <w:r w:rsidRPr="00BD4A7F">
        <w:rPr>
          <w:szCs w:val="24"/>
        </w:rPr>
        <w:instrText xml:space="preserve"> SEQ Table \* ARABIC \s 1 </w:instrText>
      </w:r>
      <w:r w:rsidRPr="00BD4A7F">
        <w:rPr>
          <w:szCs w:val="24"/>
        </w:rPr>
        <w:fldChar w:fldCharType="separate"/>
      </w:r>
      <w:r w:rsidRPr="00BD4A7F">
        <w:rPr>
          <w:szCs w:val="24"/>
        </w:rPr>
        <w:t>2</w:t>
      </w:r>
      <w:r w:rsidRPr="00BD4A7F">
        <w:rPr>
          <w:szCs w:val="24"/>
        </w:rPr>
        <w:fldChar w:fldCharType="end"/>
      </w:r>
      <w:r w:rsidRPr="00BD4A7F">
        <w:rPr>
          <w:szCs w:val="24"/>
        </w:rPr>
        <w:t xml:space="preserve"> Ring bolt and hook parameter</w:t>
      </w:r>
      <w:bookmarkEnd w:id="139"/>
      <w:r w:rsidRPr="00BD4A7F">
        <w:rPr>
          <w:szCs w:val="24"/>
        </w:rPr>
        <w:t xml:space="preserve"> </w:t>
      </w:r>
    </w:p>
    <w:tbl>
      <w:tblPr>
        <w:tblStyle w:val="TableGrid"/>
        <w:tblW w:w="9163" w:type="dxa"/>
        <w:tblInd w:w="-147" w:type="dxa"/>
        <w:tblLook w:val="04A0" w:firstRow="1" w:lastRow="0" w:firstColumn="1" w:lastColumn="0" w:noHBand="0" w:noVBand="1"/>
      </w:tblPr>
      <w:tblGrid>
        <w:gridCol w:w="1290"/>
        <w:gridCol w:w="542"/>
        <w:gridCol w:w="482"/>
        <w:gridCol w:w="464"/>
        <w:gridCol w:w="482"/>
        <w:gridCol w:w="482"/>
        <w:gridCol w:w="482"/>
        <w:gridCol w:w="453"/>
        <w:gridCol w:w="458"/>
        <w:gridCol w:w="729"/>
        <w:gridCol w:w="419"/>
        <w:gridCol w:w="505"/>
        <w:gridCol w:w="540"/>
        <w:gridCol w:w="536"/>
        <w:gridCol w:w="413"/>
        <w:gridCol w:w="442"/>
        <w:gridCol w:w="444"/>
      </w:tblGrid>
      <w:tr w:rsidR="00511907" w:rsidRPr="00BD4A7F" w14:paraId="0F890F38" w14:textId="77777777" w:rsidTr="00540E98">
        <w:tc>
          <w:tcPr>
            <w:tcW w:w="1290" w:type="dxa"/>
            <w:tcBorders>
              <w:top w:val="single" w:sz="4" w:space="0" w:color="auto"/>
              <w:left w:val="single" w:sz="4" w:space="0" w:color="auto"/>
              <w:bottom w:val="single" w:sz="4" w:space="0" w:color="auto"/>
              <w:right w:val="single" w:sz="4" w:space="0" w:color="auto"/>
            </w:tcBorders>
            <w:vAlign w:val="center"/>
            <w:hideMark/>
          </w:tcPr>
          <w:p w14:paraId="101D617E" w14:textId="77777777" w:rsidR="00511907" w:rsidRPr="00BD4A7F" w:rsidRDefault="00511907" w:rsidP="00BD43C8">
            <w:pPr>
              <w:spacing w:before="0" w:after="0" w:line="240" w:lineRule="atLeast"/>
              <w:ind w:firstLine="0"/>
              <w:jc w:val="left"/>
              <w:rPr>
                <w:b/>
                <w:szCs w:val="24"/>
              </w:rPr>
            </w:pPr>
            <w:r w:rsidRPr="00BD4A7F">
              <w:rPr>
                <w:b/>
                <w:szCs w:val="24"/>
              </w:rPr>
              <w:t>Thread d</w:t>
            </w:r>
          </w:p>
        </w:tc>
        <w:tc>
          <w:tcPr>
            <w:tcW w:w="542" w:type="dxa"/>
            <w:tcBorders>
              <w:top w:val="single" w:sz="4" w:space="0" w:color="auto"/>
              <w:left w:val="single" w:sz="4" w:space="0" w:color="auto"/>
              <w:bottom w:val="single" w:sz="4" w:space="0" w:color="auto"/>
              <w:right w:val="single" w:sz="4" w:space="0" w:color="auto"/>
            </w:tcBorders>
            <w:vAlign w:val="center"/>
            <w:hideMark/>
          </w:tcPr>
          <w:p w14:paraId="5231CC67" w14:textId="6842EB38" w:rsidR="00511907" w:rsidRPr="00BD4A7F" w:rsidRDefault="00000000" w:rsidP="00BD43C8">
            <w:pPr>
              <w:spacing w:before="0" w:after="0" w:line="240" w:lineRule="atLeast"/>
              <w:ind w:firstLine="0"/>
              <w:jc w:val="left"/>
              <w:rPr>
                <w:rFonts w:ascii="Cambria Math" w:hAnsi="Cambria Math"/>
                <w:szCs w:val="24"/>
                <w:vertAlign w:val="subscript"/>
                <w:oMath/>
              </w:rPr>
            </w:pPr>
            <m:oMathPara>
              <m:oMath>
                <m:sSub>
                  <m:sSubPr>
                    <m:ctrlPr>
                      <w:rPr>
                        <w:rFonts w:ascii="Cambria Math" w:hAnsi="Cambria Math"/>
                        <w:bCs/>
                        <w:szCs w:val="24"/>
                      </w:rPr>
                    </m:ctrlPr>
                  </m:sSubPr>
                  <m:e>
                    <m:r>
                      <w:rPr>
                        <w:rFonts w:ascii="Cambria Math" w:hAnsi="Cambria Math"/>
                        <w:szCs w:val="24"/>
                      </w:rPr>
                      <m:t>d</m:t>
                    </m:r>
                  </m:e>
                  <m:sub>
                    <m:r>
                      <m:rPr>
                        <m:sty m:val="p"/>
                      </m:rPr>
                      <w:rPr>
                        <w:rFonts w:ascii="Cambria Math" w:hAnsi="Cambria Math"/>
                        <w:szCs w:val="24"/>
                        <w:vertAlign w:val="subscript"/>
                      </w:rPr>
                      <m:t>1</m:t>
                    </m:r>
                  </m:sub>
                </m:sSub>
              </m:oMath>
            </m:oMathPara>
          </w:p>
        </w:tc>
        <w:tc>
          <w:tcPr>
            <w:tcW w:w="482" w:type="dxa"/>
            <w:tcBorders>
              <w:top w:val="single" w:sz="4" w:space="0" w:color="auto"/>
              <w:left w:val="single" w:sz="4" w:space="0" w:color="auto"/>
              <w:bottom w:val="single" w:sz="4" w:space="0" w:color="auto"/>
              <w:right w:val="single" w:sz="4" w:space="0" w:color="auto"/>
            </w:tcBorders>
            <w:vAlign w:val="center"/>
            <w:hideMark/>
          </w:tcPr>
          <w:p w14:paraId="5B7B7D02" w14:textId="150BBFF4" w:rsidR="00511907" w:rsidRPr="00BD4A7F" w:rsidRDefault="00000000" w:rsidP="00BD43C8">
            <w:pPr>
              <w:spacing w:before="0" w:after="0" w:line="240" w:lineRule="atLeast"/>
              <w:ind w:firstLine="0"/>
              <w:jc w:val="left"/>
              <w:rPr>
                <w:rFonts w:ascii="Cambria Math" w:hAnsi="Cambria Math"/>
                <w:szCs w:val="24"/>
                <w:vertAlign w:val="subscript"/>
                <w:oMath/>
              </w:rPr>
            </w:pPr>
            <m:oMathPara>
              <m:oMath>
                <m:sSub>
                  <m:sSubPr>
                    <m:ctrlPr>
                      <w:rPr>
                        <w:rFonts w:ascii="Cambria Math" w:hAnsi="Cambria Math"/>
                        <w:bCs/>
                        <w:szCs w:val="24"/>
                      </w:rPr>
                    </m:ctrlPr>
                  </m:sSubPr>
                  <m:e>
                    <m:r>
                      <w:rPr>
                        <w:rFonts w:ascii="Cambria Math" w:hAnsi="Cambria Math"/>
                        <w:szCs w:val="24"/>
                      </w:rPr>
                      <m:t>d</m:t>
                    </m:r>
                  </m:e>
                  <m:sub>
                    <m:r>
                      <m:rPr>
                        <m:sty m:val="p"/>
                      </m:rPr>
                      <w:rPr>
                        <w:rFonts w:ascii="Cambria Math" w:hAnsi="Cambria Math"/>
                        <w:szCs w:val="24"/>
                        <w:vertAlign w:val="subscript"/>
                      </w:rPr>
                      <m:t>2</m:t>
                    </m:r>
                  </m:sub>
                </m:sSub>
              </m:oMath>
            </m:oMathPara>
          </w:p>
        </w:tc>
        <w:tc>
          <w:tcPr>
            <w:tcW w:w="464" w:type="dxa"/>
            <w:tcBorders>
              <w:top w:val="single" w:sz="4" w:space="0" w:color="auto"/>
              <w:left w:val="single" w:sz="4" w:space="0" w:color="auto"/>
              <w:bottom w:val="single" w:sz="4" w:space="0" w:color="auto"/>
              <w:right w:val="single" w:sz="4" w:space="0" w:color="auto"/>
            </w:tcBorders>
            <w:vAlign w:val="center"/>
            <w:hideMark/>
          </w:tcPr>
          <w:p w14:paraId="2B779DA7" w14:textId="400BD6F8" w:rsidR="00511907" w:rsidRPr="00BD4A7F" w:rsidRDefault="00000000" w:rsidP="00BD43C8">
            <w:pPr>
              <w:spacing w:before="0" w:after="0" w:line="240" w:lineRule="atLeast"/>
              <w:ind w:firstLine="0"/>
              <w:jc w:val="left"/>
              <w:rPr>
                <w:rFonts w:ascii="Cambria Math" w:hAnsi="Cambria Math"/>
                <w:szCs w:val="24"/>
                <w:vertAlign w:val="subscript"/>
                <w:oMath/>
              </w:rPr>
            </w:pPr>
            <m:oMathPara>
              <m:oMath>
                <m:sSub>
                  <m:sSubPr>
                    <m:ctrlPr>
                      <w:rPr>
                        <w:rFonts w:ascii="Cambria Math" w:hAnsi="Cambria Math"/>
                        <w:bCs/>
                        <w:szCs w:val="24"/>
                      </w:rPr>
                    </m:ctrlPr>
                  </m:sSubPr>
                  <m:e>
                    <m:r>
                      <w:rPr>
                        <w:rFonts w:ascii="Cambria Math" w:hAnsi="Cambria Math"/>
                        <w:szCs w:val="24"/>
                      </w:rPr>
                      <m:t>d</m:t>
                    </m:r>
                  </m:e>
                  <m:sub>
                    <m:r>
                      <m:rPr>
                        <m:sty m:val="p"/>
                      </m:rPr>
                      <w:rPr>
                        <w:rFonts w:ascii="Cambria Math" w:hAnsi="Cambria Math"/>
                        <w:szCs w:val="24"/>
                        <w:vertAlign w:val="subscript"/>
                      </w:rPr>
                      <m:t>3</m:t>
                    </m:r>
                  </m:sub>
                </m:sSub>
              </m:oMath>
            </m:oMathPara>
          </w:p>
        </w:tc>
        <w:tc>
          <w:tcPr>
            <w:tcW w:w="482" w:type="dxa"/>
            <w:tcBorders>
              <w:top w:val="single" w:sz="4" w:space="0" w:color="auto"/>
              <w:left w:val="single" w:sz="4" w:space="0" w:color="auto"/>
              <w:bottom w:val="single" w:sz="4" w:space="0" w:color="auto"/>
              <w:right w:val="single" w:sz="4" w:space="0" w:color="auto"/>
            </w:tcBorders>
            <w:vAlign w:val="center"/>
            <w:hideMark/>
          </w:tcPr>
          <w:p w14:paraId="26E7E709" w14:textId="7608C218" w:rsidR="00511907" w:rsidRPr="00BD4A7F" w:rsidRDefault="00000000" w:rsidP="00BD43C8">
            <w:pPr>
              <w:spacing w:before="0" w:after="0" w:line="240" w:lineRule="atLeast"/>
              <w:ind w:firstLine="0"/>
              <w:jc w:val="left"/>
              <w:rPr>
                <w:rFonts w:ascii="Cambria Math" w:hAnsi="Cambria Math"/>
                <w:szCs w:val="24"/>
                <w:vertAlign w:val="subscript"/>
                <w:oMath/>
              </w:rPr>
            </w:pPr>
            <m:oMathPara>
              <m:oMath>
                <m:sSub>
                  <m:sSubPr>
                    <m:ctrlPr>
                      <w:rPr>
                        <w:rFonts w:ascii="Cambria Math" w:hAnsi="Cambria Math"/>
                        <w:bCs/>
                        <w:szCs w:val="24"/>
                      </w:rPr>
                    </m:ctrlPr>
                  </m:sSubPr>
                  <m:e>
                    <m:r>
                      <w:rPr>
                        <w:rFonts w:ascii="Cambria Math" w:hAnsi="Cambria Math"/>
                        <w:szCs w:val="24"/>
                      </w:rPr>
                      <m:t>d</m:t>
                    </m:r>
                  </m:e>
                  <m:sub>
                    <m:r>
                      <m:rPr>
                        <m:sty m:val="p"/>
                      </m:rPr>
                      <w:rPr>
                        <w:rFonts w:ascii="Cambria Math" w:hAnsi="Cambria Math"/>
                        <w:szCs w:val="24"/>
                      </w:rPr>
                      <m:t>4</m:t>
                    </m:r>
                  </m:sub>
                </m:sSub>
              </m:oMath>
            </m:oMathPara>
          </w:p>
        </w:tc>
        <w:tc>
          <w:tcPr>
            <w:tcW w:w="482" w:type="dxa"/>
            <w:tcBorders>
              <w:top w:val="single" w:sz="4" w:space="0" w:color="auto"/>
              <w:left w:val="single" w:sz="4" w:space="0" w:color="auto"/>
              <w:bottom w:val="single" w:sz="4" w:space="0" w:color="auto"/>
              <w:right w:val="single" w:sz="4" w:space="0" w:color="auto"/>
            </w:tcBorders>
            <w:vAlign w:val="center"/>
            <w:hideMark/>
          </w:tcPr>
          <w:p w14:paraId="2997162B" w14:textId="10D4BD36" w:rsidR="00511907" w:rsidRPr="00BD4A7F" w:rsidRDefault="00000000" w:rsidP="00BD43C8">
            <w:pPr>
              <w:spacing w:before="0" w:after="0" w:line="240" w:lineRule="atLeast"/>
              <w:ind w:firstLine="0"/>
              <w:jc w:val="left"/>
              <w:rPr>
                <w:rFonts w:ascii="Cambria Math" w:hAnsi="Cambria Math"/>
                <w:szCs w:val="24"/>
                <w:vertAlign w:val="subscript"/>
                <w:oMath/>
              </w:rPr>
            </w:pPr>
            <m:oMathPara>
              <m:oMath>
                <m:sSub>
                  <m:sSubPr>
                    <m:ctrlPr>
                      <w:rPr>
                        <w:rFonts w:ascii="Cambria Math" w:hAnsi="Cambria Math"/>
                        <w:bCs/>
                        <w:szCs w:val="24"/>
                      </w:rPr>
                    </m:ctrlPr>
                  </m:sSubPr>
                  <m:e>
                    <m:r>
                      <w:rPr>
                        <w:rFonts w:ascii="Cambria Math" w:hAnsi="Cambria Math"/>
                        <w:szCs w:val="24"/>
                      </w:rPr>
                      <m:t>d</m:t>
                    </m:r>
                  </m:e>
                  <m:sub>
                    <m:r>
                      <m:rPr>
                        <m:sty m:val="p"/>
                      </m:rPr>
                      <w:rPr>
                        <w:rFonts w:ascii="Cambria Math" w:hAnsi="Cambria Math"/>
                        <w:szCs w:val="24"/>
                      </w:rPr>
                      <m:t>5</m:t>
                    </m:r>
                  </m:sub>
                </m:sSub>
              </m:oMath>
            </m:oMathPara>
          </w:p>
        </w:tc>
        <w:tc>
          <w:tcPr>
            <w:tcW w:w="482" w:type="dxa"/>
            <w:tcBorders>
              <w:top w:val="single" w:sz="4" w:space="0" w:color="auto"/>
              <w:left w:val="single" w:sz="4" w:space="0" w:color="auto"/>
              <w:bottom w:val="single" w:sz="4" w:space="0" w:color="auto"/>
              <w:right w:val="single" w:sz="4" w:space="0" w:color="auto"/>
            </w:tcBorders>
            <w:vAlign w:val="center"/>
            <w:hideMark/>
          </w:tcPr>
          <w:p w14:paraId="243A378E" w14:textId="4FF89DE9" w:rsidR="00511907" w:rsidRPr="00BD4A7F" w:rsidRDefault="00CB5F9D" w:rsidP="00BD43C8">
            <w:pPr>
              <w:spacing w:before="0" w:after="0" w:line="240" w:lineRule="atLeast"/>
              <w:ind w:firstLine="0"/>
              <w:jc w:val="left"/>
              <w:rPr>
                <w:rFonts w:ascii="Cambria Math" w:hAnsi="Cambria Math"/>
                <w:szCs w:val="24"/>
                <w:oMath/>
              </w:rPr>
            </w:pPr>
            <m:oMathPara>
              <m:oMath>
                <m:r>
                  <w:rPr>
                    <w:rFonts w:ascii="Cambria Math" w:hAnsi="Cambria Math"/>
                    <w:szCs w:val="24"/>
                  </w:rPr>
                  <m:t>h</m:t>
                </m:r>
              </m:oMath>
            </m:oMathPara>
          </w:p>
        </w:tc>
        <w:tc>
          <w:tcPr>
            <w:tcW w:w="453" w:type="dxa"/>
            <w:tcBorders>
              <w:top w:val="single" w:sz="4" w:space="0" w:color="auto"/>
              <w:left w:val="single" w:sz="4" w:space="0" w:color="auto"/>
              <w:bottom w:val="single" w:sz="4" w:space="0" w:color="auto"/>
              <w:right w:val="single" w:sz="4" w:space="0" w:color="auto"/>
            </w:tcBorders>
            <w:vAlign w:val="center"/>
            <w:hideMark/>
          </w:tcPr>
          <w:p w14:paraId="68720472" w14:textId="1678B274" w:rsidR="00511907" w:rsidRPr="00BD4A7F" w:rsidRDefault="00000000" w:rsidP="00BD43C8">
            <w:pPr>
              <w:spacing w:before="0" w:after="0" w:line="240" w:lineRule="atLeast"/>
              <w:ind w:firstLine="0"/>
              <w:jc w:val="left"/>
              <w:rPr>
                <w:rFonts w:ascii="Cambria Math" w:hAnsi="Cambria Math"/>
                <w:szCs w:val="24"/>
                <w:vertAlign w:val="subscript"/>
                <w:oMath/>
              </w:rPr>
            </w:pPr>
            <m:oMathPara>
              <m:oMath>
                <m:sSub>
                  <m:sSubPr>
                    <m:ctrlPr>
                      <w:rPr>
                        <w:rFonts w:ascii="Cambria Math" w:hAnsi="Cambria Math"/>
                        <w:bCs/>
                        <w:szCs w:val="24"/>
                      </w:rPr>
                    </m:ctrlPr>
                  </m:sSubPr>
                  <m:e>
                    <m:r>
                      <w:rPr>
                        <w:rFonts w:ascii="Cambria Math" w:hAnsi="Cambria Math"/>
                        <w:szCs w:val="24"/>
                      </w:rPr>
                      <m:t>h</m:t>
                    </m:r>
                  </m:e>
                  <m:sub>
                    <m:r>
                      <m:rPr>
                        <m:sty m:val="p"/>
                      </m:rPr>
                      <w:rPr>
                        <w:rFonts w:ascii="Cambria Math" w:hAnsi="Cambria Math"/>
                        <w:szCs w:val="24"/>
                      </w:rPr>
                      <m:t>1</m:t>
                    </m:r>
                  </m:sub>
                </m:sSub>
              </m:oMath>
            </m:oMathPara>
          </w:p>
        </w:tc>
        <w:tc>
          <w:tcPr>
            <w:tcW w:w="458" w:type="dxa"/>
            <w:tcBorders>
              <w:top w:val="single" w:sz="4" w:space="0" w:color="auto"/>
              <w:left w:val="single" w:sz="4" w:space="0" w:color="auto"/>
              <w:bottom w:val="single" w:sz="4" w:space="0" w:color="auto"/>
              <w:right w:val="single" w:sz="4" w:space="0" w:color="auto"/>
            </w:tcBorders>
            <w:vAlign w:val="center"/>
            <w:hideMark/>
          </w:tcPr>
          <w:p w14:paraId="79217CA7" w14:textId="6A1D0BD3" w:rsidR="00511907" w:rsidRPr="00BD4A7F" w:rsidRDefault="00000000" w:rsidP="00BD43C8">
            <w:pPr>
              <w:spacing w:before="0" w:after="0" w:line="240" w:lineRule="atLeast"/>
              <w:ind w:firstLine="0"/>
              <w:jc w:val="left"/>
              <w:rPr>
                <w:rFonts w:ascii="Cambria Math" w:hAnsi="Cambria Math"/>
                <w:szCs w:val="24"/>
                <w:vertAlign w:val="subscript"/>
                <w:oMath/>
              </w:rPr>
            </w:pPr>
            <m:oMathPara>
              <m:oMath>
                <m:sSub>
                  <m:sSubPr>
                    <m:ctrlPr>
                      <w:rPr>
                        <w:rFonts w:ascii="Cambria Math" w:hAnsi="Cambria Math"/>
                        <w:bCs/>
                        <w:szCs w:val="24"/>
                      </w:rPr>
                    </m:ctrlPr>
                  </m:sSubPr>
                  <m:e>
                    <m:r>
                      <w:rPr>
                        <w:rFonts w:ascii="Cambria Math" w:hAnsi="Cambria Math"/>
                        <w:szCs w:val="24"/>
                      </w:rPr>
                      <m:t>h</m:t>
                    </m:r>
                  </m:e>
                  <m:sub>
                    <m:r>
                      <m:rPr>
                        <m:sty m:val="p"/>
                      </m:rPr>
                      <w:rPr>
                        <w:rFonts w:ascii="Cambria Math" w:hAnsi="Cambria Math"/>
                        <w:szCs w:val="24"/>
                      </w:rPr>
                      <m:t>2</m:t>
                    </m:r>
                  </m:sub>
                </m:sSub>
              </m:oMath>
            </m:oMathPara>
          </w:p>
        </w:tc>
        <w:tc>
          <w:tcPr>
            <w:tcW w:w="729" w:type="dxa"/>
            <w:tcBorders>
              <w:top w:val="single" w:sz="4" w:space="0" w:color="auto"/>
              <w:left w:val="single" w:sz="4" w:space="0" w:color="auto"/>
              <w:bottom w:val="single" w:sz="4" w:space="0" w:color="auto"/>
              <w:right w:val="single" w:sz="4" w:space="0" w:color="auto"/>
            </w:tcBorders>
            <w:vAlign w:val="center"/>
            <w:hideMark/>
          </w:tcPr>
          <w:p w14:paraId="14B7FA72" w14:textId="0D45B474" w:rsidR="00511907" w:rsidRPr="00BD4A7F" w:rsidRDefault="00CB5F9D" w:rsidP="00BD43C8">
            <w:pPr>
              <w:spacing w:before="0" w:after="0" w:line="240" w:lineRule="atLeast"/>
              <w:ind w:firstLine="0"/>
              <w:jc w:val="left"/>
              <w:rPr>
                <w:rFonts w:ascii="Cambria Math" w:hAnsi="Cambria Math"/>
                <w:szCs w:val="24"/>
                <w:oMath/>
              </w:rPr>
            </w:pPr>
            <m:oMathPara>
              <m:oMath>
                <m:r>
                  <w:rPr>
                    <w:rFonts w:ascii="Cambria Math" w:hAnsi="Cambria Math"/>
                    <w:szCs w:val="24"/>
                  </w:rPr>
                  <m:t>l</m:t>
                </m:r>
              </m:oMath>
            </m:oMathPara>
          </w:p>
        </w:tc>
        <w:tc>
          <w:tcPr>
            <w:tcW w:w="419" w:type="dxa"/>
            <w:tcBorders>
              <w:top w:val="single" w:sz="4" w:space="0" w:color="auto"/>
              <w:left w:val="single" w:sz="4" w:space="0" w:color="auto"/>
              <w:bottom w:val="single" w:sz="4" w:space="0" w:color="auto"/>
              <w:right w:val="single" w:sz="4" w:space="0" w:color="auto"/>
            </w:tcBorders>
            <w:vAlign w:val="center"/>
            <w:hideMark/>
          </w:tcPr>
          <w:p w14:paraId="710FB0EB" w14:textId="1C18D9B1" w:rsidR="00511907" w:rsidRPr="00BD4A7F" w:rsidRDefault="00CB5F9D" w:rsidP="00BD43C8">
            <w:pPr>
              <w:spacing w:before="0" w:after="0" w:line="240" w:lineRule="atLeast"/>
              <w:ind w:firstLine="0"/>
              <w:jc w:val="left"/>
              <w:rPr>
                <w:rFonts w:ascii="Cambria Math" w:hAnsi="Cambria Math"/>
                <w:szCs w:val="24"/>
                <w:oMath/>
              </w:rPr>
            </w:pPr>
            <m:oMathPara>
              <m:oMath>
                <m:r>
                  <w:rPr>
                    <w:rFonts w:ascii="Cambria Math" w:hAnsi="Cambria Math"/>
                    <w:szCs w:val="24"/>
                  </w:rPr>
                  <m:t>f</m:t>
                </m:r>
              </m:oMath>
            </m:oMathPara>
          </w:p>
        </w:tc>
        <w:tc>
          <w:tcPr>
            <w:tcW w:w="505" w:type="dxa"/>
            <w:tcBorders>
              <w:top w:val="single" w:sz="4" w:space="0" w:color="auto"/>
              <w:left w:val="single" w:sz="4" w:space="0" w:color="auto"/>
              <w:bottom w:val="single" w:sz="4" w:space="0" w:color="auto"/>
              <w:right w:val="single" w:sz="4" w:space="0" w:color="auto"/>
            </w:tcBorders>
            <w:vAlign w:val="center"/>
            <w:hideMark/>
          </w:tcPr>
          <w:p w14:paraId="0203087B" w14:textId="1A04F50E" w:rsidR="00511907" w:rsidRPr="00BD4A7F" w:rsidRDefault="00CB5F9D" w:rsidP="00BD43C8">
            <w:pPr>
              <w:spacing w:before="0" w:after="0" w:line="240" w:lineRule="atLeast"/>
              <w:ind w:firstLine="0"/>
              <w:jc w:val="left"/>
              <w:rPr>
                <w:rFonts w:ascii="Cambria Math" w:hAnsi="Cambria Math"/>
                <w:szCs w:val="24"/>
                <w:oMath/>
              </w:rPr>
            </w:pPr>
            <m:oMathPara>
              <m:oMath>
                <m:r>
                  <w:rPr>
                    <w:rFonts w:ascii="Cambria Math" w:hAnsi="Cambria Math"/>
                    <w:szCs w:val="24"/>
                  </w:rPr>
                  <m:t>b</m:t>
                </m:r>
              </m:oMath>
            </m:oMathPara>
          </w:p>
        </w:tc>
        <w:tc>
          <w:tcPr>
            <w:tcW w:w="540" w:type="dxa"/>
            <w:tcBorders>
              <w:top w:val="single" w:sz="4" w:space="0" w:color="auto"/>
              <w:left w:val="single" w:sz="4" w:space="0" w:color="auto"/>
              <w:bottom w:val="single" w:sz="4" w:space="0" w:color="auto"/>
              <w:right w:val="single" w:sz="4" w:space="0" w:color="auto"/>
            </w:tcBorders>
            <w:vAlign w:val="center"/>
            <w:hideMark/>
          </w:tcPr>
          <w:p w14:paraId="496919BF" w14:textId="0305F390" w:rsidR="00511907" w:rsidRPr="00BD4A7F" w:rsidRDefault="00CB5F9D" w:rsidP="00BD43C8">
            <w:pPr>
              <w:spacing w:before="0" w:after="0" w:line="240" w:lineRule="atLeast"/>
              <w:ind w:firstLine="0"/>
              <w:jc w:val="left"/>
              <w:rPr>
                <w:rFonts w:ascii="Cambria Math" w:hAnsi="Cambria Math"/>
                <w:szCs w:val="24"/>
                <w:oMath/>
              </w:rPr>
            </w:pPr>
            <m:oMathPara>
              <m:oMath>
                <m:r>
                  <w:rPr>
                    <w:rFonts w:ascii="Cambria Math" w:hAnsi="Cambria Math"/>
                    <w:szCs w:val="24"/>
                  </w:rPr>
                  <m:t>c</m:t>
                </m:r>
              </m:oMath>
            </m:oMathPara>
          </w:p>
        </w:tc>
        <w:tc>
          <w:tcPr>
            <w:tcW w:w="536" w:type="dxa"/>
            <w:tcBorders>
              <w:top w:val="single" w:sz="4" w:space="0" w:color="auto"/>
              <w:left w:val="single" w:sz="4" w:space="0" w:color="auto"/>
              <w:bottom w:val="single" w:sz="4" w:space="0" w:color="auto"/>
              <w:right w:val="single" w:sz="4" w:space="0" w:color="auto"/>
            </w:tcBorders>
            <w:vAlign w:val="center"/>
            <w:hideMark/>
          </w:tcPr>
          <w:p w14:paraId="600D7DAB" w14:textId="1F863E30" w:rsidR="00511907" w:rsidRPr="00BD4A7F" w:rsidRDefault="00CB5F9D" w:rsidP="00BD43C8">
            <w:pPr>
              <w:spacing w:before="0" w:after="0" w:line="240" w:lineRule="atLeast"/>
              <w:ind w:firstLine="0"/>
              <w:jc w:val="left"/>
              <w:rPr>
                <w:rFonts w:ascii="Cambria Math" w:hAnsi="Cambria Math"/>
                <w:szCs w:val="24"/>
                <w:oMath/>
              </w:rPr>
            </w:pPr>
            <m:oMathPara>
              <m:oMath>
                <m:r>
                  <w:rPr>
                    <w:rFonts w:ascii="Cambria Math" w:hAnsi="Cambria Math"/>
                    <w:szCs w:val="24"/>
                  </w:rPr>
                  <m:t>x</m:t>
                </m:r>
              </m:oMath>
            </m:oMathPara>
          </w:p>
        </w:tc>
        <w:tc>
          <w:tcPr>
            <w:tcW w:w="413" w:type="dxa"/>
            <w:tcBorders>
              <w:top w:val="single" w:sz="4" w:space="0" w:color="auto"/>
              <w:left w:val="single" w:sz="4" w:space="0" w:color="auto"/>
              <w:bottom w:val="single" w:sz="4" w:space="0" w:color="auto"/>
              <w:right w:val="single" w:sz="4" w:space="0" w:color="auto"/>
            </w:tcBorders>
            <w:vAlign w:val="center"/>
            <w:hideMark/>
          </w:tcPr>
          <w:p w14:paraId="009AEC55" w14:textId="04C7552A" w:rsidR="00511907" w:rsidRPr="00BD4A7F" w:rsidRDefault="00CB5F9D" w:rsidP="00BD43C8">
            <w:pPr>
              <w:spacing w:before="0" w:after="0" w:line="240" w:lineRule="atLeast"/>
              <w:ind w:firstLine="0"/>
              <w:jc w:val="left"/>
              <w:rPr>
                <w:rFonts w:ascii="Cambria Math" w:hAnsi="Cambria Math"/>
                <w:szCs w:val="24"/>
                <w:oMath/>
              </w:rPr>
            </w:pPr>
            <m:oMathPara>
              <m:oMath>
                <m:r>
                  <w:rPr>
                    <w:rFonts w:ascii="Cambria Math" w:hAnsi="Cambria Math"/>
                    <w:szCs w:val="24"/>
                  </w:rPr>
                  <m:t>r</m:t>
                </m:r>
              </m:oMath>
            </m:oMathPara>
          </w:p>
        </w:tc>
        <w:tc>
          <w:tcPr>
            <w:tcW w:w="442" w:type="dxa"/>
            <w:tcBorders>
              <w:top w:val="single" w:sz="4" w:space="0" w:color="auto"/>
              <w:left w:val="single" w:sz="4" w:space="0" w:color="auto"/>
              <w:bottom w:val="single" w:sz="4" w:space="0" w:color="auto"/>
              <w:right w:val="single" w:sz="4" w:space="0" w:color="auto"/>
            </w:tcBorders>
            <w:vAlign w:val="center"/>
            <w:hideMark/>
          </w:tcPr>
          <w:p w14:paraId="526918DF" w14:textId="5EF8848E" w:rsidR="00511907" w:rsidRPr="00BD4A7F" w:rsidRDefault="00000000" w:rsidP="00BD43C8">
            <w:pPr>
              <w:spacing w:before="0" w:after="0" w:line="240" w:lineRule="atLeast"/>
              <w:ind w:firstLine="0"/>
              <w:jc w:val="left"/>
              <w:rPr>
                <w:rFonts w:ascii="Cambria Math" w:hAnsi="Cambria Math"/>
                <w:szCs w:val="24"/>
                <w:vertAlign w:val="subscript"/>
                <w:oMath/>
              </w:rPr>
            </w:pPr>
            <m:oMathPara>
              <m:oMath>
                <m:sSub>
                  <m:sSubPr>
                    <m:ctrlPr>
                      <w:rPr>
                        <w:rFonts w:ascii="Cambria Math" w:hAnsi="Cambria Math"/>
                        <w:bCs/>
                        <w:szCs w:val="24"/>
                      </w:rPr>
                    </m:ctrlPr>
                  </m:sSubPr>
                  <m:e>
                    <m:r>
                      <w:rPr>
                        <w:rFonts w:ascii="Cambria Math" w:hAnsi="Cambria Math"/>
                        <w:szCs w:val="24"/>
                      </w:rPr>
                      <m:t>r</m:t>
                    </m:r>
                  </m:e>
                  <m:sub>
                    <m:r>
                      <m:rPr>
                        <m:sty m:val="p"/>
                      </m:rPr>
                      <w:rPr>
                        <w:rFonts w:ascii="Cambria Math" w:hAnsi="Cambria Math"/>
                        <w:szCs w:val="24"/>
                      </w:rPr>
                      <m:t>1</m:t>
                    </m:r>
                  </m:sub>
                </m:sSub>
              </m:oMath>
            </m:oMathPara>
          </w:p>
        </w:tc>
        <w:tc>
          <w:tcPr>
            <w:tcW w:w="444" w:type="dxa"/>
            <w:tcBorders>
              <w:top w:val="single" w:sz="4" w:space="0" w:color="auto"/>
              <w:left w:val="single" w:sz="4" w:space="0" w:color="auto"/>
              <w:bottom w:val="single" w:sz="4" w:space="0" w:color="auto"/>
              <w:right w:val="single" w:sz="4" w:space="0" w:color="auto"/>
            </w:tcBorders>
            <w:vAlign w:val="center"/>
            <w:hideMark/>
          </w:tcPr>
          <w:p w14:paraId="24EC125C" w14:textId="772B31A4" w:rsidR="00511907" w:rsidRPr="00BD4A7F" w:rsidRDefault="00000000" w:rsidP="00BD43C8">
            <w:pPr>
              <w:spacing w:before="0" w:after="0" w:line="240" w:lineRule="atLeast"/>
              <w:ind w:firstLine="0"/>
              <w:jc w:val="left"/>
              <w:rPr>
                <w:rFonts w:ascii="Cambria Math" w:hAnsi="Cambria Math"/>
                <w:szCs w:val="24"/>
                <w:vertAlign w:val="subscript"/>
                <w:oMath/>
              </w:rPr>
            </w:pPr>
            <m:oMathPara>
              <m:oMath>
                <m:sSub>
                  <m:sSubPr>
                    <m:ctrlPr>
                      <w:rPr>
                        <w:rFonts w:ascii="Cambria Math" w:hAnsi="Cambria Math"/>
                        <w:bCs/>
                        <w:szCs w:val="24"/>
                      </w:rPr>
                    </m:ctrlPr>
                  </m:sSubPr>
                  <m:e>
                    <m:r>
                      <w:rPr>
                        <w:rFonts w:ascii="Cambria Math" w:hAnsi="Cambria Math"/>
                        <w:szCs w:val="24"/>
                      </w:rPr>
                      <m:t>r</m:t>
                    </m:r>
                  </m:e>
                  <m:sub>
                    <m:r>
                      <m:rPr>
                        <m:sty m:val="p"/>
                      </m:rPr>
                      <w:rPr>
                        <w:rFonts w:ascii="Cambria Math" w:hAnsi="Cambria Math"/>
                        <w:szCs w:val="24"/>
                        <w:vertAlign w:val="subscript"/>
                      </w:rPr>
                      <m:t>2</m:t>
                    </m:r>
                  </m:sub>
                </m:sSub>
              </m:oMath>
            </m:oMathPara>
          </w:p>
        </w:tc>
      </w:tr>
      <w:tr w:rsidR="00511907" w:rsidRPr="00BD4A7F" w14:paraId="7BA643B0" w14:textId="77777777" w:rsidTr="00540E98">
        <w:tc>
          <w:tcPr>
            <w:tcW w:w="1290" w:type="dxa"/>
            <w:tcBorders>
              <w:top w:val="single" w:sz="4" w:space="0" w:color="auto"/>
              <w:left w:val="single" w:sz="4" w:space="0" w:color="auto"/>
              <w:bottom w:val="single" w:sz="4" w:space="0" w:color="auto"/>
              <w:right w:val="single" w:sz="4" w:space="0" w:color="auto"/>
            </w:tcBorders>
            <w:vAlign w:val="center"/>
            <w:hideMark/>
          </w:tcPr>
          <w:p w14:paraId="181988E0" w14:textId="77777777" w:rsidR="00511907" w:rsidRPr="00BD4A7F" w:rsidRDefault="00511907" w:rsidP="00BD43C8">
            <w:pPr>
              <w:spacing w:before="0" w:after="0" w:line="240" w:lineRule="atLeast"/>
              <w:ind w:firstLine="0"/>
              <w:jc w:val="center"/>
              <w:rPr>
                <w:b/>
                <w:szCs w:val="24"/>
              </w:rPr>
            </w:pPr>
            <w:r w:rsidRPr="00BD4A7F">
              <w:rPr>
                <w:b/>
                <w:szCs w:val="24"/>
              </w:rPr>
              <w:t>M8</w:t>
            </w:r>
          </w:p>
        </w:tc>
        <w:tc>
          <w:tcPr>
            <w:tcW w:w="542" w:type="dxa"/>
            <w:tcBorders>
              <w:top w:val="single" w:sz="4" w:space="0" w:color="auto"/>
              <w:left w:val="single" w:sz="4" w:space="0" w:color="auto"/>
              <w:bottom w:val="single" w:sz="4" w:space="0" w:color="auto"/>
              <w:right w:val="single" w:sz="4" w:space="0" w:color="auto"/>
            </w:tcBorders>
            <w:vAlign w:val="center"/>
            <w:hideMark/>
          </w:tcPr>
          <w:p w14:paraId="26A4AF53" w14:textId="0AEE161E"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36</m:t>
                </m:r>
              </m:oMath>
            </m:oMathPara>
          </w:p>
        </w:tc>
        <w:tc>
          <w:tcPr>
            <w:tcW w:w="482" w:type="dxa"/>
            <w:tcBorders>
              <w:top w:val="single" w:sz="4" w:space="0" w:color="auto"/>
              <w:left w:val="single" w:sz="4" w:space="0" w:color="auto"/>
              <w:bottom w:val="single" w:sz="4" w:space="0" w:color="auto"/>
              <w:right w:val="single" w:sz="4" w:space="0" w:color="auto"/>
            </w:tcBorders>
            <w:vAlign w:val="center"/>
            <w:hideMark/>
          </w:tcPr>
          <w:p w14:paraId="16E6D49A" w14:textId="45B3E4DD"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20</m:t>
                </m:r>
              </m:oMath>
            </m:oMathPara>
          </w:p>
        </w:tc>
        <w:tc>
          <w:tcPr>
            <w:tcW w:w="464" w:type="dxa"/>
            <w:tcBorders>
              <w:top w:val="single" w:sz="4" w:space="0" w:color="auto"/>
              <w:left w:val="single" w:sz="4" w:space="0" w:color="auto"/>
              <w:bottom w:val="single" w:sz="4" w:space="0" w:color="auto"/>
              <w:right w:val="single" w:sz="4" w:space="0" w:color="auto"/>
            </w:tcBorders>
            <w:vAlign w:val="center"/>
            <w:hideMark/>
          </w:tcPr>
          <w:p w14:paraId="3076DC6E" w14:textId="7143CF05"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8</m:t>
                </m:r>
              </m:oMath>
            </m:oMathPara>
          </w:p>
        </w:tc>
        <w:tc>
          <w:tcPr>
            <w:tcW w:w="482" w:type="dxa"/>
            <w:tcBorders>
              <w:top w:val="single" w:sz="4" w:space="0" w:color="auto"/>
              <w:left w:val="single" w:sz="4" w:space="0" w:color="auto"/>
              <w:bottom w:val="single" w:sz="4" w:space="0" w:color="auto"/>
              <w:right w:val="single" w:sz="4" w:space="0" w:color="auto"/>
            </w:tcBorders>
            <w:vAlign w:val="center"/>
            <w:hideMark/>
          </w:tcPr>
          <w:p w14:paraId="5AF3428C" w14:textId="68D0963C"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20</m:t>
                </m:r>
              </m:oMath>
            </m:oMathPara>
          </w:p>
        </w:tc>
        <w:tc>
          <w:tcPr>
            <w:tcW w:w="482" w:type="dxa"/>
            <w:tcBorders>
              <w:top w:val="single" w:sz="4" w:space="0" w:color="auto"/>
              <w:left w:val="single" w:sz="4" w:space="0" w:color="auto"/>
              <w:bottom w:val="single" w:sz="4" w:space="0" w:color="auto"/>
              <w:right w:val="single" w:sz="4" w:space="0" w:color="auto"/>
            </w:tcBorders>
            <w:vAlign w:val="center"/>
            <w:hideMark/>
          </w:tcPr>
          <w:p w14:paraId="414CE5DA" w14:textId="65DDF03C"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13</m:t>
                </m:r>
              </m:oMath>
            </m:oMathPara>
          </w:p>
        </w:tc>
        <w:tc>
          <w:tcPr>
            <w:tcW w:w="482" w:type="dxa"/>
            <w:tcBorders>
              <w:top w:val="single" w:sz="4" w:space="0" w:color="auto"/>
              <w:left w:val="single" w:sz="4" w:space="0" w:color="auto"/>
              <w:bottom w:val="single" w:sz="4" w:space="0" w:color="auto"/>
              <w:right w:val="single" w:sz="4" w:space="0" w:color="auto"/>
            </w:tcBorders>
            <w:vAlign w:val="center"/>
            <w:hideMark/>
          </w:tcPr>
          <w:p w14:paraId="3E1AB2BD" w14:textId="1B212852"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18</m:t>
                </m:r>
              </m:oMath>
            </m:oMathPara>
          </w:p>
        </w:tc>
        <w:tc>
          <w:tcPr>
            <w:tcW w:w="453" w:type="dxa"/>
            <w:tcBorders>
              <w:top w:val="single" w:sz="4" w:space="0" w:color="auto"/>
              <w:left w:val="single" w:sz="4" w:space="0" w:color="auto"/>
              <w:bottom w:val="single" w:sz="4" w:space="0" w:color="auto"/>
              <w:right w:val="single" w:sz="4" w:space="0" w:color="auto"/>
            </w:tcBorders>
            <w:vAlign w:val="center"/>
            <w:hideMark/>
          </w:tcPr>
          <w:p w14:paraId="2147CEA2" w14:textId="4B4E9096"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6</m:t>
                </m:r>
              </m:oMath>
            </m:oMathPara>
          </w:p>
        </w:tc>
        <w:tc>
          <w:tcPr>
            <w:tcW w:w="458" w:type="dxa"/>
            <w:tcBorders>
              <w:top w:val="single" w:sz="4" w:space="0" w:color="auto"/>
              <w:left w:val="single" w:sz="4" w:space="0" w:color="auto"/>
              <w:bottom w:val="single" w:sz="4" w:space="0" w:color="auto"/>
              <w:right w:val="single" w:sz="4" w:space="0" w:color="auto"/>
            </w:tcBorders>
            <w:vAlign w:val="center"/>
            <w:hideMark/>
          </w:tcPr>
          <w:p w14:paraId="5ACEEBC0" w14:textId="46ED3C79"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5</m:t>
                </m:r>
              </m:oMath>
            </m:oMathPara>
          </w:p>
        </w:tc>
        <w:tc>
          <w:tcPr>
            <w:tcW w:w="729" w:type="dxa"/>
            <w:tcBorders>
              <w:top w:val="single" w:sz="4" w:space="0" w:color="auto"/>
              <w:left w:val="single" w:sz="4" w:space="0" w:color="auto"/>
              <w:bottom w:val="single" w:sz="4" w:space="0" w:color="auto"/>
              <w:right w:val="single" w:sz="4" w:space="0" w:color="auto"/>
            </w:tcBorders>
            <w:vAlign w:val="center"/>
            <w:hideMark/>
          </w:tcPr>
          <w:p w14:paraId="4F3708DB" w14:textId="27E592CB"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≥18</m:t>
                </m:r>
              </m:oMath>
            </m:oMathPara>
          </w:p>
        </w:tc>
        <w:tc>
          <w:tcPr>
            <w:tcW w:w="419" w:type="dxa"/>
            <w:tcBorders>
              <w:top w:val="single" w:sz="4" w:space="0" w:color="auto"/>
              <w:left w:val="single" w:sz="4" w:space="0" w:color="auto"/>
              <w:bottom w:val="single" w:sz="4" w:space="0" w:color="auto"/>
              <w:right w:val="single" w:sz="4" w:space="0" w:color="auto"/>
            </w:tcBorders>
            <w:vAlign w:val="center"/>
            <w:hideMark/>
          </w:tcPr>
          <w:p w14:paraId="0D5B86D0" w14:textId="2037CC4D"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2</m:t>
                </m:r>
              </m:oMath>
            </m:oMathPara>
          </w:p>
        </w:tc>
        <w:tc>
          <w:tcPr>
            <w:tcW w:w="505" w:type="dxa"/>
            <w:tcBorders>
              <w:top w:val="single" w:sz="4" w:space="0" w:color="auto"/>
              <w:left w:val="single" w:sz="4" w:space="0" w:color="auto"/>
              <w:bottom w:val="single" w:sz="4" w:space="0" w:color="auto"/>
              <w:right w:val="single" w:sz="4" w:space="0" w:color="auto"/>
            </w:tcBorders>
            <w:vAlign w:val="center"/>
            <w:hideMark/>
          </w:tcPr>
          <w:p w14:paraId="0B4F9775" w14:textId="4025A2C4"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10</m:t>
                </m:r>
              </m:oMath>
            </m:oMathPara>
          </w:p>
        </w:tc>
        <w:tc>
          <w:tcPr>
            <w:tcW w:w="540" w:type="dxa"/>
            <w:tcBorders>
              <w:top w:val="single" w:sz="4" w:space="0" w:color="auto"/>
              <w:left w:val="single" w:sz="4" w:space="0" w:color="auto"/>
              <w:bottom w:val="single" w:sz="4" w:space="0" w:color="auto"/>
              <w:right w:val="single" w:sz="4" w:space="0" w:color="auto"/>
            </w:tcBorders>
            <w:vAlign w:val="center"/>
            <w:hideMark/>
          </w:tcPr>
          <w:p w14:paraId="07721855" w14:textId="401B9486"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1.2</m:t>
                </m:r>
              </m:oMath>
            </m:oMathPara>
          </w:p>
        </w:tc>
        <w:tc>
          <w:tcPr>
            <w:tcW w:w="536" w:type="dxa"/>
            <w:tcBorders>
              <w:top w:val="single" w:sz="4" w:space="0" w:color="auto"/>
              <w:left w:val="single" w:sz="4" w:space="0" w:color="auto"/>
              <w:bottom w:val="single" w:sz="4" w:space="0" w:color="auto"/>
              <w:right w:val="single" w:sz="4" w:space="0" w:color="auto"/>
            </w:tcBorders>
            <w:vAlign w:val="center"/>
            <w:hideMark/>
          </w:tcPr>
          <w:p w14:paraId="3F1C2A87" w14:textId="782B206A"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2.5</m:t>
                </m:r>
              </m:oMath>
            </m:oMathPara>
          </w:p>
        </w:tc>
        <w:tc>
          <w:tcPr>
            <w:tcW w:w="413" w:type="dxa"/>
            <w:tcBorders>
              <w:top w:val="single" w:sz="4" w:space="0" w:color="auto"/>
              <w:left w:val="single" w:sz="4" w:space="0" w:color="auto"/>
              <w:bottom w:val="single" w:sz="4" w:space="0" w:color="auto"/>
              <w:right w:val="single" w:sz="4" w:space="0" w:color="auto"/>
            </w:tcBorders>
            <w:vAlign w:val="center"/>
            <w:hideMark/>
          </w:tcPr>
          <w:p w14:paraId="369858FB" w14:textId="4EE7CF47"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m:t>
                </m:r>
              </m:oMath>
            </m:oMathPara>
          </w:p>
        </w:tc>
        <w:tc>
          <w:tcPr>
            <w:tcW w:w="442" w:type="dxa"/>
            <w:tcBorders>
              <w:top w:val="single" w:sz="4" w:space="0" w:color="auto"/>
              <w:left w:val="single" w:sz="4" w:space="0" w:color="auto"/>
              <w:bottom w:val="single" w:sz="4" w:space="0" w:color="auto"/>
              <w:right w:val="single" w:sz="4" w:space="0" w:color="auto"/>
            </w:tcBorders>
            <w:vAlign w:val="center"/>
            <w:hideMark/>
          </w:tcPr>
          <w:p w14:paraId="0D9A6A28" w14:textId="782FA719"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4</m:t>
                </m:r>
              </m:oMath>
            </m:oMathPara>
          </w:p>
        </w:tc>
        <w:tc>
          <w:tcPr>
            <w:tcW w:w="444" w:type="dxa"/>
            <w:tcBorders>
              <w:top w:val="single" w:sz="4" w:space="0" w:color="auto"/>
              <w:left w:val="single" w:sz="4" w:space="0" w:color="auto"/>
              <w:bottom w:val="single" w:sz="4" w:space="0" w:color="auto"/>
              <w:right w:val="single" w:sz="4" w:space="0" w:color="auto"/>
            </w:tcBorders>
            <w:vAlign w:val="center"/>
            <w:hideMark/>
          </w:tcPr>
          <w:p w14:paraId="77E73341" w14:textId="101FB0FF"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4</m:t>
                </m:r>
              </m:oMath>
            </m:oMathPara>
          </w:p>
        </w:tc>
      </w:tr>
    </w:tbl>
    <w:p w14:paraId="347FB98A" w14:textId="77777777" w:rsidR="00511907" w:rsidRPr="00BD4A7F" w:rsidRDefault="00511907" w:rsidP="00BD43C8">
      <w:pPr>
        <w:numPr>
          <w:ilvl w:val="2"/>
          <w:numId w:val="28"/>
        </w:numPr>
        <w:spacing w:before="0" w:after="0" w:line="240" w:lineRule="atLeast"/>
        <w:jc w:val="left"/>
        <w:rPr>
          <w:b/>
          <w:szCs w:val="24"/>
        </w:rPr>
      </w:pPr>
      <w:bookmarkStart w:id="140" w:name="_Toc147617348"/>
      <w:bookmarkStart w:id="141" w:name="_Toc152477479"/>
      <w:bookmarkStart w:id="142" w:name="_Toc156824026"/>
      <w:r w:rsidRPr="00BD4A7F">
        <w:rPr>
          <w:b/>
          <w:szCs w:val="24"/>
        </w:rPr>
        <w:t xml:space="preserve">Dowel </w:t>
      </w:r>
      <w:proofErr w:type="gramStart"/>
      <w:r w:rsidRPr="00BD4A7F">
        <w:rPr>
          <w:b/>
          <w:szCs w:val="24"/>
        </w:rPr>
        <w:t>pin</w:t>
      </w:r>
      <w:bookmarkEnd w:id="140"/>
      <w:bookmarkEnd w:id="141"/>
      <w:bookmarkEnd w:id="142"/>
      <w:proofErr w:type="gramEnd"/>
    </w:p>
    <w:p w14:paraId="22FDADB0" w14:textId="6CB252F3" w:rsidR="00511907" w:rsidRPr="00BD4A7F" w:rsidRDefault="00511907" w:rsidP="00BD43C8">
      <w:pPr>
        <w:spacing w:before="0" w:after="0" w:line="240" w:lineRule="atLeast"/>
        <w:ind w:firstLine="0"/>
        <w:jc w:val="left"/>
        <w:rPr>
          <w:szCs w:val="24"/>
        </w:rPr>
      </w:pPr>
      <w:r w:rsidRPr="00BD4A7F">
        <w:rPr>
          <w:szCs w:val="24"/>
        </w:rPr>
        <w:t xml:space="preserve">To ensure the relative position of the body and the lid, we use </w:t>
      </w:r>
      <m:oMath>
        <m:r>
          <m:rPr>
            <m:sty m:val="p"/>
          </m:rPr>
          <w:rPr>
            <w:rFonts w:ascii="Cambria Math" w:hAnsi="Cambria Math"/>
            <w:szCs w:val="24"/>
          </w:rPr>
          <m:t>2</m:t>
        </m:r>
      </m:oMath>
      <w:r w:rsidRPr="00BD4A7F">
        <w:rPr>
          <w:szCs w:val="24"/>
        </w:rPr>
        <w:t xml:space="preserve"> conical dowel pins.</w:t>
      </w:r>
    </w:p>
    <w:p w14:paraId="0D2F8B2D" w14:textId="02A47AE7" w:rsidR="00511907" w:rsidRPr="00BD43C8" w:rsidRDefault="00511907" w:rsidP="00BD43C8">
      <w:pPr>
        <w:spacing w:before="0" w:after="0" w:line="240" w:lineRule="atLeast"/>
        <w:ind w:firstLine="0"/>
        <w:rPr>
          <w:szCs w:val="24"/>
        </w:rPr>
      </w:pPr>
      <w:r w:rsidRPr="00BD4A7F">
        <w:rPr>
          <w:szCs w:val="24"/>
        </w:rPr>
        <w:t xml:space="preserve">Here, we use the bevel locating bolt because it ensures good positioning due to no gaps, while the cylindrical pin easy to machine but there will be a gap between the pin and the box wall after several times using. According to table 18.4b in the reference </w:t>
      </w:r>
      <m:oMath>
        <m:r>
          <m:rPr>
            <m:sty m:val="p"/>
          </m:rPr>
          <w:rPr>
            <w:rFonts w:ascii="Cambria Math" w:hAnsi="Cambria Math"/>
            <w:szCs w:val="24"/>
          </w:rPr>
          <m:t>[1]</m:t>
        </m:r>
      </m:oMath>
      <w:r w:rsidRPr="00BD4A7F">
        <w:rPr>
          <w:szCs w:val="24"/>
        </w:rPr>
        <w:t xml:space="preserve">, the parameters for the pin: </w:t>
      </w:r>
      <m:oMath>
        <m:r>
          <w:rPr>
            <w:rFonts w:ascii="Cambria Math" w:hAnsi="Cambria Math"/>
            <w:szCs w:val="24"/>
          </w:rPr>
          <m:t>d</m:t>
        </m:r>
        <m:r>
          <m:rPr>
            <m:sty m:val="p"/>
          </m:rPr>
          <w:rPr>
            <w:rFonts w:ascii="Cambria Math" w:hAnsi="Cambria Math"/>
            <w:szCs w:val="24"/>
          </w:rPr>
          <m:t xml:space="preserve">=6 </m:t>
        </m:r>
        <m:d>
          <m:dPr>
            <m:ctrlPr>
              <w:rPr>
                <w:rFonts w:ascii="Cambria Math" w:hAnsi="Cambria Math"/>
                <w:szCs w:val="24"/>
              </w:rPr>
            </m:ctrlPr>
          </m:dPr>
          <m:e>
            <m:r>
              <w:rPr>
                <w:rFonts w:ascii="Cambria Math" w:hAnsi="Cambria Math"/>
                <w:szCs w:val="24"/>
              </w:rPr>
              <m:t>mm</m:t>
            </m:r>
          </m:e>
        </m:d>
        <m:r>
          <m:rPr>
            <m:sty m:val="p"/>
          </m:rPr>
          <w:rPr>
            <w:rFonts w:ascii="Cambria Math" w:hAnsi="Cambria Math"/>
            <w:szCs w:val="24"/>
          </w:rPr>
          <m:t xml:space="preserve">; </m:t>
        </m:r>
        <m:r>
          <w:rPr>
            <w:rFonts w:ascii="Cambria Math" w:hAnsi="Cambria Math"/>
            <w:szCs w:val="24"/>
          </w:rPr>
          <m:t>c</m:t>
        </m:r>
        <m:r>
          <m:rPr>
            <m:sty m:val="p"/>
          </m:rPr>
          <w:rPr>
            <w:rFonts w:ascii="Cambria Math" w:hAnsi="Cambria Math"/>
            <w:szCs w:val="24"/>
          </w:rPr>
          <m:t xml:space="preserve">=1 </m:t>
        </m:r>
        <m:d>
          <m:dPr>
            <m:ctrlPr>
              <w:rPr>
                <w:rFonts w:ascii="Cambria Math" w:hAnsi="Cambria Math"/>
                <w:szCs w:val="24"/>
              </w:rPr>
            </m:ctrlPr>
          </m:dPr>
          <m:e>
            <m:r>
              <w:rPr>
                <w:rFonts w:ascii="Cambria Math" w:hAnsi="Cambria Math"/>
                <w:szCs w:val="24"/>
              </w:rPr>
              <m:t>mm</m:t>
            </m:r>
          </m:e>
        </m:d>
        <m:r>
          <m:rPr>
            <m:sty m:val="p"/>
          </m:rPr>
          <w:rPr>
            <w:rFonts w:ascii="Cambria Math" w:hAnsi="Cambria Math"/>
            <w:szCs w:val="24"/>
          </w:rPr>
          <m:t xml:space="preserve">; </m:t>
        </m:r>
        <m:r>
          <w:rPr>
            <w:rFonts w:ascii="Cambria Math" w:hAnsi="Cambria Math"/>
            <w:szCs w:val="24"/>
          </w:rPr>
          <m:t>l</m:t>
        </m:r>
        <m:r>
          <m:rPr>
            <m:sty m:val="p"/>
          </m:rPr>
          <w:rPr>
            <w:rFonts w:ascii="Cambria Math" w:hAnsi="Cambria Math"/>
            <w:szCs w:val="24"/>
          </w:rPr>
          <m:t xml:space="preserve">=35 </m:t>
        </m:r>
        <m:d>
          <m:dPr>
            <m:ctrlPr>
              <w:rPr>
                <w:rFonts w:ascii="Cambria Math" w:hAnsi="Cambria Math"/>
                <w:szCs w:val="24"/>
              </w:rPr>
            </m:ctrlPr>
          </m:dPr>
          <m:e>
            <m:r>
              <w:rPr>
                <w:rFonts w:ascii="Cambria Math" w:hAnsi="Cambria Math"/>
                <w:szCs w:val="24"/>
              </w:rPr>
              <m:t>mm</m:t>
            </m:r>
          </m:e>
        </m:d>
        <m:r>
          <m:rPr>
            <m:sty m:val="p"/>
          </m:rPr>
          <w:rPr>
            <w:rFonts w:ascii="Cambria Math" w:hAnsi="Cambria Math"/>
            <w:szCs w:val="24"/>
          </w:rPr>
          <m:t>.</m:t>
        </m:r>
      </m:oMath>
      <w:bookmarkStart w:id="143" w:name="_Toc147617349"/>
      <w:bookmarkStart w:id="144" w:name="_Toc152477480"/>
      <w:bookmarkStart w:id="145" w:name="_Toc156824027"/>
    </w:p>
    <w:p w14:paraId="73FB0593" w14:textId="77777777" w:rsidR="00511907" w:rsidRPr="00BD4A7F" w:rsidRDefault="00511907" w:rsidP="00BD43C8">
      <w:pPr>
        <w:numPr>
          <w:ilvl w:val="2"/>
          <w:numId w:val="28"/>
        </w:numPr>
        <w:spacing w:before="0" w:after="0" w:line="240" w:lineRule="atLeast"/>
        <w:jc w:val="left"/>
        <w:rPr>
          <w:b/>
          <w:szCs w:val="24"/>
          <w:lang w:val="vi-VN"/>
        </w:rPr>
      </w:pPr>
      <w:r w:rsidRPr="00BD4A7F">
        <w:rPr>
          <w:b/>
          <w:szCs w:val="24"/>
        </w:rPr>
        <w:t>Gearbox</w:t>
      </w:r>
      <w:r w:rsidRPr="00BD4A7F">
        <w:rPr>
          <w:b/>
          <w:szCs w:val="24"/>
          <w:lang w:val="vi-VN"/>
        </w:rPr>
        <w:t xml:space="preserve"> cap</w:t>
      </w:r>
      <w:bookmarkEnd w:id="143"/>
      <w:bookmarkEnd w:id="144"/>
      <w:bookmarkEnd w:id="145"/>
    </w:p>
    <w:p w14:paraId="0011DC81" w14:textId="6CD7FC22" w:rsidR="00511907" w:rsidRPr="00BD4A7F" w:rsidRDefault="00511907" w:rsidP="00BD43C8">
      <w:pPr>
        <w:spacing w:before="0" w:after="0" w:line="240" w:lineRule="atLeast"/>
        <w:ind w:firstLine="0"/>
        <w:jc w:val="left"/>
        <w:rPr>
          <w:szCs w:val="24"/>
        </w:rPr>
      </w:pPr>
      <w:r w:rsidRPr="00BD4A7F">
        <w:rPr>
          <w:szCs w:val="24"/>
        </w:rPr>
        <w:t>To seal the bearing, prevent dust, and secure the outer ring of the bearing on the housing. We use 2 types of caps, which are:</w:t>
      </w:r>
      <w:r w:rsidR="001D7907">
        <w:rPr>
          <w:szCs w:val="24"/>
        </w:rPr>
        <w:tab/>
      </w:r>
    </w:p>
    <w:p w14:paraId="4844FD55" w14:textId="77777777" w:rsidR="00511907" w:rsidRPr="00BD4A7F" w:rsidRDefault="00511907" w:rsidP="00BD43C8">
      <w:pPr>
        <w:spacing w:before="0" w:after="0" w:line="240" w:lineRule="atLeast"/>
        <w:ind w:firstLine="0"/>
        <w:jc w:val="left"/>
        <w:rPr>
          <w:szCs w:val="24"/>
        </w:rPr>
      </w:pPr>
      <w:r w:rsidRPr="00BD4A7F">
        <w:rPr>
          <w:szCs w:val="24"/>
        </w:rPr>
        <w:t>Solid gearbox Cap: a cover that does not have a hole or an opening for a shaft to pass through.</w:t>
      </w:r>
    </w:p>
    <w:p w14:paraId="19B76FC3" w14:textId="01E49891" w:rsidR="00511907" w:rsidRPr="00BD4A7F" w:rsidRDefault="00511907" w:rsidP="00BD43C8">
      <w:pPr>
        <w:spacing w:before="0" w:after="0" w:line="240" w:lineRule="atLeast"/>
        <w:ind w:firstLine="0"/>
        <w:jc w:val="left"/>
        <w:rPr>
          <w:szCs w:val="24"/>
        </w:rPr>
      </w:pPr>
      <w:r w:rsidRPr="00BD4A7F">
        <w:rPr>
          <w:szCs w:val="24"/>
        </w:rPr>
        <w:t>Shaft</w:t>
      </w:r>
      <w:r w:rsidR="007B5EE4" w:rsidRPr="00BD4A7F">
        <w:rPr>
          <w:szCs w:val="24"/>
        </w:rPr>
        <w:t xml:space="preserve"> </w:t>
      </w:r>
      <w:r w:rsidRPr="00BD4A7F">
        <w:rPr>
          <w:szCs w:val="24"/>
        </w:rPr>
        <w:t>- passing Gearbox Cap: a cover designed with a hole or opening that allows a shaft to pass through.</w:t>
      </w:r>
    </w:p>
    <w:p w14:paraId="2D4750B3" w14:textId="6858DF3B" w:rsidR="00511907" w:rsidRPr="00BD4A7F" w:rsidRDefault="00511907" w:rsidP="00BD43C8">
      <w:pPr>
        <w:spacing w:before="0" w:after="0" w:line="240" w:lineRule="atLeast"/>
        <w:ind w:firstLine="0"/>
        <w:jc w:val="left"/>
        <w:rPr>
          <w:szCs w:val="24"/>
        </w:rPr>
      </w:pPr>
      <w:r w:rsidRPr="00BD4A7F">
        <w:rPr>
          <w:szCs w:val="24"/>
        </w:rPr>
        <w:t>The bearing cap is mo</w:t>
      </w:r>
      <w:r w:rsidR="002374E0">
        <w:rPr>
          <w:szCs w:val="24"/>
        </w:rPr>
        <w:t>l</w:t>
      </w:r>
      <w:r w:rsidRPr="00BD4A7F">
        <w:rPr>
          <w:szCs w:val="24"/>
        </w:rPr>
        <w:t>d</w:t>
      </w:r>
      <w:r w:rsidR="002374E0">
        <w:rPr>
          <w:szCs w:val="24"/>
        </w:rPr>
        <w:t>ed</w:t>
      </w:r>
      <w:r w:rsidRPr="00BD4A7F">
        <w:rPr>
          <w:szCs w:val="24"/>
        </w:rPr>
        <w:t xml:space="preserve"> from gray cast iron GX15-32. From table 18-2 [</w:t>
      </w:r>
      <w:r w:rsidR="001D7907">
        <w:rPr>
          <w:szCs w:val="24"/>
        </w:rPr>
        <w:t>1</w:t>
      </w:r>
      <w:r w:rsidRPr="00BD4A7F">
        <w:rPr>
          <w:szCs w:val="24"/>
        </w:rPr>
        <w:t>]:</w:t>
      </w:r>
    </w:p>
    <w:p w14:paraId="23EFBA19" w14:textId="77777777" w:rsidR="00511907" w:rsidRPr="00BD4A7F" w:rsidRDefault="00511907" w:rsidP="00BD43C8">
      <w:pPr>
        <w:spacing w:before="0" w:after="0" w:line="240" w:lineRule="atLeast"/>
        <w:ind w:firstLine="0"/>
        <w:jc w:val="left"/>
        <w:rPr>
          <w:szCs w:val="24"/>
        </w:rPr>
      </w:pPr>
      <w:bookmarkStart w:id="146" w:name="_Toc152952499"/>
      <w:r w:rsidRPr="00BD4A7F">
        <w:rPr>
          <w:szCs w:val="24"/>
        </w:rPr>
        <w:t xml:space="preserve">Table </w:t>
      </w:r>
      <w:r w:rsidRPr="00BD4A7F">
        <w:rPr>
          <w:szCs w:val="24"/>
        </w:rPr>
        <w:fldChar w:fldCharType="begin"/>
      </w:r>
      <w:r w:rsidRPr="00BD4A7F">
        <w:rPr>
          <w:szCs w:val="24"/>
        </w:rPr>
        <w:instrText xml:space="preserve"> STYLEREF 1 \s </w:instrText>
      </w:r>
      <w:r w:rsidRPr="00BD4A7F">
        <w:rPr>
          <w:szCs w:val="24"/>
        </w:rPr>
        <w:fldChar w:fldCharType="separate"/>
      </w:r>
      <w:r w:rsidRPr="00BD4A7F">
        <w:rPr>
          <w:szCs w:val="24"/>
        </w:rPr>
        <w:t>7</w:t>
      </w:r>
      <w:r w:rsidRPr="00BD4A7F">
        <w:rPr>
          <w:szCs w:val="24"/>
        </w:rPr>
        <w:fldChar w:fldCharType="end"/>
      </w:r>
      <w:r w:rsidRPr="00BD4A7F">
        <w:rPr>
          <w:szCs w:val="24"/>
        </w:rPr>
        <w:t>.</w:t>
      </w:r>
      <w:r w:rsidRPr="00BD4A7F">
        <w:rPr>
          <w:szCs w:val="24"/>
        </w:rPr>
        <w:fldChar w:fldCharType="begin"/>
      </w:r>
      <w:r w:rsidRPr="00BD4A7F">
        <w:rPr>
          <w:szCs w:val="24"/>
        </w:rPr>
        <w:instrText xml:space="preserve"> SEQ Table \* ARABIC \s 1 </w:instrText>
      </w:r>
      <w:r w:rsidRPr="00BD4A7F">
        <w:rPr>
          <w:szCs w:val="24"/>
        </w:rPr>
        <w:fldChar w:fldCharType="separate"/>
      </w:r>
      <w:r w:rsidRPr="00BD4A7F">
        <w:rPr>
          <w:szCs w:val="24"/>
        </w:rPr>
        <w:t>3</w:t>
      </w:r>
      <w:r w:rsidRPr="00BD4A7F">
        <w:rPr>
          <w:szCs w:val="24"/>
        </w:rPr>
        <w:fldChar w:fldCharType="end"/>
      </w:r>
      <w:r w:rsidRPr="00BD4A7F">
        <w:rPr>
          <w:szCs w:val="24"/>
        </w:rPr>
        <w:t xml:space="preserve"> Gearbox cap parameter</w:t>
      </w:r>
      <w:bookmarkEnd w:id="146"/>
    </w:p>
    <w:tbl>
      <w:tblPr>
        <w:tblStyle w:val="TableGrid"/>
        <w:tblW w:w="0" w:type="auto"/>
        <w:tblInd w:w="-289" w:type="dxa"/>
        <w:tblLayout w:type="fixed"/>
        <w:tblLook w:val="04A0" w:firstRow="1" w:lastRow="0" w:firstColumn="1" w:lastColumn="0" w:noHBand="0" w:noVBand="1"/>
      </w:tblPr>
      <w:tblGrid>
        <w:gridCol w:w="1544"/>
        <w:gridCol w:w="1080"/>
        <w:gridCol w:w="1150"/>
        <w:gridCol w:w="1280"/>
        <w:gridCol w:w="1170"/>
        <w:gridCol w:w="990"/>
        <w:gridCol w:w="900"/>
        <w:gridCol w:w="1170"/>
      </w:tblGrid>
      <w:tr w:rsidR="00511907" w:rsidRPr="00BD4A7F" w14:paraId="7F655200" w14:textId="77777777" w:rsidTr="00511907">
        <w:tc>
          <w:tcPr>
            <w:tcW w:w="1544" w:type="dxa"/>
            <w:tcBorders>
              <w:top w:val="single" w:sz="4" w:space="0" w:color="auto"/>
              <w:left w:val="single" w:sz="4" w:space="0" w:color="auto"/>
              <w:bottom w:val="single" w:sz="4" w:space="0" w:color="auto"/>
              <w:right w:val="single" w:sz="4" w:space="0" w:color="auto"/>
            </w:tcBorders>
            <w:vAlign w:val="center"/>
            <w:hideMark/>
          </w:tcPr>
          <w:p w14:paraId="3EC3071B" w14:textId="05BF941A" w:rsidR="00511907" w:rsidRPr="00BD4A7F" w:rsidRDefault="00511907" w:rsidP="00BD43C8">
            <w:pPr>
              <w:spacing w:before="0" w:after="0" w:line="240" w:lineRule="atLeast"/>
              <w:ind w:firstLine="0"/>
              <w:jc w:val="left"/>
              <w:rPr>
                <w:b/>
                <w:szCs w:val="24"/>
              </w:rPr>
            </w:pPr>
            <w:r w:rsidRPr="00BD4A7F">
              <w:rPr>
                <w:b/>
                <w:szCs w:val="24"/>
              </w:rPr>
              <w:t>Gearbox cap</w:t>
            </w:r>
          </w:p>
        </w:tc>
        <w:tc>
          <w:tcPr>
            <w:tcW w:w="1080" w:type="dxa"/>
            <w:tcBorders>
              <w:top w:val="single" w:sz="4" w:space="0" w:color="auto"/>
              <w:left w:val="single" w:sz="4" w:space="0" w:color="auto"/>
              <w:bottom w:val="single" w:sz="4" w:space="0" w:color="auto"/>
              <w:right w:val="single" w:sz="4" w:space="0" w:color="auto"/>
            </w:tcBorders>
            <w:vAlign w:val="center"/>
            <w:hideMark/>
          </w:tcPr>
          <w:p w14:paraId="5AF46F39" w14:textId="3108A1B3" w:rsidR="00511907" w:rsidRPr="00BD4A7F" w:rsidRDefault="00CB5F9D" w:rsidP="00BD43C8">
            <w:pPr>
              <w:spacing w:before="0" w:after="0" w:line="240" w:lineRule="atLeast"/>
              <w:ind w:firstLine="0"/>
              <w:jc w:val="left"/>
              <w:rPr>
                <w:rFonts w:ascii="Cambria Math" w:hAnsi="Cambria Math"/>
                <w:szCs w:val="24"/>
                <w:oMath/>
              </w:rPr>
            </w:pPr>
            <m:oMathPara>
              <m:oMath>
                <m:r>
                  <m:rPr>
                    <m:sty m:val="bi"/>
                  </m:rPr>
                  <w:rPr>
                    <w:rFonts w:ascii="Cambria Math" w:hAnsi="Cambria Math"/>
                    <w:szCs w:val="24"/>
                  </w:rPr>
                  <m:t>D</m:t>
                </m:r>
                <m:r>
                  <m:rPr>
                    <m:sty m:val="b"/>
                  </m:rPr>
                  <w:rPr>
                    <w:rFonts w:ascii="Cambria Math" w:hAnsi="Cambria Math"/>
                    <w:szCs w:val="24"/>
                  </w:rPr>
                  <m:t xml:space="preserve"> (</m:t>
                </m:r>
                <m:r>
                  <m:rPr>
                    <m:sty m:val="bi"/>
                  </m:rPr>
                  <w:rPr>
                    <w:rFonts w:ascii="Cambria Math" w:hAnsi="Cambria Math"/>
                    <w:szCs w:val="24"/>
                  </w:rPr>
                  <m:t>mm</m:t>
                </m:r>
                <m:r>
                  <m:rPr>
                    <m:sty m:val="b"/>
                  </m:rPr>
                  <w:rPr>
                    <w:rFonts w:ascii="Cambria Math" w:hAnsi="Cambria Math"/>
                    <w:szCs w:val="24"/>
                  </w:rPr>
                  <m:t>)</m:t>
                </m:r>
              </m:oMath>
            </m:oMathPara>
          </w:p>
        </w:tc>
        <w:tc>
          <w:tcPr>
            <w:tcW w:w="1150" w:type="dxa"/>
            <w:tcBorders>
              <w:top w:val="single" w:sz="4" w:space="0" w:color="auto"/>
              <w:left w:val="single" w:sz="4" w:space="0" w:color="auto"/>
              <w:bottom w:val="single" w:sz="4" w:space="0" w:color="auto"/>
              <w:right w:val="single" w:sz="4" w:space="0" w:color="auto"/>
            </w:tcBorders>
            <w:vAlign w:val="center"/>
            <w:hideMark/>
          </w:tcPr>
          <w:p w14:paraId="6E5BC46E" w14:textId="2624A5CD" w:rsidR="00511907" w:rsidRPr="00BD4A7F" w:rsidRDefault="00000000" w:rsidP="00BD43C8">
            <w:pPr>
              <w:spacing w:before="0" w:after="0" w:line="240" w:lineRule="atLeast"/>
              <w:ind w:firstLine="0"/>
              <w:jc w:val="left"/>
              <w:rPr>
                <w:rFonts w:ascii="Cambria Math" w:hAnsi="Cambria Math"/>
                <w:szCs w:val="24"/>
                <w:oMath/>
              </w:rPr>
            </w:pPr>
            <m:oMathPara>
              <m:oMath>
                <m:sSub>
                  <m:sSubPr>
                    <m:ctrlPr>
                      <w:rPr>
                        <w:rFonts w:ascii="Cambria Math" w:hAnsi="Cambria Math"/>
                        <w:b/>
                        <w:i/>
                        <w:szCs w:val="24"/>
                      </w:rPr>
                    </m:ctrlPr>
                  </m:sSubPr>
                  <m:e>
                    <m:r>
                      <m:rPr>
                        <m:sty m:val="bi"/>
                      </m:rPr>
                      <w:rPr>
                        <w:rFonts w:ascii="Cambria Math" w:hAnsi="Cambria Math"/>
                        <w:szCs w:val="24"/>
                      </w:rPr>
                      <m:t>D</m:t>
                    </m:r>
                  </m:e>
                  <m:sub>
                    <m:r>
                      <m:rPr>
                        <m:sty m:val="b"/>
                      </m:rPr>
                      <w:rPr>
                        <w:rFonts w:ascii="Cambria Math" w:hAnsi="Cambria Math"/>
                        <w:szCs w:val="24"/>
                      </w:rPr>
                      <m:t>2</m:t>
                    </m:r>
                  </m:sub>
                </m:sSub>
                <m:r>
                  <m:rPr>
                    <m:sty m:val="b"/>
                  </m:rPr>
                  <w:rPr>
                    <w:rFonts w:ascii="Cambria Math" w:hAnsi="Cambria Math"/>
                    <w:szCs w:val="24"/>
                  </w:rPr>
                  <m:t xml:space="preserve"> (</m:t>
                </m:r>
                <m:r>
                  <m:rPr>
                    <m:sty m:val="bi"/>
                  </m:rPr>
                  <w:rPr>
                    <w:rFonts w:ascii="Cambria Math" w:hAnsi="Cambria Math"/>
                    <w:szCs w:val="24"/>
                  </w:rPr>
                  <m:t>mm</m:t>
                </m:r>
                <m:r>
                  <m:rPr>
                    <m:sty m:val="b"/>
                  </m:rPr>
                  <w:rPr>
                    <w:rFonts w:ascii="Cambria Math" w:hAnsi="Cambria Math"/>
                    <w:szCs w:val="24"/>
                  </w:rPr>
                  <m:t>)</m:t>
                </m:r>
              </m:oMath>
            </m:oMathPara>
          </w:p>
        </w:tc>
        <w:tc>
          <w:tcPr>
            <w:tcW w:w="1280" w:type="dxa"/>
            <w:tcBorders>
              <w:top w:val="single" w:sz="4" w:space="0" w:color="auto"/>
              <w:left w:val="single" w:sz="4" w:space="0" w:color="auto"/>
              <w:bottom w:val="single" w:sz="4" w:space="0" w:color="auto"/>
              <w:right w:val="single" w:sz="4" w:space="0" w:color="auto"/>
            </w:tcBorders>
            <w:vAlign w:val="center"/>
            <w:hideMark/>
          </w:tcPr>
          <w:p w14:paraId="518BB149" w14:textId="562A0828" w:rsidR="00511907" w:rsidRPr="00BD4A7F" w:rsidRDefault="00000000" w:rsidP="00BD43C8">
            <w:pPr>
              <w:spacing w:before="0" w:after="0" w:line="240" w:lineRule="atLeast"/>
              <w:ind w:firstLine="0"/>
              <w:jc w:val="left"/>
              <w:rPr>
                <w:rFonts w:ascii="Cambria Math" w:hAnsi="Cambria Math"/>
                <w:szCs w:val="24"/>
                <w:oMath/>
              </w:rPr>
            </w:pPr>
            <m:oMathPara>
              <m:oMath>
                <m:sSub>
                  <m:sSubPr>
                    <m:ctrlPr>
                      <w:rPr>
                        <w:rFonts w:ascii="Cambria Math" w:hAnsi="Cambria Math"/>
                        <w:b/>
                        <w:i/>
                        <w:szCs w:val="24"/>
                      </w:rPr>
                    </m:ctrlPr>
                  </m:sSubPr>
                  <m:e>
                    <m:r>
                      <m:rPr>
                        <m:sty m:val="bi"/>
                      </m:rPr>
                      <w:rPr>
                        <w:rFonts w:ascii="Cambria Math" w:hAnsi="Cambria Math"/>
                        <w:szCs w:val="24"/>
                      </w:rPr>
                      <m:t>D</m:t>
                    </m:r>
                  </m:e>
                  <m:sub>
                    <m:r>
                      <m:rPr>
                        <m:sty m:val="b"/>
                      </m:rPr>
                      <w:rPr>
                        <w:rFonts w:ascii="Cambria Math" w:hAnsi="Cambria Math"/>
                        <w:szCs w:val="24"/>
                      </w:rPr>
                      <m:t>3</m:t>
                    </m:r>
                  </m:sub>
                </m:sSub>
                <m:r>
                  <m:rPr>
                    <m:sty m:val="b"/>
                  </m:rPr>
                  <w:rPr>
                    <w:rFonts w:ascii="Cambria Math" w:hAnsi="Cambria Math"/>
                    <w:szCs w:val="24"/>
                  </w:rPr>
                  <m:t xml:space="preserve"> (</m:t>
                </m:r>
                <m:r>
                  <m:rPr>
                    <m:sty m:val="bi"/>
                  </m:rPr>
                  <w:rPr>
                    <w:rFonts w:ascii="Cambria Math" w:hAnsi="Cambria Math"/>
                    <w:szCs w:val="24"/>
                  </w:rPr>
                  <m:t>mm</m:t>
                </m:r>
                <m:r>
                  <m:rPr>
                    <m:sty m:val="b"/>
                  </m:rPr>
                  <w:rPr>
                    <w:rFonts w:ascii="Cambria Math" w:hAnsi="Cambria Math"/>
                    <w:szCs w:val="24"/>
                  </w:rPr>
                  <m:t>)</m:t>
                </m:r>
              </m:oMath>
            </m:oMathPara>
          </w:p>
        </w:tc>
        <w:tc>
          <w:tcPr>
            <w:tcW w:w="1170" w:type="dxa"/>
            <w:tcBorders>
              <w:top w:val="single" w:sz="4" w:space="0" w:color="auto"/>
              <w:left w:val="single" w:sz="4" w:space="0" w:color="auto"/>
              <w:bottom w:val="single" w:sz="4" w:space="0" w:color="auto"/>
              <w:right w:val="single" w:sz="4" w:space="0" w:color="auto"/>
            </w:tcBorders>
            <w:vAlign w:val="center"/>
            <w:hideMark/>
          </w:tcPr>
          <w:p w14:paraId="771D2B23" w14:textId="00EAF293" w:rsidR="00511907" w:rsidRPr="00BD4A7F" w:rsidRDefault="00000000" w:rsidP="00BD43C8">
            <w:pPr>
              <w:spacing w:before="0" w:after="0" w:line="240" w:lineRule="atLeast"/>
              <w:ind w:firstLine="0"/>
              <w:jc w:val="left"/>
              <w:rPr>
                <w:rFonts w:ascii="Cambria Math" w:hAnsi="Cambria Math"/>
                <w:szCs w:val="24"/>
                <w:oMath/>
              </w:rPr>
            </w:pPr>
            <m:oMathPara>
              <m:oMath>
                <m:sSub>
                  <m:sSubPr>
                    <m:ctrlPr>
                      <w:rPr>
                        <w:rFonts w:ascii="Cambria Math" w:hAnsi="Cambria Math"/>
                        <w:b/>
                        <w:i/>
                        <w:szCs w:val="24"/>
                      </w:rPr>
                    </m:ctrlPr>
                  </m:sSubPr>
                  <m:e>
                    <m:r>
                      <m:rPr>
                        <m:sty m:val="bi"/>
                      </m:rPr>
                      <w:rPr>
                        <w:rFonts w:ascii="Cambria Math" w:hAnsi="Cambria Math"/>
                        <w:szCs w:val="24"/>
                      </w:rPr>
                      <m:t>D</m:t>
                    </m:r>
                  </m:e>
                  <m:sub>
                    <m:r>
                      <m:rPr>
                        <m:sty m:val="b"/>
                      </m:rPr>
                      <w:rPr>
                        <w:rFonts w:ascii="Cambria Math" w:hAnsi="Cambria Math"/>
                        <w:szCs w:val="24"/>
                      </w:rPr>
                      <m:t>4</m:t>
                    </m:r>
                  </m:sub>
                </m:sSub>
                <m:r>
                  <m:rPr>
                    <m:sty m:val="b"/>
                  </m:rPr>
                  <w:rPr>
                    <w:rFonts w:ascii="Cambria Math" w:hAnsi="Cambria Math"/>
                    <w:szCs w:val="24"/>
                  </w:rPr>
                  <m:t xml:space="preserve"> (</m:t>
                </m:r>
                <m:r>
                  <m:rPr>
                    <m:sty m:val="bi"/>
                  </m:rPr>
                  <w:rPr>
                    <w:rFonts w:ascii="Cambria Math" w:hAnsi="Cambria Math"/>
                    <w:szCs w:val="24"/>
                  </w:rPr>
                  <m:t>mm</m:t>
                </m:r>
                <m:r>
                  <m:rPr>
                    <m:sty m:val="b"/>
                  </m:rPr>
                  <w:rPr>
                    <w:rFonts w:ascii="Cambria Math" w:hAnsi="Cambria Math"/>
                    <w:szCs w:val="24"/>
                  </w:rPr>
                  <m:t>)</m:t>
                </m:r>
              </m:oMath>
            </m:oMathPara>
          </w:p>
        </w:tc>
        <w:tc>
          <w:tcPr>
            <w:tcW w:w="990" w:type="dxa"/>
            <w:tcBorders>
              <w:top w:val="single" w:sz="4" w:space="0" w:color="auto"/>
              <w:left w:val="single" w:sz="4" w:space="0" w:color="auto"/>
              <w:bottom w:val="single" w:sz="4" w:space="0" w:color="auto"/>
              <w:right w:val="single" w:sz="4" w:space="0" w:color="auto"/>
            </w:tcBorders>
            <w:vAlign w:val="center"/>
            <w:hideMark/>
          </w:tcPr>
          <w:p w14:paraId="350CD3F4" w14:textId="0D485869" w:rsidR="00511907" w:rsidRPr="00BD4A7F" w:rsidRDefault="00CB5F9D" w:rsidP="00BD43C8">
            <w:pPr>
              <w:spacing w:before="0" w:after="0" w:line="240" w:lineRule="atLeast"/>
              <w:ind w:firstLine="0"/>
              <w:jc w:val="left"/>
              <w:rPr>
                <w:rFonts w:ascii="Cambria Math" w:hAnsi="Cambria Math"/>
                <w:szCs w:val="24"/>
                <w:oMath/>
              </w:rPr>
            </w:pPr>
            <m:oMathPara>
              <m:oMath>
                <m:r>
                  <m:rPr>
                    <m:sty m:val="bi"/>
                  </m:rPr>
                  <w:rPr>
                    <w:rFonts w:ascii="Cambria Math" w:hAnsi="Cambria Math"/>
                    <w:szCs w:val="24"/>
                  </w:rPr>
                  <m:t>h</m:t>
                </m:r>
                <m:r>
                  <m:rPr>
                    <m:sty m:val="b"/>
                  </m:rPr>
                  <w:rPr>
                    <w:rFonts w:ascii="Cambria Math" w:hAnsi="Cambria Math"/>
                    <w:szCs w:val="24"/>
                  </w:rPr>
                  <m:t xml:space="preserve"> (</m:t>
                </m:r>
                <m:r>
                  <m:rPr>
                    <m:sty m:val="bi"/>
                  </m:rPr>
                  <w:rPr>
                    <w:rFonts w:ascii="Cambria Math" w:hAnsi="Cambria Math"/>
                    <w:szCs w:val="24"/>
                  </w:rPr>
                  <m:t>mm</m:t>
                </m:r>
                <m:r>
                  <m:rPr>
                    <m:sty m:val="b"/>
                  </m:rPr>
                  <w:rPr>
                    <w:rFonts w:ascii="Cambria Math" w:hAnsi="Cambria Math"/>
                    <w:szCs w:val="24"/>
                  </w:rPr>
                  <m:t>)</m:t>
                </m:r>
              </m:oMath>
            </m:oMathPara>
          </w:p>
        </w:tc>
        <w:tc>
          <w:tcPr>
            <w:tcW w:w="900" w:type="dxa"/>
            <w:tcBorders>
              <w:top w:val="single" w:sz="4" w:space="0" w:color="auto"/>
              <w:left w:val="single" w:sz="4" w:space="0" w:color="auto"/>
              <w:bottom w:val="single" w:sz="4" w:space="0" w:color="auto"/>
              <w:right w:val="single" w:sz="4" w:space="0" w:color="auto"/>
            </w:tcBorders>
            <w:vAlign w:val="center"/>
            <w:hideMark/>
          </w:tcPr>
          <w:p w14:paraId="482C0365" w14:textId="2A875E25" w:rsidR="00511907" w:rsidRPr="00BD4A7F" w:rsidRDefault="00CB5F9D" w:rsidP="00BD43C8">
            <w:pPr>
              <w:spacing w:before="0" w:after="0" w:line="240" w:lineRule="atLeast"/>
              <w:ind w:firstLine="0"/>
              <w:jc w:val="left"/>
              <w:rPr>
                <w:rFonts w:ascii="Cambria Math" w:hAnsi="Cambria Math"/>
                <w:szCs w:val="24"/>
                <w:oMath/>
              </w:rPr>
            </w:pPr>
            <m:oMathPara>
              <m:oMath>
                <m:r>
                  <m:rPr>
                    <m:sty m:val="bi"/>
                  </m:rPr>
                  <w:rPr>
                    <w:rFonts w:ascii="Cambria Math" w:hAnsi="Cambria Math"/>
                    <w:szCs w:val="24"/>
                  </w:rPr>
                  <m:t>Z</m:t>
                </m:r>
              </m:oMath>
            </m:oMathPara>
          </w:p>
        </w:tc>
        <w:tc>
          <w:tcPr>
            <w:tcW w:w="1170" w:type="dxa"/>
            <w:tcBorders>
              <w:top w:val="single" w:sz="4" w:space="0" w:color="auto"/>
              <w:left w:val="single" w:sz="4" w:space="0" w:color="auto"/>
              <w:bottom w:val="single" w:sz="4" w:space="0" w:color="auto"/>
              <w:right w:val="single" w:sz="4" w:space="0" w:color="auto"/>
            </w:tcBorders>
            <w:vAlign w:val="center"/>
            <w:hideMark/>
          </w:tcPr>
          <w:p w14:paraId="5B8B05AB" w14:textId="29CA7313" w:rsidR="00511907" w:rsidRPr="00BD4A7F" w:rsidRDefault="00000000" w:rsidP="00BD43C8">
            <w:pPr>
              <w:spacing w:before="0" w:after="0" w:line="240" w:lineRule="atLeast"/>
              <w:ind w:firstLine="0"/>
              <w:jc w:val="left"/>
              <w:rPr>
                <w:rFonts w:ascii="Cambria Math" w:hAnsi="Cambria Math"/>
                <w:szCs w:val="24"/>
                <w:oMath/>
              </w:rPr>
            </w:pPr>
            <m:oMathPara>
              <m:oMath>
                <m:sSub>
                  <m:sSubPr>
                    <m:ctrlPr>
                      <w:rPr>
                        <w:rFonts w:ascii="Cambria Math" w:hAnsi="Cambria Math"/>
                        <w:b/>
                        <w:i/>
                        <w:szCs w:val="24"/>
                      </w:rPr>
                    </m:ctrlPr>
                  </m:sSubPr>
                  <m:e>
                    <m:r>
                      <m:rPr>
                        <m:sty m:val="bi"/>
                      </m:rPr>
                      <w:rPr>
                        <w:rFonts w:ascii="Cambria Math" w:hAnsi="Cambria Math"/>
                        <w:szCs w:val="24"/>
                      </w:rPr>
                      <m:t>d</m:t>
                    </m:r>
                  </m:e>
                  <m:sub>
                    <m:r>
                      <m:rPr>
                        <m:sty m:val="b"/>
                      </m:rPr>
                      <w:rPr>
                        <w:rFonts w:ascii="Cambria Math" w:hAnsi="Cambria Math"/>
                        <w:szCs w:val="24"/>
                      </w:rPr>
                      <m:t>4</m:t>
                    </m:r>
                  </m:sub>
                </m:sSub>
                <m:r>
                  <m:rPr>
                    <m:sty m:val="b"/>
                  </m:rPr>
                  <w:rPr>
                    <w:rFonts w:ascii="Cambria Math" w:hAnsi="Cambria Math"/>
                    <w:szCs w:val="24"/>
                  </w:rPr>
                  <m:t xml:space="preserve"> (</m:t>
                </m:r>
                <m:r>
                  <m:rPr>
                    <m:sty m:val="bi"/>
                  </m:rPr>
                  <w:rPr>
                    <w:rFonts w:ascii="Cambria Math" w:hAnsi="Cambria Math"/>
                    <w:szCs w:val="24"/>
                  </w:rPr>
                  <m:t>mm</m:t>
                </m:r>
                <m:r>
                  <m:rPr>
                    <m:sty m:val="b"/>
                  </m:rPr>
                  <w:rPr>
                    <w:rFonts w:ascii="Cambria Math" w:hAnsi="Cambria Math"/>
                    <w:szCs w:val="24"/>
                  </w:rPr>
                  <m:t>)</m:t>
                </m:r>
              </m:oMath>
            </m:oMathPara>
          </w:p>
        </w:tc>
      </w:tr>
      <w:tr w:rsidR="00511907" w:rsidRPr="00BD4A7F" w14:paraId="7133825F" w14:textId="77777777" w:rsidTr="00511907">
        <w:tc>
          <w:tcPr>
            <w:tcW w:w="1544" w:type="dxa"/>
            <w:tcBorders>
              <w:top w:val="single" w:sz="4" w:space="0" w:color="auto"/>
              <w:left w:val="single" w:sz="4" w:space="0" w:color="auto"/>
              <w:bottom w:val="single" w:sz="4" w:space="0" w:color="auto"/>
              <w:right w:val="single" w:sz="4" w:space="0" w:color="auto"/>
            </w:tcBorders>
            <w:vAlign w:val="center"/>
            <w:hideMark/>
          </w:tcPr>
          <w:p w14:paraId="6D07C4E1" w14:textId="3D0BE74A" w:rsidR="00511907" w:rsidRPr="00BD4A7F" w:rsidRDefault="007B5EE4" w:rsidP="00BD43C8">
            <w:pPr>
              <w:spacing w:before="0" w:after="0" w:line="240" w:lineRule="atLeast"/>
              <w:ind w:firstLine="0"/>
              <w:jc w:val="left"/>
              <w:rPr>
                <w:b/>
                <w:iCs/>
                <w:szCs w:val="24"/>
              </w:rPr>
            </w:pPr>
            <m:oMathPara>
              <m:oMath>
                <m:r>
                  <m:rPr>
                    <m:sty m:val="b"/>
                  </m:rPr>
                  <w:rPr>
                    <w:rFonts w:ascii="Cambria Math" w:hAnsi="Cambria Math"/>
                    <w:szCs w:val="24"/>
                  </w:rPr>
                  <m:t>I</m:t>
                </m:r>
              </m:oMath>
            </m:oMathPara>
          </w:p>
        </w:tc>
        <w:tc>
          <w:tcPr>
            <w:tcW w:w="1080" w:type="dxa"/>
            <w:tcBorders>
              <w:top w:val="single" w:sz="4" w:space="0" w:color="auto"/>
              <w:left w:val="single" w:sz="4" w:space="0" w:color="auto"/>
              <w:bottom w:val="single" w:sz="4" w:space="0" w:color="auto"/>
              <w:right w:val="single" w:sz="4" w:space="0" w:color="auto"/>
            </w:tcBorders>
            <w:vAlign w:val="center"/>
            <w:hideMark/>
          </w:tcPr>
          <w:p w14:paraId="5E18E7BE" w14:textId="106F849E" w:rsidR="00511907" w:rsidRPr="00BD4A7F" w:rsidRDefault="007B5EE4"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90</m:t>
                </m:r>
              </m:oMath>
            </m:oMathPara>
          </w:p>
        </w:tc>
        <w:tc>
          <w:tcPr>
            <w:tcW w:w="1150" w:type="dxa"/>
            <w:tcBorders>
              <w:top w:val="single" w:sz="4" w:space="0" w:color="auto"/>
              <w:left w:val="single" w:sz="4" w:space="0" w:color="auto"/>
              <w:bottom w:val="single" w:sz="4" w:space="0" w:color="auto"/>
              <w:right w:val="single" w:sz="4" w:space="0" w:color="auto"/>
            </w:tcBorders>
            <w:vAlign w:val="center"/>
            <w:hideMark/>
          </w:tcPr>
          <w:p w14:paraId="7C7F5589" w14:textId="151B0D63" w:rsidR="00511907" w:rsidRPr="00BD4A7F" w:rsidRDefault="007B5EE4"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110</m:t>
                </m:r>
              </m:oMath>
            </m:oMathPara>
          </w:p>
        </w:tc>
        <w:tc>
          <w:tcPr>
            <w:tcW w:w="1280" w:type="dxa"/>
            <w:tcBorders>
              <w:top w:val="single" w:sz="4" w:space="0" w:color="auto"/>
              <w:left w:val="single" w:sz="4" w:space="0" w:color="auto"/>
              <w:bottom w:val="single" w:sz="4" w:space="0" w:color="auto"/>
              <w:right w:val="single" w:sz="4" w:space="0" w:color="auto"/>
            </w:tcBorders>
            <w:vAlign w:val="center"/>
            <w:hideMark/>
          </w:tcPr>
          <w:p w14:paraId="3C017017" w14:textId="49BD8A0A" w:rsidR="00511907" w:rsidRPr="00BD4A7F" w:rsidRDefault="007B5EE4"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135</m:t>
                </m:r>
              </m:oMath>
            </m:oMathPara>
          </w:p>
        </w:tc>
        <w:tc>
          <w:tcPr>
            <w:tcW w:w="1170" w:type="dxa"/>
            <w:tcBorders>
              <w:top w:val="single" w:sz="4" w:space="0" w:color="auto"/>
              <w:left w:val="single" w:sz="4" w:space="0" w:color="auto"/>
              <w:bottom w:val="single" w:sz="4" w:space="0" w:color="auto"/>
              <w:right w:val="single" w:sz="4" w:space="0" w:color="auto"/>
            </w:tcBorders>
            <w:vAlign w:val="center"/>
            <w:hideMark/>
          </w:tcPr>
          <w:p w14:paraId="1E35FDFF" w14:textId="5BFF39F6" w:rsidR="00511907" w:rsidRPr="00BD4A7F" w:rsidRDefault="007B5EE4"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85</m:t>
                </m:r>
              </m:oMath>
            </m:oMathPara>
          </w:p>
        </w:tc>
        <w:tc>
          <w:tcPr>
            <w:tcW w:w="990" w:type="dxa"/>
            <w:tcBorders>
              <w:top w:val="single" w:sz="4" w:space="0" w:color="auto"/>
              <w:left w:val="single" w:sz="4" w:space="0" w:color="auto"/>
              <w:bottom w:val="single" w:sz="4" w:space="0" w:color="auto"/>
              <w:right w:val="single" w:sz="4" w:space="0" w:color="auto"/>
            </w:tcBorders>
            <w:vAlign w:val="center"/>
            <w:hideMark/>
          </w:tcPr>
          <w:p w14:paraId="185DD8BC" w14:textId="11532A8D" w:rsidR="00511907" w:rsidRPr="00BD4A7F" w:rsidRDefault="007B5EE4"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12</m:t>
                </m:r>
              </m:oMath>
            </m:oMathPara>
          </w:p>
        </w:tc>
        <w:tc>
          <w:tcPr>
            <w:tcW w:w="900" w:type="dxa"/>
            <w:tcBorders>
              <w:top w:val="single" w:sz="4" w:space="0" w:color="auto"/>
              <w:left w:val="single" w:sz="4" w:space="0" w:color="auto"/>
              <w:bottom w:val="single" w:sz="4" w:space="0" w:color="auto"/>
              <w:right w:val="single" w:sz="4" w:space="0" w:color="auto"/>
            </w:tcBorders>
            <w:vAlign w:val="center"/>
            <w:hideMark/>
          </w:tcPr>
          <w:p w14:paraId="63506781" w14:textId="54FDA2C1" w:rsidR="00511907" w:rsidRPr="00BD4A7F" w:rsidRDefault="007B5EE4"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6</m:t>
                </m:r>
              </m:oMath>
            </m:oMathPara>
          </w:p>
        </w:tc>
        <w:tc>
          <w:tcPr>
            <w:tcW w:w="1170" w:type="dxa"/>
            <w:tcBorders>
              <w:top w:val="single" w:sz="4" w:space="0" w:color="auto"/>
              <w:left w:val="single" w:sz="4" w:space="0" w:color="auto"/>
              <w:bottom w:val="single" w:sz="4" w:space="0" w:color="auto"/>
              <w:right w:val="single" w:sz="4" w:space="0" w:color="auto"/>
            </w:tcBorders>
            <w:vAlign w:val="center"/>
            <w:hideMark/>
          </w:tcPr>
          <w:p w14:paraId="1E9FBD72" w14:textId="4874FA9C" w:rsidR="00511907" w:rsidRPr="00BD4A7F" w:rsidRDefault="007B5EE4" w:rsidP="00BD43C8">
            <w:pPr>
              <w:spacing w:before="0" w:after="0" w:line="240" w:lineRule="atLeast"/>
              <w:ind w:firstLine="0"/>
              <w:jc w:val="left"/>
              <w:rPr>
                <w:rFonts w:ascii="Cambria Math" w:hAnsi="Cambria Math"/>
                <w:szCs w:val="24"/>
                <w:oMath/>
              </w:rPr>
            </w:pPr>
            <m:oMathPara>
              <m:oMath>
                <m:r>
                  <w:rPr>
                    <w:rFonts w:ascii="Cambria Math" w:hAnsi="Cambria Math"/>
                    <w:szCs w:val="24"/>
                  </w:rPr>
                  <m:t>M</m:t>
                </m:r>
                <m:r>
                  <m:rPr>
                    <m:sty m:val="p"/>
                  </m:rPr>
                  <w:rPr>
                    <w:rFonts w:ascii="Cambria Math" w:hAnsi="Cambria Math"/>
                    <w:szCs w:val="24"/>
                  </w:rPr>
                  <m:t>8</m:t>
                </m:r>
              </m:oMath>
            </m:oMathPara>
          </w:p>
        </w:tc>
      </w:tr>
      <w:tr w:rsidR="00511907" w:rsidRPr="00BD4A7F" w14:paraId="68F1CD54" w14:textId="77777777" w:rsidTr="00511907">
        <w:tc>
          <w:tcPr>
            <w:tcW w:w="1544" w:type="dxa"/>
            <w:tcBorders>
              <w:top w:val="single" w:sz="4" w:space="0" w:color="auto"/>
              <w:left w:val="single" w:sz="4" w:space="0" w:color="auto"/>
              <w:bottom w:val="single" w:sz="4" w:space="0" w:color="auto"/>
              <w:right w:val="single" w:sz="4" w:space="0" w:color="auto"/>
            </w:tcBorders>
            <w:vAlign w:val="center"/>
            <w:hideMark/>
          </w:tcPr>
          <w:p w14:paraId="601D6D0C" w14:textId="1FB71F19" w:rsidR="00511907" w:rsidRPr="00BD4A7F" w:rsidRDefault="007B5EE4" w:rsidP="00BD43C8">
            <w:pPr>
              <w:spacing w:before="0" w:after="0" w:line="240" w:lineRule="atLeast"/>
              <w:ind w:firstLine="0"/>
              <w:jc w:val="left"/>
              <w:rPr>
                <w:b/>
                <w:iCs/>
                <w:szCs w:val="24"/>
              </w:rPr>
            </w:pPr>
            <m:oMathPara>
              <m:oMath>
                <m:r>
                  <m:rPr>
                    <m:sty m:val="b"/>
                  </m:rPr>
                  <w:rPr>
                    <w:rFonts w:ascii="Cambria Math" w:hAnsi="Cambria Math"/>
                    <w:szCs w:val="24"/>
                  </w:rPr>
                  <m:t>II</m:t>
                </m:r>
              </m:oMath>
            </m:oMathPara>
          </w:p>
        </w:tc>
        <w:tc>
          <w:tcPr>
            <w:tcW w:w="1080" w:type="dxa"/>
            <w:tcBorders>
              <w:top w:val="single" w:sz="4" w:space="0" w:color="auto"/>
              <w:left w:val="single" w:sz="4" w:space="0" w:color="auto"/>
              <w:bottom w:val="single" w:sz="4" w:space="0" w:color="auto"/>
              <w:right w:val="single" w:sz="4" w:space="0" w:color="auto"/>
            </w:tcBorders>
            <w:vAlign w:val="center"/>
            <w:hideMark/>
          </w:tcPr>
          <w:p w14:paraId="63ED4CFC" w14:textId="1DEAFB82" w:rsidR="00511907" w:rsidRPr="00BD4A7F" w:rsidRDefault="007B5EE4"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90</m:t>
                </m:r>
              </m:oMath>
            </m:oMathPara>
          </w:p>
        </w:tc>
        <w:tc>
          <w:tcPr>
            <w:tcW w:w="1150" w:type="dxa"/>
            <w:tcBorders>
              <w:top w:val="single" w:sz="4" w:space="0" w:color="auto"/>
              <w:left w:val="single" w:sz="4" w:space="0" w:color="auto"/>
              <w:bottom w:val="single" w:sz="4" w:space="0" w:color="auto"/>
              <w:right w:val="single" w:sz="4" w:space="0" w:color="auto"/>
            </w:tcBorders>
            <w:vAlign w:val="center"/>
            <w:hideMark/>
          </w:tcPr>
          <w:p w14:paraId="21AF4168" w14:textId="7B636995" w:rsidR="00511907" w:rsidRPr="00BD4A7F" w:rsidRDefault="007B5EE4"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110</m:t>
                </m:r>
              </m:oMath>
            </m:oMathPara>
          </w:p>
        </w:tc>
        <w:tc>
          <w:tcPr>
            <w:tcW w:w="1280" w:type="dxa"/>
            <w:tcBorders>
              <w:top w:val="single" w:sz="4" w:space="0" w:color="auto"/>
              <w:left w:val="single" w:sz="4" w:space="0" w:color="auto"/>
              <w:bottom w:val="single" w:sz="4" w:space="0" w:color="auto"/>
              <w:right w:val="single" w:sz="4" w:space="0" w:color="auto"/>
            </w:tcBorders>
            <w:vAlign w:val="center"/>
            <w:hideMark/>
          </w:tcPr>
          <w:p w14:paraId="5B6CEECC" w14:textId="53A010B0" w:rsidR="00511907" w:rsidRPr="00BD4A7F" w:rsidRDefault="007B5EE4"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135</m:t>
                </m:r>
              </m:oMath>
            </m:oMathPara>
          </w:p>
        </w:tc>
        <w:tc>
          <w:tcPr>
            <w:tcW w:w="1170" w:type="dxa"/>
            <w:tcBorders>
              <w:top w:val="single" w:sz="4" w:space="0" w:color="auto"/>
              <w:left w:val="single" w:sz="4" w:space="0" w:color="auto"/>
              <w:bottom w:val="single" w:sz="4" w:space="0" w:color="auto"/>
              <w:right w:val="single" w:sz="4" w:space="0" w:color="auto"/>
            </w:tcBorders>
            <w:vAlign w:val="center"/>
            <w:hideMark/>
          </w:tcPr>
          <w:p w14:paraId="7D11F4E7" w14:textId="1295E3DA" w:rsidR="00511907" w:rsidRPr="00BD4A7F" w:rsidRDefault="007B5EE4"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85</m:t>
                </m:r>
              </m:oMath>
            </m:oMathPara>
          </w:p>
        </w:tc>
        <w:tc>
          <w:tcPr>
            <w:tcW w:w="990" w:type="dxa"/>
            <w:tcBorders>
              <w:top w:val="single" w:sz="4" w:space="0" w:color="auto"/>
              <w:left w:val="single" w:sz="4" w:space="0" w:color="auto"/>
              <w:bottom w:val="single" w:sz="4" w:space="0" w:color="auto"/>
              <w:right w:val="single" w:sz="4" w:space="0" w:color="auto"/>
            </w:tcBorders>
            <w:vAlign w:val="center"/>
            <w:hideMark/>
          </w:tcPr>
          <w:p w14:paraId="34ED383B" w14:textId="54C4CEAE" w:rsidR="00511907" w:rsidRPr="00BD4A7F" w:rsidRDefault="007B5EE4"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12</m:t>
                </m:r>
              </m:oMath>
            </m:oMathPara>
          </w:p>
        </w:tc>
        <w:tc>
          <w:tcPr>
            <w:tcW w:w="900" w:type="dxa"/>
            <w:tcBorders>
              <w:top w:val="single" w:sz="4" w:space="0" w:color="auto"/>
              <w:left w:val="single" w:sz="4" w:space="0" w:color="auto"/>
              <w:bottom w:val="single" w:sz="4" w:space="0" w:color="auto"/>
              <w:right w:val="single" w:sz="4" w:space="0" w:color="auto"/>
            </w:tcBorders>
            <w:vAlign w:val="center"/>
            <w:hideMark/>
          </w:tcPr>
          <w:p w14:paraId="0B930215" w14:textId="4DA32862" w:rsidR="00511907" w:rsidRPr="00BD4A7F" w:rsidRDefault="007B5EE4"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6</m:t>
                </m:r>
              </m:oMath>
            </m:oMathPara>
          </w:p>
        </w:tc>
        <w:tc>
          <w:tcPr>
            <w:tcW w:w="1170" w:type="dxa"/>
            <w:tcBorders>
              <w:top w:val="single" w:sz="4" w:space="0" w:color="auto"/>
              <w:left w:val="single" w:sz="4" w:space="0" w:color="auto"/>
              <w:bottom w:val="single" w:sz="4" w:space="0" w:color="auto"/>
              <w:right w:val="single" w:sz="4" w:space="0" w:color="auto"/>
            </w:tcBorders>
            <w:vAlign w:val="center"/>
            <w:hideMark/>
          </w:tcPr>
          <w:p w14:paraId="21C3A085" w14:textId="49A17F49" w:rsidR="00511907" w:rsidRPr="00BD4A7F" w:rsidRDefault="007B5EE4" w:rsidP="00BD43C8">
            <w:pPr>
              <w:spacing w:before="0" w:after="0" w:line="240" w:lineRule="atLeast"/>
              <w:ind w:firstLine="0"/>
              <w:jc w:val="left"/>
              <w:rPr>
                <w:rFonts w:ascii="Cambria Math" w:hAnsi="Cambria Math"/>
                <w:szCs w:val="24"/>
                <w:oMath/>
              </w:rPr>
            </w:pPr>
            <m:oMathPara>
              <m:oMath>
                <m:r>
                  <w:rPr>
                    <w:rFonts w:ascii="Cambria Math" w:hAnsi="Cambria Math"/>
                    <w:szCs w:val="24"/>
                  </w:rPr>
                  <m:t>M</m:t>
                </m:r>
                <m:r>
                  <m:rPr>
                    <m:sty m:val="p"/>
                  </m:rPr>
                  <w:rPr>
                    <w:rFonts w:ascii="Cambria Math" w:hAnsi="Cambria Math"/>
                    <w:szCs w:val="24"/>
                  </w:rPr>
                  <m:t>8</m:t>
                </m:r>
              </m:oMath>
            </m:oMathPara>
          </w:p>
        </w:tc>
      </w:tr>
    </w:tbl>
    <w:p w14:paraId="1F5F0681" w14:textId="77777777" w:rsidR="00511907" w:rsidRPr="00BD4A7F" w:rsidRDefault="00511907" w:rsidP="00BD43C8">
      <w:pPr>
        <w:numPr>
          <w:ilvl w:val="2"/>
          <w:numId w:val="28"/>
        </w:numPr>
        <w:spacing w:before="0" w:after="0" w:line="240" w:lineRule="atLeast"/>
        <w:jc w:val="left"/>
        <w:rPr>
          <w:b/>
          <w:szCs w:val="24"/>
        </w:rPr>
      </w:pPr>
      <w:bookmarkStart w:id="147" w:name="_Toc147617350"/>
      <w:bookmarkStart w:id="148" w:name="_Toc152477481"/>
      <w:bookmarkStart w:id="149" w:name="_Toc156824028"/>
      <w:r w:rsidRPr="00BD4A7F">
        <w:rPr>
          <w:b/>
          <w:szCs w:val="24"/>
        </w:rPr>
        <w:t>Access door</w:t>
      </w:r>
      <w:bookmarkEnd w:id="147"/>
      <w:bookmarkEnd w:id="148"/>
      <w:bookmarkEnd w:id="149"/>
    </w:p>
    <w:p w14:paraId="1B89476D" w14:textId="15A46E12" w:rsidR="00511907" w:rsidRPr="00BD4A7F" w:rsidRDefault="00511907" w:rsidP="00BD43C8">
      <w:pPr>
        <w:spacing w:before="0" w:after="0" w:line="240" w:lineRule="atLeast"/>
        <w:ind w:firstLine="0"/>
        <w:jc w:val="left"/>
        <w:rPr>
          <w:szCs w:val="24"/>
        </w:rPr>
      </w:pPr>
      <w:r w:rsidRPr="00BD4A7F">
        <w:rPr>
          <w:szCs w:val="24"/>
        </w:rPr>
        <w:t xml:space="preserve">We make an access door on top of the housing, on which there is an air vent, to check the inside the gearbox and for pouring oil. The parameters based on table </w:t>
      </w:r>
      <m:oMath>
        <m:r>
          <w:rPr>
            <w:rFonts w:ascii="Cambria Math" w:hAnsi="Cambria Math"/>
            <w:szCs w:val="24"/>
          </w:rPr>
          <m:t>18.5</m:t>
        </m:r>
      </m:oMath>
      <w:r w:rsidRPr="00BD4A7F">
        <w:rPr>
          <w:szCs w:val="24"/>
        </w:rPr>
        <w:t xml:space="preserve"> in reference </w:t>
      </w:r>
      <m:oMath>
        <m:r>
          <w:rPr>
            <w:rFonts w:ascii="Cambria Math" w:hAnsi="Cambria Math"/>
            <w:szCs w:val="24"/>
          </w:rPr>
          <m:t>[1]</m:t>
        </m:r>
      </m:oMath>
      <w:r w:rsidRPr="00BD4A7F">
        <w:rPr>
          <w:szCs w:val="24"/>
        </w:rPr>
        <w:t>:</w:t>
      </w:r>
    </w:p>
    <w:p w14:paraId="7C85DBCA" w14:textId="77777777" w:rsidR="00511907" w:rsidRPr="00BD4A7F" w:rsidRDefault="00511907" w:rsidP="00BD43C8">
      <w:pPr>
        <w:spacing w:before="0" w:after="0" w:line="240" w:lineRule="atLeast"/>
        <w:ind w:firstLine="0"/>
        <w:jc w:val="left"/>
        <w:rPr>
          <w:szCs w:val="24"/>
        </w:rPr>
      </w:pPr>
      <w:bookmarkStart w:id="150" w:name="_Toc152952500"/>
      <w:r w:rsidRPr="00BD4A7F">
        <w:rPr>
          <w:szCs w:val="24"/>
        </w:rPr>
        <w:t xml:space="preserve">Table </w:t>
      </w:r>
      <w:r w:rsidRPr="00BD4A7F">
        <w:rPr>
          <w:szCs w:val="24"/>
        </w:rPr>
        <w:fldChar w:fldCharType="begin"/>
      </w:r>
      <w:r w:rsidRPr="00BD4A7F">
        <w:rPr>
          <w:szCs w:val="24"/>
        </w:rPr>
        <w:instrText xml:space="preserve"> STYLEREF 1 \s </w:instrText>
      </w:r>
      <w:r w:rsidRPr="00BD4A7F">
        <w:rPr>
          <w:szCs w:val="24"/>
        </w:rPr>
        <w:fldChar w:fldCharType="separate"/>
      </w:r>
      <w:r w:rsidRPr="00BD4A7F">
        <w:rPr>
          <w:szCs w:val="24"/>
        </w:rPr>
        <w:t>7</w:t>
      </w:r>
      <w:r w:rsidRPr="00BD4A7F">
        <w:rPr>
          <w:szCs w:val="24"/>
        </w:rPr>
        <w:fldChar w:fldCharType="end"/>
      </w:r>
      <w:r w:rsidRPr="00BD4A7F">
        <w:rPr>
          <w:szCs w:val="24"/>
        </w:rPr>
        <w:t>.</w:t>
      </w:r>
      <w:r w:rsidRPr="00BD4A7F">
        <w:rPr>
          <w:szCs w:val="24"/>
        </w:rPr>
        <w:fldChar w:fldCharType="begin"/>
      </w:r>
      <w:r w:rsidRPr="00BD4A7F">
        <w:rPr>
          <w:szCs w:val="24"/>
        </w:rPr>
        <w:instrText xml:space="preserve"> SEQ Table \* ARABIC \s 1 </w:instrText>
      </w:r>
      <w:r w:rsidRPr="00BD4A7F">
        <w:rPr>
          <w:szCs w:val="24"/>
        </w:rPr>
        <w:fldChar w:fldCharType="separate"/>
      </w:r>
      <w:r w:rsidRPr="00BD4A7F">
        <w:rPr>
          <w:szCs w:val="24"/>
        </w:rPr>
        <w:t>4</w:t>
      </w:r>
      <w:r w:rsidRPr="00BD4A7F">
        <w:rPr>
          <w:szCs w:val="24"/>
        </w:rPr>
        <w:fldChar w:fldCharType="end"/>
      </w:r>
      <w:r w:rsidRPr="00BD4A7F">
        <w:rPr>
          <w:szCs w:val="24"/>
        </w:rPr>
        <w:t xml:space="preserve"> parameter of access door</w:t>
      </w:r>
      <w:bookmarkEnd w:id="150"/>
    </w:p>
    <w:tbl>
      <w:tblPr>
        <w:tblStyle w:val="TableGrid"/>
        <w:tblW w:w="0" w:type="auto"/>
        <w:jc w:val="center"/>
        <w:tblLook w:val="04A0" w:firstRow="1" w:lastRow="0" w:firstColumn="1" w:lastColumn="0" w:noHBand="0" w:noVBand="1"/>
      </w:tblPr>
      <w:tblGrid>
        <w:gridCol w:w="576"/>
        <w:gridCol w:w="576"/>
        <w:gridCol w:w="576"/>
        <w:gridCol w:w="576"/>
        <w:gridCol w:w="576"/>
        <w:gridCol w:w="512"/>
        <w:gridCol w:w="576"/>
        <w:gridCol w:w="576"/>
        <w:gridCol w:w="1150"/>
        <w:gridCol w:w="1257"/>
      </w:tblGrid>
      <w:tr w:rsidR="00511907" w:rsidRPr="00BD4A7F" w14:paraId="06CF4104" w14:textId="77777777" w:rsidTr="007B5EE4">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14:paraId="364DC141" w14:textId="03F63D44" w:rsidR="00511907" w:rsidRPr="00BD4A7F" w:rsidRDefault="00540E98" w:rsidP="00BD43C8">
            <w:pPr>
              <w:spacing w:before="0" w:after="0" w:line="240" w:lineRule="atLeast"/>
              <w:ind w:firstLine="0"/>
              <w:jc w:val="center"/>
              <w:rPr>
                <w:rFonts w:ascii="Cambria Math" w:hAnsi="Cambria Math"/>
                <w:szCs w:val="24"/>
                <w:oMath/>
              </w:rPr>
            </w:pPr>
            <m:oMathPara>
              <m:oMath>
                <m:r>
                  <m:rPr>
                    <m:sty m:val="b"/>
                  </m:rPr>
                  <w:rPr>
                    <w:rFonts w:ascii="Cambria Math" w:hAnsi="Cambria Math"/>
                    <w:szCs w:val="24"/>
                  </w:rPr>
                  <m:t>A</m:t>
                </m:r>
              </m:oMath>
            </m:oMathPara>
          </w:p>
        </w:tc>
        <w:tc>
          <w:tcPr>
            <w:tcW w:w="576" w:type="dxa"/>
            <w:tcBorders>
              <w:top w:val="single" w:sz="4" w:space="0" w:color="auto"/>
              <w:left w:val="single" w:sz="4" w:space="0" w:color="auto"/>
              <w:bottom w:val="single" w:sz="4" w:space="0" w:color="auto"/>
              <w:right w:val="single" w:sz="4" w:space="0" w:color="auto"/>
            </w:tcBorders>
            <w:vAlign w:val="center"/>
            <w:hideMark/>
          </w:tcPr>
          <w:p w14:paraId="5FFBB19A" w14:textId="4458FB56" w:rsidR="00511907" w:rsidRPr="00BD4A7F" w:rsidRDefault="00540E98" w:rsidP="00BD43C8">
            <w:pPr>
              <w:spacing w:before="0" w:after="0" w:line="240" w:lineRule="atLeast"/>
              <w:ind w:firstLine="0"/>
              <w:jc w:val="center"/>
              <w:rPr>
                <w:rFonts w:ascii="Cambria Math" w:hAnsi="Cambria Math"/>
                <w:szCs w:val="24"/>
                <w:oMath/>
              </w:rPr>
            </w:pPr>
            <m:oMathPara>
              <m:oMath>
                <m:r>
                  <m:rPr>
                    <m:sty m:val="b"/>
                  </m:rPr>
                  <w:rPr>
                    <w:rFonts w:ascii="Cambria Math" w:hAnsi="Cambria Math"/>
                    <w:szCs w:val="24"/>
                  </w:rPr>
                  <m:t>B</m:t>
                </m:r>
              </m:oMath>
            </m:oMathPara>
          </w:p>
        </w:tc>
        <w:tc>
          <w:tcPr>
            <w:tcW w:w="576" w:type="dxa"/>
            <w:tcBorders>
              <w:top w:val="single" w:sz="4" w:space="0" w:color="auto"/>
              <w:left w:val="single" w:sz="4" w:space="0" w:color="auto"/>
              <w:bottom w:val="single" w:sz="4" w:space="0" w:color="auto"/>
              <w:right w:val="single" w:sz="4" w:space="0" w:color="auto"/>
            </w:tcBorders>
            <w:vAlign w:val="center"/>
            <w:hideMark/>
          </w:tcPr>
          <w:p w14:paraId="55D95CBA" w14:textId="01E97318" w:rsidR="00511907" w:rsidRPr="00BD4A7F" w:rsidRDefault="00000000" w:rsidP="00BD43C8">
            <w:pPr>
              <w:spacing w:before="0" w:after="0" w:line="240" w:lineRule="atLeast"/>
              <w:ind w:firstLine="0"/>
              <w:jc w:val="center"/>
              <w:rPr>
                <w:rFonts w:ascii="Cambria Math" w:hAnsi="Cambria Math"/>
                <w:szCs w:val="24"/>
                <w:oMath/>
              </w:rPr>
            </w:pPr>
            <m:oMathPara>
              <m:oMath>
                <m:sSub>
                  <m:sSubPr>
                    <m:ctrlPr>
                      <w:rPr>
                        <w:rFonts w:ascii="Cambria Math" w:hAnsi="Cambria Math"/>
                        <w:b/>
                        <w:iCs/>
                        <w:szCs w:val="24"/>
                      </w:rPr>
                    </m:ctrlPr>
                  </m:sSubPr>
                  <m:e>
                    <m:r>
                      <m:rPr>
                        <m:sty m:val="b"/>
                      </m:rPr>
                      <w:rPr>
                        <w:rFonts w:ascii="Cambria Math" w:hAnsi="Cambria Math"/>
                        <w:szCs w:val="24"/>
                      </w:rPr>
                      <m:t>A</m:t>
                    </m:r>
                  </m:e>
                  <m:sub>
                    <m:r>
                      <m:rPr>
                        <m:sty m:val="b"/>
                      </m:rPr>
                      <w:rPr>
                        <w:rFonts w:ascii="Cambria Math" w:hAnsi="Cambria Math"/>
                        <w:szCs w:val="24"/>
                      </w:rPr>
                      <m:t>1</m:t>
                    </m:r>
                  </m:sub>
                </m:sSub>
              </m:oMath>
            </m:oMathPara>
          </w:p>
        </w:tc>
        <w:tc>
          <w:tcPr>
            <w:tcW w:w="576" w:type="dxa"/>
            <w:tcBorders>
              <w:top w:val="single" w:sz="4" w:space="0" w:color="auto"/>
              <w:left w:val="single" w:sz="4" w:space="0" w:color="auto"/>
              <w:bottom w:val="single" w:sz="4" w:space="0" w:color="auto"/>
              <w:right w:val="single" w:sz="4" w:space="0" w:color="auto"/>
            </w:tcBorders>
            <w:vAlign w:val="center"/>
            <w:hideMark/>
          </w:tcPr>
          <w:p w14:paraId="0EC7281C" w14:textId="7BAE5A1F" w:rsidR="00511907" w:rsidRPr="00BD4A7F" w:rsidRDefault="00000000" w:rsidP="00BD43C8">
            <w:pPr>
              <w:spacing w:before="0" w:after="0" w:line="240" w:lineRule="atLeast"/>
              <w:ind w:firstLine="0"/>
              <w:jc w:val="center"/>
              <w:rPr>
                <w:rFonts w:ascii="Cambria Math" w:hAnsi="Cambria Math"/>
                <w:szCs w:val="24"/>
                <w:oMath/>
              </w:rPr>
            </w:pPr>
            <m:oMathPara>
              <m:oMath>
                <m:sSub>
                  <m:sSubPr>
                    <m:ctrlPr>
                      <w:rPr>
                        <w:rFonts w:ascii="Cambria Math" w:hAnsi="Cambria Math"/>
                        <w:b/>
                        <w:iCs/>
                        <w:szCs w:val="24"/>
                      </w:rPr>
                    </m:ctrlPr>
                  </m:sSubPr>
                  <m:e>
                    <m:r>
                      <m:rPr>
                        <m:sty m:val="b"/>
                      </m:rPr>
                      <w:rPr>
                        <w:rFonts w:ascii="Cambria Math" w:hAnsi="Cambria Math"/>
                        <w:szCs w:val="24"/>
                      </w:rPr>
                      <m:t>B</m:t>
                    </m:r>
                  </m:e>
                  <m:sub>
                    <m:r>
                      <m:rPr>
                        <m:sty m:val="b"/>
                      </m:rPr>
                      <w:rPr>
                        <w:rFonts w:ascii="Cambria Math" w:hAnsi="Cambria Math"/>
                        <w:szCs w:val="24"/>
                      </w:rPr>
                      <m:t>1</m:t>
                    </m:r>
                  </m:sub>
                </m:sSub>
              </m:oMath>
            </m:oMathPara>
          </w:p>
        </w:tc>
        <w:tc>
          <w:tcPr>
            <w:tcW w:w="576" w:type="dxa"/>
            <w:tcBorders>
              <w:top w:val="single" w:sz="4" w:space="0" w:color="auto"/>
              <w:left w:val="single" w:sz="4" w:space="0" w:color="auto"/>
              <w:bottom w:val="single" w:sz="4" w:space="0" w:color="auto"/>
              <w:right w:val="single" w:sz="4" w:space="0" w:color="auto"/>
            </w:tcBorders>
            <w:vAlign w:val="center"/>
            <w:hideMark/>
          </w:tcPr>
          <w:p w14:paraId="095A7A2A" w14:textId="07231B96" w:rsidR="00511907" w:rsidRPr="00BD4A7F" w:rsidRDefault="00540E98" w:rsidP="00BD43C8">
            <w:pPr>
              <w:spacing w:before="0" w:after="0" w:line="240" w:lineRule="atLeast"/>
              <w:ind w:firstLine="0"/>
              <w:jc w:val="center"/>
              <w:rPr>
                <w:rFonts w:ascii="Cambria Math" w:hAnsi="Cambria Math"/>
                <w:szCs w:val="24"/>
                <w:oMath/>
              </w:rPr>
            </w:pPr>
            <m:oMathPara>
              <m:oMath>
                <m:r>
                  <m:rPr>
                    <m:sty m:val="b"/>
                  </m:rPr>
                  <w:rPr>
                    <w:rFonts w:ascii="Cambria Math" w:hAnsi="Cambria Math"/>
                    <w:szCs w:val="24"/>
                  </w:rPr>
                  <m:t>C</m:t>
                </m:r>
              </m:oMath>
            </m:oMathPara>
          </w:p>
        </w:tc>
        <w:tc>
          <w:tcPr>
            <w:tcW w:w="512" w:type="dxa"/>
            <w:tcBorders>
              <w:top w:val="single" w:sz="4" w:space="0" w:color="auto"/>
              <w:left w:val="single" w:sz="4" w:space="0" w:color="auto"/>
              <w:bottom w:val="single" w:sz="4" w:space="0" w:color="auto"/>
              <w:right w:val="single" w:sz="4" w:space="0" w:color="auto"/>
            </w:tcBorders>
            <w:vAlign w:val="center"/>
            <w:hideMark/>
          </w:tcPr>
          <w:p w14:paraId="6F0D5560" w14:textId="1A13BA46" w:rsidR="00511907" w:rsidRPr="00BD4A7F" w:rsidRDefault="00000000" w:rsidP="00BD43C8">
            <w:pPr>
              <w:spacing w:before="0" w:after="0" w:line="240" w:lineRule="atLeast"/>
              <w:ind w:firstLine="0"/>
              <w:jc w:val="center"/>
              <w:rPr>
                <w:rFonts w:ascii="Cambria Math" w:hAnsi="Cambria Math"/>
                <w:szCs w:val="24"/>
                <w:oMath/>
              </w:rPr>
            </w:pPr>
            <m:oMathPara>
              <m:oMath>
                <m:sSub>
                  <m:sSubPr>
                    <m:ctrlPr>
                      <w:rPr>
                        <w:rFonts w:ascii="Cambria Math" w:hAnsi="Cambria Math"/>
                        <w:b/>
                        <w:iCs/>
                        <w:szCs w:val="24"/>
                      </w:rPr>
                    </m:ctrlPr>
                  </m:sSubPr>
                  <m:e>
                    <m:r>
                      <m:rPr>
                        <m:sty m:val="b"/>
                      </m:rPr>
                      <w:rPr>
                        <w:rFonts w:ascii="Cambria Math" w:hAnsi="Cambria Math"/>
                        <w:szCs w:val="24"/>
                      </w:rPr>
                      <m:t>C</m:t>
                    </m:r>
                  </m:e>
                  <m:sub>
                    <m:r>
                      <m:rPr>
                        <m:sty m:val="b"/>
                      </m:rPr>
                      <w:rPr>
                        <w:rFonts w:ascii="Cambria Math" w:hAnsi="Cambria Math"/>
                        <w:szCs w:val="24"/>
                      </w:rPr>
                      <m:t>1</m:t>
                    </m:r>
                  </m:sub>
                </m:sSub>
              </m:oMath>
            </m:oMathPara>
          </w:p>
        </w:tc>
        <w:tc>
          <w:tcPr>
            <w:tcW w:w="576" w:type="dxa"/>
            <w:tcBorders>
              <w:top w:val="single" w:sz="4" w:space="0" w:color="auto"/>
              <w:left w:val="single" w:sz="4" w:space="0" w:color="auto"/>
              <w:bottom w:val="single" w:sz="4" w:space="0" w:color="auto"/>
              <w:right w:val="single" w:sz="4" w:space="0" w:color="auto"/>
            </w:tcBorders>
            <w:vAlign w:val="center"/>
            <w:hideMark/>
          </w:tcPr>
          <w:p w14:paraId="6D9145F3" w14:textId="32EA1732" w:rsidR="00511907" w:rsidRPr="00BD4A7F" w:rsidRDefault="00540E98" w:rsidP="00BD43C8">
            <w:pPr>
              <w:spacing w:before="0" w:after="0" w:line="240" w:lineRule="atLeast"/>
              <w:ind w:firstLine="0"/>
              <w:jc w:val="center"/>
              <w:rPr>
                <w:rFonts w:ascii="Cambria Math" w:hAnsi="Cambria Math"/>
                <w:szCs w:val="24"/>
                <w:oMath/>
              </w:rPr>
            </w:pPr>
            <m:oMathPara>
              <m:oMath>
                <m:r>
                  <m:rPr>
                    <m:sty m:val="b"/>
                  </m:rPr>
                  <w:rPr>
                    <w:rFonts w:ascii="Cambria Math" w:hAnsi="Cambria Math"/>
                    <w:szCs w:val="24"/>
                  </w:rPr>
                  <m:t>K</m:t>
                </m:r>
              </m:oMath>
            </m:oMathPara>
          </w:p>
        </w:tc>
        <w:tc>
          <w:tcPr>
            <w:tcW w:w="576" w:type="dxa"/>
            <w:tcBorders>
              <w:top w:val="single" w:sz="4" w:space="0" w:color="auto"/>
              <w:left w:val="single" w:sz="4" w:space="0" w:color="auto"/>
              <w:bottom w:val="single" w:sz="4" w:space="0" w:color="auto"/>
              <w:right w:val="single" w:sz="4" w:space="0" w:color="auto"/>
            </w:tcBorders>
            <w:vAlign w:val="center"/>
            <w:hideMark/>
          </w:tcPr>
          <w:p w14:paraId="793561B3" w14:textId="6C4DD5C7" w:rsidR="00511907" w:rsidRPr="00BD4A7F" w:rsidRDefault="00540E98" w:rsidP="00BD43C8">
            <w:pPr>
              <w:spacing w:before="0" w:after="0" w:line="240" w:lineRule="atLeast"/>
              <w:ind w:firstLine="0"/>
              <w:jc w:val="center"/>
              <w:rPr>
                <w:rFonts w:ascii="Cambria Math" w:hAnsi="Cambria Math"/>
                <w:szCs w:val="24"/>
                <w:oMath/>
              </w:rPr>
            </w:pPr>
            <m:oMathPara>
              <m:oMath>
                <m:r>
                  <m:rPr>
                    <m:sty m:val="b"/>
                  </m:rPr>
                  <w:rPr>
                    <w:rFonts w:ascii="Cambria Math" w:hAnsi="Cambria Math"/>
                    <w:szCs w:val="24"/>
                  </w:rPr>
                  <m:t>R</m:t>
                </m:r>
              </m:oMath>
            </m:oMathPara>
          </w:p>
        </w:tc>
        <w:tc>
          <w:tcPr>
            <w:tcW w:w="1150" w:type="dxa"/>
            <w:tcBorders>
              <w:top w:val="single" w:sz="4" w:space="0" w:color="auto"/>
              <w:left w:val="single" w:sz="4" w:space="0" w:color="auto"/>
              <w:bottom w:val="single" w:sz="4" w:space="0" w:color="auto"/>
              <w:right w:val="single" w:sz="4" w:space="0" w:color="auto"/>
            </w:tcBorders>
            <w:vAlign w:val="center"/>
            <w:hideMark/>
          </w:tcPr>
          <w:p w14:paraId="0FF21BEC" w14:textId="3C8E1F9C" w:rsidR="00511907" w:rsidRPr="00BD4A7F" w:rsidRDefault="00540E98" w:rsidP="00BD43C8">
            <w:pPr>
              <w:spacing w:before="0" w:after="0" w:line="240" w:lineRule="atLeast"/>
              <w:ind w:firstLine="0"/>
              <w:jc w:val="center"/>
              <w:rPr>
                <w:rFonts w:ascii="Cambria Math" w:hAnsi="Cambria Math"/>
                <w:szCs w:val="24"/>
                <w:oMath/>
              </w:rPr>
            </w:pPr>
            <m:oMathPara>
              <m:oMath>
                <m:r>
                  <m:rPr>
                    <m:sty m:val="b"/>
                  </m:rPr>
                  <w:rPr>
                    <w:rFonts w:ascii="Cambria Math" w:hAnsi="Cambria Math"/>
                    <w:szCs w:val="24"/>
                  </w:rPr>
                  <m:t>Screw</m:t>
                </m:r>
              </m:oMath>
            </m:oMathPara>
          </w:p>
        </w:tc>
        <w:tc>
          <w:tcPr>
            <w:tcW w:w="1257" w:type="dxa"/>
            <w:tcBorders>
              <w:top w:val="single" w:sz="4" w:space="0" w:color="auto"/>
              <w:left w:val="single" w:sz="4" w:space="0" w:color="auto"/>
              <w:bottom w:val="single" w:sz="4" w:space="0" w:color="auto"/>
              <w:right w:val="single" w:sz="4" w:space="0" w:color="auto"/>
            </w:tcBorders>
            <w:vAlign w:val="center"/>
            <w:hideMark/>
          </w:tcPr>
          <w:p w14:paraId="5625E501" w14:textId="70481445" w:rsidR="00511907" w:rsidRPr="00BD4A7F" w:rsidRDefault="00540E98" w:rsidP="00BD43C8">
            <w:pPr>
              <w:spacing w:before="0" w:after="0" w:line="240" w:lineRule="atLeast"/>
              <w:ind w:firstLine="0"/>
              <w:jc w:val="center"/>
              <w:rPr>
                <w:rFonts w:ascii="Cambria Math" w:hAnsi="Cambria Math"/>
                <w:szCs w:val="24"/>
                <w:oMath/>
              </w:rPr>
            </w:pPr>
            <m:oMathPara>
              <m:oMath>
                <m:r>
                  <m:rPr>
                    <m:sty m:val="b"/>
                  </m:rPr>
                  <w:rPr>
                    <w:rFonts w:ascii="Cambria Math" w:hAnsi="Cambria Math"/>
                    <w:szCs w:val="24"/>
                  </w:rPr>
                  <m:t>Quantity</m:t>
                </m:r>
              </m:oMath>
            </m:oMathPara>
          </w:p>
        </w:tc>
      </w:tr>
      <w:tr w:rsidR="00511907" w:rsidRPr="00BD4A7F" w14:paraId="61C751CF" w14:textId="77777777" w:rsidTr="007B5EE4">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14:paraId="57FDEE46" w14:textId="77777777" w:rsidR="00511907" w:rsidRPr="00BD4A7F" w:rsidRDefault="00511907" w:rsidP="00BD43C8">
            <w:pPr>
              <w:spacing w:before="0" w:after="0" w:line="240" w:lineRule="atLeast"/>
              <w:ind w:firstLine="0"/>
              <w:jc w:val="center"/>
              <w:rPr>
                <w:bCs/>
                <w:szCs w:val="24"/>
              </w:rPr>
            </w:pPr>
            <w:r w:rsidRPr="00BD4A7F">
              <w:rPr>
                <w:bCs/>
                <w:szCs w:val="24"/>
              </w:rPr>
              <w:t>150</w:t>
            </w:r>
          </w:p>
        </w:tc>
        <w:tc>
          <w:tcPr>
            <w:tcW w:w="576" w:type="dxa"/>
            <w:tcBorders>
              <w:top w:val="single" w:sz="4" w:space="0" w:color="auto"/>
              <w:left w:val="single" w:sz="4" w:space="0" w:color="auto"/>
              <w:bottom w:val="single" w:sz="4" w:space="0" w:color="auto"/>
              <w:right w:val="single" w:sz="4" w:space="0" w:color="auto"/>
            </w:tcBorders>
            <w:vAlign w:val="center"/>
            <w:hideMark/>
          </w:tcPr>
          <w:p w14:paraId="43AAD9A2" w14:textId="77777777" w:rsidR="00511907" w:rsidRPr="00BD4A7F" w:rsidRDefault="00511907" w:rsidP="00BD43C8">
            <w:pPr>
              <w:spacing w:before="0" w:after="0" w:line="240" w:lineRule="atLeast"/>
              <w:ind w:firstLine="0"/>
              <w:jc w:val="center"/>
              <w:rPr>
                <w:bCs/>
                <w:szCs w:val="24"/>
              </w:rPr>
            </w:pPr>
            <w:r w:rsidRPr="00BD4A7F">
              <w:rPr>
                <w:bCs/>
                <w:szCs w:val="24"/>
              </w:rPr>
              <w:t>100</w:t>
            </w:r>
          </w:p>
        </w:tc>
        <w:tc>
          <w:tcPr>
            <w:tcW w:w="576" w:type="dxa"/>
            <w:tcBorders>
              <w:top w:val="single" w:sz="4" w:space="0" w:color="auto"/>
              <w:left w:val="single" w:sz="4" w:space="0" w:color="auto"/>
              <w:bottom w:val="single" w:sz="4" w:space="0" w:color="auto"/>
              <w:right w:val="single" w:sz="4" w:space="0" w:color="auto"/>
            </w:tcBorders>
            <w:vAlign w:val="center"/>
            <w:hideMark/>
          </w:tcPr>
          <w:p w14:paraId="0C6BEC67" w14:textId="77777777" w:rsidR="00511907" w:rsidRPr="00BD4A7F" w:rsidRDefault="00511907" w:rsidP="00BD43C8">
            <w:pPr>
              <w:spacing w:before="0" w:after="0" w:line="240" w:lineRule="atLeast"/>
              <w:ind w:firstLine="0"/>
              <w:jc w:val="center"/>
              <w:rPr>
                <w:bCs/>
                <w:szCs w:val="24"/>
              </w:rPr>
            </w:pPr>
            <w:r w:rsidRPr="00BD4A7F">
              <w:rPr>
                <w:bCs/>
                <w:szCs w:val="24"/>
              </w:rPr>
              <w:t>190</w:t>
            </w:r>
          </w:p>
        </w:tc>
        <w:tc>
          <w:tcPr>
            <w:tcW w:w="576" w:type="dxa"/>
            <w:tcBorders>
              <w:top w:val="single" w:sz="4" w:space="0" w:color="auto"/>
              <w:left w:val="single" w:sz="4" w:space="0" w:color="auto"/>
              <w:bottom w:val="single" w:sz="4" w:space="0" w:color="auto"/>
              <w:right w:val="single" w:sz="4" w:space="0" w:color="auto"/>
            </w:tcBorders>
            <w:vAlign w:val="center"/>
            <w:hideMark/>
          </w:tcPr>
          <w:p w14:paraId="2358E903" w14:textId="77777777" w:rsidR="00511907" w:rsidRPr="00BD4A7F" w:rsidRDefault="00511907" w:rsidP="00BD43C8">
            <w:pPr>
              <w:spacing w:before="0" w:after="0" w:line="240" w:lineRule="atLeast"/>
              <w:ind w:firstLine="0"/>
              <w:jc w:val="center"/>
              <w:rPr>
                <w:bCs/>
                <w:szCs w:val="24"/>
              </w:rPr>
            </w:pPr>
            <w:r w:rsidRPr="00BD4A7F">
              <w:rPr>
                <w:bCs/>
                <w:szCs w:val="24"/>
              </w:rPr>
              <w:t>140</w:t>
            </w:r>
          </w:p>
        </w:tc>
        <w:tc>
          <w:tcPr>
            <w:tcW w:w="576" w:type="dxa"/>
            <w:tcBorders>
              <w:top w:val="single" w:sz="4" w:space="0" w:color="auto"/>
              <w:left w:val="single" w:sz="4" w:space="0" w:color="auto"/>
              <w:bottom w:val="single" w:sz="4" w:space="0" w:color="auto"/>
              <w:right w:val="single" w:sz="4" w:space="0" w:color="auto"/>
            </w:tcBorders>
            <w:vAlign w:val="center"/>
            <w:hideMark/>
          </w:tcPr>
          <w:p w14:paraId="24EFD768" w14:textId="77777777" w:rsidR="00511907" w:rsidRPr="00BD4A7F" w:rsidRDefault="00511907" w:rsidP="00BD43C8">
            <w:pPr>
              <w:spacing w:before="0" w:after="0" w:line="240" w:lineRule="atLeast"/>
              <w:ind w:firstLine="0"/>
              <w:jc w:val="center"/>
              <w:rPr>
                <w:bCs/>
                <w:szCs w:val="24"/>
              </w:rPr>
            </w:pPr>
            <w:r w:rsidRPr="00BD4A7F">
              <w:rPr>
                <w:bCs/>
                <w:szCs w:val="24"/>
              </w:rPr>
              <w:t>175</w:t>
            </w:r>
          </w:p>
        </w:tc>
        <w:tc>
          <w:tcPr>
            <w:tcW w:w="512" w:type="dxa"/>
            <w:tcBorders>
              <w:top w:val="single" w:sz="4" w:space="0" w:color="auto"/>
              <w:left w:val="single" w:sz="4" w:space="0" w:color="auto"/>
              <w:bottom w:val="single" w:sz="4" w:space="0" w:color="auto"/>
              <w:right w:val="single" w:sz="4" w:space="0" w:color="auto"/>
            </w:tcBorders>
            <w:vAlign w:val="center"/>
            <w:hideMark/>
          </w:tcPr>
          <w:p w14:paraId="202776EB" w14:textId="77777777" w:rsidR="00511907" w:rsidRPr="00BD4A7F" w:rsidRDefault="00511907" w:rsidP="00BD43C8">
            <w:pPr>
              <w:spacing w:before="0" w:after="0" w:line="240" w:lineRule="atLeast"/>
              <w:ind w:firstLine="0"/>
              <w:jc w:val="center"/>
              <w:rPr>
                <w:bCs/>
                <w:szCs w:val="24"/>
              </w:rPr>
            </w:pPr>
            <w:r w:rsidRPr="00BD4A7F">
              <w:rPr>
                <w:bCs/>
                <w:szCs w:val="24"/>
              </w:rPr>
              <w:t>-</w:t>
            </w:r>
          </w:p>
        </w:tc>
        <w:tc>
          <w:tcPr>
            <w:tcW w:w="576" w:type="dxa"/>
            <w:tcBorders>
              <w:top w:val="single" w:sz="4" w:space="0" w:color="auto"/>
              <w:left w:val="single" w:sz="4" w:space="0" w:color="auto"/>
              <w:bottom w:val="single" w:sz="4" w:space="0" w:color="auto"/>
              <w:right w:val="single" w:sz="4" w:space="0" w:color="auto"/>
            </w:tcBorders>
            <w:vAlign w:val="center"/>
            <w:hideMark/>
          </w:tcPr>
          <w:p w14:paraId="2509C973" w14:textId="77777777" w:rsidR="00511907" w:rsidRPr="00BD4A7F" w:rsidRDefault="00511907" w:rsidP="00BD43C8">
            <w:pPr>
              <w:spacing w:before="0" w:after="0" w:line="240" w:lineRule="atLeast"/>
              <w:ind w:firstLine="0"/>
              <w:jc w:val="center"/>
              <w:rPr>
                <w:bCs/>
                <w:szCs w:val="24"/>
              </w:rPr>
            </w:pPr>
            <w:r w:rsidRPr="00BD4A7F">
              <w:rPr>
                <w:bCs/>
                <w:szCs w:val="24"/>
              </w:rPr>
              <w:t>120</w:t>
            </w:r>
          </w:p>
        </w:tc>
        <w:tc>
          <w:tcPr>
            <w:tcW w:w="576" w:type="dxa"/>
            <w:tcBorders>
              <w:top w:val="single" w:sz="4" w:space="0" w:color="auto"/>
              <w:left w:val="single" w:sz="4" w:space="0" w:color="auto"/>
              <w:bottom w:val="single" w:sz="4" w:space="0" w:color="auto"/>
              <w:right w:val="single" w:sz="4" w:space="0" w:color="auto"/>
            </w:tcBorders>
            <w:vAlign w:val="center"/>
            <w:hideMark/>
          </w:tcPr>
          <w:p w14:paraId="0381FD79" w14:textId="77777777" w:rsidR="00511907" w:rsidRPr="00BD4A7F" w:rsidRDefault="00511907" w:rsidP="00BD43C8">
            <w:pPr>
              <w:spacing w:before="0" w:after="0" w:line="240" w:lineRule="atLeast"/>
              <w:ind w:firstLine="0"/>
              <w:jc w:val="center"/>
              <w:rPr>
                <w:bCs/>
                <w:szCs w:val="24"/>
              </w:rPr>
            </w:pPr>
            <w:r w:rsidRPr="00BD4A7F">
              <w:rPr>
                <w:bCs/>
                <w:szCs w:val="24"/>
              </w:rPr>
              <w:t>12</w:t>
            </w:r>
          </w:p>
        </w:tc>
        <w:tc>
          <w:tcPr>
            <w:tcW w:w="1150" w:type="dxa"/>
            <w:tcBorders>
              <w:top w:val="single" w:sz="4" w:space="0" w:color="auto"/>
              <w:left w:val="single" w:sz="4" w:space="0" w:color="auto"/>
              <w:bottom w:val="single" w:sz="4" w:space="0" w:color="auto"/>
              <w:right w:val="single" w:sz="4" w:space="0" w:color="auto"/>
            </w:tcBorders>
            <w:vAlign w:val="center"/>
            <w:hideMark/>
          </w:tcPr>
          <w:p w14:paraId="2CE5C361" w14:textId="77777777" w:rsidR="00511907" w:rsidRPr="00BD4A7F" w:rsidRDefault="00511907" w:rsidP="00BD43C8">
            <w:pPr>
              <w:spacing w:before="0" w:after="0" w:line="240" w:lineRule="atLeast"/>
              <w:ind w:firstLine="0"/>
              <w:jc w:val="center"/>
              <w:rPr>
                <w:bCs/>
                <w:szCs w:val="24"/>
              </w:rPr>
            </w:pPr>
            <w:r w:rsidRPr="00BD4A7F">
              <w:rPr>
                <w:bCs/>
                <w:szCs w:val="24"/>
              </w:rPr>
              <w:t>M8 x 22</w:t>
            </w:r>
          </w:p>
        </w:tc>
        <w:tc>
          <w:tcPr>
            <w:tcW w:w="1257" w:type="dxa"/>
            <w:tcBorders>
              <w:top w:val="single" w:sz="4" w:space="0" w:color="auto"/>
              <w:left w:val="single" w:sz="4" w:space="0" w:color="auto"/>
              <w:bottom w:val="single" w:sz="4" w:space="0" w:color="auto"/>
              <w:right w:val="single" w:sz="4" w:space="0" w:color="auto"/>
            </w:tcBorders>
            <w:vAlign w:val="center"/>
            <w:hideMark/>
          </w:tcPr>
          <w:p w14:paraId="05853177" w14:textId="77777777" w:rsidR="00511907" w:rsidRPr="00BD4A7F" w:rsidRDefault="00511907" w:rsidP="00BD43C8">
            <w:pPr>
              <w:spacing w:before="0" w:after="0" w:line="240" w:lineRule="atLeast"/>
              <w:ind w:firstLine="0"/>
              <w:jc w:val="center"/>
              <w:rPr>
                <w:bCs/>
                <w:szCs w:val="24"/>
              </w:rPr>
            </w:pPr>
            <w:r w:rsidRPr="00BD4A7F">
              <w:rPr>
                <w:bCs/>
                <w:szCs w:val="24"/>
              </w:rPr>
              <w:t>4</w:t>
            </w:r>
          </w:p>
        </w:tc>
      </w:tr>
    </w:tbl>
    <w:p w14:paraId="04276324" w14:textId="77777777" w:rsidR="00511907" w:rsidRPr="00BD4A7F" w:rsidRDefault="00511907" w:rsidP="00BD43C8">
      <w:pPr>
        <w:numPr>
          <w:ilvl w:val="2"/>
          <w:numId w:val="28"/>
        </w:numPr>
        <w:spacing w:before="0" w:after="0" w:line="240" w:lineRule="atLeast"/>
        <w:jc w:val="left"/>
        <w:rPr>
          <w:b/>
          <w:szCs w:val="24"/>
        </w:rPr>
      </w:pPr>
      <w:bookmarkStart w:id="151" w:name="_Toc147617352"/>
      <w:bookmarkStart w:id="152" w:name="_Toc152477483"/>
      <w:bookmarkStart w:id="153" w:name="_Toc156824030"/>
      <w:r w:rsidRPr="00BD4A7F">
        <w:rPr>
          <w:b/>
          <w:szCs w:val="24"/>
        </w:rPr>
        <w:t xml:space="preserve">Oil drain </w:t>
      </w:r>
      <w:proofErr w:type="gramStart"/>
      <w:r w:rsidRPr="00BD4A7F">
        <w:rPr>
          <w:b/>
          <w:szCs w:val="24"/>
        </w:rPr>
        <w:t>plug</w:t>
      </w:r>
      <w:bookmarkEnd w:id="151"/>
      <w:bookmarkEnd w:id="152"/>
      <w:bookmarkEnd w:id="153"/>
      <w:proofErr w:type="gramEnd"/>
    </w:p>
    <w:p w14:paraId="4D126667" w14:textId="3FFA4534" w:rsidR="0077454E" w:rsidRPr="00BD4A7F" w:rsidRDefault="00511907" w:rsidP="00BD43C8">
      <w:pPr>
        <w:spacing w:before="0" w:after="0" w:line="240" w:lineRule="atLeast"/>
        <w:ind w:firstLine="0"/>
        <w:rPr>
          <w:szCs w:val="24"/>
        </w:rPr>
      </w:pPr>
      <w:r w:rsidRPr="00BD4A7F">
        <w:rPr>
          <w:szCs w:val="24"/>
        </w:rPr>
        <w:t xml:space="preserve">After </w:t>
      </w:r>
      <w:r w:rsidR="009D5F0F" w:rsidRPr="00BD4A7F">
        <w:rPr>
          <w:szCs w:val="24"/>
        </w:rPr>
        <w:t>a period</w:t>
      </w:r>
      <w:r w:rsidRPr="00BD4A7F">
        <w:rPr>
          <w:szCs w:val="24"/>
        </w:rPr>
        <w:t xml:space="preserve"> of working, the oil will be contaminated (because of dust and other factors), we need to replace the oil. To drain the contaminated oil, an oil discharge is designed at the bottom of the gearbox.</w:t>
      </w:r>
    </w:p>
    <w:p w14:paraId="2BF04F1F" w14:textId="08B0698F" w:rsidR="0077454E" w:rsidRPr="00BD4A7F" w:rsidRDefault="00511907" w:rsidP="00BD43C8">
      <w:pPr>
        <w:spacing w:before="0" w:after="0" w:line="240" w:lineRule="atLeast"/>
        <w:ind w:firstLine="0"/>
        <w:jc w:val="left"/>
        <w:rPr>
          <w:szCs w:val="24"/>
        </w:rPr>
      </w:pPr>
      <w:r w:rsidRPr="00BD4A7F">
        <w:rPr>
          <w:szCs w:val="24"/>
        </w:rPr>
        <w:t>According to table 18.7 in the reference [2], the parameters for the plug are:</w:t>
      </w:r>
    </w:p>
    <w:p w14:paraId="5755FC6A" w14:textId="2CB3D5A6" w:rsidR="00511907" w:rsidRPr="00BD4A7F" w:rsidRDefault="00511907" w:rsidP="00BD43C8">
      <w:pPr>
        <w:spacing w:before="0" w:after="0" w:line="240" w:lineRule="atLeast"/>
        <w:ind w:firstLine="0"/>
        <w:jc w:val="left"/>
        <w:rPr>
          <w:szCs w:val="24"/>
        </w:rPr>
      </w:pPr>
      <w:bookmarkStart w:id="154" w:name="_Toc152952502"/>
      <w:r w:rsidRPr="00BD4A7F">
        <w:rPr>
          <w:szCs w:val="24"/>
        </w:rPr>
        <w:t xml:space="preserve">Table </w:t>
      </w:r>
      <w:r w:rsidRPr="00BD4A7F">
        <w:rPr>
          <w:szCs w:val="24"/>
        </w:rPr>
        <w:fldChar w:fldCharType="begin"/>
      </w:r>
      <w:r w:rsidRPr="00BD4A7F">
        <w:rPr>
          <w:szCs w:val="24"/>
        </w:rPr>
        <w:instrText xml:space="preserve"> STYLEREF 1 \s </w:instrText>
      </w:r>
      <w:r w:rsidRPr="00BD4A7F">
        <w:rPr>
          <w:szCs w:val="24"/>
        </w:rPr>
        <w:fldChar w:fldCharType="separate"/>
      </w:r>
      <w:r w:rsidRPr="00BD4A7F">
        <w:rPr>
          <w:szCs w:val="24"/>
        </w:rPr>
        <w:t>7</w:t>
      </w:r>
      <w:r w:rsidRPr="00BD4A7F">
        <w:rPr>
          <w:szCs w:val="24"/>
        </w:rPr>
        <w:fldChar w:fldCharType="end"/>
      </w:r>
      <w:r w:rsidRPr="00BD4A7F">
        <w:rPr>
          <w:szCs w:val="24"/>
        </w:rPr>
        <w:t>.</w:t>
      </w:r>
      <w:r w:rsidRPr="00BD4A7F">
        <w:rPr>
          <w:szCs w:val="24"/>
        </w:rPr>
        <w:fldChar w:fldCharType="begin"/>
      </w:r>
      <w:r w:rsidRPr="00BD4A7F">
        <w:rPr>
          <w:szCs w:val="24"/>
        </w:rPr>
        <w:instrText xml:space="preserve"> SEQ Table \* ARABIC \s 1 </w:instrText>
      </w:r>
      <w:r w:rsidRPr="00BD4A7F">
        <w:rPr>
          <w:szCs w:val="24"/>
        </w:rPr>
        <w:fldChar w:fldCharType="separate"/>
      </w:r>
      <w:r w:rsidRPr="00BD4A7F">
        <w:rPr>
          <w:szCs w:val="24"/>
        </w:rPr>
        <w:t>6</w:t>
      </w:r>
      <w:r w:rsidRPr="00BD4A7F">
        <w:rPr>
          <w:szCs w:val="24"/>
        </w:rPr>
        <w:fldChar w:fldCharType="end"/>
      </w:r>
      <w:r w:rsidRPr="00BD4A7F">
        <w:rPr>
          <w:szCs w:val="24"/>
        </w:rPr>
        <w:t xml:space="preserve"> Oil drain plug </w:t>
      </w:r>
      <w:proofErr w:type="gramStart"/>
      <w:r w:rsidRPr="00BD4A7F">
        <w:rPr>
          <w:szCs w:val="24"/>
        </w:rPr>
        <w:t>parameter</w:t>
      </w:r>
      <w:bookmarkEnd w:id="154"/>
      <w:proofErr w:type="gramEnd"/>
    </w:p>
    <w:tbl>
      <w:tblPr>
        <w:tblStyle w:val="TableGrid"/>
        <w:tblW w:w="6441" w:type="dxa"/>
        <w:jc w:val="center"/>
        <w:tblLook w:val="04A0" w:firstRow="1" w:lastRow="0" w:firstColumn="1" w:lastColumn="0" w:noHBand="0" w:noVBand="1"/>
      </w:tblPr>
      <w:tblGrid>
        <w:gridCol w:w="1377"/>
        <w:gridCol w:w="530"/>
        <w:gridCol w:w="523"/>
        <w:gridCol w:w="468"/>
        <w:gridCol w:w="571"/>
        <w:gridCol w:w="555"/>
        <w:gridCol w:w="664"/>
        <w:gridCol w:w="538"/>
        <w:gridCol w:w="551"/>
        <w:gridCol w:w="664"/>
      </w:tblGrid>
      <w:tr w:rsidR="00511907" w:rsidRPr="00BD4A7F" w14:paraId="60514041" w14:textId="77777777" w:rsidTr="007B5EE4">
        <w:trPr>
          <w:jc w:val="center"/>
        </w:trPr>
        <w:tc>
          <w:tcPr>
            <w:tcW w:w="1403" w:type="dxa"/>
            <w:tcBorders>
              <w:top w:val="single" w:sz="4" w:space="0" w:color="auto"/>
              <w:left w:val="single" w:sz="4" w:space="0" w:color="auto"/>
              <w:bottom w:val="single" w:sz="4" w:space="0" w:color="auto"/>
              <w:right w:val="single" w:sz="4" w:space="0" w:color="auto"/>
            </w:tcBorders>
            <w:vAlign w:val="center"/>
            <w:hideMark/>
          </w:tcPr>
          <w:p w14:paraId="18C15384" w14:textId="77777777" w:rsidR="00511907" w:rsidRPr="00BD4A7F" w:rsidRDefault="00511907" w:rsidP="00BD43C8">
            <w:pPr>
              <w:spacing w:before="0" w:after="0" w:line="240" w:lineRule="atLeast"/>
              <w:ind w:firstLine="0"/>
              <w:jc w:val="center"/>
              <w:rPr>
                <w:b/>
                <w:szCs w:val="24"/>
              </w:rPr>
            </w:pPr>
            <w:r w:rsidRPr="00BD4A7F">
              <w:rPr>
                <w:b/>
                <w:szCs w:val="24"/>
              </w:rPr>
              <w:t>d</w:t>
            </w:r>
          </w:p>
        </w:tc>
        <w:tc>
          <w:tcPr>
            <w:tcW w:w="532" w:type="dxa"/>
            <w:tcBorders>
              <w:top w:val="single" w:sz="4" w:space="0" w:color="auto"/>
              <w:left w:val="single" w:sz="4" w:space="0" w:color="auto"/>
              <w:bottom w:val="single" w:sz="4" w:space="0" w:color="auto"/>
              <w:right w:val="single" w:sz="4" w:space="0" w:color="auto"/>
            </w:tcBorders>
            <w:vAlign w:val="center"/>
            <w:hideMark/>
          </w:tcPr>
          <w:p w14:paraId="4BAD9CBC" w14:textId="77777777" w:rsidR="00511907" w:rsidRPr="00BD4A7F" w:rsidRDefault="00511907" w:rsidP="00BD43C8">
            <w:pPr>
              <w:spacing w:before="0" w:after="0" w:line="240" w:lineRule="atLeast"/>
              <w:ind w:firstLine="0"/>
              <w:jc w:val="center"/>
              <w:rPr>
                <w:b/>
                <w:szCs w:val="24"/>
              </w:rPr>
            </w:pPr>
            <w:r w:rsidRPr="00BD4A7F">
              <w:rPr>
                <w:b/>
                <w:szCs w:val="24"/>
              </w:rPr>
              <w:t>b</w:t>
            </w:r>
          </w:p>
        </w:tc>
        <w:tc>
          <w:tcPr>
            <w:tcW w:w="528" w:type="dxa"/>
            <w:tcBorders>
              <w:top w:val="single" w:sz="4" w:space="0" w:color="auto"/>
              <w:left w:val="single" w:sz="4" w:space="0" w:color="auto"/>
              <w:bottom w:val="single" w:sz="4" w:space="0" w:color="auto"/>
              <w:right w:val="single" w:sz="4" w:space="0" w:color="auto"/>
            </w:tcBorders>
            <w:vAlign w:val="center"/>
            <w:hideMark/>
          </w:tcPr>
          <w:p w14:paraId="5E62B176" w14:textId="77777777" w:rsidR="00511907" w:rsidRPr="00BD4A7F" w:rsidRDefault="00511907" w:rsidP="00BD43C8">
            <w:pPr>
              <w:spacing w:before="0" w:after="0" w:line="240" w:lineRule="atLeast"/>
              <w:ind w:firstLine="0"/>
              <w:jc w:val="center"/>
              <w:rPr>
                <w:b/>
                <w:szCs w:val="24"/>
              </w:rPr>
            </w:pPr>
            <w:r w:rsidRPr="00BD4A7F">
              <w:rPr>
                <w:b/>
                <w:szCs w:val="24"/>
              </w:rPr>
              <w:t>m</w:t>
            </w:r>
          </w:p>
        </w:tc>
        <w:tc>
          <w:tcPr>
            <w:tcW w:w="473" w:type="dxa"/>
            <w:tcBorders>
              <w:top w:val="single" w:sz="4" w:space="0" w:color="auto"/>
              <w:left w:val="single" w:sz="4" w:space="0" w:color="auto"/>
              <w:bottom w:val="single" w:sz="4" w:space="0" w:color="auto"/>
              <w:right w:val="single" w:sz="4" w:space="0" w:color="auto"/>
            </w:tcBorders>
            <w:vAlign w:val="center"/>
            <w:hideMark/>
          </w:tcPr>
          <w:p w14:paraId="0B3EDB8E" w14:textId="77777777" w:rsidR="00511907" w:rsidRPr="00BD4A7F" w:rsidRDefault="00511907" w:rsidP="00BD43C8">
            <w:pPr>
              <w:spacing w:before="0" w:after="0" w:line="240" w:lineRule="atLeast"/>
              <w:ind w:firstLine="0"/>
              <w:jc w:val="center"/>
              <w:rPr>
                <w:b/>
                <w:szCs w:val="24"/>
              </w:rPr>
            </w:pPr>
            <w:r w:rsidRPr="00BD4A7F">
              <w:rPr>
                <w:b/>
                <w:szCs w:val="24"/>
              </w:rPr>
              <w:t>f</w:t>
            </w:r>
          </w:p>
        </w:tc>
        <w:tc>
          <w:tcPr>
            <w:tcW w:w="575" w:type="dxa"/>
            <w:tcBorders>
              <w:top w:val="single" w:sz="4" w:space="0" w:color="auto"/>
              <w:left w:val="single" w:sz="4" w:space="0" w:color="auto"/>
              <w:bottom w:val="single" w:sz="4" w:space="0" w:color="auto"/>
              <w:right w:val="single" w:sz="4" w:space="0" w:color="auto"/>
            </w:tcBorders>
            <w:vAlign w:val="center"/>
            <w:hideMark/>
          </w:tcPr>
          <w:p w14:paraId="05798858" w14:textId="77777777" w:rsidR="00511907" w:rsidRPr="00BD4A7F" w:rsidRDefault="00511907" w:rsidP="00BD43C8">
            <w:pPr>
              <w:spacing w:before="0" w:after="0" w:line="240" w:lineRule="atLeast"/>
              <w:ind w:firstLine="0"/>
              <w:jc w:val="center"/>
              <w:rPr>
                <w:b/>
                <w:szCs w:val="24"/>
              </w:rPr>
            </w:pPr>
            <w:r w:rsidRPr="00BD4A7F">
              <w:rPr>
                <w:b/>
                <w:szCs w:val="24"/>
              </w:rPr>
              <w:t>L</w:t>
            </w:r>
          </w:p>
        </w:tc>
        <w:tc>
          <w:tcPr>
            <w:tcW w:w="564" w:type="dxa"/>
            <w:tcBorders>
              <w:top w:val="single" w:sz="4" w:space="0" w:color="auto"/>
              <w:left w:val="single" w:sz="4" w:space="0" w:color="auto"/>
              <w:bottom w:val="single" w:sz="4" w:space="0" w:color="auto"/>
              <w:right w:val="single" w:sz="4" w:space="0" w:color="auto"/>
            </w:tcBorders>
            <w:vAlign w:val="center"/>
            <w:hideMark/>
          </w:tcPr>
          <w:p w14:paraId="22703C76" w14:textId="77777777" w:rsidR="00511907" w:rsidRPr="00BD4A7F" w:rsidRDefault="00511907" w:rsidP="00BD43C8">
            <w:pPr>
              <w:spacing w:before="0" w:after="0" w:line="240" w:lineRule="atLeast"/>
              <w:ind w:firstLine="0"/>
              <w:jc w:val="center"/>
              <w:rPr>
                <w:b/>
                <w:szCs w:val="24"/>
              </w:rPr>
            </w:pPr>
            <w:r w:rsidRPr="00BD4A7F">
              <w:rPr>
                <w:b/>
                <w:szCs w:val="24"/>
              </w:rPr>
              <w:t>c</w:t>
            </w:r>
          </w:p>
        </w:tc>
        <w:tc>
          <w:tcPr>
            <w:tcW w:w="636" w:type="dxa"/>
            <w:tcBorders>
              <w:top w:val="single" w:sz="4" w:space="0" w:color="auto"/>
              <w:left w:val="single" w:sz="4" w:space="0" w:color="auto"/>
              <w:bottom w:val="single" w:sz="4" w:space="0" w:color="auto"/>
              <w:right w:val="single" w:sz="4" w:space="0" w:color="auto"/>
            </w:tcBorders>
            <w:vAlign w:val="center"/>
            <w:hideMark/>
          </w:tcPr>
          <w:p w14:paraId="46CC3FF3" w14:textId="77777777" w:rsidR="00511907" w:rsidRPr="00BD4A7F" w:rsidRDefault="00511907" w:rsidP="00BD43C8">
            <w:pPr>
              <w:spacing w:before="0" w:after="0" w:line="240" w:lineRule="atLeast"/>
              <w:ind w:firstLine="0"/>
              <w:jc w:val="center"/>
              <w:rPr>
                <w:b/>
                <w:szCs w:val="24"/>
              </w:rPr>
            </w:pPr>
            <w:r w:rsidRPr="00BD4A7F">
              <w:rPr>
                <w:b/>
                <w:szCs w:val="24"/>
              </w:rPr>
              <w:t>q</w:t>
            </w:r>
          </w:p>
        </w:tc>
        <w:tc>
          <w:tcPr>
            <w:tcW w:w="540" w:type="dxa"/>
            <w:tcBorders>
              <w:top w:val="single" w:sz="4" w:space="0" w:color="auto"/>
              <w:left w:val="single" w:sz="4" w:space="0" w:color="auto"/>
              <w:bottom w:val="single" w:sz="4" w:space="0" w:color="auto"/>
              <w:right w:val="single" w:sz="4" w:space="0" w:color="auto"/>
            </w:tcBorders>
            <w:vAlign w:val="center"/>
            <w:hideMark/>
          </w:tcPr>
          <w:p w14:paraId="24BE3940" w14:textId="77777777" w:rsidR="00511907" w:rsidRPr="00BD4A7F" w:rsidRDefault="00511907" w:rsidP="00BD43C8">
            <w:pPr>
              <w:spacing w:before="0" w:after="0" w:line="240" w:lineRule="atLeast"/>
              <w:ind w:firstLine="0"/>
              <w:jc w:val="center"/>
              <w:rPr>
                <w:b/>
                <w:szCs w:val="24"/>
              </w:rPr>
            </w:pPr>
            <w:r w:rsidRPr="00BD4A7F">
              <w:rPr>
                <w:b/>
                <w:szCs w:val="24"/>
              </w:rPr>
              <w:t>D</w:t>
            </w:r>
          </w:p>
        </w:tc>
        <w:tc>
          <w:tcPr>
            <w:tcW w:w="554" w:type="dxa"/>
            <w:tcBorders>
              <w:top w:val="single" w:sz="4" w:space="0" w:color="auto"/>
              <w:left w:val="single" w:sz="4" w:space="0" w:color="auto"/>
              <w:bottom w:val="single" w:sz="4" w:space="0" w:color="auto"/>
              <w:right w:val="single" w:sz="4" w:space="0" w:color="auto"/>
            </w:tcBorders>
            <w:vAlign w:val="center"/>
            <w:hideMark/>
          </w:tcPr>
          <w:p w14:paraId="30A71C46" w14:textId="77777777" w:rsidR="00511907" w:rsidRPr="00BD4A7F" w:rsidRDefault="00511907" w:rsidP="00BD43C8">
            <w:pPr>
              <w:spacing w:before="0" w:after="0" w:line="240" w:lineRule="atLeast"/>
              <w:ind w:firstLine="0"/>
              <w:jc w:val="center"/>
              <w:rPr>
                <w:b/>
                <w:szCs w:val="24"/>
              </w:rPr>
            </w:pPr>
            <w:r w:rsidRPr="00BD4A7F">
              <w:rPr>
                <w:b/>
                <w:szCs w:val="24"/>
              </w:rPr>
              <w:t>S</w:t>
            </w:r>
          </w:p>
        </w:tc>
        <w:tc>
          <w:tcPr>
            <w:tcW w:w="636" w:type="dxa"/>
            <w:tcBorders>
              <w:top w:val="single" w:sz="4" w:space="0" w:color="auto"/>
              <w:left w:val="single" w:sz="4" w:space="0" w:color="auto"/>
              <w:bottom w:val="single" w:sz="4" w:space="0" w:color="auto"/>
              <w:right w:val="single" w:sz="4" w:space="0" w:color="auto"/>
            </w:tcBorders>
            <w:vAlign w:val="center"/>
            <w:hideMark/>
          </w:tcPr>
          <w:p w14:paraId="15F482F9" w14:textId="237E98E5" w:rsidR="00511907" w:rsidRPr="00BD4A7F" w:rsidRDefault="00000000" w:rsidP="00BD43C8">
            <w:pPr>
              <w:spacing w:before="0" w:after="0" w:line="240" w:lineRule="atLeast"/>
              <w:ind w:firstLine="0"/>
              <w:jc w:val="center"/>
              <w:rPr>
                <w:b/>
                <w:szCs w:val="24"/>
              </w:rPr>
            </w:pPr>
            <m:oMathPara>
              <m:oMath>
                <m:sSub>
                  <m:sSubPr>
                    <m:ctrlPr>
                      <w:rPr>
                        <w:rFonts w:ascii="Cambria Math" w:hAnsi="Cambria Math"/>
                        <w:b/>
                        <w:szCs w:val="24"/>
                      </w:rPr>
                    </m:ctrlPr>
                  </m:sSubPr>
                  <m:e>
                    <m:r>
                      <m:rPr>
                        <m:sty m:val="bi"/>
                      </m:rPr>
                      <w:rPr>
                        <w:rFonts w:ascii="Cambria Math" w:hAnsi="Cambria Math"/>
                        <w:szCs w:val="24"/>
                      </w:rPr>
                      <m:t>D</m:t>
                    </m:r>
                  </m:e>
                  <m:sub>
                    <m:r>
                      <m:rPr>
                        <m:sty m:val="b"/>
                      </m:rPr>
                      <w:rPr>
                        <w:rFonts w:ascii="Cambria Math" w:hAnsi="Cambria Math"/>
                        <w:szCs w:val="24"/>
                      </w:rPr>
                      <m:t>0</m:t>
                    </m:r>
                  </m:sub>
                </m:sSub>
              </m:oMath>
            </m:oMathPara>
          </w:p>
        </w:tc>
      </w:tr>
      <w:tr w:rsidR="00511907" w:rsidRPr="00BD4A7F" w14:paraId="67F80C99" w14:textId="77777777" w:rsidTr="00511907">
        <w:trPr>
          <w:jc w:val="center"/>
        </w:trPr>
        <w:tc>
          <w:tcPr>
            <w:tcW w:w="1403" w:type="dxa"/>
            <w:tcBorders>
              <w:top w:val="single" w:sz="4" w:space="0" w:color="auto"/>
              <w:left w:val="single" w:sz="4" w:space="0" w:color="auto"/>
              <w:bottom w:val="single" w:sz="4" w:space="0" w:color="auto"/>
              <w:right w:val="single" w:sz="4" w:space="0" w:color="auto"/>
            </w:tcBorders>
            <w:vAlign w:val="center"/>
            <w:hideMark/>
          </w:tcPr>
          <w:p w14:paraId="281AE77D" w14:textId="13A8816B" w:rsidR="00511907" w:rsidRPr="00BD4A7F" w:rsidRDefault="00CB5F9D" w:rsidP="00BD43C8">
            <w:pPr>
              <w:spacing w:before="0" w:after="0" w:line="240" w:lineRule="atLeast"/>
              <w:ind w:firstLine="0"/>
              <w:jc w:val="left"/>
              <w:rPr>
                <w:b/>
                <w:szCs w:val="24"/>
              </w:rPr>
            </w:pPr>
            <m:oMathPara>
              <m:oMath>
                <m:r>
                  <m:rPr>
                    <m:sty m:val="bi"/>
                  </m:rPr>
                  <w:rPr>
                    <w:rFonts w:ascii="Cambria Math" w:hAnsi="Cambria Math"/>
                    <w:szCs w:val="24"/>
                  </w:rPr>
                  <m:t>M</m:t>
                </m:r>
                <m:r>
                  <m:rPr>
                    <m:sty m:val="b"/>
                  </m:rPr>
                  <w:rPr>
                    <w:rFonts w:ascii="Cambria Math" w:hAnsi="Cambria Math"/>
                    <w:szCs w:val="24"/>
                  </w:rPr>
                  <m:t>16×1.5</m:t>
                </m:r>
              </m:oMath>
            </m:oMathPara>
          </w:p>
        </w:tc>
        <w:tc>
          <w:tcPr>
            <w:tcW w:w="532" w:type="dxa"/>
            <w:tcBorders>
              <w:top w:val="single" w:sz="4" w:space="0" w:color="auto"/>
              <w:left w:val="single" w:sz="4" w:space="0" w:color="auto"/>
              <w:bottom w:val="single" w:sz="4" w:space="0" w:color="auto"/>
              <w:right w:val="single" w:sz="4" w:space="0" w:color="auto"/>
            </w:tcBorders>
            <w:hideMark/>
          </w:tcPr>
          <w:p w14:paraId="2B2F7323" w14:textId="4DD19EF1"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12</m:t>
                </m:r>
              </m:oMath>
            </m:oMathPara>
          </w:p>
        </w:tc>
        <w:tc>
          <w:tcPr>
            <w:tcW w:w="528" w:type="dxa"/>
            <w:tcBorders>
              <w:top w:val="single" w:sz="4" w:space="0" w:color="auto"/>
              <w:left w:val="single" w:sz="4" w:space="0" w:color="auto"/>
              <w:bottom w:val="single" w:sz="4" w:space="0" w:color="auto"/>
              <w:right w:val="single" w:sz="4" w:space="0" w:color="auto"/>
            </w:tcBorders>
            <w:hideMark/>
          </w:tcPr>
          <w:p w14:paraId="5660DF8E" w14:textId="013D0F4D"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8</m:t>
                </m:r>
              </m:oMath>
            </m:oMathPara>
          </w:p>
        </w:tc>
        <w:tc>
          <w:tcPr>
            <w:tcW w:w="473" w:type="dxa"/>
            <w:tcBorders>
              <w:top w:val="single" w:sz="4" w:space="0" w:color="auto"/>
              <w:left w:val="single" w:sz="4" w:space="0" w:color="auto"/>
              <w:bottom w:val="single" w:sz="4" w:space="0" w:color="auto"/>
              <w:right w:val="single" w:sz="4" w:space="0" w:color="auto"/>
            </w:tcBorders>
            <w:hideMark/>
          </w:tcPr>
          <w:p w14:paraId="5D6D1C42" w14:textId="4A0F3CAD"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3</m:t>
                </m:r>
              </m:oMath>
            </m:oMathPara>
          </w:p>
        </w:tc>
        <w:tc>
          <w:tcPr>
            <w:tcW w:w="575" w:type="dxa"/>
            <w:tcBorders>
              <w:top w:val="single" w:sz="4" w:space="0" w:color="auto"/>
              <w:left w:val="single" w:sz="4" w:space="0" w:color="auto"/>
              <w:bottom w:val="single" w:sz="4" w:space="0" w:color="auto"/>
              <w:right w:val="single" w:sz="4" w:space="0" w:color="auto"/>
            </w:tcBorders>
            <w:hideMark/>
          </w:tcPr>
          <w:p w14:paraId="3DE1E95E" w14:textId="60D6A33F"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23</m:t>
                </m:r>
              </m:oMath>
            </m:oMathPara>
          </w:p>
        </w:tc>
        <w:tc>
          <w:tcPr>
            <w:tcW w:w="564" w:type="dxa"/>
            <w:tcBorders>
              <w:top w:val="single" w:sz="4" w:space="0" w:color="auto"/>
              <w:left w:val="single" w:sz="4" w:space="0" w:color="auto"/>
              <w:bottom w:val="single" w:sz="4" w:space="0" w:color="auto"/>
              <w:right w:val="single" w:sz="4" w:space="0" w:color="auto"/>
            </w:tcBorders>
            <w:hideMark/>
          </w:tcPr>
          <w:p w14:paraId="1EC28960" w14:textId="6108A0FA"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2</m:t>
                </m:r>
              </m:oMath>
            </m:oMathPara>
          </w:p>
        </w:tc>
        <w:tc>
          <w:tcPr>
            <w:tcW w:w="636" w:type="dxa"/>
            <w:tcBorders>
              <w:top w:val="single" w:sz="4" w:space="0" w:color="auto"/>
              <w:left w:val="single" w:sz="4" w:space="0" w:color="auto"/>
              <w:bottom w:val="single" w:sz="4" w:space="0" w:color="auto"/>
              <w:right w:val="single" w:sz="4" w:space="0" w:color="auto"/>
            </w:tcBorders>
            <w:hideMark/>
          </w:tcPr>
          <w:p w14:paraId="281CF3A1" w14:textId="6471BB33"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13.8</m:t>
                </m:r>
              </m:oMath>
            </m:oMathPara>
          </w:p>
        </w:tc>
        <w:tc>
          <w:tcPr>
            <w:tcW w:w="540" w:type="dxa"/>
            <w:tcBorders>
              <w:top w:val="single" w:sz="4" w:space="0" w:color="auto"/>
              <w:left w:val="single" w:sz="4" w:space="0" w:color="auto"/>
              <w:bottom w:val="single" w:sz="4" w:space="0" w:color="auto"/>
              <w:right w:val="single" w:sz="4" w:space="0" w:color="auto"/>
            </w:tcBorders>
            <w:hideMark/>
          </w:tcPr>
          <w:p w14:paraId="79BB3376" w14:textId="58811F74"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26</m:t>
                </m:r>
              </m:oMath>
            </m:oMathPara>
          </w:p>
        </w:tc>
        <w:tc>
          <w:tcPr>
            <w:tcW w:w="554" w:type="dxa"/>
            <w:tcBorders>
              <w:top w:val="single" w:sz="4" w:space="0" w:color="auto"/>
              <w:left w:val="single" w:sz="4" w:space="0" w:color="auto"/>
              <w:bottom w:val="single" w:sz="4" w:space="0" w:color="auto"/>
              <w:right w:val="single" w:sz="4" w:space="0" w:color="auto"/>
            </w:tcBorders>
            <w:hideMark/>
          </w:tcPr>
          <w:p w14:paraId="1DB23D1D" w14:textId="65C6A2BF"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17</m:t>
                </m:r>
              </m:oMath>
            </m:oMathPara>
          </w:p>
        </w:tc>
        <w:tc>
          <w:tcPr>
            <w:tcW w:w="636" w:type="dxa"/>
            <w:tcBorders>
              <w:top w:val="single" w:sz="4" w:space="0" w:color="auto"/>
              <w:left w:val="single" w:sz="4" w:space="0" w:color="auto"/>
              <w:bottom w:val="single" w:sz="4" w:space="0" w:color="auto"/>
              <w:right w:val="single" w:sz="4" w:space="0" w:color="auto"/>
            </w:tcBorders>
            <w:hideMark/>
          </w:tcPr>
          <w:p w14:paraId="59DF5621" w14:textId="13266AA2" w:rsidR="00511907" w:rsidRPr="00BD4A7F" w:rsidRDefault="00CB5F9D" w:rsidP="00BD43C8">
            <w:pPr>
              <w:spacing w:before="0" w:after="0" w:line="240" w:lineRule="atLeast"/>
              <w:ind w:firstLine="0"/>
              <w:jc w:val="left"/>
              <w:rPr>
                <w:rFonts w:ascii="Cambria Math" w:hAnsi="Cambria Math"/>
                <w:szCs w:val="24"/>
                <w:oMath/>
              </w:rPr>
            </w:pPr>
            <m:oMathPara>
              <m:oMath>
                <m:r>
                  <m:rPr>
                    <m:sty m:val="p"/>
                  </m:rPr>
                  <w:rPr>
                    <w:rFonts w:ascii="Cambria Math" w:hAnsi="Cambria Math"/>
                    <w:szCs w:val="24"/>
                  </w:rPr>
                  <m:t>19.6</m:t>
                </m:r>
              </m:oMath>
            </m:oMathPara>
          </w:p>
        </w:tc>
      </w:tr>
    </w:tbl>
    <w:p w14:paraId="320836E7" w14:textId="77777777" w:rsidR="00511907" w:rsidRPr="00BD4A7F" w:rsidRDefault="00511907" w:rsidP="00BD43C8">
      <w:pPr>
        <w:numPr>
          <w:ilvl w:val="2"/>
          <w:numId w:val="28"/>
        </w:numPr>
        <w:spacing w:before="0" w:after="0" w:line="240" w:lineRule="atLeast"/>
        <w:jc w:val="left"/>
        <w:rPr>
          <w:b/>
          <w:szCs w:val="24"/>
        </w:rPr>
      </w:pPr>
      <w:bookmarkStart w:id="155" w:name="_Toc147617353"/>
      <w:bookmarkStart w:id="156" w:name="_Toc152477484"/>
      <w:bookmarkStart w:id="157" w:name="_Toc156824031"/>
      <w:r w:rsidRPr="00BD4A7F">
        <w:rPr>
          <w:b/>
          <w:szCs w:val="24"/>
        </w:rPr>
        <w:t xml:space="preserve">Oil </w:t>
      </w:r>
      <w:bookmarkEnd w:id="155"/>
      <w:bookmarkEnd w:id="156"/>
      <w:bookmarkEnd w:id="157"/>
      <w:proofErr w:type="gramStart"/>
      <w:r w:rsidRPr="00BD4A7F">
        <w:rPr>
          <w:b/>
          <w:szCs w:val="24"/>
        </w:rPr>
        <w:t>dipstick</w:t>
      </w:r>
      <w:proofErr w:type="gramEnd"/>
    </w:p>
    <w:p w14:paraId="002F1649" w14:textId="18B8756F" w:rsidR="00511907" w:rsidRPr="00BD4A7F" w:rsidRDefault="00511907" w:rsidP="00BD43C8">
      <w:pPr>
        <w:spacing w:before="0" w:after="0" w:line="240" w:lineRule="atLeast"/>
        <w:ind w:firstLine="0"/>
        <w:jc w:val="left"/>
        <w:rPr>
          <w:szCs w:val="24"/>
        </w:rPr>
      </w:pPr>
      <w:r w:rsidRPr="00BD4A7F">
        <w:rPr>
          <w:szCs w:val="24"/>
        </w:rPr>
        <w:t xml:space="preserve">To check the oil </w:t>
      </w:r>
      <w:r w:rsidR="002374E0" w:rsidRPr="00BD4A7F">
        <w:rPr>
          <w:szCs w:val="24"/>
        </w:rPr>
        <w:t>level,</w:t>
      </w:r>
      <w:r w:rsidRPr="00BD4A7F">
        <w:rPr>
          <w:szCs w:val="24"/>
        </w:rPr>
        <w:t xml:space="preserve"> we use the level indicator. To avoid interference from the oil wave, the indicator has a cover.</w:t>
      </w:r>
    </w:p>
    <w:p w14:paraId="36416A09" w14:textId="491DA7B6" w:rsidR="00B63F83" w:rsidRDefault="0077454E" w:rsidP="00352C4F">
      <w:pPr>
        <w:spacing w:before="0" w:after="0" w:line="240" w:lineRule="auto"/>
        <w:ind w:firstLine="0"/>
        <w:jc w:val="left"/>
        <w:rPr>
          <w:szCs w:val="24"/>
        </w:rPr>
      </w:pPr>
      <w:bookmarkStart w:id="158" w:name="_Toc152952503"/>
      <w:r w:rsidRPr="00BD4A7F">
        <w:rPr>
          <w:szCs w:val="24"/>
        </w:rPr>
        <w:t xml:space="preserve">Table </w:t>
      </w:r>
      <w:r w:rsidRPr="00BD4A7F">
        <w:rPr>
          <w:szCs w:val="24"/>
        </w:rPr>
        <w:fldChar w:fldCharType="begin"/>
      </w:r>
      <w:r w:rsidRPr="00BD4A7F">
        <w:rPr>
          <w:szCs w:val="24"/>
        </w:rPr>
        <w:instrText xml:space="preserve"> STYLEREF 1 \s </w:instrText>
      </w:r>
      <w:r w:rsidRPr="00BD4A7F">
        <w:rPr>
          <w:szCs w:val="24"/>
        </w:rPr>
        <w:fldChar w:fldCharType="separate"/>
      </w:r>
      <w:r w:rsidRPr="00BD4A7F">
        <w:rPr>
          <w:szCs w:val="24"/>
        </w:rPr>
        <w:t>7</w:t>
      </w:r>
      <w:r w:rsidRPr="00BD4A7F">
        <w:rPr>
          <w:szCs w:val="24"/>
        </w:rPr>
        <w:fldChar w:fldCharType="end"/>
      </w:r>
      <w:r w:rsidRPr="00BD4A7F">
        <w:rPr>
          <w:szCs w:val="24"/>
        </w:rPr>
        <w:t>.</w:t>
      </w:r>
      <w:r w:rsidRPr="00BD4A7F">
        <w:rPr>
          <w:szCs w:val="24"/>
        </w:rPr>
        <w:fldChar w:fldCharType="begin"/>
      </w:r>
      <w:r w:rsidRPr="00BD4A7F">
        <w:rPr>
          <w:szCs w:val="24"/>
        </w:rPr>
        <w:instrText xml:space="preserve"> SEQ Table \* ARABIC \s 1 </w:instrText>
      </w:r>
      <w:r w:rsidRPr="00BD4A7F">
        <w:rPr>
          <w:szCs w:val="24"/>
        </w:rPr>
        <w:fldChar w:fldCharType="separate"/>
      </w:r>
      <w:r w:rsidRPr="00BD4A7F">
        <w:rPr>
          <w:szCs w:val="24"/>
        </w:rPr>
        <w:t>7</w:t>
      </w:r>
      <w:r w:rsidRPr="00BD4A7F">
        <w:rPr>
          <w:szCs w:val="24"/>
        </w:rPr>
        <w:fldChar w:fldCharType="end"/>
      </w:r>
      <w:r w:rsidRPr="00BD4A7F">
        <w:rPr>
          <w:szCs w:val="24"/>
        </w:rPr>
        <w:t xml:space="preserve"> Oil level indicator parameter</w:t>
      </w:r>
      <w:bookmarkEnd w:id="158"/>
    </w:p>
    <w:tbl>
      <w:tblPr>
        <w:tblStyle w:val="TableGrid"/>
        <w:tblW w:w="6025" w:type="dxa"/>
        <w:tblInd w:w="1496" w:type="dxa"/>
        <w:tblLook w:val="04A0" w:firstRow="1" w:lastRow="0" w:firstColumn="1" w:lastColumn="0" w:noHBand="0" w:noVBand="1"/>
      </w:tblPr>
      <w:tblGrid>
        <w:gridCol w:w="1592"/>
        <w:gridCol w:w="597"/>
        <w:gridCol w:w="597"/>
        <w:gridCol w:w="570"/>
        <w:gridCol w:w="628"/>
        <w:gridCol w:w="578"/>
        <w:gridCol w:w="570"/>
        <w:gridCol w:w="531"/>
        <w:gridCol w:w="362"/>
      </w:tblGrid>
      <w:tr w:rsidR="00BD43C8" w:rsidRPr="008C1C79" w14:paraId="77D2F4B9" w14:textId="77777777" w:rsidTr="00A97406">
        <w:tc>
          <w:tcPr>
            <w:tcW w:w="1592" w:type="dxa"/>
            <w:vAlign w:val="center"/>
          </w:tcPr>
          <w:p w14:paraId="6017320F" w14:textId="77777777" w:rsidR="00BD43C8" w:rsidRPr="008C1C79" w:rsidRDefault="00BD43C8" w:rsidP="009B4E27">
            <w:pPr>
              <w:spacing w:after="120" w:line="300" w:lineRule="auto"/>
              <w:ind w:firstLine="0"/>
              <w:contextualSpacing/>
              <w:jc w:val="center"/>
              <w:rPr>
                <w:b/>
                <w:szCs w:val="24"/>
              </w:rPr>
            </w:pPr>
            <m:oMathPara>
              <m:oMath>
                <m:r>
                  <m:rPr>
                    <m:sty m:val="bi"/>
                  </m:rPr>
                  <w:rPr>
                    <w:rFonts w:ascii="Cambria Math" w:hAnsi="Cambria Math"/>
                    <w:szCs w:val="24"/>
                  </w:rPr>
                  <m:t>d</m:t>
                </m:r>
              </m:oMath>
            </m:oMathPara>
          </w:p>
        </w:tc>
        <w:tc>
          <w:tcPr>
            <w:tcW w:w="597" w:type="dxa"/>
            <w:vAlign w:val="center"/>
          </w:tcPr>
          <w:p w14:paraId="74E863BB" w14:textId="77777777" w:rsidR="00BD43C8" w:rsidRPr="008C1C79" w:rsidRDefault="00000000" w:rsidP="009B4E27">
            <w:pPr>
              <w:spacing w:after="120" w:line="300" w:lineRule="auto"/>
              <w:ind w:firstLine="0"/>
              <w:contextualSpacing/>
              <w:jc w:val="center"/>
              <w:rPr>
                <w:b/>
                <w:szCs w:val="24"/>
              </w:rPr>
            </w:pPr>
            <m:oMathPara>
              <m:oMath>
                <m:sSub>
                  <m:sSubPr>
                    <m:ctrlPr>
                      <w:rPr>
                        <w:rFonts w:ascii="Cambria Math" w:hAnsi="Cambria Math"/>
                        <w:b/>
                        <w:szCs w:val="24"/>
                      </w:rPr>
                    </m:ctrlPr>
                  </m:sSubPr>
                  <m:e>
                    <m:r>
                      <m:rPr>
                        <m:sty m:val="bi"/>
                      </m:rPr>
                      <w:rPr>
                        <w:rFonts w:ascii="Cambria Math" w:hAnsi="Cambria Math"/>
                        <w:szCs w:val="24"/>
                      </w:rPr>
                      <m:t>d</m:t>
                    </m:r>
                  </m:e>
                  <m:sub>
                    <m:r>
                      <m:rPr>
                        <m:sty m:val="b"/>
                      </m:rPr>
                      <w:rPr>
                        <w:rFonts w:ascii="Cambria Math" w:hAnsi="Cambria Math"/>
                        <w:szCs w:val="24"/>
                      </w:rPr>
                      <m:t>1</m:t>
                    </m:r>
                  </m:sub>
                </m:sSub>
              </m:oMath>
            </m:oMathPara>
          </w:p>
        </w:tc>
        <w:tc>
          <w:tcPr>
            <w:tcW w:w="597" w:type="dxa"/>
            <w:vAlign w:val="center"/>
          </w:tcPr>
          <w:p w14:paraId="1246E78F" w14:textId="77777777" w:rsidR="00BD43C8" w:rsidRPr="008C1C79" w:rsidRDefault="00000000" w:rsidP="009B4E27">
            <w:pPr>
              <w:spacing w:after="120" w:line="300" w:lineRule="auto"/>
              <w:ind w:firstLine="0"/>
              <w:contextualSpacing/>
              <w:jc w:val="center"/>
              <w:rPr>
                <w:b/>
                <w:szCs w:val="24"/>
              </w:rPr>
            </w:pPr>
            <m:oMathPara>
              <m:oMath>
                <m:sSub>
                  <m:sSubPr>
                    <m:ctrlPr>
                      <w:rPr>
                        <w:rFonts w:ascii="Cambria Math" w:hAnsi="Cambria Math"/>
                        <w:b/>
                        <w:szCs w:val="24"/>
                      </w:rPr>
                    </m:ctrlPr>
                  </m:sSubPr>
                  <m:e>
                    <m:r>
                      <m:rPr>
                        <m:sty m:val="bi"/>
                      </m:rPr>
                      <w:rPr>
                        <w:rFonts w:ascii="Cambria Math" w:hAnsi="Cambria Math"/>
                        <w:szCs w:val="24"/>
                      </w:rPr>
                      <m:t>d</m:t>
                    </m:r>
                  </m:e>
                  <m:sub>
                    <m:r>
                      <m:rPr>
                        <m:sty m:val="b"/>
                      </m:rPr>
                      <w:rPr>
                        <w:rFonts w:ascii="Cambria Math" w:hAnsi="Cambria Math"/>
                        <w:szCs w:val="24"/>
                      </w:rPr>
                      <m:t>2</m:t>
                    </m:r>
                  </m:sub>
                </m:sSub>
              </m:oMath>
            </m:oMathPara>
          </w:p>
        </w:tc>
        <w:tc>
          <w:tcPr>
            <w:tcW w:w="570" w:type="dxa"/>
            <w:vAlign w:val="center"/>
          </w:tcPr>
          <w:p w14:paraId="452E1EB5" w14:textId="77777777" w:rsidR="00BD43C8" w:rsidRPr="008C1C79" w:rsidRDefault="00BD43C8" w:rsidP="009B4E27">
            <w:pPr>
              <w:spacing w:after="120" w:line="300" w:lineRule="auto"/>
              <w:ind w:firstLine="0"/>
              <w:contextualSpacing/>
              <w:jc w:val="center"/>
              <w:rPr>
                <w:b/>
                <w:szCs w:val="24"/>
              </w:rPr>
            </w:pPr>
            <m:oMathPara>
              <m:oMath>
                <m:r>
                  <m:rPr>
                    <m:sty m:val="bi"/>
                  </m:rPr>
                  <w:rPr>
                    <w:rFonts w:ascii="Cambria Math" w:hAnsi="Cambria Math"/>
                    <w:szCs w:val="24"/>
                  </w:rPr>
                  <m:t>D</m:t>
                </m:r>
              </m:oMath>
            </m:oMathPara>
          </w:p>
        </w:tc>
        <w:tc>
          <w:tcPr>
            <w:tcW w:w="628" w:type="dxa"/>
            <w:vAlign w:val="center"/>
          </w:tcPr>
          <w:p w14:paraId="155CE3B8" w14:textId="77777777" w:rsidR="00BD43C8" w:rsidRPr="008C1C79" w:rsidRDefault="00000000" w:rsidP="009B4E27">
            <w:pPr>
              <w:spacing w:after="120" w:line="300" w:lineRule="auto"/>
              <w:ind w:firstLine="0"/>
              <w:contextualSpacing/>
              <w:jc w:val="center"/>
              <w:rPr>
                <w:b/>
                <w:szCs w:val="24"/>
              </w:rPr>
            </w:pPr>
            <m:oMathPara>
              <m:oMath>
                <m:sSub>
                  <m:sSubPr>
                    <m:ctrlPr>
                      <w:rPr>
                        <w:rFonts w:ascii="Cambria Math" w:hAnsi="Cambria Math"/>
                        <w:b/>
                        <w:szCs w:val="24"/>
                      </w:rPr>
                    </m:ctrlPr>
                  </m:sSubPr>
                  <m:e>
                    <m:r>
                      <m:rPr>
                        <m:sty m:val="bi"/>
                      </m:rPr>
                      <w:rPr>
                        <w:rFonts w:ascii="Cambria Math" w:hAnsi="Cambria Math"/>
                        <w:szCs w:val="24"/>
                      </w:rPr>
                      <m:t>D</m:t>
                    </m:r>
                  </m:e>
                  <m:sub>
                    <m:r>
                      <m:rPr>
                        <m:sty m:val="b"/>
                      </m:rPr>
                      <w:rPr>
                        <w:rFonts w:ascii="Cambria Math" w:hAnsi="Cambria Math"/>
                        <w:szCs w:val="24"/>
                      </w:rPr>
                      <m:t>1</m:t>
                    </m:r>
                  </m:sub>
                </m:sSub>
              </m:oMath>
            </m:oMathPara>
          </w:p>
        </w:tc>
        <w:tc>
          <w:tcPr>
            <w:tcW w:w="578" w:type="dxa"/>
            <w:vAlign w:val="center"/>
          </w:tcPr>
          <w:p w14:paraId="2798B4C8" w14:textId="77777777" w:rsidR="00BD43C8" w:rsidRPr="008C1C79" w:rsidRDefault="00000000" w:rsidP="009B4E27">
            <w:pPr>
              <w:spacing w:after="120" w:line="300" w:lineRule="auto"/>
              <w:ind w:firstLine="0"/>
              <w:contextualSpacing/>
              <w:jc w:val="center"/>
              <w:rPr>
                <w:b/>
                <w:szCs w:val="24"/>
              </w:rPr>
            </w:pPr>
            <m:oMathPara>
              <m:oMath>
                <m:sSub>
                  <m:sSubPr>
                    <m:ctrlPr>
                      <w:rPr>
                        <w:rFonts w:ascii="Cambria Math" w:hAnsi="Cambria Math"/>
                        <w:b/>
                        <w:szCs w:val="24"/>
                      </w:rPr>
                    </m:ctrlPr>
                  </m:sSubPr>
                  <m:e>
                    <m:r>
                      <m:rPr>
                        <m:sty m:val="bi"/>
                      </m:rPr>
                      <w:rPr>
                        <w:rFonts w:ascii="Cambria Math" w:hAnsi="Cambria Math"/>
                        <w:szCs w:val="24"/>
                      </w:rPr>
                      <m:t>L</m:t>
                    </m:r>
                  </m:e>
                  <m:sub>
                    <m:r>
                      <m:rPr>
                        <m:sty m:val="b"/>
                      </m:rPr>
                      <w:rPr>
                        <w:rFonts w:ascii="Cambria Math" w:hAnsi="Cambria Math"/>
                        <w:szCs w:val="24"/>
                      </w:rPr>
                      <m:t>1</m:t>
                    </m:r>
                  </m:sub>
                </m:sSub>
              </m:oMath>
            </m:oMathPara>
          </w:p>
        </w:tc>
        <w:tc>
          <w:tcPr>
            <w:tcW w:w="570" w:type="dxa"/>
            <w:vAlign w:val="center"/>
          </w:tcPr>
          <w:p w14:paraId="285C1335" w14:textId="77777777" w:rsidR="00BD43C8" w:rsidRPr="008C1C79" w:rsidRDefault="00BD43C8" w:rsidP="009B4E27">
            <w:pPr>
              <w:spacing w:after="120" w:line="300" w:lineRule="auto"/>
              <w:ind w:firstLine="0"/>
              <w:contextualSpacing/>
              <w:jc w:val="center"/>
              <w:rPr>
                <w:b/>
                <w:szCs w:val="24"/>
              </w:rPr>
            </w:pPr>
            <m:oMathPara>
              <m:oMath>
                <m:r>
                  <m:rPr>
                    <m:sty m:val="bi"/>
                  </m:rPr>
                  <w:rPr>
                    <w:rFonts w:ascii="Cambria Math" w:hAnsi="Cambria Math"/>
                    <w:szCs w:val="24"/>
                  </w:rPr>
                  <m:t>l</m:t>
                </m:r>
              </m:oMath>
            </m:oMathPara>
          </w:p>
        </w:tc>
        <w:tc>
          <w:tcPr>
            <w:tcW w:w="531" w:type="dxa"/>
            <w:vAlign w:val="center"/>
          </w:tcPr>
          <w:p w14:paraId="6F5994B8" w14:textId="77777777" w:rsidR="00BD43C8" w:rsidRPr="008C1C79" w:rsidRDefault="00000000" w:rsidP="009B4E27">
            <w:pPr>
              <w:spacing w:after="120" w:line="300" w:lineRule="auto"/>
              <w:ind w:firstLine="0"/>
              <w:contextualSpacing/>
              <w:jc w:val="center"/>
              <w:rPr>
                <w:b/>
                <w:szCs w:val="24"/>
              </w:rPr>
            </w:pPr>
            <m:oMathPara>
              <m:oMath>
                <m:sSub>
                  <m:sSubPr>
                    <m:ctrlPr>
                      <w:rPr>
                        <w:rFonts w:ascii="Cambria Math" w:hAnsi="Cambria Math"/>
                        <w:b/>
                        <w:szCs w:val="24"/>
                      </w:rPr>
                    </m:ctrlPr>
                  </m:sSubPr>
                  <m:e>
                    <m:r>
                      <m:rPr>
                        <m:sty m:val="bi"/>
                      </m:rPr>
                      <w:rPr>
                        <w:rFonts w:ascii="Cambria Math" w:hAnsi="Cambria Math"/>
                        <w:szCs w:val="24"/>
                      </w:rPr>
                      <m:t>l</m:t>
                    </m:r>
                  </m:e>
                  <m:sub>
                    <m:r>
                      <m:rPr>
                        <m:sty m:val="b"/>
                      </m:rPr>
                      <w:rPr>
                        <w:rFonts w:ascii="Cambria Math" w:hAnsi="Cambria Math"/>
                        <w:szCs w:val="24"/>
                      </w:rPr>
                      <m:t>1</m:t>
                    </m:r>
                  </m:sub>
                </m:sSub>
              </m:oMath>
            </m:oMathPara>
          </w:p>
        </w:tc>
        <w:tc>
          <w:tcPr>
            <w:tcW w:w="362" w:type="dxa"/>
            <w:vAlign w:val="center"/>
          </w:tcPr>
          <w:p w14:paraId="5AAB4716" w14:textId="77777777" w:rsidR="00BD43C8" w:rsidRPr="008C1C79" w:rsidRDefault="00BD43C8" w:rsidP="009B4E27">
            <w:pPr>
              <w:spacing w:after="120" w:line="300" w:lineRule="auto"/>
              <w:ind w:firstLine="0"/>
              <w:contextualSpacing/>
              <w:jc w:val="center"/>
              <w:rPr>
                <w:b/>
                <w:szCs w:val="24"/>
              </w:rPr>
            </w:pPr>
            <m:oMathPara>
              <m:oMath>
                <m:r>
                  <m:rPr>
                    <m:sty m:val="bi"/>
                  </m:rPr>
                  <w:rPr>
                    <w:rFonts w:ascii="Cambria Math" w:hAnsi="Cambria Math"/>
                    <w:szCs w:val="24"/>
                  </w:rPr>
                  <m:t>b</m:t>
                </m:r>
              </m:oMath>
            </m:oMathPara>
          </w:p>
        </w:tc>
      </w:tr>
      <w:tr w:rsidR="00BD43C8" w:rsidRPr="008C1C79" w14:paraId="7071CE1C" w14:textId="77777777" w:rsidTr="00A97406">
        <w:tc>
          <w:tcPr>
            <w:tcW w:w="1592" w:type="dxa"/>
            <w:vAlign w:val="center"/>
          </w:tcPr>
          <w:p w14:paraId="73036653" w14:textId="77777777" w:rsidR="00BD43C8" w:rsidRPr="008C1C79" w:rsidRDefault="00BD43C8" w:rsidP="009B4E27">
            <w:pPr>
              <w:spacing w:after="120" w:line="300" w:lineRule="auto"/>
              <w:ind w:firstLine="0"/>
              <w:contextualSpacing/>
              <w:jc w:val="center"/>
              <w:rPr>
                <w:b/>
                <w:szCs w:val="24"/>
              </w:rPr>
            </w:pPr>
            <m:oMathPara>
              <m:oMath>
                <m:r>
                  <m:rPr>
                    <m:sty m:val="b"/>
                  </m:rPr>
                  <w:rPr>
                    <w:rFonts w:ascii="XITS Math" w:hAnsi="XITS Math"/>
                    <w:szCs w:val="24"/>
                  </w:rPr>
                  <m:t>M12×1.25</m:t>
                </m:r>
              </m:oMath>
            </m:oMathPara>
          </w:p>
        </w:tc>
        <w:tc>
          <w:tcPr>
            <w:tcW w:w="597" w:type="dxa"/>
            <w:vAlign w:val="center"/>
          </w:tcPr>
          <w:p w14:paraId="64796793" w14:textId="77777777" w:rsidR="00BD43C8" w:rsidRPr="008C1C79" w:rsidRDefault="00BD43C8" w:rsidP="009B4E27">
            <w:pPr>
              <w:spacing w:after="120" w:line="300" w:lineRule="auto"/>
              <w:ind w:firstLine="0"/>
              <w:contextualSpacing/>
              <w:jc w:val="center"/>
              <w:rPr>
                <w:bCs/>
                <w:szCs w:val="24"/>
              </w:rPr>
            </w:pPr>
            <w:r w:rsidRPr="008C1C79">
              <w:rPr>
                <w:bCs/>
                <w:szCs w:val="24"/>
              </w:rPr>
              <w:t>5</w:t>
            </w:r>
          </w:p>
        </w:tc>
        <w:tc>
          <w:tcPr>
            <w:tcW w:w="597" w:type="dxa"/>
            <w:vAlign w:val="center"/>
          </w:tcPr>
          <w:p w14:paraId="2087621F" w14:textId="77777777" w:rsidR="00BD43C8" w:rsidRPr="008C1C79" w:rsidRDefault="00BD43C8" w:rsidP="009B4E27">
            <w:pPr>
              <w:spacing w:after="120" w:line="300" w:lineRule="auto"/>
              <w:ind w:firstLine="0"/>
              <w:contextualSpacing/>
              <w:jc w:val="center"/>
              <w:rPr>
                <w:bCs/>
                <w:szCs w:val="24"/>
              </w:rPr>
            </w:pPr>
            <w:r w:rsidRPr="008C1C79">
              <w:rPr>
                <w:bCs/>
                <w:szCs w:val="24"/>
              </w:rPr>
              <w:t>6</w:t>
            </w:r>
          </w:p>
        </w:tc>
        <w:tc>
          <w:tcPr>
            <w:tcW w:w="570" w:type="dxa"/>
            <w:vAlign w:val="center"/>
          </w:tcPr>
          <w:p w14:paraId="04CC1270" w14:textId="77777777" w:rsidR="00BD43C8" w:rsidRPr="008C1C79" w:rsidRDefault="00BD43C8" w:rsidP="009B4E27">
            <w:pPr>
              <w:spacing w:after="120" w:line="300" w:lineRule="auto"/>
              <w:ind w:firstLine="0"/>
              <w:contextualSpacing/>
              <w:jc w:val="center"/>
              <w:rPr>
                <w:bCs/>
                <w:szCs w:val="24"/>
              </w:rPr>
            </w:pPr>
            <w:r w:rsidRPr="008C1C79">
              <w:rPr>
                <w:bCs/>
                <w:szCs w:val="24"/>
              </w:rPr>
              <w:t>18</w:t>
            </w:r>
          </w:p>
        </w:tc>
        <w:tc>
          <w:tcPr>
            <w:tcW w:w="628" w:type="dxa"/>
            <w:vAlign w:val="center"/>
          </w:tcPr>
          <w:p w14:paraId="23EBF7A1" w14:textId="77777777" w:rsidR="00BD43C8" w:rsidRPr="008C1C79" w:rsidRDefault="00BD43C8" w:rsidP="009B4E27">
            <w:pPr>
              <w:spacing w:after="120" w:line="300" w:lineRule="auto"/>
              <w:ind w:firstLine="0"/>
              <w:contextualSpacing/>
              <w:jc w:val="center"/>
              <w:rPr>
                <w:bCs/>
                <w:szCs w:val="24"/>
              </w:rPr>
            </w:pPr>
            <w:r w:rsidRPr="008C1C79">
              <w:rPr>
                <w:bCs/>
                <w:szCs w:val="24"/>
              </w:rPr>
              <w:t>12</w:t>
            </w:r>
          </w:p>
        </w:tc>
        <w:tc>
          <w:tcPr>
            <w:tcW w:w="578" w:type="dxa"/>
            <w:vAlign w:val="center"/>
          </w:tcPr>
          <w:p w14:paraId="2E87A405" w14:textId="77777777" w:rsidR="00BD43C8" w:rsidRPr="008C1C79" w:rsidRDefault="00BD43C8" w:rsidP="009B4E27">
            <w:pPr>
              <w:spacing w:after="120" w:line="300" w:lineRule="auto"/>
              <w:ind w:firstLine="0"/>
              <w:contextualSpacing/>
              <w:jc w:val="center"/>
              <w:rPr>
                <w:bCs/>
                <w:szCs w:val="24"/>
              </w:rPr>
            </w:pPr>
            <w:r w:rsidRPr="008C1C79">
              <w:rPr>
                <w:bCs/>
                <w:szCs w:val="24"/>
              </w:rPr>
              <w:t>30</w:t>
            </w:r>
          </w:p>
        </w:tc>
        <w:tc>
          <w:tcPr>
            <w:tcW w:w="570" w:type="dxa"/>
            <w:vAlign w:val="center"/>
          </w:tcPr>
          <w:p w14:paraId="24AC2710" w14:textId="77777777" w:rsidR="00BD43C8" w:rsidRPr="008C1C79" w:rsidRDefault="00BD43C8" w:rsidP="009B4E27">
            <w:pPr>
              <w:spacing w:after="120" w:line="300" w:lineRule="auto"/>
              <w:ind w:firstLine="0"/>
              <w:contextualSpacing/>
              <w:jc w:val="center"/>
              <w:rPr>
                <w:bCs/>
                <w:szCs w:val="24"/>
              </w:rPr>
            </w:pPr>
            <w:r w:rsidRPr="008C1C79">
              <w:rPr>
                <w:bCs/>
                <w:szCs w:val="24"/>
              </w:rPr>
              <w:t>12</w:t>
            </w:r>
          </w:p>
        </w:tc>
        <w:tc>
          <w:tcPr>
            <w:tcW w:w="531" w:type="dxa"/>
            <w:vAlign w:val="center"/>
          </w:tcPr>
          <w:p w14:paraId="7B636315" w14:textId="77777777" w:rsidR="00BD43C8" w:rsidRPr="008C1C79" w:rsidRDefault="00BD43C8" w:rsidP="009B4E27">
            <w:pPr>
              <w:spacing w:after="120" w:line="300" w:lineRule="auto"/>
              <w:ind w:firstLine="0"/>
              <w:contextualSpacing/>
              <w:jc w:val="center"/>
              <w:rPr>
                <w:bCs/>
                <w:szCs w:val="24"/>
              </w:rPr>
            </w:pPr>
            <w:r w:rsidRPr="008C1C79">
              <w:rPr>
                <w:bCs/>
                <w:szCs w:val="24"/>
              </w:rPr>
              <w:t>6</w:t>
            </w:r>
          </w:p>
        </w:tc>
        <w:tc>
          <w:tcPr>
            <w:tcW w:w="362" w:type="dxa"/>
            <w:vAlign w:val="center"/>
          </w:tcPr>
          <w:p w14:paraId="2EDD0767" w14:textId="77777777" w:rsidR="00BD43C8" w:rsidRPr="008C1C79" w:rsidRDefault="00BD43C8" w:rsidP="009B4E27">
            <w:pPr>
              <w:spacing w:after="120" w:line="300" w:lineRule="auto"/>
              <w:ind w:firstLine="0"/>
              <w:contextualSpacing/>
              <w:jc w:val="center"/>
              <w:rPr>
                <w:bCs/>
                <w:szCs w:val="24"/>
              </w:rPr>
            </w:pPr>
            <w:r w:rsidRPr="008C1C79">
              <w:rPr>
                <w:bCs/>
                <w:szCs w:val="24"/>
              </w:rPr>
              <w:t>3</w:t>
            </w:r>
          </w:p>
        </w:tc>
      </w:tr>
    </w:tbl>
    <w:p w14:paraId="5BFC9DF3" w14:textId="24B6D879" w:rsidR="005E1247" w:rsidRPr="003443A4" w:rsidRDefault="00206875" w:rsidP="003443A4">
      <w:pPr>
        <w:pStyle w:val="Caption1"/>
        <w:jc w:val="center"/>
        <w:rPr>
          <w:b/>
          <w:bCs/>
        </w:rPr>
      </w:pPr>
      <w:r>
        <w:br w:type="page"/>
      </w:r>
      <w:bookmarkStart w:id="159" w:name="_Toc151879717"/>
      <w:bookmarkStart w:id="160" w:name="_Toc159414902"/>
      <w:r w:rsidR="005E1247" w:rsidRPr="003443A4">
        <w:rPr>
          <w:b/>
          <w:bCs/>
        </w:rPr>
        <w:lastRenderedPageBreak/>
        <w:t>CHAPTER 8.  THE TOLERANCE</w:t>
      </w:r>
      <w:bookmarkEnd w:id="159"/>
      <w:bookmarkEnd w:id="160"/>
    </w:p>
    <w:p w14:paraId="5A70C932" w14:textId="6F9DC2DD" w:rsidR="005E1247" w:rsidRPr="00215CDA" w:rsidRDefault="005E1247" w:rsidP="00DA5A82">
      <w:pPr>
        <w:pStyle w:val="Heading21"/>
        <w:spacing w:line="240" w:lineRule="atLeast"/>
      </w:pPr>
      <w:bookmarkStart w:id="161" w:name="_Toc151879718"/>
      <w:bookmarkStart w:id="162" w:name="_Toc159414903"/>
      <w:r>
        <w:rPr>
          <w:lang w:val="en-US"/>
        </w:rPr>
        <w:t>8.1.</w:t>
      </w:r>
      <w:r w:rsidR="00E56881">
        <w:rPr>
          <w:lang w:val="en-US"/>
        </w:rPr>
        <w:t xml:space="preserve"> </w:t>
      </w:r>
      <w:r w:rsidRPr="00215CDA">
        <w:t>Bearing’s tolerance</w:t>
      </w:r>
      <w:bookmarkEnd w:id="161"/>
      <w:bookmarkEnd w:id="162"/>
    </w:p>
    <w:p w14:paraId="33E374FB" w14:textId="69CBB966" w:rsidR="005E1247" w:rsidRPr="00215CDA" w:rsidRDefault="005E1247" w:rsidP="00DA5A82">
      <w:pPr>
        <w:spacing w:line="240" w:lineRule="atLeast"/>
        <w:rPr>
          <w:color w:val="000000" w:themeColor="text1"/>
        </w:rPr>
      </w:pPr>
      <w:r w:rsidRPr="00215CDA">
        <w:rPr>
          <w:color w:val="000000" w:themeColor="text1"/>
        </w:rPr>
        <w:t xml:space="preserve">The inner ring of the bearing experiences cyclic loads, so it is chosen to be assembled using an intermediate shaft system to ensure that the inner ring does not slip on the shaft surface during operation. </w:t>
      </w:r>
      <w:r w:rsidR="00394443" w:rsidRPr="00394443">
        <w:rPr>
          <w:color w:val="000000" w:themeColor="text1"/>
        </w:rPr>
        <w:t>Hence, we must opt for a k6 fit class to ensure even bearing wear during rotation.</w:t>
      </w:r>
    </w:p>
    <w:p w14:paraId="380B97A7" w14:textId="77777777" w:rsidR="005E1247" w:rsidRPr="00215CDA" w:rsidRDefault="005E1247" w:rsidP="00DA5A82">
      <w:pPr>
        <w:spacing w:line="240" w:lineRule="atLeast"/>
        <w:rPr>
          <w:color w:val="000000" w:themeColor="text1"/>
        </w:rPr>
      </w:pPr>
      <w:r w:rsidRPr="00215CDA">
        <w:rPr>
          <w:color w:val="000000" w:themeColor="text1"/>
        </w:rPr>
        <w:t>The outer ring of the roller bearing does not rotate and thus experiences localized loads. It is assembled using a hole system. To allow the bearing to move axially as the temperature increases during operation, we choose an intermediate fit type of H7.</w:t>
      </w:r>
    </w:p>
    <w:p w14:paraId="2FC5ACAC" w14:textId="2D013E6F" w:rsidR="005E1247" w:rsidRPr="00215CDA" w:rsidRDefault="005E1247" w:rsidP="00DA5A82">
      <w:pPr>
        <w:pStyle w:val="Heading21"/>
        <w:spacing w:line="240" w:lineRule="atLeast"/>
      </w:pPr>
      <w:bookmarkStart w:id="163" w:name="_Toc151879719"/>
      <w:bookmarkStart w:id="164" w:name="_Toc159414904"/>
      <w:r>
        <w:rPr>
          <w:lang w:val="en-US"/>
        </w:rPr>
        <w:t>8.2.</w:t>
      </w:r>
      <w:r w:rsidR="00E56881">
        <w:rPr>
          <w:lang w:val="en-US"/>
        </w:rPr>
        <w:t xml:space="preserve"> </w:t>
      </w:r>
      <w:r w:rsidRPr="00215CDA">
        <w:t>Assembly elements</w:t>
      </w:r>
      <w:bookmarkEnd w:id="163"/>
      <w:bookmarkEnd w:id="164"/>
    </w:p>
    <w:p w14:paraId="4D7E1581" w14:textId="4AA1CC5B" w:rsidR="005E1247" w:rsidRPr="004A36E6" w:rsidRDefault="004A36E6" w:rsidP="004A36E6">
      <w:pPr>
        <w:ind w:firstLine="0"/>
        <w:rPr>
          <w:b/>
          <w:bCs/>
        </w:rPr>
      </w:pPr>
      <w:r w:rsidRPr="004A36E6">
        <w:rPr>
          <w:b/>
          <w:bCs/>
        </w:rPr>
        <w:t xml:space="preserve">8.2.1 </w:t>
      </w:r>
      <w:r w:rsidR="005E1247" w:rsidRPr="004A36E6">
        <w:rPr>
          <w:b/>
          <w:bCs/>
        </w:rPr>
        <w:t>Assembly of the gears and the shafts.</w:t>
      </w:r>
    </w:p>
    <w:p w14:paraId="790BD997" w14:textId="77777777" w:rsidR="005E1247" w:rsidRPr="00215CDA" w:rsidRDefault="005E1247" w:rsidP="00DA5A82">
      <w:pPr>
        <w:spacing w:line="240" w:lineRule="atLeast"/>
        <w:ind w:firstLine="0"/>
        <w:jc w:val="left"/>
        <w:rPr>
          <w:color w:val="000000" w:themeColor="text1"/>
        </w:rPr>
      </w:pPr>
      <w:r w:rsidRPr="00215CDA">
        <w:rPr>
          <w:color w:val="000000" w:themeColor="text1"/>
        </w:rPr>
        <w:t>For the gears mounted on the shaft, the fitting type chosen is H7/k6.</w:t>
      </w:r>
    </w:p>
    <w:p w14:paraId="56A76CFE" w14:textId="23ADBB83" w:rsidR="005E1247" w:rsidRPr="004A36E6" w:rsidRDefault="004A36E6" w:rsidP="004A36E6">
      <w:pPr>
        <w:ind w:firstLine="0"/>
        <w:rPr>
          <w:b/>
          <w:bCs/>
        </w:rPr>
      </w:pPr>
      <w:r w:rsidRPr="004A36E6">
        <w:rPr>
          <w:b/>
          <w:bCs/>
        </w:rPr>
        <w:t xml:space="preserve">8.2.2 </w:t>
      </w:r>
      <w:r w:rsidR="005E1247" w:rsidRPr="004A36E6">
        <w:rPr>
          <w:b/>
          <w:bCs/>
        </w:rPr>
        <w:t>Assembly of the bearing cap and the housing body.</w:t>
      </w:r>
    </w:p>
    <w:p w14:paraId="700D1EEB" w14:textId="77777777" w:rsidR="005E1247" w:rsidRPr="00215CDA" w:rsidRDefault="005E1247" w:rsidP="00DA5A82">
      <w:pPr>
        <w:spacing w:line="240" w:lineRule="atLeast"/>
        <w:ind w:firstLine="0"/>
        <w:jc w:val="left"/>
        <w:rPr>
          <w:color w:val="000000" w:themeColor="text1"/>
        </w:rPr>
      </w:pPr>
      <w:r w:rsidRPr="00215CDA">
        <w:rPr>
          <w:color w:val="000000" w:themeColor="text1"/>
        </w:rPr>
        <w:t>To facilitate disassembly and adjustment, we choose a loose fit type of H7/h6.</w:t>
      </w:r>
    </w:p>
    <w:p w14:paraId="4268049F" w14:textId="4A79488A" w:rsidR="005E1247" w:rsidRPr="004A36E6" w:rsidRDefault="004A36E6" w:rsidP="004A36E6">
      <w:pPr>
        <w:ind w:firstLine="0"/>
        <w:rPr>
          <w:b/>
          <w:bCs/>
        </w:rPr>
      </w:pPr>
      <w:r w:rsidRPr="004A36E6">
        <w:rPr>
          <w:b/>
          <w:bCs/>
        </w:rPr>
        <w:t xml:space="preserve">8.2.3 </w:t>
      </w:r>
      <w:r w:rsidR="005E1247" w:rsidRPr="004A36E6">
        <w:rPr>
          <w:b/>
          <w:bCs/>
        </w:rPr>
        <w:t>Assembling of the oil shield on the shaft</w:t>
      </w:r>
    </w:p>
    <w:p w14:paraId="2B862D4B" w14:textId="77777777" w:rsidR="005E1247" w:rsidRPr="00215CDA" w:rsidRDefault="005E1247" w:rsidP="00DA5A82">
      <w:pPr>
        <w:spacing w:line="240" w:lineRule="atLeast"/>
        <w:ind w:firstLine="0"/>
        <w:jc w:val="left"/>
        <w:rPr>
          <w:color w:val="000000" w:themeColor="text1"/>
        </w:rPr>
      </w:pPr>
      <w:r w:rsidRPr="00215CDA">
        <w:rPr>
          <w:color w:val="000000" w:themeColor="text1"/>
        </w:rPr>
        <w:t>To facilitate disassembly, we choose an intermediate fit type of H7/k6.</w:t>
      </w:r>
    </w:p>
    <w:p w14:paraId="55844E71" w14:textId="4171FE92" w:rsidR="005E1247" w:rsidRPr="004A36E6" w:rsidRDefault="004A36E6" w:rsidP="004A36E6">
      <w:pPr>
        <w:ind w:firstLine="0"/>
        <w:rPr>
          <w:b/>
          <w:bCs/>
        </w:rPr>
      </w:pPr>
      <w:r w:rsidRPr="004A36E6">
        <w:rPr>
          <w:b/>
          <w:bCs/>
        </w:rPr>
        <w:t xml:space="preserve">8.2.4 </w:t>
      </w:r>
      <w:r w:rsidR="005E1247" w:rsidRPr="004A36E6">
        <w:rPr>
          <w:b/>
          <w:bCs/>
        </w:rPr>
        <w:t>Assembly of the Positioning Pins</w:t>
      </w:r>
    </w:p>
    <w:p w14:paraId="4FC227BB" w14:textId="77777777" w:rsidR="005E1247" w:rsidRPr="00215CDA" w:rsidRDefault="005E1247" w:rsidP="00DA5A82">
      <w:pPr>
        <w:spacing w:line="240" w:lineRule="atLeast"/>
        <w:ind w:firstLine="0"/>
        <w:jc w:val="left"/>
        <w:rPr>
          <w:b/>
          <w:color w:val="000000" w:themeColor="text1"/>
        </w:rPr>
      </w:pPr>
      <w:r w:rsidRPr="00215CDA">
        <w:rPr>
          <w:color w:val="000000" w:themeColor="text1"/>
        </w:rPr>
        <w:t>To ensure concentricity and prevent loosening, we choose a fit type of H7/p6.</w:t>
      </w:r>
    </w:p>
    <w:p w14:paraId="667B133D" w14:textId="55B5A3E8" w:rsidR="005E1247" w:rsidRPr="004A36E6" w:rsidRDefault="004A36E6" w:rsidP="004A36E6">
      <w:pPr>
        <w:ind w:firstLine="0"/>
        <w:rPr>
          <w:b/>
          <w:bCs/>
        </w:rPr>
      </w:pPr>
      <w:bookmarkStart w:id="165" w:name="_Toc147617366"/>
      <w:r w:rsidRPr="004A36E6">
        <w:rPr>
          <w:b/>
          <w:bCs/>
        </w:rPr>
        <w:t xml:space="preserve">8.2.5 </w:t>
      </w:r>
      <w:r w:rsidR="005E1247" w:rsidRPr="004A36E6">
        <w:rPr>
          <w:b/>
          <w:bCs/>
        </w:rPr>
        <w:t>Assembly of the key</w:t>
      </w:r>
      <w:bookmarkEnd w:id="165"/>
    </w:p>
    <w:p w14:paraId="1A9DF0FE" w14:textId="77777777" w:rsidR="005E1247" w:rsidRPr="00215CDA" w:rsidRDefault="005E1247" w:rsidP="00DA5A82">
      <w:pPr>
        <w:spacing w:line="240" w:lineRule="atLeast"/>
        <w:ind w:firstLine="0"/>
        <w:jc w:val="left"/>
        <w:rPr>
          <w:color w:val="000000" w:themeColor="text1"/>
        </w:rPr>
      </w:pPr>
      <w:r w:rsidRPr="00215CDA">
        <w:rPr>
          <w:color w:val="000000" w:themeColor="text1"/>
        </w:rPr>
        <w:t>In the axial direction, the fit type on the shaft is P9, and the fit type on the bearing is D10.</w:t>
      </w:r>
    </w:p>
    <w:p w14:paraId="3832EDFB" w14:textId="25C73B8D" w:rsidR="005E1247" w:rsidRPr="004A36E6" w:rsidRDefault="004A36E6" w:rsidP="004A36E6">
      <w:pPr>
        <w:ind w:firstLine="0"/>
        <w:rPr>
          <w:b/>
          <w:bCs/>
        </w:rPr>
      </w:pPr>
      <w:bookmarkStart w:id="166" w:name="_Toc147617367"/>
      <w:r w:rsidRPr="004A36E6">
        <w:rPr>
          <w:b/>
          <w:bCs/>
        </w:rPr>
        <w:t xml:space="preserve">8.2.6 </w:t>
      </w:r>
      <w:r w:rsidR="005E1247" w:rsidRPr="004A36E6">
        <w:rPr>
          <w:b/>
          <w:bCs/>
        </w:rPr>
        <w:t>Assembly of Positioning Pins</w:t>
      </w:r>
      <w:bookmarkEnd w:id="166"/>
    </w:p>
    <w:p w14:paraId="14E08862" w14:textId="77777777" w:rsidR="005E1247" w:rsidRPr="00215CDA" w:rsidRDefault="005E1247" w:rsidP="00DA5A82">
      <w:pPr>
        <w:spacing w:line="240" w:lineRule="atLeast"/>
        <w:ind w:firstLine="0"/>
        <w:jc w:val="left"/>
        <w:rPr>
          <w:color w:val="000000" w:themeColor="text1"/>
        </w:rPr>
      </w:pPr>
      <w:r w:rsidRPr="00215CDA">
        <w:rPr>
          <w:color w:val="000000" w:themeColor="text1"/>
        </w:rPr>
        <w:t>To ensure concentricity and prevent loosening, we choose a fit type of H7/p6.</w:t>
      </w:r>
    </w:p>
    <w:p w14:paraId="04DCD50C" w14:textId="6CBA4655" w:rsidR="005E1247" w:rsidRPr="004A36E6" w:rsidRDefault="004A36E6" w:rsidP="004A36E6">
      <w:pPr>
        <w:ind w:firstLine="0"/>
        <w:rPr>
          <w:b/>
          <w:bCs/>
        </w:rPr>
      </w:pPr>
      <w:bookmarkStart w:id="167" w:name="_Toc147617368"/>
      <w:r w:rsidRPr="004A36E6">
        <w:rPr>
          <w:b/>
          <w:bCs/>
        </w:rPr>
        <w:t xml:space="preserve">8.2.7 </w:t>
      </w:r>
      <w:r w:rsidR="005E1247" w:rsidRPr="004A36E6">
        <w:rPr>
          <w:b/>
          <w:bCs/>
        </w:rPr>
        <w:t>Assembly of Threads</w:t>
      </w:r>
      <w:bookmarkEnd w:id="167"/>
    </w:p>
    <w:p w14:paraId="26E5DEBD" w14:textId="34E54573" w:rsidR="005E1247" w:rsidRPr="00215CDA" w:rsidRDefault="005E1247" w:rsidP="00DA5A82">
      <w:pPr>
        <w:spacing w:line="240" w:lineRule="atLeast"/>
        <w:ind w:firstLine="0"/>
        <w:jc w:val="left"/>
        <w:rPr>
          <w:color w:val="000000" w:themeColor="text1"/>
        </w:rPr>
      </w:pPr>
      <w:r w:rsidRPr="00215CDA">
        <w:rPr>
          <w:color w:val="000000" w:themeColor="text1"/>
        </w:rPr>
        <w:t>In the axial direction, the fit type on the shaft is P9, and the fit type on the bearing is D10.</w:t>
      </w:r>
    </w:p>
    <w:p w14:paraId="5B9EC709" w14:textId="787CC720" w:rsidR="005E1247" w:rsidRPr="00215CDA" w:rsidRDefault="00DA5A82" w:rsidP="00DA5A82">
      <w:pPr>
        <w:pStyle w:val="Heading21"/>
        <w:spacing w:line="240" w:lineRule="atLeast"/>
      </w:pPr>
      <w:bookmarkStart w:id="168" w:name="_Toc147617369"/>
      <w:bookmarkStart w:id="169" w:name="_Toc151879720"/>
      <w:bookmarkStart w:id="170" w:name="_Toc159414905"/>
      <w:r>
        <w:t xml:space="preserve">8.3.  </w:t>
      </w:r>
      <w:r w:rsidR="005E1247" w:rsidRPr="00215CDA">
        <w:t>Summary of assembly tolerance</w:t>
      </w:r>
      <w:bookmarkEnd w:id="168"/>
      <w:bookmarkEnd w:id="169"/>
      <w:bookmarkEnd w:id="170"/>
    </w:p>
    <w:p w14:paraId="75467DF5" w14:textId="77777777" w:rsidR="005E1247" w:rsidRPr="00215CDA" w:rsidRDefault="005E1247" w:rsidP="00DA5A82">
      <w:pPr>
        <w:pStyle w:val="Caption"/>
        <w:keepNext/>
        <w:spacing w:line="240" w:lineRule="atLeast"/>
        <w:jc w:val="left"/>
        <w:rPr>
          <w:color w:val="000000" w:themeColor="text1"/>
        </w:rPr>
      </w:pPr>
      <w:bookmarkStart w:id="171" w:name="_Toc147655129"/>
      <w:bookmarkStart w:id="172" w:name="_Toc152486135"/>
      <w:r w:rsidRPr="00215CDA">
        <w:rPr>
          <w:color w:val="000000" w:themeColor="text1"/>
        </w:rPr>
        <w:t xml:space="preserve">Table </w:t>
      </w:r>
      <w:r w:rsidRPr="00215CDA">
        <w:rPr>
          <w:color w:val="000000" w:themeColor="text1"/>
        </w:rPr>
        <w:fldChar w:fldCharType="begin"/>
      </w:r>
      <w:r w:rsidRPr="00215CDA">
        <w:rPr>
          <w:color w:val="000000" w:themeColor="text1"/>
        </w:rPr>
        <w:instrText xml:space="preserve"> STYLEREF 1 \s </w:instrText>
      </w:r>
      <w:r w:rsidRPr="00215CDA">
        <w:rPr>
          <w:color w:val="000000" w:themeColor="text1"/>
        </w:rPr>
        <w:fldChar w:fldCharType="separate"/>
      </w:r>
      <w:r w:rsidRPr="00215CDA">
        <w:rPr>
          <w:color w:val="000000" w:themeColor="text1"/>
        </w:rPr>
        <w:t>7</w:t>
      </w:r>
      <w:r w:rsidRPr="00215CDA">
        <w:rPr>
          <w:color w:val="000000" w:themeColor="text1"/>
        </w:rPr>
        <w:fldChar w:fldCharType="end"/>
      </w:r>
      <w:r w:rsidRPr="00215CDA">
        <w:rPr>
          <w:color w:val="000000" w:themeColor="text1"/>
        </w:rPr>
        <w:noBreakHyphen/>
      </w:r>
      <w:r w:rsidRPr="00215CDA">
        <w:rPr>
          <w:color w:val="000000" w:themeColor="text1"/>
        </w:rPr>
        <w:fldChar w:fldCharType="begin"/>
      </w:r>
      <w:r w:rsidRPr="00215CDA">
        <w:rPr>
          <w:color w:val="000000" w:themeColor="text1"/>
        </w:rPr>
        <w:instrText xml:space="preserve"> SEQ Table \* ARABIC \s 1 </w:instrText>
      </w:r>
      <w:r w:rsidRPr="00215CDA">
        <w:rPr>
          <w:color w:val="000000" w:themeColor="text1"/>
        </w:rPr>
        <w:fldChar w:fldCharType="separate"/>
      </w:r>
      <w:r w:rsidRPr="00215CDA">
        <w:rPr>
          <w:color w:val="000000" w:themeColor="text1"/>
        </w:rPr>
        <w:t>1</w:t>
      </w:r>
      <w:r w:rsidRPr="00215CDA">
        <w:rPr>
          <w:color w:val="000000" w:themeColor="text1"/>
        </w:rPr>
        <w:fldChar w:fldCharType="end"/>
      </w:r>
      <w:r w:rsidRPr="00215CDA">
        <w:rPr>
          <w:color w:val="000000" w:themeColor="text1"/>
        </w:rPr>
        <w:t>: Assembly tolerance</w:t>
      </w:r>
      <w:bookmarkEnd w:id="171"/>
      <w:bookmarkEnd w:id="172"/>
    </w:p>
    <w:tbl>
      <w:tblPr>
        <w:tblStyle w:val="TableGrid"/>
        <w:tblW w:w="4998" w:type="pct"/>
        <w:tblLook w:val="04A0" w:firstRow="1" w:lastRow="0" w:firstColumn="1" w:lastColumn="0" w:noHBand="0" w:noVBand="1"/>
      </w:tblPr>
      <w:tblGrid>
        <w:gridCol w:w="1775"/>
        <w:gridCol w:w="1328"/>
        <w:gridCol w:w="856"/>
        <w:gridCol w:w="815"/>
        <w:gridCol w:w="842"/>
        <w:gridCol w:w="800"/>
        <w:gridCol w:w="1321"/>
        <w:gridCol w:w="1275"/>
      </w:tblGrid>
      <w:tr w:rsidR="00DA5657" w:rsidRPr="00215CDA" w14:paraId="4787C6C4" w14:textId="77777777" w:rsidTr="00DA5657">
        <w:tc>
          <w:tcPr>
            <w:tcW w:w="985" w:type="pct"/>
            <w:vAlign w:val="center"/>
          </w:tcPr>
          <w:p w14:paraId="2C5B0A1B" w14:textId="040ABB0B" w:rsidR="005E1247" w:rsidRPr="00215CDA" w:rsidRDefault="005E1247" w:rsidP="00DA5A82">
            <w:pPr>
              <w:spacing w:line="240" w:lineRule="atLeast"/>
              <w:ind w:firstLine="0"/>
              <w:contextualSpacing/>
              <w:jc w:val="center"/>
              <w:rPr>
                <w:b/>
                <w:color w:val="000000" w:themeColor="text1"/>
              </w:rPr>
            </w:pPr>
            <w:r w:rsidRPr="00215CDA">
              <w:rPr>
                <w:b/>
                <w:color w:val="000000" w:themeColor="text1"/>
              </w:rPr>
              <w:t>Machine elements</w:t>
            </w:r>
          </w:p>
        </w:tc>
        <w:tc>
          <w:tcPr>
            <w:tcW w:w="737" w:type="pct"/>
            <w:vAlign w:val="center"/>
          </w:tcPr>
          <w:p w14:paraId="3B9F6914" w14:textId="77777777" w:rsidR="005E1247" w:rsidRPr="00215CDA" w:rsidRDefault="005E1247" w:rsidP="00DA5A82">
            <w:pPr>
              <w:spacing w:line="240" w:lineRule="atLeast"/>
              <w:ind w:firstLine="0"/>
              <w:contextualSpacing/>
              <w:jc w:val="center"/>
              <w:rPr>
                <w:b/>
                <w:color w:val="000000" w:themeColor="text1"/>
              </w:rPr>
            </w:pPr>
            <w:r w:rsidRPr="00215CDA">
              <w:rPr>
                <w:b/>
                <w:color w:val="000000" w:themeColor="text1"/>
              </w:rPr>
              <w:t>Assembly</w:t>
            </w:r>
          </w:p>
        </w:tc>
        <w:tc>
          <w:tcPr>
            <w:tcW w:w="475" w:type="pct"/>
            <w:vAlign w:val="center"/>
          </w:tcPr>
          <w:p w14:paraId="6D8EF1BD" w14:textId="77777777" w:rsidR="005E1247" w:rsidRPr="00215CDA" w:rsidRDefault="005E1247" w:rsidP="00DA5A82">
            <w:pPr>
              <w:spacing w:line="240" w:lineRule="atLeast"/>
              <w:ind w:firstLine="0"/>
              <w:contextualSpacing/>
              <w:jc w:val="center"/>
              <w:rPr>
                <w:b/>
                <w:color w:val="000000" w:themeColor="text1"/>
              </w:rPr>
            </w:pPr>
            <w:r w:rsidRPr="00215CDA">
              <w:rPr>
                <w:b/>
                <w:color w:val="000000" w:themeColor="text1"/>
              </w:rPr>
              <w:t>ES (µm)</w:t>
            </w:r>
          </w:p>
        </w:tc>
        <w:tc>
          <w:tcPr>
            <w:tcW w:w="452" w:type="pct"/>
            <w:vAlign w:val="center"/>
          </w:tcPr>
          <w:p w14:paraId="1FDCD8D2" w14:textId="77777777" w:rsidR="005E1247" w:rsidRPr="00215CDA" w:rsidRDefault="005E1247" w:rsidP="00DA5A82">
            <w:pPr>
              <w:spacing w:line="240" w:lineRule="atLeast"/>
              <w:ind w:firstLine="0"/>
              <w:contextualSpacing/>
              <w:jc w:val="center"/>
              <w:rPr>
                <w:b/>
                <w:color w:val="000000" w:themeColor="text1"/>
              </w:rPr>
            </w:pPr>
            <w:r w:rsidRPr="00215CDA">
              <w:rPr>
                <w:b/>
                <w:color w:val="000000" w:themeColor="text1"/>
              </w:rPr>
              <w:t>es (µm)</w:t>
            </w:r>
          </w:p>
        </w:tc>
        <w:tc>
          <w:tcPr>
            <w:tcW w:w="467" w:type="pct"/>
            <w:vAlign w:val="center"/>
          </w:tcPr>
          <w:p w14:paraId="7676BF30" w14:textId="77777777" w:rsidR="005E1247" w:rsidRPr="00215CDA" w:rsidRDefault="005E1247" w:rsidP="00DA5A82">
            <w:pPr>
              <w:spacing w:line="240" w:lineRule="atLeast"/>
              <w:ind w:firstLine="0"/>
              <w:contextualSpacing/>
              <w:jc w:val="center"/>
              <w:rPr>
                <w:b/>
                <w:color w:val="000000" w:themeColor="text1"/>
              </w:rPr>
            </w:pPr>
            <w:r w:rsidRPr="00215CDA">
              <w:rPr>
                <w:b/>
                <w:color w:val="000000" w:themeColor="text1"/>
              </w:rPr>
              <w:t>EI (µm)</w:t>
            </w:r>
          </w:p>
        </w:tc>
        <w:tc>
          <w:tcPr>
            <w:tcW w:w="444" w:type="pct"/>
            <w:vAlign w:val="center"/>
          </w:tcPr>
          <w:p w14:paraId="4491788B" w14:textId="77777777" w:rsidR="005E1247" w:rsidRPr="00215CDA" w:rsidRDefault="005E1247" w:rsidP="00DA5A82">
            <w:pPr>
              <w:spacing w:line="240" w:lineRule="atLeast"/>
              <w:ind w:firstLine="0"/>
              <w:contextualSpacing/>
              <w:jc w:val="center"/>
              <w:rPr>
                <w:b/>
                <w:color w:val="000000" w:themeColor="text1"/>
              </w:rPr>
            </w:pPr>
            <w:proofErr w:type="spellStart"/>
            <w:r w:rsidRPr="00215CDA">
              <w:rPr>
                <w:b/>
                <w:color w:val="000000" w:themeColor="text1"/>
              </w:rPr>
              <w:t>ei</w:t>
            </w:r>
            <w:proofErr w:type="spellEnd"/>
            <w:r w:rsidRPr="00215CDA">
              <w:rPr>
                <w:b/>
                <w:color w:val="000000" w:themeColor="text1"/>
              </w:rPr>
              <w:t xml:space="preserve"> (µm)</w:t>
            </w:r>
          </w:p>
        </w:tc>
        <w:tc>
          <w:tcPr>
            <w:tcW w:w="733" w:type="pct"/>
            <w:vAlign w:val="center"/>
          </w:tcPr>
          <w:p w14:paraId="1BCA39C0" w14:textId="77777777" w:rsidR="005E1247" w:rsidRPr="00215CDA" w:rsidRDefault="00000000" w:rsidP="00DA5A82">
            <w:pPr>
              <w:spacing w:line="240" w:lineRule="atLeast"/>
              <w:ind w:firstLine="0"/>
              <w:contextualSpacing/>
              <w:jc w:val="center"/>
              <w:rPr>
                <w:b/>
                <w:color w:val="000000" w:themeColor="text1"/>
              </w:rPr>
            </w:pPr>
            <m:oMath>
              <m:sSub>
                <m:sSubPr>
                  <m:ctrlPr>
                    <w:rPr>
                      <w:rFonts w:ascii="Cambria Math" w:hAnsi="Cambria Math"/>
                      <w:b/>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max</m:t>
                  </m:r>
                </m:sub>
              </m:sSub>
              <m:r>
                <m:rPr>
                  <m:sty m:val="b"/>
                </m:rPr>
                <w:rPr>
                  <w:rFonts w:ascii="Cambria Math" w:hAnsi="Cambria Math"/>
                  <w:color w:val="000000" w:themeColor="text1"/>
                </w:rPr>
                <m:t xml:space="preserve"> </m:t>
              </m:r>
            </m:oMath>
            <w:r w:rsidR="005E1247" w:rsidRPr="00215CDA">
              <w:rPr>
                <w:b/>
                <w:color w:val="000000" w:themeColor="text1"/>
              </w:rPr>
              <w:t>(µm)</w:t>
            </w:r>
          </w:p>
        </w:tc>
        <w:tc>
          <w:tcPr>
            <w:tcW w:w="707" w:type="pct"/>
            <w:vAlign w:val="center"/>
          </w:tcPr>
          <w:p w14:paraId="381638A4" w14:textId="77777777" w:rsidR="005E1247" w:rsidRPr="00215CDA" w:rsidRDefault="00000000" w:rsidP="00DA5A82">
            <w:pPr>
              <w:spacing w:line="240" w:lineRule="atLeast"/>
              <w:ind w:firstLine="0"/>
              <w:contextualSpacing/>
              <w:jc w:val="center"/>
              <w:rPr>
                <w:b/>
                <w:color w:val="000000" w:themeColor="text1"/>
              </w:rPr>
            </w:pPr>
            <m:oMath>
              <m:sSub>
                <m:sSubPr>
                  <m:ctrlPr>
                    <w:rPr>
                      <w:rFonts w:ascii="Cambria Math" w:hAnsi="Cambria Math"/>
                      <w:b/>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max</m:t>
                  </m:r>
                </m:sub>
              </m:sSub>
              <m:r>
                <m:rPr>
                  <m:sty m:val="b"/>
                </m:rPr>
                <w:rPr>
                  <w:rFonts w:ascii="Cambria Math" w:hAnsi="Cambria Math"/>
                  <w:color w:val="000000" w:themeColor="text1"/>
                </w:rPr>
                <m:t xml:space="preserve"> </m:t>
              </m:r>
            </m:oMath>
            <w:r w:rsidR="005E1247" w:rsidRPr="00215CDA">
              <w:rPr>
                <w:b/>
                <w:color w:val="000000" w:themeColor="text1"/>
              </w:rPr>
              <w:t>(µm)</w:t>
            </w:r>
          </w:p>
        </w:tc>
      </w:tr>
      <w:tr w:rsidR="00DA5657" w:rsidRPr="00215CDA" w14:paraId="1CF46239" w14:textId="77777777" w:rsidTr="009B4E27">
        <w:tc>
          <w:tcPr>
            <w:tcW w:w="985" w:type="pct"/>
            <w:vAlign w:val="center"/>
          </w:tcPr>
          <w:p w14:paraId="3EE12937" w14:textId="77777777" w:rsidR="005E1247" w:rsidRPr="00215CDA" w:rsidRDefault="005E1247" w:rsidP="00DA5A82">
            <w:pPr>
              <w:spacing w:line="240" w:lineRule="atLeast"/>
              <w:ind w:firstLine="0"/>
              <w:contextualSpacing/>
              <w:jc w:val="center"/>
              <w:rPr>
                <w:b/>
                <w:color w:val="000000" w:themeColor="text1"/>
              </w:rPr>
            </w:pPr>
            <w:r w:rsidRPr="00215CDA">
              <w:rPr>
                <w:b/>
                <w:color w:val="000000" w:themeColor="text1"/>
              </w:rPr>
              <w:t>Gear in shaft II</w:t>
            </w:r>
          </w:p>
        </w:tc>
        <w:tc>
          <w:tcPr>
            <w:tcW w:w="737" w:type="pct"/>
            <w:vAlign w:val="center"/>
          </w:tcPr>
          <w:p w14:paraId="5EF6FEEA" w14:textId="52B1D869" w:rsidR="005E1247" w:rsidRPr="00215CDA" w:rsidRDefault="005E1247" w:rsidP="009B4E27">
            <w:pPr>
              <w:spacing w:line="240" w:lineRule="atLeast"/>
              <w:ind w:firstLine="0"/>
              <w:contextualSpacing/>
              <w:jc w:val="center"/>
              <w:rPr>
                <w:bCs/>
                <w:color w:val="000000" w:themeColor="text1"/>
              </w:rPr>
            </w:pPr>
            <w:r w:rsidRPr="00215CDA">
              <w:rPr>
                <w:rFonts w:ascii="Cambria Math" w:hAnsi="Cambria Math" w:cs="Cambria Math"/>
                <w:bCs/>
                <w:color w:val="000000" w:themeColor="text1"/>
              </w:rPr>
              <w:t>∅5</w:t>
            </w:r>
            <w:r w:rsidR="00DA5657">
              <w:rPr>
                <w:rFonts w:ascii="Cambria Math" w:hAnsi="Cambria Math" w:cs="Cambria Math"/>
                <w:bCs/>
                <w:color w:val="000000" w:themeColor="text1"/>
              </w:rPr>
              <w:t>0</w:t>
            </w:r>
            <w:r w:rsidRPr="00215CDA">
              <w:rPr>
                <w:bCs/>
                <w:color w:val="000000" w:themeColor="text1"/>
              </w:rPr>
              <w:t>H7/k6</w:t>
            </w:r>
          </w:p>
        </w:tc>
        <w:tc>
          <w:tcPr>
            <w:tcW w:w="475" w:type="pct"/>
            <w:vAlign w:val="center"/>
          </w:tcPr>
          <w:p w14:paraId="449E5257" w14:textId="77777777" w:rsidR="005E1247" w:rsidRPr="00215CDA" w:rsidRDefault="005E1247" w:rsidP="009B4E27">
            <w:pPr>
              <w:spacing w:line="240" w:lineRule="atLeast"/>
              <w:ind w:firstLine="0"/>
              <w:contextualSpacing/>
              <w:jc w:val="center"/>
              <w:rPr>
                <w:bCs/>
                <w:color w:val="000000" w:themeColor="text1"/>
              </w:rPr>
            </w:pPr>
            <w:r w:rsidRPr="00215CDA">
              <w:rPr>
                <w:bCs/>
                <w:color w:val="000000" w:themeColor="text1"/>
              </w:rPr>
              <w:t>+30</w:t>
            </w:r>
          </w:p>
        </w:tc>
        <w:tc>
          <w:tcPr>
            <w:tcW w:w="452" w:type="pct"/>
            <w:vAlign w:val="center"/>
          </w:tcPr>
          <w:p w14:paraId="08C9ACB3" w14:textId="77777777" w:rsidR="005E1247" w:rsidRPr="00215CDA" w:rsidRDefault="005E1247" w:rsidP="009B4E27">
            <w:pPr>
              <w:spacing w:line="240" w:lineRule="atLeast"/>
              <w:ind w:firstLine="0"/>
              <w:contextualSpacing/>
              <w:jc w:val="center"/>
              <w:rPr>
                <w:bCs/>
                <w:color w:val="000000" w:themeColor="text1"/>
              </w:rPr>
            </w:pPr>
            <w:r w:rsidRPr="00215CDA">
              <w:rPr>
                <w:bCs/>
                <w:color w:val="000000" w:themeColor="text1"/>
              </w:rPr>
              <w:t>+21</w:t>
            </w:r>
          </w:p>
        </w:tc>
        <w:tc>
          <w:tcPr>
            <w:tcW w:w="467" w:type="pct"/>
            <w:vAlign w:val="center"/>
          </w:tcPr>
          <w:p w14:paraId="3BF30161" w14:textId="77777777" w:rsidR="005E1247" w:rsidRPr="00215CDA" w:rsidRDefault="005E1247" w:rsidP="009B4E27">
            <w:pPr>
              <w:spacing w:line="240" w:lineRule="atLeast"/>
              <w:ind w:firstLine="0"/>
              <w:contextualSpacing/>
              <w:jc w:val="center"/>
              <w:rPr>
                <w:bCs/>
                <w:color w:val="000000" w:themeColor="text1"/>
              </w:rPr>
            </w:pPr>
            <w:r w:rsidRPr="00215CDA">
              <w:rPr>
                <w:bCs/>
                <w:color w:val="000000" w:themeColor="text1"/>
              </w:rPr>
              <w:t>0</w:t>
            </w:r>
          </w:p>
        </w:tc>
        <w:tc>
          <w:tcPr>
            <w:tcW w:w="444" w:type="pct"/>
            <w:vAlign w:val="center"/>
          </w:tcPr>
          <w:p w14:paraId="7488C279" w14:textId="77777777" w:rsidR="005E1247" w:rsidRPr="00215CDA" w:rsidRDefault="005E1247" w:rsidP="009B4E27">
            <w:pPr>
              <w:spacing w:line="240" w:lineRule="atLeast"/>
              <w:ind w:firstLine="0"/>
              <w:contextualSpacing/>
              <w:jc w:val="center"/>
              <w:rPr>
                <w:bCs/>
                <w:color w:val="000000" w:themeColor="text1"/>
              </w:rPr>
            </w:pPr>
            <w:r w:rsidRPr="00215CDA">
              <w:rPr>
                <w:bCs/>
                <w:color w:val="000000" w:themeColor="text1"/>
              </w:rPr>
              <w:t>+2</w:t>
            </w:r>
          </w:p>
        </w:tc>
        <w:tc>
          <w:tcPr>
            <w:tcW w:w="733" w:type="pct"/>
            <w:vAlign w:val="center"/>
          </w:tcPr>
          <w:p w14:paraId="3D998CCD" w14:textId="77777777" w:rsidR="005E1247" w:rsidRPr="00215CDA" w:rsidRDefault="005E1247" w:rsidP="009B4E27">
            <w:pPr>
              <w:spacing w:line="240" w:lineRule="atLeast"/>
              <w:ind w:firstLine="0"/>
              <w:contextualSpacing/>
              <w:jc w:val="center"/>
              <w:rPr>
                <w:bCs/>
                <w:color w:val="000000" w:themeColor="text1"/>
              </w:rPr>
            </w:pPr>
            <w:r w:rsidRPr="00215CDA">
              <w:rPr>
                <w:bCs/>
                <w:color w:val="000000" w:themeColor="text1"/>
              </w:rPr>
              <w:t>21</w:t>
            </w:r>
          </w:p>
        </w:tc>
        <w:tc>
          <w:tcPr>
            <w:tcW w:w="707" w:type="pct"/>
            <w:vAlign w:val="center"/>
          </w:tcPr>
          <w:p w14:paraId="46BB5D3A" w14:textId="77777777" w:rsidR="005E1247" w:rsidRPr="00215CDA" w:rsidRDefault="005E1247" w:rsidP="009B4E27">
            <w:pPr>
              <w:spacing w:line="240" w:lineRule="atLeast"/>
              <w:ind w:firstLine="0"/>
              <w:contextualSpacing/>
              <w:jc w:val="center"/>
              <w:rPr>
                <w:bCs/>
                <w:color w:val="000000" w:themeColor="text1"/>
              </w:rPr>
            </w:pPr>
            <w:r w:rsidRPr="00215CDA">
              <w:rPr>
                <w:bCs/>
                <w:color w:val="000000" w:themeColor="text1"/>
              </w:rPr>
              <w:t>28</w:t>
            </w:r>
          </w:p>
        </w:tc>
      </w:tr>
      <w:tr w:rsidR="00DA5657" w:rsidRPr="00215CDA" w14:paraId="2C8670CD" w14:textId="77777777" w:rsidTr="009B4E27">
        <w:tc>
          <w:tcPr>
            <w:tcW w:w="985" w:type="pct"/>
          </w:tcPr>
          <w:p w14:paraId="03030174" w14:textId="77777777" w:rsidR="00DA5657" w:rsidRPr="00215CDA" w:rsidRDefault="00DA5657" w:rsidP="00DA5A82">
            <w:pPr>
              <w:spacing w:line="240" w:lineRule="atLeast"/>
              <w:ind w:firstLine="0"/>
              <w:contextualSpacing/>
              <w:jc w:val="center"/>
              <w:rPr>
                <w:b/>
                <w:color w:val="000000" w:themeColor="text1"/>
              </w:rPr>
            </w:pPr>
            <w:r w:rsidRPr="00215CDA">
              <w:rPr>
                <w:b/>
                <w:color w:val="000000" w:themeColor="text1"/>
              </w:rPr>
              <w:t>Grease seal on shaft I</w:t>
            </w:r>
          </w:p>
        </w:tc>
        <w:tc>
          <w:tcPr>
            <w:tcW w:w="737" w:type="pct"/>
            <w:vAlign w:val="center"/>
          </w:tcPr>
          <w:p w14:paraId="255B717F" w14:textId="40039AB8" w:rsidR="00DA5657" w:rsidRPr="00215CDA" w:rsidRDefault="00DA5657" w:rsidP="009B4E27">
            <w:pPr>
              <w:spacing w:line="240" w:lineRule="atLeast"/>
              <w:ind w:firstLine="0"/>
              <w:contextualSpacing/>
              <w:jc w:val="center"/>
              <w:rPr>
                <w:bCs/>
                <w:color w:val="000000" w:themeColor="text1"/>
              </w:rPr>
            </w:pPr>
            <w:r w:rsidRPr="00215CDA">
              <w:rPr>
                <w:rFonts w:ascii="Cambria Math" w:hAnsi="Cambria Math" w:cs="Cambria Math"/>
                <w:bCs/>
                <w:color w:val="000000" w:themeColor="text1"/>
              </w:rPr>
              <w:t>∅</w:t>
            </w:r>
            <w:r>
              <w:rPr>
                <w:rFonts w:ascii="Cambria Math" w:hAnsi="Cambria Math" w:cs="Cambria Math"/>
                <w:bCs/>
                <w:color w:val="000000" w:themeColor="text1"/>
              </w:rPr>
              <w:t>35</w:t>
            </w:r>
            <w:r w:rsidRPr="00215CDA">
              <w:rPr>
                <w:bCs/>
                <w:color w:val="000000" w:themeColor="text1"/>
              </w:rPr>
              <w:t>H7/</w:t>
            </w:r>
            <w:r w:rsidR="00B0097D">
              <w:rPr>
                <w:bCs/>
                <w:color w:val="000000" w:themeColor="text1"/>
              </w:rPr>
              <w:t>js</w:t>
            </w:r>
            <w:r w:rsidRPr="00215CDA">
              <w:rPr>
                <w:bCs/>
                <w:color w:val="000000" w:themeColor="text1"/>
              </w:rPr>
              <w:t>6</w:t>
            </w:r>
          </w:p>
        </w:tc>
        <w:tc>
          <w:tcPr>
            <w:tcW w:w="475" w:type="pct"/>
            <w:vAlign w:val="center"/>
          </w:tcPr>
          <w:p w14:paraId="401DCB03" w14:textId="444A8F7B"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+2</w:t>
            </w:r>
            <w:r w:rsidR="00B0097D">
              <w:rPr>
                <w:bCs/>
                <w:color w:val="000000" w:themeColor="text1"/>
              </w:rPr>
              <w:t>1</w:t>
            </w:r>
          </w:p>
        </w:tc>
        <w:tc>
          <w:tcPr>
            <w:tcW w:w="452" w:type="pct"/>
            <w:vAlign w:val="center"/>
          </w:tcPr>
          <w:p w14:paraId="52021392" w14:textId="696807B5"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w:t>
            </w:r>
            <w:r w:rsidR="00B0097D">
              <w:rPr>
                <w:bCs/>
                <w:color w:val="000000" w:themeColor="text1"/>
              </w:rPr>
              <w:t>8</w:t>
            </w:r>
          </w:p>
        </w:tc>
        <w:tc>
          <w:tcPr>
            <w:tcW w:w="467" w:type="pct"/>
            <w:vAlign w:val="center"/>
          </w:tcPr>
          <w:p w14:paraId="34B5ADF1"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w:t>
            </w:r>
          </w:p>
        </w:tc>
        <w:tc>
          <w:tcPr>
            <w:tcW w:w="444" w:type="pct"/>
            <w:vAlign w:val="center"/>
          </w:tcPr>
          <w:p w14:paraId="38DED197" w14:textId="1AE01844"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w:t>
            </w:r>
            <w:r w:rsidR="00B0097D">
              <w:rPr>
                <w:bCs/>
                <w:color w:val="000000" w:themeColor="text1"/>
              </w:rPr>
              <w:t>8</w:t>
            </w:r>
          </w:p>
        </w:tc>
        <w:tc>
          <w:tcPr>
            <w:tcW w:w="733" w:type="pct"/>
            <w:vAlign w:val="center"/>
          </w:tcPr>
          <w:p w14:paraId="571B5BEE" w14:textId="00CDE895" w:rsidR="00DA5657" w:rsidRPr="00215CDA" w:rsidRDefault="00B0097D" w:rsidP="009B4E27">
            <w:pPr>
              <w:spacing w:line="240" w:lineRule="atLeast"/>
              <w:ind w:firstLine="0"/>
              <w:contextualSpacing/>
              <w:jc w:val="center"/>
              <w:rPr>
                <w:bCs/>
                <w:color w:val="000000" w:themeColor="text1"/>
              </w:rPr>
            </w:pPr>
            <w:r>
              <w:rPr>
                <w:bCs/>
                <w:color w:val="000000" w:themeColor="text1"/>
              </w:rPr>
              <w:t>8</w:t>
            </w:r>
          </w:p>
        </w:tc>
        <w:tc>
          <w:tcPr>
            <w:tcW w:w="707" w:type="pct"/>
            <w:vAlign w:val="center"/>
          </w:tcPr>
          <w:p w14:paraId="4FA29DA4" w14:textId="4ADBCB9E" w:rsidR="00DA5657" w:rsidRPr="00215CDA" w:rsidRDefault="00B0097D" w:rsidP="009B4E27">
            <w:pPr>
              <w:spacing w:line="240" w:lineRule="atLeast"/>
              <w:ind w:firstLine="0"/>
              <w:contextualSpacing/>
              <w:jc w:val="center"/>
              <w:rPr>
                <w:bCs/>
                <w:color w:val="000000" w:themeColor="text1"/>
              </w:rPr>
            </w:pPr>
            <w:r>
              <w:rPr>
                <w:bCs/>
                <w:color w:val="000000" w:themeColor="text1"/>
              </w:rPr>
              <w:t>29</w:t>
            </w:r>
          </w:p>
        </w:tc>
      </w:tr>
      <w:tr w:rsidR="00DA5657" w:rsidRPr="00215CDA" w14:paraId="7A8CA722" w14:textId="77777777" w:rsidTr="009B4E27">
        <w:tc>
          <w:tcPr>
            <w:tcW w:w="985" w:type="pct"/>
          </w:tcPr>
          <w:p w14:paraId="3CA2223E" w14:textId="77777777" w:rsidR="00DA5657" w:rsidRPr="00215CDA" w:rsidRDefault="00DA5657" w:rsidP="00DA5A82">
            <w:pPr>
              <w:spacing w:line="240" w:lineRule="atLeast"/>
              <w:ind w:firstLine="0"/>
              <w:contextualSpacing/>
              <w:jc w:val="center"/>
              <w:rPr>
                <w:b/>
                <w:color w:val="000000" w:themeColor="text1"/>
              </w:rPr>
            </w:pPr>
            <w:r w:rsidRPr="00215CDA">
              <w:rPr>
                <w:b/>
                <w:color w:val="000000" w:themeColor="text1"/>
              </w:rPr>
              <w:t>Grease seal on shaft II</w:t>
            </w:r>
          </w:p>
        </w:tc>
        <w:tc>
          <w:tcPr>
            <w:tcW w:w="737" w:type="pct"/>
            <w:vAlign w:val="center"/>
          </w:tcPr>
          <w:p w14:paraId="33088016" w14:textId="29E9EFB0" w:rsidR="00DA5657" w:rsidRPr="00215CDA" w:rsidRDefault="00DA5657" w:rsidP="009B4E27">
            <w:pPr>
              <w:spacing w:line="240" w:lineRule="atLeast"/>
              <w:ind w:firstLine="0"/>
              <w:contextualSpacing/>
              <w:jc w:val="center"/>
              <w:rPr>
                <w:bCs/>
                <w:color w:val="000000" w:themeColor="text1"/>
              </w:rPr>
            </w:pPr>
            <w:r w:rsidRPr="00215CDA">
              <w:rPr>
                <w:rFonts w:ascii="Cambria Math" w:hAnsi="Cambria Math" w:cs="Cambria Math"/>
                <w:bCs/>
                <w:color w:val="000000" w:themeColor="text1"/>
              </w:rPr>
              <w:t>∅</w:t>
            </w:r>
            <w:r>
              <w:rPr>
                <w:rFonts w:ascii="Cambria Math" w:hAnsi="Cambria Math" w:cs="Cambria Math"/>
                <w:bCs/>
                <w:color w:val="000000" w:themeColor="text1"/>
              </w:rPr>
              <w:t>45</w:t>
            </w:r>
            <w:r w:rsidRPr="00215CDA">
              <w:rPr>
                <w:bCs/>
                <w:color w:val="000000" w:themeColor="text1"/>
              </w:rPr>
              <w:t>H7/</w:t>
            </w:r>
            <w:r w:rsidR="00B0097D">
              <w:rPr>
                <w:bCs/>
                <w:color w:val="000000" w:themeColor="text1"/>
              </w:rPr>
              <w:t>js</w:t>
            </w:r>
            <w:r w:rsidRPr="00215CDA">
              <w:rPr>
                <w:bCs/>
                <w:color w:val="000000" w:themeColor="text1"/>
              </w:rPr>
              <w:t>6</w:t>
            </w:r>
          </w:p>
        </w:tc>
        <w:tc>
          <w:tcPr>
            <w:tcW w:w="475" w:type="pct"/>
            <w:vAlign w:val="center"/>
          </w:tcPr>
          <w:p w14:paraId="6826A47B"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+25</w:t>
            </w:r>
          </w:p>
        </w:tc>
        <w:tc>
          <w:tcPr>
            <w:tcW w:w="452" w:type="pct"/>
            <w:vAlign w:val="center"/>
          </w:tcPr>
          <w:p w14:paraId="2D80F061"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+8</w:t>
            </w:r>
          </w:p>
        </w:tc>
        <w:tc>
          <w:tcPr>
            <w:tcW w:w="467" w:type="pct"/>
            <w:vAlign w:val="center"/>
          </w:tcPr>
          <w:p w14:paraId="46929015"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w:t>
            </w:r>
          </w:p>
        </w:tc>
        <w:tc>
          <w:tcPr>
            <w:tcW w:w="444" w:type="pct"/>
            <w:vAlign w:val="center"/>
          </w:tcPr>
          <w:p w14:paraId="7FAE3D1B"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-8</w:t>
            </w:r>
          </w:p>
        </w:tc>
        <w:tc>
          <w:tcPr>
            <w:tcW w:w="733" w:type="pct"/>
            <w:vAlign w:val="center"/>
          </w:tcPr>
          <w:p w14:paraId="5A6B3FF3"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8</w:t>
            </w:r>
          </w:p>
        </w:tc>
        <w:tc>
          <w:tcPr>
            <w:tcW w:w="707" w:type="pct"/>
            <w:vAlign w:val="center"/>
          </w:tcPr>
          <w:p w14:paraId="5F8132F4"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33</w:t>
            </w:r>
          </w:p>
        </w:tc>
      </w:tr>
      <w:tr w:rsidR="00DA5657" w:rsidRPr="00215CDA" w14:paraId="11B8B900" w14:textId="77777777" w:rsidTr="009B4E27">
        <w:tc>
          <w:tcPr>
            <w:tcW w:w="985" w:type="pct"/>
          </w:tcPr>
          <w:p w14:paraId="00F4C428" w14:textId="77777777" w:rsidR="00DA5657" w:rsidRPr="00215CDA" w:rsidRDefault="00DA5657" w:rsidP="00DA5A82">
            <w:pPr>
              <w:spacing w:line="240" w:lineRule="atLeast"/>
              <w:ind w:firstLine="0"/>
              <w:contextualSpacing/>
              <w:jc w:val="center"/>
              <w:rPr>
                <w:b/>
                <w:color w:val="000000" w:themeColor="text1"/>
              </w:rPr>
            </w:pPr>
            <w:r w:rsidRPr="00215CDA">
              <w:rPr>
                <w:b/>
                <w:color w:val="000000" w:themeColor="text1"/>
              </w:rPr>
              <w:t>Spacer on shaft I</w:t>
            </w:r>
          </w:p>
        </w:tc>
        <w:tc>
          <w:tcPr>
            <w:tcW w:w="737" w:type="pct"/>
            <w:vAlign w:val="center"/>
          </w:tcPr>
          <w:p w14:paraId="4915EF4C" w14:textId="4D56E336" w:rsidR="00DA5657" w:rsidRPr="00215CDA" w:rsidRDefault="00DA5657" w:rsidP="009B4E27">
            <w:pPr>
              <w:spacing w:line="240" w:lineRule="atLeast"/>
              <w:ind w:firstLine="0"/>
              <w:contextualSpacing/>
              <w:jc w:val="center"/>
              <w:rPr>
                <w:bCs/>
                <w:color w:val="000000" w:themeColor="text1"/>
              </w:rPr>
            </w:pPr>
            <w:r w:rsidRPr="00215CDA">
              <w:rPr>
                <w:rFonts w:ascii="Cambria Math" w:hAnsi="Cambria Math" w:cs="Cambria Math"/>
                <w:bCs/>
                <w:color w:val="000000" w:themeColor="text1"/>
              </w:rPr>
              <w:t>∅</w:t>
            </w:r>
            <w:r w:rsidR="00955A50">
              <w:rPr>
                <w:rFonts w:ascii="Cambria Math" w:hAnsi="Cambria Math" w:cs="Cambria Math"/>
                <w:bCs/>
                <w:color w:val="000000" w:themeColor="text1"/>
              </w:rPr>
              <w:t>25</w:t>
            </w:r>
            <w:r w:rsidRPr="00215CDA">
              <w:rPr>
                <w:bCs/>
                <w:color w:val="000000" w:themeColor="text1"/>
              </w:rPr>
              <w:t>H8/</w:t>
            </w:r>
            <w:r w:rsidR="00A079C4">
              <w:rPr>
                <w:bCs/>
                <w:color w:val="000000" w:themeColor="text1"/>
              </w:rPr>
              <w:t>js6</w:t>
            </w:r>
          </w:p>
        </w:tc>
        <w:tc>
          <w:tcPr>
            <w:tcW w:w="475" w:type="pct"/>
            <w:vAlign w:val="center"/>
          </w:tcPr>
          <w:p w14:paraId="698A1C5C"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+33</w:t>
            </w:r>
          </w:p>
        </w:tc>
        <w:tc>
          <w:tcPr>
            <w:tcW w:w="452" w:type="pct"/>
            <w:vAlign w:val="center"/>
          </w:tcPr>
          <w:p w14:paraId="726EF459" w14:textId="58B7D2EC" w:rsidR="00DA5657" w:rsidRPr="00215CDA" w:rsidRDefault="00A079C4" w:rsidP="009B4E27">
            <w:pPr>
              <w:spacing w:line="240" w:lineRule="atLeast"/>
              <w:ind w:firstLine="0"/>
              <w:contextualSpacing/>
              <w:jc w:val="center"/>
              <w:rPr>
                <w:bCs/>
                <w:color w:val="000000" w:themeColor="text1"/>
              </w:rPr>
            </w:pPr>
            <w:r>
              <w:rPr>
                <w:bCs/>
                <w:color w:val="000000" w:themeColor="text1"/>
              </w:rPr>
              <w:t>+6.5</w:t>
            </w:r>
          </w:p>
        </w:tc>
        <w:tc>
          <w:tcPr>
            <w:tcW w:w="467" w:type="pct"/>
            <w:vAlign w:val="center"/>
          </w:tcPr>
          <w:p w14:paraId="25A0EEFF"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w:t>
            </w:r>
          </w:p>
        </w:tc>
        <w:tc>
          <w:tcPr>
            <w:tcW w:w="444" w:type="pct"/>
            <w:vAlign w:val="center"/>
          </w:tcPr>
          <w:p w14:paraId="29FD7F6F" w14:textId="2804F6B1" w:rsidR="00DA5657" w:rsidRPr="00215CDA" w:rsidRDefault="00A079C4" w:rsidP="009B4E27">
            <w:pPr>
              <w:spacing w:line="240" w:lineRule="atLeast"/>
              <w:ind w:firstLine="0"/>
              <w:contextualSpacing/>
              <w:jc w:val="center"/>
              <w:rPr>
                <w:bCs/>
                <w:color w:val="000000" w:themeColor="text1"/>
              </w:rPr>
            </w:pPr>
            <w:r>
              <w:rPr>
                <w:bCs/>
                <w:color w:val="000000" w:themeColor="text1"/>
              </w:rPr>
              <w:t>-6.5</w:t>
            </w:r>
          </w:p>
        </w:tc>
        <w:tc>
          <w:tcPr>
            <w:tcW w:w="733" w:type="pct"/>
            <w:vAlign w:val="center"/>
          </w:tcPr>
          <w:p w14:paraId="7D0E9425" w14:textId="178A29E5" w:rsidR="00DA5657" w:rsidRPr="00215CDA" w:rsidRDefault="00A079C4" w:rsidP="009B4E27">
            <w:pPr>
              <w:spacing w:line="240" w:lineRule="atLeast"/>
              <w:ind w:firstLine="0"/>
              <w:contextualSpacing/>
              <w:jc w:val="center"/>
              <w:rPr>
                <w:bCs/>
                <w:color w:val="000000" w:themeColor="text1"/>
              </w:rPr>
            </w:pPr>
            <w:r>
              <w:rPr>
                <w:bCs/>
                <w:color w:val="000000" w:themeColor="text1"/>
              </w:rPr>
              <w:t>6.5</w:t>
            </w:r>
          </w:p>
        </w:tc>
        <w:tc>
          <w:tcPr>
            <w:tcW w:w="707" w:type="pct"/>
            <w:vAlign w:val="center"/>
          </w:tcPr>
          <w:p w14:paraId="335652F1" w14:textId="6D31E0D1" w:rsidR="00DA5657" w:rsidRPr="00215CDA" w:rsidRDefault="00A079C4" w:rsidP="009B4E27">
            <w:pPr>
              <w:spacing w:line="240" w:lineRule="atLeast"/>
              <w:ind w:firstLine="0"/>
              <w:contextualSpacing/>
              <w:jc w:val="center"/>
              <w:rPr>
                <w:bCs/>
                <w:color w:val="000000" w:themeColor="text1"/>
              </w:rPr>
            </w:pPr>
            <w:r>
              <w:rPr>
                <w:bCs/>
                <w:color w:val="000000" w:themeColor="text1"/>
              </w:rPr>
              <w:t>39.5</w:t>
            </w:r>
          </w:p>
        </w:tc>
      </w:tr>
      <w:tr w:rsidR="00DA5657" w:rsidRPr="00215CDA" w14:paraId="715F6D69" w14:textId="77777777" w:rsidTr="009B4E27">
        <w:tc>
          <w:tcPr>
            <w:tcW w:w="985" w:type="pct"/>
          </w:tcPr>
          <w:p w14:paraId="769DF97B" w14:textId="77777777" w:rsidR="00DA5657" w:rsidRPr="00215CDA" w:rsidRDefault="00DA5657" w:rsidP="00DA5A82">
            <w:pPr>
              <w:spacing w:line="240" w:lineRule="atLeast"/>
              <w:ind w:firstLine="0"/>
              <w:contextualSpacing/>
              <w:jc w:val="center"/>
              <w:rPr>
                <w:b/>
                <w:color w:val="000000" w:themeColor="text1"/>
              </w:rPr>
            </w:pPr>
            <w:r w:rsidRPr="00215CDA">
              <w:rPr>
                <w:b/>
                <w:color w:val="000000" w:themeColor="text1"/>
              </w:rPr>
              <w:t>Spacer on shaft II</w:t>
            </w:r>
          </w:p>
        </w:tc>
        <w:tc>
          <w:tcPr>
            <w:tcW w:w="737" w:type="pct"/>
            <w:vAlign w:val="center"/>
          </w:tcPr>
          <w:p w14:paraId="2578E4A3" w14:textId="1D6B5F70" w:rsidR="00DA5657" w:rsidRPr="00215CDA" w:rsidRDefault="00DA5657" w:rsidP="009B4E27">
            <w:pPr>
              <w:spacing w:line="240" w:lineRule="atLeast"/>
              <w:ind w:firstLine="0"/>
              <w:contextualSpacing/>
              <w:jc w:val="center"/>
              <w:rPr>
                <w:bCs/>
                <w:color w:val="000000" w:themeColor="text1"/>
              </w:rPr>
            </w:pPr>
            <w:r w:rsidRPr="00215CDA">
              <w:rPr>
                <w:rFonts w:ascii="Cambria Math" w:hAnsi="Cambria Math" w:cs="Cambria Math"/>
                <w:bCs/>
                <w:color w:val="000000" w:themeColor="text1"/>
              </w:rPr>
              <w:t>∅</w:t>
            </w:r>
            <w:r w:rsidR="00955A50">
              <w:rPr>
                <w:rFonts w:ascii="Cambria Math" w:hAnsi="Cambria Math" w:cs="Cambria Math"/>
                <w:bCs/>
                <w:color w:val="000000" w:themeColor="text1"/>
              </w:rPr>
              <w:t>3</w:t>
            </w:r>
            <w:r w:rsidRPr="00215CDA">
              <w:rPr>
                <w:bCs/>
                <w:color w:val="000000" w:themeColor="text1"/>
              </w:rPr>
              <w:t>5H8/</w:t>
            </w:r>
            <w:r w:rsidR="00A079C4">
              <w:rPr>
                <w:bCs/>
                <w:color w:val="000000" w:themeColor="text1"/>
              </w:rPr>
              <w:t>js6</w:t>
            </w:r>
          </w:p>
        </w:tc>
        <w:tc>
          <w:tcPr>
            <w:tcW w:w="475" w:type="pct"/>
            <w:vAlign w:val="center"/>
          </w:tcPr>
          <w:p w14:paraId="29E80BEC"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+39</w:t>
            </w:r>
          </w:p>
        </w:tc>
        <w:tc>
          <w:tcPr>
            <w:tcW w:w="452" w:type="pct"/>
            <w:vAlign w:val="center"/>
          </w:tcPr>
          <w:p w14:paraId="461E13E2" w14:textId="1F93A9C8" w:rsidR="00DA5657" w:rsidRPr="00215CDA" w:rsidRDefault="00A079C4" w:rsidP="009B4E27">
            <w:pPr>
              <w:spacing w:line="240" w:lineRule="atLeast"/>
              <w:ind w:firstLine="0"/>
              <w:contextualSpacing/>
              <w:jc w:val="center"/>
              <w:rPr>
                <w:bCs/>
                <w:color w:val="000000" w:themeColor="text1"/>
              </w:rPr>
            </w:pPr>
            <w:r>
              <w:rPr>
                <w:bCs/>
                <w:color w:val="000000" w:themeColor="text1"/>
              </w:rPr>
              <w:t>+8</w:t>
            </w:r>
          </w:p>
        </w:tc>
        <w:tc>
          <w:tcPr>
            <w:tcW w:w="467" w:type="pct"/>
            <w:vAlign w:val="center"/>
          </w:tcPr>
          <w:p w14:paraId="0AED92F5"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w:t>
            </w:r>
          </w:p>
        </w:tc>
        <w:tc>
          <w:tcPr>
            <w:tcW w:w="444" w:type="pct"/>
            <w:vAlign w:val="center"/>
          </w:tcPr>
          <w:p w14:paraId="572B69EA" w14:textId="7EE529DB"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-8</w:t>
            </w:r>
          </w:p>
        </w:tc>
        <w:tc>
          <w:tcPr>
            <w:tcW w:w="733" w:type="pct"/>
            <w:vAlign w:val="center"/>
          </w:tcPr>
          <w:p w14:paraId="378B1697" w14:textId="076F772B" w:rsidR="00DA5657" w:rsidRPr="00215CDA" w:rsidRDefault="00A079C4" w:rsidP="009B4E27">
            <w:pPr>
              <w:spacing w:line="240" w:lineRule="atLeast"/>
              <w:ind w:firstLine="0"/>
              <w:contextualSpacing/>
              <w:jc w:val="center"/>
              <w:rPr>
                <w:bCs/>
                <w:color w:val="000000" w:themeColor="text1"/>
              </w:rPr>
            </w:pPr>
            <w:r>
              <w:rPr>
                <w:bCs/>
                <w:color w:val="000000" w:themeColor="text1"/>
              </w:rPr>
              <w:t>8</w:t>
            </w:r>
          </w:p>
        </w:tc>
        <w:tc>
          <w:tcPr>
            <w:tcW w:w="707" w:type="pct"/>
            <w:vAlign w:val="center"/>
          </w:tcPr>
          <w:p w14:paraId="6DEE7DDD" w14:textId="2AF0089C" w:rsidR="00DA5657" w:rsidRPr="00215CDA" w:rsidRDefault="00A079C4" w:rsidP="009B4E27">
            <w:pPr>
              <w:spacing w:line="240" w:lineRule="atLeast"/>
              <w:ind w:firstLine="0"/>
              <w:contextualSpacing/>
              <w:jc w:val="center"/>
              <w:rPr>
                <w:bCs/>
                <w:color w:val="000000" w:themeColor="text1"/>
              </w:rPr>
            </w:pPr>
            <w:r>
              <w:rPr>
                <w:bCs/>
                <w:color w:val="000000" w:themeColor="text1"/>
              </w:rPr>
              <w:t>47</w:t>
            </w:r>
          </w:p>
        </w:tc>
      </w:tr>
      <w:tr w:rsidR="00DA5657" w:rsidRPr="00215CDA" w14:paraId="656FAD96" w14:textId="77777777" w:rsidTr="009B4E27">
        <w:tc>
          <w:tcPr>
            <w:tcW w:w="985" w:type="pct"/>
          </w:tcPr>
          <w:p w14:paraId="74F54529" w14:textId="77777777" w:rsidR="00DA5657" w:rsidRPr="00215CDA" w:rsidRDefault="00DA5657" w:rsidP="00DA5A82">
            <w:pPr>
              <w:spacing w:line="240" w:lineRule="atLeast"/>
              <w:ind w:firstLine="0"/>
              <w:contextualSpacing/>
              <w:jc w:val="center"/>
              <w:rPr>
                <w:b/>
                <w:color w:val="000000" w:themeColor="text1"/>
              </w:rPr>
            </w:pPr>
            <w:r w:rsidRPr="00215CDA">
              <w:rPr>
                <w:b/>
                <w:color w:val="000000" w:themeColor="text1"/>
              </w:rPr>
              <w:t>V-belt drive in shaft I</w:t>
            </w:r>
          </w:p>
        </w:tc>
        <w:tc>
          <w:tcPr>
            <w:tcW w:w="737" w:type="pct"/>
            <w:vAlign w:val="center"/>
          </w:tcPr>
          <w:p w14:paraId="006B2504" w14:textId="310B05F7" w:rsidR="00DA5657" w:rsidRPr="00215CDA" w:rsidRDefault="00DA5657" w:rsidP="009B4E27">
            <w:pPr>
              <w:spacing w:line="240" w:lineRule="atLeast"/>
              <w:ind w:firstLine="0"/>
              <w:contextualSpacing/>
              <w:jc w:val="center"/>
              <w:rPr>
                <w:bCs/>
                <w:color w:val="000000" w:themeColor="text1"/>
              </w:rPr>
            </w:pPr>
            <w:r w:rsidRPr="00215CDA">
              <w:rPr>
                <w:rFonts w:ascii="Cambria Math" w:hAnsi="Cambria Math" w:cs="Cambria Math"/>
                <w:bCs/>
                <w:color w:val="000000" w:themeColor="text1"/>
              </w:rPr>
              <w:t>∅</w:t>
            </w:r>
            <w:r w:rsidR="00A079C4">
              <w:rPr>
                <w:rFonts w:ascii="Cambria Math" w:hAnsi="Cambria Math" w:cs="Cambria Math"/>
                <w:bCs/>
                <w:color w:val="000000" w:themeColor="text1"/>
              </w:rPr>
              <w:t>2</w:t>
            </w:r>
            <w:r w:rsidRPr="00215CDA">
              <w:rPr>
                <w:bCs/>
                <w:color w:val="000000" w:themeColor="text1"/>
              </w:rPr>
              <w:t>0k6</w:t>
            </w:r>
          </w:p>
        </w:tc>
        <w:tc>
          <w:tcPr>
            <w:tcW w:w="475" w:type="pct"/>
            <w:vAlign w:val="center"/>
          </w:tcPr>
          <w:p w14:paraId="2977CC51"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w:t>
            </w:r>
          </w:p>
        </w:tc>
        <w:tc>
          <w:tcPr>
            <w:tcW w:w="452" w:type="pct"/>
            <w:vAlign w:val="center"/>
          </w:tcPr>
          <w:p w14:paraId="73E60C4D"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+15</w:t>
            </w:r>
          </w:p>
        </w:tc>
        <w:tc>
          <w:tcPr>
            <w:tcW w:w="467" w:type="pct"/>
            <w:vAlign w:val="center"/>
          </w:tcPr>
          <w:p w14:paraId="5B72D940"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w:t>
            </w:r>
          </w:p>
        </w:tc>
        <w:tc>
          <w:tcPr>
            <w:tcW w:w="444" w:type="pct"/>
            <w:vAlign w:val="center"/>
          </w:tcPr>
          <w:p w14:paraId="60054470"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+2</w:t>
            </w:r>
          </w:p>
        </w:tc>
        <w:tc>
          <w:tcPr>
            <w:tcW w:w="733" w:type="pct"/>
            <w:vAlign w:val="center"/>
          </w:tcPr>
          <w:p w14:paraId="451F74DF"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w:t>
            </w:r>
          </w:p>
        </w:tc>
        <w:tc>
          <w:tcPr>
            <w:tcW w:w="707" w:type="pct"/>
            <w:vAlign w:val="center"/>
          </w:tcPr>
          <w:p w14:paraId="62D37656"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w:t>
            </w:r>
          </w:p>
        </w:tc>
      </w:tr>
      <w:tr w:rsidR="00DA5657" w:rsidRPr="00215CDA" w14:paraId="46AC7E18" w14:textId="77777777" w:rsidTr="009B4E27">
        <w:tc>
          <w:tcPr>
            <w:tcW w:w="985" w:type="pct"/>
          </w:tcPr>
          <w:p w14:paraId="0863465C"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Coupling in shaft II</w:t>
            </w:r>
          </w:p>
        </w:tc>
        <w:tc>
          <w:tcPr>
            <w:tcW w:w="737" w:type="pct"/>
            <w:vAlign w:val="center"/>
          </w:tcPr>
          <w:p w14:paraId="638EFC5B" w14:textId="402142D6" w:rsidR="00DA5657" w:rsidRPr="00215CDA" w:rsidRDefault="00DA5657" w:rsidP="009B4E27">
            <w:pPr>
              <w:spacing w:line="240" w:lineRule="atLeast"/>
              <w:ind w:firstLine="0"/>
              <w:contextualSpacing/>
              <w:jc w:val="center"/>
              <w:rPr>
                <w:bCs/>
                <w:color w:val="000000" w:themeColor="text1"/>
              </w:rPr>
            </w:pPr>
            <w:r w:rsidRPr="00215CDA">
              <w:rPr>
                <w:rFonts w:ascii="Cambria Math" w:hAnsi="Cambria Math" w:cs="Cambria Math"/>
                <w:bCs/>
                <w:color w:val="000000" w:themeColor="text1"/>
              </w:rPr>
              <w:t>∅</w:t>
            </w:r>
            <w:r w:rsidR="00A079C4">
              <w:rPr>
                <w:rFonts w:ascii="Cambria Math" w:hAnsi="Cambria Math" w:cs="Cambria Math"/>
                <w:bCs/>
                <w:color w:val="000000" w:themeColor="text1"/>
              </w:rPr>
              <w:t>3</w:t>
            </w:r>
            <w:r w:rsidRPr="00215CDA">
              <w:rPr>
                <w:bCs/>
                <w:color w:val="000000" w:themeColor="text1"/>
              </w:rPr>
              <w:t>2k6</w:t>
            </w:r>
          </w:p>
        </w:tc>
        <w:tc>
          <w:tcPr>
            <w:tcW w:w="475" w:type="pct"/>
            <w:vAlign w:val="center"/>
          </w:tcPr>
          <w:p w14:paraId="7F740D17"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w:t>
            </w:r>
          </w:p>
        </w:tc>
        <w:tc>
          <w:tcPr>
            <w:tcW w:w="452" w:type="pct"/>
            <w:vAlign w:val="center"/>
          </w:tcPr>
          <w:p w14:paraId="222729FD"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+18</w:t>
            </w:r>
          </w:p>
        </w:tc>
        <w:tc>
          <w:tcPr>
            <w:tcW w:w="467" w:type="pct"/>
            <w:vAlign w:val="center"/>
          </w:tcPr>
          <w:p w14:paraId="5382817C"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w:t>
            </w:r>
          </w:p>
        </w:tc>
        <w:tc>
          <w:tcPr>
            <w:tcW w:w="444" w:type="pct"/>
            <w:vAlign w:val="center"/>
          </w:tcPr>
          <w:p w14:paraId="50AE6330"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+2</w:t>
            </w:r>
          </w:p>
        </w:tc>
        <w:tc>
          <w:tcPr>
            <w:tcW w:w="733" w:type="pct"/>
            <w:vAlign w:val="center"/>
          </w:tcPr>
          <w:p w14:paraId="4D200CEA"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w:t>
            </w:r>
          </w:p>
        </w:tc>
        <w:tc>
          <w:tcPr>
            <w:tcW w:w="707" w:type="pct"/>
            <w:vAlign w:val="center"/>
          </w:tcPr>
          <w:p w14:paraId="619C5D19"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w:t>
            </w:r>
          </w:p>
        </w:tc>
      </w:tr>
    </w:tbl>
    <w:p w14:paraId="3F828DFA" w14:textId="398D0E90" w:rsidR="00DA5657" w:rsidRPr="00215CDA" w:rsidRDefault="00DA5657" w:rsidP="00BD43C8">
      <w:pPr>
        <w:pStyle w:val="Caption"/>
        <w:keepNext/>
        <w:spacing w:line="240" w:lineRule="atLeast"/>
        <w:jc w:val="left"/>
        <w:rPr>
          <w:color w:val="000000" w:themeColor="text1"/>
        </w:rPr>
      </w:pPr>
      <w:bookmarkStart w:id="173" w:name="_Toc147655130"/>
      <w:bookmarkStart w:id="174" w:name="_Toc152486136"/>
      <w:r w:rsidRPr="00215CDA">
        <w:rPr>
          <w:color w:val="000000" w:themeColor="text1"/>
        </w:rPr>
        <w:lastRenderedPageBreak/>
        <w:t xml:space="preserve">Table </w:t>
      </w:r>
      <w:r w:rsidRPr="00215CDA">
        <w:rPr>
          <w:color w:val="000000" w:themeColor="text1"/>
        </w:rPr>
        <w:fldChar w:fldCharType="begin"/>
      </w:r>
      <w:r w:rsidRPr="00215CDA">
        <w:rPr>
          <w:color w:val="000000" w:themeColor="text1"/>
        </w:rPr>
        <w:instrText xml:space="preserve"> STYLEREF 1 \s </w:instrText>
      </w:r>
      <w:r w:rsidRPr="00215CDA">
        <w:rPr>
          <w:color w:val="000000" w:themeColor="text1"/>
        </w:rPr>
        <w:fldChar w:fldCharType="separate"/>
      </w:r>
      <w:r w:rsidRPr="00215CDA">
        <w:rPr>
          <w:color w:val="000000" w:themeColor="text1"/>
        </w:rPr>
        <w:t>7</w:t>
      </w:r>
      <w:r w:rsidRPr="00215CDA">
        <w:rPr>
          <w:color w:val="000000" w:themeColor="text1"/>
        </w:rPr>
        <w:fldChar w:fldCharType="end"/>
      </w:r>
      <w:r w:rsidRPr="00215CDA">
        <w:rPr>
          <w:color w:val="000000" w:themeColor="text1"/>
        </w:rPr>
        <w:noBreakHyphen/>
      </w:r>
      <w:r w:rsidRPr="00215CDA">
        <w:rPr>
          <w:color w:val="000000" w:themeColor="text1"/>
        </w:rPr>
        <w:fldChar w:fldCharType="begin"/>
      </w:r>
      <w:r w:rsidRPr="00215CDA">
        <w:rPr>
          <w:color w:val="000000" w:themeColor="text1"/>
        </w:rPr>
        <w:instrText xml:space="preserve"> SEQ Table \* ARABIC \s 1 </w:instrText>
      </w:r>
      <w:r w:rsidRPr="00215CDA">
        <w:rPr>
          <w:color w:val="000000" w:themeColor="text1"/>
        </w:rPr>
        <w:fldChar w:fldCharType="separate"/>
      </w:r>
      <w:r w:rsidRPr="00215CDA">
        <w:rPr>
          <w:color w:val="000000" w:themeColor="text1"/>
        </w:rPr>
        <w:t>2</w:t>
      </w:r>
      <w:r w:rsidRPr="00215CDA">
        <w:rPr>
          <w:color w:val="000000" w:themeColor="text1"/>
        </w:rPr>
        <w:fldChar w:fldCharType="end"/>
      </w:r>
      <w:r w:rsidRPr="00215CDA">
        <w:rPr>
          <w:color w:val="000000" w:themeColor="text1"/>
        </w:rPr>
        <w:t xml:space="preserve">: Tolerance for </w:t>
      </w:r>
      <w:bookmarkEnd w:id="173"/>
      <w:bookmarkEnd w:id="174"/>
      <w:r w:rsidR="009B4E27" w:rsidRPr="009B4E27">
        <w:rPr>
          <w:color w:val="000000" w:themeColor="text1"/>
        </w:rPr>
        <w:t>Angular contact ball bearing</w:t>
      </w:r>
    </w:p>
    <w:tbl>
      <w:tblPr>
        <w:tblStyle w:val="TableGrid"/>
        <w:tblW w:w="5000" w:type="pct"/>
        <w:jc w:val="center"/>
        <w:tblLook w:val="04A0" w:firstRow="1" w:lastRow="0" w:firstColumn="1" w:lastColumn="0" w:noHBand="0" w:noVBand="1"/>
      </w:tblPr>
      <w:tblGrid>
        <w:gridCol w:w="1983"/>
        <w:gridCol w:w="1791"/>
        <w:gridCol w:w="1684"/>
        <w:gridCol w:w="1185"/>
        <w:gridCol w:w="1188"/>
        <w:gridCol w:w="1185"/>
      </w:tblGrid>
      <w:tr w:rsidR="00DA5657" w:rsidRPr="00215CDA" w14:paraId="6787E2D2" w14:textId="77777777" w:rsidTr="00632853">
        <w:trPr>
          <w:jc w:val="center"/>
        </w:trPr>
        <w:tc>
          <w:tcPr>
            <w:tcW w:w="5000" w:type="pct"/>
            <w:gridSpan w:val="6"/>
            <w:vAlign w:val="center"/>
          </w:tcPr>
          <w:p w14:paraId="0E8D8DDC"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Inner ring</w:t>
            </w:r>
          </w:p>
        </w:tc>
      </w:tr>
      <w:tr w:rsidR="00DA5657" w:rsidRPr="00215CDA" w14:paraId="28483464" w14:textId="77777777" w:rsidTr="00632853">
        <w:trPr>
          <w:jc w:val="center"/>
        </w:trPr>
        <w:tc>
          <w:tcPr>
            <w:tcW w:w="1100" w:type="pct"/>
            <w:vAlign w:val="center"/>
          </w:tcPr>
          <w:p w14:paraId="63159171"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Element</w:t>
            </w:r>
          </w:p>
        </w:tc>
        <w:tc>
          <w:tcPr>
            <w:tcW w:w="993" w:type="pct"/>
            <w:vAlign w:val="center"/>
          </w:tcPr>
          <w:p w14:paraId="4D797F41"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Assembly</w:t>
            </w:r>
          </w:p>
        </w:tc>
        <w:tc>
          <w:tcPr>
            <w:tcW w:w="934" w:type="pct"/>
            <w:vAlign w:val="center"/>
          </w:tcPr>
          <w:p w14:paraId="4913CD56"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ES</w:t>
            </w:r>
          </w:p>
        </w:tc>
        <w:tc>
          <w:tcPr>
            <w:tcW w:w="657" w:type="pct"/>
            <w:vAlign w:val="center"/>
          </w:tcPr>
          <w:p w14:paraId="17B9253A"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es</w:t>
            </w:r>
          </w:p>
        </w:tc>
        <w:tc>
          <w:tcPr>
            <w:tcW w:w="659" w:type="pct"/>
            <w:vAlign w:val="center"/>
          </w:tcPr>
          <w:p w14:paraId="34D5D266"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EI</w:t>
            </w:r>
          </w:p>
        </w:tc>
        <w:tc>
          <w:tcPr>
            <w:tcW w:w="657" w:type="pct"/>
            <w:vAlign w:val="center"/>
          </w:tcPr>
          <w:p w14:paraId="09F572F7" w14:textId="77777777" w:rsidR="00DA5657" w:rsidRPr="00215CDA" w:rsidRDefault="00DA5657" w:rsidP="00BD43C8">
            <w:pPr>
              <w:spacing w:line="240" w:lineRule="atLeast"/>
              <w:ind w:firstLine="0"/>
              <w:contextualSpacing/>
              <w:jc w:val="center"/>
              <w:rPr>
                <w:b/>
                <w:color w:val="000000" w:themeColor="text1"/>
              </w:rPr>
            </w:pPr>
            <w:proofErr w:type="spellStart"/>
            <w:r w:rsidRPr="00215CDA">
              <w:rPr>
                <w:b/>
                <w:color w:val="000000" w:themeColor="text1"/>
              </w:rPr>
              <w:t>ei</w:t>
            </w:r>
            <w:proofErr w:type="spellEnd"/>
          </w:p>
        </w:tc>
      </w:tr>
      <w:tr w:rsidR="00DA5657" w:rsidRPr="00215CDA" w14:paraId="17E80597" w14:textId="77777777" w:rsidTr="00632853">
        <w:trPr>
          <w:jc w:val="center"/>
        </w:trPr>
        <w:tc>
          <w:tcPr>
            <w:tcW w:w="1100" w:type="pct"/>
            <w:vAlign w:val="center"/>
          </w:tcPr>
          <w:p w14:paraId="750E9ED1"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Shaft I</w:t>
            </w:r>
          </w:p>
        </w:tc>
        <w:tc>
          <w:tcPr>
            <w:tcW w:w="993" w:type="pct"/>
            <w:vAlign w:val="center"/>
          </w:tcPr>
          <w:p w14:paraId="4CEFA47F" w14:textId="13CC4BC2" w:rsidR="00DA5657" w:rsidRPr="00215CDA" w:rsidRDefault="00DA5657" w:rsidP="00BD43C8">
            <w:pPr>
              <w:spacing w:line="240" w:lineRule="atLeast"/>
              <w:ind w:firstLine="0"/>
              <w:contextualSpacing/>
              <w:jc w:val="center"/>
              <w:rPr>
                <w:bCs/>
                <w:color w:val="000000" w:themeColor="text1"/>
              </w:rPr>
            </w:pPr>
            <w:r w:rsidRPr="00215CDA">
              <w:rPr>
                <w:rFonts w:ascii="Cambria Math" w:hAnsi="Cambria Math" w:cs="Cambria Math"/>
                <w:bCs/>
                <w:color w:val="000000" w:themeColor="text1"/>
              </w:rPr>
              <w:t>∅</w:t>
            </w:r>
            <w:r w:rsidR="00A079C4">
              <w:rPr>
                <w:rFonts w:ascii="Cambria Math" w:hAnsi="Cambria Math" w:cs="Cambria Math"/>
                <w:bCs/>
                <w:color w:val="000000" w:themeColor="text1"/>
              </w:rPr>
              <w:t>3</w:t>
            </w:r>
            <w:r w:rsidRPr="00215CDA">
              <w:rPr>
                <w:bCs/>
                <w:color w:val="000000" w:themeColor="text1"/>
              </w:rPr>
              <w:t>0</w:t>
            </w:r>
            <w:r w:rsidR="00A976C4">
              <w:rPr>
                <w:bCs/>
                <w:color w:val="000000" w:themeColor="text1"/>
              </w:rPr>
              <w:t>k</w:t>
            </w:r>
            <w:r w:rsidRPr="00215CDA">
              <w:rPr>
                <w:bCs/>
                <w:color w:val="000000" w:themeColor="text1"/>
              </w:rPr>
              <w:t>6</w:t>
            </w:r>
          </w:p>
        </w:tc>
        <w:tc>
          <w:tcPr>
            <w:tcW w:w="934" w:type="pct"/>
            <w:vAlign w:val="center"/>
          </w:tcPr>
          <w:p w14:paraId="20867D9F" w14:textId="77777777" w:rsidR="00DA5657" w:rsidRPr="00215CDA" w:rsidRDefault="00DA5657" w:rsidP="00BD43C8">
            <w:pPr>
              <w:spacing w:line="240" w:lineRule="atLeast"/>
              <w:ind w:firstLine="0"/>
              <w:contextualSpacing/>
              <w:jc w:val="center"/>
              <w:rPr>
                <w:bCs/>
                <w:color w:val="000000" w:themeColor="text1"/>
              </w:rPr>
            </w:pPr>
            <w:r w:rsidRPr="00215CDA">
              <w:rPr>
                <w:bCs/>
                <w:color w:val="000000" w:themeColor="text1"/>
              </w:rPr>
              <w:t>-</w:t>
            </w:r>
          </w:p>
        </w:tc>
        <w:tc>
          <w:tcPr>
            <w:tcW w:w="657" w:type="pct"/>
            <w:vAlign w:val="center"/>
          </w:tcPr>
          <w:p w14:paraId="628DFC4D" w14:textId="77777777" w:rsidR="00DA5657" w:rsidRPr="00215CDA" w:rsidRDefault="00DA5657" w:rsidP="00BD43C8">
            <w:pPr>
              <w:spacing w:line="240" w:lineRule="atLeast"/>
              <w:ind w:firstLine="0"/>
              <w:contextualSpacing/>
              <w:jc w:val="center"/>
              <w:rPr>
                <w:bCs/>
                <w:color w:val="000000" w:themeColor="text1"/>
              </w:rPr>
            </w:pPr>
            <w:r w:rsidRPr="00215CDA">
              <w:rPr>
                <w:bCs/>
                <w:color w:val="000000" w:themeColor="text1"/>
              </w:rPr>
              <w:t>+15</w:t>
            </w:r>
          </w:p>
        </w:tc>
        <w:tc>
          <w:tcPr>
            <w:tcW w:w="659" w:type="pct"/>
            <w:vAlign w:val="center"/>
          </w:tcPr>
          <w:p w14:paraId="7C14F102" w14:textId="77777777" w:rsidR="00DA5657" w:rsidRPr="00215CDA" w:rsidRDefault="00DA5657" w:rsidP="00BD43C8">
            <w:pPr>
              <w:spacing w:line="240" w:lineRule="atLeast"/>
              <w:ind w:firstLine="0"/>
              <w:contextualSpacing/>
              <w:jc w:val="center"/>
              <w:rPr>
                <w:bCs/>
                <w:color w:val="000000" w:themeColor="text1"/>
              </w:rPr>
            </w:pPr>
            <w:r w:rsidRPr="00215CDA">
              <w:rPr>
                <w:bCs/>
                <w:color w:val="000000" w:themeColor="text1"/>
              </w:rPr>
              <w:t>-</w:t>
            </w:r>
          </w:p>
        </w:tc>
        <w:tc>
          <w:tcPr>
            <w:tcW w:w="657" w:type="pct"/>
            <w:vAlign w:val="center"/>
          </w:tcPr>
          <w:p w14:paraId="4A6ECE2A" w14:textId="77777777" w:rsidR="00DA5657" w:rsidRPr="00215CDA" w:rsidRDefault="00DA5657" w:rsidP="00BD43C8">
            <w:pPr>
              <w:spacing w:line="240" w:lineRule="atLeast"/>
              <w:ind w:firstLine="0"/>
              <w:contextualSpacing/>
              <w:jc w:val="center"/>
              <w:rPr>
                <w:bCs/>
                <w:color w:val="000000" w:themeColor="text1"/>
              </w:rPr>
            </w:pPr>
            <w:r w:rsidRPr="00215CDA">
              <w:rPr>
                <w:bCs/>
                <w:color w:val="000000" w:themeColor="text1"/>
              </w:rPr>
              <w:t>+2</w:t>
            </w:r>
          </w:p>
        </w:tc>
      </w:tr>
      <w:tr w:rsidR="00DA5657" w:rsidRPr="00215CDA" w14:paraId="3EF80B20" w14:textId="77777777" w:rsidTr="00632853">
        <w:trPr>
          <w:jc w:val="center"/>
        </w:trPr>
        <w:tc>
          <w:tcPr>
            <w:tcW w:w="1100" w:type="pct"/>
            <w:vAlign w:val="center"/>
          </w:tcPr>
          <w:p w14:paraId="3B2B2DA6"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Shaft II</w:t>
            </w:r>
          </w:p>
        </w:tc>
        <w:tc>
          <w:tcPr>
            <w:tcW w:w="993" w:type="pct"/>
            <w:vAlign w:val="center"/>
          </w:tcPr>
          <w:p w14:paraId="02831133" w14:textId="0AEBFF12" w:rsidR="00DA5657" w:rsidRPr="00215CDA" w:rsidRDefault="00DA5657" w:rsidP="00BD43C8">
            <w:pPr>
              <w:spacing w:line="240" w:lineRule="atLeast"/>
              <w:ind w:firstLine="0"/>
              <w:contextualSpacing/>
              <w:jc w:val="center"/>
              <w:rPr>
                <w:bCs/>
                <w:color w:val="000000" w:themeColor="text1"/>
              </w:rPr>
            </w:pPr>
            <w:r w:rsidRPr="00215CDA">
              <w:rPr>
                <w:rFonts w:ascii="Cambria Math" w:hAnsi="Cambria Math" w:cs="Cambria Math"/>
                <w:bCs/>
                <w:color w:val="000000" w:themeColor="text1"/>
              </w:rPr>
              <w:t>∅</w:t>
            </w:r>
            <w:r w:rsidR="00A079C4">
              <w:rPr>
                <w:rFonts w:ascii="Cambria Math" w:hAnsi="Cambria Math" w:cs="Cambria Math"/>
                <w:bCs/>
                <w:color w:val="000000" w:themeColor="text1"/>
              </w:rPr>
              <w:t>4</w:t>
            </w:r>
            <w:r w:rsidRPr="00215CDA">
              <w:rPr>
                <w:bCs/>
                <w:color w:val="000000" w:themeColor="text1"/>
              </w:rPr>
              <w:t>0k6</w:t>
            </w:r>
          </w:p>
        </w:tc>
        <w:tc>
          <w:tcPr>
            <w:tcW w:w="934" w:type="pct"/>
            <w:vAlign w:val="center"/>
          </w:tcPr>
          <w:p w14:paraId="79378779" w14:textId="77777777" w:rsidR="00DA5657" w:rsidRPr="00215CDA" w:rsidRDefault="00DA5657" w:rsidP="00BD43C8">
            <w:pPr>
              <w:spacing w:line="240" w:lineRule="atLeast"/>
              <w:ind w:firstLine="0"/>
              <w:contextualSpacing/>
              <w:jc w:val="center"/>
              <w:rPr>
                <w:bCs/>
                <w:color w:val="000000" w:themeColor="text1"/>
              </w:rPr>
            </w:pPr>
            <w:r w:rsidRPr="00215CDA">
              <w:rPr>
                <w:bCs/>
                <w:color w:val="000000" w:themeColor="text1"/>
              </w:rPr>
              <w:t>-</w:t>
            </w:r>
          </w:p>
        </w:tc>
        <w:tc>
          <w:tcPr>
            <w:tcW w:w="657" w:type="pct"/>
            <w:vAlign w:val="center"/>
          </w:tcPr>
          <w:p w14:paraId="625524C5" w14:textId="77777777" w:rsidR="00DA5657" w:rsidRPr="00215CDA" w:rsidRDefault="00DA5657" w:rsidP="00BD43C8">
            <w:pPr>
              <w:spacing w:line="240" w:lineRule="atLeast"/>
              <w:ind w:firstLine="0"/>
              <w:contextualSpacing/>
              <w:jc w:val="center"/>
              <w:rPr>
                <w:bCs/>
                <w:color w:val="000000" w:themeColor="text1"/>
              </w:rPr>
            </w:pPr>
            <w:r w:rsidRPr="00215CDA">
              <w:rPr>
                <w:bCs/>
                <w:color w:val="000000" w:themeColor="text1"/>
              </w:rPr>
              <w:t>+18</w:t>
            </w:r>
          </w:p>
        </w:tc>
        <w:tc>
          <w:tcPr>
            <w:tcW w:w="659" w:type="pct"/>
            <w:vAlign w:val="center"/>
          </w:tcPr>
          <w:p w14:paraId="7770750D" w14:textId="77777777" w:rsidR="00DA5657" w:rsidRPr="00215CDA" w:rsidRDefault="00DA5657" w:rsidP="00BD43C8">
            <w:pPr>
              <w:spacing w:line="240" w:lineRule="atLeast"/>
              <w:ind w:firstLine="0"/>
              <w:contextualSpacing/>
              <w:jc w:val="center"/>
              <w:rPr>
                <w:bCs/>
                <w:color w:val="000000" w:themeColor="text1"/>
              </w:rPr>
            </w:pPr>
            <w:r w:rsidRPr="00215CDA">
              <w:rPr>
                <w:bCs/>
                <w:color w:val="000000" w:themeColor="text1"/>
              </w:rPr>
              <w:t>-</w:t>
            </w:r>
          </w:p>
        </w:tc>
        <w:tc>
          <w:tcPr>
            <w:tcW w:w="657" w:type="pct"/>
            <w:vAlign w:val="center"/>
          </w:tcPr>
          <w:p w14:paraId="30476B9C" w14:textId="77777777" w:rsidR="00DA5657" w:rsidRPr="00215CDA" w:rsidRDefault="00DA5657" w:rsidP="00BD43C8">
            <w:pPr>
              <w:spacing w:line="240" w:lineRule="atLeast"/>
              <w:ind w:firstLine="0"/>
              <w:contextualSpacing/>
              <w:jc w:val="center"/>
              <w:rPr>
                <w:bCs/>
                <w:color w:val="000000" w:themeColor="text1"/>
              </w:rPr>
            </w:pPr>
            <w:r w:rsidRPr="00215CDA">
              <w:rPr>
                <w:bCs/>
                <w:color w:val="000000" w:themeColor="text1"/>
              </w:rPr>
              <w:t>+2</w:t>
            </w:r>
          </w:p>
        </w:tc>
      </w:tr>
      <w:tr w:rsidR="00DA5657" w:rsidRPr="00215CDA" w14:paraId="5463E0B9" w14:textId="77777777" w:rsidTr="00632853">
        <w:trPr>
          <w:jc w:val="center"/>
        </w:trPr>
        <w:tc>
          <w:tcPr>
            <w:tcW w:w="5000" w:type="pct"/>
            <w:gridSpan w:val="6"/>
            <w:vAlign w:val="center"/>
          </w:tcPr>
          <w:p w14:paraId="4CCFA117"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Outer ring</w:t>
            </w:r>
          </w:p>
        </w:tc>
      </w:tr>
      <w:tr w:rsidR="00DA5657" w:rsidRPr="00215CDA" w14:paraId="3D70365D" w14:textId="77777777" w:rsidTr="00632853">
        <w:trPr>
          <w:jc w:val="center"/>
        </w:trPr>
        <w:tc>
          <w:tcPr>
            <w:tcW w:w="1100" w:type="pct"/>
            <w:vAlign w:val="center"/>
          </w:tcPr>
          <w:p w14:paraId="16B0EC3B"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Element</w:t>
            </w:r>
          </w:p>
        </w:tc>
        <w:tc>
          <w:tcPr>
            <w:tcW w:w="993" w:type="pct"/>
            <w:vAlign w:val="center"/>
          </w:tcPr>
          <w:p w14:paraId="1C6350CD"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Assembly</w:t>
            </w:r>
          </w:p>
        </w:tc>
        <w:tc>
          <w:tcPr>
            <w:tcW w:w="934" w:type="pct"/>
            <w:vAlign w:val="center"/>
          </w:tcPr>
          <w:p w14:paraId="291F993F"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ES</w:t>
            </w:r>
          </w:p>
        </w:tc>
        <w:tc>
          <w:tcPr>
            <w:tcW w:w="657" w:type="pct"/>
            <w:vAlign w:val="center"/>
          </w:tcPr>
          <w:p w14:paraId="3C46D862"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es</w:t>
            </w:r>
          </w:p>
        </w:tc>
        <w:tc>
          <w:tcPr>
            <w:tcW w:w="659" w:type="pct"/>
            <w:vAlign w:val="center"/>
          </w:tcPr>
          <w:p w14:paraId="04E800EC"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EI</w:t>
            </w:r>
          </w:p>
        </w:tc>
        <w:tc>
          <w:tcPr>
            <w:tcW w:w="657" w:type="pct"/>
            <w:vAlign w:val="center"/>
          </w:tcPr>
          <w:p w14:paraId="5377FEA1" w14:textId="77777777" w:rsidR="00DA5657" w:rsidRPr="00215CDA" w:rsidRDefault="00DA5657" w:rsidP="00BD43C8">
            <w:pPr>
              <w:spacing w:line="240" w:lineRule="atLeast"/>
              <w:ind w:firstLine="0"/>
              <w:contextualSpacing/>
              <w:jc w:val="center"/>
              <w:rPr>
                <w:b/>
                <w:color w:val="000000" w:themeColor="text1"/>
              </w:rPr>
            </w:pPr>
            <w:proofErr w:type="spellStart"/>
            <w:r w:rsidRPr="00215CDA">
              <w:rPr>
                <w:b/>
                <w:color w:val="000000" w:themeColor="text1"/>
              </w:rPr>
              <w:t>ei</w:t>
            </w:r>
            <w:proofErr w:type="spellEnd"/>
          </w:p>
        </w:tc>
      </w:tr>
      <w:tr w:rsidR="00DA5657" w:rsidRPr="00215CDA" w14:paraId="03675D4F" w14:textId="77777777" w:rsidTr="00632853">
        <w:trPr>
          <w:jc w:val="center"/>
        </w:trPr>
        <w:tc>
          <w:tcPr>
            <w:tcW w:w="1100" w:type="pct"/>
            <w:vAlign w:val="center"/>
          </w:tcPr>
          <w:p w14:paraId="14E25964"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Shaft I</w:t>
            </w:r>
          </w:p>
        </w:tc>
        <w:tc>
          <w:tcPr>
            <w:tcW w:w="993" w:type="pct"/>
            <w:vAlign w:val="center"/>
          </w:tcPr>
          <w:p w14:paraId="4A8C0F5E" w14:textId="059E5020" w:rsidR="00DA5657" w:rsidRPr="00215CDA" w:rsidRDefault="00DA5657" w:rsidP="00BD43C8">
            <w:pPr>
              <w:spacing w:line="240" w:lineRule="atLeast"/>
              <w:ind w:firstLine="0"/>
              <w:contextualSpacing/>
              <w:jc w:val="center"/>
              <w:rPr>
                <w:bCs/>
                <w:color w:val="000000" w:themeColor="text1"/>
              </w:rPr>
            </w:pPr>
            <w:r w:rsidRPr="00215CDA">
              <w:rPr>
                <w:rFonts w:ascii="Cambria Math" w:hAnsi="Cambria Math" w:cs="Cambria Math"/>
                <w:bCs/>
                <w:color w:val="000000" w:themeColor="text1"/>
              </w:rPr>
              <w:t>∅</w:t>
            </w:r>
            <w:r w:rsidR="00A976C4">
              <w:rPr>
                <w:rFonts w:ascii="Cambria Math" w:hAnsi="Cambria Math" w:cs="Cambria Math"/>
                <w:bCs/>
                <w:color w:val="000000" w:themeColor="text1"/>
              </w:rPr>
              <w:t>72</w:t>
            </w:r>
            <w:r w:rsidRPr="00215CDA">
              <w:rPr>
                <w:bCs/>
                <w:color w:val="000000" w:themeColor="text1"/>
              </w:rPr>
              <w:t>H7</w:t>
            </w:r>
          </w:p>
        </w:tc>
        <w:tc>
          <w:tcPr>
            <w:tcW w:w="934" w:type="pct"/>
            <w:vAlign w:val="center"/>
          </w:tcPr>
          <w:p w14:paraId="7A367245" w14:textId="77777777" w:rsidR="00DA5657" w:rsidRPr="00215CDA" w:rsidRDefault="00DA5657" w:rsidP="00BD43C8">
            <w:pPr>
              <w:spacing w:line="240" w:lineRule="atLeast"/>
              <w:ind w:firstLine="0"/>
              <w:contextualSpacing/>
              <w:jc w:val="center"/>
              <w:rPr>
                <w:bCs/>
                <w:color w:val="000000" w:themeColor="text1"/>
              </w:rPr>
            </w:pPr>
            <w:r w:rsidRPr="00215CDA">
              <w:rPr>
                <w:bCs/>
                <w:color w:val="000000" w:themeColor="text1"/>
              </w:rPr>
              <w:t>+30</w:t>
            </w:r>
          </w:p>
        </w:tc>
        <w:tc>
          <w:tcPr>
            <w:tcW w:w="657" w:type="pct"/>
            <w:vAlign w:val="center"/>
          </w:tcPr>
          <w:p w14:paraId="15CABB34" w14:textId="77777777" w:rsidR="00DA5657" w:rsidRPr="00215CDA" w:rsidRDefault="00DA5657" w:rsidP="00BD43C8">
            <w:pPr>
              <w:spacing w:line="240" w:lineRule="atLeast"/>
              <w:ind w:firstLine="0"/>
              <w:contextualSpacing/>
              <w:jc w:val="center"/>
              <w:rPr>
                <w:bCs/>
                <w:color w:val="000000" w:themeColor="text1"/>
              </w:rPr>
            </w:pPr>
            <w:r w:rsidRPr="00215CDA">
              <w:rPr>
                <w:bCs/>
                <w:color w:val="000000" w:themeColor="text1"/>
              </w:rPr>
              <w:t>-</w:t>
            </w:r>
          </w:p>
        </w:tc>
        <w:tc>
          <w:tcPr>
            <w:tcW w:w="659" w:type="pct"/>
            <w:vAlign w:val="center"/>
          </w:tcPr>
          <w:p w14:paraId="1D7C705E" w14:textId="77777777" w:rsidR="00DA5657" w:rsidRPr="00215CDA" w:rsidRDefault="00DA5657" w:rsidP="00BD43C8">
            <w:pPr>
              <w:spacing w:line="240" w:lineRule="atLeast"/>
              <w:ind w:firstLine="0"/>
              <w:contextualSpacing/>
              <w:jc w:val="center"/>
              <w:rPr>
                <w:bCs/>
                <w:color w:val="000000" w:themeColor="text1"/>
              </w:rPr>
            </w:pPr>
            <w:r w:rsidRPr="00215CDA">
              <w:rPr>
                <w:bCs/>
                <w:color w:val="000000" w:themeColor="text1"/>
              </w:rPr>
              <w:t>+0</w:t>
            </w:r>
          </w:p>
        </w:tc>
        <w:tc>
          <w:tcPr>
            <w:tcW w:w="657" w:type="pct"/>
            <w:vAlign w:val="center"/>
          </w:tcPr>
          <w:p w14:paraId="49EF7BA6" w14:textId="77777777" w:rsidR="00DA5657" w:rsidRPr="00215CDA" w:rsidRDefault="00DA5657" w:rsidP="00BD43C8">
            <w:pPr>
              <w:spacing w:line="240" w:lineRule="atLeast"/>
              <w:ind w:firstLine="0"/>
              <w:contextualSpacing/>
              <w:jc w:val="center"/>
              <w:rPr>
                <w:bCs/>
                <w:color w:val="000000" w:themeColor="text1"/>
              </w:rPr>
            </w:pPr>
            <w:r w:rsidRPr="00215CDA">
              <w:rPr>
                <w:bCs/>
                <w:color w:val="000000" w:themeColor="text1"/>
              </w:rPr>
              <w:t>-</w:t>
            </w:r>
          </w:p>
        </w:tc>
      </w:tr>
      <w:tr w:rsidR="00DA5657" w:rsidRPr="00215CDA" w14:paraId="3D4A1EFF" w14:textId="77777777" w:rsidTr="00632853">
        <w:trPr>
          <w:jc w:val="center"/>
        </w:trPr>
        <w:tc>
          <w:tcPr>
            <w:tcW w:w="1100" w:type="pct"/>
            <w:vAlign w:val="center"/>
          </w:tcPr>
          <w:p w14:paraId="2F73568C"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Shaft II</w:t>
            </w:r>
          </w:p>
        </w:tc>
        <w:tc>
          <w:tcPr>
            <w:tcW w:w="993" w:type="pct"/>
            <w:vAlign w:val="center"/>
          </w:tcPr>
          <w:p w14:paraId="76CC1132" w14:textId="70F7EF3D" w:rsidR="00DA5657" w:rsidRPr="00215CDA" w:rsidRDefault="00DA5657" w:rsidP="00BD43C8">
            <w:pPr>
              <w:spacing w:line="240" w:lineRule="atLeast"/>
              <w:ind w:firstLine="0"/>
              <w:contextualSpacing/>
              <w:jc w:val="center"/>
              <w:rPr>
                <w:bCs/>
                <w:color w:val="000000" w:themeColor="text1"/>
              </w:rPr>
            </w:pPr>
            <w:r w:rsidRPr="00215CDA">
              <w:rPr>
                <w:rFonts w:ascii="Cambria Math" w:hAnsi="Cambria Math" w:cs="Cambria Math"/>
                <w:bCs/>
                <w:color w:val="000000" w:themeColor="text1"/>
              </w:rPr>
              <w:t>∅</w:t>
            </w:r>
            <w:r w:rsidRPr="00215CDA">
              <w:rPr>
                <w:bCs/>
                <w:color w:val="000000" w:themeColor="text1"/>
              </w:rPr>
              <w:t>90H7</w:t>
            </w:r>
          </w:p>
        </w:tc>
        <w:tc>
          <w:tcPr>
            <w:tcW w:w="934" w:type="pct"/>
            <w:vAlign w:val="center"/>
          </w:tcPr>
          <w:p w14:paraId="0DBCB14A" w14:textId="77777777" w:rsidR="00DA5657" w:rsidRPr="00215CDA" w:rsidRDefault="00DA5657" w:rsidP="00BD43C8">
            <w:pPr>
              <w:spacing w:line="240" w:lineRule="atLeast"/>
              <w:ind w:firstLine="0"/>
              <w:contextualSpacing/>
              <w:jc w:val="center"/>
              <w:rPr>
                <w:bCs/>
                <w:color w:val="000000" w:themeColor="text1"/>
              </w:rPr>
            </w:pPr>
            <w:r w:rsidRPr="00215CDA">
              <w:rPr>
                <w:bCs/>
                <w:color w:val="000000" w:themeColor="text1"/>
              </w:rPr>
              <w:t>+30</w:t>
            </w:r>
          </w:p>
        </w:tc>
        <w:tc>
          <w:tcPr>
            <w:tcW w:w="657" w:type="pct"/>
            <w:vAlign w:val="center"/>
          </w:tcPr>
          <w:p w14:paraId="1AEA1CC2" w14:textId="77777777" w:rsidR="00DA5657" w:rsidRPr="00215CDA" w:rsidRDefault="00DA5657" w:rsidP="00BD43C8">
            <w:pPr>
              <w:spacing w:line="240" w:lineRule="atLeast"/>
              <w:ind w:firstLine="0"/>
              <w:contextualSpacing/>
              <w:jc w:val="center"/>
              <w:rPr>
                <w:bCs/>
                <w:color w:val="000000" w:themeColor="text1"/>
              </w:rPr>
            </w:pPr>
            <w:r w:rsidRPr="00215CDA">
              <w:rPr>
                <w:bCs/>
                <w:color w:val="000000" w:themeColor="text1"/>
              </w:rPr>
              <w:t>-</w:t>
            </w:r>
          </w:p>
        </w:tc>
        <w:tc>
          <w:tcPr>
            <w:tcW w:w="659" w:type="pct"/>
            <w:vAlign w:val="center"/>
          </w:tcPr>
          <w:p w14:paraId="225DECC9" w14:textId="77777777" w:rsidR="00DA5657" w:rsidRPr="00215CDA" w:rsidRDefault="00DA5657" w:rsidP="00BD43C8">
            <w:pPr>
              <w:spacing w:line="240" w:lineRule="atLeast"/>
              <w:ind w:firstLine="0"/>
              <w:contextualSpacing/>
              <w:jc w:val="center"/>
              <w:rPr>
                <w:bCs/>
                <w:color w:val="000000" w:themeColor="text1"/>
              </w:rPr>
            </w:pPr>
            <w:r w:rsidRPr="00215CDA">
              <w:rPr>
                <w:bCs/>
                <w:color w:val="000000" w:themeColor="text1"/>
              </w:rPr>
              <w:t>+0</w:t>
            </w:r>
          </w:p>
        </w:tc>
        <w:tc>
          <w:tcPr>
            <w:tcW w:w="657" w:type="pct"/>
            <w:vAlign w:val="center"/>
          </w:tcPr>
          <w:p w14:paraId="0851983D" w14:textId="77777777" w:rsidR="00DA5657" w:rsidRPr="00215CDA" w:rsidRDefault="00DA5657" w:rsidP="00BD43C8">
            <w:pPr>
              <w:spacing w:line="240" w:lineRule="atLeast"/>
              <w:ind w:firstLine="0"/>
              <w:contextualSpacing/>
              <w:jc w:val="center"/>
              <w:rPr>
                <w:bCs/>
                <w:color w:val="000000" w:themeColor="text1"/>
              </w:rPr>
            </w:pPr>
            <w:r w:rsidRPr="00215CDA">
              <w:rPr>
                <w:bCs/>
                <w:color w:val="000000" w:themeColor="text1"/>
              </w:rPr>
              <w:t>-</w:t>
            </w:r>
          </w:p>
        </w:tc>
      </w:tr>
    </w:tbl>
    <w:p w14:paraId="5F93F760" w14:textId="77777777" w:rsidR="00DA5657" w:rsidRPr="00215CDA" w:rsidRDefault="00DA5657" w:rsidP="00BD43C8">
      <w:pPr>
        <w:pStyle w:val="Caption"/>
        <w:keepNext/>
        <w:spacing w:line="240" w:lineRule="atLeast"/>
        <w:jc w:val="left"/>
        <w:rPr>
          <w:color w:val="000000" w:themeColor="text1"/>
        </w:rPr>
      </w:pPr>
      <w:bookmarkStart w:id="175" w:name="_Toc147655131"/>
      <w:bookmarkStart w:id="176" w:name="_Toc152486137"/>
      <w:r w:rsidRPr="00215CDA">
        <w:rPr>
          <w:color w:val="000000" w:themeColor="text1"/>
        </w:rPr>
        <w:t xml:space="preserve">Table </w:t>
      </w:r>
      <w:r w:rsidRPr="00215CDA">
        <w:rPr>
          <w:color w:val="000000" w:themeColor="text1"/>
        </w:rPr>
        <w:fldChar w:fldCharType="begin"/>
      </w:r>
      <w:r w:rsidRPr="00215CDA">
        <w:rPr>
          <w:color w:val="000000" w:themeColor="text1"/>
        </w:rPr>
        <w:instrText xml:space="preserve"> STYLEREF 1 \s </w:instrText>
      </w:r>
      <w:r w:rsidRPr="00215CDA">
        <w:rPr>
          <w:color w:val="000000" w:themeColor="text1"/>
        </w:rPr>
        <w:fldChar w:fldCharType="separate"/>
      </w:r>
      <w:r w:rsidRPr="00215CDA">
        <w:rPr>
          <w:color w:val="000000" w:themeColor="text1"/>
        </w:rPr>
        <w:t>7</w:t>
      </w:r>
      <w:r w:rsidRPr="00215CDA">
        <w:rPr>
          <w:color w:val="000000" w:themeColor="text1"/>
        </w:rPr>
        <w:fldChar w:fldCharType="end"/>
      </w:r>
      <w:r w:rsidRPr="00215CDA">
        <w:rPr>
          <w:color w:val="000000" w:themeColor="text1"/>
        </w:rPr>
        <w:noBreakHyphen/>
      </w:r>
      <w:r w:rsidRPr="00215CDA">
        <w:rPr>
          <w:color w:val="000000" w:themeColor="text1"/>
        </w:rPr>
        <w:fldChar w:fldCharType="begin"/>
      </w:r>
      <w:r w:rsidRPr="00215CDA">
        <w:rPr>
          <w:color w:val="000000" w:themeColor="text1"/>
        </w:rPr>
        <w:instrText xml:space="preserve"> SEQ Table \* ARABIC \s 1 </w:instrText>
      </w:r>
      <w:r w:rsidRPr="00215CDA">
        <w:rPr>
          <w:color w:val="000000" w:themeColor="text1"/>
        </w:rPr>
        <w:fldChar w:fldCharType="separate"/>
      </w:r>
      <w:r w:rsidRPr="00215CDA">
        <w:rPr>
          <w:color w:val="000000" w:themeColor="text1"/>
        </w:rPr>
        <w:t>3</w:t>
      </w:r>
      <w:r w:rsidRPr="00215CDA">
        <w:rPr>
          <w:color w:val="000000" w:themeColor="text1"/>
        </w:rPr>
        <w:fldChar w:fldCharType="end"/>
      </w:r>
      <w:r w:rsidRPr="00215CDA">
        <w:rPr>
          <w:color w:val="000000" w:themeColor="text1"/>
        </w:rPr>
        <w:t>: Tolerance for Thread Assembly</w:t>
      </w:r>
      <w:bookmarkEnd w:id="175"/>
      <w:bookmarkEnd w:id="176"/>
    </w:p>
    <w:tbl>
      <w:tblPr>
        <w:tblStyle w:val="TableGrid"/>
        <w:tblW w:w="5000" w:type="pct"/>
        <w:jc w:val="center"/>
        <w:tblLook w:val="04A0" w:firstRow="1" w:lastRow="0" w:firstColumn="1" w:lastColumn="0" w:noHBand="0" w:noVBand="1"/>
      </w:tblPr>
      <w:tblGrid>
        <w:gridCol w:w="1577"/>
        <w:gridCol w:w="2068"/>
        <w:gridCol w:w="1791"/>
        <w:gridCol w:w="1791"/>
        <w:gridCol w:w="1789"/>
      </w:tblGrid>
      <w:tr w:rsidR="00DA5657" w:rsidRPr="00215CDA" w14:paraId="43E43C2A" w14:textId="77777777" w:rsidTr="00632853">
        <w:trPr>
          <w:jc w:val="center"/>
        </w:trPr>
        <w:tc>
          <w:tcPr>
            <w:tcW w:w="875" w:type="pct"/>
            <w:vAlign w:val="center"/>
          </w:tcPr>
          <w:p w14:paraId="4A85F671"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 xml:space="preserve">Thread Cross-Sectional Dimension </w:t>
            </w:r>
            <w:proofErr w:type="spellStart"/>
            <w:r w:rsidRPr="00215CDA">
              <w:rPr>
                <w:b/>
                <w:color w:val="000000" w:themeColor="text1"/>
              </w:rPr>
              <w:t>bxh</w:t>
            </w:r>
            <w:proofErr w:type="spellEnd"/>
          </w:p>
        </w:tc>
        <w:tc>
          <w:tcPr>
            <w:tcW w:w="1147" w:type="pct"/>
            <w:vAlign w:val="center"/>
          </w:tcPr>
          <w:p w14:paraId="104C1B5B"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Allowance for the Width of the Thread Groove on the Shaft</w:t>
            </w:r>
          </w:p>
        </w:tc>
        <w:tc>
          <w:tcPr>
            <w:tcW w:w="993" w:type="pct"/>
            <w:vAlign w:val="center"/>
          </w:tcPr>
          <w:p w14:paraId="52C21E6A"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Allowance for the Width of the Thread Groove on the Bearing</w:t>
            </w:r>
          </w:p>
        </w:tc>
        <w:tc>
          <w:tcPr>
            <w:tcW w:w="993" w:type="pct"/>
          </w:tcPr>
          <w:p w14:paraId="7C15B6B9"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 xml:space="preserve">Allowance Limit on the Shaft, </w:t>
            </w:r>
            <m:oMath>
              <m:sSub>
                <m:sSubPr>
                  <m:ctrlPr>
                    <w:rPr>
                      <w:rFonts w:ascii="XITS Math" w:hAnsi="XITS Math"/>
                      <w:b/>
                      <w:color w:val="000000" w:themeColor="text1"/>
                    </w:rPr>
                  </m:ctrlPr>
                </m:sSubPr>
                <m:e>
                  <m:r>
                    <m:rPr>
                      <m:sty m:val="b"/>
                    </m:rPr>
                    <w:rPr>
                      <w:rFonts w:ascii="XITS Math" w:hAnsi="XITS Math"/>
                      <w:color w:val="000000" w:themeColor="text1"/>
                    </w:rPr>
                    <m:t>t</m:t>
                  </m:r>
                </m:e>
                <m:sub>
                  <m:r>
                    <m:rPr>
                      <m:sty m:val="b"/>
                    </m:rPr>
                    <w:rPr>
                      <w:rFonts w:ascii="XITS Math" w:hAnsi="XITS Math"/>
                      <w:color w:val="000000" w:themeColor="text1"/>
                    </w:rPr>
                    <m:t>1</m:t>
                  </m:r>
                </m:sub>
              </m:sSub>
            </m:oMath>
          </w:p>
        </w:tc>
        <w:tc>
          <w:tcPr>
            <w:tcW w:w="993" w:type="pct"/>
          </w:tcPr>
          <w:p w14:paraId="680FDED3" w14:textId="77777777" w:rsidR="00DA5657" w:rsidRPr="00215CDA" w:rsidRDefault="00DA5657" w:rsidP="00BD43C8">
            <w:pPr>
              <w:spacing w:line="240" w:lineRule="atLeast"/>
              <w:ind w:firstLine="0"/>
              <w:contextualSpacing/>
              <w:jc w:val="center"/>
              <w:rPr>
                <w:b/>
                <w:color w:val="000000" w:themeColor="text1"/>
              </w:rPr>
            </w:pPr>
            <w:r w:rsidRPr="00215CDA">
              <w:rPr>
                <w:b/>
                <w:color w:val="000000" w:themeColor="text1"/>
              </w:rPr>
              <w:t xml:space="preserve">Allowance Limit on the Bearing, </w:t>
            </w:r>
            <m:oMath>
              <m:sSub>
                <m:sSubPr>
                  <m:ctrlPr>
                    <w:rPr>
                      <w:rFonts w:ascii="XITS Math" w:hAnsi="XITS Math"/>
                      <w:b/>
                      <w:color w:val="000000" w:themeColor="text1"/>
                    </w:rPr>
                  </m:ctrlPr>
                </m:sSubPr>
                <m:e>
                  <m:r>
                    <m:rPr>
                      <m:sty m:val="b"/>
                    </m:rPr>
                    <w:rPr>
                      <w:rFonts w:ascii="XITS Math" w:hAnsi="XITS Math"/>
                      <w:color w:val="000000" w:themeColor="text1"/>
                    </w:rPr>
                    <m:t>t</m:t>
                  </m:r>
                </m:e>
                <m:sub>
                  <m:r>
                    <m:rPr>
                      <m:sty m:val="b"/>
                    </m:rPr>
                    <w:rPr>
                      <w:rFonts w:ascii="XITS Math" w:hAnsi="XITS Math"/>
                      <w:color w:val="000000" w:themeColor="text1"/>
                    </w:rPr>
                    <m:t>2</m:t>
                  </m:r>
                </m:sub>
              </m:sSub>
            </m:oMath>
          </w:p>
        </w:tc>
      </w:tr>
      <w:tr w:rsidR="00DA5657" w:rsidRPr="00215CDA" w14:paraId="496F9FDD" w14:textId="77777777" w:rsidTr="009B4E27">
        <w:trPr>
          <w:jc w:val="center"/>
        </w:trPr>
        <w:tc>
          <w:tcPr>
            <w:tcW w:w="875" w:type="pct"/>
            <w:vAlign w:val="center"/>
          </w:tcPr>
          <w:p w14:paraId="25E4E63C" w14:textId="77777777" w:rsidR="00DA5657" w:rsidRPr="00215CDA" w:rsidRDefault="00DA5657" w:rsidP="009B4E27">
            <w:pPr>
              <w:spacing w:line="240" w:lineRule="atLeast"/>
              <w:ind w:firstLine="0"/>
              <w:contextualSpacing/>
              <w:jc w:val="center"/>
              <w:rPr>
                <w:b/>
                <w:color w:val="000000" w:themeColor="text1"/>
              </w:rPr>
            </w:pPr>
          </w:p>
        </w:tc>
        <w:tc>
          <w:tcPr>
            <w:tcW w:w="1147" w:type="pct"/>
            <w:vAlign w:val="center"/>
          </w:tcPr>
          <w:p w14:paraId="59615081"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P9</w:t>
            </w:r>
          </w:p>
        </w:tc>
        <w:tc>
          <w:tcPr>
            <w:tcW w:w="993" w:type="pct"/>
            <w:vAlign w:val="center"/>
          </w:tcPr>
          <w:p w14:paraId="055A545C"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D10</w:t>
            </w:r>
          </w:p>
        </w:tc>
        <w:tc>
          <w:tcPr>
            <w:tcW w:w="993" w:type="pct"/>
            <w:vAlign w:val="center"/>
          </w:tcPr>
          <w:p w14:paraId="75630BAF" w14:textId="77777777" w:rsidR="00DA5657" w:rsidRPr="00215CDA" w:rsidRDefault="00DA5657" w:rsidP="009B4E27">
            <w:pPr>
              <w:spacing w:line="240" w:lineRule="atLeast"/>
              <w:ind w:firstLine="0"/>
              <w:contextualSpacing/>
              <w:jc w:val="center"/>
              <w:rPr>
                <w:bCs/>
                <w:color w:val="000000" w:themeColor="text1"/>
              </w:rPr>
            </w:pPr>
          </w:p>
        </w:tc>
        <w:tc>
          <w:tcPr>
            <w:tcW w:w="993" w:type="pct"/>
            <w:vAlign w:val="center"/>
          </w:tcPr>
          <w:p w14:paraId="73C4369A" w14:textId="77777777" w:rsidR="00DA5657" w:rsidRPr="00215CDA" w:rsidRDefault="00DA5657" w:rsidP="009B4E27">
            <w:pPr>
              <w:spacing w:line="240" w:lineRule="atLeast"/>
              <w:ind w:firstLine="0"/>
              <w:contextualSpacing/>
              <w:jc w:val="center"/>
              <w:rPr>
                <w:bCs/>
                <w:color w:val="000000" w:themeColor="text1"/>
              </w:rPr>
            </w:pPr>
          </w:p>
        </w:tc>
      </w:tr>
      <w:tr w:rsidR="00DA5657" w:rsidRPr="00215CDA" w14:paraId="1DEED9C4" w14:textId="77777777" w:rsidTr="009B4E27">
        <w:trPr>
          <w:jc w:val="center"/>
        </w:trPr>
        <w:tc>
          <w:tcPr>
            <w:tcW w:w="875" w:type="pct"/>
            <w:vAlign w:val="center"/>
          </w:tcPr>
          <w:p w14:paraId="5A54CD1B" w14:textId="77777777" w:rsidR="00DA5657" w:rsidRPr="00215CDA" w:rsidRDefault="00DA5657" w:rsidP="009B4E27">
            <w:pPr>
              <w:spacing w:line="240" w:lineRule="atLeast"/>
              <w:ind w:firstLine="0"/>
              <w:contextualSpacing/>
              <w:jc w:val="center"/>
              <w:rPr>
                <w:b/>
                <w:color w:val="000000" w:themeColor="text1"/>
              </w:rPr>
            </w:pPr>
            <w:r w:rsidRPr="00215CDA">
              <w:rPr>
                <w:b/>
                <w:color w:val="000000" w:themeColor="text1"/>
              </w:rPr>
              <w:t>8x7</w:t>
            </w:r>
          </w:p>
        </w:tc>
        <w:tc>
          <w:tcPr>
            <w:tcW w:w="1147" w:type="pct"/>
            <w:vAlign w:val="center"/>
          </w:tcPr>
          <w:p w14:paraId="024D6D43"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-0.015</w:t>
            </w:r>
          </w:p>
        </w:tc>
        <w:tc>
          <w:tcPr>
            <w:tcW w:w="993" w:type="pct"/>
            <w:vAlign w:val="center"/>
          </w:tcPr>
          <w:p w14:paraId="6F655EC1"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+0.098</w:t>
            </w:r>
          </w:p>
          <w:p w14:paraId="1EF113E5"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+0.040</w:t>
            </w:r>
          </w:p>
        </w:tc>
        <w:tc>
          <w:tcPr>
            <w:tcW w:w="993" w:type="pct"/>
            <w:vAlign w:val="center"/>
          </w:tcPr>
          <w:p w14:paraId="2194F376"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+0.2</w:t>
            </w:r>
          </w:p>
        </w:tc>
        <w:tc>
          <w:tcPr>
            <w:tcW w:w="993" w:type="pct"/>
            <w:vAlign w:val="center"/>
          </w:tcPr>
          <w:p w14:paraId="6A4CC357"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+0.1</w:t>
            </w:r>
          </w:p>
        </w:tc>
      </w:tr>
      <w:tr w:rsidR="00DA5657" w:rsidRPr="00215CDA" w14:paraId="0E942831" w14:textId="77777777" w:rsidTr="009B4E27">
        <w:trPr>
          <w:jc w:val="center"/>
        </w:trPr>
        <w:tc>
          <w:tcPr>
            <w:tcW w:w="875" w:type="pct"/>
            <w:vAlign w:val="center"/>
          </w:tcPr>
          <w:p w14:paraId="6F250306" w14:textId="77777777" w:rsidR="00DA5657" w:rsidRPr="00215CDA" w:rsidRDefault="00DA5657" w:rsidP="009B4E27">
            <w:pPr>
              <w:spacing w:line="240" w:lineRule="atLeast"/>
              <w:ind w:firstLine="0"/>
              <w:contextualSpacing/>
              <w:jc w:val="center"/>
              <w:rPr>
                <w:b/>
                <w:color w:val="000000" w:themeColor="text1"/>
              </w:rPr>
            </w:pPr>
            <w:r w:rsidRPr="00215CDA">
              <w:rPr>
                <w:b/>
                <w:color w:val="000000" w:themeColor="text1"/>
              </w:rPr>
              <w:t>12x8</w:t>
            </w:r>
          </w:p>
        </w:tc>
        <w:tc>
          <w:tcPr>
            <w:tcW w:w="1147" w:type="pct"/>
            <w:vAlign w:val="center"/>
          </w:tcPr>
          <w:p w14:paraId="79F200AD"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-0.018</w:t>
            </w:r>
          </w:p>
        </w:tc>
        <w:tc>
          <w:tcPr>
            <w:tcW w:w="993" w:type="pct"/>
            <w:vAlign w:val="center"/>
          </w:tcPr>
          <w:p w14:paraId="5410E4A8" w14:textId="182233F9"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+0,120</w:t>
            </w:r>
          </w:p>
          <w:p w14:paraId="2720EBF5"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+0,050</w:t>
            </w:r>
          </w:p>
        </w:tc>
        <w:tc>
          <w:tcPr>
            <w:tcW w:w="993" w:type="pct"/>
            <w:vAlign w:val="center"/>
          </w:tcPr>
          <w:p w14:paraId="3508D133"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+0.2</w:t>
            </w:r>
          </w:p>
        </w:tc>
        <w:tc>
          <w:tcPr>
            <w:tcW w:w="993" w:type="pct"/>
            <w:vAlign w:val="center"/>
          </w:tcPr>
          <w:p w14:paraId="2E4E5809"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+0.2</w:t>
            </w:r>
          </w:p>
        </w:tc>
      </w:tr>
      <w:tr w:rsidR="00DA5657" w:rsidRPr="00215CDA" w14:paraId="600202B3" w14:textId="77777777" w:rsidTr="009B4E27">
        <w:trPr>
          <w:jc w:val="center"/>
        </w:trPr>
        <w:tc>
          <w:tcPr>
            <w:tcW w:w="875" w:type="pct"/>
            <w:vAlign w:val="center"/>
          </w:tcPr>
          <w:p w14:paraId="64D687E3" w14:textId="77777777" w:rsidR="00DA5657" w:rsidRPr="00215CDA" w:rsidRDefault="00DA5657" w:rsidP="009B4E27">
            <w:pPr>
              <w:spacing w:line="240" w:lineRule="atLeast"/>
              <w:ind w:firstLine="0"/>
              <w:contextualSpacing/>
              <w:jc w:val="center"/>
              <w:rPr>
                <w:b/>
                <w:color w:val="000000" w:themeColor="text1"/>
              </w:rPr>
            </w:pPr>
            <w:r w:rsidRPr="00215CDA">
              <w:rPr>
                <w:b/>
                <w:color w:val="000000" w:themeColor="text1"/>
              </w:rPr>
              <w:t>14x9</w:t>
            </w:r>
          </w:p>
        </w:tc>
        <w:tc>
          <w:tcPr>
            <w:tcW w:w="1147" w:type="pct"/>
            <w:vAlign w:val="center"/>
          </w:tcPr>
          <w:p w14:paraId="1527F020"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-0.061</w:t>
            </w:r>
          </w:p>
        </w:tc>
        <w:tc>
          <w:tcPr>
            <w:tcW w:w="993" w:type="pct"/>
            <w:vAlign w:val="center"/>
          </w:tcPr>
          <w:p w14:paraId="3833BB3D" w14:textId="733085D6"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+0,120</w:t>
            </w:r>
          </w:p>
          <w:p w14:paraId="33A2F52B"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+0,050</w:t>
            </w:r>
          </w:p>
        </w:tc>
        <w:tc>
          <w:tcPr>
            <w:tcW w:w="993" w:type="pct"/>
            <w:vAlign w:val="center"/>
          </w:tcPr>
          <w:p w14:paraId="0DA43C94"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+0.2</w:t>
            </w:r>
          </w:p>
        </w:tc>
        <w:tc>
          <w:tcPr>
            <w:tcW w:w="993" w:type="pct"/>
            <w:vAlign w:val="center"/>
          </w:tcPr>
          <w:p w14:paraId="70B4B7F4"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+0.2</w:t>
            </w:r>
          </w:p>
        </w:tc>
      </w:tr>
      <w:tr w:rsidR="00DA5657" w:rsidRPr="00215CDA" w14:paraId="155F25AA" w14:textId="77777777" w:rsidTr="009B4E27">
        <w:trPr>
          <w:jc w:val="center"/>
        </w:trPr>
        <w:tc>
          <w:tcPr>
            <w:tcW w:w="875" w:type="pct"/>
            <w:vAlign w:val="center"/>
          </w:tcPr>
          <w:p w14:paraId="482E7EFE" w14:textId="77777777" w:rsidR="00DA5657" w:rsidRPr="00215CDA" w:rsidRDefault="00DA5657" w:rsidP="009B4E27">
            <w:pPr>
              <w:spacing w:line="240" w:lineRule="atLeast"/>
              <w:ind w:firstLine="0"/>
              <w:contextualSpacing/>
              <w:jc w:val="center"/>
              <w:rPr>
                <w:b/>
                <w:color w:val="000000" w:themeColor="text1"/>
              </w:rPr>
            </w:pPr>
            <w:r w:rsidRPr="00215CDA">
              <w:rPr>
                <w:b/>
                <w:color w:val="000000" w:themeColor="text1"/>
              </w:rPr>
              <w:t>18x11</w:t>
            </w:r>
          </w:p>
        </w:tc>
        <w:tc>
          <w:tcPr>
            <w:tcW w:w="1147" w:type="pct"/>
            <w:vAlign w:val="center"/>
          </w:tcPr>
          <w:p w14:paraId="3ACABAAE"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-0.061</w:t>
            </w:r>
          </w:p>
        </w:tc>
        <w:tc>
          <w:tcPr>
            <w:tcW w:w="993" w:type="pct"/>
            <w:vAlign w:val="center"/>
          </w:tcPr>
          <w:p w14:paraId="0E6867FA" w14:textId="278B4D4B"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+0,120</w:t>
            </w:r>
          </w:p>
          <w:p w14:paraId="56698F3A"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+0,050</w:t>
            </w:r>
          </w:p>
        </w:tc>
        <w:tc>
          <w:tcPr>
            <w:tcW w:w="993" w:type="pct"/>
            <w:vAlign w:val="center"/>
          </w:tcPr>
          <w:p w14:paraId="2AA880C2"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+0.2</w:t>
            </w:r>
          </w:p>
        </w:tc>
        <w:tc>
          <w:tcPr>
            <w:tcW w:w="993" w:type="pct"/>
            <w:vAlign w:val="center"/>
          </w:tcPr>
          <w:p w14:paraId="1D606068" w14:textId="77777777" w:rsidR="00DA5657" w:rsidRPr="00215CDA" w:rsidRDefault="00DA5657" w:rsidP="009B4E27">
            <w:pPr>
              <w:spacing w:line="240" w:lineRule="atLeast"/>
              <w:ind w:firstLine="0"/>
              <w:contextualSpacing/>
              <w:jc w:val="center"/>
              <w:rPr>
                <w:bCs/>
                <w:color w:val="000000" w:themeColor="text1"/>
              </w:rPr>
            </w:pPr>
            <w:r w:rsidRPr="00215CDA">
              <w:rPr>
                <w:bCs/>
                <w:color w:val="000000" w:themeColor="text1"/>
              </w:rPr>
              <w:t>+0.2</w:t>
            </w:r>
          </w:p>
        </w:tc>
      </w:tr>
    </w:tbl>
    <w:p w14:paraId="2630476C" w14:textId="77777777" w:rsidR="005E1247" w:rsidRPr="005E1247" w:rsidRDefault="005E1247" w:rsidP="00BD43C8">
      <w:pPr>
        <w:spacing w:line="240" w:lineRule="atLeast"/>
        <w:ind w:firstLine="0"/>
      </w:pPr>
    </w:p>
    <w:p w14:paraId="4E3222DF" w14:textId="23387F73" w:rsidR="00206875" w:rsidRPr="005E1247" w:rsidRDefault="005E1247" w:rsidP="00BD43C8">
      <w:pPr>
        <w:spacing w:before="0" w:after="0" w:line="240" w:lineRule="atLeast"/>
        <w:ind w:firstLine="0"/>
        <w:jc w:val="left"/>
        <w:rPr>
          <w:rFonts w:eastAsiaTheme="majorEastAsia" w:cstheme="majorBidi"/>
          <w:b/>
          <w:color w:val="000000" w:themeColor="text1"/>
          <w:sz w:val="28"/>
          <w:szCs w:val="32"/>
        </w:rPr>
      </w:pPr>
      <w:r>
        <w:rPr>
          <w:color w:val="000000" w:themeColor="text1"/>
        </w:rPr>
        <w:br w:type="page"/>
      </w:r>
    </w:p>
    <w:p w14:paraId="59338BAC" w14:textId="6A7E0F5E" w:rsidR="00206875" w:rsidRPr="003443A4" w:rsidRDefault="00E56881" w:rsidP="003443A4">
      <w:pPr>
        <w:pStyle w:val="Caption1"/>
        <w:tabs>
          <w:tab w:val="clear" w:pos="1080"/>
          <w:tab w:val="clear" w:pos="1260"/>
        </w:tabs>
        <w:jc w:val="center"/>
        <w:rPr>
          <w:b/>
          <w:bCs/>
        </w:rPr>
      </w:pPr>
      <w:bookmarkStart w:id="177" w:name="_Toc151879721"/>
      <w:bookmarkStart w:id="178" w:name="_Toc159414906"/>
      <w:r w:rsidRPr="003443A4">
        <w:rPr>
          <w:b/>
          <w:bCs/>
        </w:rPr>
        <w:lastRenderedPageBreak/>
        <w:t xml:space="preserve">CHAPTER 9. </w:t>
      </w:r>
      <w:r w:rsidR="00206875" w:rsidRPr="003443A4">
        <w:rPr>
          <w:b/>
          <w:bCs/>
        </w:rPr>
        <w:t>DESIGN OF TRANSMISSION SYSTEM</w:t>
      </w:r>
      <w:bookmarkEnd w:id="177"/>
      <w:bookmarkEnd w:id="178"/>
    </w:p>
    <w:p w14:paraId="2C82AE63" w14:textId="77777777" w:rsidR="00206875" w:rsidRPr="00215CDA" w:rsidRDefault="00206875" w:rsidP="003443A4">
      <w:pPr>
        <w:pStyle w:val="Heading21"/>
        <w:keepNext w:val="0"/>
        <w:widowControl w:val="0"/>
        <w:numPr>
          <w:ilvl w:val="1"/>
          <w:numId w:val="29"/>
        </w:numPr>
        <w:spacing w:after="60" w:line="240" w:lineRule="atLeast"/>
        <w:ind w:left="567" w:hanging="567"/>
        <w:rPr>
          <w:color w:val="000000" w:themeColor="text1"/>
          <w:lang w:val="en-US"/>
        </w:rPr>
      </w:pPr>
      <w:bookmarkStart w:id="179" w:name="_Toc151879722"/>
      <w:bookmarkStart w:id="180" w:name="_Toc159414907"/>
      <w:r w:rsidRPr="00215CDA">
        <w:rPr>
          <w:color w:val="000000" w:themeColor="text1"/>
          <w:lang w:val="en-US"/>
        </w:rPr>
        <w:t>Extrusion machine</w:t>
      </w:r>
      <w:bookmarkEnd w:id="179"/>
      <w:bookmarkEnd w:id="180"/>
    </w:p>
    <w:p w14:paraId="2C68E4AE" w14:textId="772DF6A1" w:rsidR="00206875" w:rsidRPr="00215CDA" w:rsidRDefault="00206875" w:rsidP="003443A4">
      <w:pPr>
        <w:widowControl w:val="0"/>
        <w:spacing w:line="240" w:lineRule="atLeast"/>
        <w:ind w:firstLine="0"/>
        <w:rPr>
          <w:rFonts w:eastAsia="Times New Roman"/>
          <w:color w:val="000000" w:themeColor="text1"/>
        </w:rPr>
      </w:pPr>
      <w:r w:rsidRPr="00215CDA">
        <w:rPr>
          <w:rFonts w:eastAsia="Times New Roman"/>
          <w:color w:val="000000" w:themeColor="text1"/>
        </w:rPr>
        <w:t>Extrusion machine uses compression extrusion technology to create plastic pipes, plastic sheets, plastic floors, plastic films, etc. The main function of the machine is to make a molten plastic mixture in a brief time to shape products. After that, the plastic will immediately cool down and maintain its solid shape according to the product extrusion mold.</w:t>
      </w:r>
    </w:p>
    <w:p w14:paraId="4F19C372" w14:textId="68A1A52E" w:rsidR="00206875" w:rsidRPr="00215CDA" w:rsidRDefault="00206875" w:rsidP="003443A4">
      <w:pPr>
        <w:widowControl w:val="0"/>
        <w:spacing w:line="240" w:lineRule="atLeast"/>
        <w:ind w:firstLine="0"/>
        <w:rPr>
          <w:rFonts w:eastAsia="Times New Roman"/>
          <w:color w:val="000000" w:themeColor="text1"/>
        </w:rPr>
      </w:pPr>
      <w:r w:rsidRPr="00215CDA">
        <w:rPr>
          <w:rFonts w:eastAsia="Times New Roman"/>
          <w:color w:val="000000" w:themeColor="text1"/>
        </w:rPr>
        <w:t xml:space="preserve">Extrusion machines play </w:t>
      </w:r>
      <w:r>
        <w:rPr>
          <w:rFonts w:eastAsia="Times New Roman"/>
          <w:color w:val="000000" w:themeColor="text1"/>
        </w:rPr>
        <w:t xml:space="preserve">a </w:t>
      </w:r>
      <w:r w:rsidRPr="00215CDA">
        <w:rPr>
          <w:rFonts w:eastAsia="Times New Roman"/>
          <w:color w:val="000000" w:themeColor="text1"/>
        </w:rPr>
        <w:t>key role in the plastic production line, specifically as follows:</w:t>
      </w:r>
    </w:p>
    <w:p w14:paraId="2A6BDD42" w14:textId="77777777" w:rsidR="00206875" w:rsidRPr="00215CDA" w:rsidRDefault="00206875" w:rsidP="003443A4">
      <w:pPr>
        <w:pStyle w:val="ListParagraph"/>
        <w:widowControl w:val="0"/>
        <w:numPr>
          <w:ilvl w:val="0"/>
          <w:numId w:val="30"/>
        </w:numPr>
        <w:spacing w:before="80" w:line="240" w:lineRule="atLeast"/>
        <w:ind w:left="284" w:hanging="284"/>
        <w:contextualSpacing w:val="0"/>
        <w:textAlignment w:val="baseline"/>
        <w:rPr>
          <w:rFonts w:eastAsia="Times New Roman"/>
          <w:color w:val="000000" w:themeColor="text1"/>
        </w:rPr>
      </w:pPr>
      <w:r w:rsidRPr="00215CDA">
        <w:rPr>
          <w:rFonts w:eastAsia="Times New Roman"/>
          <w:color w:val="000000" w:themeColor="text1"/>
        </w:rPr>
        <w:t>As equipment used to shape and produce plastic products, the adjusting machine is the most important in a complete plastic production line.</w:t>
      </w:r>
    </w:p>
    <w:p w14:paraId="0713F596" w14:textId="64E19B95" w:rsidR="00206875" w:rsidRPr="00215CDA" w:rsidRDefault="00206875" w:rsidP="003443A4">
      <w:pPr>
        <w:pStyle w:val="ListParagraph"/>
        <w:widowControl w:val="0"/>
        <w:numPr>
          <w:ilvl w:val="0"/>
          <w:numId w:val="30"/>
        </w:numPr>
        <w:spacing w:before="80" w:line="240" w:lineRule="atLeast"/>
        <w:ind w:left="284" w:hanging="284"/>
        <w:contextualSpacing w:val="0"/>
        <w:textAlignment w:val="baseline"/>
        <w:rPr>
          <w:rFonts w:eastAsia="Times New Roman"/>
          <w:color w:val="000000" w:themeColor="text1"/>
        </w:rPr>
      </w:pPr>
      <w:r w:rsidRPr="00215CDA">
        <w:rPr>
          <w:rFonts w:eastAsia="Times New Roman"/>
          <w:color w:val="000000" w:themeColor="text1"/>
        </w:rPr>
        <w:t>Can manage a variety of thermoplastics such as PP, PE, ABS, PVC, PS, PET, ...</w:t>
      </w:r>
    </w:p>
    <w:p w14:paraId="23C12F58" w14:textId="77777777" w:rsidR="00206875" w:rsidRPr="00215CDA" w:rsidRDefault="00206875" w:rsidP="003443A4">
      <w:pPr>
        <w:pStyle w:val="ListParagraph"/>
        <w:widowControl w:val="0"/>
        <w:numPr>
          <w:ilvl w:val="0"/>
          <w:numId w:val="30"/>
        </w:numPr>
        <w:spacing w:before="80" w:line="240" w:lineRule="atLeast"/>
        <w:ind w:left="284" w:hanging="284"/>
        <w:contextualSpacing w:val="0"/>
        <w:textAlignment w:val="baseline"/>
        <w:rPr>
          <w:rFonts w:eastAsia="Times New Roman"/>
          <w:color w:val="000000" w:themeColor="text1"/>
        </w:rPr>
      </w:pPr>
      <w:r w:rsidRPr="00215CDA">
        <w:rPr>
          <w:rFonts w:eastAsia="Times New Roman"/>
          <w:color w:val="000000" w:themeColor="text1"/>
        </w:rPr>
        <w:t>Quality extrusion machines also help the plastic to be shaped quickly, creating beautiful, uniform finished products.</w:t>
      </w:r>
    </w:p>
    <w:p w14:paraId="4542111E" w14:textId="4193E7FB" w:rsidR="00206875" w:rsidRPr="00215CDA" w:rsidRDefault="00206875" w:rsidP="003443A4">
      <w:pPr>
        <w:widowControl w:val="0"/>
        <w:spacing w:line="240" w:lineRule="atLeast"/>
        <w:ind w:firstLine="0"/>
        <w:rPr>
          <w:rFonts w:eastAsia="Times New Roman"/>
          <w:color w:val="000000" w:themeColor="text1"/>
        </w:rPr>
      </w:pPr>
      <w:r w:rsidRPr="00215CDA">
        <w:rPr>
          <w:rFonts w:eastAsia="Times New Roman"/>
          <w:color w:val="000000" w:themeColor="text1"/>
        </w:rPr>
        <w:t>Regardless of the application, a gear driver drives the extrusion machine. In the extrusion machine, there will be a shaft connected to the output of the gearbox. When the motor rotates, this shaft will rotate, and the mixing tank system will also rotate to perform its function.</w:t>
      </w:r>
    </w:p>
    <w:p w14:paraId="1297970D" w14:textId="1B541109" w:rsidR="00206875" w:rsidRPr="00215CDA" w:rsidRDefault="00206875" w:rsidP="003443A4">
      <w:pPr>
        <w:widowControl w:val="0"/>
        <w:spacing w:line="240" w:lineRule="atLeast"/>
        <w:ind w:firstLine="0"/>
        <w:rPr>
          <w:rFonts w:eastAsia="Times New Roman"/>
          <w:color w:val="000000" w:themeColor="text1"/>
        </w:rPr>
      </w:pPr>
      <w:r w:rsidRPr="00215CDA">
        <w:rPr>
          <w:rFonts w:eastAsia="Times New Roman"/>
          <w:color w:val="000000" w:themeColor="text1"/>
        </w:rPr>
        <w:t>The transmission systems used in extrusion machines are truly diverse, such as: worm gear drive, coaxial gear drive with spur gears, helical gears, bevel gears, ...</w:t>
      </w:r>
    </w:p>
    <w:p w14:paraId="5C8A7775" w14:textId="77777777" w:rsidR="00206875" w:rsidRPr="00215CDA" w:rsidRDefault="00206875" w:rsidP="003443A4">
      <w:pPr>
        <w:widowControl w:val="0"/>
        <w:spacing w:line="240" w:lineRule="atLeast"/>
        <w:ind w:firstLine="0"/>
        <w:rPr>
          <w:rFonts w:eastAsia="Times New Roman"/>
          <w:color w:val="000000" w:themeColor="text1"/>
        </w:rPr>
      </w:pPr>
      <w:r w:rsidRPr="00215CDA">
        <w:rPr>
          <w:rFonts w:eastAsia="Times New Roman"/>
          <w:color w:val="000000" w:themeColor="text1"/>
        </w:rPr>
        <w:t>In the scope of this project, the transmission is designated as a 1-stage helical spur gear reducer, and the output shaft is connected to a V – belt drive before reaching the working shaft.</w:t>
      </w:r>
    </w:p>
    <w:p w14:paraId="4715A403" w14:textId="77777777" w:rsidR="00206875" w:rsidRPr="00215CDA" w:rsidRDefault="00206875" w:rsidP="00BD43C8">
      <w:pPr>
        <w:pStyle w:val="Heading21"/>
        <w:widowControl w:val="0"/>
        <w:spacing w:before="240" w:line="240" w:lineRule="atLeast"/>
        <w:ind w:firstLine="567"/>
        <w:jc w:val="center"/>
        <w:outlineLvl w:val="9"/>
        <w:rPr>
          <w:color w:val="000000" w:themeColor="text1"/>
        </w:rPr>
      </w:pPr>
      <w:r w:rsidRPr="00215CDA">
        <w:rPr>
          <w:b w:val="0"/>
          <w:color w:val="000000" w:themeColor="text1"/>
          <w:lang w:val="en-US" w:eastAsia="en-US"/>
        </w:rPr>
        <w:drawing>
          <wp:inline distT="0" distB="0" distL="0" distR="0" wp14:anchorId="0E19DF3D" wp14:editId="75DE2CD1">
            <wp:extent cx="3671668" cy="1835834"/>
            <wp:effectExtent l="0" t="0" r="5080" b="0"/>
            <wp:docPr id="2" name="Picture 2" descr="A machine with blue and yellow par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machine with blue and yellow part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125" cy="1846062"/>
                    </a:xfrm>
                    <a:prstGeom prst="rect">
                      <a:avLst/>
                    </a:prstGeom>
                  </pic:spPr>
                </pic:pic>
              </a:graphicData>
            </a:graphic>
          </wp:inline>
        </w:drawing>
      </w:r>
    </w:p>
    <w:p w14:paraId="2441DF22" w14:textId="77777777" w:rsidR="00206875" w:rsidRPr="00215CDA" w:rsidRDefault="00206875" w:rsidP="00BD43C8">
      <w:pPr>
        <w:pStyle w:val="Caption"/>
        <w:spacing w:line="240" w:lineRule="atLeast"/>
        <w:ind w:firstLine="567"/>
        <w:jc w:val="center"/>
        <w:rPr>
          <w:color w:val="000000" w:themeColor="text1"/>
        </w:rPr>
      </w:pPr>
      <w:bookmarkStart w:id="181" w:name="_Toc150062561"/>
      <w:r w:rsidRPr="00215CDA">
        <w:rPr>
          <w:color w:val="000000" w:themeColor="text1"/>
        </w:rPr>
        <w:t xml:space="preserve">Figure </w:t>
      </w:r>
      <w:r w:rsidRPr="00215CDA">
        <w:rPr>
          <w:color w:val="000000" w:themeColor="text1"/>
        </w:rPr>
        <w:fldChar w:fldCharType="begin"/>
      </w:r>
      <w:r w:rsidRPr="00215CDA">
        <w:rPr>
          <w:color w:val="000000" w:themeColor="text1"/>
        </w:rPr>
        <w:instrText xml:space="preserve"> STYLEREF 1 \s </w:instrText>
      </w:r>
      <w:r w:rsidRPr="00215CDA">
        <w:rPr>
          <w:color w:val="000000" w:themeColor="text1"/>
        </w:rPr>
        <w:fldChar w:fldCharType="separate"/>
      </w:r>
      <w:r w:rsidRPr="00215CDA">
        <w:rPr>
          <w:color w:val="000000" w:themeColor="text1"/>
        </w:rPr>
        <w:t>8</w:t>
      </w:r>
      <w:r w:rsidRPr="00215CDA">
        <w:rPr>
          <w:color w:val="000000" w:themeColor="text1"/>
        </w:rPr>
        <w:fldChar w:fldCharType="end"/>
      </w:r>
      <w:r w:rsidRPr="00215CDA">
        <w:rPr>
          <w:color w:val="000000" w:themeColor="text1"/>
        </w:rPr>
        <w:noBreakHyphen/>
      </w:r>
      <w:r w:rsidRPr="00215CDA">
        <w:rPr>
          <w:color w:val="000000" w:themeColor="text1"/>
        </w:rPr>
        <w:fldChar w:fldCharType="begin"/>
      </w:r>
      <w:r w:rsidRPr="00215CDA">
        <w:rPr>
          <w:color w:val="000000" w:themeColor="text1"/>
        </w:rPr>
        <w:instrText xml:space="preserve"> SEQ Figure \* ARABIC \s 1 </w:instrText>
      </w:r>
      <w:r w:rsidRPr="00215CDA">
        <w:rPr>
          <w:color w:val="000000" w:themeColor="text1"/>
        </w:rPr>
        <w:fldChar w:fldCharType="separate"/>
      </w:r>
      <w:r w:rsidRPr="00215CDA">
        <w:rPr>
          <w:color w:val="000000" w:themeColor="text1"/>
        </w:rPr>
        <w:t>1</w:t>
      </w:r>
      <w:r w:rsidRPr="00215CDA">
        <w:rPr>
          <w:color w:val="000000" w:themeColor="text1"/>
        </w:rPr>
        <w:fldChar w:fldCharType="end"/>
      </w:r>
      <w:r w:rsidRPr="00215CDA">
        <w:rPr>
          <w:color w:val="000000" w:themeColor="text1"/>
        </w:rPr>
        <w:t xml:space="preserve">: Extrusion </w:t>
      </w:r>
      <w:proofErr w:type="gramStart"/>
      <w:r w:rsidRPr="00215CDA">
        <w:rPr>
          <w:color w:val="000000" w:themeColor="text1"/>
        </w:rPr>
        <w:t>machine</w:t>
      </w:r>
      <w:bookmarkEnd w:id="181"/>
      <w:proofErr w:type="gramEnd"/>
    </w:p>
    <w:p w14:paraId="05624786" w14:textId="77777777" w:rsidR="00206875" w:rsidRPr="00215CDA" w:rsidRDefault="00206875" w:rsidP="00BD43C8">
      <w:pPr>
        <w:widowControl w:val="0"/>
        <w:spacing w:line="240" w:lineRule="atLeast"/>
        <w:jc w:val="center"/>
        <w:rPr>
          <w:color w:val="000000" w:themeColor="text1"/>
        </w:rPr>
      </w:pPr>
      <w:r w:rsidRPr="00215CDA">
        <w:rPr>
          <w:noProof/>
          <w:color w:val="000000" w:themeColor="text1"/>
        </w:rPr>
        <w:drawing>
          <wp:inline distT="0" distB="0" distL="0" distR="0" wp14:anchorId="4F6E9841" wp14:editId="6D61E782">
            <wp:extent cx="3669325" cy="2446215"/>
            <wp:effectExtent l="0" t="0" r="7620" b="0"/>
            <wp:docPr id="3" name="Picture 3" descr="A large blue machine with a rope attach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arge blue machine with a rope attached to i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94177" cy="2462783"/>
                    </a:xfrm>
                    <a:prstGeom prst="rect">
                      <a:avLst/>
                    </a:prstGeom>
                  </pic:spPr>
                </pic:pic>
              </a:graphicData>
            </a:graphic>
          </wp:inline>
        </w:drawing>
      </w:r>
    </w:p>
    <w:p w14:paraId="265EA032" w14:textId="77777777" w:rsidR="00206875" w:rsidRPr="00215CDA" w:rsidRDefault="00206875" w:rsidP="00BD43C8">
      <w:pPr>
        <w:pStyle w:val="Caption"/>
        <w:widowControl w:val="0"/>
        <w:spacing w:line="240" w:lineRule="atLeast"/>
        <w:ind w:firstLine="567"/>
        <w:jc w:val="center"/>
        <w:rPr>
          <w:color w:val="000000" w:themeColor="text1"/>
        </w:rPr>
      </w:pPr>
      <w:bookmarkStart w:id="182" w:name="_Toc150062562"/>
      <w:r w:rsidRPr="00215CDA">
        <w:rPr>
          <w:color w:val="000000" w:themeColor="text1"/>
        </w:rPr>
        <w:t xml:space="preserve">Figure </w:t>
      </w:r>
      <w:r w:rsidRPr="00215CDA">
        <w:rPr>
          <w:color w:val="000000" w:themeColor="text1"/>
        </w:rPr>
        <w:fldChar w:fldCharType="begin"/>
      </w:r>
      <w:r w:rsidRPr="00215CDA">
        <w:rPr>
          <w:color w:val="000000" w:themeColor="text1"/>
        </w:rPr>
        <w:instrText xml:space="preserve"> STYLEREF 1 \s </w:instrText>
      </w:r>
      <w:r w:rsidRPr="00215CDA">
        <w:rPr>
          <w:color w:val="000000" w:themeColor="text1"/>
        </w:rPr>
        <w:fldChar w:fldCharType="separate"/>
      </w:r>
      <w:r w:rsidRPr="00215CDA">
        <w:rPr>
          <w:color w:val="000000" w:themeColor="text1"/>
        </w:rPr>
        <w:t>8</w:t>
      </w:r>
      <w:r w:rsidRPr="00215CDA">
        <w:rPr>
          <w:color w:val="000000" w:themeColor="text1"/>
        </w:rPr>
        <w:fldChar w:fldCharType="end"/>
      </w:r>
      <w:r w:rsidRPr="00215CDA">
        <w:rPr>
          <w:color w:val="000000" w:themeColor="text1"/>
        </w:rPr>
        <w:noBreakHyphen/>
      </w:r>
      <w:r w:rsidRPr="00215CDA">
        <w:rPr>
          <w:color w:val="000000" w:themeColor="text1"/>
        </w:rPr>
        <w:fldChar w:fldCharType="begin"/>
      </w:r>
      <w:r w:rsidRPr="00215CDA">
        <w:rPr>
          <w:color w:val="000000" w:themeColor="text1"/>
        </w:rPr>
        <w:instrText xml:space="preserve"> SEQ Figure \* ARABIC \s 1 </w:instrText>
      </w:r>
      <w:r w:rsidRPr="00215CDA">
        <w:rPr>
          <w:color w:val="000000" w:themeColor="text1"/>
        </w:rPr>
        <w:fldChar w:fldCharType="separate"/>
      </w:r>
      <w:r w:rsidRPr="00215CDA">
        <w:rPr>
          <w:color w:val="000000" w:themeColor="text1"/>
        </w:rPr>
        <w:t>2</w:t>
      </w:r>
      <w:r w:rsidRPr="00215CDA">
        <w:rPr>
          <w:color w:val="000000" w:themeColor="text1"/>
        </w:rPr>
        <w:fldChar w:fldCharType="end"/>
      </w:r>
      <w:r w:rsidRPr="00215CDA">
        <w:rPr>
          <w:color w:val="000000" w:themeColor="text1"/>
        </w:rPr>
        <w:t>: Holton Crest Continuous Rotary Extrusion Machine</w:t>
      </w:r>
      <w:bookmarkEnd w:id="182"/>
    </w:p>
    <w:p w14:paraId="173460B4" w14:textId="77777777" w:rsidR="00206875" w:rsidRPr="00215CDA" w:rsidRDefault="00206875" w:rsidP="003443A4">
      <w:pPr>
        <w:pStyle w:val="Heading21"/>
        <w:keepNext w:val="0"/>
        <w:widowControl w:val="0"/>
        <w:numPr>
          <w:ilvl w:val="1"/>
          <w:numId w:val="29"/>
        </w:numPr>
        <w:spacing w:after="60" w:line="240" w:lineRule="atLeast"/>
        <w:ind w:hanging="714"/>
        <w:rPr>
          <w:color w:val="000000" w:themeColor="text1"/>
          <w:lang w:val="en-US"/>
        </w:rPr>
      </w:pPr>
      <w:bookmarkStart w:id="183" w:name="_Toc151879723"/>
      <w:bookmarkStart w:id="184" w:name="_Toc159414908"/>
      <w:r w:rsidRPr="00215CDA">
        <w:rPr>
          <w:color w:val="000000" w:themeColor="text1"/>
          <w:lang w:val="en-US"/>
        </w:rPr>
        <w:lastRenderedPageBreak/>
        <w:t>Spiral screw</w:t>
      </w:r>
      <w:bookmarkEnd w:id="183"/>
      <w:bookmarkEnd w:id="184"/>
    </w:p>
    <w:p w14:paraId="7C004FAC" w14:textId="77777777" w:rsidR="00206875" w:rsidRDefault="00206875" w:rsidP="00BD43C8">
      <w:pPr>
        <w:spacing w:before="0" w:after="0" w:line="240" w:lineRule="atLeast"/>
        <w:ind w:firstLine="0"/>
        <w:jc w:val="center"/>
        <w:rPr>
          <w:i/>
          <w:iCs/>
          <w:szCs w:val="24"/>
          <w:lang w:val="vi-VN"/>
        </w:rPr>
      </w:pPr>
      <w:r w:rsidRPr="00215CDA">
        <w:rPr>
          <w:noProof/>
          <w:color w:val="000000" w:themeColor="text1"/>
        </w:rPr>
        <w:drawing>
          <wp:inline distT="0" distB="0" distL="0" distR="0" wp14:anchorId="1B41AD95" wp14:editId="6492B4C9">
            <wp:extent cx="3719183" cy="2011680"/>
            <wp:effectExtent l="0" t="0" r="0" b="7620"/>
            <wp:docPr id="1821432766" name="Picture 1821432766" descr="Diagram of a machin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32766" name="Picture 1821432766" descr="Diagram of a machine with 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753190" cy="2030074"/>
                    </a:xfrm>
                    <a:prstGeom prst="rect">
                      <a:avLst/>
                    </a:prstGeom>
                  </pic:spPr>
                </pic:pic>
              </a:graphicData>
            </a:graphic>
          </wp:inline>
        </w:drawing>
      </w:r>
      <w:bookmarkStart w:id="185" w:name="_Toc150062563"/>
    </w:p>
    <w:p w14:paraId="6596B836" w14:textId="4717ED88" w:rsidR="00206875" w:rsidRPr="00206875" w:rsidRDefault="00206875" w:rsidP="00BD43C8">
      <w:pPr>
        <w:spacing w:before="0" w:after="0" w:line="240" w:lineRule="atLeast"/>
        <w:ind w:firstLine="0"/>
        <w:jc w:val="center"/>
        <w:rPr>
          <w:i/>
          <w:iCs/>
          <w:szCs w:val="24"/>
        </w:rPr>
      </w:pPr>
      <w:r w:rsidRPr="00206875">
        <w:rPr>
          <w:i/>
          <w:iCs/>
          <w:szCs w:val="24"/>
          <w:lang w:val="vi-VN"/>
        </w:rPr>
        <w:t xml:space="preserve">Figure </w:t>
      </w:r>
      <w:r w:rsidRPr="00206875">
        <w:rPr>
          <w:i/>
          <w:iCs/>
          <w:szCs w:val="24"/>
          <w:lang w:val="vi-VN"/>
        </w:rPr>
        <w:fldChar w:fldCharType="begin"/>
      </w:r>
      <w:r w:rsidRPr="00206875">
        <w:rPr>
          <w:i/>
          <w:iCs/>
          <w:szCs w:val="24"/>
          <w:lang w:val="vi-VN"/>
        </w:rPr>
        <w:instrText xml:space="preserve"> STYLEREF 1 \s </w:instrText>
      </w:r>
      <w:r w:rsidRPr="00206875">
        <w:rPr>
          <w:i/>
          <w:iCs/>
          <w:szCs w:val="24"/>
          <w:lang w:val="vi-VN"/>
        </w:rPr>
        <w:fldChar w:fldCharType="separate"/>
      </w:r>
      <w:r w:rsidRPr="00206875">
        <w:rPr>
          <w:i/>
          <w:iCs/>
          <w:szCs w:val="24"/>
          <w:lang w:val="vi-VN"/>
        </w:rPr>
        <w:t>8</w:t>
      </w:r>
      <w:r w:rsidRPr="00206875">
        <w:rPr>
          <w:szCs w:val="24"/>
        </w:rPr>
        <w:fldChar w:fldCharType="end"/>
      </w:r>
      <w:r w:rsidRPr="00206875">
        <w:rPr>
          <w:i/>
          <w:iCs/>
          <w:szCs w:val="24"/>
          <w:lang w:val="vi-VN"/>
        </w:rPr>
        <w:noBreakHyphen/>
      </w:r>
      <w:r w:rsidRPr="00206875">
        <w:rPr>
          <w:i/>
          <w:iCs/>
          <w:szCs w:val="24"/>
          <w:lang w:val="vi-VN"/>
        </w:rPr>
        <w:fldChar w:fldCharType="begin"/>
      </w:r>
      <w:r w:rsidRPr="00206875">
        <w:rPr>
          <w:i/>
          <w:iCs/>
          <w:szCs w:val="24"/>
          <w:lang w:val="vi-VN"/>
        </w:rPr>
        <w:instrText xml:space="preserve"> SEQ Figure \* ARABIC \s 1 </w:instrText>
      </w:r>
      <w:r w:rsidRPr="00206875">
        <w:rPr>
          <w:i/>
          <w:iCs/>
          <w:szCs w:val="24"/>
          <w:lang w:val="vi-VN"/>
        </w:rPr>
        <w:fldChar w:fldCharType="separate"/>
      </w:r>
      <w:r w:rsidRPr="00206875">
        <w:rPr>
          <w:i/>
          <w:iCs/>
          <w:szCs w:val="24"/>
          <w:lang w:val="vi-VN"/>
        </w:rPr>
        <w:t>3</w:t>
      </w:r>
      <w:r w:rsidRPr="00206875">
        <w:rPr>
          <w:szCs w:val="24"/>
        </w:rPr>
        <w:fldChar w:fldCharType="end"/>
      </w:r>
      <w:r w:rsidRPr="00206875">
        <w:rPr>
          <w:i/>
          <w:iCs/>
          <w:szCs w:val="24"/>
        </w:rPr>
        <w:t>: Single screw extruder</w:t>
      </w:r>
      <w:bookmarkEnd w:id="185"/>
    </w:p>
    <w:p w14:paraId="6225DC69" w14:textId="763E10A4" w:rsidR="00206875" w:rsidRPr="00206875" w:rsidRDefault="00206875" w:rsidP="00BD43C8">
      <w:pPr>
        <w:spacing w:before="0" w:after="0" w:line="240" w:lineRule="atLeast"/>
        <w:ind w:firstLine="0"/>
        <w:rPr>
          <w:szCs w:val="24"/>
        </w:rPr>
      </w:pPr>
      <w:r w:rsidRPr="00206875">
        <w:rPr>
          <w:szCs w:val="24"/>
        </w:rPr>
        <w:t xml:space="preserve">Single screw extrusion is one of the main types of polymer processing operation. The principal function of a single screw extruder is to build up pressure in the polymer melt so that the polymer can be extruded through the die. Most of the single screw extruders are </w:t>
      </w:r>
      <w:proofErr w:type="spellStart"/>
      <w:r w:rsidRPr="00206875">
        <w:rPr>
          <w:szCs w:val="24"/>
        </w:rPr>
        <w:t>plasticating</w:t>
      </w:r>
      <w:proofErr w:type="spellEnd"/>
      <w:r w:rsidRPr="00206875">
        <w:rPr>
          <w:szCs w:val="24"/>
        </w:rPr>
        <w:t xml:space="preserve"> which mean that the solid resin balls or powders melt in the screw due to the pressure. However, some single screw system can be used for mixing also. Single screw extruder is useful when pure polymer like HDPE is used.</w:t>
      </w:r>
    </w:p>
    <w:p w14:paraId="38319523" w14:textId="595697E2" w:rsidR="00206875" w:rsidRPr="00206875" w:rsidRDefault="00206875" w:rsidP="00BD43C8">
      <w:pPr>
        <w:spacing w:before="0" w:after="0" w:line="240" w:lineRule="atLeast"/>
        <w:ind w:firstLine="0"/>
        <w:rPr>
          <w:szCs w:val="24"/>
        </w:rPr>
      </w:pPr>
      <w:r w:rsidRPr="00206875">
        <w:rPr>
          <w:szCs w:val="24"/>
        </w:rPr>
        <w:t>Single screw extruder consists of a screw, barrel, drive mechanism, resin feed arrangement and controls. The constantly turning screw moves the resin through the heated barrel where it is heated to proper temperature and blended into a homogeneous melt. A turbulent back pressure is built up which pushes the melt out of the extruder in the shape of the</w:t>
      </w:r>
      <w:r>
        <w:rPr>
          <w:szCs w:val="24"/>
        </w:rPr>
        <w:t xml:space="preserve"> </w:t>
      </w:r>
      <w:r w:rsidRPr="00215CDA">
        <w:rPr>
          <w:color w:val="000000" w:themeColor="text1"/>
        </w:rPr>
        <w:t>die. The resin sometimes is not completely melted in the basic extrusion screw. The barrier screw in designed to counter this problem. Sometimes, additional flights are attached to the transition section to separate molten and solid plastic to different channels. As the solid pellet moves forward it melts due to shear against the wall and thus melts and flows into the liquid channel. Thus, the solid channel narrows gradually and the liquid channel widens.</w:t>
      </w:r>
    </w:p>
    <w:p w14:paraId="61331F07" w14:textId="148B9862" w:rsidR="00206875" w:rsidRDefault="00206875" w:rsidP="003443A4">
      <w:pPr>
        <w:widowControl w:val="0"/>
        <w:spacing w:line="240" w:lineRule="atLeast"/>
        <w:ind w:firstLine="0"/>
        <w:rPr>
          <w:color w:val="000000" w:themeColor="text1"/>
        </w:rPr>
      </w:pPr>
      <w:r w:rsidRPr="00215CDA">
        <w:rPr>
          <w:color w:val="000000" w:themeColor="text1"/>
        </w:rPr>
        <w:t>The ability of a screw to manufacture products of superior quality with high productivity and low cost is called its performance. At the design stage of an extrusion Single Screw Extruder process, evaluation of screw performance is especially important. The deformation measure or stretching which materials undergo due to the regular flows inside a conventional screw channel increases linearly with the extruder channel length.</w:t>
      </w:r>
    </w:p>
    <w:p w14:paraId="5FACF6C4" w14:textId="77777777" w:rsidR="00206875" w:rsidRPr="00215CDA" w:rsidRDefault="00206875" w:rsidP="003443A4">
      <w:pPr>
        <w:pStyle w:val="ListParagraph"/>
        <w:numPr>
          <w:ilvl w:val="1"/>
          <w:numId w:val="29"/>
        </w:numPr>
        <w:spacing w:line="240" w:lineRule="atLeast"/>
        <w:ind w:left="723" w:hanging="723"/>
        <w:contextualSpacing w:val="0"/>
        <w:outlineLvl w:val="1"/>
        <w:rPr>
          <w:b/>
          <w:color w:val="000000" w:themeColor="text1"/>
        </w:rPr>
      </w:pPr>
      <w:bookmarkStart w:id="186" w:name="_Toc151879724"/>
      <w:bookmarkStart w:id="187" w:name="_Toc159414909"/>
      <w:r w:rsidRPr="00215CDA">
        <w:rPr>
          <w:b/>
          <w:color w:val="000000" w:themeColor="text1"/>
        </w:rPr>
        <w:t xml:space="preserve">Design for spiral </w:t>
      </w:r>
      <w:proofErr w:type="gramStart"/>
      <w:r w:rsidRPr="00215CDA">
        <w:rPr>
          <w:b/>
          <w:color w:val="000000" w:themeColor="text1"/>
        </w:rPr>
        <w:t>screw</w:t>
      </w:r>
      <w:bookmarkEnd w:id="186"/>
      <w:bookmarkEnd w:id="187"/>
      <w:proofErr w:type="gramEnd"/>
    </w:p>
    <w:p w14:paraId="098395FF" w14:textId="77777777" w:rsidR="00206875" w:rsidRPr="00215CDA" w:rsidRDefault="00206875" w:rsidP="003443A4">
      <w:pPr>
        <w:spacing w:line="240" w:lineRule="atLeast"/>
        <w:ind w:firstLine="0"/>
        <w:rPr>
          <w:color w:val="000000" w:themeColor="text1"/>
        </w:rPr>
      </w:pPr>
      <w:r w:rsidRPr="00215CDA">
        <w:rPr>
          <w:color w:val="000000" w:themeColor="text1"/>
        </w:rPr>
        <w:t>The pitch of the screw blade not only determines the rising angle of the screw, but also determines the sliding surface of the material under a certain filling coefficient, so the pitch directly affects the conveying process of the material.</w:t>
      </w:r>
    </w:p>
    <w:p w14:paraId="181E147B" w14:textId="10CEE237" w:rsidR="00206875" w:rsidRPr="00215CDA" w:rsidRDefault="00C00219" w:rsidP="003443A4">
      <w:pPr>
        <w:spacing w:line="240" w:lineRule="atLeast"/>
        <w:ind w:firstLine="0"/>
        <w:rPr>
          <w:color w:val="000000" w:themeColor="text1"/>
        </w:rPr>
      </w:pPr>
      <w:r w:rsidRPr="00215CDA">
        <w:rPr>
          <w:color w:val="000000" w:themeColor="text1"/>
        </w:rPr>
        <w:t>For</w:t>
      </w:r>
      <w:r w:rsidR="00206875" w:rsidRPr="00215CDA">
        <w:rPr>
          <w:color w:val="000000" w:themeColor="text1"/>
        </w:rPr>
        <w:t xml:space="preserve"> solid blade,</w:t>
      </w:r>
      <w:r>
        <w:rPr>
          <w:color w:val="000000" w:themeColor="text1"/>
        </w:rPr>
        <w:t xml:space="preserve"> </w:t>
      </w:r>
      <w:r w:rsidRPr="00215CDA">
        <w:rPr>
          <w:color w:val="000000" w:themeColor="text1"/>
        </w:rPr>
        <w:t>D is the diameter of blade</w:t>
      </w:r>
      <w:r>
        <w:rPr>
          <w:color w:val="000000" w:themeColor="text1"/>
        </w:rPr>
        <w:t>,</w:t>
      </w:r>
      <w:r w:rsidR="00206875" w:rsidRPr="00215CDA">
        <w:rPr>
          <w:color w:val="000000" w:themeColor="text1"/>
        </w:rPr>
        <w:t xml:space="preserve"> the pitch of screw blade can be determined:</w:t>
      </w:r>
    </w:p>
    <w:p w14:paraId="5504790A" w14:textId="591816DE" w:rsidR="00206875" w:rsidRPr="003443A4" w:rsidRDefault="00000000" w:rsidP="003443A4">
      <w:pPr>
        <w:spacing w:line="240" w:lineRule="atLeast"/>
        <w:ind w:left="426" w:firstLine="141"/>
        <w:rPr>
          <w:rFonts w:eastAsiaTheme="majorEastAsia"/>
          <w:color w:val="000000" w:themeColor="text1"/>
        </w:rPr>
      </w:pPr>
      <m:oMathPara>
        <m:oMathParaPr>
          <m:jc m:val="left"/>
        </m:oMathParaPr>
        <m:oMath>
          <m:eqArr>
            <m:eqArrPr>
              <m:ctrlPr>
                <w:rPr>
                  <w:rFonts w:ascii="Cambria Math" w:hAnsi="Cambria Math"/>
                  <w:i/>
                  <w:color w:val="000000" w:themeColor="text1"/>
                </w:rPr>
              </m:ctrlPr>
            </m:eqArrPr>
            <m:e>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0.8D=</m:t>
              </m:r>
              <m:r>
                <m:rPr>
                  <m:sty m:val="p"/>
                </m:rPr>
                <w:rPr>
                  <w:rFonts w:ascii="Cambria Math" w:hAnsi="Cambria Math"/>
                  <w:color w:val="000000" w:themeColor="text1"/>
                </w:rPr>
                <m:t>168 (</m:t>
              </m:r>
              <m:r>
                <w:rPr>
                  <w:rFonts w:ascii="Cambria Math" w:hAnsi="Cambria Math"/>
                  <w:color w:val="000000" w:themeColor="text1"/>
                </w:rPr>
                <m:t>mm)#</m:t>
              </m:r>
            </m:e>
          </m:eqArr>
        </m:oMath>
      </m:oMathPara>
    </w:p>
    <w:p w14:paraId="2EA8E7FB" w14:textId="48D6CEAA" w:rsidR="00206875" w:rsidRPr="00215CDA" w:rsidRDefault="00C00219" w:rsidP="00BD43C8">
      <w:pPr>
        <w:widowControl w:val="0"/>
        <w:spacing w:line="240" w:lineRule="atLeast"/>
        <w:jc w:val="center"/>
        <w:rPr>
          <w:color w:val="000000" w:themeColor="text1"/>
        </w:rPr>
      </w:pPr>
      <w:r w:rsidRPr="00215CDA">
        <w:rPr>
          <w:noProof/>
          <w:color w:val="000000" w:themeColor="text1"/>
        </w:rPr>
        <w:drawing>
          <wp:inline distT="0" distB="0" distL="0" distR="0" wp14:anchorId="2B6B4A0C" wp14:editId="6C23A360">
            <wp:extent cx="3556248" cy="1240403"/>
            <wp:effectExtent l="0" t="0" r="6350" b="0"/>
            <wp:docPr id="618" name="Picture 618" descr="A diagram of a function&#10;&#10;Description automatically generated"/>
            <wp:cNvGraphicFramePr/>
            <a:graphic xmlns:a="http://schemas.openxmlformats.org/drawingml/2006/main">
              <a:graphicData uri="http://schemas.openxmlformats.org/drawingml/2006/picture">
                <pic:pic xmlns:pic="http://schemas.openxmlformats.org/drawingml/2006/picture">
                  <pic:nvPicPr>
                    <pic:cNvPr id="618" name="Picture 618" descr="A diagram of a function&#10;&#10;Description automatically generated"/>
                    <pic:cNvPicPr/>
                  </pic:nvPicPr>
                  <pic:blipFill>
                    <a:blip r:embed="rId23"/>
                    <a:stretch>
                      <a:fillRect/>
                    </a:stretch>
                  </pic:blipFill>
                  <pic:spPr>
                    <a:xfrm>
                      <a:off x="0" y="0"/>
                      <a:ext cx="3679637" cy="1283441"/>
                    </a:xfrm>
                    <a:prstGeom prst="rect">
                      <a:avLst/>
                    </a:prstGeom>
                  </pic:spPr>
                </pic:pic>
              </a:graphicData>
            </a:graphic>
          </wp:inline>
        </w:drawing>
      </w:r>
    </w:p>
    <w:p w14:paraId="34804707" w14:textId="6E2DB5D1" w:rsidR="00394443" w:rsidRDefault="00206875" w:rsidP="00BD43C8">
      <w:pPr>
        <w:pStyle w:val="Caption"/>
        <w:spacing w:line="240" w:lineRule="atLeast"/>
        <w:ind w:firstLine="0"/>
        <w:jc w:val="center"/>
        <w:rPr>
          <w:color w:val="000000" w:themeColor="text1"/>
          <w:szCs w:val="22"/>
        </w:rPr>
      </w:pPr>
      <w:bookmarkStart w:id="188" w:name="_Toc150062564"/>
      <w:r w:rsidRPr="00215CDA">
        <w:rPr>
          <w:color w:val="000000" w:themeColor="text1"/>
          <w:szCs w:val="22"/>
        </w:rPr>
        <w:t xml:space="preserve">Figure </w:t>
      </w:r>
      <w:r w:rsidRPr="00215CDA">
        <w:rPr>
          <w:color w:val="000000" w:themeColor="text1"/>
          <w:szCs w:val="22"/>
        </w:rPr>
        <w:fldChar w:fldCharType="begin"/>
      </w:r>
      <w:r w:rsidRPr="00215CDA">
        <w:rPr>
          <w:color w:val="000000" w:themeColor="text1"/>
          <w:szCs w:val="22"/>
        </w:rPr>
        <w:instrText xml:space="preserve"> STYLEREF 1 \s </w:instrText>
      </w:r>
      <w:r w:rsidRPr="00215CDA">
        <w:rPr>
          <w:color w:val="000000" w:themeColor="text1"/>
          <w:szCs w:val="22"/>
        </w:rPr>
        <w:fldChar w:fldCharType="separate"/>
      </w:r>
      <w:r w:rsidRPr="00215CDA">
        <w:rPr>
          <w:color w:val="000000" w:themeColor="text1"/>
          <w:szCs w:val="22"/>
        </w:rPr>
        <w:t>8</w:t>
      </w:r>
      <w:r w:rsidRPr="00215CDA">
        <w:rPr>
          <w:color w:val="000000" w:themeColor="text1"/>
          <w:szCs w:val="22"/>
        </w:rPr>
        <w:fldChar w:fldCharType="end"/>
      </w:r>
      <w:r w:rsidRPr="00215CDA">
        <w:rPr>
          <w:color w:val="000000" w:themeColor="text1"/>
          <w:szCs w:val="22"/>
        </w:rPr>
        <w:noBreakHyphen/>
      </w:r>
      <w:r w:rsidRPr="00215CDA">
        <w:rPr>
          <w:color w:val="000000" w:themeColor="text1"/>
          <w:szCs w:val="22"/>
        </w:rPr>
        <w:fldChar w:fldCharType="begin"/>
      </w:r>
      <w:r w:rsidRPr="00215CDA">
        <w:rPr>
          <w:color w:val="000000" w:themeColor="text1"/>
          <w:szCs w:val="22"/>
        </w:rPr>
        <w:instrText xml:space="preserve"> SEQ Figure \* ARABIC \s 1 </w:instrText>
      </w:r>
      <w:r w:rsidRPr="00215CDA">
        <w:rPr>
          <w:color w:val="000000" w:themeColor="text1"/>
          <w:szCs w:val="22"/>
        </w:rPr>
        <w:fldChar w:fldCharType="separate"/>
      </w:r>
      <w:r w:rsidRPr="00215CDA">
        <w:rPr>
          <w:color w:val="000000" w:themeColor="text1"/>
          <w:szCs w:val="22"/>
        </w:rPr>
        <w:t>4</w:t>
      </w:r>
      <w:r w:rsidRPr="00215CDA">
        <w:rPr>
          <w:color w:val="000000" w:themeColor="text1"/>
          <w:szCs w:val="22"/>
        </w:rPr>
        <w:fldChar w:fldCharType="end"/>
      </w:r>
      <w:r w:rsidRPr="00215CDA">
        <w:rPr>
          <w:color w:val="000000" w:themeColor="text1"/>
          <w:szCs w:val="22"/>
        </w:rPr>
        <w:t xml:space="preserve">: Structural parameters of Screw blade diameter and </w:t>
      </w:r>
      <w:proofErr w:type="gramStart"/>
      <w:r w:rsidRPr="00215CDA">
        <w:rPr>
          <w:color w:val="000000" w:themeColor="text1"/>
          <w:szCs w:val="22"/>
        </w:rPr>
        <w:t>pitch</w:t>
      </w:r>
      <w:bookmarkEnd w:id="188"/>
      <w:proofErr w:type="gramEnd"/>
    </w:p>
    <w:p w14:paraId="54E523E5" w14:textId="77777777" w:rsidR="00394443" w:rsidRPr="00215CDA" w:rsidRDefault="00394443" w:rsidP="004A36E6">
      <w:pPr>
        <w:pStyle w:val="Heading1"/>
        <w:numPr>
          <w:ilvl w:val="0"/>
          <w:numId w:val="0"/>
        </w:numPr>
        <w:ind w:left="360"/>
        <w:rPr>
          <w:color w:val="000000" w:themeColor="text1"/>
        </w:rPr>
      </w:pPr>
      <w:r>
        <w:rPr>
          <w:color w:val="000000" w:themeColor="text1"/>
          <w:szCs w:val="22"/>
        </w:rPr>
        <w:br w:type="page"/>
      </w:r>
      <w:bookmarkStart w:id="189" w:name="_Toc151879725"/>
      <w:bookmarkStart w:id="190" w:name="_Toc159414910"/>
      <w:r w:rsidRPr="00215CDA">
        <w:rPr>
          <w:color w:val="000000" w:themeColor="text1"/>
        </w:rPr>
        <w:lastRenderedPageBreak/>
        <w:t>REFERENCES</w:t>
      </w:r>
      <w:bookmarkEnd w:id="189"/>
      <w:bookmarkEnd w:id="190"/>
    </w:p>
    <w:p w14:paraId="6AA4F202" w14:textId="67E6C4F0" w:rsidR="00394443" w:rsidRPr="00394443" w:rsidRDefault="004A36E6" w:rsidP="00394443">
      <w:pPr>
        <w:widowControl w:val="0"/>
        <w:spacing w:line="24" w:lineRule="atLeast"/>
        <w:ind w:firstLine="0"/>
        <w:rPr>
          <w:color w:val="000000" w:themeColor="text1"/>
        </w:rPr>
      </w:pPr>
      <m:oMath>
        <m:r>
          <w:rPr>
            <w:rFonts w:ascii="Cambria Math" w:hAnsi="Cambria Math"/>
            <w:color w:val="000000" w:themeColor="text1"/>
          </w:rPr>
          <m:t>[1]</m:t>
        </m:r>
      </m:oMath>
      <w:r w:rsidR="00394443" w:rsidRPr="00215CDA">
        <w:rPr>
          <w:color w:val="000000" w:themeColor="text1"/>
        </w:rPr>
        <w:t xml:space="preserve"> Trịnh </w:t>
      </w:r>
      <w:proofErr w:type="spellStart"/>
      <w:r w:rsidR="00394443" w:rsidRPr="00215CDA">
        <w:rPr>
          <w:color w:val="000000" w:themeColor="text1"/>
        </w:rPr>
        <w:t>Chất</w:t>
      </w:r>
      <w:proofErr w:type="spellEnd"/>
      <w:r w:rsidR="00394443" w:rsidRPr="00215CDA">
        <w:rPr>
          <w:color w:val="000000" w:themeColor="text1"/>
        </w:rPr>
        <w:t xml:space="preserve">, Lê Văn </w:t>
      </w:r>
      <w:proofErr w:type="spellStart"/>
      <w:r w:rsidR="00394443" w:rsidRPr="00215CDA">
        <w:rPr>
          <w:color w:val="000000" w:themeColor="text1"/>
        </w:rPr>
        <w:t>Uyển</w:t>
      </w:r>
      <w:proofErr w:type="spellEnd"/>
      <w:r w:rsidR="00394443" w:rsidRPr="00215CDA">
        <w:rPr>
          <w:color w:val="000000" w:themeColor="text1"/>
        </w:rPr>
        <w:t xml:space="preserve"> (2007)</w:t>
      </w:r>
      <w:r w:rsidR="00394443" w:rsidRPr="00215CDA">
        <w:rPr>
          <w:i/>
          <w:color w:val="000000" w:themeColor="text1"/>
        </w:rPr>
        <w:t xml:space="preserve">, </w:t>
      </w:r>
      <w:proofErr w:type="spellStart"/>
      <w:r w:rsidR="00394443" w:rsidRPr="00215CDA">
        <w:rPr>
          <w:i/>
          <w:color w:val="000000" w:themeColor="text1"/>
        </w:rPr>
        <w:t>Tính</w:t>
      </w:r>
      <w:proofErr w:type="spellEnd"/>
      <w:r w:rsidR="00394443" w:rsidRPr="00215CDA">
        <w:rPr>
          <w:i/>
          <w:color w:val="000000" w:themeColor="text1"/>
        </w:rPr>
        <w:t xml:space="preserve"> </w:t>
      </w:r>
      <w:proofErr w:type="spellStart"/>
      <w:r w:rsidR="00394443" w:rsidRPr="00215CDA">
        <w:rPr>
          <w:i/>
          <w:color w:val="000000" w:themeColor="text1"/>
        </w:rPr>
        <w:t>toán</w:t>
      </w:r>
      <w:proofErr w:type="spellEnd"/>
      <w:r w:rsidR="00394443" w:rsidRPr="00215CDA">
        <w:rPr>
          <w:i/>
          <w:color w:val="000000" w:themeColor="text1"/>
        </w:rPr>
        <w:t xml:space="preserve"> </w:t>
      </w:r>
      <w:proofErr w:type="spellStart"/>
      <w:r w:rsidR="00394443" w:rsidRPr="00215CDA">
        <w:rPr>
          <w:i/>
          <w:color w:val="000000" w:themeColor="text1"/>
        </w:rPr>
        <w:t>thiết</w:t>
      </w:r>
      <w:proofErr w:type="spellEnd"/>
      <w:r w:rsidR="00394443" w:rsidRPr="00215CDA">
        <w:rPr>
          <w:i/>
          <w:color w:val="000000" w:themeColor="text1"/>
        </w:rPr>
        <w:t xml:space="preserve"> </w:t>
      </w:r>
      <w:proofErr w:type="spellStart"/>
      <w:r w:rsidR="00394443" w:rsidRPr="00215CDA">
        <w:rPr>
          <w:i/>
          <w:color w:val="000000" w:themeColor="text1"/>
        </w:rPr>
        <w:t>kế</w:t>
      </w:r>
      <w:proofErr w:type="spellEnd"/>
      <w:r w:rsidR="00394443" w:rsidRPr="00215CDA">
        <w:rPr>
          <w:i/>
          <w:color w:val="000000" w:themeColor="text1"/>
        </w:rPr>
        <w:t xml:space="preserve"> </w:t>
      </w:r>
      <w:proofErr w:type="spellStart"/>
      <w:r w:rsidR="00394443" w:rsidRPr="00215CDA">
        <w:rPr>
          <w:i/>
          <w:color w:val="000000" w:themeColor="text1"/>
        </w:rPr>
        <w:t>hệ</w:t>
      </w:r>
      <w:proofErr w:type="spellEnd"/>
      <w:r w:rsidR="00394443" w:rsidRPr="00215CDA">
        <w:rPr>
          <w:i/>
          <w:color w:val="000000" w:themeColor="text1"/>
        </w:rPr>
        <w:t xml:space="preserve"> </w:t>
      </w:r>
      <w:proofErr w:type="spellStart"/>
      <w:r w:rsidR="00394443" w:rsidRPr="00215CDA">
        <w:rPr>
          <w:i/>
          <w:color w:val="000000" w:themeColor="text1"/>
        </w:rPr>
        <w:t>dẫn</w:t>
      </w:r>
      <w:proofErr w:type="spellEnd"/>
      <w:r w:rsidR="00394443" w:rsidRPr="00215CDA">
        <w:rPr>
          <w:i/>
          <w:color w:val="000000" w:themeColor="text1"/>
        </w:rPr>
        <w:t xml:space="preserve"> </w:t>
      </w:r>
      <w:proofErr w:type="spellStart"/>
      <w:r w:rsidR="00394443" w:rsidRPr="00215CDA">
        <w:rPr>
          <w:i/>
          <w:color w:val="000000" w:themeColor="text1"/>
        </w:rPr>
        <w:t>động</w:t>
      </w:r>
      <w:proofErr w:type="spellEnd"/>
      <w:r w:rsidR="00394443" w:rsidRPr="00215CDA">
        <w:rPr>
          <w:i/>
          <w:color w:val="000000" w:themeColor="text1"/>
        </w:rPr>
        <w:t xml:space="preserve"> </w:t>
      </w:r>
      <w:proofErr w:type="spellStart"/>
      <w:r w:rsidR="00394443" w:rsidRPr="00215CDA">
        <w:rPr>
          <w:i/>
          <w:color w:val="000000" w:themeColor="text1"/>
        </w:rPr>
        <w:t>cơ</w:t>
      </w:r>
      <w:proofErr w:type="spellEnd"/>
      <w:r w:rsidR="00394443" w:rsidRPr="00215CDA">
        <w:rPr>
          <w:i/>
          <w:color w:val="000000" w:themeColor="text1"/>
        </w:rPr>
        <w:t xml:space="preserve"> </w:t>
      </w:r>
      <w:proofErr w:type="spellStart"/>
      <w:r w:rsidR="00394443" w:rsidRPr="00215CDA">
        <w:rPr>
          <w:i/>
          <w:color w:val="000000" w:themeColor="text1"/>
        </w:rPr>
        <w:t>khí</w:t>
      </w:r>
      <w:proofErr w:type="spellEnd"/>
      <w:r w:rsidR="00394443" w:rsidRPr="00215CDA">
        <w:rPr>
          <w:i/>
          <w:color w:val="000000" w:themeColor="text1"/>
        </w:rPr>
        <w:t xml:space="preserve">, </w:t>
      </w:r>
      <w:proofErr w:type="spellStart"/>
      <w:r w:rsidR="00394443" w:rsidRPr="00215CDA">
        <w:rPr>
          <w:i/>
          <w:color w:val="000000" w:themeColor="text1"/>
        </w:rPr>
        <w:t>Tập</w:t>
      </w:r>
      <w:proofErr w:type="spellEnd"/>
      <w:r w:rsidR="00394443" w:rsidRPr="00215CDA">
        <w:rPr>
          <w:i/>
          <w:color w:val="000000" w:themeColor="text1"/>
        </w:rPr>
        <w:t xml:space="preserve"> 1&amp;2</w:t>
      </w:r>
      <w:r w:rsidR="00394443" w:rsidRPr="00215CDA">
        <w:rPr>
          <w:color w:val="000000" w:themeColor="text1"/>
        </w:rPr>
        <w:t xml:space="preserve">, NXB </w:t>
      </w:r>
      <w:proofErr w:type="spellStart"/>
      <w:r w:rsidR="00394443" w:rsidRPr="00215CDA">
        <w:rPr>
          <w:color w:val="000000" w:themeColor="text1"/>
        </w:rPr>
        <w:t>Giáo</w:t>
      </w:r>
      <w:proofErr w:type="spellEnd"/>
      <w:r w:rsidR="00394443" w:rsidRPr="00215CDA">
        <w:rPr>
          <w:color w:val="000000" w:themeColor="text1"/>
        </w:rPr>
        <w:t xml:space="preserve"> </w:t>
      </w:r>
      <w:proofErr w:type="spellStart"/>
      <w:r w:rsidR="00394443" w:rsidRPr="00215CDA">
        <w:rPr>
          <w:color w:val="000000" w:themeColor="text1"/>
        </w:rPr>
        <w:t>dục</w:t>
      </w:r>
      <w:proofErr w:type="spellEnd"/>
      <w:r w:rsidR="00394443" w:rsidRPr="00215CDA">
        <w:rPr>
          <w:color w:val="000000" w:themeColor="text1"/>
        </w:rPr>
        <w:t xml:space="preserve">, Hà </w:t>
      </w:r>
      <w:proofErr w:type="spellStart"/>
      <w:r w:rsidR="00394443" w:rsidRPr="00215CDA">
        <w:rPr>
          <w:color w:val="000000" w:themeColor="text1"/>
        </w:rPr>
        <w:t>Nội</w:t>
      </w:r>
      <w:proofErr w:type="spellEnd"/>
      <w:r w:rsidR="00394443" w:rsidRPr="00215CDA">
        <w:rPr>
          <w:color w:val="000000" w:themeColor="text1"/>
        </w:rPr>
        <w:t>.</w:t>
      </w:r>
    </w:p>
    <w:p w14:paraId="6766CF5B" w14:textId="77777777" w:rsidR="00206875" w:rsidRPr="00BD43C8" w:rsidRDefault="00206875" w:rsidP="00BD43C8">
      <w:pPr>
        <w:pStyle w:val="Caption"/>
        <w:spacing w:line="240" w:lineRule="atLeast"/>
        <w:ind w:firstLine="0"/>
        <w:jc w:val="center"/>
        <w:rPr>
          <w:color w:val="000000" w:themeColor="text1"/>
          <w:szCs w:val="22"/>
        </w:rPr>
      </w:pPr>
    </w:p>
    <w:sectPr w:rsidR="00206875" w:rsidRPr="00BD43C8" w:rsidSect="0029417D">
      <w:pgSz w:w="11906" w:h="16838" w:code="9"/>
      <w:pgMar w:top="1276" w:right="1440" w:bottom="1560" w:left="1440"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0522E" w14:textId="77777777" w:rsidR="0029417D" w:rsidRDefault="0029417D">
      <w:pPr>
        <w:spacing w:line="240" w:lineRule="auto"/>
      </w:pPr>
      <w:r>
        <w:separator/>
      </w:r>
    </w:p>
  </w:endnote>
  <w:endnote w:type="continuationSeparator" w:id="0">
    <w:p w14:paraId="620CD746" w14:textId="77777777" w:rsidR="0029417D" w:rsidRDefault="002941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mantic">
    <w:panose1 w:val="000004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XITS Math">
    <w:altName w:val="Calibri"/>
    <w:panose1 w:val="00000000000000000000"/>
    <w:charset w:val="00"/>
    <w:family w:val="modern"/>
    <w:notTrueType/>
    <w:pitch w:val="variable"/>
    <w:sig w:usb0="A00022FF" w:usb1="0A02FDFF" w:usb2="0A00002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56CB2" w14:textId="125C6D5A" w:rsidR="00D33F50" w:rsidRPr="00595C4B" w:rsidRDefault="00D33F50" w:rsidP="00D33F50">
    <w:pPr>
      <w:pStyle w:val="Footer"/>
      <w:tabs>
        <w:tab w:val="clear" w:pos="4252"/>
        <w:tab w:val="center" w:pos="6570"/>
        <w:tab w:val="left" w:pos="8730"/>
      </w:tabs>
      <w:ind w:right="296"/>
      <w:jc w:val="right"/>
    </w:pPr>
  </w:p>
  <w:p w14:paraId="4BC7A129" w14:textId="77777777" w:rsidR="00D33F50" w:rsidRDefault="00D33F50" w:rsidP="00D33F50">
    <w:pPr>
      <w:pStyle w:val="Footer"/>
      <w:tabs>
        <w:tab w:val="clear" w:pos="4252"/>
        <w:tab w:val="clear" w:pos="8504"/>
        <w:tab w:val="left" w:pos="5457"/>
      </w:tabs>
    </w:pPr>
    <w:r>
      <w:tab/>
    </w:r>
  </w:p>
  <w:p w14:paraId="084B96F0" w14:textId="25DAE568" w:rsidR="00595C4B" w:rsidRDefault="003443A4" w:rsidP="003443A4">
    <w:pPr>
      <w:pStyle w:val="Footer"/>
      <w:jc w:val="center"/>
    </w:pPr>
    <w:proofErr w:type="spellStart"/>
    <w:r>
      <w:t>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544315"/>
      <w:docPartObj>
        <w:docPartGallery w:val="Page Numbers (Bottom of Page)"/>
        <w:docPartUnique/>
      </w:docPartObj>
    </w:sdtPr>
    <w:sdtEndPr>
      <w:rPr>
        <w:noProof/>
      </w:rPr>
    </w:sdtEndPr>
    <w:sdtContent>
      <w:p w14:paraId="1BC73D22" w14:textId="07425EE5" w:rsidR="00D33F50" w:rsidRPr="00595C4B" w:rsidRDefault="00BD7663" w:rsidP="0031719E">
        <w:pPr>
          <w:pStyle w:val="Footer"/>
          <w:tabs>
            <w:tab w:val="clear" w:pos="4252"/>
            <w:tab w:val="center" w:pos="6570"/>
            <w:tab w:val="left" w:pos="8730"/>
          </w:tabs>
          <w:ind w:right="296"/>
          <w:jc w:val="right"/>
        </w:pPr>
        <w:r>
          <w:rPr>
            <w:noProof/>
          </w:rPr>
          <mc:AlternateContent>
            <mc:Choice Requires="wps">
              <w:drawing>
                <wp:anchor distT="0" distB="0" distL="114300" distR="114300" simplePos="0" relativeHeight="251663360" behindDoc="0" locked="0" layoutInCell="1" allowOverlap="1" wp14:anchorId="0BEC3613" wp14:editId="5BB0FF6A">
                  <wp:simplePos x="0" y="0"/>
                  <wp:positionH relativeFrom="margin">
                    <wp:posOffset>-19050</wp:posOffset>
                  </wp:positionH>
                  <wp:positionV relativeFrom="paragraph">
                    <wp:posOffset>-57150</wp:posOffset>
                  </wp:positionV>
                  <wp:extent cx="5783580" cy="9525"/>
                  <wp:effectExtent l="0" t="0" r="7620" b="9525"/>
                  <wp:wrapNone/>
                  <wp:docPr id="124007264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8358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3AC68"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4.5pt" to="453.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" strokecolor="#4472c4 [3204]" strokeweight=".5pt">
                  <v:stroke joinstyle="miter"/>
                  <o:lock v:ext="edit" shapetype="f"/>
                  <w10:wrap anchorx="margin"/>
                </v:line>
              </w:pict>
            </mc:Fallback>
          </mc:AlternateContent>
        </w:r>
        <w:r w:rsidR="00D33F50" w:rsidRPr="00595C4B">
          <w:fldChar w:fldCharType="begin"/>
        </w:r>
        <w:r w:rsidR="00D33F50" w:rsidRPr="00595C4B">
          <w:instrText xml:space="preserve"> PAGE   \* MERGEFORMAT </w:instrText>
        </w:r>
        <w:r w:rsidR="00D33F50" w:rsidRPr="00595C4B">
          <w:fldChar w:fldCharType="separate"/>
        </w:r>
        <w:r w:rsidR="00D33F50">
          <w:t>vi</w:t>
        </w:r>
        <w:r w:rsidR="00D33F50" w:rsidRPr="00595C4B">
          <w:rPr>
            <w:noProof/>
          </w:rPr>
          <w:fldChar w:fldCharType="end"/>
        </w:r>
        <w:r w:rsidR="003443A4">
          <w:rPr>
            <w:noProof/>
          </w:rPr>
          <w:t>i</w:t>
        </w:r>
        <w:r w:rsidR="00D33F50" w:rsidRPr="00B61DC6">
          <w:t xml:space="preserve"> </w:t>
        </w:r>
        <w:r w:rsidR="00D33F50">
          <w:t xml:space="preserve">                     LECTURER: </w:t>
        </w:r>
        <w:r w:rsidR="00401499">
          <w:t>LÊ</w:t>
        </w:r>
        <w:r w:rsidR="0031719E">
          <w:t xml:space="preserve"> THÚY ANH</w:t>
        </w:r>
      </w:p>
    </w:sdtContent>
  </w:sdt>
  <w:p w14:paraId="4580FF51" w14:textId="77777777" w:rsidR="00D33F50" w:rsidRDefault="00D33F50" w:rsidP="00D33F50">
    <w:pPr>
      <w:pStyle w:val="Footer"/>
      <w:tabs>
        <w:tab w:val="clear" w:pos="4252"/>
        <w:tab w:val="clear" w:pos="8504"/>
        <w:tab w:val="left" w:pos="5457"/>
      </w:tabs>
    </w:pPr>
    <w:r>
      <w:tab/>
    </w:r>
  </w:p>
  <w:p w14:paraId="00CFA896" w14:textId="77777777" w:rsidR="00D33F50" w:rsidRDefault="00D33F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6B365" w14:textId="77777777" w:rsidR="0029417D" w:rsidRDefault="0029417D">
      <w:pPr>
        <w:spacing w:after="0"/>
      </w:pPr>
      <w:r>
        <w:separator/>
      </w:r>
    </w:p>
  </w:footnote>
  <w:footnote w:type="continuationSeparator" w:id="0">
    <w:p w14:paraId="7162DA0E" w14:textId="77777777" w:rsidR="0029417D" w:rsidRDefault="0029417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1A98B" w14:textId="441AD304" w:rsidR="00F36983" w:rsidRPr="00F36983" w:rsidRDefault="00F36983" w:rsidP="00F36983">
    <w:pPr>
      <w:spacing w:before="0" w:after="0" w:line="240" w:lineRule="auto"/>
      <w:ind w:firstLine="720"/>
      <w:jc w:val="left"/>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58845" w14:textId="3878FF44" w:rsidR="00070640" w:rsidRPr="00070640" w:rsidRDefault="00BD7663" w:rsidP="00070640">
    <w:pPr>
      <w:tabs>
        <w:tab w:val="left" w:pos="8160"/>
      </w:tabs>
      <w:spacing w:before="0" w:after="0" w:line="240" w:lineRule="auto"/>
      <w:ind w:left="-900" w:right="-874" w:firstLine="0"/>
      <w:jc w:val="left"/>
      <w:rPr>
        <w:szCs w:val="24"/>
        <w:lang w:val="vi-VN"/>
      </w:rPr>
    </w:pPr>
    <w:r>
      <w:rPr>
        <w:noProof/>
      </w:rPr>
      <mc:AlternateContent>
        <mc:Choice Requires="wps">
          <w:drawing>
            <wp:anchor distT="0" distB="0" distL="114300" distR="114300" simplePos="0" relativeHeight="251659264" behindDoc="0" locked="0" layoutInCell="1" allowOverlap="1" wp14:anchorId="28793B87" wp14:editId="39A6362C">
              <wp:simplePos x="0" y="0"/>
              <wp:positionH relativeFrom="column">
                <wp:posOffset>-257175</wp:posOffset>
              </wp:positionH>
              <wp:positionV relativeFrom="paragraph">
                <wp:posOffset>311785</wp:posOffset>
              </wp:positionV>
              <wp:extent cx="6457950" cy="9525"/>
              <wp:effectExtent l="0" t="0" r="0" b="9525"/>
              <wp:wrapNone/>
              <wp:docPr id="787447139"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4579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8322556"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5pt,24.55pt" to="488.2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" strokecolor="#4472c4 [3204]" strokeweight=".5pt">
              <v:stroke joinstyle="miter"/>
              <o:lock v:ext="edit" shapetype="f"/>
            </v:line>
          </w:pict>
        </mc:Fallback>
      </mc:AlternateContent>
    </w:r>
    <w:r w:rsidR="00070640">
      <w:rPr>
        <w:szCs w:val="24"/>
        <w:lang w:val="vi-VN"/>
      </w:rPr>
      <w:t xml:space="preserve">        </w:t>
    </w:r>
    <w:r w:rsidR="00070640">
      <w:rPr>
        <w:szCs w:val="24"/>
      </w:rPr>
      <w:t xml:space="preserve">TRANSMISSION SYSTEM PROJECT              </w:t>
    </w:r>
    <w:r w:rsidR="00070640">
      <w:rPr>
        <w:szCs w:val="24"/>
        <w:lang w:val="vi-VN"/>
      </w:rPr>
      <w:t xml:space="preserve">           </w:t>
    </w:r>
    <w:r w:rsidR="00070640">
      <w:rPr>
        <w:szCs w:val="24"/>
      </w:rPr>
      <w:t xml:space="preserve">                  </w:t>
    </w:r>
    <w:r w:rsidR="00070640">
      <w:rPr>
        <w:szCs w:val="24"/>
        <w:lang w:val="vi-VN"/>
      </w:rPr>
      <w:t xml:space="preserve"> </w:t>
    </w:r>
    <w:r w:rsidR="00070640">
      <w:rPr>
        <w:szCs w:val="24"/>
      </w:rPr>
      <w:t xml:space="preserve">      </w:t>
    </w:r>
    <w:r w:rsidR="00070640">
      <w:rPr>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2297"/>
    <w:multiLevelType w:val="multilevel"/>
    <w:tmpl w:val="83CA654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6A52C0"/>
    <w:multiLevelType w:val="multilevel"/>
    <w:tmpl w:val="D8A4B046"/>
    <w:styleLink w:val="CurrentList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A15E3A"/>
    <w:multiLevelType w:val="multilevel"/>
    <w:tmpl w:val="64801DD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9C13A4"/>
    <w:multiLevelType w:val="multilevel"/>
    <w:tmpl w:val="6CEE7CBE"/>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C37112"/>
    <w:multiLevelType w:val="hybridMultilevel"/>
    <w:tmpl w:val="E60A8F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FF025E9"/>
    <w:multiLevelType w:val="multilevel"/>
    <w:tmpl w:val="967CA9E0"/>
    <w:lvl w:ilvl="0">
      <w:start w:val="1"/>
      <w:numFmt w:val="decimal"/>
      <w:pStyle w:val="Heading1"/>
      <w:lvlText w:val="CHAPTER %1."/>
      <w:lvlJc w:val="left"/>
      <w:pPr>
        <w:ind w:left="360" w:hanging="360"/>
      </w:pPr>
      <w:rPr>
        <w:rFonts w:ascii="Times New Roman" w:hAnsi="Times New Roman" w:hint="default"/>
        <w:b/>
        <w:i w:val="0"/>
        <w:sz w:val="28"/>
      </w:rPr>
    </w:lvl>
    <w:lvl w:ilvl="1">
      <w:start w:val="1"/>
      <w:numFmt w:val="decimal"/>
      <w:pStyle w:val="Heading2"/>
      <w:lvlText w:val="%1.%2."/>
      <w:lvlJc w:val="left"/>
      <w:pPr>
        <w:ind w:left="0" w:firstLine="0"/>
      </w:pPr>
      <w:rPr>
        <w:rFonts w:hint="default"/>
      </w:rPr>
    </w:lvl>
    <w:lvl w:ilvl="2">
      <w:start w:val="1"/>
      <w:numFmt w:val="decimal"/>
      <w:pStyle w:val="Heading3"/>
      <w:lvlText w:val="8.2.%3."/>
      <w:lvlJc w:val="left"/>
      <w:pPr>
        <w:ind w:left="2880" w:firstLine="36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10926681"/>
    <w:multiLevelType w:val="multilevel"/>
    <w:tmpl w:val="1A6C00E0"/>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EB388D"/>
    <w:multiLevelType w:val="multilevel"/>
    <w:tmpl w:val="53CE61CE"/>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D0A1FC0"/>
    <w:multiLevelType w:val="multilevel"/>
    <w:tmpl w:val="8AA2DA8A"/>
    <w:lvl w:ilvl="0">
      <w:start w:val="3"/>
      <w:numFmt w:val="decimal"/>
      <w:lvlText w:val="%1"/>
      <w:lvlJc w:val="left"/>
      <w:pPr>
        <w:ind w:left="420" w:hanging="420"/>
      </w:pPr>
      <w:rPr>
        <w:rFonts w:hint="default"/>
      </w:rPr>
    </w:lvl>
    <w:lvl w:ilvl="1">
      <w:start w:val="1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E907BD3"/>
    <w:multiLevelType w:val="hybridMultilevel"/>
    <w:tmpl w:val="585652E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ED31A36"/>
    <w:multiLevelType w:val="multilevel"/>
    <w:tmpl w:val="728E19E6"/>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1902A01"/>
    <w:multiLevelType w:val="multilevel"/>
    <w:tmpl w:val="3614FB4E"/>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4501608"/>
    <w:multiLevelType w:val="multilevel"/>
    <w:tmpl w:val="C730F17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6C31645"/>
    <w:multiLevelType w:val="multilevel"/>
    <w:tmpl w:val="F542806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9494B6A"/>
    <w:multiLevelType w:val="multilevel"/>
    <w:tmpl w:val="CEF64C4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9F6327E"/>
    <w:multiLevelType w:val="multilevel"/>
    <w:tmpl w:val="6E6CAA22"/>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C1B6A0A"/>
    <w:multiLevelType w:val="multilevel"/>
    <w:tmpl w:val="83CE1B9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C657E97"/>
    <w:multiLevelType w:val="hybridMultilevel"/>
    <w:tmpl w:val="482E5FF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4C6F0C1B"/>
    <w:multiLevelType w:val="multilevel"/>
    <w:tmpl w:val="2A34894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06D3898"/>
    <w:multiLevelType w:val="multilevel"/>
    <w:tmpl w:val="D890AE68"/>
    <w:lvl w:ilvl="0">
      <w:start w:val="2"/>
      <w:numFmt w:val="decimal"/>
      <w:lvlText w:val="%1"/>
      <w:lvlJc w:val="left"/>
      <w:pPr>
        <w:ind w:left="420" w:hanging="420"/>
      </w:pPr>
      <w:rPr>
        <w:rFonts w:hint="default"/>
      </w:rPr>
    </w:lvl>
    <w:lvl w:ilvl="1">
      <w:start w:val="1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4476C29"/>
    <w:multiLevelType w:val="multilevel"/>
    <w:tmpl w:val="F3EA041E"/>
    <w:lvl w:ilvl="0">
      <w:start w:val="8"/>
      <w:numFmt w:val="decimal"/>
      <w:suff w:val="space"/>
      <w:lvlText w:val="CHAPTER %1. "/>
      <w:lvlJc w:val="left"/>
      <w:pPr>
        <w:ind w:left="357" w:hanging="357"/>
      </w:pPr>
      <w:rPr>
        <w:rFonts w:hint="eastAsia"/>
      </w:rPr>
    </w:lvl>
    <w:lvl w:ilvl="1">
      <w:start w:val="1"/>
      <w:numFmt w:val="decimal"/>
      <w:suff w:val="space"/>
      <w:lvlText w:val="9.%2. "/>
      <w:lvlJc w:val="left"/>
      <w:pPr>
        <w:ind w:left="714" w:hanging="357"/>
      </w:pPr>
      <w:rPr>
        <w:rFonts w:hint="eastAsia"/>
      </w:rPr>
    </w:lvl>
    <w:lvl w:ilvl="2">
      <w:start w:val="1"/>
      <w:numFmt w:val="decimal"/>
      <w:suff w:val="space"/>
      <w:lvlText w:val="%1.%2.%3."/>
      <w:lvlJc w:val="left"/>
      <w:pPr>
        <w:ind w:left="1071" w:hanging="357"/>
      </w:pPr>
      <w:rPr>
        <w:rFonts w:hint="eastAsia"/>
      </w:rPr>
    </w:lvl>
    <w:lvl w:ilvl="3">
      <w:start w:val="1"/>
      <w:numFmt w:val="decimal"/>
      <w:lvlText w:val="(%4)"/>
      <w:lvlJc w:val="left"/>
      <w:pPr>
        <w:ind w:left="1428" w:hanging="357"/>
      </w:pPr>
      <w:rPr>
        <w:rFonts w:hint="eastAsia"/>
      </w:rPr>
    </w:lvl>
    <w:lvl w:ilvl="4">
      <w:start w:val="1"/>
      <w:numFmt w:val="lowerLetter"/>
      <w:lvlText w:val="(%5)"/>
      <w:lvlJc w:val="left"/>
      <w:pPr>
        <w:ind w:left="1785" w:hanging="357"/>
      </w:pPr>
      <w:rPr>
        <w:rFonts w:hint="eastAsia"/>
      </w:rPr>
    </w:lvl>
    <w:lvl w:ilvl="5">
      <w:start w:val="1"/>
      <w:numFmt w:val="lowerRoman"/>
      <w:lvlText w:val="(%6)"/>
      <w:lvlJc w:val="left"/>
      <w:pPr>
        <w:ind w:left="2142" w:hanging="357"/>
      </w:pPr>
      <w:rPr>
        <w:rFonts w:hint="eastAsia"/>
      </w:rPr>
    </w:lvl>
    <w:lvl w:ilvl="6">
      <w:start w:val="1"/>
      <w:numFmt w:val="decimal"/>
      <w:lvlText w:val="%7."/>
      <w:lvlJc w:val="left"/>
      <w:pPr>
        <w:ind w:left="2499" w:hanging="357"/>
      </w:pPr>
      <w:rPr>
        <w:rFonts w:hint="eastAsia"/>
      </w:rPr>
    </w:lvl>
    <w:lvl w:ilvl="7">
      <w:start w:val="1"/>
      <w:numFmt w:val="lowerLetter"/>
      <w:lvlText w:val="%8."/>
      <w:lvlJc w:val="left"/>
      <w:pPr>
        <w:ind w:left="2856" w:hanging="357"/>
      </w:pPr>
      <w:rPr>
        <w:rFonts w:hint="eastAsia"/>
      </w:rPr>
    </w:lvl>
    <w:lvl w:ilvl="8">
      <w:start w:val="1"/>
      <w:numFmt w:val="lowerRoman"/>
      <w:lvlText w:val="%9."/>
      <w:lvlJc w:val="left"/>
      <w:pPr>
        <w:ind w:left="3213" w:hanging="357"/>
      </w:pPr>
      <w:rPr>
        <w:rFonts w:hint="eastAsia"/>
      </w:rPr>
    </w:lvl>
  </w:abstractNum>
  <w:abstractNum w:abstractNumId="21" w15:restartNumberingAfterBreak="0">
    <w:nsid w:val="562D3B11"/>
    <w:multiLevelType w:val="hybridMultilevel"/>
    <w:tmpl w:val="35903B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A930594"/>
    <w:multiLevelType w:val="multilevel"/>
    <w:tmpl w:val="65747930"/>
    <w:lvl w:ilvl="0">
      <w:start w:val="4"/>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B5B77FC"/>
    <w:multiLevelType w:val="multilevel"/>
    <w:tmpl w:val="7D42C0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CF20476"/>
    <w:multiLevelType w:val="multilevel"/>
    <w:tmpl w:val="9E8C02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34B1256"/>
    <w:multiLevelType w:val="multilevel"/>
    <w:tmpl w:val="226CFD16"/>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69D5FB5"/>
    <w:multiLevelType w:val="hybridMultilevel"/>
    <w:tmpl w:val="CF1C21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70E63D6"/>
    <w:multiLevelType w:val="hybridMultilevel"/>
    <w:tmpl w:val="E990F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CB77D39"/>
    <w:multiLevelType w:val="hybridMultilevel"/>
    <w:tmpl w:val="8280EAA4"/>
    <w:lvl w:ilvl="0" w:tplc="5E52E72E">
      <w:start w:val="1"/>
      <w:numFmt w:val="bullet"/>
      <w:lvlText w:val=""/>
      <w:lvlJc w:val="left"/>
      <w:pPr>
        <w:ind w:left="1648" w:hanging="360"/>
      </w:pPr>
      <w:rPr>
        <w:rFonts w:ascii="Romantic" w:hAnsi="Romantic" w:hint="default"/>
      </w:rPr>
    </w:lvl>
    <w:lvl w:ilvl="1" w:tplc="04090003" w:tentative="1">
      <w:start w:val="1"/>
      <w:numFmt w:val="bullet"/>
      <w:lvlText w:val="o"/>
      <w:lvlJc w:val="left"/>
      <w:pPr>
        <w:ind w:left="2368" w:hanging="360"/>
      </w:pPr>
      <w:rPr>
        <w:rFonts w:ascii="Courier New" w:hAnsi="Courier New" w:cs="Courier New" w:hint="default"/>
      </w:rPr>
    </w:lvl>
    <w:lvl w:ilvl="2" w:tplc="04090005" w:tentative="1">
      <w:start w:val="1"/>
      <w:numFmt w:val="bullet"/>
      <w:lvlText w:val=""/>
      <w:lvlJc w:val="left"/>
      <w:pPr>
        <w:ind w:left="3088" w:hanging="360"/>
      </w:pPr>
      <w:rPr>
        <w:rFonts w:ascii="Wingdings" w:hAnsi="Wingdings" w:hint="default"/>
      </w:rPr>
    </w:lvl>
    <w:lvl w:ilvl="3" w:tplc="04090001" w:tentative="1">
      <w:start w:val="1"/>
      <w:numFmt w:val="bullet"/>
      <w:lvlText w:val=""/>
      <w:lvlJc w:val="left"/>
      <w:pPr>
        <w:ind w:left="3808" w:hanging="360"/>
      </w:pPr>
      <w:rPr>
        <w:rFonts w:ascii="Symbol" w:hAnsi="Symbol" w:hint="default"/>
      </w:rPr>
    </w:lvl>
    <w:lvl w:ilvl="4" w:tplc="04090003" w:tentative="1">
      <w:start w:val="1"/>
      <w:numFmt w:val="bullet"/>
      <w:lvlText w:val="o"/>
      <w:lvlJc w:val="left"/>
      <w:pPr>
        <w:ind w:left="4528" w:hanging="360"/>
      </w:pPr>
      <w:rPr>
        <w:rFonts w:ascii="Courier New" w:hAnsi="Courier New" w:cs="Courier New" w:hint="default"/>
      </w:rPr>
    </w:lvl>
    <w:lvl w:ilvl="5" w:tplc="04090005" w:tentative="1">
      <w:start w:val="1"/>
      <w:numFmt w:val="bullet"/>
      <w:lvlText w:val=""/>
      <w:lvlJc w:val="left"/>
      <w:pPr>
        <w:ind w:left="5248" w:hanging="360"/>
      </w:pPr>
      <w:rPr>
        <w:rFonts w:ascii="Wingdings" w:hAnsi="Wingdings" w:hint="default"/>
      </w:rPr>
    </w:lvl>
    <w:lvl w:ilvl="6" w:tplc="04090001" w:tentative="1">
      <w:start w:val="1"/>
      <w:numFmt w:val="bullet"/>
      <w:lvlText w:val=""/>
      <w:lvlJc w:val="left"/>
      <w:pPr>
        <w:ind w:left="5968" w:hanging="360"/>
      </w:pPr>
      <w:rPr>
        <w:rFonts w:ascii="Symbol" w:hAnsi="Symbol" w:hint="default"/>
      </w:rPr>
    </w:lvl>
    <w:lvl w:ilvl="7" w:tplc="04090003" w:tentative="1">
      <w:start w:val="1"/>
      <w:numFmt w:val="bullet"/>
      <w:lvlText w:val="o"/>
      <w:lvlJc w:val="left"/>
      <w:pPr>
        <w:ind w:left="6688" w:hanging="360"/>
      </w:pPr>
      <w:rPr>
        <w:rFonts w:ascii="Courier New" w:hAnsi="Courier New" w:cs="Courier New" w:hint="default"/>
      </w:rPr>
    </w:lvl>
    <w:lvl w:ilvl="8" w:tplc="04090005" w:tentative="1">
      <w:start w:val="1"/>
      <w:numFmt w:val="bullet"/>
      <w:lvlText w:val=""/>
      <w:lvlJc w:val="left"/>
      <w:pPr>
        <w:ind w:left="7408" w:hanging="360"/>
      </w:pPr>
      <w:rPr>
        <w:rFonts w:ascii="Wingdings" w:hAnsi="Wingdings" w:hint="default"/>
      </w:rPr>
    </w:lvl>
  </w:abstractNum>
  <w:abstractNum w:abstractNumId="29" w15:restartNumberingAfterBreak="0">
    <w:nsid w:val="6D995702"/>
    <w:multiLevelType w:val="hybridMultilevel"/>
    <w:tmpl w:val="7B5039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71703757"/>
    <w:multiLevelType w:val="multilevel"/>
    <w:tmpl w:val="A30EF7B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51B59AD"/>
    <w:multiLevelType w:val="multilevel"/>
    <w:tmpl w:val="FE28D73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699300C"/>
    <w:multiLevelType w:val="multilevel"/>
    <w:tmpl w:val="D8A4B0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44899025">
    <w:abstractNumId w:val="29"/>
  </w:num>
  <w:num w:numId="2" w16cid:durableId="1487435340">
    <w:abstractNumId w:val="4"/>
  </w:num>
  <w:num w:numId="3" w16cid:durableId="554052034">
    <w:abstractNumId w:val="9"/>
  </w:num>
  <w:num w:numId="4" w16cid:durableId="1668632392">
    <w:abstractNumId w:val="21"/>
  </w:num>
  <w:num w:numId="5" w16cid:durableId="180972219">
    <w:abstractNumId w:val="17"/>
  </w:num>
  <w:num w:numId="6" w16cid:durableId="1837106335">
    <w:abstractNumId w:val="27"/>
  </w:num>
  <w:num w:numId="7" w16cid:durableId="1571960785">
    <w:abstractNumId w:val="5"/>
  </w:num>
  <w:num w:numId="8" w16cid:durableId="1002469064">
    <w:abstractNumId w:val="5"/>
  </w:num>
  <w:num w:numId="9" w16cid:durableId="2010209335">
    <w:abstractNumId w:val="26"/>
  </w:num>
  <w:num w:numId="10" w16cid:durableId="887648740">
    <w:abstractNumId w:val="15"/>
  </w:num>
  <w:num w:numId="11" w16cid:durableId="836072112">
    <w:abstractNumId w:val="11"/>
  </w:num>
  <w:num w:numId="12" w16cid:durableId="1282566384">
    <w:abstractNumId w:val="7"/>
  </w:num>
  <w:num w:numId="13" w16cid:durableId="320079646">
    <w:abstractNumId w:val="5"/>
  </w:num>
  <w:num w:numId="14" w16cid:durableId="1663777795">
    <w:abstractNumId w:val="0"/>
  </w:num>
  <w:num w:numId="15" w16cid:durableId="1932932324">
    <w:abstractNumId w:val="32"/>
  </w:num>
  <w:num w:numId="16" w16cid:durableId="1365137360">
    <w:abstractNumId w:val="1"/>
  </w:num>
  <w:num w:numId="17" w16cid:durableId="92677918">
    <w:abstractNumId w:val="23"/>
  </w:num>
  <w:num w:numId="18" w16cid:durableId="1071463654">
    <w:abstractNumId w:val="19"/>
  </w:num>
  <w:num w:numId="19" w16cid:durableId="868221724">
    <w:abstractNumId w:val="31"/>
  </w:num>
  <w:num w:numId="20" w16cid:durableId="2089231077">
    <w:abstractNumId w:val="30"/>
  </w:num>
  <w:num w:numId="21" w16cid:durableId="951284560">
    <w:abstractNumId w:val="14"/>
  </w:num>
  <w:num w:numId="22" w16cid:durableId="818812179">
    <w:abstractNumId w:val="8"/>
  </w:num>
  <w:num w:numId="23" w16cid:durableId="787166252">
    <w:abstractNumId w:val="12"/>
  </w:num>
  <w:num w:numId="24" w16cid:durableId="2118407131">
    <w:abstractNumId w:val="18"/>
  </w:num>
  <w:num w:numId="25" w16cid:durableId="684524077">
    <w:abstractNumId w:val="24"/>
  </w:num>
  <w:num w:numId="26" w16cid:durableId="1161970774">
    <w:abstractNumId w:val="2"/>
  </w:num>
  <w:num w:numId="27" w16cid:durableId="1069501508">
    <w:abstractNumId w:val="2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73871969">
    <w:abstractNumId w:val="6"/>
  </w:num>
  <w:num w:numId="29" w16cid:durableId="650713889">
    <w:abstractNumId w:val="20"/>
  </w:num>
  <w:num w:numId="30" w16cid:durableId="666595116">
    <w:abstractNumId w:val="28"/>
  </w:num>
  <w:num w:numId="31" w16cid:durableId="872692916">
    <w:abstractNumId w:val="16"/>
  </w:num>
  <w:num w:numId="32" w16cid:durableId="969290607">
    <w:abstractNumId w:val="13"/>
  </w:num>
  <w:num w:numId="33" w16cid:durableId="1558859689">
    <w:abstractNumId w:val="25"/>
  </w:num>
  <w:num w:numId="34" w16cid:durableId="2121532073">
    <w:abstractNumId w:val="3"/>
  </w:num>
  <w:num w:numId="35" w16cid:durableId="133454165">
    <w:abstractNumId w:val="10"/>
  </w:num>
  <w:num w:numId="36" w16cid:durableId="1250653275">
    <w:abstractNumId w:val="2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011"/>
    <w:rsid w:val="00002518"/>
    <w:rsid w:val="0000444F"/>
    <w:rsid w:val="00006565"/>
    <w:rsid w:val="00006BB4"/>
    <w:rsid w:val="00011286"/>
    <w:rsid w:val="00011CF5"/>
    <w:rsid w:val="000150CE"/>
    <w:rsid w:val="00017924"/>
    <w:rsid w:val="00017C52"/>
    <w:rsid w:val="00020C55"/>
    <w:rsid w:val="00026A2A"/>
    <w:rsid w:val="00030610"/>
    <w:rsid w:val="0003091E"/>
    <w:rsid w:val="0003106B"/>
    <w:rsid w:val="00031A3A"/>
    <w:rsid w:val="00033DC1"/>
    <w:rsid w:val="00035B19"/>
    <w:rsid w:val="000363C9"/>
    <w:rsid w:val="00036B5A"/>
    <w:rsid w:val="00036CFB"/>
    <w:rsid w:val="00040E85"/>
    <w:rsid w:val="00041543"/>
    <w:rsid w:val="00042CBA"/>
    <w:rsid w:val="00043C52"/>
    <w:rsid w:val="00044644"/>
    <w:rsid w:val="00045502"/>
    <w:rsid w:val="00050B5F"/>
    <w:rsid w:val="000529D7"/>
    <w:rsid w:val="00052B89"/>
    <w:rsid w:val="000530B6"/>
    <w:rsid w:val="000532F9"/>
    <w:rsid w:val="0005333F"/>
    <w:rsid w:val="0005365A"/>
    <w:rsid w:val="000561BC"/>
    <w:rsid w:val="00056A91"/>
    <w:rsid w:val="0006016A"/>
    <w:rsid w:val="000606AF"/>
    <w:rsid w:val="00063633"/>
    <w:rsid w:val="00063851"/>
    <w:rsid w:val="00064C97"/>
    <w:rsid w:val="000677C9"/>
    <w:rsid w:val="00067ECA"/>
    <w:rsid w:val="0007013C"/>
    <w:rsid w:val="00070640"/>
    <w:rsid w:val="00071526"/>
    <w:rsid w:val="000717BF"/>
    <w:rsid w:val="00072441"/>
    <w:rsid w:val="0007313E"/>
    <w:rsid w:val="000755BF"/>
    <w:rsid w:val="00075B73"/>
    <w:rsid w:val="00081660"/>
    <w:rsid w:val="00083499"/>
    <w:rsid w:val="0008433C"/>
    <w:rsid w:val="00085662"/>
    <w:rsid w:val="00086223"/>
    <w:rsid w:val="00087848"/>
    <w:rsid w:val="00087BC8"/>
    <w:rsid w:val="00091A11"/>
    <w:rsid w:val="00092576"/>
    <w:rsid w:val="00094AE6"/>
    <w:rsid w:val="00097B99"/>
    <w:rsid w:val="00097FBE"/>
    <w:rsid w:val="000A0076"/>
    <w:rsid w:val="000A1721"/>
    <w:rsid w:val="000A3B21"/>
    <w:rsid w:val="000A6035"/>
    <w:rsid w:val="000A6A49"/>
    <w:rsid w:val="000A6B7B"/>
    <w:rsid w:val="000B0AC5"/>
    <w:rsid w:val="000B1991"/>
    <w:rsid w:val="000B32F1"/>
    <w:rsid w:val="000C4671"/>
    <w:rsid w:val="000C4D0A"/>
    <w:rsid w:val="000C654A"/>
    <w:rsid w:val="000D1735"/>
    <w:rsid w:val="000D3966"/>
    <w:rsid w:val="000D57D8"/>
    <w:rsid w:val="000D67ED"/>
    <w:rsid w:val="000E1220"/>
    <w:rsid w:val="000E23A6"/>
    <w:rsid w:val="000E4AAF"/>
    <w:rsid w:val="000E51AD"/>
    <w:rsid w:val="000E596E"/>
    <w:rsid w:val="000F0616"/>
    <w:rsid w:val="000F3D70"/>
    <w:rsid w:val="000F4D5D"/>
    <w:rsid w:val="000F62F1"/>
    <w:rsid w:val="000F6302"/>
    <w:rsid w:val="000F6D01"/>
    <w:rsid w:val="000F7C66"/>
    <w:rsid w:val="00100819"/>
    <w:rsid w:val="001018CC"/>
    <w:rsid w:val="00103172"/>
    <w:rsid w:val="00103D74"/>
    <w:rsid w:val="00105222"/>
    <w:rsid w:val="00107CB3"/>
    <w:rsid w:val="0011127A"/>
    <w:rsid w:val="00112AA0"/>
    <w:rsid w:val="00112D31"/>
    <w:rsid w:val="00114CBB"/>
    <w:rsid w:val="001214B4"/>
    <w:rsid w:val="00124841"/>
    <w:rsid w:val="00124ACE"/>
    <w:rsid w:val="00126042"/>
    <w:rsid w:val="001267AE"/>
    <w:rsid w:val="00130102"/>
    <w:rsid w:val="00130B71"/>
    <w:rsid w:val="00130EC8"/>
    <w:rsid w:val="0013188C"/>
    <w:rsid w:val="00135A27"/>
    <w:rsid w:val="00135B92"/>
    <w:rsid w:val="00136247"/>
    <w:rsid w:val="00142B31"/>
    <w:rsid w:val="00144108"/>
    <w:rsid w:val="00145286"/>
    <w:rsid w:val="00153781"/>
    <w:rsid w:val="001562D8"/>
    <w:rsid w:val="0015656C"/>
    <w:rsid w:val="001565FC"/>
    <w:rsid w:val="00162252"/>
    <w:rsid w:val="001658D8"/>
    <w:rsid w:val="00170DF9"/>
    <w:rsid w:val="00170F36"/>
    <w:rsid w:val="00170FE9"/>
    <w:rsid w:val="00171149"/>
    <w:rsid w:val="0017123A"/>
    <w:rsid w:val="00172031"/>
    <w:rsid w:val="00173658"/>
    <w:rsid w:val="00174C4A"/>
    <w:rsid w:val="00181749"/>
    <w:rsid w:val="0018271E"/>
    <w:rsid w:val="00182866"/>
    <w:rsid w:val="00183070"/>
    <w:rsid w:val="00183B3F"/>
    <w:rsid w:val="001854D2"/>
    <w:rsid w:val="00187A7A"/>
    <w:rsid w:val="0019206D"/>
    <w:rsid w:val="00192240"/>
    <w:rsid w:val="00192BCD"/>
    <w:rsid w:val="001937D9"/>
    <w:rsid w:val="0019703F"/>
    <w:rsid w:val="001A0F0F"/>
    <w:rsid w:val="001A2B35"/>
    <w:rsid w:val="001A392A"/>
    <w:rsid w:val="001A670B"/>
    <w:rsid w:val="001B0A7A"/>
    <w:rsid w:val="001C3EDE"/>
    <w:rsid w:val="001C4AAF"/>
    <w:rsid w:val="001D5359"/>
    <w:rsid w:val="001D5911"/>
    <w:rsid w:val="001D5F96"/>
    <w:rsid w:val="001D74BF"/>
    <w:rsid w:val="001D7907"/>
    <w:rsid w:val="001E25C1"/>
    <w:rsid w:val="001E26C7"/>
    <w:rsid w:val="001F0ECB"/>
    <w:rsid w:val="001F5BBB"/>
    <w:rsid w:val="001F7BBF"/>
    <w:rsid w:val="00203903"/>
    <w:rsid w:val="002046DD"/>
    <w:rsid w:val="00205414"/>
    <w:rsid w:val="00206875"/>
    <w:rsid w:val="0020758C"/>
    <w:rsid w:val="0021452C"/>
    <w:rsid w:val="0021695B"/>
    <w:rsid w:val="00217562"/>
    <w:rsid w:val="00221632"/>
    <w:rsid w:val="00224A71"/>
    <w:rsid w:val="00230D72"/>
    <w:rsid w:val="00235685"/>
    <w:rsid w:val="002374E0"/>
    <w:rsid w:val="00237979"/>
    <w:rsid w:val="00241D00"/>
    <w:rsid w:val="00241F6D"/>
    <w:rsid w:val="00243920"/>
    <w:rsid w:val="0024740B"/>
    <w:rsid w:val="00250AB9"/>
    <w:rsid w:val="00256087"/>
    <w:rsid w:val="00256648"/>
    <w:rsid w:val="002576C9"/>
    <w:rsid w:val="00261A67"/>
    <w:rsid w:val="002631FE"/>
    <w:rsid w:val="002658FD"/>
    <w:rsid w:val="00266806"/>
    <w:rsid w:val="00266B75"/>
    <w:rsid w:val="0027254A"/>
    <w:rsid w:val="00273286"/>
    <w:rsid w:val="00276251"/>
    <w:rsid w:val="00276EC5"/>
    <w:rsid w:val="00277146"/>
    <w:rsid w:val="00277C26"/>
    <w:rsid w:val="00280AA5"/>
    <w:rsid w:val="00282967"/>
    <w:rsid w:val="002851E6"/>
    <w:rsid w:val="00287CCB"/>
    <w:rsid w:val="00292664"/>
    <w:rsid w:val="00292938"/>
    <w:rsid w:val="0029417D"/>
    <w:rsid w:val="00295895"/>
    <w:rsid w:val="00295C2B"/>
    <w:rsid w:val="00295E32"/>
    <w:rsid w:val="00297021"/>
    <w:rsid w:val="00297A2E"/>
    <w:rsid w:val="002A0CF1"/>
    <w:rsid w:val="002A1A43"/>
    <w:rsid w:val="002A2B61"/>
    <w:rsid w:val="002A2E82"/>
    <w:rsid w:val="002A35E0"/>
    <w:rsid w:val="002A4EAB"/>
    <w:rsid w:val="002A5A1C"/>
    <w:rsid w:val="002A6884"/>
    <w:rsid w:val="002A72C1"/>
    <w:rsid w:val="002B17A8"/>
    <w:rsid w:val="002B2D81"/>
    <w:rsid w:val="002B408E"/>
    <w:rsid w:val="002B7FD2"/>
    <w:rsid w:val="002C1685"/>
    <w:rsid w:val="002C6E9A"/>
    <w:rsid w:val="002C715A"/>
    <w:rsid w:val="002D0146"/>
    <w:rsid w:val="002D01A5"/>
    <w:rsid w:val="002D0B0D"/>
    <w:rsid w:val="002D1455"/>
    <w:rsid w:val="002D1A65"/>
    <w:rsid w:val="002D2BA7"/>
    <w:rsid w:val="002D4402"/>
    <w:rsid w:val="002D6556"/>
    <w:rsid w:val="002D7398"/>
    <w:rsid w:val="002E1D0C"/>
    <w:rsid w:val="002E250C"/>
    <w:rsid w:val="002E2AE7"/>
    <w:rsid w:val="002E4DE4"/>
    <w:rsid w:val="002E4EAD"/>
    <w:rsid w:val="002E5979"/>
    <w:rsid w:val="002E6897"/>
    <w:rsid w:val="002E76D9"/>
    <w:rsid w:val="002F2767"/>
    <w:rsid w:val="002F3292"/>
    <w:rsid w:val="002F4311"/>
    <w:rsid w:val="002F495A"/>
    <w:rsid w:val="002F54AA"/>
    <w:rsid w:val="002F7C0A"/>
    <w:rsid w:val="00301793"/>
    <w:rsid w:val="00302274"/>
    <w:rsid w:val="003067D4"/>
    <w:rsid w:val="003102A4"/>
    <w:rsid w:val="00310D33"/>
    <w:rsid w:val="003128A6"/>
    <w:rsid w:val="0031377C"/>
    <w:rsid w:val="003169F6"/>
    <w:rsid w:val="0031719E"/>
    <w:rsid w:val="0031789A"/>
    <w:rsid w:val="00321307"/>
    <w:rsid w:val="00323E22"/>
    <w:rsid w:val="00325578"/>
    <w:rsid w:val="00325C9E"/>
    <w:rsid w:val="00325E43"/>
    <w:rsid w:val="00330305"/>
    <w:rsid w:val="00333559"/>
    <w:rsid w:val="003337AC"/>
    <w:rsid w:val="003364B9"/>
    <w:rsid w:val="00336756"/>
    <w:rsid w:val="00340E15"/>
    <w:rsid w:val="003412D6"/>
    <w:rsid w:val="00342B4D"/>
    <w:rsid w:val="003443A4"/>
    <w:rsid w:val="00352C4F"/>
    <w:rsid w:val="00356E8C"/>
    <w:rsid w:val="00360224"/>
    <w:rsid w:val="00363D79"/>
    <w:rsid w:val="00364848"/>
    <w:rsid w:val="00367AA7"/>
    <w:rsid w:val="00367AD8"/>
    <w:rsid w:val="003713DE"/>
    <w:rsid w:val="00373F37"/>
    <w:rsid w:val="00377489"/>
    <w:rsid w:val="00382DD3"/>
    <w:rsid w:val="003851C6"/>
    <w:rsid w:val="00386BE9"/>
    <w:rsid w:val="00393F1A"/>
    <w:rsid w:val="003943D3"/>
    <w:rsid w:val="00394443"/>
    <w:rsid w:val="00394577"/>
    <w:rsid w:val="003951C3"/>
    <w:rsid w:val="0039638A"/>
    <w:rsid w:val="003A18A3"/>
    <w:rsid w:val="003A222D"/>
    <w:rsid w:val="003A2486"/>
    <w:rsid w:val="003A39D4"/>
    <w:rsid w:val="003A39FC"/>
    <w:rsid w:val="003A41D8"/>
    <w:rsid w:val="003B116C"/>
    <w:rsid w:val="003B192C"/>
    <w:rsid w:val="003B5391"/>
    <w:rsid w:val="003B5EEB"/>
    <w:rsid w:val="003B7AEE"/>
    <w:rsid w:val="003C0670"/>
    <w:rsid w:val="003C0738"/>
    <w:rsid w:val="003C263D"/>
    <w:rsid w:val="003C3671"/>
    <w:rsid w:val="003C3756"/>
    <w:rsid w:val="003C3EF7"/>
    <w:rsid w:val="003C402C"/>
    <w:rsid w:val="003D0257"/>
    <w:rsid w:val="003D0498"/>
    <w:rsid w:val="003D04D6"/>
    <w:rsid w:val="003D2B95"/>
    <w:rsid w:val="003D2FCE"/>
    <w:rsid w:val="003D3E6C"/>
    <w:rsid w:val="003D5305"/>
    <w:rsid w:val="003D5901"/>
    <w:rsid w:val="003D655B"/>
    <w:rsid w:val="003D7006"/>
    <w:rsid w:val="003E00D1"/>
    <w:rsid w:val="003E3229"/>
    <w:rsid w:val="003E374F"/>
    <w:rsid w:val="003E3D8C"/>
    <w:rsid w:val="003E4921"/>
    <w:rsid w:val="003F0C3A"/>
    <w:rsid w:val="003F2F96"/>
    <w:rsid w:val="00400FA6"/>
    <w:rsid w:val="00401499"/>
    <w:rsid w:val="00402EEC"/>
    <w:rsid w:val="0040645D"/>
    <w:rsid w:val="004072DA"/>
    <w:rsid w:val="00410E29"/>
    <w:rsid w:val="004115DA"/>
    <w:rsid w:val="00417CD8"/>
    <w:rsid w:val="004228DA"/>
    <w:rsid w:val="00430C6A"/>
    <w:rsid w:val="00432AE5"/>
    <w:rsid w:val="00432D4F"/>
    <w:rsid w:val="004336F0"/>
    <w:rsid w:val="00434667"/>
    <w:rsid w:val="00435127"/>
    <w:rsid w:val="00435FC2"/>
    <w:rsid w:val="004366BD"/>
    <w:rsid w:val="004413D3"/>
    <w:rsid w:val="00441523"/>
    <w:rsid w:val="00445BD0"/>
    <w:rsid w:val="0045334E"/>
    <w:rsid w:val="00461915"/>
    <w:rsid w:val="00461B6A"/>
    <w:rsid w:val="004652A9"/>
    <w:rsid w:val="00465754"/>
    <w:rsid w:val="00466EEE"/>
    <w:rsid w:val="00470002"/>
    <w:rsid w:val="00472780"/>
    <w:rsid w:val="004731E6"/>
    <w:rsid w:val="004742E7"/>
    <w:rsid w:val="0048133B"/>
    <w:rsid w:val="00483DAB"/>
    <w:rsid w:val="0048431A"/>
    <w:rsid w:val="00486308"/>
    <w:rsid w:val="00487969"/>
    <w:rsid w:val="00487EDB"/>
    <w:rsid w:val="00490735"/>
    <w:rsid w:val="00491CEA"/>
    <w:rsid w:val="00491EED"/>
    <w:rsid w:val="00492A2A"/>
    <w:rsid w:val="00494024"/>
    <w:rsid w:val="004A1BD0"/>
    <w:rsid w:val="004A36E6"/>
    <w:rsid w:val="004A3F13"/>
    <w:rsid w:val="004A5D9E"/>
    <w:rsid w:val="004A790A"/>
    <w:rsid w:val="004A7DB9"/>
    <w:rsid w:val="004B0CA5"/>
    <w:rsid w:val="004B34F6"/>
    <w:rsid w:val="004B4B81"/>
    <w:rsid w:val="004B77E9"/>
    <w:rsid w:val="004C7B58"/>
    <w:rsid w:val="004D1261"/>
    <w:rsid w:val="004D1E4E"/>
    <w:rsid w:val="004D1F04"/>
    <w:rsid w:val="004D2712"/>
    <w:rsid w:val="004D3D28"/>
    <w:rsid w:val="004E04DE"/>
    <w:rsid w:val="004E1323"/>
    <w:rsid w:val="004E2335"/>
    <w:rsid w:val="004E2D3D"/>
    <w:rsid w:val="004E78C2"/>
    <w:rsid w:val="004E7E9F"/>
    <w:rsid w:val="004F0D89"/>
    <w:rsid w:val="004F1628"/>
    <w:rsid w:val="004F3E4C"/>
    <w:rsid w:val="004F7D60"/>
    <w:rsid w:val="00501CE1"/>
    <w:rsid w:val="00503133"/>
    <w:rsid w:val="005032AC"/>
    <w:rsid w:val="00503396"/>
    <w:rsid w:val="00505FFC"/>
    <w:rsid w:val="00506391"/>
    <w:rsid w:val="00506952"/>
    <w:rsid w:val="00507B48"/>
    <w:rsid w:val="00511907"/>
    <w:rsid w:val="005159C1"/>
    <w:rsid w:val="0051675D"/>
    <w:rsid w:val="00516B1C"/>
    <w:rsid w:val="00517205"/>
    <w:rsid w:val="005207BA"/>
    <w:rsid w:val="00522141"/>
    <w:rsid w:val="005245E9"/>
    <w:rsid w:val="005257AD"/>
    <w:rsid w:val="00525F44"/>
    <w:rsid w:val="0053171D"/>
    <w:rsid w:val="00531EE6"/>
    <w:rsid w:val="00532839"/>
    <w:rsid w:val="00532D47"/>
    <w:rsid w:val="00536062"/>
    <w:rsid w:val="00537EE3"/>
    <w:rsid w:val="00540E98"/>
    <w:rsid w:val="0054361E"/>
    <w:rsid w:val="005437B8"/>
    <w:rsid w:val="00551F7E"/>
    <w:rsid w:val="00553087"/>
    <w:rsid w:val="005553E7"/>
    <w:rsid w:val="005562C5"/>
    <w:rsid w:val="005603C0"/>
    <w:rsid w:val="00561721"/>
    <w:rsid w:val="0056300C"/>
    <w:rsid w:val="00565068"/>
    <w:rsid w:val="0056552A"/>
    <w:rsid w:val="00566898"/>
    <w:rsid w:val="0057101F"/>
    <w:rsid w:val="00572082"/>
    <w:rsid w:val="00572934"/>
    <w:rsid w:val="00573058"/>
    <w:rsid w:val="00574F61"/>
    <w:rsid w:val="00583B6C"/>
    <w:rsid w:val="00590667"/>
    <w:rsid w:val="005908E8"/>
    <w:rsid w:val="00591966"/>
    <w:rsid w:val="005921FF"/>
    <w:rsid w:val="00592740"/>
    <w:rsid w:val="00592F87"/>
    <w:rsid w:val="00593BEB"/>
    <w:rsid w:val="00595378"/>
    <w:rsid w:val="00595C4B"/>
    <w:rsid w:val="0059793F"/>
    <w:rsid w:val="00597C57"/>
    <w:rsid w:val="005A2816"/>
    <w:rsid w:val="005A2A59"/>
    <w:rsid w:val="005B3667"/>
    <w:rsid w:val="005B4E70"/>
    <w:rsid w:val="005B777C"/>
    <w:rsid w:val="005C2181"/>
    <w:rsid w:val="005C4AF9"/>
    <w:rsid w:val="005C74BE"/>
    <w:rsid w:val="005C7ADD"/>
    <w:rsid w:val="005D0A99"/>
    <w:rsid w:val="005D3DC5"/>
    <w:rsid w:val="005D63FF"/>
    <w:rsid w:val="005D65D3"/>
    <w:rsid w:val="005D67DC"/>
    <w:rsid w:val="005D6B81"/>
    <w:rsid w:val="005D73F4"/>
    <w:rsid w:val="005D7BE4"/>
    <w:rsid w:val="005E1247"/>
    <w:rsid w:val="005E16A8"/>
    <w:rsid w:val="005E4A2B"/>
    <w:rsid w:val="005E5939"/>
    <w:rsid w:val="005F24A8"/>
    <w:rsid w:val="005F34C0"/>
    <w:rsid w:val="005F66CD"/>
    <w:rsid w:val="005F6A97"/>
    <w:rsid w:val="005F6CAD"/>
    <w:rsid w:val="005F7428"/>
    <w:rsid w:val="006002CB"/>
    <w:rsid w:val="006038E7"/>
    <w:rsid w:val="0060573D"/>
    <w:rsid w:val="0060606C"/>
    <w:rsid w:val="006113F4"/>
    <w:rsid w:val="006125E9"/>
    <w:rsid w:val="00617172"/>
    <w:rsid w:val="0061741E"/>
    <w:rsid w:val="00617CD1"/>
    <w:rsid w:val="00620554"/>
    <w:rsid w:val="006207BD"/>
    <w:rsid w:val="00621276"/>
    <w:rsid w:val="00621EB2"/>
    <w:rsid w:val="00622BE8"/>
    <w:rsid w:val="0062442E"/>
    <w:rsid w:val="00630D9A"/>
    <w:rsid w:val="0063124D"/>
    <w:rsid w:val="00634766"/>
    <w:rsid w:val="00635FCB"/>
    <w:rsid w:val="00636262"/>
    <w:rsid w:val="00637759"/>
    <w:rsid w:val="0064379E"/>
    <w:rsid w:val="00644220"/>
    <w:rsid w:val="0065297E"/>
    <w:rsid w:val="00655CAB"/>
    <w:rsid w:val="00655E6B"/>
    <w:rsid w:val="00656582"/>
    <w:rsid w:val="006565FD"/>
    <w:rsid w:val="006600A8"/>
    <w:rsid w:val="00660424"/>
    <w:rsid w:val="00660C76"/>
    <w:rsid w:val="0066260B"/>
    <w:rsid w:val="00663293"/>
    <w:rsid w:val="0066567D"/>
    <w:rsid w:val="006660F3"/>
    <w:rsid w:val="00667B36"/>
    <w:rsid w:val="00670D47"/>
    <w:rsid w:val="00671047"/>
    <w:rsid w:val="00672B20"/>
    <w:rsid w:val="00672C84"/>
    <w:rsid w:val="00673A70"/>
    <w:rsid w:val="0067735B"/>
    <w:rsid w:val="006823BF"/>
    <w:rsid w:val="006833AE"/>
    <w:rsid w:val="00684A24"/>
    <w:rsid w:val="00685865"/>
    <w:rsid w:val="00685AA7"/>
    <w:rsid w:val="006868AC"/>
    <w:rsid w:val="0069076E"/>
    <w:rsid w:val="00691429"/>
    <w:rsid w:val="00691C78"/>
    <w:rsid w:val="00691F2B"/>
    <w:rsid w:val="0069368A"/>
    <w:rsid w:val="00694D09"/>
    <w:rsid w:val="006A19F6"/>
    <w:rsid w:val="006A3440"/>
    <w:rsid w:val="006A384E"/>
    <w:rsid w:val="006A3FF2"/>
    <w:rsid w:val="006A5FD2"/>
    <w:rsid w:val="006A69DD"/>
    <w:rsid w:val="006B0BAA"/>
    <w:rsid w:val="006B2892"/>
    <w:rsid w:val="006B546B"/>
    <w:rsid w:val="006B5DBD"/>
    <w:rsid w:val="006B6D0B"/>
    <w:rsid w:val="006C2535"/>
    <w:rsid w:val="006C286E"/>
    <w:rsid w:val="006C4F51"/>
    <w:rsid w:val="006D08B9"/>
    <w:rsid w:val="006D6567"/>
    <w:rsid w:val="006D6C2E"/>
    <w:rsid w:val="006E2881"/>
    <w:rsid w:val="006E2FBB"/>
    <w:rsid w:val="006E3766"/>
    <w:rsid w:val="006E3941"/>
    <w:rsid w:val="006E3A3F"/>
    <w:rsid w:val="006E3C14"/>
    <w:rsid w:val="006E62E4"/>
    <w:rsid w:val="006F1843"/>
    <w:rsid w:val="006F23CB"/>
    <w:rsid w:val="006F2F12"/>
    <w:rsid w:val="006F68D7"/>
    <w:rsid w:val="006F6C27"/>
    <w:rsid w:val="00700769"/>
    <w:rsid w:val="00700A3B"/>
    <w:rsid w:val="00702249"/>
    <w:rsid w:val="00702E32"/>
    <w:rsid w:val="007047D5"/>
    <w:rsid w:val="007059EF"/>
    <w:rsid w:val="00707649"/>
    <w:rsid w:val="00713BE6"/>
    <w:rsid w:val="00714AE2"/>
    <w:rsid w:val="00716572"/>
    <w:rsid w:val="0071785B"/>
    <w:rsid w:val="00717C03"/>
    <w:rsid w:val="007203C4"/>
    <w:rsid w:val="0072753D"/>
    <w:rsid w:val="0073102E"/>
    <w:rsid w:val="00731D96"/>
    <w:rsid w:val="00733F9A"/>
    <w:rsid w:val="0073637E"/>
    <w:rsid w:val="00741BDB"/>
    <w:rsid w:val="007425A0"/>
    <w:rsid w:val="00742E97"/>
    <w:rsid w:val="0074326B"/>
    <w:rsid w:val="007445D7"/>
    <w:rsid w:val="00744735"/>
    <w:rsid w:val="007507C9"/>
    <w:rsid w:val="0075089E"/>
    <w:rsid w:val="007532B3"/>
    <w:rsid w:val="007557D9"/>
    <w:rsid w:val="007571A6"/>
    <w:rsid w:val="0076312D"/>
    <w:rsid w:val="007709C5"/>
    <w:rsid w:val="00770FB8"/>
    <w:rsid w:val="007715FE"/>
    <w:rsid w:val="0077227B"/>
    <w:rsid w:val="00772F2A"/>
    <w:rsid w:val="007734A5"/>
    <w:rsid w:val="0077454E"/>
    <w:rsid w:val="007754B2"/>
    <w:rsid w:val="007762FD"/>
    <w:rsid w:val="00777281"/>
    <w:rsid w:val="00777962"/>
    <w:rsid w:val="00781165"/>
    <w:rsid w:val="00781677"/>
    <w:rsid w:val="00786600"/>
    <w:rsid w:val="00790BED"/>
    <w:rsid w:val="00790D6A"/>
    <w:rsid w:val="00791E18"/>
    <w:rsid w:val="007926E9"/>
    <w:rsid w:val="00794A8F"/>
    <w:rsid w:val="0079525C"/>
    <w:rsid w:val="0079593E"/>
    <w:rsid w:val="007A0235"/>
    <w:rsid w:val="007A272E"/>
    <w:rsid w:val="007A3979"/>
    <w:rsid w:val="007A3E89"/>
    <w:rsid w:val="007B12F9"/>
    <w:rsid w:val="007B2F52"/>
    <w:rsid w:val="007B3D27"/>
    <w:rsid w:val="007B44F6"/>
    <w:rsid w:val="007B539C"/>
    <w:rsid w:val="007B5EE4"/>
    <w:rsid w:val="007B627E"/>
    <w:rsid w:val="007B6530"/>
    <w:rsid w:val="007C10D0"/>
    <w:rsid w:val="007C5397"/>
    <w:rsid w:val="007C79BA"/>
    <w:rsid w:val="007D0AEE"/>
    <w:rsid w:val="007D1408"/>
    <w:rsid w:val="007D19AD"/>
    <w:rsid w:val="007D1F14"/>
    <w:rsid w:val="007D55C2"/>
    <w:rsid w:val="007D6352"/>
    <w:rsid w:val="007E0C9D"/>
    <w:rsid w:val="007E4B2E"/>
    <w:rsid w:val="007E615C"/>
    <w:rsid w:val="007E6F11"/>
    <w:rsid w:val="007E765D"/>
    <w:rsid w:val="007F08C3"/>
    <w:rsid w:val="00803355"/>
    <w:rsid w:val="00805696"/>
    <w:rsid w:val="00806261"/>
    <w:rsid w:val="008064E2"/>
    <w:rsid w:val="00806DB3"/>
    <w:rsid w:val="00813BA7"/>
    <w:rsid w:val="00813F11"/>
    <w:rsid w:val="0081487A"/>
    <w:rsid w:val="00820072"/>
    <w:rsid w:val="00821841"/>
    <w:rsid w:val="00822838"/>
    <w:rsid w:val="00822C35"/>
    <w:rsid w:val="00826DF9"/>
    <w:rsid w:val="008271FF"/>
    <w:rsid w:val="00827AF8"/>
    <w:rsid w:val="00830F76"/>
    <w:rsid w:val="008318FA"/>
    <w:rsid w:val="0083259E"/>
    <w:rsid w:val="00832707"/>
    <w:rsid w:val="00834E00"/>
    <w:rsid w:val="00836BB3"/>
    <w:rsid w:val="00837D1C"/>
    <w:rsid w:val="0084219F"/>
    <w:rsid w:val="00842F3E"/>
    <w:rsid w:val="00844EC6"/>
    <w:rsid w:val="00845565"/>
    <w:rsid w:val="008459FF"/>
    <w:rsid w:val="00847AB2"/>
    <w:rsid w:val="00847DC5"/>
    <w:rsid w:val="008531B0"/>
    <w:rsid w:val="008547B8"/>
    <w:rsid w:val="00854BE8"/>
    <w:rsid w:val="0085772B"/>
    <w:rsid w:val="00857C8A"/>
    <w:rsid w:val="00860B2B"/>
    <w:rsid w:val="008610C2"/>
    <w:rsid w:val="008616B2"/>
    <w:rsid w:val="008627E7"/>
    <w:rsid w:val="00863BC2"/>
    <w:rsid w:val="00864F77"/>
    <w:rsid w:val="00866608"/>
    <w:rsid w:val="00866874"/>
    <w:rsid w:val="00867349"/>
    <w:rsid w:val="00867862"/>
    <w:rsid w:val="00867950"/>
    <w:rsid w:val="00873A6C"/>
    <w:rsid w:val="00875912"/>
    <w:rsid w:val="008767ED"/>
    <w:rsid w:val="0088085B"/>
    <w:rsid w:val="00880A7A"/>
    <w:rsid w:val="00880EA1"/>
    <w:rsid w:val="00881AE6"/>
    <w:rsid w:val="00882E43"/>
    <w:rsid w:val="00882FA5"/>
    <w:rsid w:val="0088446E"/>
    <w:rsid w:val="008860C3"/>
    <w:rsid w:val="00890DD9"/>
    <w:rsid w:val="00890FE1"/>
    <w:rsid w:val="00893B95"/>
    <w:rsid w:val="00895E41"/>
    <w:rsid w:val="008960FD"/>
    <w:rsid w:val="008970CA"/>
    <w:rsid w:val="008A5766"/>
    <w:rsid w:val="008A6EAE"/>
    <w:rsid w:val="008A7E92"/>
    <w:rsid w:val="008B0B6F"/>
    <w:rsid w:val="008B178D"/>
    <w:rsid w:val="008B449D"/>
    <w:rsid w:val="008B62C2"/>
    <w:rsid w:val="008C0ABC"/>
    <w:rsid w:val="008C1C79"/>
    <w:rsid w:val="008C28AF"/>
    <w:rsid w:val="008C5545"/>
    <w:rsid w:val="008C74BA"/>
    <w:rsid w:val="008D0099"/>
    <w:rsid w:val="008D5665"/>
    <w:rsid w:val="008D63DA"/>
    <w:rsid w:val="008E1AE3"/>
    <w:rsid w:val="008E3CCB"/>
    <w:rsid w:val="008E4192"/>
    <w:rsid w:val="008E6123"/>
    <w:rsid w:val="008E7932"/>
    <w:rsid w:val="008F2B25"/>
    <w:rsid w:val="008F46FF"/>
    <w:rsid w:val="008F6F88"/>
    <w:rsid w:val="009050D5"/>
    <w:rsid w:val="00907735"/>
    <w:rsid w:val="00912E4C"/>
    <w:rsid w:val="009130FC"/>
    <w:rsid w:val="00915E5A"/>
    <w:rsid w:val="0091713F"/>
    <w:rsid w:val="00923B30"/>
    <w:rsid w:val="009252EE"/>
    <w:rsid w:val="00927B8B"/>
    <w:rsid w:val="00930CF8"/>
    <w:rsid w:val="00933E81"/>
    <w:rsid w:val="00933FB3"/>
    <w:rsid w:val="00934B14"/>
    <w:rsid w:val="00935665"/>
    <w:rsid w:val="009363D9"/>
    <w:rsid w:val="0094191D"/>
    <w:rsid w:val="00941AFB"/>
    <w:rsid w:val="00947AF8"/>
    <w:rsid w:val="00950FD3"/>
    <w:rsid w:val="00951419"/>
    <w:rsid w:val="00952551"/>
    <w:rsid w:val="0095325F"/>
    <w:rsid w:val="00955A50"/>
    <w:rsid w:val="00960B63"/>
    <w:rsid w:val="00960EC9"/>
    <w:rsid w:val="00962177"/>
    <w:rsid w:val="00962D5A"/>
    <w:rsid w:val="009656C8"/>
    <w:rsid w:val="00972AC6"/>
    <w:rsid w:val="00973601"/>
    <w:rsid w:val="00974C14"/>
    <w:rsid w:val="00977C43"/>
    <w:rsid w:val="00980522"/>
    <w:rsid w:val="0099013C"/>
    <w:rsid w:val="00992D2F"/>
    <w:rsid w:val="00993F8E"/>
    <w:rsid w:val="00995EA8"/>
    <w:rsid w:val="0099754F"/>
    <w:rsid w:val="009A6A5E"/>
    <w:rsid w:val="009A6BB3"/>
    <w:rsid w:val="009A726D"/>
    <w:rsid w:val="009B0CEB"/>
    <w:rsid w:val="009B12EC"/>
    <w:rsid w:val="009B39BA"/>
    <w:rsid w:val="009B4E27"/>
    <w:rsid w:val="009B4ECA"/>
    <w:rsid w:val="009B7021"/>
    <w:rsid w:val="009C12D1"/>
    <w:rsid w:val="009C3ABA"/>
    <w:rsid w:val="009C4F34"/>
    <w:rsid w:val="009C5EFB"/>
    <w:rsid w:val="009D183D"/>
    <w:rsid w:val="009D51F1"/>
    <w:rsid w:val="009D5F0F"/>
    <w:rsid w:val="009D6382"/>
    <w:rsid w:val="009D6577"/>
    <w:rsid w:val="009D7C5A"/>
    <w:rsid w:val="009E13D1"/>
    <w:rsid w:val="009E1B6D"/>
    <w:rsid w:val="009E2015"/>
    <w:rsid w:val="009E4171"/>
    <w:rsid w:val="009E4538"/>
    <w:rsid w:val="009E5600"/>
    <w:rsid w:val="009E5C5A"/>
    <w:rsid w:val="009E71D8"/>
    <w:rsid w:val="009E7D15"/>
    <w:rsid w:val="009F1AD4"/>
    <w:rsid w:val="009F4057"/>
    <w:rsid w:val="009F5A73"/>
    <w:rsid w:val="009F5DEC"/>
    <w:rsid w:val="00A00D27"/>
    <w:rsid w:val="00A0193A"/>
    <w:rsid w:val="00A02C6E"/>
    <w:rsid w:val="00A03425"/>
    <w:rsid w:val="00A0406E"/>
    <w:rsid w:val="00A06624"/>
    <w:rsid w:val="00A079C4"/>
    <w:rsid w:val="00A07A54"/>
    <w:rsid w:val="00A11181"/>
    <w:rsid w:val="00A11222"/>
    <w:rsid w:val="00A126BE"/>
    <w:rsid w:val="00A13B66"/>
    <w:rsid w:val="00A153B8"/>
    <w:rsid w:val="00A17011"/>
    <w:rsid w:val="00A20C9B"/>
    <w:rsid w:val="00A20CE2"/>
    <w:rsid w:val="00A20EA6"/>
    <w:rsid w:val="00A2163E"/>
    <w:rsid w:val="00A21A39"/>
    <w:rsid w:val="00A22CF2"/>
    <w:rsid w:val="00A24D79"/>
    <w:rsid w:val="00A25713"/>
    <w:rsid w:val="00A3102A"/>
    <w:rsid w:val="00A31E93"/>
    <w:rsid w:val="00A32D09"/>
    <w:rsid w:val="00A33249"/>
    <w:rsid w:val="00A339B9"/>
    <w:rsid w:val="00A343E5"/>
    <w:rsid w:val="00A353C9"/>
    <w:rsid w:val="00A35BD1"/>
    <w:rsid w:val="00A369A8"/>
    <w:rsid w:val="00A36F4A"/>
    <w:rsid w:val="00A40DFA"/>
    <w:rsid w:val="00A41690"/>
    <w:rsid w:val="00A4335C"/>
    <w:rsid w:val="00A4400E"/>
    <w:rsid w:val="00A57780"/>
    <w:rsid w:val="00A6045F"/>
    <w:rsid w:val="00A60D40"/>
    <w:rsid w:val="00A61850"/>
    <w:rsid w:val="00A6265D"/>
    <w:rsid w:val="00A6647D"/>
    <w:rsid w:val="00A66FB7"/>
    <w:rsid w:val="00A752B9"/>
    <w:rsid w:val="00A75A48"/>
    <w:rsid w:val="00A76625"/>
    <w:rsid w:val="00A77DBD"/>
    <w:rsid w:val="00A834B5"/>
    <w:rsid w:val="00A84160"/>
    <w:rsid w:val="00A84862"/>
    <w:rsid w:val="00A856A8"/>
    <w:rsid w:val="00A93B29"/>
    <w:rsid w:val="00A96FE4"/>
    <w:rsid w:val="00A97406"/>
    <w:rsid w:val="00A976C4"/>
    <w:rsid w:val="00A979F1"/>
    <w:rsid w:val="00AA0795"/>
    <w:rsid w:val="00AA29D4"/>
    <w:rsid w:val="00AA2EBC"/>
    <w:rsid w:val="00AA3C62"/>
    <w:rsid w:val="00AA40CB"/>
    <w:rsid w:val="00AA4E6E"/>
    <w:rsid w:val="00AA66D1"/>
    <w:rsid w:val="00AA6DA5"/>
    <w:rsid w:val="00AB006F"/>
    <w:rsid w:val="00AB45ED"/>
    <w:rsid w:val="00AB5497"/>
    <w:rsid w:val="00AB56F2"/>
    <w:rsid w:val="00AB7FB4"/>
    <w:rsid w:val="00AC1E8D"/>
    <w:rsid w:val="00AC2A9F"/>
    <w:rsid w:val="00AC36AA"/>
    <w:rsid w:val="00AC4816"/>
    <w:rsid w:val="00AC7EB2"/>
    <w:rsid w:val="00AD0301"/>
    <w:rsid w:val="00AD0DB2"/>
    <w:rsid w:val="00AD2CCF"/>
    <w:rsid w:val="00AD3957"/>
    <w:rsid w:val="00AD754E"/>
    <w:rsid w:val="00AE0587"/>
    <w:rsid w:val="00AE0F60"/>
    <w:rsid w:val="00AE1F23"/>
    <w:rsid w:val="00AE2477"/>
    <w:rsid w:val="00AE56A6"/>
    <w:rsid w:val="00AE5B5C"/>
    <w:rsid w:val="00AE6BA6"/>
    <w:rsid w:val="00AF0194"/>
    <w:rsid w:val="00AF37C2"/>
    <w:rsid w:val="00AF7024"/>
    <w:rsid w:val="00B0097D"/>
    <w:rsid w:val="00B020BB"/>
    <w:rsid w:val="00B069C3"/>
    <w:rsid w:val="00B06E7A"/>
    <w:rsid w:val="00B07C18"/>
    <w:rsid w:val="00B11665"/>
    <w:rsid w:val="00B1260E"/>
    <w:rsid w:val="00B15C62"/>
    <w:rsid w:val="00B242AD"/>
    <w:rsid w:val="00B3179B"/>
    <w:rsid w:val="00B324A7"/>
    <w:rsid w:val="00B3289B"/>
    <w:rsid w:val="00B335A6"/>
    <w:rsid w:val="00B34ADE"/>
    <w:rsid w:val="00B37D18"/>
    <w:rsid w:val="00B42FDA"/>
    <w:rsid w:val="00B4315B"/>
    <w:rsid w:val="00B44910"/>
    <w:rsid w:val="00B45F6B"/>
    <w:rsid w:val="00B532FC"/>
    <w:rsid w:val="00B54378"/>
    <w:rsid w:val="00B56498"/>
    <w:rsid w:val="00B56626"/>
    <w:rsid w:val="00B56802"/>
    <w:rsid w:val="00B61B33"/>
    <w:rsid w:val="00B63F83"/>
    <w:rsid w:val="00B65047"/>
    <w:rsid w:val="00B65629"/>
    <w:rsid w:val="00B6704E"/>
    <w:rsid w:val="00B70566"/>
    <w:rsid w:val="00B71BA1"/>
    <w:rsid w:val="00B71D70"/>
    <w:rsid w:val="00B738A1"/>
    <w:rsid w:val="00B76D9D"/>
    <w:rsid w:val="00B7724A"/>
    <w:rsid w:val="00B820A7"/>
    <w:rsid w:val="00B8433A"/>
    <w:rsid w:val="00B8456A"/>
    <w:rsid w:val="00B85B1D"/>
    <w:rsid w:val="00B862ED"/>
    <w:rsid w:val="00B8630F"/>
    <w:rsid w:val="00B946F7"/>
    <w:rsid w:val="00B948AC"/>
    <w:rsid w:val="00B963B3"/>
    <w:rsid w:val="00BA23DA"/>
    <w:rsid w:val="00BA4B4C"/>
    <w:rsid w:val="00BA685E"/>
    <w:rsid w:val="00BA7F87"/>
    <w:rsid w:val="00BB03AD"/>
    <w:rsid w:val="00BB372F"/>
    <w:rsid w:val="00BB4CD2"/>
    <w:rsid w:val="00BB4D85"/>
    <w:rsid w:val="00BB4E8F"/>
    <w:rsid w:val="00BC6F14"/>
    <w:rsid w:val="00BC7FA5"/>
    <w:rsid w:val="00BD1542"/>
    <w:rsid w:val="00BD43C8"/>
    <w:rsid w:val="00BD4A7F"/>
    <w:rsid w:val="00BD7663"/>
    <w:rsid w:val="00BE0629"/>
    <w:rsid w:val="00BE5345"/>
    <w:rsid w:val="00BF0F69"/>
    <w:rsid w:val="00BF26E8"/>
    <w:rsid w:val="00BF33B1"/>
    <w:rsid w:val="00BF38A7"/>
    <w:rsid w:val="00BF3A2A"/>
    <w:rsid w:val="00BF4806"/>
    <w:rsid w:val="00BF6AE6"/>
    <w:rsid w:val="00C00219"/>
    <w:rsid w:val="00C004CC"/>
    <w:rsid w:val="00C00C5C"/>
    <w:rsid w:val="00C02617"/>
    <w:rsid w:val="00C026B6"/>
    <w:rsid w:val="00C02EE3"/>
    <w:rsid w:val="00C02F6B"/>
    <w:rsid w:val="00C0435E"/>
    <w:rsid w:val="00C0628B"/>
    <w:rsid w:val="00C137EA"/>
    <w:rsid w:val="00C158C4"/>
    <w:rsid w:val="00C167B2"/>
    <w:rsid w:val="00C17A76"/>
    <w:rsid w:val="00C20327"/>
    <w:rsid w:val="00C20848"/>
    <w:rsid w:val="00C2147B"/>
    <w:rsid w:val="00C21FF2"/>
    <w:rsid w:val="00C256E9"/>
    <w:rsid w:val="00C26246"/>
    <w:rsid w:val="00C34F8D"/>
    <w:rsid w:val="00C36048"/>
    <w:rsid w:val="00C36258"/>
    <w:rsid w:val="00C41319"/>
    <w:rsid w:val="00C437FB"/>
    <w:rsid w:val="00C464C6"/>
    <w:rsid w:val="00C474B6"/>
    <w:rsid w:val="00C50DC5"/>
    <w:rsid w:val="00C51E95"/>
    <w:rsid w:val="00C5295B"/>
    <w:rsid w:val="00C53966"/>
    <w:rsid w:val="00C5416F"/>
    <w:rsid w:val="00C62A11"/>
    <w:rsid w:val="00C64753"/>
    <w:rsid w:val="00C67DD3"/>
    <w:rsid w:val="00C71116"/>
    <w:rsid w:val="00C72026"/>
    <w:rsid w:val="00C721C0"/>
    <w:rsid w:val="00C729F0"/>
    <w:rsid w:val="00C74676"/>
    <w:rsid w:val="00C77693"/>
    <w:rsid w:val="00C84076"/>
    <w:rsid w:val="00C845D5"/>
    <w:rsid w:val="00C849F6"/>
    <w:rsid w:val="00C85F96"/>
    <w:rsid w:val="00C90B1A"/>
    <w:rsid w:val="00C9248B"/>
    <w:rsid w:val="00C92BAA"/>
    <w:rsid w:val="00C93551"/>
    <w:rsid w:val="00C944CF"/>
    <w:rsid w:val="00C95477"/>
    <w:rsid w:val="00C9725D"/>
    <w:rsid w:val="00CA11B4"/>
    <w:rsid w:val="00CA1B0C"/>
    <w:rsid w:val="00CB0B93"/>
    <w:rsid w:val="00CB25E5"/>
    <w:rsid w:val="00CB2F50"/>
    <w:rsid w:val="00CB5F9D"/>
    <w:rsid w:val="00CB6994"/>
    <w:rsid w:val="00CB79D9"/>
    <w:rsid w:val="00CB7BE5"/>
    <w:rsid w:val="00CC0AC7"/>
    <w:rsid w:val="00CC7F8D"/>
    <w:rsid w:val="00CD0D76"/>
    <w:rsid w:val="00CD26E8"/>
    <w:rsid w:val="00CD6E2C"/>
    <w:rsid w:val="00CD7395"/>
    <w:rsid w:val="00CE0BB8"/>
    <w:rsid w:val="00CE2986"/>
    <w:rsid w:val="00CE2B6E"/>
    <w:rsid w:val="00CE2C8A"/>
    <w:rsid w:val="00CE5BDF"/>
    <w:rsid w:val="00CE71F0"/>
    <w:rsid w:val="00CF2693"/>
    <w:rsid w:val="00CF27C7"/>
    <w:rsid w:val="00CF4FB1"/>
    <w:rsid w:val="00CF7F5D"/>
    <w:rsid w:val="00D01582"/>
    <w:rsid w:val="00D01A0F"/>
    <w:rsid w:val="00D01B79"/>
    <w:rsid w:val="00D041EF"/>
    <w:rsid w:val="00D046EF"/>
    <w:rsid w:val="00D04D51"/>
    <w:rsid w:val="00D06516"/>
    <w:rsid w:val="00D10348"/>
    <w:rsid w:val="00D104E3"/>
    <w:rsid w:val="00D10ACC"/>
    <w:rsid w:val="00D10BA1"/>
    <w:rsid w:val="00D112CD"/>
    <w:rsid w:val="00D11546"/>
    <w:rsid w:val="00D12358"/>
    <w:rsid w:val="00D13614"/>
    <w:rsid w:val="00D13CDA"/>
    <w:rsid w:val="00D15888"/>
    <w:rsid w:val="00D24932"/>
    <w:rsid w:val="00D25CC6"/>
    <w:rsid w:val="00D25F7A"/>
    <w:rsid w:val="00D27329"/>
    <w:rsid w:val="00D32D00"/>
    <w:rsid w:val="00D3322E"/>
    <w:rsid w:val="00D33F50"/>
    <w:rsid w:val="00D34A35"/>
    <w:rsid w:val="00D4141B"/>
    <w:rsid w:val="00D415D0"/>
    <w:rsid w:val="00D42DBB"/>
    <w:rsid w:val="00D46DA3"/>
    <w:rsid w:val="00D47454"/>
    <w:rsid w:val="00D51D54"/>
    <w:rsid w:val="00D54EFE"/>
    <w:rsid w:val="00D612D1"/>
    <w:rsid w:val="00D620C5"/>
    <w:rsid w:val="00D635D8"/>
    <w:rsid w:val="00D67E57"/>
    <w:rsid w:val="00D719B0"/>
    <w:rsid w:val="00D71AA3"/>
    <w:rsid w:val="00D71AE5"/>
    <w:rsid w:val="00D72083"/>
    <w:rsid w:val="00D74702"/>
    <w:rsid w:val="00D759AB"/>
    <w:rsid w:val="00D80276"/>
    <w:rsid w:val="00D804E7"/>
    <w:rsid w:val="00D85484"/>
    <w:rsid w:val="00D9086D"/>
    <w:rsid w:val="00D91D78"/>
    <w:rsid w:val="00D9249D"/>
    <w:rsid w:val="00D924D5"/>
    <w:rsid w:val="00D92AB0"/>
    <w:rsid w:val="00D94CC7"/>
    <w:rsid w:val="00D97969"/>
    <w:rsid w:val="00DA0CFB"/>
    <w:rsid w:val="00DA19C9"/>
    <w:rsid w:val="00DA3CBD"/>
    <w:rsid w:val="00DA4E6E"/>
    <w:rsid w:val="00DA5657"/>
    <w:rsid w:val="00DA5A82"/>
    <w:rsid w:val="00DB0087"/>
    <w:rsid w:val="00DB1E79"/>
    <w:rsid w:val="00DB3AEF"/>
    <w:rsid w:val="00DB642C"/>
    <w:rsid w:val="00DC1262"/>
    <w:rsid w:val="00DC1B3F"/>
    <w:rsid w:val="00DC2E5E"/>
    <w:rsid w:val="00DC55A8"/>
    <w:rsid w:val="00DC6D76"/>
    <w:rsid w:val="00DE3D02"/>
    <w:rsid w:val="00DE4BAB"/>
    <w:rsid w:val="00DF0393"/>
    <w:rsid w:val="00DF1144"/>
    <w:rsid w:val="00DF3C48"/>
    <w:rsid w:val="00E00223"/>
    <w:rsid w:val="00E0022D"/>
    <w:rsid w:val="00E07868"/>
    <w:rsid w:val="00E078BD"/>
    <w:rsid w:val="00E07D60"/>
    <w:rsid w:val="00E12B38"/>
    <w:rsid w:val="00E130EF"/>
    <w:rsid w:val="00E13F1D"/>
    <w:rsid w:val="00E175A0"/>
    <w:rsid w:val="00E17845"/>
    <w:rsid w:val="00E17C80"/>
    <w:rsid w:val="00E2054D"/>
    <w:rsid w:val="00E245FB"/>
    <w:rsid w:val="00E255A0"/>
    <w:rsid w:val="00E27566"/>
    <w:rsid w:val="00E2777C"/>
    <w:rsid w:val="00E30A2C"/>
    <w:rsid w:val="00E31433"/>
    <w:rsid w:val="00E33420"/>
    <w:rsid w:val="00E34C7A"/>
    <w:rsid w:val="00E34CF9"/>
    <w:rsid w:val="00E35428"/>
    <w:rsid w:val="00E4077C"/>
    <w:rsid w:val="00E46A21"/>
    <w:rsid w:val="00E46B74"/>
    <w:rsid w:val="00E54EC9"/>
    <w:rsid w:val="00E554BE"/>
    <w:rsid w:val="00E55848"/>
    <w:rsid w:val="00E55DBC"/>
    <w:rsid w:val="00E56881"/>
    <w:rsid w:val="00E56E76"/>
    <w:rsid w:val="00E577AF"/>
    <w:rsid w:val="00E63F59"/>
    <w:rsid w:val="00E65EBD"/>
    <w:rsid w:val="00E71411"/>
    <w:rsid w:val="00E71562"/>
    <w:rsid w:val="00E718F2"/>
    <w:rsid w:val="00E724EA"/>
    <w:rsid w:val="00E743FB"/>
    <w:rsid w:val="00E760BD"/>
    <w:rsid w:val="00E76D86"/>
    <w:rsid w:val="00E81E18"/>
    <w:rsid w:val="00E8298F"/>
    <w:rsid w:val="00E83B62"/>
    <w:rsid w:val="00E86784"/>
    <w:rsid w:val="00E87E08"/>
    <w:rsid w:val="00E91BEA"/>
    <w:rsid w:val="00E91EB5"/>
    <w:rsid w:val="00E9317E"/>
    <w:rsid w:val="00E96DC2"/>
    <w:rsid w:val="00EA078D"/>
    <w:rsid w:val="00EA0A43"/>
    <w:rsid w:val="00EA35AF"/>
    <w:rsid w:val="00EA4624"/>
    <w:rsid w:val="00EB1C50"/>
    <w:rsid w:val="00EB2D9B"/>
    <w:rsid w:val="00EB33F2"/>
    <w:rsid w:val="00EB412A"/>
    <w:rsid w:val="00EB4170"/>
    <w:rsid w:val="00EB682E"/>
    <w:rsid w:val="00EC4046"/>
    <w:rsid w:val="00EC4CFA"/>
    <w:rsid w:val="00ED1B5C"/>
    <w:rsid w:val="00ED21D9"/>
    <w:rsid w:val="00ED3B82"/>
    <w:rsid w:val="00ED3D23"/>
    <w:rsid w:val="00ED6485"/>
    <w:rsid w:val="00ED65B3"/>
    <w:rsid w:val="00ED6786"/>
    <w:rsid w:val="00EE0312"/>
    <w:rsid w:val="00EE0386"/>
    <w:rsid w:val="00EE1845"/>
    <w:rsid w:val="00EE48E3"/>
    <w:rsid w:val="00EE7874"/>
    <w:rsid w:val="00EF027A"/>
    <w:rsid w:val="00EF0708"/>
    <w:rsid w:val="00EF0DCC"/>
    <w:rsid w:val="00EF6632"/>
    <w:rsid w:val="00EF7A48"/>
    <w:rsid w:val="00F014F2"/>
    <w:rsid w:val="00F03726"/>
    <w:rsid w:val="00F0372E"/>
    <w:rsid w:val="00F03D8D"/>
    <w:rsid w:val="00F06754"/>
    <w:rsid w:val="00F07721"/>
    <w:rsid w:val="00F13E90"/>
    <w:rsid w:val="00F1455C"/>
    <w:rsid w:val="00F16901"/>
    <w:rsid w:val="00F2041F"/>
    <w:rsid w:val="00F21BAB"/>
    <w:rsid w:val="00F240FC"/>
    <w:rsid w:val="00F275E9"/>
    <w:rsid w:val="00F3130A"/>
    <w:rsid w:val="00F31948"/>
    <w:rsid w:val="00F33290"/>
    <w:rsid w:val="00F332F0"/>
    <w:rsid w:val="00F34018"/>
    <w:rsid w:val="00F34CC4"/>
    <w:rsid w:val="00F36983"/>
    <w:rsid w:val="00F3733E"/>
    <w:rsid w:val="00F37397"/>
    <w:rsid w:val="00F37404"/>
    <w:rsid w:val="00F376C3"/>
    <w:rsid w:val="00F437D6"/>
    <w:rsid w:val="00F43DFD"/>
    <w:rsid w:val="00F43E51"/>
    <w:rsid w:val="00F45E54"/>
    <w:rsid w:val="00F47610"/>
    <w:rsid w:val="00F5127A"/>
    <w:rsid w:val="00F5154F"/>
    <w:rsid w:val="00F51D9A"/>
    <w:rsid w:val="00F5357F"/>
    <w:rsid w:val="00F536E6"/>
    <w:rsid w:val="00F556C4"/>
    <w:rsid w:val="00F613DE"/>
    <w:rsid w:val="00F6182A"/>
    <w:rsid w:val="00F62B16"/>
    <w:rsid w:val="00F6721F"/>
    <w:rsid w:val="00F72B7F"/>
    <w:rsid w:val="00F73C9D"/>
    <w:rsid w:val="00F74BE8"/>
    <w:rsid w:val="00F74EEC"/>
    <w:rsid w:val="00F76CA3"/>
    <w:rsid w:val="00F83224"/>
    <w:rsid w:val="00F83287"/>
    <w:rsid w:val="00F837EC"/>
    <w:rsid w:val="00F845DC"/>
    <w:rsid w:val="00F867D4"/>
    <w:rsid w:val="00F9081B"/>
    <w:rsid w:val="00F9104D"/>
    <w:rsid w:val="00F93B60"/>
    <w:rsid w:val="00F95BCE"/>
    <w:rsid w:val="00F97E65"/>
    <w:rsid w:val="00FA02FC"/>
    <w:rsid w:val="00FA3481"/>
    <w:rsid w:val="00FA54AA"/>
    <w:rsid w:val="00FB07BC"/>
    <w:rsid w:val="00FB20FA"/>
    <w:rsid w:val="00FC27DF"/>
    <w:rsid w:val="00FC46BF"/>
    <w:rsid w:val="00FD03C5"/>
    <w:rsid w:val="00FD65A8"/>
    <w:rsid w:val="00FD7FCD"/>
    <w:rsid w:val="00FE18E1"/>
    <w:rsid w:val="00FE23CB"/>
    <w:rsid w:val="00FE7A7B"/>
    <w:rsid w:val="00FF1CBE"/>
    <w:rsid w:val="00FF37EC"/>
    <w:rsid w:val="00FF54C6"/>
    <w:rsid w:val="00FF65BE"/>
    <w:rsid w:val="00FF6665"/>
    <w:rsid w:val="00FF6799"/>
    <w:rsid w:val="00FF6E1D"/>
    <w:rsid w:val="00FF7D65"/>
    <w:rsid w:val="01572F42"/>
    <w:rsid w:val="0A500975"/>
    <w:rsid w:val="0AE80876"/>
    <w:rsid w:val="175F13E4"/>
    <w:rsid w:val="1B3D567E"/>
    <w:rsid w:val="1D423CD7"/>
    <w:rsid w:val="1ECD3D08"/>
    <w:rsid w:val="2C80668E"/>
    <w:rsid w:val="2E692635"/>
    <w:rsid w:val="2FB17293"/>
    <w:rsid w:val="3E496E33"/>
    <w:rsid w:val="44646A65"/>
    <w:rsid w:val="44EE0B22"/>
    <w:rsid w:val="496C0836"/>
    <w:rsid w:val="4EA030FA"/>
    <w:rsid w:val="4EBB0DB8"/>
    <w:rsid w:val="56810537"/>
    <w:rsid w:val="5BCE7ACC"/>
    <w:rsid w:val="5D3C0503"/>
    <w:rsid w:val="77A462BC"/>
    <w:rsid w:val="7E8A1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DE3E1BF"/>
  <w15:docId w15:val="{BE7D5AEC-A66B-41E2-ACF3-2A29811DF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39" w:qFormat="1"/>
    <w:lsdException w:name="Table Theme" w:semiHidden="1" w:unhideWhenUsed="1"/>
    <w:lsdException w:name="Placeholder Text"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3C8"/>
    <w:pPr>
      <w:spacing w:before="60" w:after="60" w:line="288" w:lineRule="auto"/>
      <w:ind w:firstLine="567"/>
      <w:jc w:val="both"/>
    </w:pPr>
    <w:rPr>
      <w:sz w:val="24"/>
    </w:rPr>
  </w:style>
  <w:style w:type="paragraph" w:styleId="Heading1">
    <w:name w:val="heading 1"/>
    <w:basedOn w:val="Normal"/>
    <w:next w:val="Normal"/>
    <w:link w:val="Heading1Char"/>
    <w:uiPriority w:val="9"/>
    <w:qFormat/>
    <w:rsid w:val="00A84160"/>
    <w:pPr>
      <w:keepNext/>
      <w:keepLines/>
      <w:numPr>
        <w:numId w:val="7"/>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92BCD"/>
    <w:pPr>
      <w:keepNext/>
      <w:keepLines/>
      <w:numPr>
        <w:ilvl w:val="1"/>
        <w:numId w:val="7"/>
      </w:numPr>
      <w:spacing w:before="12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92BCD"/>
    <w:pPr>
      <w:keepNext/>
      <w:keepLines/>
      <w:numPr>
        <w:ilvl w:val="2"/>
        <w:numId w:val="7"/>
      </w:numPr>
      <w:spacing w:before="12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F66CD"/>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F66CD"/>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F66CD"/>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F66CD"/>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F66CD"/>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66CD"/>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eastAsia="Times New Roman"/>
      <w:sz w:val="26"/>
      <w:szCs w:val="26"/>
    </w:rPr>
  </w:style>
  <w:style w:type="paragraph" w:styleId="Footer">
    <w:name w:val="footer"/>
    <w:basedOn w:val="Normal"/>
    <w:link w:val="FooterChar"/>
    <w:uiPriority w:val="99"/>
    <w:unhideWhenUsed/>
    <w:qFormat/>
    <w:pPr>
      <w:widowControl w:val="0"/>
      <w:tabs>
        <w:tab w:val="center" w:pos="4252"/>
        <w:tab w:val="right" w:pos="8504"/>
      </w:tabs>
      <w:spacing w:after="0" w:line="240" w:lineRule="auto"/>
    </w:pPr>
    <w:rPr>
      <w:kern w:val="2"/>
      <w:szCs w:val="24"/>
    </w:rPr>
  </w:style>
  <w:style w:type="paragraph" w:styleId="Header">
    <w:name w:val="header"/>
    <w:basedOn w:val="Normal"/>
    <w:link w:val="HeaderChar"/>
    <w:uiPriority w:val="99"/>
    <w:unhideWhenUsed/>
    <w:qFormat/>
    <w:pPr>
      <w:widowControl w:val="0"/>
      <w:tabs>
        <w:tab w:val="center" w:pos="4252"/>
        <w:tab w:val="right" w:pos="8504"/>
      </w:tabs>
      <w:spacing w:after="0" w:line="240" w:lineRule="auto"/>
    </w:pPr>
    <w:rPr>
      <w:kern w:val="2"/>
      <w:szCs w:val="24"/>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widowControl w:val="0"/>
      <w:spacing w:before="100" w:beforeAutospacing="1" w:after="100" w:afterAutospacing="1" w:line="240" w:lineRule="auto"/>
    </w:pPr>
    <w:rPr>
      <w:rFonts w:eastAsia="Times New Roman"/>
      <w:kern w:val="2"/>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6"/>
      <w:szCs w:val="26"/>
    </w:r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qFormat/>
    <w:rPr>
      <w:color w:val="808080"/>
    </w:rPr>
  </w:style>
  <w:style w:type="character" w:customStyle="1" w:styleId="Heading1Char">
    <w:name w:val="Heading 1 Char"/>
    <w:basedOn w:val="DefaultParagraphFont"/>
    <w:link w:val="Heading1"/>
    <w:uiPriority w:val="9"/>
    <w:qFormat/>
    <w:rsid w:val="00011CF5"/>
    <w:rPr>
      <w:rFonts w:eastAsiaTheme="majorEastAsia" w:cstheme="majorBidi"/>
      <w:b/>
      <w:sz w:val="28"/>
      <w:szCs w:val="32"/>
    </w:rPr>
  </w:style>
  <w:style w:type="character" w:customStyle="1" w:styleId="FooterChar">
    <w:name w:val="Footer Char"/>
    <w:basedOn w:val="DefaultParagraphFont"/>
    <w:link w:val="Footer"/>
    <w:uiPriority w:val="99"/>
    <w:qFormat/>
    <w:rPr>
      <w:rFonts w:ascii="Times New Roman" w:hAnsi="Times New Roman" w:cs="Times New Roman"/>
      <w:kern w:val="2"/>
      <w:sz w:val="24"/>
      <w:szCs w:val="24"/>
    </w:rPr>
  </w:style>
  <w:style w:type="character" w:customStyle="1" w:styleId="HeaderChar">
    <w:name w:val="Header Char"/>
    <w:basedOn w:val="DefaultParagraphFont"/>
    <w:link w:val="Header"/>
    <w:uiPriority w:val="99"/>
    <w:qFormat/>
    <w:rPr>
      <w:rFonts w:ascii="Times New Roman" w:hAnsi="Times New Roman" w:cs="Times New Roman"/>
      <w:kern w:val="2"/>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BalloonTextChar">
    <w:name w:val="Balloon Text Char"/>
    <w:basedOn w:val="DefaultParagraphFont"/>
    <w:link w:val="BalloonText"/>
    <w:rPr>
      <w:rFonts w:ascii="Tahoma" w:hAnsi="Tahoma" w:cs="Tahoma"/>
      <w:sz w:val="16"/>
      <w:szCs w:val="16"/>
      <w:lang w:val="vi-VN"/>
    </w:rPr>
  </w:style>
  <w:style w:type="paragraph" w:customStyle="1" w:styleId="msonormal0">
    <w:name w:val="msonormal"/>
    <w:basedOn w:val="Normal"/>
    <w:pPr>
      <w:spacing w:before="100" w:beforeAutospacing="1" w:after="100" w:afterAutospacing="1" w:line="240" w:lineRule="auto"/>
    </w:pPr>
    <w:rPr>
      <w:rFonts w:eastAsia="Times New Roman"/>
      <w:szCs w:val="24"/>
    </w:rPr>
  </w:style>
  <w:style w:type="paragraph" w:styleId="TOC1">
    <w:name w:val="toc 1"/>
    <w:link w:val="TOC1Char"/>
    <w:autoRedefine/>
    <w:uiPriority w:val="39"/>
    <w:unhideWhenUsed/>
    <w:rsid w:val="0073637E"/>
    <w:pPr>
      <w:tabs>
        <w:tab w:val="left" w:pos="1080"/>
        <w:tab w:val="left" w:pos="1260"/>
        <w:tab w:val="right" w:leader="dot" w:pos="9360"/>
      </w:tabs>
      <w:spacing w:after="44" w:line="240" w:lineRule="atLeast"/>
      <w:ind w:right="-539" w:hanging="539"/>
    </w:pPr>
    <w:rPr>
      <w:rFonts w:eastAsia="Times New Roman"/>
      <w:b/>
      <w:color w:val="000000"/>
      <w:sz w:val="26"/>
      <w:szCs w:val="22"/>
      <w:lang w:val="vi-VN"/>
    </w:rPr>
  </w:style>
  <w:style w:type="paragraph" w:customStyle="1" w:styleId="Caption1">
    <w:name w:val="Caption1"/>
    <w:basedOn w:val="TOC1"/>
    <w:link w:val="captionChar"/>
    <w:qFormat/>
    <w:rsid w:val="00733F9A"/>
    <w:pPr>
      <w:tabs>
        <w:tab w:val="right" w:pos="9066"/>
      </w:tabs>
      <w:spacing w:before="60" w:after="60" w:line="288" w:lineRule="auto"/>
      <w:ind w:left="14" w:right="0" w:hanging="14"/>
      <w:jc w:val="right"/>
    </w:pPr>
    <w:rPr>
      <w:b w:val="0"/>
      <w:sz w:val="24"/>
      <w:lang w:val="en-US"/>
    </w:rPr>
  </w:style>
  <w:style w:type="character" w:customStyle="1" w:styleId="TOC1Char">
    <w:name w:val="TOC 1 Char"/>
    <w:basedOn w:val="DefaultParagraphFont"/>
    <w:link w:val="TOC1"/>
    <w:uiPriority w:val="39"/>
    <w:rsid w:val="0073637E"/>
    <w:rPr>
      <w:rFonts w:eastAsia="Times New Roman"/>
      <w:b/>
      <w:color w:val="000000"/>
      <w:sz w:val="26"/>
      <w:szCs w:val="22"/>
      <w:lang w:val="vi-VN"/>
    </w:rPr>
  </w:style>
  <w:style w:type="character" w:customStyle="1" w:styleId="captionChar">
    <w:name w:val="caption Char"/>
    <w:basedOn w:val="TOC1Char"/>
    <w:link w:val="Caption1"/>
    <w:rsid w:val="00733F9A"/>
    <w:rPr>
      <w:rFonts w:eastAsia="Times New Roman"/>
      <w:b w:val="0"/>
      <w:color w:val="000000"/>
      <w:sz w:val="24"/>
      <w:szCs w:val="22"/>
      <w:lang w:val="vi-VN"/>
    </w:rPr>
  </w:style>
  <w:style w:type="paragraph" w:styleId="Caption">
    <w:name w:val="caption"/>
    <w:basedOn w:val="Normal"/>
    <w:next w:val="Normal"/>
    <w:uiPriority w:val="35"/>
    <w:unhideWhenUsed/>
    <w:qFormat/>
    <w:rsid w:val="00B8433A"/>
    <w:pPr>
      <w:ind w:firstLine="562"/>
    </w:pPr>
    <w:rPr>
      <w:iCs/>
      <w:sz w:val="22"/>
      <w:szCs w:val="18"/>
    </w:rPr>
  </w:style>
  <w:style w:type="character" w:customStyle="1" w:styleId="Heading2Char">
    <w:name w:val="Heading 2 Char"/>
    <w:basedOn w:val="DefaultParagraphFont"/>
    <w:link w:val="Heading2"/>
    <w:uiPriority w:val="9"/>
    <w:rsid w:val="00192BCD"/>
    <w:rPr>
      <w:rFonts w:eastAsiaTheme="majorEastAsia" w:cstheme="majorBidi"/>
      <w:b/>
      <w:sz w:val="24"/>
      <w:szCs w:val="26"/>
    </w:rPr>
  </w:style>
  <w:style w:type="character" w:customStyle="1" w:styleId="Heading3Char">
    <w:name w:val="Heading 3 Char"/>
    <w:basedOn w:val="DefaultParagraphFont"/>
    <w:link w:val="Heading3"/>
    <w:uiPriority w:val="9"/>
    <w:rsid w:val="00192BCD"/>
    <w:rPr>
      <w:rFonts w:eastAsiaTheme="majorEastAsia" w:cstheme="majorBidi"/>
      <w:b/>
      <w:sz w:val="24"/>
      <w:szCs w:val="24"/>
    </w:rPr>
  </w:style>
  <w:style w:type="paragraph" w:customStyle="1" w:styleId="TableParagraph">
    <w:name w:val="Table Paragraph"/>
    <w:basedOn w:val="Normal"/>
    <w:uiPriority w:val="1"/>
    <w:qFormat/>
    <w:rsid w:val="000529D7"/>
    <w:pPr>
      <w:widowControl w:val="0"/>
      <w:autoSpaceDE w:val="0"/>
      <w:autoSpaceDN w:val="0"/>
      <w:spacing w:before="0" w:after="0" w:line="274" w:lineRule="exact"/>
      <w:ind w:left="200" w:firstLine="0"/>
      <w:jc w:val="center"/>
    </w:pPr>
    <w:rPr>
      <w:rFonts w:ascii="Tahoma" w:eastAsia="Tahoma" w:hAnsi="Tahoma" w:cs="Tahoma"/>
      <w:sz w:val="22"/>
      <w:szCs w:val="22"/>
    </w:rPr>
  </w:style>
  <w:style w:type="paragraph" w:styleId="TOCHeading">
    <w:name w:val="TOC Heading"/>
    <w:basedOn w:val="Heading1"/>
    <w:next w:val="Normal"/>
    <w:uiPriority w:val="39"/>
    <w:unhideWhenUsed/>
    <w:qFormat/>
    <w:rsid w:val="00AD0301"/>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4A36E6"/>
    <w:pPr>
      <w:tabs>
        <w:tab w:val="left" w:pos="450"/>
        <w:tab w:val="left" w:pos="540"/>
        <w:tab w:val="right" w:leader="dot" w:pos="9360"/>
      </w:tabs>
      <w:spacing w:after="100" w:line="240" w:lineRule="atLeast"/>
      <w:ind w:left="-360" w:right="-1234" w:firstLine="360"/>
      <w:jc w:val="left"/>
    </w:pPr>
    <w:rPr>
      <w:noProof/>
    </w:rPr>
  </w:style>
  <w:style w:type="character" w:customStyle="1" w:styleId="Heading4Char">
    <w:name w:val="Heading 4 Char"/>
    <w:basedOn w:val="DefaultParagraphFont"/>
    <w:link w:val="Heading4"/>
    <w:uiPriority w:val="9"/>
    <w:semiHidden/>
    <w:rsid w:val="005F66CD"/>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5F66CD"/>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F66CD"/>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F66CD"/>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F66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66CD"/>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2F495A"/>
    <w:rPr>
      <w:sz w:val="16"/>
      <w:szCs w:val="16"/>
    </w:rPr>
  </w:style>
  <w:style w:type="paragraph" w:styleId="CommentText">
    <w:name w:val="annotation text"/>
    <w:basedOn w:val="Normal"/>
    <w:link w:val="CommentTextChar"/>
    <w:uiPriority w:val="99"/>
    <w:semiHidden/>
    <w:unhideWhenUsed/>
    <w:rsid w:val="002F495A"/>
    <w:pPr>
      <w:spacing w:line="240" w:lineRule="auto"/>
    </w:pPr>
    <w:rPr>
      <w:sz w:val="20"/>
    </w:rPr>
  </w:style>
  <w:style w:type="character" w:customStyle="1" w:styleId="CommentTextChar">
    <w:name w:val="Comment Text Char"/>
    <w:basedOn w:val="DefaultParagraphFont"/>
    <w:link w:val="CommentText"/>
    <w:uiPriority w:val="99"/>
    <w:semiHidden/>
    <w:rsid w:val="002F495A"/>
  </w:style>
  <w:style w:type="paragraph" w:styleId="CommentSubject">
    <w:name w:val="annotation subject"/>
    <w:basedOn w:val="CommentText"/>
    <w:next w:val="CommentText"/>
    <w:link w:val="CommentSubjectChar"/>
    <w:uiPriority w:val="99"/>
    <w:semiHidden/>
    <w:unhideWhenUsed/>
    <w:rsid w:val="002F495A"/>
    <w:rPr>
      <w:b/>
      <w:bCs/>
    </w:rPr>
  </w:style>
  <w:style w:type="character" w:customStyle="1" w:styleId="CommentSubjectChar">
    <w:name w:val="Comment Subject Char"/>
    <w:basedOn w:val="CommentTextChar"/>
    <w:link w:val="CommentSubject"/>
    <w:uiPriority w:val="99"/>
    <w:semiHidden/>
    <w:rsid w:val="002F495A"/>
    <w:rPr>
      <w:b/>
      <w:bCs/>
    </w:rPr>
  </w:style>
  <w:style w:type="paragraph" w:styleId="TOC3">
    <w:name w:val="toc 3"/>
    <w:basedOn w:val="Normal"/>
    <w:next w:val="Normal"/>
    <w:autoRedefine/>
    <w:uiPriority w:val="39"/>
    <w:unhideWhenUsed/>
    <w:rsid w:val="00D12358"/>
    <w:pPr>
      <w:tabs>
        <w:tab w:val="left" w:pos="1170"/>
        <w:tab w:val="right" w:leader="dot" w:pos="9360"/>
      </w:tabs>
      <w:spacing w:after="100"/>
      <w:ind w:left="450" w:hanging="30"/>
    </w:pPr>
  </w:style>
  <w:style w:type="paragraph" w:styleId="TOC4">
    <w:name w:val="toc 4"/>
    <w:basedOn w:val="Normal"/>
    <w:next w:val="Normal"/>
    <w:autoRedefine/>
    <w:uiPriority w:val="39"/>
    <w:unhideWhenUsed/>
    <w:rsid w:val="005D63FF"/>
    <w:pPr>
      <w:spacing w:before="0" w:after="100" w:line="259" w:lineRule="auto"/>
      <w:ind w:left="660" w:firstLine="0"/>
      <w:jc w:val="left"/>
    </w:pPr>
    <w:rPr>
      <w:rFonts w:asciiTheme="minorHAnsi" w:eastAsiaTheme="minorEastAsia" w:hAnsiTheme="minorHAnsi" w:cstheme="minorBidi"/>
      <w:kern w:val="2"/>
      <w:sz w:val="22"/>
      <w:szCs w:val="22"/>
    </w:rPr>
  </w:style>
  <w:style w:type="paragraph" w:styleId="TOC5">
    <w:name w:val="toc 5"/>
    <w:basedOn w:val="Normal"/>
    <w:next w:val="Normal"/>
    <w:autoRedefine/>
    <w:uiPriority w:val="39"/>
    <w:unhideWhenUsed/>
    <w:rsid w:val="005D63FF"/>
    <w:pPr>
      <w:spacing w:before="0" w:after="100" w:line="259" w:lineRule="auto"/>
      <w:ind w:left="880" w:firstLine="0"/>
      <w:jc w:val="left"/>
    </w:pPr>
    <w:rPr>
      <w:rFonts w:asciiTheme="minorHAnsi" w:eastAsiaTheme="minorEastAsia" w:hAnsiTheme="minorHAnsi" w:cstheme="minorBidi"/>
      <w:kern w:val="2"/>
      <w:sz w:val="22"/>
      <w:szCs w:val="22"/>
    </w:rPr>
  </w:style>
  <w:style w:type="paragraph" w:styleId="TOC6">
    <w:name w:val="toc 6"/>
    <w:basedOn w:val="Normal"/>
    <w:next w:val="Normal"/>
    <w:autoRedefine/>
    <w:uiPriority w:val="39"/>
    <w:unhideWhenUsed/>
    <w:rsid w:val="005D63FF"/>
    <w:pPr>
      <w:spacing w:before="0" w:after="100" w:line="259" w:lineRule="auto"/>
      <w:ind w:left="1100" w:firstLine="0"/>
      <w:jc w:val="left"/>
    </w:pPr>
    <w:rPr>
      <w:rFonts w:asciiTheme="minorHAnsi" w:eastAsiaTheme="minorEastAsia" w:hAnsiTheme="minorHAnsi" w:cstheme="minorBidi"/>
      <w:kern w:val="2"/>
      <w:sz w:val="22"/>
      <w:szCs w:val="22"/>
    </w:rPr>
  </w:style>
  <w:style w:type="paragraph" w:styleId="TOC7">
    <w:name w:val="toc 7"/>
    <w:basedOn w:val="Normal"/>
    <w:next w:val="Normal"/>
    <w:autoRedefine/>
    <w:uiPriority w:val="39"/>
    <w:unhideWhenUsed/>
    <w:rsid w:val="005D63FF"/>
    <w:pPr>
      <w:spacing w:before="0" w:after="100" w:line="259" w:lineRule="auto"/>
      <w:ind w:left="1320" w:firstLine="0"/>
      <w:jc w:val="left"/>
    </w:pPr>
    <w:rPr>
      <w:rFonts w:asciiTheme="minorHAnsi" w:eastAsiaTheme="minorEastAsia" w:hAnsiTheme="minorHAnsi" w:cstheme="minorBidi"/>
      <w:kern w:val="2"/>
      <w:sz w:val="22"/>
      <w:szCs w:val="22"/>
    </w:rPr>
  </w:style>
  <w:style w:type="paragraph" w:styleId="TOC8">
    <w:name w:val="toc 8"/>
    <w:basedOn w:val="Normal"/>
    <w:next w:val="Normal"/>
    <w:autoRedefine/>
    <w:uiPriority w:val="39"/>
    <w:unhideWhenUsed/>
    <w:rsid w:val="005D63FF"/>
    <w:pPr>
      <w:spacing w:before="0" w:after="100" w:line="259" w:lineRule="auto"/>
      <w:ind w:left="1540" w:firstLine="0"/>
      <w:jc w:val="left"/>
    </w:pPr>
    <w:rPr>
      <w:rFonts w:asciiTheme="minorHAnsi" w:eastAsiaTheme="minorEastAsia" w:hAnsiTheme="minorHAnsi" w:cstheme="minorBidi"/>
      <w:kern w:val="2"/>
      <w:sz w:val="22"/>
      <w:szCs w:val="22"/>
    </w:rPr>
  </w:style>
  <w:style w:type="paragraph" w:styleId="TOC9">
    <w:name w:val="toc 9"/>
    <w:basedOn w:val="Normal"/>
    <w:next w:val="Normal"/>
    <w:autoRedefine/>
    <w:uiPriority w:val="39"/>
    <w:unhideWhenUsed/>
    <w:rsid w:val="005D63FF"/>
    <w:pPr>
      <w:spacing w:before="0" w:after="100" w:line="259" w:lineRule="auto"/>
      <w:ind w:left="1760" w:firstLine="0"/>
      <w:jc w:val="left"/>
    </w:pPr>
    <w:rPr>
      <w:rFonts w:asciiTheme="minorHAnsi" w:eastAsiaTheme="minorEastAsia" w:hAnsiTheme="minorHAnsi" w:cstheme="minorBidi"/>
      <w:kern w:val="2"/>
      <w:sz w:val="22"/>
      <w:szCs w:val="22"/>
    </w:rPr>
  </w:style>
  <w:style w:type="character" w:styleId="UnresolvedMention">
    <w:name w:val="Unresolved Mention"/>
    <w:basedOn w:val="DefaultParagraphFont"/>
    <w:uiPriority w:val="99"/>
    <w:semiHidden/>
    <w:unhideWhenUsed/>
    <w:rsid w:val="005D63FF"/>
    <w:rPr>
      <w:color w:val="605E5C"/>
      <w:shd w:val="clear" w:color="auto" w:fill="E1DFDD"/>
    </w:rPr>
  </w:style>
  <w:style w:type="paragraph" w:styleId="TableofFigures">
    <w:name w:val="table of figures"/>
    <w:basedOn w:val="Normal"/>
    <w:next w:val="Normal"/>
    <w:uiPriority w:val="99"/>
    <w:unhideWhenUsed/>
    <w:rsid w:val="00D33F50"/>
    <w:pPr>
      <w:spacing w:after="0"/>
    </w:pPr>
  </w:style>
  <w:style w:type="paragraph" w:customStyle="1" w:styleId="Heading21">
    <w:name w:val="Heading 21"/>
    <w:basedOn w:val="Normal"/>
    <w:link w:val="Heading21Char"/>
    <w:qFormat/>
    <w:rsid w:val="00114CBB"/>
    <w:pPr>
      <w:keepNext/>
      <w:spacing w:after="120"/>
      <w:ind w:firstLine="0"/>
      <w:outlineLvl w:val="1"/>
    </w:pPr>
    <w:rPr>
      <w:rFonts w:eastAsia="Batang"/>
      <w:b/>
      <w:noProof/>
      <w:szCs w:val="24"/>
      <w:lang w:val="vi-VN" w:eastAsia="ko-KR"/>
    </w:rPr>
  </w:style>
  <w:style w:type="character" w:customStyle="1" w:styleId="Heading21Char">
    <w:name w:val="Heading 21 Char"/>
    <w:basedOn w:val="DefaultParagraphFont"/>
    <w:link w:val="Heading21"/>
    <w:rsid w:val="00114CBB"/>
    <w:rPr>
      <w:rFonts w:eastAsia="Batang"/>
      <w:b/>
      <w:noProof/>
      <w:sz w:val="24"/>
      <w:szCs w:val="24"/>
      <w:lang w:val="vi-VN" w:eastAsia="ko-KR"/>
    </w:rPr>
  </w:style>
  <w:style w:type="numbering" w:customStyle="1" w:styleId="CurrentList1">
    <w:name w:val="Current List1"/>
    <w:uiPriority w:val="99"/>
    <w:rsid w:val="00DF3C48"/>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093780">
      <w:bodyDiv w:val="1"/>
      <w:marLeft w:val="0"/>
      <w:marRight w:val="0"/>
      <w:marTop w:val="0"/>
      <w:marBottom w:val="0"/>
      <w:divBdr>
        <w:top w:val="none" w:sz="0" w:space="0" w:color="auto"/>
        <w:left w:val="none" w:sz="0" w:space="0" w:color="auto"/>
        <w:bottom w:val="none" w:sz="0" w:space="0" w:color="auto"/>
        <w:right w:val="none" w:sz="0" w:space="0" w:color="auto"/>
      </w:divBdr>
    </w:div>
    <w:div w:id="697924606">
      <w:bodyDiv w:val="1"/>
      <w:marLeft w:val="0"/>
      <w:marRight w:val="0"/>
      <w:marTop w:val="0"/>
      <w:marBottom w:val="0"/>
      <w:divBdr>
        <w:top w:val="none" w:sz="0" w:space="0" w:color="auto"/>
        <w:left w:val="none" w:sz="0" w:space="0" w:color="auto"/>
        <w:bottom w:val="none" w:sz="0" w:space="0" w:color="auto"/>
        <w:right w:val="none" w:sz="0" w:space="0" w:color="auto"/>
      </w:divBdr>
    </w:div>
    <w:div w:id="707992535">
      <w:bodyDiv w:val="1"/>
      <w:marLeft w:val="0"/>
      <w:marRight w:val="0"/>
      <w:marTop w:val="0"/>
      <w:marBottom w:val="0"/>
      <w:divBdr>
        <w:top w:val="none" w:sz="0" w:space="0" w:color="auto"/>
        <w:left w:val="none" w:sz="0" w:space="0" w:color="auto"/>
        <w:bottom w:val="none" w:sz="0" w:space="0" w:color="auto"/>
        <w:right w:val="none" w:sz="0" w:space="0" w:color="auto"/>
      </w:divBdr>
    </w:div>
    <w:div w:id="1544824556">
      <w:bodyDiv w:val="1"/>
      <w:marLeft w:val="0"/>
      <w:marRight w:val="0"/>
      <w:marTop w:val="0"/>
      <w:marBottom w:val="0"/>
      <w:divBdr>
        <w:top w:val="none" w:sz="0" w:space="0" w:color="auto"/>
        <w:left w:val="none" w:sz="0" w:space="0" w:color="auto"/>
        <w:bottom w:val="none" w:sz="0" w:space="0" w:color="auto"/>
        <w:right w:val="none" w:sz="0" w:space="0" w:color="auto"/>
      </w:divBdr>
    </w:div>
    <w:div w:id="1554925798">
      <w:bodyDiv w:val="1"/>
      <w:marLeft w:val="0"/>
      <w:marRight w:val="0"/>
      <w:marTop w:val="0"/>
      <w:marBottom w:val="0"/>
      <w:divBdr>
        <w:top w:val="none" w:sz="0" w:space="0" w:color="auto"/>
        <w:left w:val="none" w:sz="0" w:space="0" w:color="auto"/>
        <w:bottom w:val="none" w:sz="0" w:space="0" w:color="auto"/>
        <w:right w:val="none" w:sz="0" w:space="0" w:color="auto"/>
      </w:divBdr>
    </w:div>
    <w:div w:id="1562594609">
      <w:bodyDiv w:val="1"/>
      <w:marLeft w:val="0"/>
      <w:marRight w:val="0"/>
      <w:marTop w:val="0"/>
      <w:marBottom w:val="0"/>
      <w:divBdr>
        <w:top w:val="none" w:sz="0" w:space="0" w:color="auto"/>
        <w:left w:val="none" w:sz="0" w:space="0" w:color="auto"/>
        <w:bottom w:val="none" w:sz="0" w:space="0" w:color="auto"/>
        <w:right w:val="none" w:sz="0" w:space="0" w:color="auto"/>
      </w:divBdr>
    </w:div>
    <w:div w:id="1662386660">
      <w:bodyDiv w:val="1"/>
      <w:marLeft w:val="0"/>
      <w:marRight w:val="0"/>
      <w:marTop w:val="0"/>
      <w:marBottom w:val="0"/>
      <w:divBdr>
        <w:top w:val="none" w:sz="0" w:space="0" w:color="auto"/>
        <w:left w:val="none" w:sz="0" w:space="0" w:color="auto"/>
        <w:bottom w:val="none" w:sz="0" w:space="0" w:color="auto"/>
        <w:right w:val="none" w:sz="0" w:space="0" w:color="auto"/>
      </w:divBdr>
    </w:div>
    <w:div w:id="1872954208">
      <w:bodyDiv w:val="1"/>
      <w:marLeft w:val="0"/>
      <w:marRight w:val="0"/>
      <w:marTop w:val="0"/>
      <w:marBottom w:val="0"/>
      <w:divBdr>
        <w:top w:val="none" w:sz="0" w:space="0" w:color="auto"/>
        <w:left w:val="none" w:sz="0" w:space="0" w:color="auto"/>
        <w:bottom w:val="none" w:sz="0" w:space="0" w:color="auto"/>
        <w:right w:val="none" w:sz="0" w:space="0" w:color="auto"/>
      </w:divBdr>
    </w:div>
    <w:div w:id="1900703944">
      <w:bodyDiv w:val="1"/>
      <w:marLeft w:val="0"/>
      <w:marRight w:val="0"/>
      <w:marTop w:val="0"/>
      <w:marBottom w:val="0"/>
      <w:divBdr>
        <w:top w:val="none" w:sz="0" w:space="0" w:color="auto"/>
        <w:left w:val="none" w:sz="0" w:space="0" w:color="auto"/>
        <w:bottom w:val="none" w:sz="0" w:space="0" w:color="auto"/>
        <w:right w:val="none" w:sz="0" w:space="0" w:color="auto"/>
      </w:divBdr>
    </w:div>
    <w:div w:id="2033608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3" Type="http://schemas.openxmlformats.org/officeDocument/2006/relationships/numbering" Target="numbering.xml"/><Relationship Id="rId21" Type="http://schemas.openxmlformats.org/officeDocument/2006/relationships/image" Target="media/image6.jp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package" Target="embeddings/Microsoft_Visio_Drawing1.vsdx"/><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8.jpg"/><Relationship Id="rId10" Type="http://schemas.openxmlformats.org/officeDocument/2006/relationships/header" Target="header1.xml"/><Relationship Id="rId19" Type="http://schemas.openxmlformats.org/officeDocument/2006/relationships/package" Target="embeddings/Microsoft_Visio_Drawing2.vsdx"/><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emf"/><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5FF41C-AB1F-4BE7-8D07-0B0B96631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34</Pages>
  <Words>9335</Words>
  <Characters>53213</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Manh Dajt</dc:creator>
  <cp:keywords/>
  <dc:description/>
  <cp:lastModifiedBy>ismail - [2010]</cp:lastModifiedBy>
  <cp:revision>18</cp:revision>
  <cp:lastPrinted>2023-12-02T23:32:00Z</cp:lastPrinted>
  <dcterms:created xsi:type="dcterms:W3CDTF">2024-02-20T18:44:00Z</dcterms:created>
  <dcterms:modified xsi:type="dcterms:W3CDTF">2024-02-21T06:42:00Z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ac70a80f66774d6317fbd69dba18821049a516238e085b793f8d6440d9597400</vt:lpwstr>
  </property>
  <property fmtid="{D5CDD505-2E9C-101B-9397-08002B2CF9AE}" pid="3" name="KSOProductBuildVer">
    <vt:lpwstr>1033-11.2.0.11130</vt:lpwstr>
  </property>
  <property fmtid="{D5CDD505-2E9C-101B-9397-08002B2CF9AE}" pid="4" name="ICV">
    <vt:lpwstr>5670CC330FFC4BEFAA010B64734622DE</vt:lpwstr>
  </property>
</Properties>
</file>