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5814" w14:textId="77777777" w:rsidR="00224006" w:rsidRDefault="00224006">
      <w:pPr>
        <w:keepNext/>
        <w:spacing w:after="0" w:line="240" w:lineRule="auto"/>
        <w:rPr>
          <w:rFonts w:ascii="Times New Roman" w:eastAsia="Times New Roman" w:hAnsi="Times New Roman" w:cs="Times New Roman"/>
          <w:b/>
          <w:sz w:val="28"/>
          <w:szCs w:val="28"/>
        </w:rPr>
      </w:pPr>
    </w:p>
    <w:p w14:paraId="4EB7F405" w14:textId="77777777" w:rsidR="00224006" w:rsidRDefault="009D0FB9">
      <w:pPr>
        <w:keepNext/>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CỘNG HÒA XÃ HỘI CHỦ NGHĨA VIỆT NAM</w:t>
      </w:r>
    </w:p>
    <w:p w14:paraId="02194E38" w14:textId="77777777" w:rsidR="00224006" w:rsidRDefault="009D0FB9">
      <w:pPr>
        <w:keepNext/>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Độc lập – Tự do – Hạnh phúc</w:t>
      </w:r>
    </w:p>
    <w:p w14:paraId="1FDA6B20" w14:textId="77777777" w:rsidR="00224006" w:rsidRDefault="009D0FB9">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194C679F" w14:textId="77777777" w:rsidR="00224006" w:rsidRDefault="00224006">
      <w:pPr>
        <w:keepNext/>
        <w:spacing w:after="120" w:line="240" w:lineRule="auto"/>
        <w:jc w:val="right"/>
        <w:rPr>
          <w:rFonts w:ascii="Times New Roman" w:eastAsia="Times New Roman" w:hAnsi="Times New Roman" w:cs="Times New Roman"/>
          <w:i/>
          <w:sz w:val="20"/>
          <w:szCs w:val="20"/>
        </w:rPr>
      </w:pPr>
    </w:p>
    <w:p w14:paraId="233003B3" w14:textId="77777777" w:rsidR="00224006" w:rsidRDefault="009D0FB9">
      <w:pPr>
        <w:keepNext/>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BIÊN BẢN TRẢ HÀNG</w:t>
      </w:r>
    </w:p>
    <w:p w14:paraId="040AA1B4" w14:textId="77777777" w:rsidR="00224006" w:rsidRDefault="009D0FB9">
      <w:pPr>
        <w:keepNext/>
        <w:spacing w:after="0" w:line="240" w:lineRule="auto"/>
        <w:jc w:val="center"/>
        <w:rPr>
          <w:rFonts w:ascii="Times New Roman" w:eastAsia="Times New Roman" w:hAnsi="Times New Roman" w:cs="Times New Roman"/>
          <w:b/>
          <w:color w:val="FF0000"/>
          <w:sz w:val="36"/>
          <w:szCs w:val="36"/>
        </w:rPr>
      </w:pPr>
      <w:r>
        <w:rPr>
          <w:rFonts w:ascii="Times New Roman" w:eastAsia="Times New Roman" w:hAnsi="Times New Roman" w:cs="Times New Roman"/>
          <w:b/>
          <w:color w:val="FF0000"/>
          <w:sz w:val="36"/>
          <w:szCs w:val="36"/>
        </w:rPr>
        <w:t>(Nội bộ)</w:t>
      </w:r>
    </w:p>
    <w:p w14:paraId="26EA284B" w14:textId="77777777" w:rsidR="00224006" w:rsidRDefault="00224006">
      <w:pPr>
        <w:keepNext/>
        <w:spacing w:after="0" w:line="240" w:lineRule="auto"/>
        <w:jc w:val="center"/>
        <w:rPr>
          <w:rFonts w:ascii="Times New Roman" w:eastAsia="Times New Roman" w:hAnsi="Times New Roman" w:cs="Times New Roman"/>
          <w:b/>
          <w:sz w:val="36"/>
          <w:szCs w:val="36"/>
        </w:rPr>
      </w:pPr>
    </w:p>
    <w:p w14:paraId="00189E0A" w14:textId="77777777" w:rsidR="00224006" w:rsidRDefault="009D0FB9">
      <w:pPr>
        <w:spacing w:after="0" w:line="276" w:lineRule="auto"/>
        <w:ind w:right="297" w:firstLine="720"/>
        <w:rPr>
          <w:rFonts w:ascii="Times New Roman" w:eastAsia="Times New Roman" w:hAnsi="Times New Roman" w:cs="Times New Roman"/>
          <w:i/>
          <w:sz w:val="26"/>
          <w:szCs w:val="26"/>
        </w:rPr>
      </w:pPr>
      <w:r>
        <w:rPr>
          <w:rFonts w:ascii="Times New Roman" w:eastAsia="Times New Roman" w:hAnsi="Times New Roman" w:cs="Times New Roman"/>
          <w:i/>
          <w:sz w:val="24"/>
          <w:szCs w:val="24"/>
        </w:rPr>
        <w:t xml:space="preserve">- </w:t>
      </w:r>
      <w:r>
        <w:rPr>
          <w:rFonts w:ascii="Times New Roman" w:eastAsia="Times New Roman" w:hAnsi="Times New Roman" w:cs="Times New Roman"/>
          <w:i/>
          <w:sz w:val="26"/>
          <w:szCs w:val="26"/>
        </w:rPr>
        <w:t>Căn cứ Nghị định 51/2010/NĐCP ngày 14/05/2010 của Chính phủ về việc in, phát hành, sử dụng, quản lý hóa đơn.</w:t>
      </w:r>
    </w:p>
    <w:p w14:paraId="4B73A279" w14:textId="77777777" w:rsidR="00224006" w:rsidRDefault="009D0FB9">
      <w:pPr>
        <w:spacing w:after="0" w:line="276" w:lineRule="auto"/>
        <w:ind w:right="297" w:firstLine="720"/>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Căn cứ vào điều 18 thông tư số 64/2010/TT-BTC ngày 15/05/2013 của Bộ Tài Chính hướng dẫn thi hành số 51/2010/NĐ-CP ngày 14 tháng 05 năm 2010 của Chính phủ về hóa đơn bán hàng hóa, cung ứng dịch vụ. </w:t>
      </w:r>
    </w:p>
    <w:p w14:paraId="2E2CE8AE" w14:textId="77777777" w:rsidR="00224006" w:rsidRDefault="009D0FB9">
      <w:pPr>
        <w:keepNext/>
        <w:spacing w:after="0" w:line="276" w:lineRule="auto"/>
        <w:ind w:right="302" w:firstLine="720"/>
        <w:rPr>
          <w:rFonts w:ascii="Times New Roman" w:eastAsia="Times New Roman" w:hAnsi="Times New Roman" w:cs="Times New Roman"/>
          <w:b/>
          <w:i/>
          <w:color w:val="000000"/>
          <w:sz w:val="26"/>
          <w:szCs w:val="26"/>
        </w:rPr>
      </w:pPr>
      <w:r>
        <w:rPr>
          <w:rFonts w:ascii="Times New Roman" w:eastAsia="Times New Roman" w:hAnsi="Times New Roman" w:cs="Times New Roman"/>
          <w:i/>
          <w:sz w:val="26"/>
          <w:szCs w:val="26"/>
        </w:rPr>
        <w:t xml:space="preserve">- Căn cứ Thông tư 32/2011/TT-BTC ngày 14/03/2011 của Bộ Tài chính Hướng dẫn về khởi tạo, phát hành và sử dụng hoá đơn điện tử bán hàng hóa, cung ứng </w:t>
      </w:r>
      <w:r>
        <w:rPr>
          <w:rFonts w:ascii="Times New Roman" w:eastAsia="Times New Roman" w:hAnsi="Times New Roman" w:cs="Times New Roman"/>
          <w:i/>
          <w:color w:val="000000"/>
          <w:sz w:val="26"/>
          <w:szCs w:val="26"/>
        </w:rPr>
        <w:t>dịch vụ.</w:t>
      </w:r>
      <w:r>
        <w:rPr>
          <w:rFonts w:ascii="Times New Roman" w:eastAsia="Times New Roman" w:hAnsi="Times New Roman" w:cs="Times New Roman"/>
          <w:b/>
          <w:i/>
          <w:color w:val="000000"/>
          <w:sz w:val="26"/>
          <w:szCs w:val="26"/>
        </w:rPr>
        <w:t xml:space="preserve"> </w:t>
      </w:r>
    </w:p>
    <w:p w14:paraId="0BE731D5" w14:textId="49ED2ECD" w:rsidR="00224006" w:rsidRDefault="009D0FB9">
      <w:pPr>
        <w:keepNext/>
        <w:spacing w:after="0" w:line="276" w:lineRule="auto"/>
        <w:ind w:right="302" w:firstLine="720"/>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 xml:space="preserve">- Căn cứ vào tình trạng thực tế việc xuất hóa đơn, giao bán hàng hóa của Công ty Cổ phần UPHARMA</w:t>
      </w:r>
    </w:p>
    <w:p w14:paraId="3F6F6AF5" w14:textId="65F92A45" w:rsidR="00224006" w:rsidRDefault="004A6553">
      <w:pPr>
        <w:spacing w:after="0" w:line="240" w:lineRule="auto"/>
        <w:ind w:right="387" w:firstLine="720"/>
        <w:rPr>
          <w:rFonts w:ascii="Times New Roman" w:eastAsia="Times New Roman" w:hAnsi="Times New Roman" w:cs="Times New Roman"/>
          <w:i/>
          <w:color w:val="000000"/>
          <w:sz w:val="26"/>
          <w:szCs w:val="26"/>
        </w:rPr>
      </w:pPr>
      <w:r>
        <w:rPr>
          <w:rFonts w:ascii="Times New Roman" w:eastAsia="Times New Roman" w:hAnsi="Times New Roman" w:cs="Times New Roman"/>
          <w:i/>
          <w:sz w:val="26"/>
          <w:szCs w:val="26"/>
        </w:rPr>
        <w:t>Hôm nay, ngày {ngay} tháng {thang} năm {nam}</w:t>
      </w:r>
      <w:r>
        <w:rPr>
          <w:rFonts w:ascii="Times New Roman" w:eastAsia="Times New Roman" w:hAnsi="Times New Roman" w:cs="Times New Roman"/>
          <w:i/>
          <w:color w:val="000000"/>
          <w:sz w:val="26"/>
          <w:szCs w:val="26"/>
        </w:rPr>
        <w:t xml:space="preserve">, tại Công ty CP UPHARMA – địa chỉ: Toà nhà Vinh Quang, Lô DX, KĐT Tây Nam hồ Linh Đàm, Phường Hoàng Liệt, Thành phố Hà Nội, chúng tôi gồm có</w:t>
      </w:r>
    </w:p>
    <w:p w14:paraId="306703C9" w14:textId="77777777" w:rsidR="00224006" w:rsidRDefault="00224006">
      <w:pPr>
        <w:spacing w:after="0" w:line="240" w:lineRule="auto"/>
        <w:ind w:right="387" w:firstLine="720"/>
        <w:rPr>
          <w:rFonts w:ascii="Times New Roman" w:eastAsia="Times New Roman" w:hAnsi="Times New Roman" w:cs="Times New Roman"/>
          <w:i/>
          <w:color w:val="000000"/>
          <w:sz w:val="26"/>
          <w:szCs w:val="26"/>
        </w:rPr>
      </w:pPr>
    </w:p>
    <w:p w14:paraId="7B08F422" w14:textId="77777777" w:rsidR="00224006" w:rsidRDefault="009D0FB9">
      <w:pPr>
        <w:keepNext/>
        <w:spacing w:after="0" w:line="264"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Bên A: Bộ phận kế toán</w:t>
      </w:r>
    </w:p>
    <w:p w14:paraId="218AAC72" w14:textId="5706F7D8" w:rsidR="00224006" w:rsidRPr="00031238" w:rsidRDefault="009D0FB9">
      <w:pPr>
        <w:keepNext/>
        <w:spacing w:after="0" w:line="276"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           </w:t>
        <w:tab/>
        <w:t>Đại diện : Bà {daiDienKeToan}</w:t>
      </w:r>
    </w:p>
    <w:p w14:paraId="60066110" w14:textId="77777777" w:rsidR="00224006" w:rsidRDefault="009D0FB9">
      <w:pPr>
        <w:keepNext/>
        <w:spacing w:after="0" w:line="276" w:lineRule="auto"/>
        <w:ind w:right="387"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Chức vụ : Kế toán đơn hàng </w:t>
      </w:r>
    </w:p>
    <w:p w14:paraId="6FC67FDF" w14:textId="77777777" w:rsidR="00224006" w:rsidRDefault="009D0FB9">
      <w:pPr>
        <w:keepNext/>
        <w:spacing w:after="0" w:line="264"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Bên B: Bộ phận Kho vận</w:t>
      </w:r>
    </w:p>
    <w:p w14:paraId="2D247EC8" w14:textId="77777777" w:rsidR="00224006" w:rsidRDefault="009D0FB9">
      <w:pPr>
        <w:keepNext/>
        <w:spacing w:after="0" w:line="264"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 Bà Dương Thị Ngọc Huyền</w:t>
      </w:r>
    </w:p>
    <w:p w14:paraId="6C20805E" w14:textId="77777777" w:rsidR="00224006" w:rsidRDefault="009D0FB9">
      <w:pPr>
        <w:keepNext/>
        <w:spacing w:after="0" w:line="276" w:lineRule="auto"/>
        <w:ind w:right="387"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 Thủ Kho</w:t>
      </w:r>
    </w:p>
    <w:p w14:paraId="35E97B74" w14:textId="77777777" w:rsidR="00224006" w:rsidRDefault="009D0FB9">
      <w:pPr>
        <w:keepNext/>
        <w:spacing w:after="0" w:line="264"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Bên C: Bộ phận Kinh doanh</w:t>
      </w:r>
    </w:p>
    <w:p w14:paraId="5931DACB" w14:textId="469E8665" w:rsidR="00224006" w:rsidRPr="00031238" w:rsidRDefault="009D0FB9">
      <w:pPr>
        <w:keepNext/>
        <w:spacing w:after="0" w:line="264" w:lineRule="auto"/>
        <w:ind w:firstLine="72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Đại diện : Ông/Bà {daiDienKinhDoanh}</w:t>
      </w:r>
    </w:p>
    <w:p w14:paraId="68A38CCA" w14:textId="77777777" w:rsidR="00224006" w:rsidRDefault="009D0FB9">
      <w:pPr>
        <w:keepNext/>
        <w:spacing w:after="0" w:line="276" w:lineRule="auto"/>
        <w:ind w:right="387"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Chức vụ : Nhân viên kinh doanh </w:t>
      </w:r>
    </w:p>
    <w:p w14:paraId="655D0290" w14:textId="77777777" w:rsidR="00224006" w:rsidRDefault="009D0FB9">
      <w:pPr>
        <w:spacing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Cùng nhau thống nhất lập biên bản này để trả lại hàng trong  hoá đơn GTGT đã phát hành với nội dung sau:</w:t>
      </w:r>
    </w:p>
    <w:tbl>
      <w:tblPr>
        <w:tblStyle w:val="a3"/>
        <w:tblW w:w="1017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732"/>
        <w:gridCol w:w="777"/>
        <w:gridCol w:w="900"/>
        <w:gridCol w:w="1134"/>
        <w:gridCol w:w="1276"/>
        <w:gridCol w:w="856"/>
        <w:gridCol w:w="1170"/>
        <w:gridCol w:w="1063"/>
        <w:gridCol w:w="1418"/>
      </w:tblGrid>
      <w:tr w:rsidR="00224006" w:rsidRPr="0081547C" w14:paraId="616A468D" w14:textId="77777777" w:rsidTr="00313F3E">
        <w:trPr>
          <w:trHeight w:val="803"/>
        </w:trPr>
        <w:tc>
          <w:tcPr>
            <w:tcW w:w="851" w:type="dxa"/>
          </w:tcPr>
          <w:p w14:paraId="3C383EB5" w14:textId="77777777" w:rsidR="00224006" w:rsidRPr="0081547C" w:rsidRDefault="009D0FB9">
            <w:pPr>
              <w:spacing w:after="120"/>
              <w:jc w:val="center"/>
              <w:rPr>
                <w:b/>
                <w:color w:val="000000"/>
                <w:sz w:val="26"/>
                <w:szCs w:val="26"/>
              </w:rPr>
            </w:pPr>
            <w:r>
              <w:rPr>
                <w:b/>
                <w:color w:val="000000"/>
                <w:sz w:val="26"/>
                <w:szCs w:val="26"/>
              </w:rPr>
              <w:t>Mẫu số</w:t>
            </w:r>
          </w:p>
        </w:tc>
        <w:tc>
          <w:tcPr>
            <w:tcW w:w="732" w:type="dxa"/>
          </w:tcPr>
          <w:p w14:paraId="54CA6AE9" w14:textId="77777777" w:rsidR="00224006" w:rsidRPr="0081547C" w:rsidRDefault="009D0FB9">
            <w:pPr>
              <w:spacing w:after="120"/>
              <w:jc w:val="center"/>
              <w:rPr>
                <w:b/>
                <w:color w:val="000000"/>
                <w:sz w:val="26"/>
                <w:szCs w:val="26"/>
              </w:rPr>
            </w:pPr>
            <w:r>
              <w:rPr>
                <w:b/>
                <w:color w:val="000000"/>
                <w:sz w:val="26"/>
                <w:szCs w:val="26"/>
              </w:rPr>
              <w:t>Ký hiệu</w:t>
            </w:r>
          </w:p>
        </w:tc>
        <w:tc>
          <w:tcPr>
            <w:tcW w:w="777" w:type="dxa"/>
          </w:tcPr>
          <w:p w14:paraId="74745F95" w14:textId="77777777" w:rsidR="00224006" w:rsidRPr="0081547C" w:rsidRDefault="009D0FB9">
            <w:pPr>
              <w:spacing w:after="120"/>
              <w:jc w:val="center"/>
              <w:rPr>
                <w:b/>
                <w:color w:val="000000"/>
                <w:sz w:val="26"/>
                <w:szCs w:val="26"/>
              </w:rPr>
            </w:pPr>
            <w:r>
              <w:rPr>
                <w:b/>
                <w:color w:val="000000"/>
                <w:sz w:val="26"/>
                <w:szCs w:val="26"/>
              </w:rPr>
              <w:t>Số hóa đơn</w:t>
            </w:r>
          </w:p>
        </w:tc>
        <w:tc>
          <w:tcPr>
            <w:tcW w:w="900" w:type="dxa"/>
          </w:tcPr>
          <w:p w14:paraId="2F83C965" w14:textId="77777777" w:rsidR="00224006" w:rsidRPr="0081547C" w:rsidRDefault="009D0FB9">
            <w:pPr>
              <w:spacing w:after="120"/>
              <w:jc w:val="center"/>
              <w:rPr>
                <w:b/>
                <w:color w:val="000000"/>
                <w:sz w:val="26"/>
                <w:szCs w:val="26"/>
              </w:rPr>
            </w:pPr>
            <w:r>
              <w:rPr>
                <w:b/>
                <w:color w:val="000000"/>
                <w:sz w:val="26"/>
                <w:szCs w:val="26"/>
              </w:rPr>
              <w:t>Ngày lập</w:t>
            </w:r>
          </w:p>
        </w:tc>
        <w:tc>
          <w:tcPr>
            <w:tcW w:w="1134" w:type="dxa"/>
          </w:tcPr>
          <w:p w14:paraId="6DD201AE" w14:textId="77777777" w:rsidR="00224006" w:rsidRPr="0081547C" w:rsidRDefault="009D0FB9">
            <w:pPr>
              <w:spacing w:after="120"/>
              <w:jc w:val="center"/>
              <w:rPr>
                <w:b/>
                <w:color w:val="000000"/>
                <w:sz w:val="26"/>
                <w:szCs w:val="26"/>
              </w:rPr>
            </w:pPr>
            <w:r>
              <w:rPr>
                <w:b/>
                <w:color w:val="000000"/>
                <w:sz w:val="26"/>
                <w:szCs w:val="26"/>
              </w:rPr>
              <w:t>Khách hàng mua</w:t>
            </w:r>
          </w:p>
        </w:tc>
        <w:tc>
          <w:tcPr>
            <w:tcW w:w="1276" w:type="dxa"/>
          </w:tcPr>
          <w:p w14:paraId="2C974FD2" w14:textId="77777777" w:rsidR="00224006" w:rsidRPr="0081547C" w:rsidRDefault="009D0FB9">
            <w:pPr>
              <w:spacing w:after="120"/>
              <w:jc w:val="center"/>
              <w:rPr>
                <w:b/>
                <w:color w:val="000000"/>
                <w:sz w:val="26"/>
                <w:szCs w:val="26"/>
              </w:rPr>
            </w:pPr>
            <w:r>
              <w:rPr>
                <w:b/>
                <w:color w:val="000000"/>
                <w:sz w:val="26"/>
                <w:szCs w:val="26"/>
              </w:rPr>
              <w:t>Địa chỉ</w:t>
            </w:r>
          </w:p>
        </w:tc>
        <w:tc>
          <w:tcPr>
            <w:tcW w:w="856" w:type="dxa"/>
          </w:tcPr>
          <w:p w14:paraId="43DDFC70" w14:textId="77777777" w:rsidR="00224006" w:rsidRPr="0081547C" w:rsidRDefault="009D0FB9">
            <w:pPr>
              <w:spacing w:after="120"/>
              <w:jc w:val="center"/>
              <w:rPr>
                <w:b/>
                <w:color w:val="000000"/>
                <w:sz w:val="26"/>
                <w:szCs w:val="26"/>
              </w:rPr>
            </w:pPr>
            <w:r>
              <w:rPr>
                <w:b/>
                <w:color w:val="000000"/>
                <w:sz w:val="26"/>
                <w:szCs w:val="26"/>
              </w:rPr>
              <w:t>MST</w:t>
            </w:r>
          </w:p>
        </w:tc>
        <w:tc>
          <w:tcPr>
            <w:tcW w:w="1170" w:type="dxa"/>
          </w:tcPr>
          <w:p w14:paraId="362A23AA" w14:textId="77777777" w:rsidR="00224006" w:rsidRPr="0081547C" w:rsidRDefault="009D0FB9">
            <w:pPr>
              <w:spacing w:after="120"/>
              <w:jc w:val="center"/>
              <w:rPr>
                <w:b/>
                <w:color w:val="000000"/>
                <w:sz w:val="26"/>
                <w:szCs w:val="26"/>
              </w:rPr>
            </w:pPr>
            <w:r>
              <w:rPr>
                <w:b/>
                <w:color w:val="000000"/>
                <w:sz w:val="26"/>
                <w:szCs w:val="26"/>
              </w:rPr>
              <w:t>Tên hàng hóa</w:t>
            </w:r>
          </w:p>
        </w:tc>
        <w:tc>
          <w:tcPr>
            <w:tcW w:w="1063" w:type="dxa"/>
          </w:tcPr>
          <w:p w14:paraId="09A6F578" w14:textId="77777777" w:rsidR="00224006" w:rsidRPr="0081547C" w:rsidRDefault="009D0FB9">
            <w:pPr>
              <w:spacing w:after="120"/>
              <w:jc w:val="center"/>
              <w:rPr>
                <w:b/>
                <w:color w:val="000000"/>
                <w:sz w:val="26"/>
                <w:szCs w:val="26"/>
              </w:rPr>
            </w:pPr>
            <w:r>
              <w:rPr>
                <w:b/>
                <w:color w:val="000000"/>
                <w:sz w:val="26"/>
                <w:szCs w:val="26"/>
              </w:rPr>
              <w:t>Số lượng</w:t>
            </w:r>
          </w:p>
          <w:p w14:paraId="6523C5B9" w14:textId="77777777" w:rsidR="00224006" w:rsidRPr="0081547C" w:rsidRDefault="00224006">
            <w:pPr>
              <w:spacing w:after="120"/>
              <w:jc w:val="center"/>
              <w:rPr>
                <w:b/>
                <w:color w:val="000000"/>
                <w:sz w:val="26"/>
                <w:szCs w:val="26"/>
              </w:rPr>
            </w:pPr>
          </w:p>
        </w:tc>
        <w:tc>
          <w:tcPr>
            <w:tcW w:w="1418" w:type="dxa"/>
          </w:tcPr>
          <w:p w14:paraId="28652ED6" w14:textId="77777777" w:rsidR="00224006" w:rsidRPr="0081547C" w:rsidRDefault="009D0FB9">
            <w:pPr>
              <w:spacing w:after="120"/>
              <w:jc w:val="center"/>
              <w:rPr>
                <w:b/>
                <w:color w:val="000000"/>
                <w:sz w:val="26"/>
                <w:szCs w:val="26"/>
              </w:rPr>
            </w:pPr>
            <w:r>
              <w:rPr>
                <w:b/>
                <w:color w:val="000000"/>
                <w:sz w:val="26"/>
                <w:szCs w:val="26"/>
              </w:rPr>
              <w:t>Giá trị hóa đơn</w:t>
            </w:r>
          </w:p>
          <w:p w14:paraId="4CC29F68" w14:textId="77777777" w:rsidR="00224006" w:rsidRPr="0081547C" w:rsidRDefault="009D0FB9">
            <w:pPr>
              <w:spacing w:after="120"/>
              <w:jc w:val="center"/>
              <w:rPr>
                <w:b/>
                <w:color w:val="000000"/>
                <w:sz w:val="26"/>
                <w:szCs w:val="26"/>
              </w:rPr>
            </w:pPr>
            <w:r>
              <w:rPr>
                <w:b/>
                <w:color w:val="000000"/>
                <w:sz w:val="26"/>
                <w:szCs w:val="26"/>
              </w:rPr>
              <w:t>(VN đồng)</w:t>
            </w:r>
          </w:p>
        </w:tc>
      </w:tr>
      <w:tr w:rsidR="00224006" w:rsidRPr="0081547C" w14:paraId="15AE5C38" w14:textId="77777777" w:rsidTr="00313F3E">
        <w:trPr>
          <w:trHeight w:val="620"/>
        </w:trPr>
        <w:tc>
          <w:tcPr>
            <w:tcW w:w="851" w:type="dxa"/>
          </w:tcPr>
          <w:p w14:paraId="45216D08" w14:textId="0EFC8D65" w:rsidR="00224006" w:rsidRPr="0081547C" w:rsidRDefault="008B16B3">
            <w:pPr>
              <w:spacing w:after="120"/>
              <w:jc w:val="both"/>
              <w:rPr>
                <w:color w:val="000000"/>
                <w:sz w:val="26"/>
                <w:szCs w:val="26"/>
              </w:rPr>
            </w:pPr>
            <w:r>
              <w:rPr>
                <w:b/>
                <w:color w:val="000000"/>
                <w:sz w:val="26"/>
                <w:szCs w:val="26"/>
              </w:rPr>
              <w:t>{#invoices}{mauSo}</w:t>
            </w:r>
          </w:p>
        </w:tc>
        <w:tc>
          <w:tcPr>
            <w:tcW w:w="732" w:type="dxa"/>
          </w:tcPr>
          <w:p w14:paraId="2E60B5A2" w14:textId="122EFE7A" w:rsidR="00224006" w:rsidRPr="00656330" w:rsidRDefault="00656330">
            <w:pPr>
              <w:spacing w:after="120"/>
              <w:jc w:val="both"/>
              <w:rPr>
                <w:color w:val="000000"/>
                <w:sz w:val="26"/>
                <w:szCs w:val="26"/>
                <w:lang w:val="en-US"/>
              </w:rPr>
            </w:pPr>
            <w:r>
              <w:rPr>
                <w:color w:val="000000"/>
                <w:sz w:val="26"/>
                <w:szCs w:val="26"/>
              </w:rPr>
              <w:t>{kyHieu}</w:t>
            </w:r>
          </w:p>
        </w:tc>
        <w:tc>
          <w:tcPr>
            <w:tcW w:w="777" w:type="dxa"/>
          </w:tcPr>
          <w:p w14:paraId="4F24C6A4" w14:textId="0F5ADA03" w:rsidR="00224006" w:rsidRPr="0081547C" w:rsidRDefault="0051612C">
            <w:pPr>
              <w:spacing w:after="120"/>
              <w:jc w:val="both"/>
              <w:rPr>
                <w:color w:val="000000"/>
                <w:sz w:val="26"/>
                <w:szCs w:val="26"/>
                <w:lang w:val="en-US"/>
              </w:rPr>
            </w:pPr>
            <w:r>
              <w:rPr>
                <w:color w:val="000000"/>
                <w:sz w:val="26"/>
                <w:szCs w:val="26"/>
                <w:lang w:val="en-US"/>
              </w:rPr>
              <w:t>{soHoaDon}</w:t>
            </w:r>
          </w:p>
        </w:tc>
        <w:tc>
          <w:tcPr>
            <w:tcW w:w="900" w:type="dxa"/>
          </w:tcPr>
          <w:p w14:paraId="50E563A9" w14:textId="49353B11" w:rsidR="00224006" w:rsidRPr="0081547C" w:rsidRDefault="0051612C">
            <w:pPr>
              <w:spacing w:line="288" w:lineRule="auto"/>
              <w:jc w:val="both"/>
              <w:rPr>
                <w:color w:val="000000"/>
                <w:sz w:val="26"/>
                <w:szCs w:val="26"/>
                <w:lang w:val="en-US"/>
              </w:rPr>
            </w:pPr>
            <w:r>
              <w:rPr>
                <w:b/>
                <w:sz w:val="26"/>
                <w:szCs w:val="26"/>
                <w:lang w:val="en-US"/>
              </w:rPr>
              <w:t>{ngayLapHD}</w:t>
            </w:r>
          </w:p>
        </w:tc>
        <w:tc>
          <w:tcPr>
            <w:tcW w:w="1134" w:type="dxa"/>
          </w:tcPr>
          <w:p w14:paraId="0B2D1B52" w14:textId="69C50413" w:rsidR="00224006" w:rsidRPr="00656330" w:rsidRDefault="0051612C" w:rsidP="004A6553">
            <w:pPr>
              <w:spacing w:after="120"/>
              <w:jc w:val="both"/>
              <w:rPr>
                <w:color w:val="000000"/>
                <w:sz w:val="26"/>
                <w:szCs w:val="26"/>
                <w:lang w:val="vi-VN"/>
              </w:rPr>
            </w:pPr>
            <w:r>
              <w:rPr>
                <w:sz w:val="26"/>
                <w:szCs w:val="26"/>
              </w:rPr>
              <w:t>{khachHangMua}</w:t>
            </w:r>
          </w:p>
        </w:tc>
        <w:tc>
          <w:tcPr>
            <w:tcW w:w="1276" w:type="dxa"/>
          </w:tcPr>
          <w:p w14:paraId="5C7DD2DB" w14:textId="484DEE43" w:rsidR="00224006" w:rsidRPr="0081547C" w:rsidRDefault="0051612C">
            <w:pPr>
              <w:spacing w:after="120"/>
              <w:jc w:val="both"/>
              <w:rPr>
                <w:color w:val="000000"/>
                <w:sz w:val="26"/>
                <w:szCs w:val="26"/>
              </w:rPr>
            </w:pPr>
            <w:r>
              <w:rPr>
                <w:color w:val="000000"/>
                <w:sz w:val="26"/>
                <w:szCs w:val="26"/>
              </w:rPr>
              <w:t>{diaChi}</w:t>
            </w:r>
          </w:p>
        </w:tc>
        <w:tc>
          <w:tcPr>
            <w:tcW w:w="856" w:type="dxa"/>
          </w:tcPr>
          <w:p w14:paraId="620F12FE" w14:textId="70BA5FCC" w:rsidR="00224006" w:rsidRPr="00F464B9" w:rsidRDefault="00224006">
            <w:pPr>
              <w:spacing w:after="120"/>
              <w:jc w:val="both"/>
              <w:rPr>
                <w:color w:val="000000"/>
                <w:sz w:val="26"/>
                <w:szCs w:val="26"/>
              </w:rPr>
            </w:pPr>
            <w:r>
              <w:t>{mst}</w:t>
            </w:r>
          </w:p>
        </w:tc>
        <w:tc>
          <w:tcPr>
            <w:tcW w:w="1170" w:type="dxa"/>
          </w:tcPr>
          <w:p w14:paraId="775888A4" w14:textId="38553CBE" w:rsidR="00195FB9" w:rsidRPr="00E35EF8" w:rsidRDefault="0051612C">
            <w:pPr>
              <w:spacing w:after="120"/>
              <w:jc w:val="both"/>
              <w:rPr>
                <w:color w:val="000000"/>
                <w:sz w:val="26"/>
                <w:szCs w:val="26"/>
                <w:lang w:val="en-US"/>
              </w:rPr>
            </w:pPr>
            <w:r>
              <w:rPr>
                <w:color w:val="000000"/>
                <w:sz w:val="26"/>
                <w:szCs w:val="26"/>
              </w:rPr>
              <w:t>{tenHangHoa}</w:t>
            </w:r>
          </w:p>
        </w:tc>
        <w:tc>
          <w:tcPr>
            <w:tcW w:w="1063" w:type="dxa"/>
          </w:tcPr>
          <w:p w14:paraId="49C18FA4" w14:textId="456B09C3" w:rsidR="005171BE" w:rsidRDefault="00195FB9" w:rsidP="005171BE">
            <w:pPr>
              <w:spacing w:after="120"/>
              <w:jc w:val="center"/>
              <w:rPr>
                <w:sz w:val="26"/>
                <w:szCs w:val="26"/>
              </w:rPr>
            </w:pPr>
            <w:r>
              <w:rPr>
                <w:sz w:val="26"/>
                <w:szCs w:val="26"/>
              </w:rPr>
              <w:t>{soLuong}</w:t>
            </w:r>
          </w:p>
          <w:p w14:paraId="77AD6A27" w14:textId="77777777" w:rsidR="00195FB9" w:rsidRDefault="00195FB9" w:rsidP="005171BE">
            <w:pPr>
              <w:spacing w:after="120"/>
              <w:jc w:val="center"/>
              <w:rPr>
                <w:sz w:val="26"/>
                <w:szCs w:val="26"/>
              </w:rPr>
            </w:pPr>
          </w:p>
          <w:p w14:paraId="51178423" w14:textId="77777777" w:rsidR="00195FB9" w:rsidRDefault="00195FB9" w:rsidP="005171BE">
            <w:pPr>
              <w:spacing w:after="120"/>
              <w:jc w:val="center"/>
              <w:rPr>
                <w:sz w:val="26"/>
                <w:szCs w:val="26"/>
              </w:rPr>
            </w:pPr>
          </w:p>
          <w:p w14:paraId="26713B44" w14:textId="3908224F" w:rsidR="00195FB9" w:rsidRDefault="00195FB9" w:rsidP="005171BE">
            <w:pPr>
              <w:spacing w:after="120"/>
              <w:jc w:val="center"/>
              <w:rPr>
                <w:sz w:val="26"/>
                <w:szCs w:val="26"/>
              </w:rPr>
            </w:pPr>
          </w:p>
          <w:p w14:paraId="26FA6322" w14:textId="77777777" w:rsidR="00195FB9" w:rsidRDefault="00195FB9" w:rsidP="005171BE">
            <w:pPr>
              <w:spacing w:after="120"/>
              <w:jc w:val="center"/>
              <w:rPr>
                <w:sz w:val="26"/>
                <w:szCs w:val="26"/>
              </w:rPr>
            </w:pPr>
          </w:p>
          <w:p w14:paraId="6E9CBA0B" w14:textId="77777777" w:rsidR="00C503D5" w:rsidRDefault="00C503D5" w:rsidP="00481DB3">
            <w:pPr>
              <w:spacing w:after="120"/>
              <w:rPr>
                <w:sz w:val="26"/>
                <w:szCs w:val="26"/>
              </w:rPr>
            </w:pPr>
          </w:p>
          <w:p w14:paraId="1A7EEAC6" w14:textId="1BC76783" w:rsidR="00475EE0" w:rsidRPr="0081547C" w:rsidRDefault="00475EE0" w:rsidP="00974234">
            <w:pPr>
              <w:spacing w:after="120"/>
              <w:jc w:val="center"/>
              <w:rPr>
                <w:sz w:val="26"/>
                <w:szCs w:val="26"/>
              </w:rPr>
            </w:pPr>
          </w:p>
        </w:tc>
        <w:tc>
          <w:tcPr>
            <w:tcW w:w="1418" w:type="dxa"/>
          </w:tcPr>
          <w:p w14:paraId="0889487B" w14:textId="2F4FE73F" w:rsidR="00224006" w:rsidRPr="0081547C" w:rsidRDefault="0051612C" w:rsidP="0081547C">
            <w:pPr>
              <w:spacing w:after="120"/>
              <w:jc w:val="center"/>
              <w:rPr>
                <w:color w:val="000000"/>
                <w:sz w:val="26"/>
                <w:szCs w:val="26"/>
              </w:rPr>
            </w:pPr>
            <w:r>
              <w:rPr>
                <w:color w:val="000000"/>
                <w:sz w:val="26"/>
                <w:szCs w:val="26"/>
              </w:rPr>
              <w:t>{giaTri}{/invoices}</w:t>
            </w:r>
          </w:p>
        </w:tc>
      </w:tr>
    </w:tbl>
    <w:p w14:paraId="5D149966" w14:textId="7F37E754" w:rsidR="00224006" w:rsidRDefault="009D0FB9">
      <w:pPr>
        <w:spacing w:after="0" w:line="288" w:lineRule="auto"/>
        <w:jc w:val="both"/>
        <w:rPr>
          <w:rFonts w:ascii="Times New Roman" w:eastAsia="Times New Roman" w:hAnsi="Times New Roman" w:cs="Times New Roman"/>
          <w:b/>
          <w:i/>
          <w:sz w:val="26"/>
          <w:szCs w:val="26"/>
        </w:rPr>
      </w:pPr>
      <w:r>
        <w:rPr>
          <w:rFonts w:ascii="Times New Roman" w:eastAsia="Times New Roman" w:hAnsi="Times New Roman" w:cs="Times New Roman"/>
          <w:b/>
          <w:sz w:val="26"/>
          <w:szCs w:val="26"/>
        </w:rPr>
        <w:t>Giá trị hóa đơn bằng chữ: {giaTriBangChu}</w:t>
      </w:r>
    </w:p>
    <w:p w14:paraId="7A4DBBB6" w14:textId="77777777" w:rsidR="00224006" w:rsidRDefault="00224006">
      <w:pPr>
        <w:spacing w:after="0" w:line="288" w:lineRule="auto"/>
        <w:ind w:left="1080"/>
        <w:jc w:val="both"/>
        <w:rPr>
          <w:rFonts w:ascii="Times New Roman" w:eastAsia="Times New Roman" w:hAnsi="Times New Roman" w:cs="Times New Roman"/>
          <w:b/>
          <w:i/>
          <w:sz w:val="26"/>
          <w:szCs w:val="26"/>
        </w:rPr>
      </w:pPr>
    </w:p>
    <w:p w14:paraId="13273745" w14:textId="77777777" w:rsidR="00224006" w:rsidRDefault="009D0FB9">
      <w:pPr>
        <w:tabs>
          <w:tab w:val="left" w:pos="585"/>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sz w:val="26"/>
          <w:szCs w:val="26"/>
        </w:rPr>
        <w:t>Lý do huỷ hoá đơn</w:t>
      </w:r>
      <w:r>
        <w:rPr>
          <w:rFonts w:ascii="Times New Roman" w:eastAsia="Times New Roman" w:hAnsi="Times New Roman" w:cs="Times New Roman"/>
          <w:b/>
          <w:i/>
          <w:color w:val="000000"/>
          <w:sz w:val="26"/>
          <w:szCs w:val="26"/>
        </w:rPr>
        <w:t>: {lyDoTraHang}</w:t>
      </w:r>
    </w:p>
    <w:p w14:paraId="6280192C" w14:textId="77777777" w:rsidR="00224006" w:rsidRDefault="00224006">
      <w:pPr>
        <w:spacing w:after="120" w:line="240" w:lineRule="auto"/>
        <w:ind w:firstLine="720"/>
        <w:jc w:val="both"/>
        <w:rPr>
          <w:rFonts w:ascii="Times New Roman" w:eastAsia="Times New Roman" w:hAnsi="Times New Roman" w:cs="Times New Roman"/>
          <w:color w:val="000000"/>
          <w:sz w:val="26"/>
          <w:szCs w:val="26"/>
        </w:rPr>
      </w:pPr>
    </w:p>
    <w:p w14:paraId="67529548" w14:textId="77777777" w:rsidR="00224006" w:rsidRDefault="009D0FB9">
      <w:pPr>
        <w:spacing w:after="120" w:line="240" w:lineRule="auto"/>
        <w:ind w:firstLine="720"/>
        <w:jc w:val="both"/>
        <w:rPr>
          <w:rFonts w:ascii="Times New Roman" w:eastAsia="Times New Roman" w:hAnsi="Times New Roman" w:cs="Times New Roman"/>
          <w:color w:val="000000"/>
          <w:sz w:val="26"/>
          <w:szCs w:val="26"/>
        </w:rPr>
      </w:pPr>
      <w:bookmarkStart w:id="0" w:name="_heading=h.3yrsplq6dk12" w:colFirst="0" w:colLast="0"/>
      <w:bookmarkEnd w:id="0"/>
      <w:r>
        <w:rPr>
          <w:rFonts w:ascii="Times New Roman" w:eastAsia="Times New Roman" w:hAnsi="Times New Roman" w:cs="Times New Roman"/>
          <w:color w:val="000000"/>
          <w:sz w:val="26"/>
          <w:szCs w:val="26"/>
        </w:rPr>
        <w:t>Chúng tôi xin cam đoan các thông tin khai ở trên là hoàn toàn chính xác. Nếu có bất kỳ sai sót  nào chúng tôi xin chịu trách nhiệm trước pháp luật.</w:t>
      </w:r>
    </w:p>
    <w:p w14:paraId="6635E55D" w14:textId="77777777" w:rsidR="00224006" w:rsidRDefault="009D0FB9">
      <w:pPr>
        <w:spacing w:after="120" w:line="24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bản này được lập thành 02 bản, Bộ phận kế toán giữ 01 bản, bộ phận kho vận giữ 01 bản để thực hiện, cam kết không sử dụng kê khai hóa đơn đã hủy trên.</w:t>
      </w:r>
    </w:p>
    <w:p w14:paraId="3CAD0471" w14:textId="77777777" w:rsidR="00224006" w:rsidRDefault="009D0FB9">
      <w:pPr>
        <w:keepNext/>
        <w:spacing w:after="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Xác nhận của đại diện bên B</w:t>
        <w:tab/>
        <w:tab/>
        <w:tab/>
        <w:t xml:space="preserve">             Xác nhận đại diện bên A</w:t>
      </w:r>
    </w:p>
    <w:p w14:paraId="54902CDB" w14:textId="77777777" w:rsidR="00224006" w:rsidRDefault="00224006">
      <w:pPr>
        <w:rPr>
          <w:rFonts w:ascii="Times New Roman" w:eastAsia="Times New Roman" w:hAnsi="Times New Roman" w:cs="Times New Roman"/>
          <w:color w:val="000000"/>
        </w:rPr>
      </w:pPr>
    </w:p>
    <w:sectPr w:rsidR="00224006" w:rsidSect="009B634E">
      <w:pgSz w:w="12240" w:h="15840" w:code="1"/>
      <w:pgMar w:top="568" w:right="1792" w:bottom="720" w:left="1134"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06"/>
    <w:rsid w:val="00012E22"/>
    <w:rsid w:val="00031238"/>
    <w:rsid w:val="000A0F2A"/>
    <w:rsid w:val="000D6D9A"/>
    <w:rsid w:val="000D7BA0"/>
    <w:rsid w:val="00105B12"/>
    <w:rsid w:val="00140AD8"/>
    <w:rsid w:val="00144EC1"/>
    <w:rsid w:val="00195FB9"/>
    <w:rsid w:val="002124DC"/>
    <w:rsid w:val="00224006"/>
    <w:rsid w:val="002C53D7"/>
    <w:rsid w:val="00313F3E"/>
    <w:rsid w:val="0033677C"/>
    <w:rsid w:val="00385D0C"/>
    <w:rsid w:val="003E04CB"/>
    <w:rsid w:val="00475EE0"/>
    <w:rsid w:val="00481DB3"/>
    <w:rsid w:val="004A6286"/>
    <w:rsid w:val="004A6553"/>
    <w:rsid w:val="0051612C"/>
    <w:rsid w:val="005171BE"/>
    <w:rsid w:val="00552ACE"/>
    <w:rsid w:val="005A5C3C"/>
    <w:rsid w:val="006420EA"/>
    <w:rsid w:val="00656330"/>
    <w:rsid w:val="0066626A"/>
    <w:rsid w:val="006F12E7"/>
    <w:rsid w:val="006F3E8F"/>
    <w:rsid w:val="00710222"/>
    <w:rsid w:val="007C5A42"/>
    <w:rsid w:val="007F3F5C"/>
    <w:rsid w:val="008063AA"/>
    <w:rsid w:val="0081547C"/>
    <w:rsid w:val="008B16B3"/>
    <w:rsid w:val="00914B94"/>
    <w:rsid w:val="00926F5C"/>
    <w:rsid w:val="00941A08"/>
    <w:rsid w:val="00974234"/>
    <w:rsid w:val="009B634E"/>
    <w:rsid w:val="009D0FB9"/>
    <w:rsid w:val="009D5F43"/>
    <w:rsid w:val="00A9228F"/>
    <w:rsid w:val="00AC60A4"/>
    <w:rsid w:val="00AF0DC8"/>
    <w:rsid w:val="00B10B6A"/>
    <w:rsid w:val="00B2782E"/>
    <w:rsid w:val="00B72986"/>
    <w:rsid w:val="00B80D3B"/>
    <w:rsid w:val="00C503D5"/>
    <w:rsid w:val="00CA3BAC"/>
    <w:rsid w:val="00D03EBB"/>
    <w:rsid w:val="00DA3FAE"/>
    <w:rsid w:val="00DC4908"/>
    <w:rsid w:val="00E1036D"/>
    <w:rsid w:val="00E1377F"/>
    <w:rsid w:val="00E34195"/>
    <w:rsid w:val="00E34609"/>
    <w:rsid w:val="00E35EF8"/>
    <w:rsid w:val="00E4237C"/>
    <w:rsid w:val="00EA2BC1"/>
    <w:rsid w:val="00EE1021"/>
    <w:rsid w:val="00F15AEA"/>
    <w:rsid w:val="00F249CC"/>
    <w:rsid w:val="00F31436"/>
    <w:rsid w:val="00F464B9"/>
    <w:rsid w:val="00F5012D"/>
    <w:rsid w:val="00F6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1B807"/>
  <w15:docId w15:val="{67373D1D-D2D6-4960-B65D-26D40BA48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styleId="TableGrid">
    <w:name w:val="Table Grid"/>
    <w:basedOn w:val="TableNormal"/>
    <w:rsid w:val="00BA57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7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7BC"/>
  </w:style>
  <w:style w:type="paragraph" w:styleId="Footer">
    <w:name w:val="footer"/>
    <w:basedOn w:val="Normal"/>
    <w:link w:val="FooterChar"/>
    <w:uiPriority w:val="99"/>
    <w:unhideWhenUsed/>
    <w:rsid w:val="00BA57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7BC"/>
  </w:style>
  <w:style w:type="paragraph" w:styleId="BalloonText">
    <w:name w:val="Balloon Text"/>
    <w:basedOn w:val="Normal"/>
    <w:link w:val="BalloonTextChar"/>
    <w:uiPriority w:val="99"/>
    <w:semiHidden/>
    <w:unhideWhenUsed/>
    <w:rsid w:val="00DB0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BF"/>
    <w:rPr>
      <w:rFonts w:ascii="Segoe UI" w:hAnsi="Segoe UI" w:cs="Segoe UI"/>
      <w:sz w:val="18"/>
      <w:szCs w:val="18"/>
    </w:rPr>
  </w:style>
  <w:style w:type="paragraph" w:styleId="ListParagraph">
    <w:name w:val="List Paragraph"/>
    <w:basedOn w:val="Normal"/>
    <w:uiPriority w:val="34"/>
    <w:qFormat/>
    <w:rsid w:val="004151D9"/>
    <w:pPr>
      <w:ind w:left="720"/>
      <w:contextualSpacing/>
    </w:p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6NS+m0pszVYS4XvvheU2bd9lCA==">CgMxLjAyDmguM3lyc3BscTZkazEyOAByITE4UWZ1QU5ScnF1ekFpdEM0MVN1cjR4ME9oT3pEVFI5NQ==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DIEN</dc:creator>
  <cp:lastModifiedBy>Administrator</cp:lastModifiedBy>
  <cp:revision>34</cp:revision>
  <cp:lastPrinted>2026-04-16T05:01:00Z</cp:lastPrinted>
  <dcterms:created xsi:type="dcterms:W3CDTF">2025-12-29T16:39:00Z</dcterms:created>
  <dcterms:modified xsi:type="dcterms:W3CDTF">2026-05-06T07:16:00Z</dcterms:modified>
</cp:coreProperties>
</file>