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40"/>
          <w:szCs w:val="40"/>
          <w:rtl w:val="0"/>
        </w:rPr>
        <w:t xml:space="preserve">HSK2 · Buổi 2 — 还是打车去北大吧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1.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Nối 汉字 với nghĩa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Nối từ bên trái với nghĩa đúng bên phải.</w:t>
      </w:r>
      <w:r w:rsidDel="00000000" w:rsidR="00000000" w:rsidRPr="00000000">
        <w:rPr>
          <w:rtl w:val="0"/>
        </w:rPr>
      </w:r>
    </w:p>
    <w:tbl>
      <w:tblPr>
        <w:tblStyle w:val="Table1"/>
        <w:tblW w:w="10224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408"/>
        <w:gridCol w:w="3408"/>
        <w:gridCol w:w="3408"/>
        <w:tblGridChange w:id="0">
          <w:tblGrid>
            <w:gridCol w:w="3408"/>
            <w:gridCol w:w="3408"/>
            <w:gridCol w:w="34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c0392b"/>
                <w:sz w:val="24"/>
                <w:szCs w:val="24"/>
                <w:rtl w:val="0"/>
              </w:rPr>
              <w:t xml:space="preserve">汉字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0392b"/>
                <w:sz w:val="24"/>
                <w:szCs w:val="24"/>
                <w:rtl w:val="0"/>
              </w:rPr>
              <w:t xml:space="preserve">Trả lời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color w:val="c0392b"/>
                <w:sz w:val="24"/>
                <w:szCs w:val="24"/>
                <w:rtl w:val="0"/>
              </w:rPr>
              <w:t xml:space="preserve">Nghĩa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车站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A. xa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远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B. trên mạng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网上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C. nước ngoài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外国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D. phòng học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教室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E. đến đây, quay lại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过来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F. ngã tư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1"/>
                <w:bCs w:val="1"/>
                <w:i w:val="0"/>
                <w:iCs w:val="0"/>
                <w:color w:val="1f2933"/>
                <w:sz w:val="32"/>
                <w:szCs w:val="32"/>
                <w:rtl w:val="0"/>
              </w:rPr>
              <w:t xml:space="preserve">十字路口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F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Fonts w:ascii="Microsoft Yahei" w:cs="Microsoft Yahei" w:eastAsia="Microsoft Yahei" w:hAnsi="Microsoft Yahei"/>
                <w:b w:val="0"/>
                <w:bCs w:val="0"/>
                <w:i w:val="0"/>
                <w:iCs w:val="0"/>
                <w:color w:val="1f2933"/>
                <w:sz w:val="24"/>
                <w:szCs w:val="24"/>
                <w:rtl w:val="0"/>
              </w:rPr>
              <w:t xml:space="preserve">G. trạm/bến xe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2.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Điền từ vào chỗ trống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Chọn từ đúng trong khung để điền vào chỗ trống.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b7683"/>
          <w:sz w:val="24"/>
          <w:szCs w:val="24"/>
          <w:rtl w:val="0"/>
        </w:rPr>
        <w:t xml:space="preserve">[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但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还是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打车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啊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别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/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c0392b"/>
          <w:sz w:val="26"/>
          <w:szCs w:val="26"/>
          <w:rtl w:val="0"/>
        </w:rPr>
        <w:t xml:space="preserve">一直走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6b7683"/>
          <w:sz w:val="24"/>
          <w:szCs w:val="24"/>
          <w:rtl w:val="0"/>
        </w:rPr>
        <w:t xml:space="preserve">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这儿有公交车，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但</w:t>
      </w:r>
      <w:r w:rsidDel="00000000" w:rsidR="00000000" w:rsidRPr="00000000">
        <w:rPr>
          <w:rFonts w:ascii="Calibri" w:cs="Calibri" w:eastAsia="Calibri" w:hAnsi="Calibri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车站有点儿远。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这儿好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打车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吗？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路有点儿远，我们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还是</w:t>
      </w:r>
      <w:r w:rsidDel="00000000" w:rsidR="00000000" w:rsidRPr="00000000">
        <w:rPr>
          <w:rFonts w:ascii="Calibri" w:cs="Calibri" w:eastAsia="Calibri" w:hAnsi="Calibri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打车去吧。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4)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学校里人真多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啊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5)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电影票太贵了，我们</w:t>
      </w:r>
      <w:r w:rsidDel="00000000" w:rsidR="00000000" w:rsidRPr="00000000">
        <w:rPr>
          <w:rFonts w:ascii="Calibri" w:cs="Calibri" w:eastAsia="Calibri" w:hAnsi="Calibri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别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买了。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6)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他说的路很简单，你只要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color w:val="c0392b"/>
          <w:sz w:val="26"/>
          <w:szCs w:val="26"/>
          <w:rtl w:val="0"/>
        </w:rPr>
        <w:t xml:space="preserve">一直走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，五分钟就到了。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3.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Đọc đoạn tin nhắn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Đọc đoạn tin nhắn rồi trả lời câu hỏi.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服务员：你去图书馆吗？从这儿一直走，看到红绿灯往左拐，图书馆附近有一个公交车站，很好认。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highlight w:val="red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去图书馆要往哪儿拐？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Microsoft Yahei" w:cs="Microsoft Yahei" w:eastAsia="Microsoft Yahei" w:hAnsi="Microsoft Yahei"/>
          <w:color w:val="1f2933"/>
          <w:sz w:val="24"/>
          <w:szCs w:val="24"/>
          <w:highlight w:val="red"/>
          <w:rtl w:val="0"/>
        </w:rPr>
        <w:t xml:space="preserve">往左拐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60" w:firstLine="0"/>
        <w:rPr>
          <w:shd w:fill="980000" w:val="clear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往左拐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往右拐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不用拐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highlight w:val="red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图书馆附近有什么？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color w:val="1f2933"/>
          <w:sz w:val="24"/>
          <w:szCs w:val="24"/>
          <w:highlight w:val="red"/>
          <w:rtl w:val="0"/>
        </w:rPr>
        <w:t xml:space="preserve">公交车站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highlight w:val="red"/>
          <w:rtl w:val="0"/>
        </w:rPr>
        <w:t xml:space="preserve">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公交车站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电影院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教室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alibri" w:cs="Calibri" w:eastAsia="Calibri" w:hAnsi="Calibri"/>
          <w:color w:val="6b7683"/>
          <w:sz w:val="24"/>
          <w:szCs w:val="24"/>
          <w:highlight w:val="red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服务员建议先怎么走？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color w:val="1f2933"/>
          <w:sz w:val="24"/>
          <w:szCs w:val="24"/>
          <w:highlight w:val="red"/>
          <w:rtl w:val="0"/>
        </w:rPr>
        <w:t xml:space="preserve">一直走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一直走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打车去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坐公交车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4.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Sắp xếp thành câu đúng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Sắp xếp các từ cho trước thành câu đúng.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打车 / 去 / 吧 / 我们 / 还是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→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4"/>
          <w:szCs w:val="24"/>
          <w:rtl w:val="0"/>
        </w:rPr>
        <w:t xml:space="preserve">我们还是打车去吧。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highlight w:val="whit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四万 / 多 / 名 / 学生 / 北京大学 / 有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→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highlight w:val="black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z w:val="24"/>
          <w:szCs w:val="24"/>
          <w:highlight w:val="white"/>
          <w:rtl w:val="0"/>
        </w:rPr>
        <w:t xml:space="preserve">北京大学有四万多名学生。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8"/>
          <w:szCs w:val="28"/>
          <w:rtl w:val="0"/>
        </w:rPr>
        <w:t xml:space="preserve">的 / 电影票 / 很 / 便宜 / 他们 / 卖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→ </w:t>
      </w:r>
      <w:sdt>
        <w:sdtPr>
          <w:id w:val="1163922316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他们卖的电影票很便宜。</w:t>
          </w:r>
        </w:sdtContent>
      </w:sdt>
      <w:r w:rsidDel="00000000" w:rsidR="00000000" w:rsidRPr="00000000">
        <w:rPr>
          <w:rFonts w:ascii="Calibri" w:cs="Calibri" w:eastAsia="Calibri" w:hAnsi="Calibri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00" w:lineRule="auto"/>
        <w:rPr>
          <w:highlight w:val="black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5.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Dịch và đặt câu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Dịch câu tiếng Việt sang tiếng Trung, dùng từ gợi 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Trạm xe hơi xa, chúng ta bắt taxi đi thôi.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(dùng: 还是)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→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Trường có hơn năm mươi giáo viên.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(dùng: 多)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→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Đây là vé bạn mua, rất rẻ.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(dùng: 的)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  →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6.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🔊 Nghe và chọn đáp án đúng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Nghe audio rồi chọn đáp án đúng.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c0392b"/>
          <w:sz w:val="22"/>
          <w:szCs w:val="22"/>
          <w:rtl w:val="0"/>
        </w:rPr>
        <w:t xml:space="preserve">🔊 Nghe câu 1: </w:t>
      </w:r>
      <w:hyperlink r:id="rId7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audio/nghe-1.mp3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Microsoft Yahei" w:cs="Microsoft Yahei" w:eastAsia="Microsoft Yahei" w:hAnsi="Microsoft Yahei"/>
          <w:color w:val="ff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车站远不远？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ff0000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Microsoft Yahei" w:cs="Microsoft Yahei" w:eastAsia="Microsoft Yahei" w:hAnsi="Microsoft Yahei"/>
          <w:color w:val="ff0000"/>
          <w:sz w:val="24"/>
          <w:szCs w:val="24"/>
          <w:rtl w:val="0"/>
        </w:rPr>
        <w:t xml:space="preserve">很远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很远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不远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文中没说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c0392b"/>
          <w:sz w:val="22"/>
          <w:szCs w:val="22"/>
          <w:rtl w:val="0"/>
        </w:rPr>
        <w:t xml:space="preserve">🔊 Nghe câu 2: </w:t>
      </w:r>
      <w:hyperlink r:id="rId8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audio/nghe-2.mp3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北京大学的外国学生大约有多少？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color w:val="ff0000"/>
          <w:sz w:val="24"/>
          <w:szCs w:val="24"/>
          <w:rtl w:val="0"/>
        </w:rPr>
        <w:t xml:space="preserve">三千多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alibri" w:cs="Calibri" w:eastAsia="Calibri" w:hAnsi="Calibri"/>
          <w:color w:val="6b76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四万多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三千多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五十多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color w:val="c0392b"/>
          <w:sz w:val="22"/>
          <w:szCs w:val="22"/>
          <w:rtl w:val="0"/>
        </w:rPr>
        <w:t xml:space="preserve">🔊 Nghe câu 3: </w:t>
      </w:r>
      <w:hyperlink r:id="rId9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audio/nghe-3.mp3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color w:val="ff000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怎么才能到那儿？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6b7683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icrosoft Yahei" w:cs="Microsoft Yahei" w:eastAsia="Microsoft Yahei" w:hAnsi="Microsoft Yahei"/>
          <w:color w:val="ff0000"/>
          <w:sz w:val="24"/>
          <w:szCs w:val="24"/>
          <w:rtl w:val="0"/>
        </w:rPr>
        <w:t xml:space="preserve">从车站一直走，十字路口左拐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  <w:color w:val="6b768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从车站一直走，十字路口左拐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打车去，不用问路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360" w:firstLine="0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4"/>
          <w:szCs w:val="24"/>
          <w:rtl w:val="0"/>
        </w:rPr>
        <w:t xml:space="preserve">坐公交车，在车站下车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7.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🗣 听后重复 (听后重复)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Nghe và nhắc lại theo đúng ngữ điệu.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alibri" w:cs="Calibri" w:eastAsia="Calibri" w:hAnsi="Calibri"/>
          <w:i w:val="1"/>
          <w:iCs w:val="1"/>
          <w:color w:val="6b7683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c0392b"/>
          <w:sz w:val="22"/>
          <w:szCs w:val="22"/>
          <w:rtl w:val="0"/>
        </w:rPr>
        <w:t xml:space="preserve">🔊 </w:t>
      </w:r>
      <w:hyperlink r:id="rId10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audio/hskk-1.mp3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   </w:t>
      </w:r>
      <w:sdt>
        <w:sdtPr>
          <w:id w:val="8849472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车站有点远</w:t>
          </w:r>
        </w:sdtContent>
      </w:sdt>
      <w:r w:rsidDel="00000000" w:rsidR="00000000" w:rsidRPr="00000000">
        <w:rPr>
          <w:rFonts w:ascii="Calibri" w:cs="Calibri" w:eastAsia="Calibri" w:hAnsi="Calibri"/>
          <w:color w:val="1f293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c0392b"/>
          <w:sz w:val="22"/>
          <w:szCs w:val="22"/>
          <w:rtl w:val="0"/>
        </w:rPr>
        <w:t xml:space="preserve">🔊 </w:t>
      </w:r>
      <w:hyperlink r:id="rId11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audio/hskk-2.mp3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   </w:t>
      </w:r>
      <w:sdt>
        <w:sdtPr>
          <w:id w:val="65316385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他们卖的电影票也很便宜</w:t>
          </w:r>
        </w:sdtContent>
      </w:sdt>
      <w:r w:rsidDel="00000000" w:rsidR="00000000" w:rsidRPr="00000000">
        <w:rPr>
          <w:rFonts w:ascii="Calibri" w:cs="Calibri" w:eastAsia="Calibri" w:hAnsi="Calibri"/>
          <w:color w:val="1f293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3)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c0392b"/>
          <w:sz w:val="22"/>
          <w:szCs w:val="22"/>
          <w:rtl w:val="0"/>
        </w:rPr>
        <w:t xml:space="preserve">🔊 </w:t>
      </w:r>
      <w:hyperlink r:id="rId12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audio/hskk-3.mp3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   </w:t>
      </w:r>
      <w:sdt>
        <w:sdtPr>
          <w:id w:val="-122407253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我也想来这儿学习</w:t>
          </w:r>
        </w:sdtContent>
      </w:sdt>
      <w:r w:rsidDel="00000000" w:rsidR="00000000" w:rsidRPr="00000000">
        <w:rPr>
          <w:rFonts w:ascii="Calibri" w:cs="Calibri" w:eastAsia="Calibri" w:hAnsi="Calibri"/>
          <w:color w:val="1f2933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30"/>
          <w:szCs w:val="30"/>
          <w:rtl w:val="0"/>
        </w:rPr>
        <w:t xml:space="preserve">8. </w:t>
      </w:r>
      <w:r w:rsidDel="00000000" w:rsidR="00000000" w:rsidRPr="00000000">
        <w:rPr>
          <w:rFonts w:ascii="Microsoft Yahei" w:cs="Microsoft Yahei" w:eastAsia="Microsoft Yahei" w:hAnsi="Microsoft Yahei"/>
          <w:b w:val="1"/>
          <w:bCs w:val="1"/>
          <w:i w:val="0"/>
          <w:iCs w:val="0"/>
          <w:color w:val="1f2933"/>
          <w:sz w:val="30"/>
          <w:szCs w:val="30"/>
          <w:rtl w:val="0"/>
        </w:rPr>
        <w:t xml:space="preserve">🗣 回答问题 (回答问题)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1"/>
          <w:iCs w:val="1"/>
          <w:color w:val="6b7683"/>
          <w:sz w:val="22"/>
          <w:szCs w:val="22"/>
          <w:rtl w:val="0"/>
        </w:rPr>
        <w:t xml:space="preserve">Nghe câu hỏi rồi trả lời. Dàn bài chuẩn HSKK 初级: (1) Trả lời thẳng câu hỏi bằng 1 câu ngắn — đúng ngữ pháp hơn là nói dài; (2) Thêm 1 câu mô tả/giải thích cụ thể hơn (làm gì, với ai, thế nào); (3) (không bắt buộc, để đạt điểm cao) thêm 1 câu cảm nghĩ hoặc mở rộng.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1)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c0392b"/>
          <w:sz w:val="22"/>
          <w:szCs w:val="22"/>
          <w:rtl w:val="0"/>
        </w:rPr>
        <w:t xml:space="preserve">🔊 </w:t>
      </w:r>
      <w:hyperlink r:id="rId13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audio/hskk-4.mp3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你们学校附近好打车吗？</w:t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-2102458166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是的，我们学校附近很好打車。</w:t>
          </w:r>
        </w:sdtContent>
      </w:sdt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1259469273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因为学校门前有很多出租车. 每天都有学生坐出租车去学校。</w:t>
          </w:r>
        </w:sdtContent>
      </w:sdt>
    </w:p>
    <w:p w:rsidR="00000000" w:rsidDel="00000000" w:rsidP="00000000" w:rsidRDefault="00000000" w:rsidRPr="00000000" w14:paraId="0000005B">
      <w:pPr>
        <w:rPr>
          <w:rFonts w:ascii="Microsoft Yahei" w:cs="Microsoft Yahei" w:eastAsia="Microsoft Yahei" w:hAnsi="Microsoft Yahei"/>
          <w:color w:val="1f2933"/>
          <w:sz w:val="26"/>
          <w:szCs w:val="26"/>
        </w:rPr>
      </w:pPr>
      <w:sdt>
        <w:sdtPr>
          <w:id w:val="933415699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所以我们去哪儿都很方便。</w:t>
          </w:r>
        </w:sdtContent>
      </w:sdt>
      <w:r w:rsidDel="00000000" w:rsidR="00000000" w:rsidRPr="00000000">
        <w:rPr>
          <w:rFonts w:ascii="Microsoft Yahei" w:cs="Microsoft Yahei" w:eastAsia="Microsoft Yahei" w:hAnsi="Microsoft Yahei"/>
          <w:color w:val="1f2933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C">
      <w:pPr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color w:val="c0392b"/>
          <w:sz w:val="24"/>
          <w:szCs w:val="24"/>
          <w:rtl w:val="0"/>
        </w:rPr>
        <w:t xml:space="preserve">2)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c0392b"/>
          <w:sz w:val="22"/>
          <w:szCs w:val="22"/>
          <w:rtl w:val="0"/>
        </w:rPr>
        <w:t xml:space="preserve">🔊 </w:t>
      </w:r>
      <w:hyperlink r:id="rId14">
        <w:r w:rsidDel="00000000" w:rsidR="00000000" w:rsidRPr="00000000">
          <w:rPr>
            <w:color w:val="c0392b"/>
            <w:sz w:val="22"/>
            <w:szCs w:val="22"/>
            <w:u w:val="single"/>
            <w:rtl w:val="0"/>
          </w:rPr>
          <w:t xml:space="preserve">audio/hskk-5.mp3</w:t>
        </w:r>
      </w:hyperlink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color w:val="1f2933"/>
          <w:sz w:val="22"/>
          <w:szCs w:val="22"/>
          <w:rtl w:val="0"/>
        </w:rPr>
        <w:t xml:space="preserve">   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color w:val="1f2933"/>
          <w:sz w:val="26"/>
          <w:szCs w:val="26"/>
          <w:rtl w:val="0"/>
        </w:rPr>
        <w:t xml:space="preserve">你们学校有多少学生？</w:t>
      </w:r>
    </w:p>
    <w:p w:rsidR="00000000" w:rsidDel="00000000" w:rsidP="00000000" w:rsidRDefault="00000000" w:rsidRPr="00000000" w14:paraId="0000005D">
      <w:pPr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-897942874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我们学校有快一千名学生。</w:t>
          </w:r>
        </w:sdtContent>
      </w:sdt>
    </w:p>
    <w:p w:rsidR="00000000" w:rsidDel="00000000" w:rsidP="00000000" w:rsidRDefault="00000000" w:rsidRPr="00000000" w14:paraId="0000005E">
      <w:pPr>
        <w:rPr>
          <w:rFonts w:ascii="Arial" w:cs="Arial" w:eastAsia="Arial" w:hAnsi="Arial"/>
          <w:color w:val="1f1f1f"/>
          <w:sz w:val="24"/>
          <w:szCs w:val="24"/>
        </w:rPr>
      </w:pPr>
      <w:sdt>
        <w:sdtPr>
          <w:id w:val="-2069819028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 因为学校很大，每个班都有很多学生，所以这里很热闹。 老师和同学人都很好。</w:t>
          </w:r>
        </w:sdtContent>
      </w:sdt>
    </w:p>
    <w:p w:rsidR="00000000" w:rsidDel="00000000" w:rsidP="00000000" w:rsidRDefault="00000000" w:rsidRPr="00000000" w14:paraId="0000005F">
      <w:pPr>
        <w:rPr>
          <w:rFonts w:ascii="Microsoft Yahei" w:cs="Microsoft Yahei" w:eastAsia="Microsoft Yahei" w:hAnsi="Microsoft Yahei"/>
          <w:color w:val="1f2933"/>
          <w:sz w:val="26"/>
          <w:szCs w:val="26"/>
        </w:rPr>
      </w:pPr>
      <w:sdt>
        <w:sdtPr>
          <w:id w:val="-57136045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1f1f1f"/>
              <w:sz w:val="24"/>
              <w:szCs w:val="24"/>
              <w:rtl w:val="0"/>
            </w:rPr>
            <w:t xml:space="preserve">我很爱我的学校。</w:t>
          </w:r>
        </w:sdtContent>
      </w:sdt>
      <w:r w:rsidDel="00000000" w:rsidR="00000000" w:rsidRPr="00000000">
        <w:rPr>
          <w:rFonts w:ascii="Microsoft Yahei" w:cs="Microsoft Yahei" w:eastAsia="Microsoft Yahei" w:hAnsi="Microsoft Yahei"/>
          <w:color w:val="1f2933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>
          <w:rFonts w:ascii="Microsoft Yahei" w:cs="Microsoft Yahei" w:eastAsia="Microsoft Yahei" w:hAnsi="Microsoft Yahei"/>
          <w:color w:val="1f2933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864" w:top="864" w:left="1008" w:right="100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Microsoft Yahe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4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about:blank" TargetMode="External"/><Relationship Id="rId10" Type="http://schemas.openxmlformats.org/officeDocument/2006/relationships/hyperlink" Target="about:blank" TargetMode="External"/><Relationship Id="rId13" Type="http://schemas.openxmlformats.org/officeDocument/2006/relationships/hyperlink" Target="about:blank" TargetMode="External"/><Relationship Id="rId12" Type="http://schemas.openxmlformats.org/officeDocument/2006/relationships/hyperlink" Target="about:blan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about:blank" TargetMode="External"/><Relationship Id="rId14" Type="http://schemas.openxmlformats.org/officeDocument/2006/relationships/hyperlink" Target="about:blank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about:blank" TargetMode="External"/><Relationship Id="rId8" Type="http://schemas.openxmlformats.org/officeDocument/2006/relationships/hyperlink" Target="about:bla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5Mx9WLG8TR1+2s46L+WkAWL0KBg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zgAciExbER5TUFWVDV4RGk0dF9WN21GbFJEXzhLMVpMUjNCOX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