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3: 了 / 没 / 快…了 / 过 — Thời tiết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chữ cái (A/B/C…) của nghĩa đúng vào ô trả lời.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晴天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trời âm u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阴天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có gió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刮风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ấm áp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暖和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mát mẻ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凉快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sắp… rồi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快…了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trời nắng, quang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了 / 没 / 过 / 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trong khung điền vào mỗi câu.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了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没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过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快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下雨＿＿＿＿，快回家吧。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我＿＿＿＿看过雪。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你去＿＿＿＿北京吗？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＿＿＿＿到夏天了，天气热了。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北京的秋天很好，不冷不热，很凉快。可是冬天很冷，常常刮风、下雪。小明去过北京的冬天，他说冬天要多穿衣服。快到冬天了。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北京的秋天怎么样？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不冷不热，凉快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常常下雪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北京冬天常常怎么样？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刮风、下雪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很暖和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小明去过北京的什么季节？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冬天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夏天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春天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lại thành câu hoàn chỉnh, đúng trật tự.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了 / 天气 / 冷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了 / 今天 / 刮风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春天 / 了 / 快 / 到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Đặt câu tiếng Trung, có dùng các từ trong ngoặc.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Hôm qua có tuyết.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昨天 / 下雪)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Mình đã mua một cái áo mới.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买 / 了)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Hôm nay không có gió.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没 / 刮风)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mỗi câu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今天天气怎么样？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下雪，很冷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很热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他去过哪儿？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北京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上海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南京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明天天气怎么样？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晴天，暖和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下雪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nhắc lại đúng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Trả lời bằng câu hoàn chỉnh (2-3 câu).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今天天气怎么样？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你喜欢什么季节？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