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HSK6 - Bài 33: 怀念慢生活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篇课文通过描述一次旅行去程和回程的对比——去程乘坐高铁，人们各自封闭在手机屏幕里，谁也不理谁；回程乘坐慢车，大家反而敞开心扉，聊起了往事、见闻和身边形形色色的人和事——告诉我们现代生活节奏太快，反而让我们忘记了很多美好的东西。其实我们需要偶尔慢下来，尽情享受慢生活的乐趣。请参考课文P129练习5的提示（去时乘坐高铁的情形、回程与去时有何不同、路上跟朋友聊了什么、周围的人在做什么、我们的感受），把课文缩写成400字左右的短文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完成对话（词库：新郎 / 新娘 / 贤惠 / 回顾 / 现场）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婚礼场景描述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昨天我参加了一对年轻人的婚礼，___帅气能干，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新郎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___不但漂亮，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新娘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而且___。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贤惠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两人___了恋爱时的点点滴滴。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回顾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大家的掌声、笑声响成一片，婚礼___成了欢乐的海洋。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现场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完成对话（词库：对联 / 家常 / 天伦之乐 / 正月 / 拜年）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春节习俗描述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春节是中国最重要的传统节日，家家户户都贴___，包饺子，放鞭炮。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对联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在外地工作的儿女们，无论有多远，都要赶回家，陪父母聊聊___，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家常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帮父母做做家务，共享___。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天伦之乐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___初一，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正月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亲朋好友们互相___，共同祝愿新的一年一切顺利。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拜年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用所给词语或结构改写句子（为期 / A的A，B的B / 一时）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公司打算给新入职的员工办一个业务培训，时间是一个星期。（为期）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公司打算为新入职的员工举办</w:t>
      </w:r>
      <w:r>
        <w:rPr>
          <w:rFonts w:ascii="Calibri" w:hAnsi="Calibri" w:eastAsia="Microsoft YaHei"/>
          <w:b/>
          <w:i w:val="0"/>
          <w:color w:val="EE0000"/>
          <w:sz w:val="25"/>
        </w:rPr>
        <w:t>为期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一周的业务培训。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运动场上，有的人在跑步，有的人在踢球，非常热闹。（A的A，B的B）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运动场上，大家</w:t>
      </w:r>
      <w:r>
        <w:rPr>
          <w:rFonts w:ascii="Calibri" w:hAnsi="Calibri" w:eastAsia="Microsoft YaHei"/>
          <w:b/>
          <w:i w:val="0"/>
          <w:color w:val="EE0000"/>
          <w:sz w:val="25"/>
        </w:rPr>
        <w:t>跑步的跑步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</w:t>
      </w:r>
      <w:r>
        <w:rPr>
          <w:rFonts w:ascii="Calibri" w:hAnsi="Calibri" w:eastAsia="Microsoft YaHei"/>
          <w:b/>
          <w:i w:val="0"/>
          <w:color w:val="EE0000"/>
          <w:sz w:val="25"/>
        </w:rPr>
        <w:t>踢球的踢球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，非常热闹。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路途遥远，我恐怕短时间内回不来，你们自己在家多保重。（一时）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路途遥远，我恐怕</w:t>
      </w:r>
      <w:r>
        <w:rPr>
          <w:rFonts w:ascii="Calibri" w:hAnsi="Calibri" w:eastAsia="Microsoft YaHei"/>
          <w:b/>
          <w:i w:val="0"/>
          <w:color w:val="EE0000"/>
          <w:sz w:val="25"/>
        </w:rPr>
        <w:t>一时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回不来，你们自己在家多保重。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用所给词语或结构改写句子（回顾 / 响应 / 仓促）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想起当年在这儿挥洒汗水的岁月，他感慨万分。（回顾）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/>
          <w:i w:val="0"/>
          <w:color w:val="EE0000"/>
          <w:sz w:val="25"/>
        </w:rPr>
        <w:t>回顾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当年在这儿挥洒汗水的岁月，他感慨万分。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国家发出了植树造林的号召，大家都积极行动起来。（响应）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为了</w:t>
      </w:r>
      <w:r>
        <w:rPr>
          <w:rFonts w:ascii="Calibri" w:hAnsi="Calibri" w:eastAsia="Microsoft YaHei"/>
          <w:b/>
          <w:i w:val="0"/>
          <w:color w:val="EE0000"/>
          <w:sz w:val="25"/>
        </w:rPr>
        <w:t>响应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国家植树造林的号召，大家积极行动起来。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不好意思，因为时间太紧、准备得不够充分，有什么不到之处请大家多多包涵。（仓促）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不好意思，时间</w:t>
      </w:r>
      <w:r>
        <w:rPr>
          <w:rFonts w:ascii="Calibri" w:hAnsi="Calibri" w:eastAsia="Microsoft YaHei"/>
          <w:b/>
          <w:i w:val="0"/>
          <w:color w:val="EE0000"/>
          <w:sz w:val="25"/>
        </w:rPr>
        <w:t>仓促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，准备不足，有什么不到之处请大家多多包涵。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