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F7E10" w14:textId="77777777" w:rsidR="002D1C45" w:rsidRPr="002D1C45" w:rsidRDefault="002D1C4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8A003E9" wp14:editId="6DC2E2AD">
            <wp:simplePos x="0" y="0"/>
            <wp:positionH relativeFrom="column">
              <wp:posOffset>5194935</wp:posOffset>
            </wp:positionH>
            <wp:positionV relativeFrom="paragraph">
              <wp:posOffset>-679010</wp:posOffset>
            </wp:positionV>
            <wp:extent cx="908591" cy="112977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ELTS KEY_Logo_Bad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317" cy="1131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1C45">
        <w:rPr>
          <w:b/>
          <w:sz w:val="40"/>
          <w:szCs w:val="40"/>
        </w:rPr>
        <w:t>MAKING COMPARISON</w:t>
      </w:r>
      <w:bookmarkStart w:id="0" w:name="_GoBack"/>
      <w:bookmarkEnd w:id="0"/>
    </w:p>
    <w:p w14:paraId="68B3F098" w14:textId="77777777" w:rsidR="002D1C45" w:rsidRDefault="002D1C45">
      <w:pPr>
        <w:rPr>
          <w:b/>
          <w:sz w:val="32"/>
          <w:szCs w:val="32"/>
        </w:rPr>
      </w:pPr>
    </w:p>
    <w:p w14:paraId="5A21EDAE" w14:textId="77777777" w:rsidR="004F1F8E" w:rsidRPr="00672F24" w:rsidRDefault="0067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INTRODUCING DIFFERENCES</w:t>
      </w:r>
    </w:p>
    <w:tbl>
      <w:tblPr>
        <w:tblStyle w:val="TableGrid"/>
        <w:tblW w:w="12049" w:type="dxa"/>
        <w:tblInd w:w="-1281" w:type="dxa"/>
        <w:tblLook w:val="04A0" w:firstRow="1" w:lastRow="0" w:firstColumn="1" w:lastColumn="0" w:noHBand="0" w:noVBand="1"/>
      </w:tblPr>
      <w:tblGrid>
        <w:gridCol w:w="2836"/>
        <w:gridCol w:w="3287"/>
        <w:gridCol w:w="5926"/>
      </w:tblGrid>
      <w:tr w:rsidR="00F1281D" w14:paraId="13FB5A3B" w14:textId="77777777" w:rsidTr="00F1281D">
        <w:trPr>
          <w:trHeight w:val="605"/>
        </w:trPr>
        <w:tc>
          <w:tcPr>
            <w:tcW w:w="2836" w:type="dxa"/>
            <w:vMerge w:val="restart"/>
            <w:shd w:val="clear" w:color="auto" w:fill="FFFF00"/>
          </w:tcPr>
          <w:p w14:paraId="62A80CB7" w14:textId="77777777" w:rsidR="004F1F8E" w:rsidRPr="00F1281D" w:rsidRDefault="004F1F8E">
            <w:pPr>
              <w:rPr>
                <w:b/>
                <w:sz w:val="32"/>
                <w:szCs w:val="32"/>
              </w:rPr>
            </w:pPr>
          </w:p>
          <w:p w14:paraId="63FCC6E2" w14:textId="77777777" w:rsidR="004F1F8E" w:rsidRPr="00F1281D" w:rsidRDefault="004F1F8E">
            <w:pPr>
              <w:rPr>
                <w:b/>
                <w:sz w:val="32"/>
                <w:szCs w:val="32"/>
              </w:rPr>
            </w:pPr>
            <w:r w:rsidRPr="00F1281D">
              <w:rPr>
                <w:b/>
                <w:sz w:val="32"/>
                <w:szCs w:val="32"/>
              </w:rPr>
              <w:t>Generally,</w:t>
            </w:r>
            <w:r w:rsidRPr="00F1281D">
              <w:rPr>
                <w:b/>
                <w:sz w:val="32"/>
                <w:szCs w:val="32"/>
              </w:rPr>
              <w:t xml:space="preserve"> </w:t>
            </w:r>
            <w:r w:rsidRPr="00F1281D">
              <w:rPr>
                <w:b/>
                <w:sz w:val="32"/>
                <w:szCs w:val="32"/>
              </w:rPr>
              <w:t>there is</w:t>
            </w:r>
          </w:p>
        </w:tc>
        <w:tc>
          <w:tcPr>
            <w:tcW w:w="3287" w:type="dxa"/>
            <w:shd w:val="clear" w:color="auto" w:fill="FFFF00"/>
          </w:tcPr>
          <w:p w14:paraId="7366B659" w14:textId="77777777" w:rsidR="004F1F8E" w:rsidRPr="00F1281D" w:rsidRDefault="004F1F8E">
            <w:pPr>
              <w:rPr>
                <w:b/>
                <w:sz w:val="32"/>
                <w:szCs w:val="32"/>
              </w:rPr>
            </w:pPr>
            <w:r w:rsidRPr="00F1281D">
              <w:rPr>
                <w:b/>
                <w:sz w:val="32"/>
                <w:szCs w:val="32"/>
              </w:rPr>
              <w:t>a significant difference</w:t>
            </w:r>
          </w:p>
        </w:tc>
        <w:tc>
          <w:tcPr>
            <w:tcW w:w="5926" w:type="dxa"/>
            <w:shd w:val="clear" w:color="auto" w:fill="FFFF00"/>
          </w:tcPr>
          <w:p w14:paraId="466E63E6" w14:textId="77777777" w:rsidR="004F1F8E" w:rsidRPr="00F1281D" w:rsidRDefault="004F1F8E">
            <w:pPr>
              <w:rPr>
                <w:b/>
                <w:sz w:val="32"/>
                <w:szCs w:val="32"/>
              </w:rPr>
            </w:pPr>
            <w:r w:rsidRPr="00F1281D">
              <w:rPr>
                <w:b/>
                <w:sz w:val="32"/>
                <w:szCs w:val="32"/>
              </w:rPr>
              <w:t>between A &amp; B</w:t>
            </w:r>
          </w:p>
        </w:tc>
      </w:tr>
      <w:tr w:rsidR="00F1281D" w14:paraId="0EE05A3F" w14:textId="77777777" w:rsidTr="00F1281D">
        <w:tc>
          <w:tcPr>
            <w:tcW w:w="2836" w:type="dxa"/>
            <w:vMerge/>
            <w:shd w:val="clear" w:color="auto" w:fill="FFFF00"/>
          </w:tcPr>
          <w:p w14:paraId="2CC13D96" w14:textId="77777777" w:rsidR="004F1F8E" w:rsidRPr="00F1281D" w:rsidRDefault="004F1F8E">
            <w:pPr>
              <w:rPr>
                <w:b/>
                <w:sz w:val="32"/>
                <w:szCs w:val="32"/>
              </w:rPr>
            </w:pPr>
          </w:p>
        </w:tc>
        <w:tc>
          <w:tcPr>
            <w:tcW w:w="3287" w:type="dxa"/>
            <w:shd w:val="clear" w:color="auto" w:fill="FFFF00"/>
          </w:tcPr>
          <w:p w14:paraId="0C646728" w14:textId="77777777" w:rsidR="004F1F8E" w:rsidRPr="00F1281D" w:rsidRDefault="004F1F8E">
            <w:pPr>
              <w:rPr>
                <w:b/>
                <w:sz w:val="32"/>
                <w:szCs w:val="32"/>
              </w:rPr>
            </w:pPr>
            <w:r w:rsidRPr="00F1281D">
              <w:rPr>
                <w:b/>
                <w:sz w:val="32"/>
                <w:szCs w:val="32"/>
              </w:rPr>
              <w:t xml:space="preserve">A wide disparity </w:t>
            </w:r>
          </w:p>
        </w:tc>
        <w:tc>
          <w:tcPr>
            <w:tcW w:w="5926" w:type="dxa"/>
            <w:shd w:val="clear" w:color="auto" w:fill="FFFF00"/>
          </w:tcPr>
          <w:p w14:paraId="02D61DD6" w14:textId="77777777" w:rsidR="00F1281D" w:rsidRPr="00F1281D" w:rsidRDefault="004F1F8E">
            <w:pPr>
              <w:rPr>
                <w:b/>
                <w:sz w:val="32"/>
                <w:szCs w:val="32"/>
              </w:rPr>
            </w:pPr>
            <w:r w:rsidRPr="00F1281D">
              <w:rPr>
                <w:b/>
                <w:sz w:val="32"/>
                <w:szCs w:val="32"/>
              </w:rPr>
              <w:t xml:space="preserve">in + (Noun e.g. the consumption </w:t>
            </w:r>
          </w:p>
          <w:p w14:paraId="6B4345F9" w14:textId="77777777" w:rsidR="004F1F8E" w:rsidRPr="00F1281D" w:rsidRDefault="004F1F8E" w:rsidP="00F1281D">
            <w:pPr>
              <w:rPr>
                <w:b/>
                <w:sz w:val="32"/>
                <w:szCs w:val="32"/>
              </w:rPr>
            </w:pPr>
            <w:r w:rsidRPr="00F1281D">
              <w:rPr>
                <w:b/>
                <w:sz w:val="32"/>
                <w:szCs w:val="32"/>
              </w:rPr>
              <w:t xml:space="preserve">of 2 types of </w:t>
            </w:r>
            <w:r w:rsidR="00F1281D" w:rsidRPr="00F1281D">
              <w:rPr>
                <w:b/>
                <w:sz w:val="32"/>
                <w:szCs w:val="32"/>
              </w:rPr>
              <w:t>meat</w:t>
            </w:r>
            <w:r w:rsidRPr="00F1281D">
              <w:rPr>
                <w:b/>
                <w:sz w:val="32"/>
                <w:szCs w:val="32"/>
              </w:rPr>
              <w:t>)</w:t>
            </w:r>
          </w:p>
        </w:tc>
      </w:tr>
    </w:tbl>
    <w:p w14:paraId="4FF2E5F2" w14:textId="77777777" w:rsidR="004F1F8E" w:rsidRPr="00672F24" w:rsidRDefault="00672F24">
      <w:pPr>
        <w:rPr>
          <w:b/>
          <w:sz w:val="32"/>
          <w:szCs w:val="32"/>
        </w:rPr>
      </w:pPr>
      <w:r w:rsidRPr="00672F24">
        <w:rPr>
          <w:b/>
          <w:sz w:val="32"/>
          <w:szCs w:val="32"/>
        </w:rPr>
        <w:t>COMPARISON STRUCTURES</w:t>
      </w:r>
    </w:p>
    <w:tbl>
      <w:tblPr>
        <w:tblStyle w:val="TableGrid"/>
        <w:tblW w:w="11516" w:type="dxa"/>
        <w:tblInd w:w="-1281" w:type="dxa"/>
        <w:tblLook w:val="04A0" w:firstRow="1" w:lastRow="0" w:firstColumn="1" w:lastColumn="0" w:noHBand="0" w:noVBand="1"/>
      </w:tblPr>
      <w:tblGrid>
        <w:gridCol w:w="3424"/>
        <w:gridCol w:w="2469"/>
        <w:gridCol w:w="2115"/>
        <w:gridCol w:w="3508"/>
      </w:tblGrid>
      <w:tr w:rsidR="006F5644" w:rsidRPr="006F5644" w14:paraId="3A4D5AF9" w14:textId="77777777" w:rsidTr="006F5644">
        <w:tc>
          <w:tcPr>
            <w:tcW w:w="3462" w:type="dxa"/>
            <w:shd w:val="clear" w:color="auto" w:fill="FFE599" w:themeFill="accent4" w:themeFillTint="66"/>
          </w:tcPr>
          <w:p w14:paraId="346C648F" w14:textId="77777777" w:rsidR="00DB4677" w:rsidRPr="006F5644" w:rsidRDefault="00DB4677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In contrast (to B),</w:t>
            </w:r>
          </w:p>
          <w:p w14:paraId="3D5A8E27" w14:textId="77777777" w:rsidR="001004CC" w:rsidRPr="006F5644" w:rsidRDefault="001004CC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 xml:space="preserve">In comparison (with </w:t>
            </w:r>
            <w:r w:rsidR="00DB4677" w:rsidRPr="006F5644">
              <w:rPr>
                <w:b/>
                <w:sz w:val="32"/>
                <w:szCs w:val="32"/>
              </w:rPr>
              <w:t xml:space="preserve">B), </w:t>
            </w:r>
          </w:p>
        </w:tc>
        <w:tc>
          <w:tcPr>
            <w:tcW w:w="2398" w:type="dxa"/>
            <w:shd w:val="clear" w:color="auto" w:fill="FFE599" w:themeFill="accent4" w:themeFillTint="66"/>
          </w:tcPr>
          <w:p w14:paraId="560C3D97" w14:textId="77777777" w:rsidR="00DB4677" w:rsidRPr="006F5644" w:rsidRDefault="00F1281D" w:rsidP="00F1281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6F5644">
              <w:rPr>
                <w:b/>
                <w:sz w:val="32"/>
                <w:szCs w:val="32"/>
              </w:rPr>
              <w:t>A is</w:t>
            </w:r>
          </w:p>
        </w:tc>
        <w:tc>
          <w:tcPr>
            <w:tcW w:w="2115" w:type="dxa"/>
            <w:shd w:val="clear" w:color="auto" w:fill="FFE599" w:themeFill="accent4" w:themeFillTint="66"/>
          </w:tcPr>
          <w:p w14:paraId="2EA3B860" w14:textId="77777777" w:rsidR="00DB4677" w:rsidRPr="006F5644" w:rsidRDefault="001004CC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l</w:t>
            </w:r>
            <w:r w:rsidR="00DB4677" w:rsidRPr="006F5644">
              <w:rPr>
                <w:b/>
                <w:sz w:val="32"/>
                <w:szCs w:val="32"/>
              </w:rPr>
              <w:t xml:space="preserve">arger/smaller </w:t>
            </w:r>
          </w:p>
          <w:p w14:paraId="59E511A4" w14:textId="77777777" w:rsidR="001004CC" w:rsidRPr="006F5644" w:rsidRDefault="001004CC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higher/lower</w:t>
            </w:r>
          </w:p>
        </w:tc>
        <w:tc>
          <w:tcPr>
            <w:tcW w:w="3541" w:type="dxa"/>
            <w:shd w:val="clear" w:color="auto" w:fill="FFE599" w:themeFill="accent4" w:themeFillTint="66"/>
          </w:tcPr>
          <w:p w14:paraId="43E2A774" w14:textId="77777777" w:rsidR="00DB4677" w:rsidRPr="006F5644" w:rsidRDefault="00DB4677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by X</w:t>
            </w:r>
          </w:p>
          <w:p w14:paraId="693EF60A" w14:textId="77777777" w:rsidR="00DB4677" w:rsidRPr="006F5644" w:rsidRDefault="00DB4677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by a narrow margin</w:t>
            </w:r>
          </w:p>
          <w:p w14:paraId="2F71C2DD" w14:textId="77777777" w:rsidR="001004CC" w:rsidRPr="006F5644" w:rsidRDefault="001004CC">
            <w:pPr>
              <w:rPr>
                <w:b/>
                <w:sz w:val="32"/>
                <w:szCs w:val="32"/>
              </w:rPr>
            </w:pPr>
          </w:p>
        </w:tc>
      </w:tr>
      <w:tr w:rsidR="001004CC" w:rsidRPr="006F5644" w14:paraId="74C6F7C8" w14:textId="77777777" w:rsidTr="006F5644">
        <w:trPr>
          <w:trHeight w:val="520"/>
        </w:trPr>
        <w:tc>
          <w:tcPr>
            <w:tcW w:w="11516" w:type="dxa"/>
            <w:gridSpan w:val="4"/>
            <w:shd w:val="clear" w:color="auto" w:fill="FFE599" w:themeFill="accent4" w:themeFillTint="66"/>
          </w:tcPr>
          <w:p w14:paraId="44A7CF42" w14:textId="77777777" w:rsidR="001004CC" w:rsidRPr="006F5644" w:rsidRDefault="001004CC" w:rsidP="00F1281D">
            <w:pPr>
              <w:jc w:val="center"/>
              <w:rPr>
                <w:b/>
                <w:i/>
                <w:sz w:val="32"/>
                <w:szCs w:val="32"/>
              </w:rPr>
            </w:pPr>
            <w:r w:rsidRPr="006F5644">
              <w:rPr>
                <w:b/>
                <w:i/>
                <w:sz w:val="32"/>
                <w:szCs w:val="32"/>
              </w:rPr>
              <w:t xml:space="preserve">In comparison with </w:t>
            </w:r>
            <w:r w:rsidR="00F1281D">
              <w:rPr>
                <w:b/>
                <w:i/>
                <w:sz w:val="32"/>
                <w:szCs w:val="32"/>
              </w:rPr>
              <w:t>beef</w:t>
            </w:r>
            <w:r w:rsidRPr="006F5644">
              <w:rPr>
                <w:b/>
                <w:i/>
                <w:sz w:val="32"/>
                <w:szCs w:val="32"/>
              </w:rPr>
              <w:t xml:space="preserve"> </w:t>
            </w:r>
            <w:r w:rsidRPr="006F5644">
              <w:rPr>
                <w:b/>
                <w:i/>
                <w:sz w:val="32"/>
                <w:szCs w:val="32"/>
              </w:rPr>
              <w:t>consumption</w:t>
            </w:r>
            <w:r w:rsidRPr="006F5644">
              <w:rPr>
                <w:b/>
                <w:i/>
                <w:sz w:val="32"/>
                <w:szCs w:val="32"/>
              </w:rPr>
              <w:t xml:space="preserve">, </w:t>
            </w:r>
            <w:r w:rsidR="00F1281D">
              <w:rPr>
                <w:b/>
                <w:i/>
                <w:sz w:val="32"/>
                <w:szCs w:val="32"/>
              </w:rPr>
              <w:t>chicken</w:t>
            </w:r>
            <w:r w:rsidRPr="006F5644">
              <w:rPr>
                <w:b/>
                <w:i/>
                <w:sz w:val="32"/>
                <w:szCs w:val="32"/>
              </w:rPr>
              <w:t xml:space="preserve"> consumption is higher by 20 kg</w:t>
            </w:r>
          </w:p>
        </w:tc>
      </w:tr>
      <w:tr w:rsidR="006F5644" w14:paraId="1CAA0264" w14:textId="77777777" w:rsidTr="006F5644">
        <w:trPr>
          <w:trHeight w:val="520"/>
        </w:trPr>
        <w:tc>
          <w:tcPr>
            <w:tcW w:w="3462" w:type="dxa"/>
            <w:shd w:val="clear" w:color="auto" w:fill="C5E0B3" w:themeFill="accent6" w:themeFillTint="66"/>
          </w:tcPr>
          <w:p w14:paraId="101CA793" w14:textId="77777777" w:rsidR="00DB4677" w:rsidRPr="006F5644" w:rsidRDefault="00DB4677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 xml:space="preserve">A is just/well </w:t>
            </w:r>
          </w:p>
        </w:tc>
        <w:tc>
          <w:tcPr>
            <w:tcW w:w="2398" w:type="dxa"/>
            <w:shd w:val="clear" w:color="auto" w:fill="C5E0B3" w:themeFill="accent6" w:themeFillTint="66"/>
          </w:tcPr>
          <w:p w14:paraId="365565E1" w14:textId="77777777" w:rsidR="00DB4677" w:rsidRPr="006F5644" w:rsidRDefault="00DB4677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under/over</w:t>
            </w:r>
          </w:p>
        </w:tc>
        <w:tc>
          <w:tcPr>
            <w:tcW w:w="2115" w:type="dxa"/>
            <w:shd w:val="clear" w:color="auto" w:fill="C5E0B3" w:themeFill="accent6" w:themeFillTint="66"/>
          </w:tcPr>
          <w:p w14:paraId="05323A6A" w14:textId="77777777" w:rsidR="00DB4677" w:rsidRPr="006F5644" w:rsidRDefault="00DB4677" w:rsidP="00345D4E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3541" w:type="dxa"/>
            <w:shd w:val="clear" w:color="auto" w:fill="C5E0B3" w:themeFill="accent6" w:themeFillTint="66"/>
          </w:tcPr>
          <w:p w14:paraId="72F7A788" w14:textId="77777777" w:rsidR="006F5644" w:rsidRPr="006F5644" w:rsidRDefault="00DB4677" w:rsidP="009027C3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(larger/smaller</w:t>
            </w:r>
          </w:p>
          <w:p w14:paraId="21E300FF" w14:textId="77777777" w:rsidR="00DB4677" w:rsidRPr="006F5644" w:rsidRDefault="006F5644" w:rsidP="009027C3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 xml:space="preserve">  higher/lower</w:t>
            </w:r>
            <w:r w:rsidR="00DB4677" w:rsidRPr="006F5644">
              <w:rPr>
                <w:b/>
                <w:sz w:val="32"/>
                <w:szCs w:val="32"/>
              </w:rPr>
              <w:t>)</w:t>
            </w:r>
            <w:r w:rsidRPr="006F5644">
              <w:rPr>
                <w:b/>
                <w:sz w:val="32"/>
                <w:szCs w:val="32"/>
              </w:rPr>
              <w:t xml:space="preserve"> </w:t>
            </w:r>
            <w:r w:rsidR="00DB4677" w:rsidRPr="006F5644">
              <w:rPr>
                <w:b/>
                <w:sz w:val="32"/>
                <w:szCs w:val="32"/>
              </w:rPr>
              <w:t xml:space="preserve">than B </w:t>
            </w:r>
          </w:p>
        </w:tc>
      </w:tr>
      <w:tr w:rsidR="006F5644" w14:paraId="16D5CB39" w14:textId="77777777" w:rsidTr="006F5644">
        <w:trPr>
          <w:trHeight w:val="409"/>
        </w:trPr>
        <w:tc>
          <w:tcPr>
            <w:tcW w:w="11516" w:type="dxa"/>
            <w:gridSpan w:val="4"/>
            <w:shd w:val="clear" w:color="auto" w:fill="C5E0B3" w:themeFill="accent6" w:themeFillTint="66"/>
          </w:tcPr>
          <w:p w14:paraId="412A824E" w14:textId="77777777" w:rsidR="006F5644" w:rsidRPr="006F5644" w:rsidRDefault="006F5644" w:rsidP="006F5644">
            <w:pPr>
              <w:jc w:val="center"/>
              <w:rPr>
                <w:b/>
                <w:i/>
                <w:sz w:val="32"/>
                <w:szCs w:val="32"/>
              </w:rPr>
            </w:pPr>
            <w:r w:rsidRPr="006F5644">
              <w:rPr>
                <w:b/>
                <w:i/>
                <w:sz w:val="32"/>
                <w:szCs w:val="32"/>
              </w:rPr>
              <w:t>Chicken consumption is just over 20kg higher than beef consumption</w:t>
            </w:r>
          </w:p>
        </w:tc>
      </w:tr>
      <w:tr w:rsidR="006F5644" w14:paraId="0F174F2A" w14:textId="77777777" w:rsidTr="006F5644">
        <w:tc>
          <w:tcPr>
            <w:tcW w:w="3462" w:type="dxa"/>
            <w:shd w:val="clear" w:color="auto" w:fill="F7CAAC" w:themeFill="accent2" w:themeFillTint="66"/>
          </w:tcPr>
          <w:p w14:paraId="22E1F7DD" w14:textId="77777777" w:rsidR="00DB4677" w:rsidRPr="006F5644" w:rsidRDefault="00DB4677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 xml:space="preserve">A is </w:t>
            </w:r>
          </w:p>
        </w:tc>
        <w:tc>
          <w:tcPr>
            <w:tcW w:w="2398" w:type="dxa"/>
            <w:shd w:val="clear" w:color="auto" w:fill="F7CAAC" w:themeFill="accent2" w:themeFillTint="66"/>
          </w:tcPr>
          <w:p w14:paraId="51EEAEED" w14:textId="77777777" w:rsidR="00DB4677" w:rsidRPr="006F5644" w:rsidRDefault="006F5644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u</w:t>
            </w:r>
            <w:r w:rsidR="00DB4677" w:rsidRPr="006F5644">
              <w:rPr>
                <w:b/>
                <w:sz w:val="32"/>
                <w:szCs w:val="32"/>
              </w:rPr>
              <w:t>nder/over</w:t>
            </w:r>
          </w:p>
        </w:tc>
        <w:tc>
          <w:tcPr>
            <w:tcW w:w="2115" w:type="dxa"/>
            <w:shd w:val="clear" w:color="auto" w:fill="F7CAAC" w:themeFill="accent2" w:themeFillTint="66"/>
          </w:tcPr>
          <w:p w14:paraId="4CB9AB8A" w14:textId="77777777" w:rsidR="00DB4677" w:rsidRPr="006F5644" w:rsidRDefault="00DB4677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twice</w:t>
            </w:r>
          </w:p>
          <w:p w14:paraId="09F6A720" w14:textId="77777777" w:rsidR="00DB4677" w:rsidRPr="006F5644" w:rsidRDefault="00DB4677" w:rsidP="00DB4677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two/three times</w:t>
            </w:r>
          </w:p>
        </w:tc>
        <w:tc>
          <w:tcPr>
            <w:tcW w:w="3541" w:type="dxa"/>
            <w:shd w:val="clear" w:color="auto" w:fill="F7CAAC" w:themeFill="accent2" w:themeFillTint="66"/>
          </w:tcPr>
          <w:p w14:paraId="56762FDF" w14:textId="77777777" w:rsidR="00DB4677" w:rsidRPr="006F5644" w:rsidRDefault="00DB4677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as large/great/high as B</w:t>
            </w:r>
          </w:p>
        </w:tc>
      </w:tr>
      <w:tr w:rsidR="006F5644" w14:paraId="40C27DB9" w14:textId="77777777" w:rsidTr="006F5644">
        <w:tc>
          <w:tcPr>
            <w:tcW w:w="11516" w:type="dxa"/>
            <w:gridSpan w:val="4"/>
            <w:shd w:val="clear" w:color="auto" w:fill="F7CAAC" w:themeFill="accent2" w:themeFillTint="66"/>
          </w:tcPr>
          <w:p w14:paraId="0C44A6DF" w14:textId="77777777" w:rsidR="006F5644" w:rsidRPr="006F5644" w:rsidRDefault="006F5644" w:rsidP="006F5644">
            <w:pPr>
              <w:jc w:val="center"/>
              <w:rPr>
                <w:b/>
                <w:i/>
                <w:sz w:val="32"/>
                <w:szCs w:val="32"/>
              </w:rPr>
            </w:pPr>
            <w:r w:rsidRPr="006F5644">
              <w:rPr>
                <w:b/>
                <w:i/>
                <w:sz w:val="32"/>
                <w:szCs w:val="32"/>
              </w:rPr>
              <w:t>Chicken consumption is just over twice as high as beef consumption</w:t>
            </w:r>
          </w:p>
        </w:tc>
      </w:tr>
      <w:tr w:rsidR="006F5644" w14:paraId="21043461" w14:textId="77777777" w:rsidTr="006F5644">
        <w:tc>
          <w:tcPr>
            <w:tcW w:w="3462" w:type="dxa"/>
            <w:shd w:val="clear" w:color="auto" w:fill="BDD6EE" w:themeFill="accent1" w:themeFillTint="66"/>
          </w:tcPr>
          <w:p w14:paraId="005DEB57" w14:textId="77777777" w:rsidR="00DB4677" w:rsidRPr="006F5644" w:rsidRDefault="006F5644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 xml:space="preserve">Subject </w:t>
            </w:r>
            <w:r w:rsidR="00DB4677" w:rsidRPr="006F5644">
              <w:rPr>
                <w:b/>
                <w:sz w:val="32"/>
                <w:szCs w:val="32"/>
              </w:rPr>
              <w:t xml:space="preserve"> uses/produces</w:t>
            </w:r>
          </w:p>
        </w:tc>
        <w:tc>
          <w:tcPr>
            <w:tcW w:w="2398" w:type="dxa"/>
            <w:shd w:val="clear" w:color="auto" w:fill="BDD6EE" w:themeFill="accent1" w:themeFillTint="66"/>
          </w:tcPr>
          <w:p w14:paraId="2E1A26DF" w14:textId="77777777" w:rsidR="00DB4677" w:rsidRPr="006F5644" w:rsidRDefault="006F5644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m</w:t>
            </w:r>
            <w:r w:rsidR="00DB4677" w:rsidRPr="006F5644">
              <w:rPr>
                <w:b/>
                <w:sz w:val="32"/>
                <w:szCs w:val="32"/>
              </w:rPr>
              <w:t>ore/less/fewer</w:t>
            </w:r>
          </w:p>
        </w:tc>
        <w:tc>
          <w:tcPr>
            <w:tcW w:w="2115" w:type="dxa"/>
            <w:shd w:val="clear" w:color="auto" w:fill="BDD6EE" w:themeFill="accent1" w:themeFillTint="66"/>
          </w:tcPr>
          <w:p w14:paraId="3C5210AE" w14:textId="77777777" w:rsidR="00DB4677" w:rsidRPr="006F5644" w:rsidRDefault="00DB4677" w:rsidP="00DB4677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 xml:space="preserve">Noun </w:t>
            </w:r>
          </w:p>
        </w:tc>
        <w:tc>
          <w:tcPr>
            <w:tcW w:w="3541" w:type="dxa"/>
            <w:shd w:val="clear" w:color="auto" w:fill="BDD6EE" w:themeFill="accent1" w:themeFillTint="66"/>
          </w:tcPr>
          <w:p w14:paraId="3356B901" w14:textId="77777777" w:rsidR="00DB4677" w:rsidRPr="006F5644" w:rsidRDefault="006F5644" w:rsidP="006F5644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t</w:t>
            </w:r>
            <w:r w:rsidR="00DB4677" w:rsidRPr="006F5644">
              <w:rPr>
                <w:b/>
                <w:sz w:val="32"/>
                <w:szCs w:val="32"/>
              </w:rPr>
              <w:t xml:space="preserve">han </w:t>
            </w:r>
            <w:r w:rsidRPr="006F5644">
              <w:rPr>
                <w:b/>
                <w:sz w:val="32"/>
                <w:szCs w:val="32"/>
              </w:rPr>
              <w:t xml:space="preserve">Noun </w:t>
            </w:r>
          </w:p>
        </w:tc>
      </w:tr>
      <w:tr w:rsidR="006F5644" w14:paraId="562F29E7" w14:textId="77777777" w:rsidTr="006F5644">
        <w:tc>
          <w:tcPr>
            <w:tcW w:w="11516" w:type="dxa"/>
            <w:gridSpan w:val="4"/>
            <w:shd w:val="clear" w:color="auto" w:fill="BDD6EE" w:themeFill="accent1" w:themeFillTint="66"/>
          </w:tcPr>
          <w:p w14:paraId="395A3EFC" w14:textId="77777777" w:rsidR="006F5644" w:rsidRPr="006F5644" w:rsidRDefault="006F5644" w:rsidP="006F5644">
            <w:pPr>
              <w:jc w:val="center"/>
              <w:rPr>
                <w:b/>
                <w:i/>
                <w:sz w:val="32"/>
                <w:szCs w:val="32"/>
              </w:rPr>
            </w:pPr>
            <w:r w:rsidRPr="006F5644">
              <w:rPr>
                <w:b/>
                <w:i/>
                <w:sz w:val="32"/>
                <w:szCs w:val="32"/>
              </w:rPr>
              <w:t>People consumed more chicken than beef</w:t>
            </w:r>
          </w:p>
        </w:tc>
      </w:tr>
      <w:tr w:rsidR="006F5644" w14:paraId="068D65D7" w14:textId="77777777" w:rsidTr="00F1281D">
        <w:tc>
          <w:tcPr>
            <w:tcW w:w="3462" w:type="dxa"/>
            <w:shd w:val="clear" w:color="auto" w:fill="BFBFBF" w:themeFill="background1" w:themeFillShade="BF"/>
          </w:tcPr>
          <w:p w14:paraId="6A677362" w14:textId="77777777" w:rsidR="00DB4677" w:rsidRPr="006F5644" w:rsidRDefault="001004CC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 xml:space="preserve">A </w:t>
            </w:r>
          </w:p>
        </w:tc>
        <w:tc>
          <w:tcPr>
            <w:tcW w:w="2398" w:type="dxa"/>
            <w:shd w:val="clear" w:color="auto" w:fill="BFBFBF" w:themeFill="background1" w:themeFillShade="BF"/>
          </w:tcPr>
          <w:p w14:paraId="1DC26918" w14:textId="77777777" w:rsidR="00DB4677" w:rsidRPr="006F5644" w:rsidRDefault="001004CC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 xml:space="preserve">is </w:t>
            </w:r>
          </w:p>
        </w:tc>
        <w:tc>
          <w:tcPr>
            <w:tcW w:w="2115" w:type="dxa"/>
            <w:shd w:val="clear" w:color="auto" w:fill="BFBFBF" w:themeFill="background1" w:themeFillShade="BF"/>
          </w:tcPr>
          <w:p w14:paraId="4646862D" w14:textId="77777777" w:rsidR="00DB4677" w:rsidRPr="006F5644" w:rsidRDefault="001004CC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considerably</w:t>
            </w:r>
          </w:p>
          <w:p w14:paraId="1A9638A1" w14:textId="77777777" w:rsidR="001004CC" w:rsidRPr="006F5644" w:rsidRDefault="001004CC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marginally</w:t>
            </w:r>
          </w:p>
        </w:tc>
        <w:tc>
          <w:tcPr>
            <w:tcW w:w="3541" w:type="dxa"/>
            <w:shd w:val="clear" w:color="auto" w:fill="BFBFBF" w:themeFill="background1" w:themeFillShade="BF"/>
          </w:tcPr>
          <w:p w14:paraId="10072885" w14:textId="77777777" w:rsidR="006F5644" w:rsidRPr="006F5644" w:rsidRDefault="006F5644" w:rsidP="006F5644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g</w:t>
            </w:r>
            <w:r w:rsidR="001004CC" w:rsidRPr="006F5644">
              <w:rPr>
                <w:b/>
                <w:sz w:val="32"/>
                <w:szCs w:val="32"/>
              </w:rPr>
              <w:t>reater/</w:t>
            </w:r>
            <w:r w:rsidRPr="006F5644">
              <w:rPr>
                <w:b/>
                <w:sz w:val="32"/>
                <w:szCs w:val="32"/>
              </w:rPr>
              <w:t xml:space="preserve"> </w:t>
            </w:r>
            <w:r w:rsidR="001004CC" w:rsidRPr="006F5644">
              <w:rPr>
                <w:b/>
                <w:sz w:val="32"/>
                <w:szCs w:val="32"/>
              </w:rPr>
              <w:t>smaller</w:t>
            </w:r>
          </w:p>
          <w:p w14:paraId="7DAA3A59" w14:textId="77777777" w:rsidR="00DB4677" w:rsidRPr="006F5644" w:rsidRDefault="006F5644" w:rsidP="006F5644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higher/lower</w:t>
            </w:r>
            <w:r w:rsidR="001004CC" w:rsidRPr="006F5644">
              <w:rPr>
                <w:b/>
                <w:sz w:val="32"/>
                <w:szCs w:val="32"/>
              </w:rPr>
              <w:t xml:space="preserve"> than B</w:t>
            </w:r>
          </w:p>
        </w:tc>
      </w:tr>
      <w:tr w:rsidR="006F5644" w14:paraId="0A5BC140" w14:textId="77777777" w:rsidTr="00F1281D">
        <w:trPr>
          <w:trHeight w:val="408"/>
        </w:trPr>
        <w:tc>
          <w:tcPr>
            <w:tcW w:w="11516" w:type="dxa"/>
            <w:gridSpan w:val="4"/>
            <w:shd w:val="clear" w:color="auto" w:fill="BFBFBF" w:themeFill="background1" w:themeFillShade="BF"/>
          </w:tcPr>
          <w:p w14:paraId="7988A62B" w14:textId="77777777" w:rsidR="006F5644" w:rsidRPr="006F5644" w:rsidRDefault="006F5644" w:rsidP="006F5644">
            <w:pPr>
              <w:jc w:val="center"/>
              <w:rPr>
                <w:b/>
                <w:i/>
                <w:sz w:val="32"/>
                <w:szCs w:val="32"/>
              </w:rPr>
            </w:pPr>
            <w:r w:rsidRPr="006F5644">
              <w:rPr>
                <w:b/>
                <w:i/>
                <w:sz w:val="32"/>
                <w:szCs w:val="32"/>
              </w:rPr>
              <w:t xml:space="preserve">Chicken consumption is </w:t>
            </w:r>
            <w:r w:rsidRPr="006F5644">
              <w:rPr>
                <w:b/>
                <w:i/>
                <w:sz w:val="32"/>
                <w:szCs w:val="32"/>
              </w:rPr>
              <w:t>considerably higher than</w:t>
            </w:r>
            <w:r w:rsidRPr="006F5644">
              <w:rPr>
                <w:b/>
                <w:i/>
                <w:sz w:val="32"/>
                <w:szCs w:val="32"/>
              </w:rPr>
              <w:t xml:space="preserve"> beef consumption</w:t>
            </w:r>
          </w:p>
        </w:tc>
      </w:tr>
      <w:tr w:rsidR="00F1281D" w14:paraId="12FAF917" w14:textId="77777777" w:rsidTr="00F1281D">
        <w:tc>
          <w:tcPr>
            <w:tcW w:w="3462" w:type="dxa"/>
            <w:shd w:val="clear" w:color="auto" w:fill="D29BD3"/>
          </w:tcPr>
          <w:p w14:paraId="7D117103" w14:textId="77777777" w:rsidR="00DB4677" w:rsidRPr="006F5644" w:rsidRDefault="001004CC" w:rsidP="00F1281D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A is</w:t>
            </w:r>
          </w:p>
        </w:tc>
        <w:tc>
          <w:tcPr>
            <w:tcW w:w="2398" w:type="dxa"/>
            <w:shd w:val="clear" w:color="auto" w:fill="D29BD3"/>
          </w:tcPr>
          <w:p w14:paraId="21298C35" w14:textId="77777777" w:rsidR="00DB4677" w:rsidRPr="006F5644" w:rsidRDefault="001004CC" w:rsidP="00F1281D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almost</w:t>
            </w:r>
          </w:p>
        </w:tc>
        <w:tc>
          <w:tcPr>
            <w:tcW w:w="2115" w:type="dxa"/>
            <w:shd w:val="clear" w:color="auto" w:fill="D29BD3"/>
          </w:tcPr>
          <w:p w14:paraId="51F49A81" w14:textId="77777777" w:rsidR="00DB4677" w:rsidRPr="006F5644" w:rsidRDefault="001004CC" w:rsidP="00F1281D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 xml:space="preserve">As (large/high) as that in </w:t>
            </w:r>
          </w:p>
        </w:tc>
        <w:tc>
          <w:tcPr>
            <w:tcW w:w="3541" w:type="dxa"/>
            <w:shd w:val="clear" w:color="auto" w:fill="D29BD3"/>
          </w:tcPr>
          <w:p w14:paraId="2FD82B1E" w14:textId="77777777" w:rsidR="00DB4677" w:rsidRPr="006F5644" w:rsidRDefault="001004CC" w:rsidP="00F1281D">
            <w:pPr>
              <w:rPr>
                <w:b/>
                <w:sz w:val="32"/>
                <w:szCs w:val="32"/>
              </w:rPr>
            </w:pPr>
            <w:r w:rsidRPr="006F5644">
              <w:rPr>
                <w:b/>
                <w:sz w:val="32"/>
                <w:szCs w:val="32"/>
              </w:rPr>
              <w:t>B</w:t>
            </w:r>
          </w:p>
        </w:tc>
      </w:tr>
      <w:tr w:rsidR="006F5644" w14:paraId="4DBE0B4D" w14:textId="77777777" w:rsidTr="00F1281D">
        <w:trPr>
          <w:trHeight w:val="367"/>
        </w:trPr>
        <w:tc>
          <w:tcPr>
            <w:tcW w:w="11516" w:type="dxa"/>
            <w:gridSpan w:val="4"/>
            <w:shd w:val="clear" w:color="auto" w:fill="D29BD3"/>
          </w:tcPr>
          <w:p w14:paraId="41329D01" w14:textId="77777777" w:rsidR="006F5644" w:rsidRPr="006F5644" w:rsidRDefault="006F5644" w:rsidP="00F1281D">
            <w:pPr>
              <w:jc w:val="center"/>
              <w:rPr>
                <w:b/>
                <w:i/>
                <w:sz w:val="32"/>
                <w:szCs w:val="32"/>
              </w:rPr>
            </w:pPr>
            <w:r w:rsidRPr="006F5644">
              <w:rPr>
                <w:b/>
                <w:i/>
                <w:sz w:val="32"/>
                <w:szCs w:val="32"/>
              </w:rPr>
              <w:t xml:space="preserve">Beef </w:t>
            </w:r>
            <w:r w:rsidRPr="006F5644">
              <w:rPr>
                <w:b/>
                <w:i/>
                <w:sz w:val="32"/>
                <w:szCs w:val="32"/>
              </w:rPr>
              <w:t xml:space="preserve">consumption is </w:t>
            </w:r>
            <w:r w:rsidRPr="006F5644">
              <w:rPr>
                <w:b/>
                <w:i/>
                <w:sz w:val="32"/>
                <w:szCs w:val="32"/>
              </w:rPr>
              <w:t>almost as high as</w:t>
            </w:r>
            <w:r w:rsidRPr="006F5644">
              <w:rPr>
                <w:b/>
                <w:i/>
                <w:sz w:val="32"/>
                <w:szCs w:val="32"/>
              </w:rPr>
              <w:t xml:space="preserve"> </w:t>
            </w:r>
            <w:r w:rsidR="00F1281D">
              <w:rPr>
                <w:b/>
                <w:i/>
                <w:sz w:val="32"/>
                <w:szCs w:val="32"/>
              </w:rPr>
              <w:t xml:space="preserve">chicken </w:t>
            </w:r>
            <w:r w:rsidRPr="006F5644">
              <w:rPr>
                <w:b/>
                <w:i/>
                <w:sz w:val="32"/>
                <w:szCs w:val="32"/>
              </w:rPr>
              <w:t>consumption</w:t>
            </w:r>
          </w:p>
        </w:tc>
      </w:tr>
    </w:tbl>
    <w:p w14:paraId="0EC45DF2" w14:textId="77777777" w:rsidR="00EF197D" w:rsidRPr="004F1F8E" w:rsidRDefault="00EF197D" w:rsidP="00F1281D">
      <w:pPr>
        <w:rPr>
          <w:sz w:val="32"/>
          <w:szCs w:val="32"/>
        </w:rPr>
      </w:pPr>
    </w:p>
    <w:sectPr w:rsidR="00EF197D" w:rsidRPr="004F1F8E" w:rsidSect="00AA0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6A4BD" w14:textId="77777777" w:rsidR="00443E79" w:rsidRDefault="00443E79" w:rsidP="002D1C45">
      <w:r>
        <w:separator/>
      </w:r>
    </w:p>
  </w:endnote>
  <w:endnote w:type="continuationSeparator" w:id="0">
    <w:p w14:paraId="025F1A7D" w14:textId="77777777" w:rsidR="00443E79" w:rsidRDefault="00443E79" w:rsidP="002D1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9D3FB" w14:textId="77777777" w:rsidR="002D1C45" w:rsidRDefault="002D1C4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A382D" w14:textId="77777777" w:rsidR="002D1C45" w:rsidRDefault="002D1C4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B1D89" w14:textId="77777777" w:rsidR="002D1C45" w:rsidRDefault="002D1C4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0C676" w14:textId="77777777" w:rsidR="00443E79" w:rsidRDefault="00443E79" w:rsidP="002D1C45">
      <w:r>
        <w:separator/>
      </w:r>
    </w:p>
  </w:footnote>
  <w:footnote w:type="continuationSeparator" w:id="0">
    <w:p w14:paraId="5EBF7772" w14:textId="77777777" w:rsidR="00443E79" w:rsidRDefault="00443E79" w:rsidP="002D1C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B919A" w14:textId="77777777" w:rsidR="002D1C45" w:rsidRDefault="002D1C4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DEF0D" w14:textId="77777777" w:rsidR="002D1C45" w:rsidRDefault="002D1C4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1366C" w14:textId="77777777" w:rsidR="002D1C45" w:rsidRDefault="002D1C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8E"/>
    <w:rsid w:val="001004CC"/>
    <w:rsid w:val="0023297B"/>
    <w:rsid w:val="002D1C45"/>
    <w:rsid w:val="00443E79"/>
    <w:rsid w:val="004F1F8E"/>
    <w:rsid w:val="00672F24"/>
    <w:rsid w:val="006F5644"/>
    <w:rsid w:val="00AA0E92"/>
    <w:rsid w:val="00DB4677"/>
    <w:rsid w:val="00EE1F15"/>
    <w:rsid w:val="00EF197D"/>
    <w:rsid w:val="00F1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0D3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1C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C45"/>
  </w:style>
  <w:style w:type="paragraph" w:styleId="Footer">
    <w:name w:val="footer"/>
    <w:basedOn w:val="Normal"/>
    <w:link w:val="FooterChar"/>
    <w:uiPriority w:val="99"/>
    <w:unhideWhenUsed/>
    <w:rsid w:val="002D1C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147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2018-04-10T04:27:00Z</dcterms:created>
  <dcterms:modified xsi:type="dcterms:W3CDTF">2018-04-10T06:47:00Z</dcterms:modified>
</cp:coreProperties>
</file>