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47C" w:rsidRPr="00404C57" w:rsidRDefault="009F647C" w:rsidP="009F647C">
      <w:pPr>
        <w:spacing w:after="0" w:line="360" w:lineRule="auto"/>
        <w:jc w:val="center"/>
        <w:rPr>
          <w:rFonts w:ascii="Times New Roman" w:hAnsi="Times New Roman" w:cs="Times New Roman"/>
          <w:b/>
          <w:spacing w:val="2"/>
          <w:sz w:val="26"/>
          <w:szCs w:val="26"/>
        </w:rPr>
      </w:pPr>
      <w:r w:rsidRPr="00404C57">
        <w:rPr>
          <w:rFonts w:ascii="Times New Roman" w:hAnsi="Times New Roman" w:cs="Times New Roman"/>
          <w:b/>
          <w:spacing w:val="2"/>
          <w:sz w:val="26"/>
          <w:szCs w:val="26"/>
        </w:rPr>
        <w:t>14. A PICNIC LENJOYED</w:t>
      </w:r>
    </w:p>
    <w:p w:rsidR="009F647C" w:rsidRDefault="009F647C" w:rsidP="009F647C">
      <w:pPr>
        <w:spacing w:after="0" w:line="360" w:lineRule="auto"/>
        <w:jc w:val="both"/>
        <w:rPr>
          <w:rFonts w:ascii="Times New Roman" w:hAnsi="Times New Roman" w:cs="Times New Roman"/>
          <w:b/>
          <w:spacing w:val="2"/>
          <w:sz w:val="26"/>
          <w:szCs w:val="26"/>
        </w:rPr>
      </w:pPr>
    </w:p>
    <w:p w:rsidR="009F647C" w:rsidRPr="00404C57" w:rsidRDefault="009F647C" w:rsidP="009F647C">
      <w:pPr>
        <w:spacing w:after="0" w:line="360" w:lineRule="auto"/>
        <w:jc w:val="both"/>
        <w:rPr>
          <w:rFonts w:ascii="Times New Roman" w:hAnsi="Times New Roman" w:cs="Times New Roman"/>
          <w:b/>
          <w:spacing w:val="2"/>
          <w:sz w:val="26"/>
          <w:szCs w:val="26"/>
        </w:rPr>
      </w:pPr>
      <w:r w:rsidRPr="00404C57">
        <w:rPr>
          <w:rFonts w:ascii="Times New Roman" w:hAnsi="Times New Roman" w:cs="Times New Roman"/>
          <w:b/>
          <w:spacing w:val="2"/>
          <w:sz w:val="26"/>
          <w:szCs w:val="26"/>
        </w:rPr>
        <w:t xml:space="preserve">The </w:t>
      </w:r>
      <w:proofErr w:type="gramStart"/>
      <w:r w:rsidRPr="00404C57">
        <w:rPr>
          <w:rFonts w:ascii="Times New Roman" w:hAnsi="Times New Roman" w:cs="Times New Roman"/>
          <w:b/>
          <w:spacing w:val="2"/>
          <w:sz w:val="26"/>
          <w:szCs w:val="26"/>
        </w:rPr>
        <w:t>outline :</w:t>
      </w:r>
      <w:proofErr w:type="gramEnd"/>
    </w:p>
    <w:p w:rsidR="009F647C" w:rsidRPr="000C46D2" w:rsidRDefault="009F647C" w:rsidP="009F647C">
      <w:pPr>
        <w:spacing w:after="0" w:line="360" w:lineRule="auto"/>
        <w:jc w:val="both"/>
        <w:rPr>
          <w:rFonts w:ascii="Times New Roman" w:hAnsi="Times New Roman" w:cs="Times New Roman"/>
          <w:b/>
          <w:spacing w:val="2"/>
          <w:sz w:val="26"/>
          <w:szCs w:val="26"/>
        </w:rPr>
      </w:pPr>
    </w:p>
    <w:p w:rsidR="009F647C" w:rsidRPr="000C46D2" w:rsidRDefault="009F647C" w:rsidP="009F647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pacing w:val="2"/>
          <w:sz w:val="26"/>
          <w:szCs w:val="26"/>
        </w:rPr>
      </w:pPr>
      <w:r w:rsidRPr="000C46D2">
        <w:rPr>
          <w:rFonts w:ascii="Times New Roman" w:hAnsi="Times New Roman" w:cs="Times New Roman"/>
          <w:b/>
          <w:spacing w:val="2"/>
          <w:sz w:val="26"/>
          <w:szCs w:val="26"/>
        </w:rPr>
        <w:t>When? Wh</w:t>
      </w:r>
      <w:r>
        <w:rPr>
          <w:rFonts w:ascii="Times New Roman" w:hAnsi="Times New Roman" w:cs="Times New Roman"/>
          <w:b/>
          <w:spacing w:val="2"/>
          <w:sz w:val="26"/>
          <w:szCs w:val="26"/>
        </w:rPr>
        <w:t xml:space="preserve">ere? </w:t>
      </w:r>
    </w:p>
    <w:p w:rsidR="009F647C" w:rsidRPr="00404C57" w:rsidRDefault="009F647C" w:rsidP="009F647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pacing w:val="2"/>
          <w:sz w:val="26"/>
          <w:szCs w:val="26"/>
        </w:rPr>
      </w:pPr>
      <w:r w:rsidRPr="00404C57">
        <w:rPr>
          <w:rFonts w:ascii="Times New Roman" w:hAnsi="Times New Roman" w:cs="Times New Roman"/>
          <w:b/>
          <w:spacing w:val="2"/>
          <w:sz w:val="26"/>
          <w:szCs w:val="26"/>
        </w:rPr>
        <w:t xml:space="preserve">Who went </w:t>
      </w:r>
      <w:proofErr w:type="gramStart"/>
      <w:r w:rsidRPr="00404C57">
        <w:rPr>
          <w:rFonts w:ascii="Times New Roman" w:hAnsi="Times New Roman" w:cs="Times New Roman"/>
          <w:b/>
          <w:spacing w:val="2"/>
          <w:sz w:val="26"/>
          <w:szCs w:val="26"/>
        </w:rPr>
        <w:t>along ?</w:t>
      </w:r>
      <w:r w:rsidRPr="00404C57">
        <w:rPr>
          <w:rFonts w:ascii="Times New Roman" w:hAnsi="Times New Roman" w:cs="Times New Roman"/>
          <w:b/>
          <w:spacing w:val="2"/>
          <w:sz w:val="26"/>
          <w:szCs w:val="26"/>
        </w:rPr>
        <w:tab/>
      </w:r>
      <w:proofErr w:type="gramEnd"/>
    </w:p>
    <w:p w:rsidR="009F647C" w:rsidRPr="00404C57" w:rsidRDefault="009F647C" w:rsidP="009F647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pacing w:val="2"/>
          <w:sz w:val="26"/>
          <w:szCs w:val="26"/>
        </w:rPr>
      </w:pPr>
      <w:r w:rsidRPr="00404C57">
        <w:rPr>
          <w:rFonts w:ascii="Times New Roman" w:hAnsi="Times New Roman" w:cs="Times New Roman"/>
          <w:b/>
          <w:spacing w:val="2"/>
          <w:sz w:val="26"/>
          <w:szCs w:val="26"/>
        </w:rPr>
        <w:t>How enjoyed.</w:t>
      </w:r>
    </w:p>
    <w:p w:rsidR="009F647C" w:rsidRPr="00404C57" w:rsidRDefault="009F647C" w:rsidP="009F647C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pacing w:val="2"/>
          <w:sz w:val="26"/>
          <w:szCs w:val="26"/>
        </w:rPr>
      </w:pPr>
      <w:r w:rsidRPr="00404C57">
        <w:rPr>
          <w:rFonts w:ascii="Times New Roman" w:hAnsi="Times New Roman" w:cs="Times New Roman"/>
          <w:b/>
          <w:spacing w:val="2"/>
          <w:sz w:val="26"/>
          <w:szCs w:val="26"/>
        </w:rPr>
        <w:t>4. The end.</w:t>
      </w:r>
    </w:p>
    <w:p w:rsidR="009F647C" w:rsidRDefault="009F647C" w:rsidP="009F647C">
      <w:pPr>
        <w:spacing w:after="0" w:line="360" w:lineRule="auto"/>
        <w:jc w:val="both"/>
        <w:rPr>
          <w:rFonts w:ascii="Times New Roman" w:hAnsi="Times New Roman" w:cs="Times New Roman"/>
          <w:spacing w:val="2"/>
          <w:sz w:val="26"/>
          <w:szCs w:val="26"/>
        </w:rPr>
      </w:pPr>
    </w:p>
    <w:p w:rsidR="009F647C" w:rsidRPr="00404C57" w:rsidRDefault="009F647C" w:rsidP="009F647C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6"/>
          <w:szCs w:val="26"/>
        </w:rPr>
      </w:pPr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One day, a few of my friends and I went on a picnic to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Minyak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Beku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>, a small interesting place on the coast of Malaya.</w:t>
      </w:r>
    </w:p>
    <w:p w:rsidR="009F647C" w:rsidRPr="00404C57" w:rsidRDefault="009F647C" w:rsidP="009F647C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6"/>
          <w:szCs w:val="26"/>
        </w:rPr>
      </w:pP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Minyak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Beku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is about five miles from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Batu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Pahat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, a well known town in the state of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Johore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in Malaya. There is a small ancient fort at the entrance to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Minyak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Beku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. The beach at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Minyak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Beku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is beautiful, and there is an iron mine nearby.</w:t>
      </w:r>
    </w:p>
    <w:p w:rsidR="009F647C" w:rsidRPr="00404C57" w:rsidRDefault="009F647C" w:rsidP="009F647C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6"/>
          <w:szCs w:val="26"/>
        </w:rPr>
      </w:pPr>
      <w:r w:rsidRPr="00404C57">
        <w:rPr>
          <w:rFonts w:ascii="Times New Roman" w:hAnsi="Times New Roman" w:cs="Times New Roman"/>
          <w:spacing w:val="2"/>
          <w:sz w:val="26"/>
          <w:szCs w:val="26"/>
        </w:rPr>
        <w:t>We arrived at that place in the morning. After getting out of the bus, we separated into different groups and looked for shady places to spend the day.</w:t>
      </w:r>
    </w:p>
    <w:p w:rsidR="009F647C" w:rsidRPr="00404C57" w:rsidRDefault="009F647C" w:rsidP="009F647C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6"/>
          <w:szCs w:val="26"/>
        </w:rPr>
      </w:pPr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Soon, most of us went for a swim. </w:t>
      </w:r>
      <w:proofErr w:type="gramStart"/>
      <w:r w:rsidRPr="00404C57">
        <w:rPr>
          <w:rFonts w:ascii="Times New Roman" w:hAnsi="Times New Roman" w:cs="Times New Roman"/>
          <w:spacing w:val="2"/>
          <w:sz w:val="26"/>
          <w:szCs w:val="26"/>
        </w:rPr>
        <w:t>While in the water, we played a few interesting games.</w:t>
      </w:r>
      <w:proofErr w:type="gram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Those who were on the beach, played other games. Some of them even sang songs and danced. There were still others who were interested in nothing, except picking shells.</w:t>
      </w:r>
    </w:p>
    <w:p w:rsidR="009F647C" w:rsidRPr="00404C57" w:rsidRDefault="009F647C" w:rsidP="009F647C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6"/>
          <w:szCs w:val="26"/>
        </w:rPr>
      </w:pPr>
      <w:r w:rsidRPr="00404C57">
        <w:rPr>
          <w:rFonts w:ascii="Times New Roman" w:hAnsi="Times New Roman" w:cs="Times New Roman"/>
          <w:spacing w:val="2"/>
          <w:sz w:val="26"/>
          <w:szCs w:val="26"/>
        </w:rPr>
        <w:t>In short, everyone enjoyed the trip. Towards evening, we returned homewards in ours bus, thinking of the fun we had had at that place. I would indeed like to go on a picnic again.</w:t>
      </w:r>
    </w:p>
    <w:p w:rsidR="009F647C" w:rsidRDefault="009F647C" w:rsidP="009F647C">
      <w:pPr>
        <w:spacing w:after="0" w:line="360" w:lineRule="auto"/>
        <w:jc w:val="both"/>
        <w:rPr>
          <w:rFonts w:ascii="Times New Roman" w:hAnsi="Times New Roman" w:cs="Times New Roman"/>
          <w:b/>
          <w:spacing w:val="2"/>
          <w:sz w:val="26"/>
          <w:szCs w:val="26"/>
        </w:rPr>
      </w:pPr>
    </w:p>
    <w:p w:rsidR="009F647C" w:rsidRPr="00404C57" w:rsidRDefault="009F647C" w:rsidP="009F647C">
      <w:pPr>
        <w:spacing w:after="0" w:line="360" w:lineRule="auto"/>
        <w:jc w:val="both"/>
        <w:rPr>
          <w:rFonts w:ascii="Times New Roman" w:hAnsi="Times New Roman" w:cs="Times New Roman"/>
          <w:b/>
          <w:spacing w:val="2"/>
          <w:sz w:val="26"/>
          <w:szCs w:val="26"/>
        </w:rPr>
      </w:pPr>
      <w:r w:rsidRPr="00404C57">
        <w:rPr>
          <w:rFonts w:ascii="Times New Roman" w:hAnsi="Times New Roman" w:cs="Times New Roman"/>
          <w:b/>
          <w:spacing w:val="2"/>
          <w:sz w:val="26"/>
          <w:szCs w:val="26"/>
        </w:rPr>
        <w:t xml:space="preserve">Word- </w:t>
      </w:r>
      <w:proofErr w:type="gramStart"/>
      <w:r w:rsidRPr="00404C57">
        <w:rPr>
          <w:rFonts w:ascii="Times New Roman" w:hAnsi="Times New Roman" w:cs="Times New Roman"/>
          <w:b/>
          <w:spacing w:val="2"/>
          <w:sz w:val="26"/>
          <w:szCs w:val="26"/>
        </w:rPr>
        <w:t>meaning :</w:t>
      </w:r>
      <w:proofErr w:type="gramEnd"/>
    </w:p>
    <w:p w:rsidR="009F647C" w:rsidRDefault="009F647C" w:rsidP="009F647C">
      <w:pPr>
        <w:spacing w:after="0" w:line="360" w:lineRule="auto"/>
        <w:jc w:val="both"/>
        <w:rPr>
          <w:rFonts w:ascii="Times New Roman" w:hAnsi="Times New Roman" w:cs="Times New Roman"/>
          <w:b/>
          <w:spacing w:val="2"/>
          <w:sz w:val="26"/>
          <w:szCs w:val="26"/>
        </w:rPr>
      </w:pPr>
    </w:p>
    <w:p w:rsidR="009F647C" w:rsidRPr="00404C57" w:rsidRDefault="009F647C" w:rsidP="009F647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pacing w:val="2"/>
          <w:sz w:val="26"/>
          <w:szCs w:val="26"/>
        </w:rPr>
      </w:pPr>
      <w:r w:rsidRPr="00404C57">
        <w:rPr>
          <w:rFonts w:ascii="Times New Roman" w:hAnsi="Times New Roman" w:cs="Times New Roman"/>
          <w:b/>
          <w:spacing w:val="2"/>
          <w:sz w:val="26"/>
          <w:szCs w:val="26"/>
        </w:rPr>
        <w:t>Ancient = very old.</w:t>
      </w:r>
    </w:p>
    <w:p w:rsidR="009F647C" w:rsidRPr="00404C57" w:rsidRDefault="009F647C" w:rsidP="009F647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pacing w:val="2"/>
          <w:sz w:val="26"/>
          <w:szCs w:val="26"/>
        </w:rPr>
      </w:pPr>
      <w:r w:rsidRPr="00404C57">
        <w:rPr>
          <w:rFonts w:ascii="Times New Roman" w:hAnsi="Times New Roman" w:cs="Times New Roman"/>
          <w:b/>
          <w:spacing w:val="2"/>
          <w:sz w:val="26"/>
          <w:szCs w:val="26"/>
        </w:rPr>
        <w:t>Arrive = get to a place; come.</w:t>
      </w:r>
    </w:p>
    <w:p w:rsidR="009F647C" w:rsidRPr="00404C57" w:rsidRDefault="009F647C" w:rsidP="009F647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pacing w:val="2"/>
          <w:sz w:val="26"/>
          <w:szCs w:val="26"/>
        </w:rPr>
      </w:pPr>
      <w:r w:rsidRPr="00404C57">
        <w:rPr>
          <w:rFonts w:ascii="Times New Roman" w:hAnsi="Times New Roman" w:cs="Times New Roman"/>
          <w:b/>
          <w:spacing w:val="2"/>
          <w:sz w:val="26"/>
          <w:szCs w:val="26"/>
        </w:rPr>
        <w:t>Entrance = a place of entering.</w:t>
      </w:r>
    </w:p>
    <w:p w:rsidR="009F647C" w:rsidRPr="00404C57" w:rsidRDefault="009F647C" w:rsidP="009F647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pacing w:val="2"/>
          <w:sz w:val="26"/>
          <w:szCs w:val="26"/>
        </w:rPr>
      </w:pPr>
      <w:r w:rsidRPr="00404C57">
        <w:rPr>
          <w:rFonts w:ascii="Times New Roman" w:hAnsi="Times New Roman" w:cs="Times New Roman"/>
          <w:b/>
          <w:spacing w:val="2"/>
          <w:sz w:val="26"/>
          <w:szCs w:val="26"/>
        </w:rPr>
        <w:t>Interesting = nice to visit or play.</w:t>
      </w:r>
    </w:p>
    <w:p w:rsidR="009F647C" w:rsidRPr="00404C57" w:rsidRDefault="009F647C" w:rsidP="009F647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pacing w:val="2"/>
          <w:sz w:val="26"/>
          <w:szCs w:val="26"/>
        </w:rPr>
      </w:pPr>
      <w:r w:rsidRPr="00404C57">
        <w:rPr>
          <w:rFonts w:ascii="Times New Roman" w:hAnsi="Times New Roman" w:cs="Times New Roman"/>
          <w:b/>
          <w:spacing w:val="2"/>
          <w:sz w:val="26"/>
          <w:szCs w:val="26"/>
        </w:rPr>
        <w:t>Separated = broke away; divided.</w:t>
      </w:r>
    </w:p>
    <w:p w:rsidR="009F647C" w:rsidRPr="00404C57" w:rsidRDefault="009F647C" w:rsidP="009F647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sz w:val="26"/>
          <w:szCs w:val="26"/>
        </w:rPr>
        <w:br w:type="page"/>
      </w:r>
    </w:p>
    <w:p w:rsidR="009F647C" w:rsidRPr="00404C57" w:rsidRDefault="009F647C" w:rsidP="009F647C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lastRenderedPageBreak/>
        <w:t>A. VOCABUALARY AND WORD ENRICHMENT:</w:t>
      </w:r>
    </w:p>
    <w:p w:rsidR="009F647C" w:rsidRDefault="009F647C" w:rsidP="009F647C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9F647C" w:rsidRPr="00404C57" w:rsidRDefault="009F647C" w:rsidP="009F647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4C57">
        <w:rPr>
          <w:rFonts w:ascii="Times New Roman" w:hAnsi="Times New Roman" w:cs="Times New Roman"/>
          <w:b/>
          <w:sz w:val="26"/>
          <w:szCs w:val="26"/>
        </w:rPr>
        <w:t>Ancent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/ˈ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eɪnʃənt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/ (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adj</w:t>
      </w:r>
      <w:proofErr w:type="spellEnd"/>
      <w:proofErr w:type="gramStart"/>
      <w:r w:rsidRPr="00404C57">
        <w:rPr>
          <w:rFonts w:ascii="Times New Roman" w:hAnsi="Times New Roman" w:cs="Times New Roman"/>
          <w:sz w:val="26"/>
          <w:szCs w:val="26"/>
        </w:rPr>
        <w:t>)=</w:t>
      </w:r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 very old =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xưa</w:t>
      </w:r>
      <w:proofErr w:type="spellEnd"/>
    </w:p>
    <w:p w:rsidR="009F647C" w:rsidRPr="00404C57" w:rsidRDefault="009F647C" w:rsidP="009F647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 xml:space="preserve">Fort </w:t>
      </w:r>
      <w:r w:rsidRPr="00404C57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fɔ</w:t>
      </w:r>
      <w:proofErr w:type="gramStart"/>
      <w:r w:rsidRPr="00404C57">
        <w:rPr>
          <w:rFonts w:ascii="Times New Roman" w:hAnsi="Times New Roman" w:cs="Times New Roman"/>
          <w:sz w:val="26"/>
          <w:szCs w:val="26"/>
        </w:rPr>
        <w:t>:t</w:t>
      </w:r>
      <w:proofErr w:type="spellEnd"/>
      <w:proofErr w:type="gramEnd"/>
      <w:r w:rsidRPr="00404C57">
        <w:rPr>
          <w:rFonts w:ascii="Times New Roman" w:hAnsi="Times New Roman" w:cs="Times New Roman"/>
          <w:sz w:val="26"/>
          <w:szCs w:val="26"/>
        </w:rPr>
        <w:t xml:space="preserve">/ (n) = building strengthened for the military defense =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pháo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đài</w:t>
      </w:r>
      <w:proofErr w:type="spellEnd"/>
    </w:p>
    <w:p w:rsidR="009F647C" w:rsidRPr="00404C57" w:rsidRDefault="009F647C" w:rsidP="009F647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Mine</w:t>
      </w:r>
      <w:r w:rsidRPr="00404C57">
        <w:rPr>
          <w:rFonts w:ascii="Times New Roman" w:hAnsi="Times New Roman" w:cs="Times New Roman"/>
          <w:sz w:val="26"/>
          <w:szCs w:val="26"/>
        </w:rPr>
        <w:t xml:space="preserve"> /main/ (n) = deep hold for digging out ores =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mỏ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F647C" w:rsidRPr="00404C57" w:rsidRDefault="009F647C" w:rsidP="009F647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Shady</w:t>
      </w:r>
      <w:r w:rsidRPr="00404C57">
        <w:rPr>
          <w:rFonts w:ascii="Times New Roman" w:hAnsi="Times New Roman" w:cs="Times New Roman"/>
          <w:sz w:val="26"/>
          <w:szCs w:val="26"/>
        </w:rPr>
        <w:t xml:space="preserve"> /´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ʃeidi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/ (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adj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) = giving shelter from the sun =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râm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mát</w:t>
      </w:r>
      <w:proofErr w:type="spellEnd"/>
    </w:p>
    <w:p w:rsidR="009F647C" w:rsidRPr="00404C57" w:rsidRDefault="009F647C" w:rsidP="009F647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04C57">
        <w:rPr>
          <w:rFonts w:ascii="Times New Roman" w:hAnsi="Times New Roman" w:cs="Times New Roman"/>
          <w:b/>
          <w:sz w:val="26"/>
          <w:szCs w:val="26"/>
        </w:rPr>
        <w:t>Homewards</w:t>
      </w:r>
      <w:r w:rsidRPr="00404C57">
        <w:rPr>
          <w:rFonts w:ascii="Times New Roman" w:hAnsi="Times New Roman" w:cs="Times New Roman"/>
          <w:sz w:val="26"/>
          <w:szCs w:val="26"/>
        </w:rPr>
        <w:t xml:space="preserve"> /´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houmwədz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>/ (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adj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) = towards home =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404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z w:val="26"/>
          <w:szCs w:val="26"/>
        </w:rPr>
        <w:t>nhà</w:t>
      </w:r>
      <w:proofErr w:type="spellEnd"/>
    </w:p>
    <w:p w:rsidR="009F647C" w:rsidRDefault="009F647C" w:rsidP="009F647C">
      <w:pPr>
        <w:spacing w:after="0" w:line="360" w:lineRule="auto"/>
        <w:jc w:val="both"/>
        <w:rPr>
          <w:rFonts w:ascii="Times New Roman" w:hAnsi="Times New Roman" w:cs="Times New Roman"/>
          <w:b/>
          <w:spacing w:val="2"/>
          <w:sz w:val="26"/>
          <w:szCs w:val="26"/>
        </w:rPr>
      </w:pPr>
    </w:p>
    <w:p w:rsidR="009F647C" w:rsidRPr="00404C57" w:rsidRDefault="009F647C" w:rsidP="009F647C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pacing w:val="2"/>
          <w:sz w:val="26"/>
          <w:szCs w:val="26"/>
        </w:rPr>
      </w:pPr>
      <w:r w:rsidRPr="00404C57">
        <w:rPr>
          <w:rFonts w:ascii="Times New Roman" w:hAnsi="Times New Roman" w:cs="Times New Roman"/>
          <w:b/>
          <w:spacing w:val="2"/>
          <w:sz w:val="26"/>
          <w:szCs w:val="26"/>
        </w:rPr>
        <w:t>MỘT CUỘC ĐI CHƠI NGOÀI TRỜI MÀ TÔI ĐÃ DỰ</w:t>
      </w:r>
    </w:p>
    <w:p w:rsidR="009F647C" w:rsidRDefault="009F647C" w:rsidP="009F647C">
      <w:pPr>
        <w:tabs>
          <w:tab w:val="left" w:pos="1485"/>
        </w:tabs>
        <w:spacing w:after="0" w:line="360" w:lineRule="auto"/>
        <w:jc w:val="center"/>
        <w:rPr>
          <w:rFonts w:ascii="Times New Roman" w:hAnsi="Times New Roman" w:cs="Times New Roman"/>
          <w:b/>
          <w:spacing w:val="2"/>
          <w:sz w:val="26"/>
          <w:szCs w:val="26"/>
        </w:rPr>
      </w:pPr>
    </w:p>
    <w:p w:rsidR="009F647C" w:rsidRDefault="009F647C" w:rsidP="009F647C">
      <w:pPr>
        <w:tabs>
          <w:tab w:val="left" w:pos="1485"/>
        </w:tabs>
        <w:spacing w:after="0" w:line="360" w:lineRule="auto"/>
        <w:jc w:val="both"/>
        <w:rPr>
          <w:rFonts w:ascii="Times New Roman" w:hAnsi="Times New Roman" w:cs="Times New Roman"/>
          <w:b/>
          <w:spacing w:val="2"/>
          <w:sz w:val="26"/>
          <w:szCs w:val="26"/>
        </w:rPr>
      </w:pPr>
      <w:proofErr w:type="spellStart"/>
      <w:r w:rsidRPr="00404C57">
        <w:rPr>
          <w:rFonts w:ascii="Times New Roman" w:hAnsi="Times New Roman" w:cs="Times New Roman"/>
          <w:b/>
          <w:spacing w:val="2"/>
          <w:sz w:val="26"/>
          <w:szCs w:val="26"/>
        </w:rPr>
        <w:t>Dàn</w:t>
      </w:r>
      <w:proofErr w:type="spellEnd"/>
      <w:r w:rsidRPr="00404C57">
        <w:rPr>
          <w:rFonts w:ascii="Times New Roman" w:hAnsi="Times New Roman" w:cs="Times New Roman"/>
          <w:b/>
          <w:spacing w:val="2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b/>
          <w:spacing w:val="2"/>
          <w:sz w:val="26"/>
          <w:szCs w:val="26"/>
        </w:rPr>
        <w:t>bài</w:t>
      </w:r>
      <w:proofErr w:type="spellEnd"/>
      <w:r w:rsidRPr="00404C57">
        <w:rPr>
          <w:rFonts w:ascii="Times New Roman" w:hAnsi="Times New Roman" w:cs="Times New Roman"/>
          <w:b/>
          <w:spacing w:val="2"/>
          <w:sz w:val="26"/>
          <w:szCs w:val="26"/>
        </w:rPr>
        <w:t xml:space="preserve"> :</w:t>
      </w:r>
      <w:proofErr w:type="gramEnd"/>
      <w:r w:rsidRPr="00404C57">
        <w:rPr>
          <w:rFonts w:ascii="Times New Roman" w:hAnsi="Times New Roman" w:cs="Times New Roman"/>
          <w:b/>
          <w:spacing w:val="2"/>
          <w:sz w:val="26"/>
          <w:szCs w:val="26"/>
        </w:rPr>
        <w:tab/>
      </w:r>
    </w:p>
    <w:p w:rsidR="009F647C" w:rsidRPr="00404C57" w:rsidRDefault="009F647C" w:rsidP="009F647C">
      <w:pPr>
        <w:tabs>
          <w:tab w:val="left" w:pos="1485"/>
        </w:tabs>
        <w:spacing w:after="0" w:line="360" w:lineRule="auto"/>
        <w:jc w:val="both"/>
        <w:rPr>
          <w:rFonts w:ascii="Times New Roman" w:hAnsi="Times New Roman" w:cs="Times New Roman"/>
          <w:b/>
          <w:spacing w:val="2"/>
          <w:sz w:val="26"/>
          <w:szCs w:val="26"/>
        </w:rPr>
      </w:pPr>
    </w:p>
    <w:p w:rsidR="009F647C" w:rsidRPr="00404C57" w:rsidRDefault="009F647C" w:rsidP="009F647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6"/>
          <w:szCs w:val="26"/>
        </w:rPr>
      </w:pP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Khi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pacing w:val="2"/>
          <w:sz w:val="26"/>
          <w:szCs w:val="26"/>
        </w:rPr>
        <w:t>nào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?</w:t>
      </w:r>
      <w:proofErr w:type="gram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Tại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pacing w:val="2"/>
          <w:sz w:val="26"/>
          <w:szCs w:val="26"/>
        </w:rPr>
        <w:t>đâu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?</w:t>
      </w:r>
      <w:proofErr w:type="gramEnd"/>
    </w:p>
    <w:p w:rsidR="009F647C" w:rsidRPr="00404C57" w:rsidRDefault="009F647C" w:rsidP="009F647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6"/>
          <w:szCs w:val="26"/>
        </w:rPr>
      </w:pPr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Ai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hưởng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pacing w:val="2"/>
          <w:sz w:val="26"/>
          <w:szCs w:val="26"/>
        </w:rPr>
        <w:t>ứng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?</w:t>
      </w:r>
      <w:proofErr w:type="gramEnd"/>
    </w:p>
    <w:p w:rsidR="009F647C" w:rsidRPr="00404C57" w:rsidRDefault="009F647C" w:rsidP="009F647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6"/>
          <w:szCs w:val="26"/>
        </w:rPr>
      </w:pP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Vui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hưởng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như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thế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pacing w:val="2"/>
          <w:sz w:val="26"/>
          <w:szCs w:val="26"/>
        </w:rPr>
        <w:t>nào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?</w:t>
      </w:r>
      <w:proofErr w:type="gramEnd"/>
    </w:p>
    <w:p w:rsidR="009F647C" w:rsidRPr="00404C57" w:rsidRDefault="009F647C" w:rsidP="009F647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pacing w:val="2"/>
          <w:sz w:val="26"/>
          <w:szCs w:val="26"/>
        </w:rPr>
      </w:pP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Kết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luận</w:t>
      </w:r>
      <w:proofErr w:type="spellEnd"/>
    </w:p>
    <w:p w:rsidR="009F647C" w:rsidRDefault="009F647C" w:rsidP="009F647C">
      <w:pPr>
        <w:spacing w:after="0" w:line="360" w:lineRule="auto"/>
        <w:jc w:val="both"/>
        <w:rPr>
          <w:rFonts w:ascii="Times New Roman" w:hAnsi="Times New Roman" w:cs="Times New Roman"/>
          <w:spacing w:val="2"/>
          <w:sz w:val="26"/>
          <w:szCs w:val="26"/>
        </w:rPr>
      </w:pPr>
    </w:p>
    <w:p w:rsidR="009F647C" w:rsidRPr="00404C57" w:rsidRDefault="009F647C" w:rsidP="009F647C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6"/>
          <w:szCs w:val="26"/>
        </w:rPr>
      </w:pP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hôm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toi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cùng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vài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người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bạn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cùng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dự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cuộc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đi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chơi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tập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thể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ngoài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trời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ở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Minyak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Beku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,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khu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nhỏ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bé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hấp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dẫn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trong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miền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duyên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hải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của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Ma-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lai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- </w:t>
      </w:r>
      <w:proofErr w:type="spellStart"/>
      <w:proofErr w:type="gramStart"/>
      <w:r w:rsidRPr="00404C57">
        <w:rPr>
          <w:rFonts w:ascii="Times New Roman" w:hAnsi="Times New Roman" w:cs="Times New Roman"/>
          <w:spacing w:val="2"/>
          <w:sz w:val="26"/>
          <w:szCs w:val="26"/>
        </w:rPr>
        <w:t>xia</w:t>
      </w:r>
      <w:proofErr w:type="spellEnd"/>
      <w:proofErr w:type="gramEnd"/>
      <w:r w:rsidRPr="00404C57">
        <w:rPr>
          <w:rFonts w:ascii="Times New Roman" w:hAnsi="Times New Roman" w:cs="Times New Roman"/>
          <w:spacing w:val="2"/>
          <w:sz w:val="26"/>
          <w:szCs w:val="26"/>
        </w:rPr>
        <w:t>.</w:t>
      </w:r>
    </w:p>
    <w:p w:rsidR="009F647C" w:rsidRPr="00404C57" w:rsidRDefault="009F647C" w:rsidP="009F647C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6"/>
          <w:szCs w:val="26"/>
        </w:rPr>
      </w:pP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Minyak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Beku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ở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cách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xa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Batu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Pahat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,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thị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trấn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nổi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tiếng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trong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bang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Johore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ở Ma-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lai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- </w:t>
      </w:r>
      <w:proofErr w:type="spellStart"/>
      <w:proofErr w:type="gramStart"/>
      <w:r w:rsidRPr="00404C57">
        <w:rPr>
          <w:rFonts w:ascii="Times New Roman" w:hAnsi="Times New Roman" w:cs="Times New Roman"/>
          <w:spacing w:val="2"/>
          <w:sz w:val="26"/>
          <w:szCs w:val="26"/>
        </w:rPr>
        <w:t>xia</w:t>
      </w:r>
      <w:proofErr w:type="spellEnd"/>
      <w:proofErr w:type="gram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,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khoảng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năm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dặm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. </w:t>
      </w:r>
      <w:proofErr w:type="spellStart"/>
      <w:proofErr w:type="gramStart"/>
      <w:r w:rsidRPr="00404C57">
        <w:rPr>
          <w:rFonts w:ascii="Times New Roman" w:hAnsi="Times New Roman" w:cs="Times New Roman"/>
          <w:spacing w:val="2"/>
          <w:sz w:val="26"/>
          <w:szCs w:val="26"/>
        </w:rPr>
        <w:t>Có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pháo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đài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nhỏ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cổ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xưa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ở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lối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vào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Minyak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Beku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>.</w:t>
      </w:r>
      <w:proofErr w:type="gram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pacing w:val="2"/>
          <w:sz w:val="26"/>
          <w:szCs w:val="26"/>
        </w:rPr>
        <w:t>Bãi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biển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ở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Minyak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Beku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đẹp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,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và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ở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gần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đó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có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mỏ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sắt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>.</w:t>
      </w:r>
      <w:proofErr w:type="gram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</w:p>
    <w:p w:rsidR="009F647C" w:rsidRPr="00404C57" w:rsidRDefault="009F647C" w:rsidP="009F647C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6"/>
          <w:szCs w:val="26"/>
        </w:rPr>
      </w:pP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Chúng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đã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đến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nơi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ấy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vào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buổi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sáng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.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Sau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khi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xuống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pacing w:val="2"/>
          <w:sz w:val="26"/>
          <w:szCs w:val="26"/>
        </w:rPr>
        <w:t>xe</w:t>
      </w:r>
      <w:proofErr w:type="spellEnd"/>
      <w:proofErr w:type="gram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buýt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,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chúng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phân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ra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thành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từng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nhóm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riêng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rẽ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và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tìm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những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nơi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râm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mát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để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vui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hưởng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ngày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>.</w:t>
      </w:r>
    </w:p>
    <w:p w:rsidR="009F647C" w:rsidRPr="00404C57" w:rsidRDefault="009F647C" w:rsidP="009F647C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6"/>
          <w:szCs w:val="26"/>
        </w:rPr>
      </w:pPr>
      <w:proofErr w:type="spellStart"/>
      <w:proofErr w:type="gramStart"/>
      <w:r w:rsidRPr="00404C57">
        <w:rPr>
          <w:rFonts w:ascii="Times New Roman" w:hAnsi="Times New Roman" w:cs="Times New Roman"/>
          <w:spacing w:val="2"/>
          <w:sz w:val="26"/>
          <w:szCs w:val="26"/>
        </w:rPr>
        <w:t>Chẳng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bao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lâu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,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hầu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hết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chúng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đều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tham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gia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bơi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lội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>.</w:t>
      </w:r>
      <w:proofErr w:type="gram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pacing w:val="2"/>
          <w:sz w:val="26"/>
          <w:szCs w:val="26"/>
        </w:rPr>
        <w:t>Trong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lúc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ở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dưới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nước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,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chúng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đã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chơi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số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trò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chơi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lý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thú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>.</w:t>
      </w:r>
      <w:proofErr w:type="gram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pacing w:val="2"/>
          <w:sz w:val="26"/>
          <w:szCs w:val="26"/>
        </w:rPr>
        <w:t>Những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bạn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ở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trên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bãi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đã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tham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dự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những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trò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chơi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khác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>.</w:t>
      </w:r>
      <w:proofErr w:type="gram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pacing w:val="2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số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bạn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còn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ca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hát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và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nhảy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múa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nữa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>.</w:t>
      </w:r>
      <w:proofErr w:type="gram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pacing w:val="2"/>
          <w:sz w:val="26"/>
          <w:szCs w:val="26"/>
        </w:rPr>
        <w:t>Cũng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có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những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bạn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khác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chẳng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quan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tâm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đến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việc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già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cả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mà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chỉ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đi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nhặt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sò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,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hến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>.</w:t>
      </w:r>
      <w:proofErr w:type="gramEnd"/>
    </w:p>
    <w:p w:rsidR="009F647C" w:rsidRPr="00404C57" w:rsidRDefault="009F647C" w:rsidP="009F647C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6"/>
          <w:szCs w:val="26"/>
        </w:rPr>
      </w:pP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Nói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pacing w:val="2"/>
          <w:sz w:val="26"/>
          <w:szCs w:val="26"/>
        </w:rPr>
        <w:t>chung</w:t>
      </w:r>
      <w:proofErr w:type="spellEnd"/>
      <w:proofErr w:type="gram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,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mọi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người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đều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tận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hưởng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chuyến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đi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chơi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. Cho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đến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chiều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tối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thì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chúng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lên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proofErr w:type="gramStart"/>
      <w:r w:rsidRPr="00404C57">
        <w:rPr>
          <w:rFonts w:ascii="Times New Roman" w:hAnsi="Times New Roman" w:cs="Times New Roman"/>
          <w:spacing w:val="2"/>
          <w:sz w:val="26"/>
          <w:szCs w:val="26"/>
        </w:rPr>
        <w:t>xe</w:t>
      </w:r>
      <w:proofErr w:type="spellEnd"/>
      <w:proofErr w:type="gram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buýt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trở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về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nhà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,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nhớ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lại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cảnh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vui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nhộn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mà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chúng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đã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có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được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ở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nơi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chốn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ấy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. </w:t>
      </w:r>
      <w:proofErr w:type="spellStart"/>
      <w:proofErr w:type="gramStart"/>
      <w:r w:rsidRPr="00404C57">
        <w:rPr>
          <w:rFonts w:ascii="Times New Roman" w:hAnsi="Times New Roman" w:cs="Times New Roman"/>
          <w:spacing w:val="2"/>
          <w:sz w:val="26"/>
          <w:szCs w:val="26"/>
        </w:rPr>
        <w:t>Thực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tình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tôi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muốn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được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tham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gia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một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chuyến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đi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chơi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tập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thể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ngoài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trời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như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vậy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proofErr w:type="spellStart"/>
      <w:r w:rsidRPr="00404C57">
        <w:rPr>
          <w:rFonts w:ascii="Times New Roman" w:hAnsi="Times New Roman" w:cs="Times New Roman"/>
          <w:spacing w:val="2"/>
          <w:sz w:val="26"/>
          <w:szCs w:val="26"/>
        </w:rPr>
        <w:t>nữa</w:t>
      </w:r>
      <w:proofErr w:type="spellEnd"/>
      <w:r w:rsidRPr="00404C57">
        <w:rPr>
          <w:rFonts w:ascii="Times New Roman" w:hAnsi="Times New Roman" w:cs="Times New Roman"/>
          <w:spacing w:val="2"/>
          <w:sz w:val="26"/>
          <w:szCs w:val="26"/>
        </w:rPr>
        <w:t>.</w:t>
      </w:r>
      <w:proofErr w:type="gramEnd"/>
    </w:p>
    <w:p w:rsidR="000C727C" w:rsidRPr="009F647C" w:rsidRDefault="000C727C" w:rsidP="009F647C">
      <w:pPr>
        <w:spacing w:after="0" w:line="360" w:lineRule="auto"/>
        <w:jc w:val="both"/>
      </w:pPr>
    </w:p>
    <w:sectPr w:rsidR="000C727C" w:rsidRPr="009F647C" w:rsidSect="00161848">
      <w:pgSz w:w="12240" w:h="15840"/>
      <w:pgMar w:top="540" w:right="720" w:bottom="45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94F4A"/>
    <w:multiLevelType w:val="hybridMultilevel"/>
    <w:tmpl w:val="2F6E0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E5E8F"/>
    <w:multiLevelType w:val="hybridMultilevel"/>
    <w:tmpl w:val="02BC5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280595"/>
    <w:multiLevelType w:val="hybridMultilevel"/>
    <w:tmpl w:val="F0D80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F60409"/>
    <w:multiLevelType w:val="hybridMultilevel"/>
    <w:tmpl w:val="77E4D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1848"/>
    <w:rsid w:val="000C727C"/>
    <w:rsid w:val="00161848"/>
    <w:rsid w:val="009F647C"/>
    <w:rsid w:val="00E56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848"/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848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2017-06-17T13:15:00Z</dcterms:created>
  <dcterms:modified xsi:type="dcterms:W3CDTF">2017-06-17T13:15:00Z</dcterms:modified>
</cp:coreProperties>
</file>