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24" w:rsidRPr="00404C57" w:rsidRDefault="00E30E24" w:rsidP="00E30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34. FRIGHTENED BY A GHOST.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Note: moon-light night – went out for a walk – everything looked beautiful – enjoyed – suddenly saw a woman in white clothes – frightened – thought of ghost – ran home – next morning visited place where woman was standing – saw banana plant – relieved – not a ghost.</w:t>
      </w: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moon-light night I went out alone for a short walk.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As I walked along, enjoying the cool fresh air and the beauty of the night, I suddenly caught sight of a woman. She was wearing white clothes.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I now stopped to make sure that I had really seen a woman. Then I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realised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that it might be a ghost. I was at once filled with fright, and began to run back home.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 the next day, I visited that place again to find out what I had actually seen. What I saw was only a banana plant moving in the breeze.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was now relieved to know that I had not really seen a ghost, but only a banana plant. I felt a little ashamed of myself, however, to have been so easily frightened.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b/>
          <w:sz w:val="26"/>
          <w:szCs w:val="26"/>
        </w:rPr>
        <w:t>realised</w:t>
      </w:r>
      <w:proofErr w:type="spellEnd"/>
      <w:proofErr w:type="gram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= thought.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Breeze = gentle wind.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Frightened = afraid.</w:t>
      </w: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VOCABULARY AND WORD ENRICHMENT: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catch sight of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catch a glimpse of = to see unexpectedly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When I walked through the park, I caught sight of a gang of strangers who seemed to have a sinister plan. I then reported this to this police.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Breeze </w:t>
      </w:r>
      <w:r w:rsidRPr="00E973E4">
        <w:rPr>
          <w:rFonts w:ascii="Times New Roman" w:hAnsi="Times New Roman" w:cs="Times New Roman" w:hint="eastAsia"/>
          <w:sz w:val="26"/>
          <w:szCs w:val="26"/>
        </w:rPr>
        <w:t>/</w:t>
      </w:r>
      <w:proofErr w:type="spellStart"/>
      <w:r w:rsidRPr="00E973E4">
        <w:rPr>
          <w:rFonts w:ascii="Times New Roman" w:hAnsi="Times New Roman" w:cs="Times New Roman" w:hint="eastAsia"/>
          <w:sz w:val="26"/>
          <w:szCs w:val="26"/>
        </w:rPr>
        <w:t>bri</w:t>
      </w:r>
      <w:proofErr w:type="spellEnd"/>
      <w:r w:rsidRPr="00E973E4">
        <w:rPr>
          <w:rFonts w:ascii="Times New Roman" w:hAnsi="Times New Roman" w:cs="Times New Roman" w:hint="eastAsia"/>
          <w:sz w:val="26"/>
          <w:szCs w:val="26"/>
        </w:rPr>
        <w:t>ːz</w:t>
      </w:r>
      <w:r w:rsidRPr="00E973E4">
        <w:rPr>
          <w:rFonts w:ascii="Times New Roman" w:hAnsi="Times New Roman" w:cs="Times New Roman" w:hint="eastAsia"/>
          <w:b/>
          <w:sz w:val="26"/>
          <w:szCs w:val="26"/>
        </w:rPr>
        <w:t>/</w:t>
      </w:r>
      <w:r w:rsidRPr="00404C57">
        <w:rPr>
          <w:rFonts w:ascii="Times New Roman" w:hAnsi="Times New Roman" w:cs="Times New Roman"/>
          <w:sz w:val="26"/>
          <w:szCs w:val="26"/>
        </w:rPr>
        <w:t xml:space="preserve"> (n) = gentle wind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be ashamed of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feel puzzled about what one has wrongly done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thẹn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You should be ashamed of yourself for telling such lies.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thẹn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SỢ MA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: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Đêm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trăng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dạo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mát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đẹp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tận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hưởng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bỗng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đàn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bà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mặc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trắng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hoảng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nghĩ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ma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hôm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quay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nơi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đàn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bà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đứng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chuối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non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hồn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chẳng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2647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E2647F">
        <w:rPr>
          <w:rFonts w:ascii="Times New Roman" w:hAnsi="Times New Roman" w:cs="Times New Roman"/>
          <w:b/>
          <w:sz w:val="26"/>
          <w:szCs w:val="26"/>
        </w:rPr>
        <w:t xml:space="preserve"> ma.</w:t>
      </w:r>
    </w:p>
    <w:p w:rsidR="00E30E24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trăng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lư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non.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thẹn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0E24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Grammar note: Adjective phrases</w:t>
      </w:r>
      <w:r w:rsidRPr="00404C57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) 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(adjective clause)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phrase)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 participle).</w:t>
      </w:r>
    </w:p>
    <w:p w:rsidR="00E30E24" w:rsidRPr="00404C57" w:rsidRDefault="00E30E24" w:rsidP="00E30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Examples: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The lady </w:t>
      </w:r>
      <w:r w:rsidRPr="00404C57">
        <w:rPr>
          <w:rFonts w:ascii="Times New Roman" w:hAnsi="Times New Roman" w:cs="Times New Roman"/>
          <w:i/>
          <w:sz w:val="26"/>
          <w:szCs w:val="26"/>
        </w:rPr>
        <w:t>who is wearing the blue dress</w:t>
      </w:r>
      <w:r w:rsidRPr="00404C57">
        <w:rPr>
          <w:rFonts w:ascii="Times New Roman" w:hAnsi="Times New Roman" w:cs="Times New Roman"/>
          <w:sz w:val="26"/>
          <w:szCs w:val="26"/>
        </w:rPr>
        <w:t xml:space="preserve"> is the personnel manager of this bank.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clause)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04C57">
        <w:rPr>
          <w:rFonts w:ascii="Times New Roman" w:hAnsi="Times New Roman" w:cs="Times New Roman"/>
          <w:sz w:val="26"/>
          <w:szCs w:val="26"/>
        </w:rPr>
        <w:t xml:space="preserve">The lady </w:t>
      </w:r>
      <w:r w:rsidRPr="00404C57">
        <w:rPr>
          <w:rFonts w:ascii="Times New Roman" w:hAnsi="Times New Roman" w:cs="Times New Roman"/>
          <w:i/>
          <w:sz w:val="26"/>
          <w:szCs w:val="26"/>
        </w:rPr>
        <w:t>wearing the blue dress</w:t>
      </w:r>
      <w:r w:rsidRPr="00404C57">
        <w:rPr>
          <w:rFonts w:ascii="Times New Roman" w:hAnsi="Times New Roman" w:cs="Times New Roman"/>
          <w:sz w:val="26"/>
          <w:szCs w:val="26"/>
        </w:rPr>
        <w:t xml:space="preserve"> in the personnel manager of this bank.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04C57">
        <w:rPr>
          <w:rFonts w:ascii="Times New Roman" w:hAnsi="Times New Roman" w:cs="Times New Roman"/>
          <w:sz w:val="26"/>
          <w:szCs w:val="26"/>
        </w:rPr>
        <w:t xml:space="preserve">She is driving the car </w:t>
      </w:r>
      <w:r w:rsidRPr="00404C57">
        <w:rPr>
          <w:rFonts w:ascii="Times New Roman" w:hAnsi="Times New Roman" w:cs="Times New Roman"/>
          <w:i/>
          <w:sz w:val="26"/>
          <w:szCs w:val="26"/>
        </w:rPr>
        <w:t>which was made in</w:t>
      </w:r>
      <w:r w:rsidRPr="00404C57">
        <w:rPr>
          <w:rFonts w:ascii="Times New Roman" w:hAnsi="Times New Roman" w:cs="Times New Roman"/>
          <w:sz w:val="26"/>
          <w:szCs w:val="26"/>
        </w:rPr>
        <w:t xml:space="preserve"> Germany.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clause)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She is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drinving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the car </w:t>
      </w:r>
      <w:r w:rsidRPr="00404C57">
        <w:rPr>
          <w:rFonts w:ascii="Times New Roman" w:hAnsi="Times New Roman" w:cs="Times New Roman"/>
          <w:i/>
          <w:sz w:val="26"/>
          <w:szCs w:val="26"/>
        </w:rPr>
        <w:t>made in Germany</w:t>
      </w:r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phrase)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04C57">
        <w:rPr>
          <w:rFonts w:ascii="Times New Roman" w:hAnsi="Times New Roman" w:cs="Times New Roman"/>
          <w:sz w:val="26"/>
          <w:szCs w:val="26"/>
        </w:rPr>
        <w:t xml:space="preserve">The building which is built of stone is the National Treasury.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clause)</w:t>
      </w:r>
    </w:p>
    <w:p w:rsidR="00E30E24" w:rsidRPr="00404C57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The building built of stone is the National Treasury.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( adjective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phrase)</w:t>
      </w:r>
    </w:p>
    <w:p w:rsidR="00E30E24" w:rsidRDefault="00E30E24" w:rsidP="00E30E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0E24" w:rsidRPr="00404C57" w:rsidRDefault="00E30E24" w:rsidP="00E30E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9650C" w:rsidRPr="00E30E24" w:rsidRDefault="0099650C" w:rsidP="00E30E24"/>
    <w:sectPr w:rsidR="0099650C" w:rsidRPr="00E30E24" w:rsidSect="001033B2">
      <w:pgSz w:w="12240" w:h="15840"/>
      <w:pgMar w:top="72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1033B2"/>
    <w:rsid w:val="00316F4B"/>
    <w:rsid w:val="006548D7"/>
    <w:rsid w:val="008875C7"/>
    <w:rsid w:val="0099650C"/>
    <w:rsid w:val="00A70112"/>
    <w:rsid w:val="00B220FE"/>
    <w:rsid w:val="00B44F47"/>
    <w:rsid w:val="00E3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2017-07-09T13:53:00Z</dcterms:created>
  <dcterms:modified xsi:type="dcterms:W3CDTF">2017-07-09T13:53:00Z</dcterms:modified>
</cp:coreProperties>
</file>