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fldChar w:fldCharType="begin"/>
      </w:r>
      <w:r>
        <w:rPr>
          <w:color w:val="333333"/>
          <w:sz w:val="27"/>
          <w:szCs w:val="27"/>
          <w:bdr w:val="none" w:sz="0" w:space="0" w:color="auto" w:frame="1"/>
        </w:rPr>
        <w:instrText xml:space="preserve"> HYPERLINK "http://shenpai.com.vn/" </w:instrText>
      </w:r>
      <w:r>
        <w:rPr>
          <w:color w:val="333333"/>
          <w:sz w:val="27"/>
          <w:szCs w:val="27"/>
          <w:bdr w:val="none" w:sz="0" w:space="0" w:color="auto" w:frame="1"/>
        </w:rPr>
        <w:fldChar w:fldCharType="separate"/>
      </w:r>
      <w:r>
        <w:rPr>
          <w:rStyle w:val="Hyperlink"/>
          <w:rFonts w:ascii="inherit" w:hAnsi="inherit"/>
          <w:color w:val="337AB7"/>
          <w:sz w:val="27"/>
          <w:szCs w:val="27"/>
          <w:bdr w:val="none" w:sz="0" w:space="0" w:color="auto" w:frame="1"/>
        </w:rPr>
        <w:t>Bánh xe đẩy shenpai</w:t>
      </w:r>
      <w:r>
        <w:rPr>
          <w:color w:val="333333"/>
          <w:sz w:val="27"/>
          <w:szCs w:val="27"/>
          <w:bdr w:val="none" w:sz="0" w:space="0" w:color="auto" w:frame="1"/>
        </w:rPr>
        <w:fldChar w:fldCharType="end"/>
      </w:r>
      <w:r>
        <w:rPr>
          <w:color w:val="333333"/>
          <w:sz w:val="27"/>
          <w:szCs w:val="27"/>
          <w:bdr w:val="none" w:sz="0" w:space="0" w:color="auto" w:frame="1"/>
        </w:rPr>
        <w:t> là một hãng sản xuất bánh xe công nghiệp, bánh xe chịu tải được gắn vào xe đẩy hỗ trợ cho việc vận chuyển hàng hóa trở nên dễ dàng và tiện lợi. Bánh xe đẩy shenpai có kinh nghiệm 20 đã nhận được nhiều thành tích và mang đến những sản phẩm chất lượng đạt tiêu chuẩn iso cho khách hàng.</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Trong quá trình công nghiệp hóa, bánh xe đẩy là thiết bị hỗ trợ không thể thiếu trong các khu công nghiệp. Hiểu được nhu cầu đó, </w:t>
      </w:r>
      <w:hyperlink r:id="rId5" w:history="1">
        <w:r>
          <w:rPr>
            <w:rStyle w:val="Hyperlink"/>
            <w:rFonts w:ascii="inherit" w:hAnsi="inherit"/>
            <w:color w:val="337AB7"/>
            <w:sz w:val="27"/>
            <w:szCs w:val="27"/>
            <w:bdr w:val="none" w:sz="0" w:space="0" w:color="auto" w:frame="1"/>
          </w:rPr>
          <w:t>Công ty TDB Hà Nội</w:t>
        </w:r>
      </w:hyperlink>
      <w:r>
        <w:rPr>
          <w:color w:val="333333"/>
          <w:sz w:val="27"/>
          <w:szCs w:val="27"/>
          <w:bdr w:val="none" w:sz="0" w:space="0" w:color="auto" w:frame="1"/>
        </w:rPr>
        <w:t> đã quyết định hợp tác trở thành đại diện độc quyền bánh xe đẩy shenpai tại Việt Nam. Cung cấp cho khách hàng những sản phẩm bánh xe công nghiệp tốt nhất!</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Bài viết này sẽ giúp bạn hiểu rõ hơn về </w:t>
      </w:r>
      <w:r>
        <w:rPr>
          <w:rStyle w:val="Strong"/>
          <w:rFonts w:ascii="inherit" w:hAnsi="inherit"/>
          <w:color w:val="333333"/>
          <w:bdr w:val="none" w:sz="0" w:space="0" w:color="auto" w:frame="1"/>
        </w:rPr>
        <w:t>bánh xe đẩy shenpai</w:t>
      </w:r>
      <w:r>
        <w:rPr>
          <w:color w:val="333333"/>
          <w:sz w:val="27"/>
          <w:szCs w:val="27"/>
          <w:bdr w:val="none" w:sz="0" w:space="0" w:color="auto" w:frame="1"/>
        </w:rPr>
        <w:t> các cách sử dụng giúp cho bánh xe đẩy có tuổi thọ lâu hơn và di chuyển tốt nhất trong quá trình sử dụng.</w:t>
      </w:r>
    </w:p>
    <w:p w:rsidR="00767D05" w:rsidRDefault="00767D05" w:rsidP="00767D05">
      <w:pPr>
        <w:pStyle w:val="Heading2"/>
        <w:shd w:val="clear" w:color="auto" w:fill="FFFFFF"/>
        <w:spacing w:before="0"/>
        <w:ind w:left="600"/>
        <w:textAlignment w:val="baseline"/>
        <w:rPr>
          <w:rFonts w:ascii="Helvetica" w:hAnsi="Helvetica"/>
          <w:color w:val="333333"/>
          <w:sz w:val="27"/>
          <w:szCs w:val="27"/>
        </w:rPr>
      </w:pPr>
      <w:r>
        <w:rPr>
          <w:rStyle w:val="Strong"/>
          <w:b w:val="0"/>
          <w:bCs w:val="0"/>
          <w:color w:val="333333"/>
          <w:u w:val="single"/>
          <w:bdr w:val="none" w:sz="0" w:space="0" w:color="auto" w:frame="1"/>
        </w:rPr>
        <w:t>1. Giới thiệu về hãng bánh xe đẩy shenpai.</w:t>
      </w:r>
    </w:p>
    <w:p w:rsidR="00767D05" w:rsidRDefault="00767D05" w:rsidP="00767D05">
      <w:pPr>
        <w:pStyle w:val="Heading3"/>
        <w:shd w:val="clear" w:color="auto" w:fill="FFFFFF"/>
        <w:spacing w:before="0" w:beforeAutospacing="0" w:after="0" w:afterAutospacing="0"/>
        <w:ind w:left="600"/>
        <w:jc w:val="both"/>
        <w:textAlignment w:val="baseline"/>
        <w:rPr>
          <w:rFonts w:ascii="Helvetica" w:hAnsi="Helvetica"/>
          <w:color w:val="333333"/>
          <w:sz w:val="21"/>
          <w:szCs w:val="21"/>
        </w:rPr>
      </w:pPr>
      <w:r>
        <w:rPr>
          <w:rStyle w:val="Emphasis"/>
          <w:color w:val="333333"/>
          <w:bdr w:val="none" w:sz="0" w:space="0" w:color="auto" w:frame="1"/>
        </w:rPr>
        <w:t>1.1. Quá trình thành lập và phát triển bánh xe đẩy shenpai</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Được thành lập vào năm 1993, là một trong những doanh nghiệp chuyên nghiệp nhất sản xuất</w:t>
      </w:r>
      <w:hyperlink r:id="rId6" w:history="1">
        <w:r>
          <w:rPr>
            <w:rStyle w:val="Strong"/>
            <w:rFonts w:ascii="inherit" w:hAnsi="inherit"/>
            <w:color w:val="337AB7"/>
            <w:bdr w:val="none" w:sz="0" w:space="0" w:color="auto" w:frame="1"/>
          </w:rPr>
          <w:t>bánh xe</w:t>
        </w:r>
      </w:hyperlink>
      <w:r>
        <w:rPr>
          <w:color w:val="333333"/>
          <w:sz w:val="27"/>
          <w:szCs w:val="27"/>
          <w:bdr w:val="none" w:sz="0" w:space="0" w:color="auto" w:frame="1"/>
        </w:rPr>
        <w:t> với nhiều chủng loại mẫu mã khác nhau. Công ty bánh xe đẩy shenpai nằm ở thành phố Jiangyin, tỉnh Giang Tô, thường là khu công nghiệp, nằm ở khu vực đồng bằng sông Dương Tử, giao thông thuận tiện, công nghiệp phát triển.</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Shenpai có 2 nhà máy lớn, có diện tích 3.200 m2, và hơn 200 nhân viên. Quá trình sản xuất bánh và năng lực sản xuất toàn diện được kiểm soát hiệu quả, do đó tạo ra những sản phẩm chất lượng tốt đáng tin cậy. Đồng thời, phòng tự động hóa và sản xuất liên tục đầu tư nghiên cứu phát triển để sản xuất ra những sản phẩm </w:t>
      </w:r>
      <w:r>
        <w:rPr>
          <w:rStyle w:val="Strong"/>
          <w:rFonts w:ascii="inherit" w:hAnsi="inherit"/>
          <w:color w:val="333333"/>
          <w:bdr w:val="none" w:sz="0" w:space="0" w:color="auto" w:frame="1"/>
        </w:rPr>
        <w:t>bánh xe đẩy</w:t>
      </w:r>
      <w:r>
        <w:rPr>
          <w:color w:val="333333"/>
          <w:sz w:val="27"/>
          <w:szCs w:val="27"/>
          <w:bdr w:val="none" w:sz="0" w:space="0" w:color="auto" w:frame="1"/>
        </w:rPr>
        <w:t> tốt nhất cho khách hàng.</w:t>
      </w:r>
    </w:p>
    <w:p w:rsidR="00767D05" w:rsidRDefault="00767D05" w:rsidP="00767D05">
      <w:pPr>
        <w:pStyle w:val="NormalWeb"/>
        <w:shd w:val="clear" w:color="auto" w:fill="FFFFFF"/>
        <w:spacing w:before="0" w:beforeAutospacing="0" w:after="0" w:afterAutospacing="0"/>
        <w:ind w:left="600"/>
        <w:jc w:val="center"/>
        <w:textAlignment w:val="baseline"/>
        <w:rPr>
          <w:rFonts w:ascii="Helvetica" w:hAnsi="Helvetica"/>
          <w:color w:val="333333"/>
          <w:sz w:val="21"/>
          <w:szCs w:val="21"/>
        </w:rPr>
      </w:pPr>
      <w:r>
        <w:rPr>
          <w:noProof/>
          <w:color w:val="333333"/>
          <w:sz w:val="27"/>
          <w:szCs w:val="27"/>
          <w:bdr w:val="none" w:sz="0" w:space="0" w:color="auto" w:frame="1"/>
        </w:rPr>
        <w:lastRenderedPageBreak/>
        <w:drawing>
          <wp:inline distT="0" distB="0" distL="0" distR="0">
            <wp:extent cx="7620000" cy="5238750"/>
            <wp:effectExtent l="0" t="0" r="0" b="0"/>
            <wp:docPr id="6" name="Picture 6" descr="cong ty banh xe day shen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 ty banh xe day shenpa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5238750"/>
                    </a:xfrm>
                    <a:prstGeom prst="rect">
                      <a:avLst/>
                    </a:prstGeom>
                    <a:noFill/>
                    <a:ln>
                      <a:noFill/>
                    </a:ln>
                  </pic:spPr>
                </pic:pic>
              </a:graphicData>
            </a:graphic>
          </wp:inline>
        </w:drawing>
      </w:r>
    </w:p>
    <w:p w:rsidR="00767D05" w:rsidRDefault="00767D05" w:rsidP="00767D05">
      <w:pPr>
        <w:pStyle w:val="NormalWeb"/>
        <w:shd w:val="clear" w:color="auto" w:fill="FFFFFF"/>
        <w:spacing w:before="0" w:beforeAutospacing="0" w:after="0" w:afterAutospacing="0"/>
        <w:ind w:left="600"/>
        <w:jc w:val="center"/>
        <w:textAlignment w:val="baseline"/>
        <w:rPr>
          <w:rFonts w:ascii="Helvetica" w:hAnsi="Helvetica"/>
          <w:color w:val="333333"/>
          <w:sz w:val="21"/>
          <w:szCs w:val="21"/>
        </w:rPr>
      </w:pPr>
      <w:hyperlink r:id="rId8" w:history="1">
        <w:r>
          <w:rPr>
            <w:rStyle w:val="Hyperlink"/>
            <w:color w:val="337AB7"/>
            <w:sz w:val="27"/>
            <w:szCs w:val="27"/>
            <w:bdr w:val="none" w:sz="0" w:space="0" w:color="auto" w:frame="1"/>
          </w:rPr>
          <w:t>Hình ảnh 1: Nhà máy sản xuất Bánh xe đẩy shenpai tại Trung Quốc</w:t>
        </w:r>
      </w:hyperlink>
    </w:p>
    <w:p w:rsidR="00767D05" w:rsidRDefault="00767D05" w:rsidP="00767D05">
      <w:pPr>
        <w:pStyle w:val="Heading3"/>
        <w:shd w:val="clear" w:color="auto" w:fill="FFFFFF"/>
        <w:spacing w:before="0" w:beforeAutospacing="0" w:after="0" w:afterAutospacing="0"/>
        <w:ind w:left="600"/>
        <w:jc w:val="both"/>
        <w:textAlignment w:val="baseline"/>
        <w:rPr>
          <w:rFonts w:ascii="Helvetica" w:hAnsi="Helvetica"/>
          <w:color w:val="333333"/>
          <w:sz w:val="21"/>
          <w:szCs w:val="21"/>
        </w:rPr>
      </w:pPr>
      <w:r>
        <w:rPr>
          <w:rStyle w:val="Strong"/>
          <w:b/>
          <w:bCs/>
          <w:i/>
          <w:iCs/>
          <w:color w:val="333333"/>
          <w:bdr w:val="none" w:sz="0" w:space="0" w:color="auto" w:frame="1"/>
        </w:rPr>
        <w:t>1.2. Một số giải thưởng và chứng nhận của bánh xe đẩy shenpai</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Hai mươi năm qua công ty luôn chú trọng đào tạo nhân sự. Trong những năm gần đây, công ty liên tục hợp tác cùng các bên như Đức, Hàn Quốc, NHật Bản và một số quốc gia khác để trau rồi, học hỏi cùng nhau phát triển trong tầm quốc tế. </w:t>
      </w:r>
    </w:p>
    <w:p w:rsidR="00767D05" w:rsidRDefault="00767D05" w:rsidP="00767D05">
      <w:pPr>
        <w:pStyle w:val="NormalWeb"/>
        <w:shd w:val="clear" w:color="auto" w:fill="FFFFFF"/>
        <w:spacing w:before="0" w:beforeAutospacing="0" w:after="0" w:afterAutospacing="0"/>
        <w:ind w:left="600"/>
        <w:jc w:val="center"/>
        <w:textAlignment w:val="baseline"/>
        <w:rPr>
          <w:rFonts w:ascii="Helvetica" w:hAnsi="Helvetica"/>
          <w:color w:val="333333"/>
          <w:sz w:val="21"/>
          <w:szCs w:val="21"/>
        </w:rPr>
      </w:pPr>
      <w:r>
        <w:rPr>
          <w:noProof/>
          <w:color w:val="333333"/>
          <w:sz w:val="27"/>
          <w:szCs w:val="27"/>
          <w:bdr w:val="none" w:sz="0" w:space="0" w:color="auto" w:frame="1"/>
        </w:rPr>
        <w:lastRenderedPageBreak/>
        <w:drawing>
          <wp:inline distT="0" distB="0" distL="0" distR="0">
            <wp:extent cx="11191875" cy="4029075"/>
            <wp:effectExtent l="0" t="0" r="9525" b="9525"/>
            <wp:docPr id="5" name="Picture 5" descr="chung nhan iso banh xe day shen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ung nhan iso banh xe day shenp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1875" cy="4029075"/>
                    </a:xfrm>
                    <a:prstGeom prst="rect">
                      <a:avLst/>
                    </a:prstGeom>
                    <a:noFill/>
                    <a:ln>
                      <a:noFill/>
                    </a:ln>
                  </pic:spPr>
                </pic:pic>
              </a:graphicData>
            </a:graphic>
          </wp:inline>
        </w:drawing>
      </w:r>
    </w:p>
    <w:p w:rsidR="00767D05" w:rsidRDefault="00767D05" w:rsidP="00767D05">
      <w:pPr>
        <w:pStyle w:val="NormalWeb"/>
        <w:shd w:val="clear" w:color="auto" w:fill="FFFFFF"/>
        <w:spacing w:before="0" w:beforeAutospacing="0" w:after="0" w:afterAutospacing="0"/>
        <w:ind w:left="600"/>
        <w:jc w:val="center"/>
        <w:textAlignment w:val="baseline"/>
        <w:rPr>
          <w:rFonts w:ascii="Helvetica" w:hAnsi="Helvetica"/>
          <w:color w:val="333333"/>
          <w:sz w:val="21"/>
          <w:szCs w:val="21"/>
        </w:rPr>
      </w:pPr>
      <w:r>
        <w:rPr>
          <w:color w:val="333333"/>
          <w:sz w:val="27"/>
          <w:szCs w:val="27"/>
          <w:bdr w:val="none" w:sz="0" w:space="0" w:color="auto" w:frame="1"/>
        </w:rPr>
        <w:t>Hình ảnh 2: Giải thưởng của bánh xe đẩy Shenpai</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Với những nỗ lực của mình, năm 2003, công ty đã được chững nhận ISO 9001: 2008. Năm 2004 được thành phố Vô Tích bình chọn là thương hiệu nổi tiếng. Shenpai đạt được một số bằng sáng chế và chứng nhận cho sản phẩm </w:t>
      </w:r>
      <w:hyperlink r:id="rId10" w:history="1">
        <w:r>
          <w:rPr>
            <w:rStyle w:val="Hyperlink"/>
            <w:rFonts w:ascii="inherit" w:hAnsi="inherit"/>
            <w:color w:val="337AB7"/>
            <w:sz w:val="27"/>
            <w:szCs w:val="27"/>
            <w:bdr w:val="none" w:sz="0" w:space="0" w:color="auto" w:frame="1"/>
          </w:rPr>
          <w:t>bánh xe đẩy shenpai</w:t>
        </w:r>
      </w:hyperlink>
      <w:r>
        <w:rPr>
          <w:color w:val="333333"/>
          <w:sz w:val="27"/>
          <w:szCs w:val="27"/>
          <w:bdr w:val="none" w:sz="0" w:space="0" w:color="auto" w:frame="1"/>
        </w:rPr>
        <w:t>.</w:t>
      </w:r>
    </w:p>
    <w:p w:rsidR="00767D05" w:rsidRDefault="00767D05" w:rsidP="00767D05">
      <w:pPr>
        <w:pStyle w:val="Heading3"/>
        <w:shd w:val="clear" w:color="auto" w:fill="FFFFFF"/>
        <w:spacing w:before="0" w:beforeAutospacing="0" w:after="0" w:afterAutospacing="0"/>
        <w:ind w:left="600"/>
        <w:jc w:val="both"/>
        <w:textAlignment w:val="baseline"/>
        <w:rPr>
          <w:rFonts w:ascii="Helvetica" w:hAnsi="Helvetica"/>
          <w:color w:val="333333"/>
          <w:sz w:val="21"/>
          <w:szCs w:val="21"/>
        </w:rPr>
      </w:pPr>
      <w:r>
        <w:rPr>
          <w:rStyle w:val="Strong"/>
          <w:b/>
          <w:bCs/>
          <w:i/>
          <w:iCs/>
          <w:color w:val="333333"/>
          <w:bdr w:val="none" w:sz="0" w:space="0" w:color="auto" w:frame="1"/>
        </w:rPr>
        <w:t>1.3. Sự hợp tác của bánh xe đẩy shenpai trên thế giới.</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Bánh xe shenpai được phân phối và sử dụng tại nhiều quốc gia như: USA, Anh, Kuala Lumpur. Tại Việt Nam, TDB Hà Nội là đại diện độc quyền của bánh xe đẩy shenpai mang đến nhiều ưu đãi cho khách hàng.</w:t>
      </w:r>
    </w:p>
    <w:p w:rsidR="00767D05" w:rsidRDefault="00767D05" w:rsidP="00767D05">
      <w:pPr>
        <w:pStyle w:val="NormalWeb"/>
        <w:shd w:val="clear" w:color="auto" w:fill="FFFFFF"/>
        <w:spacing w:before="0" w:beforeAutospacing="0" w:after="0" w:afterAutospacing="0"/>
        <w:ind w:left="600"/>
        <w:jc w:val="center"/>
        <w:textAlignment w:val="baseline"/>
        <w:rPr>
          <w:rFonts w:ascii="Helvetica" w:hAnsi="Helvetica"/>
          <w:color w:val="333333"/>
          <w:sz w:val="21"/>
          <w:szCs w:val="21"/>
        </w:rPr>
      </w:pPr>
      <w:r>
        <w:rPr>
          <w:noProof/>
          <w:color w:val="333333"/>
          <w:sz w:val="27"/>
          <w:szCs w:val="27"/>
          <w:bdr w:val="none" w:sz="0" w:space="0" w:color="auto" w:frame="1"/>
        </w:rPr>
        <w:lastRenderedPageBreak/>
        <w:drawing>
          <wp:inline distT="0" distB="0" distL="0" distR="0">
            <wp:extent cx="6667500" cy="3448050"/>
            <wp:effectExtent l="0" t="0" r="0" b="0"/>
            <wp:docPr id="4" name="Picture 4" descr="He thong phan phoi cua banh xe day shen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 thong phan phoi cua banh xe day shenp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448050"/>
                    </a:xfrm>
                    <a:prstGeom prst="rect">
                      <a:avLst/>
                    </a:prstGeom>
                    <a:noFill/>
                    <a:ln>
                      <a:noFill/>
                    </a:ln>
                  </pic:spPr>
                </pic:pic>
              </a:graphicData>
            </a:graphic>
          </wp:inline>
        </w:drawing>
      </w:r>
    </w:p>
    <w:p w:rsidR="00767D05" w:rsidRDefault="00767D05" w:rsidP="00767D05">
      <w:pPr>
        <w:pStyle w:val="NormalWeb"/>
        <w:shd w:val="clear" w:color="auto" w:fill="FFFFFF"/>
        <w:spacing w:before="0" w:beforeAutospacing="0" w:after="0" w:afterAutospacing="0"/>
        <w:ind w:left="600"/>
        <w:jc w:val="center"/>
        <w:textAlignment w:val="baseline"/>
        <w:rPr>
          <w:rFonts w:ascii="Helvetica" w:hAnsi="Helvetica"/>
          <w:color w:val="333333"/>
          <w:sz w:val="21"/>
          <w:szCs w:val="21"/>
        </w:rPr>
      </w:pPr>
      <w:r>
        <w:rPr>
          <w:color w:val="333333"/>
          <w:sz w:val="27"/>
          <w:szCs w:val="27"/>
          <w:bdr w:val="none" w:sz="0" w:space="0" w:color="auto" w:frame="1"/>
        </w:rPr>
        <w:t>Hình ảnh 3: Sự hợp tác của bánh xe đẩy Shenpai trên thế giới</w:t>
      </w:r>
    </w:p>
    <w:p w:rsidR="00767D05" w:rsidRDefault="00767D05" w:rsidP="00767D05">
      <w:pPr>
        <w:pStyle w:val="Heading2"/>
        <w:shd w:val="clear" w:color="auto" w:fill="FFFFFF"/>
        <w:spacing w:before="0"/>
        <w:ind w:left="600"/>
        <w:textAlignment w:val="baseline"/>
        <w:rPr>
          <w:rFonts w:ascii="Helvetica" w:hAnsi="Helvetica"/>
          <w:color w:val="333333"/>
          <w:sz w:val="27"/>
          <w:szCs w:val="27"/>
        </w:rPr>
      </w:pPr>
      <w:r>
        <w:rPr>
          <w:rStyle w:val="Strong"/>
          <w:b w:val="0"/>
          <w:bCs w:val="0"/>
          <w:color w:val="333333"/>
          <w:u w:val="single"/>
          <w:bdr w:val="none" w:sz="0" w:space="0" w:color="auto" w:frame="1"/>
        </w:rPr>
        <w:t>2. Cấu tạo và tốc độ di chuyển bánh xe đẩy sản xuất tại Shenpai</w:t>
      </w:r>
    </w:p>
    <w:p w:rsidR="00767D05" w:rsidRDefault="00767D05" w:rsidP="00767D05">
      <w:pPr>
        <w:pStyle w:val="Heading3"/>
        <w:shd w:val="clear" w:color="auto" w:fill="FFFFFF"/>
        <w:spacing w:before="0" w:beforeAutospacing="0" w:after="0" w:afterAutospacing="0"/>
        <w:ind w:left="600"/>
        <w:jc w:val="both"/>
        <w:textAlignment w:val="baseline"/>
        <w:rPr>
          <w:rFonts w:ascii="Helvetica" w:hAnsi="Helvetica"/>
          <w:color w:val="333333"/>
          <w:sz w:val="21"/>
          <w:szCs w:val="21"/>
        </w:rPr>
      </w:pPr>
      <w:r>
        <w:rPr>
          <w:rStyle w:val="Strong"/>
          <w:b/>
          <w:bCs/>
          <w:i/>
          <w:iCs/>
          <w:color w:val="333333"/>
          <w:bdr w:val="none" w:sz="0" w:space="0" w:color="auto" w:frame="1"/>
        </w:rPr>
        <w:t>2.1. Cấu tạo của bánh xe đẩy shenpai</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Bánh xe đẩy shenpai sản xuất phân phối bởi TDB Hà Nội là sản phẩm chất lượng và uy tín thường gồm các bộ phận sau:</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Bánh xe: Là bộ phận chính, trực tiếp tiếp xúc với các bề mặt nơi làm việc nên đòi yêu cầu kỹ thuật cao: Có độ đàn hồi, chịu sự mài mòn, không bị ảnh hưởng bởi các yếu tố môi trường bên ngoài như nước, dầu và chịu tải trọng nặng.</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-Trục bánh xe đẩy xoay có khóa làm bằng vật liệu chịu lực tốt như inox, thép chống rỉ. Khớp nối chuẩn xác với vòng bi tạo ra độ trơn mượt khi đẩy xe</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Vòng bi: Một số loại </w:t>
      </w:r>
      <w:r>
        <w:rPr>
          <w:rStyle w:val="Strong"/>
          <w:rFonts w:ascii="inherit" w:hAnsi="inherit"/>
          <w:i/>
          <w:iCs/>
          <w:color w:val="333333"/>
          <w:bdr w:val="none" w:sz="0" w:space="0" w:color="auto" w:frame="1"/>
        </w:rPr>
        <w:t>bánh đẩy shenpai</w:t>
      </w:r>
      <w:r>
        <w:rPr>
          <w:color w:val="333333"/>
          <w:sz w:val="27"/>
          <w:szCs w:val="27"/>
          <w:bdr w:val="none" w:sz="0" w:space="0" w:color="auto" w:frame="1"/>
        </w:rPr>
        <w:t> có vòng bi, giúp việc di của bánh xe trở nên mượt hơn khi đẩy xe. Thiết kế vòng bi gồm nhiều hạt nhỏ, đạt độ chính xác và đồng đều cao</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Càng: Là phần bên trên bánh xe, có ổ xoay có thể xoay 360 độ khi di chuyển, lắp lên xe đẩy hàng với bánh xe thường được làm bằng inbox chống rỉ có khả năng chịu lực tốt.</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Khóa xoay: Khi ta muốn dừng bánh xe và không muốn bị trơn trượt gây hỏng hàng hóa. Khóa gắn giữa càng và trục bánh xe đẩy shenpai.</w:t>
      </w:r>
    </w:p>
    <w:p w:rsidR="00767D05" w:rsidRDefault="00767D05" w:rsidP="00767D05">
      <w:pPr>
        <w:pStyle w:val="NormalWeb"/>
        <w:shd w:val="clear" w:color="auto" w:fill="FFFFFF"/>
        <w:spacing w:before="0" w:beforeAutospacing="0" w:after="0" w:afterAutospacing="0"/>
        <w:ind w:left="600"/>
        <w:jc w:val="center"/>
        <w:textAlignment w:val="baseline"/>
        <w:rPr>
          <w:rFonts w:ascii="Helvetica" w:hAnsi="Helvetica"/>
          <w:color w:val="333333"/>
          <w:sz w:val="21"/>
          <w:szCs w:val="21"/>
        </w:rPr>
      </w:pPr>
      <w:r>
        <w:rPr>
          <w:noProof/>
          <w:color w:val="333333"/>
          <w:sz w:val="27"/>
          <w:szCs w:val="27"/>
          <w:bdr w:val="none" w:sz="0" w:space="0" w:color="auto" w:frame="1"/>
        </w:rPr>
        <w:lastRenderedPageBreak/>
        <w:drawing>
          <wp:inline distT="0" distB="0" distL="0" distR="0">
            <wp:extent cx="3810000" cy="3810000"/>
            <wp:effectExtent l="0" t="0" r="0" b="0"/>
            <wp:docPr id="3" name="Picture 3" descr="cau tao banh xe day shen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u tao banh xe day shenp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767D05" w:rsidRDefault="00767D05" w:rsidP="00767D05">
      <w:pPr>
        <w:pStyle w:val="NormalWeb"/>
        <w:shd w:val="clear" w:color="auto" w:fill="FFFFFF"/>
        <w:spacing w:before="0" w:beforeAutospacing="0" w:after="0" w:afterAutospacing="0"/>
        <w:ind w:left="600"/>
        <w:jc w:val="center"/>
        <w:textAlignment w:val="baseline"/>
        <w:rPr>
          <w:rFonts w:ascii="Helvetica" w:hAnsi="Helvetica"/>
          <w:color w:val="333333"/>
          <w:sz w:val="21"/>
          <w:szCs w:val="21"/>
        </w:rPr>
      </w:pPr>
      <w:r>
        <w:rPr>
          <w:color w:val="333333"/>
          <w:sz w:val="27"/>
          <w:szCs w:val="27"/>
          <w:bdr w:val="none" w:sz="0" w:space="0" w:color="auto" w:frame="1"/>
        </w:rPr>
        <w:t>Hình ảnh 4: </w:t>
      </w:r>
      <w:hyperlink r:id="rId13" w:history="1">
        <w:r>
          <w:rPr>
            <w:rStyle w:val="Hyperlink"/>
            <w:rFonts w:ascii="inherit" w:hAnsi="inherit"/>
            <w:color w:val="337AB7"/>
            <w:sz w:val="27"/>
            <w:szCs w:val="27"/>
            <w:bdr w:val="none" w:sz="0" w:space="0" w:color="auto" w:frame="1"/>
          </w:rPr>
          <w:t>Cấu tạo bánh xe đẩy Shenpai</w:t>
        </w:r>
      </w:hyperlink>
    </w:p>
    <w:p w:rsidR="00767D05" w:rsidRDefault="00767D05" w:rsidP="00767D05">
      <w:pPr>
        <w:pStyle w:val="Heading3"/>
        <w:shd w:val="clear" w:color="auto" w:fill="FFFFFF"/>
        <w:spacing w:before="0" w:beforeAutospacing="0" w:after="0" w:afterAutospacing="0"/>
        <w:ind w:left="600"/>
        <w:jc w:val="both"/>
        <w:textAlignment w:val="baseline"/>
        <w:rPr>
          <w:rFonts w:ascii="Helvetica" w:hAnsi="Helvetica"/>
          <w:color w:val="333333"/>
          <w:sz w:val="21"/>
          <w:szCs w:val="21"/>
        </w:rPr>
      </w:pPr>
      <w:r>
        <w:rPr>
          <w:rStyle w:val="Strong"/>
          <w:b/>
          <w:bCs/>
          <w:i/>
          <w:iCs/>
          <w:color w:val="333333"/>
          <w:bdr w:val="none" w:sz="0" w:space="0" w:color="auto" w:frame="1"/>
        </w:rPr>
        <w:t>2.2. Tốc độ di chuyển của Bánh xe đẩy shenpai</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xml:space="preserve">Trong điều kiện nhiệt độ bình thường và điều kiện mặt sàn bằng phẳng, bánh xe đẩy </w:t>
      </w:r>
      <w:proofErr w:type="gramStart"/>
      <w:r>
        <w:rPr>
          <w:color w:val="333333"/>
          <w:sz w:val="27"/>
          <w:szCs w:val="27"/>
          <w:bdr w:val="none" w:sz="0" w:space="0" w:color="auto" w:frame="1"/>
        </w:rPr>
        <w:t>shenpai  sẽ</w:t>
      </w:r>
      <w:proofErr w:type="gramEnd"/>
      <w:r>
        <w:rPr>
          <w:color w:val="333333"/>
          <w:sz w:val="27"/>
          <w:szCs w:val="27"/>
          <w:bdr w:val="none" w:sz="0" w:space="0" w:color="auto" w:frame="1"/>
        </w:rPr>
        <w:t xml:space="preserve"> tăng tốc từ từ và tốc độ bạn đẩy xe tối đa không vượt quá tốc độ đi bộ của người (6-8 km/h). Đồng thời bạn tránh các lực tác động đột ngột tới chuyển động của xe như: va chạm với chướng ngại vật trên đường, rung lắc do đường xấu, vv.... Lưu ý, không nên để bánh xe đẩy shenpai, xe đẩy phải hoạt động liên tục trong thời gian dài do ma sát trong quá trình vận hành sẽ làm gia tăng nhiệt độ tại các điểm tiếp xúc và khớp nối, đẩy nhanh quá trình mài mòn.</w:t>
      </w:r>
      <w:r>
        <w:rPr>
          <w:color w:val="333333"/>
          <w:sz w:val="27"/>
          <w:szCs w:val="27"/>
          <w:bdr w:val="none" w:sz="0" w:space="0" w:color="auto" w:frame="1"/>
        </w:rPr>
        <w:br/>
      </w:r>
      <w:r>
        <w:rPr>
          <w:rStyle w:val="Strong"/>
          <w:rFonts w:ascii="inherit" w:hAnsi="inherit"/>
          <w:color w:val="333333"/>
          <w:bdr w:val="none" w:sz="0" w:space="0" w:color="auto" w:frame="1"/>
        </w:rPr>
        <w:t>Bánh xe đẩy shenpai</w:t>
      </w:r>
      <w:r>
        <w:rPr>
          <w:color w:val="333333"/>
          <w:sz w:val="27"/>
          <w:szCs w:val="27"/>
          <w:bdr w:val="none" w:sz="0" w:space="0" w:color="auto" w:frame="1"/>
        </w:rPr>
        <w:t> có đường kính dưới 75mm - tốc độ di chuyển lý tưởng là 2km/h. Bánh xe đẩy shenpai đường kính dưới 100mm, tốc độ dưới 4km/h.</w:t>
      </w:r>
    </w:p>
    <w:p w:rsidR="00767D05" w:rsidRDefault="00767D05" w:rsidP="00767D05">
      <w:pPr>
        <w:pStyle w:val="NormalWeb"/>
        <w:shd w:val="clear" w:color="auto" w:fill="FFFFFF"/>
        <w:spacing w:before="0" w:beforeAutospacing="0" w:after="0" w:afterAutospacing="0"/>
        <w:ind w:left="600"/>
        <w:jc w:val="center"/>
        <w:textAlignment w:val="baseline"/>
        <w:rPr>
          <w:rFonts w:ascii="Helvetica" w:hAnsi="Helvetica"/>
          <w:color w:val="333333"/>
          <w:sz w:val="21"/>
          <w:szCs w:val="21"/>
        </w:rPr>
      </w:pPr>
      <w:r>
        <w:rPr>
          <w:noProof/>
          <w:color w:val="333333"/>
          <w:sz w:val="27"/>
          <w:szCs w:val="27"/>
          <w:bdr w:val="none" w:sz="0" w:space="0" w:color="auto" w:frame="1"/>
        </w:rPr>
        <w:lastRenderedPageBreak/>
        <w:drawing>
          <wp:inline distT="0" distB="0" distL="0" distR="0">
            <wp:extent cx="3810000" cy="3810000"/>
            <wp:effectExtent l="0" t="0" r="0" b="0"/>
            <wp:docPr id="2" name="Picture 2" descr="toc do di chuyen banh xe day shen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c do di chuyen banh xe day shenp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767D05" w:rsidRDefault="00767D05" w:rsidP="00767D05">
      <w:pPr>
        <w:pStyle w:val="NormalWeb"/>
        <w:shd w:val="clear" w:color="auto" w:fill="FFFFFF"/>
        <w:spacing w:before="0" w:beforeAutospacing="0" w:after="0" w:afterAutospacing="0"/>
        <w:ind w:left="600"/>
        <w:jc w:val="center"/>
        <w:textAlignment w:val="baseline"/>
        <w:rPr>
          <w:rFonts w:ascii="Helvetica" w:hAnsi="Helvetica"/>
          <w:color w:val="333333"/>
          <w:sz w:val="21"/>
          <w:szCs w:val="21"/>
        </w:rPr>
      </w:pPr>
      <w:r>
        <w:rPr>
          <w:color w:val="333333"/>
          <w:sz w:val="27"/>
          <w:szCs w:val="27"/>
          <w:bdr w:val="none" w:sz="0" w:space="0" w:color="auto" w:frame="1"/>
        </w:rPr>
        <w:t>Hình ảnh 5: </w:t>
      </w:r>
      <w:hyperlink r:id="rId15" w:history="1">
        <w:r>
          <w:rPr>
            <w:rStyle w:val="Hyperlink"/>
            <w:rFonts w:ascii="inherit" w:hAnsi="inherit"/>
            <w:color w:val="337AB7"/>
            <w:sz w:val="27"/>
            <w:szCs w:val="27"/>
            <w:bdr w:val="none" w:sz="0" w:space="0" w:color="auto" w:frame="1"/>
          </w:rPr>
          <w:t>Bánh xe đẩy shenpai</w:t>
        </w:r>
      </w:hyperlink>
    </w:p>
    <w:p w:rsidR="00767D05" w:rsidRDefault="00767D05" w:rsidP="00767D05">
      <w:pPr>
        <w:pStyle w:val="Heading2"/>
        <w:shd w:val="clear" w:color="auto" w:fill="FFFFFF"/>
        <w:spacing w:before="0"/>
        <w:ind w:left="600"/>
        <w:textAlignment w:val="baseline"/>
        <w:rPr>
          <w:rFonts w:ascii="Helvetica" w:hAnsi="Helvetica"/>
          <w:color w:val="333333"/>
          <w:sz w:val="27"/>
          <w:szCs w:val="27"/>
        </w:rPr>
      </w:pPr>
      <w:r>
        <w:rPr>
          <w:color w:val="333333"/>
          <w:sz w:val="27"/>
          <w:szCs w:val="27"/>
          <w:bdr w:val="none" w:sz="0" w:space="0" w:color="auto" w:frame="1"/>
        </w:rPr>
        <w:t>3. Đảm bảo an toàn khi sử dụng bánh xe đẩy shenpai</w:t>
      </w:r>
    </w:p>
    <w:p w:rsidR="00767D05" w:rsidRDefault="00767D05" w:rsidP="00767D05">
      <w:pPr>
        <w:pStyle w:val="Heading3"/>
        <w:shd w:val="clear" w:color="auto" w:fill="FFFFFF"/>
        <w:spacing w:before="0" w:beforeAutospacing="0" w:after="0" w:afterAutospacing="0"/>
        <w:ind w:left="600"/>
        <w:jc w:val="both"/>
        <w:textAlignment w:val="baseline"/>
        <w:rPr>
          <w:rFonts w:ascii="Helvetica" w:hAnsi="Helvetica"/>
          <w:color w:val="333333"/>
          <w:sz w:val="21"/>
          <w:szCs w:val="21"/>
        </w:rPr>
      </w:pPr>
      <w:r>
        <w:rPr>
          <w:color w:val="333333"/>
          <w:bdr w:val="none" w:sz="0" w:space="0" w:color="auto" w:frame="1"/>
        </w:rPr>
        <w:t>Lưu ý sử dụng</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 Không chất quá tải trọng ghi trên Catalog và hướng dẫn sử dụng.</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 Không móc nối hệ thống xe đẩy với xe kéo, xe điện. Vận tốc và khả năng gia tốc của các loại xe này không phù hợp với tốc độ di chuyển cho phép của hệ thống bánh xe đẩy shenpai</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 Xếp hàng dàn đều căn cứ theo trọng tâm của xe đẩy. Không nên xếp hàng thiên về một bên, sẽ khó đẩy và dễ gây lật xe.</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  Khi vận hành xe đẩy có lắp </w:t>
      </w:r>
      <w:r>
        <w:rPr>
          <w:rFonts w:ascii="inherit" w:hAnsi="inherit"/>
          <w:color w:val="333333"/>
          <w:sz w:val="27"/>
          <w:szCs w:val="27"/>
          <w:u w:val="single"/>
          <w:bdr w:val="none" w:sz="0" w:space="0" w:color="auto" w:frame="1"/>
        </w:rPr>
        <w:t>bánh xe đẩy shenpai</w:t>
      </w:r>
      <w:r>
        <w:rPr>
          <w:color w:val="333333"/>
          <w:sz w:val="27"/>
          <w:szCs w:val="27"/>
          <w:bdr w:val="none" w:sz="0" w:space="0" w:color="auto" w:frame="1"/>
        </w:rPr>
        <w:t>, bạn tránh tác động lực ngang vào bánh xe loại này. Khi tác động mạnh hoặc lâu dài sẽ khiến </w:t>
      </w:r>
      <w:r>
        <w:rPr>
          <w:rStyle w:val="Strong"/>
          <w:rFonts w:ascii="inherit" w:hAnsi="inherit"/>
          <w:color w:val="333333"/>
          <w:bdr w:val="none" w:sz="0" w:space="0" w:color="auto" w:frame="1"/>
        </w:rPr>
        <w:t>bánh xe Shenpai</w:t>
      </w:r>
      <w:r>
        <w:rPr>
          <w:color w:val="333333"/>
          <w:sz w:val="27"/>
          <w:szCs w:val="27"/>
          <w:bdr w:val="none" w:sz="0" w:space="0" w:color="auto" w:frame="1"/>
        </w:rPr>
        <w:t> bị vặn, xoắn gây lệch trục làm giảm tuổi thọ của sản phẩm.</w:t>
      </w:r>
    </w:p>
    <w:p w:rsidR="00767D05" w:rsidRDefault="00767D05" w:rsidP="00767D05">
      <w:pPr>
        <w:pStyle w:val="NormalWeb"/>
        <w:shd w:val="clear" w:color="auto" w:fill="FFFFFF"/>
        <w:spacing w:before="0" w:beforeAutospacing="0" w:after="0" w:afterAutospacing="0"/>
        <w:ind w:left="600"/>
        <w:jc w:val="center"/>
        <w:textAlignment w:val="baseline"/>
        <w:rPr>
          <w:rFonts w:ascii="Helvetica" w:hAnsi="Helvetica"/>
          <w:color w:val="333333"/>
          <w:sz w:val="21"/>
          <w:szCs w:val="21"/>
        </w:rPr>
      </w:pPr>
      <w:r>
        <w:rPr>
          <w:noProof/>
          <w:color w:val="333333"/>
          <w:sz w:val="27"/>
          <w:szCs w:val="27"/>
          <w:bdr w:val="none" w:sz="0" w:space="0" w:color="auto" w:frame="1"/>
        </w:rPr>
        <w:lastRenderedPageBreak/>
        <w:drawing>
          <wp:inline distT="0" distB="0" distL="0" distR="0">
            <wp:extent cx="3810000" cy="3810000"/>
            <wp:effectExtent l="0" t="0" r="0" b="0"/>
            <wp:docPr id="1" name="Picture 1" descr="kiem tra an toan banh xe day shen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em tra an toan banh xe day shenpa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767D05" w:rsidRDefault="00767D05" w:rsidP="00767D05">
      <w:pPr>
        <w:pStyle w:val="NormalWeb"/>
        <w:shd w:val="clear" w:color="auto" w:fill="FFFFFF"/>
        <w:spacing w:before="0" w:beforeAutospacing="0" w:after="0" w:afterAutospacing="0"/>
        <w:ind w:left="600"/>
        <w:jc w:val="center"/>
        <w:textAlignment w:val="baseline"/>
        <w:rPr>
          <w:rFonts w:ascii="Helvetica" w:hAnsi="Helvetica"/>
          <w:color w:val="333333"/>
          <w:sz w:val="21"/>
          <w:szCs w:val="21"/>
        </w:rPr>
      </w:pPr>
      <w:r>
        <w:rPr>
          <w:color w:val="333333"/>
          <w:sz w:val="27"/>
          <w:szCs w:val="27"/>
          <w:bdr w:val="none" w:sz="0" w:space="0" w:color="auto" w:frame="1"/>
        </w:rPr>
        <w:t>Hình ảnh 6: </w:t>
      </w:r>
      <w:hyperlink r:id="rId17" w:history="1">
        <w:r>
          <w:rPr>
            <w:rStyle w:val="Hyperlink"/>
            <w:rFonts w:ascii="inherit" w:hAnsi="inherit"/>
            <w:color w:val="337AB7"/>
            <w:sz w:val="27"/>
            <w:szCs w:val="27"/>
            <w:bdr w:val="none" w:sz="0" w:space="0" w:color="auto" w:frame="1"/>
          </w:rPr>
          <w:t>Bánh xe đẩy shenpai </w:t>
        </w:r>
      </w:hyperlink>
      <w:r>
        <w:rPr>
          <w:color w:val="333333"/>
          <w:sz w:val="27"/>
          <w:szCs w:val="27"/>
          <w:bdr w:val="none" w:sz="0" w:space="0" w:color="auto" w:frame="1"/>
        </w:rPr>
        <w:t>pp</w:t>
      </w:r>
    </w:p>
    <w:p w:rsidR="00767D05" w:rsidRDefault="00767D05" w:rsidP="00767D05">
      <w:pPr>
        <w:pStyle w:val="Heading3"/>
        <w:shd w:val="clear" w:color="auto" w:fill="FFFFFF"/>
        <w:spacing w:before="0" w:beforeAutospacing="0" w:after="0" w:afterAutospacing="0"/>
        <w:ind w:left="600"/>
        <w:jc w:val="both"/>
        <w:textAlignment w:val="baseline"/>
        <w:rPr>
          <w:rFonts w:ascii="Helvetica" w:hAnsi="Helvetica"/>
          <w:color w:val="333333"/>
          <w:sz w:val="21"/>
          <w:szCs w:val="21"/>
        </w:rPr>
      </w:pPr>
      <w:r>
        <w:rPr>
          <w:color w:val="333333"/>
          <w:bdr w:val="none" w:sz="0" w:space="0" w:color="auto" w:frame="1"/>
        </w:rPr>
        <w:t>Kiểm tra an toàn:</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 Kiểm tra bánh xe có ở trạng thái phanh hay không trước khi đẩy.</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 Không đẩy xe trên cầu thang, </w:t>
      </w:r>
      <w:r>
        <w:rPr>
          <w:rFonts w:ascii="inherit" w:hAnsi="inherit"/>
          <w:color w:val="333333"/>
          <w:sz w:val="27"/>
          <w:szCs w:val="27"/>
          <w:u w:val="single"/>
          <w:bdr w:val="none" w:sz="0" w:space="0" w:color="auto" w:frame="1"/>
        </w:rPr>
        <w:t>bánh xe đẩy shenpai</w:t>
      </w:r>
      <w:r>
        <w:rPr>
          <w:color w:val="333333"/>
          <w:sz w:val="27"/>
          <w:szCs w:val="27"/>
          <w:bdr w:val="none" w:sz="0" w:space="0" w:color="auto" w:frame="1"/>
        </w:rPr>
        <w:t>dễ bị hư hỏng do các lực tác động không tự nhiên: rung chấn, lực quán tính khi xe "rơi" từ bậc trên xuống bậc dưới.</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Chỉ nên tác động bình thường của chân người sử dụng lên phanh, tuyệt đối không dùng vật nặng gõ, đập vào phanh có thể gây trật gá lắp phanh.</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Nếu mặt đường nơi vận hành không bằng phẳng, nhiều gờ mấu thì sẽ gây hại rất nặng cho bánh xe đẩy shenpai. Phần lốp bên ngoài bị trầy xước nặng, xe đẩy vận hành xóc và nặng nề.</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Nhấn phanh khi dừng, đỗ xe đẩy ở những nơi có địa thế dốc.</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 Chú ý ảnh hưởng của điều kiện thời tiết tới hoạt động bình thường của bánh xe đẩy shenpai.</w:t>
      </w:r>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Sản phẩm bánh xe đẩy shenpai do TDB Hà Nội cung cấp: </w:t>
      </w:r>
      <w:hyperlink r:id="rId18" w:history="1">
        <w:r>
          <w:rPr>
            <w:rStyle w:val="Hyperlink"/>
            <w:rFonts w:ascii="inherit" w:hAnsi="inherit"/>
            <w:color w:val="337AB7"/>
            <w:sz w:val="27"/>
            <w:szCs w:val="27"/>
            <w:bdr w:val="none" w:sz="0" w:space="0" w:color="auto" w:frame="1"/>
          </w:rPr>
          <w:t>banhxeviet.com.vn</w:t>
        </w:r>
      </w:hyperlink>
    </w:p>
    <w:p w:rsidR="00767D05" w:rsidRDefault="00767D05" w:rsidP="00767D05">
      <w:pPr>
        <w:pStyle w:val="NormalWeb"/>
        <w:shd w:val="clear" w:color="auto" w:fill="FFFFFF"/>
        <w:spacing w:before="0" w:beforeAutospacing="0" w:after="0" w:afterAutospacing="0"/>
        <w:ind w:left="600"/>
        <w:textAlignment w:val="baseline"/>
        <w:rPr>
          <w:rFonts w:ascii="Helvetica" w:hAnsi="Helvetica"/>
          <w:color w:val="333333"/>
          <w:sz w:val="21"/>
          <w:szCs w:val="21"/>
        </w:rPr>
      </w:pPr>
      <w:r>
        <w:rPr>
          <w:color w:val="333333"/>
          <w:sz w:val="27"/>
          <w:szCs w:val="27"/>
          <w:bdr w:val="none" w:sz="0" w:space="0" w:color="auto" w:frame="1"/>
        </w:rPr>
        <w:t>Trên đây là bài viết giới thiệu về một số loại </w:t>
      </w:r>
      <w:r>
        <w:rPr>
          <w:rStyle w:val="Strong"/>
          <w:rFonts w:ascii="inherit" w:hAnsi="inherit"/>
          <w:color w:val="333333"/>
          <w:bdr w:val="none" w:sz="0" w:space="0" w:color="auto" w:frame="1"/>
        </w:rPr>
        <w:t>bánh xe đẩy shenpai</w:t>
      </w:r>
      <w:r>
        <w:rPr>
          <w:color w:val="333333"/>
          <w:sz w:val="27"/>
          <w:szCs w:val="27"/>
          <w:bdr w:val="none" w:sz="0" w:space="0" w:color="auto" w:frame="1"/>
        </w:rPr>
        <w:t>, trong bài viết sau, chúng tôi sẽ giới thiệu cho quý khách hàng về những sản phẩm bánh xe đẩy shenpai được ưa chuộng nhất hiện nay, hy vọng những kiến thức mà chúng tôi cung cấp sẽ giúp ích cho quý khách trong việc lựa chọn được loại </w:t>
      </w:r>
      <w:r>
        <w:rPr>
          <w:rFonts w:ascii="inherit" w:hAnsi="inherit"/>
          <w:color w:val="333333"/>
          <w:sz w:val="27"/>
          <w:szCs w:val="27"/>
          <w:u w:val="single"/>
          <w:bdr w:val="none" w:sz="0" w:space="0" w:color="auto" w:frame="1"/>
        </w:rPr>
        <w:t>bánh xe đẩy shenpai</w:t>
      </w:r>
      <w:r>
        <w:rPr>
          <w:color w:val="333333"/>
          <w:sz w:val="27"/>
          <w:szCs w:val="27"/>
          <w:bdr w:val="none" w:sz="0" w:space="0" w:color="auto" w:frame="1"/>
        </w:rPr>
        <w:t> phù hợp với nhu cầu. Hãy liên hệ với công ty TDB Hà Nội chúng tôi để được tư vấn miễn phí ngay bây giờ!</w:t>
      </w:r>
    </w:p>
    <w:p w:rsidR="00767D05" w:rsidRDefault="00767D05" w:rsidP="00767D05">
      <w:pPr>
        <w:pStyle w:val="Heading3"/>
        <w:shd w:val="clear" w:color="auto" w:fill="FFFFFF"/>
        <w:spacing w:before="0" w:beforeAutospacing="0" w:after="0" w:afterAutospacing="0"/>
        <w:ind w:left="600"/>
        <w:jc w:val="both"/>
        <w:textAlignment w:val="baseline"/>
        <w:rPr>
          <w:rFonts w:ascii="Helvetica" w:hAnsi="Helvetica"/>
          <w:color w:val="FF0000"/>
          <w:sz w:val="21"/>
          <w:szCs w:val="21"/>
        </w:rPr>
      </w:pPr>
      <w:r>
        <w:rPr>
          <w:color w:val="FF0000"/>
          <w:bdr w:val="none" w:sz="0" w:space="0" w:color="auto" w:frame="1"/>
        </w:rPr>
        <w:t>Một số bài viết chuyên nghành giúp mua bánh xe đẩy shenpai hợp lý:</w:t>
      </w:r>
    </w:p>
    <w:p w:rsidR="00767D05" w:rsidRDefault="00767D05" w:rsidP="00767D05">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600"/>
        <w:textAlignment w:val="baseline"/>
        <w:rPr>
          <w:rFonts w:ascii="Consolas" w:hAnsi="Consolas"/>
          <w:color w:val="333333"/>
        </w:rPr>
      </w:pPr>
      <w:hyperlink r:id="rId19" w:history="1">
        <w:r>
          <w:rPr>
            <w:rStyle w:val="Hyperlink"/>
            <w:rFonts w:ascii="inherit" w:hAnsi="inherit" w:cs="Times New Roman"/>
            <w:i/>
            <w:iCs/>
            <w:color w:val="337AB7"/>
            <w:sz w:val="27"/>
            <w:szCs w:val="27"/>
            <w:bdr w:val="none" w:sz="0" w:space="0" w:color="auto" w:frame="1"/>
          </w:rPr>
          <w:t>Địa chỉ mua bánh xe đẩy shenpai tại Hà Nội</w:t>
        </w:r>
      </w:hyperlink>
    </w:p>
    <w:p w:rsidR="00767D05" w:rsidRDefault="00767D05" w:rsidP="00767D05">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600"/>
        <w:textAlignment w:val="baseline"/>
        <w:rPr>
          <w:rFonts w:ascii="Consolas" w:hAnsi="Consolas"/>
          <w:color w:val="333333"/>
        </w:rPr>
      </w:pPr>
    </w:p>
    <w:p w:rsidR="00767D05" w:rsidRDefault="00767D05" w:rsidP="00767D05">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600"/>
        <w:textAlignment w:val="baseline"/>
        <w:rPr>
          <w:rFonts w:ascii="Consolas" w:hAnsi="Consolas"/>
          <w:color w:val="333333"/>
        </w:rPr>
      </w:pPr>
      <w:hyperlink r:id="rId20" w:history="1">
        <w:r>
          <w:rPr>
            <w:rStyle w:val="Hyperlink"/>
            <w:rFonts w:ascii="inherit" w:hAnsi="inherit" w:cs="Times New Roman"/>
            <w:i/>
            <w:iCs/>
            <w:color w:val="337AB7"/>
            <w:sz w:val="27"/>
            <w:szCs w:val="27"/>
            <w:bdr w:val="none" w:sz="0" w:space="0" w:color="auto" w:frame="1"/>
          </w:rPr>
          <w:t>Bánh xe công nghiệp giá rẻ</w:t>
        </w:r>
      </w:hyperlink>
    </w:p>
    <w:p w:rsidR="00767D05" w:rsidRDefault="00767D05" w:rsidP="00767D05">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600"/>
        <w:textAlignment w:val="baseline"/>
        <w:rPr>
          <w:rFonts w:ascii="Consolas" w:hAnsi="Consolas"/>
          <w:color w:val="333333"/>
        </w:rPr>
      </w:pPr>
    </w:p>
    <w:p w:rsidR="00767D05" w:rsidRDefault="00767D05" w:rsidP="00767D05">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600"/>
        <w:textAlignment w:val="baseline"/>
        <w:rPr>
          <w:rStyle w:val="Hyperlink"/>
          <w:rFonts w:ascii="inherit" w:hAnsi="inherit" w:cs="Times New Roman"/>
          <w:i/>
          <w:iCs/>
          <w:color w:val="337AB7"/>
          <w:sz w:val="27"/>
          <w:szCs w:val="27"/>
          <w:bdr w:val="none" w:sz="0" w:space="0" w:color="auto" w:frame="1"/>
        </w:rPr>
      </w:pPr>
      <w:r>
        <w:rPr>
          <w:rStyle w:val="HTMLVariable"/>
          <w:rFonts w:ascii="Times New Roman" w:hAnsi="Times New Roman" w:cs="Times New Roman"/>
          <w:color w:val="333333"/>
          <w:sz w:val="27"/>
          <w:szCs w:val="27"/>
          <w:bdr w:val="none" w:sz="0" w:space="0" w:color="auto" w:frame="1"/>
        </w:rPr>
        <w:fldChar w:fldCharType="begin"/>
      </w:r>
      <w:r>
        <w:rPr>
          <w:rStyle w:val="HTMLVariable"/>
          <w:rFonts w:ascii="Times New Roman" w:hAnsi="Times New Roman" w:cs="Times New Roman"/>
          <w:color w:val="333333"/>
          <w:sz w:val="27"/>
          <w:szCs w:val="27"/>
          <w:bdr w:val="none" w:sz="0" w:space="0" w:color="auto" w:frame="1"/>
        </w:rPr>
        <w:instrText xml:space="preserve"> HYPERLINK "http://banhxeviet.com/kien-thuc-chuyen-nganh/banh-xe-day-pu-----huong-dan-bao-quan-banh-xe-day-pu/" </w:instrText>
      </w:r>
      <w:r>
        <w:rPr>
          <w:rStyle w:val="HTMLVariable"/>
          <w:rFonts w:ascii="Times New Roman" w:hAnsi="Times New Roman" w:cs="Times New Roman"/>
          <w:color w:val="333333"/>
          <w:sz w:val="27"/>
          <w:szCs w:val="27"/>
          <w:bdr w:val="none" w:sz="0" w:space="0" w:color="auto" w:frame="1"/>
        </w:rPr>
        <w:fldChar w:fldCharType="separate"/>
      </w:r>
      <w:r>
        <w:rPr>
          <w:rStyle w:val="Hyperlink"/>
          <w:rFonts w:ascii="inherit" w:hAnsi="inherit" w:cs="Times New Roman"/>
          <w:i/>
          <w:iCs/>
          <w:color w:val="337AB7"/>
          <w:sz w:val="27"/>
          <w:szCs w:val="27"/>
          <w:bdr w:val="none" w:sz="0" w:space="0" w:color="auto" w:frame="1"/>
        </w:rPr>
        <w:t>Bánh xe đẩy shenpai PU và những lưu ý cần biết</w:t>
      </w:r>
    </w:p>
    <w:p w:rsidR="00767D05" w:rsidRDefault="00767D05" w:rsidP="00767D05">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600"/>
        <w:textAlignment w:val="baseline"/>
        <w:rPr>
          <w:rStyle w:val="Hyperlink"/>
          <w:rFonts w:ascii="inherit" w:hAnsi="inherit" w:cs="Times New Roman"/>
          <w:i/>
          <w:iCs/>
          <w:color w:val="337AB7"/>
          <w:sz w:val="27"/>
          <w:szCs w:val="27"/>
          <w:bdr w:val="none" w:sz="0" w:space="0" w:color="auto" w:frame="1"/>
        </w:rPr>
      </w:pPr>
    </w:p>
    <w:p w:rsidR="00767D05" w:rsidRDefault="00767D05" w:rsidP="00767D05">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600"/>
        <w:textAlignment w:val="baseline"/>
        <w:rPr>
          <w:rFonts w:ascii="Consolas" w:hAnsi="Consolas"/>
          <w:color w:val="333333"/>
        </w:rPr>
      </w:pPr>
      <w:r>
        <w:rPr>
          <w:rStyle w:val="HTMLVariable"/>
          <w:rFonts w:ascii="Times New Roman" w:hAnsi="Times New Roman" w:cs="Times New Roman"/>
          <w:color w:val="333333"/>
          <w:sz w:val="27"/>
          <w:szCs w:val="27"/>
          <w:bdr w:val="none" w:sz="0" w:space="0" w:color="auto" w:frame="1"/>
        </w:rPr>
        <w:fldChar w:fldCharType="end"/>
      </w:r>
    </w:p>
    <w:p w:rsidR="00767D05" w:rsidRDefault="00767D05" w:rsidP="00767D05">
      <w:pPr>
        <w:pStyle w:val="NormalWeb"/>
        <w:shd w:val="clear" w:color="auto" w:fill="FFFFFF"/>
        <w:spacing w:before="0" w:beforeAutospacing="0" w:after="75" w:afterAutospacing="0"/>
        <w:textAlignment w:val="baseline"/>
        <w:rPr>
          <w:rFonts w:ascii="inherit" w:hAnsi="inherit"/>
          <w:color w:val="333333"/>
          <w:sz w:val="21"/>
          <w:szCs w:val="21"/>
        </w:rPr>
      </w:pPr>
      <w:r>
        <w:rPr>
          <w:rFonts w:ascii="inherit" w:hAnsi="inherit"/>
          <w:color w:val="333333"/>
          <w:sz w:val="21"/>
          <w:szCs w:val="21"/>
        </w:rPr>
        <w:t> </w:t>
      </w:r>
    </w:p>
    <w:p w:rsidR="00767D05" w:rsidRDefault="00767D05" w:rsidP="00767D05">
      <w:pPr>
        <w:pStyle w:val="HTMLPreformatted"/>
        <w:shd w:val="clear" w:color="auto" w:fill="F5F5F5"/>
        <w:wordWrap w:val="0"/>
        <w:textAlignment w:val="baseline"/>
        <w:rPr>
          <w:rFonts w:ascii="inherit" w:hAnsi="inherit"/>
          <w:color w:val="333333"/>
        </w:rPr>
      </w:pPr>
      <w:r>
        <w:rPr>
          <w:rStyle w:val="Strong"/>
          <w:rFonts w:ascii="inherit" w:hAnsi="inherit"/>
          <w:i/>
          <w:iCs/>
          <w:color w:val="333333"/>
          <w:bdr w:val="none" w:sz="0" w:space="0" w:color="auto" w:frame="1"/>
        </w:rPr>
        <w:t>Quý khách cần tư vấn báo giá sản phẩm vui lòng liên hệ 0968.010.080</w:t>
      </w:r>
    </w:p>
    <w:p w:rsidR="00767D05" w:rsidRDefault="00767D05" w:rsidP="00767D05">
      <w:pPr>
        <w:pStyle w:val="HTMLPreformatted"/>
        <w:shd w:val="clear" w:color="auto" w:fill="F5F5F5"/>
        <w:wordWrap w:val="0"/>
        <w:textAlignment w:val="baseline"/>
        <w:rPr>
          <w:rFonts w:ascii="inherit" w:hAnsi="inherit"/>
          <w:color w:val="333333"/>
        </w:rPr>
      </w:pPr>
    </w:p>
    <w:p w:rsidR="00767D05" w:rsidRDefault="00767D05" w:rsidP="00767D05">
      <w:pPr>
        <w:pStyle w:val="HTMLPreformatted"/>
        <w:shd w:val="clear" w:color="auto" w:fill="F5F5F5"/>
        <w:wordWrap w:val="0"/>
        <w:textAlignment w:val="baseline"/>
        <w:rPr>
          <w:rFonts w:ascii="inherit" w:hAnsi="inherit"/>
          <w:color w:val="333333"/>
        </w:rPr>
      </w:pPr>
      <w:r>
        <w:rPr>
          <w:rStyle w:val="Strong"/>
          <w:rFonts w:ascii="inherit" w:hAnsi="inherit"/>
          <w:i/>
          <w:iCs/>
          <w:color w:val="333333"/>
          <w:bdr w:val="none" w:sz="0" w:space="0" w:color="auto" w:frame="1"/>
        </w:rPr>
        <w:t xml:space="preserve">Hoặc gửi email tới </w:t>
      </w:r>
      <w:hyperlink r:id="rId21" w:history="1">
        <w:r>
          <w:rPr>
            <w:rStyle w:val="Hyperlink"/>
            <w:rFonts w:ascii="inherit" w:hAnsi="inherit" w:cs="Times New Roman"/>
            <w:b/>
            <w:bCs/>
            <w:i/>
            <w:iCs/>
            <w:color w:val="337AB7"/>
            <w:sz w:val="27"/>
            <w:szCs w:val="27"/>
            <w:bdr w:val="none" w:sz="0" w:space="0" w:color="auto" w:frame="1"/>
          </w:rPr>
          <w:t>info@tdb.com.vn</w:t>
        </w:r>
      </w:hyperlink>
      <w:r>
        <w:rPr>
          <w:rStyle w:val="Strong"/>
          <w:rFonts w:ascii="inherit" w:hAnsi="inherit"/>
          <w:i/>
          <w:iCs/>
          <w:color w:val="333333"/>
          <w:bdr w:val="none" w:sz="0" w:space="0" w:color="auto" w:frame="1"/>
        </w:rPr>
        <w:t xml:space="preserve"> để được hỗ trợ nhanh nhất.</w:t>
      </w:r>
    </w:p>
    <w:p w:rsidR="00767D05" w:rsidRDefault="00767D05" w:rsidP="00767D05">
      <w:pPr>
        <w:pStyle w:val="HTMLPreformatted"/>
        <w:shd w:val="clear" w:color="auto" w:fill="F5F5F5"/>
        <w:wordWrap w:val="0"/>
        <w:textAlignment w:val="baseline"/>
        <w:rPr>
          <w:rFonts w:ascii="inherit" w:hAnsi="inherit"/>
          <w:color w:val="333333"/>
        </w:rPr>
      </w:pPr>
    </w:p>
    <w:p w:rsidR="00767D05" w:rsidRDefault="00767D05" w:rsidP="00767D05">
      <w:pPr>
        <w:pStyle w:val="HTMLPreformatted"/>
        <w:shd w:val="clear" w:color="auto" w:fill="F5F5F5"/>
        <w:wordWrap w:val="0"/>
        <w:textAlignment w:val="baseline"/>
        <w:rPr>
          <w:rFonts w:ascii="inherit" w:hAnsi="inherit"/>
          <w:color w:val="333333"/>
        </w:rPr>
      </w:pPr>
      <w:r>
        <w:rPr>
          <w:rStyle w:val="Strong"/>
          <w:rFonts w:ascii="inherit" w:hAnsi="inherit"/>
          <w:i/>
          <w:iCs/>
          <w:color w:val="333333"/>
          <w:bdr w:val="none" w:sz="0" w:space="0" w:color="auto" w:frame="1"/>
        </w:rPr>
        <w:t>Công ty TNHH TDB Hà Nội - Cung cấp thiết bị tự động hóa - Cơ khí công nghiệp</w:t>
      </w:r>
    </w:p>
    <w:p w:rsidR="00767D05" w:rsidRDefault="00767D05" w:rsidP="00767D05">
      <w:pPr>
        <w:pStyle w:val="HTMLPreformatted"/>
        <w:shd w:val="clear" w:color="auto" w:fill="F5F5F5"/>
        <w:wordWrap w:val="0"/>
        <w:textAlignment w:val="baseline"/>
        <w:rPr>
          <w:rFonts w:ascii="inherit" w:hAnsi="inherit"/>
          <w:color w:val="333333"/>
        </w:rPr>
      </w:pPr>
    </w:p>
    <w:p w:rsidR="00767D05" w:rsidRDefault="00767D05" w:rsidP="00767D05">
      <w:pPr>
        <w:pStyle w:val="HTMLPreformatted"/>
        <w:shd w:val="clear" w:color="auto" w:fill="F5F5F5"/>
        <w:wordWrap w:val="0"/>
        <w:textAlignment w:val="baseline"/>
        <w:rPr>
          <w:rFonts w:ascii="inherit" w:hAnsi="inherit"/>
          <w:color w:val="333333"/>
        </w:rPr>
      </w:pPr>
      <w:r>
        <w:rPr>
          <w:rStyle w:val="Strong"/>
          <w:rFonts w:ascii="inherit" w:hAnsi="inherit"/>
          <w:i/>
          <w:iCs/>
          <w:color w:val="333333"/>
          <w:bdr w:val="none" w:sz="0" w:space="0" w:color="auto" w:frame="1"/>
        </w:rPr>
        <w:t>Địa chỉ: Thôn Hạ Hội, xã Tân Lập, huyện Đan Phượng, Tp. Hà Nội.</w:t>
      </w:r>
    </w:p>
    <w:p w:rsidR="00767D05" w:rsidRDefault="00767D05" w:rsidP="00767D05">
      <w:pPr>
        <w:pStyle w:val="HTMLPreformatted"/>
        <w:shd w:val="clear" w:color="auto" w:fill="F5F5F5"/>
        <w:wordWrap w:val="0"/>
        <w:textAlignment w:val="baseline"/>
        <w:rPr>
          <w:rFonts w:ascii="inherit" w:hAnsi="inherit"/>
          <w:color w:val="333333"/>
        </w:rPr>
      </w:pPr>
    </w:p>
    <w:p w:rsidR="00767D05" w:rsidRDefault="00767D05" w:rsidP="00767D05">
      <w:pPr>
        <w:pStyle w:val="HTMLPreformatted"/>
        <w:shd w:val="clear" w:color="auto" w:fill="F5F5F5"/>
        <w:wordWrap w:val="0"/>
        <w:textAlignment w:val="baseline"/>
        <w:rPr>
          <w:rFonts w:ascii="inherit" w:hAnsi="inherit"/>
          <w:color w:val="333333"/>
        </w:rPr>
      </w:pPr>
      <w:r>
        <w:rPr>
          <w:rStyle w:val="Strong"/>
          <w:rFonts w:ascii="inherit" w:hAnsi="inherit"/>
          <w:i/>
          <w:iCs/>
          <w:color w:val="333333"/>
          <w:bdr w:val="none" w:sz="0" w:space="0" w:color="auto" w:frame="1"/>
        </w:rPr>
        <w:t>VPGD: Số 59, ngõ 21, đường Lê Đức Thọ, Nam Từ Liêm, Hà Nội</w:t>
      </w:r>
    </w:p>
    <w:p w:rsidR="00767D05" w:rsidRDefault="00767D05" w:rsidP="00767D05">
      <w:pPr>
        <w:pStyle w:val="HTMLPreformatted"/>
        <w:shd w:val="clear" w:color="auto" w:fill="F5F5F5"/>
        <w:wordWrap w:val="0"/>
        <w:textAlignment w:val="baseline"/>
        <w:rPr>
          <w:rFonts w:ascii="inherit" w:hAnsi="inherit"/>
          <w:color w:val="333333"/>
        </w:rPr>
      </w:pPr>
    </w:p>
    <w:p w:rsidR="00767D05" w:rsidRDefault="00767D05" w:rsidP="00767D05">
      <w:pPr>
        <w:pStyle w:val="HTMLPreformatted"/>
        <w:shd w:val="clear" w:color="auto" w:fill="F5F5F5"/>
        <w:wordWrap w:val="0"/>
        <w:textAlignment w:val="baseline"/>
        <w:rPr>
          <w:rFonts w:ascii="inherit" w:hAnsi="inherit"/>
          <w:color w:val="333333"/>
        </w:rPr>
      </w:pPr>
      <w:r>
        <w:rPr>
          <w:rStyle w:val="Strong"/>
          <w:rFonts w:ascii="inherit" w:hAnsi="inherit"/>
          <w:i/>
          <w:iCs/>
          <w:color w:val="333333"/>
          <w:bdr w:val="none" w:sz="0" w:space="0" w:color="auto" w:frame="1"/>
        </w:rPr>
        <w:t>Tel: 04.6260.2470 - Email: info@tdb.com.vn</w:t>
      </w:r>
    </w:p>
    <w:p w:rsidR="00767D05" w:rsidRDefault="00767D05" w:rsidP="00767D05">
      <w:pPr>
        <w:pStyle w:val="HTMLPreformatted"/>
        <w:shd w:val="clear" w:color="auto" w:fill="F5F5F5"/>
        <w:wordWrap w:val="0"/>
        <w:textAlignment w:val="baseline"/>
        <w:rPr>
          <w:rFonts w:ascii="inherit" w:hAnsi="inherit"/>
          <w:color w:val="333333"/>
        </w:rPr>
      </w:pPr>
    </w:p>
    <w:p w:rsidR="00767D05" w:rsidRDefault="00767D05" w:rsidP="00767D05">
      <w:pPr>
        <w:pStyle w:val="HTMLPreformatted"/>
        <w:shd w:val="clear" w:color="auto" w:fill="F5F5F5"/>
        <w:wordWrap w:val="0"/>
        <w:textAlignment w:val="baseline"/>
        <w:rPr>
          <w:rFonts w:ascii="inherit" w:hAnsi="inherit"/>
          <w:color w:val="333333"/>
        </w:rPr>
      </w:pPr>
      <w:r>
        <w:rPr>
          <w:rStyle w:val="Strong"/>
          <w:rFonts w:ascii="inherit" w:hAnsi="inherit"/>
          <w:i/>
          <w:iCs/>
          <w:color w:val="333333"/>
          <w:bdr w:val="none" w:sz="0" w:space="0" w:color="auto" w:frame="1"/>
        </w:rPr>
        <w:t>Hotline: 0968.010.080</w:t>
      </w:r>
    </w:p>
    <w:p w:rsidR="00767D05" w:rsidRDefault="00767D05" w:rsidP="00767D05">
      <w:pPr>
        <w:pStyle w:val="HTMLPreformatted"/>
        <w:shd w:val="clear" w:color="auto" w:fill="F5F5F5"/>
        <w:wordWrap w:val="0"/>
        <w:textAlignment w:val="baseline"/>
        <w:rPr>
          <w:rFonts w:ascii="inherit" w:hAnsi="inherit"/>
          <w:color w:val="333333"/>
        </w:rPr>
      </w:pPr>
    </w:p>
    <w:p w:rsidR="00767D05" w:rsidRDefault="00767D05" w:rsidP="00767D05">
      <w:pPr>
        <w:pStyle w:val="HTMLPreformatted"/>
        <w:shd w:val="clear" w:color="auto" w:fill="F5F5F5"/>
        <w:wordWrap w:val="0"/>
        <w:textAlignment w:val="baseline"/>
        <w:rPr>
          <w:rFonts w:ascii="inherit" w:hAnsi="inherit"/>
          <w:color w:val="333333"/>
        </w:rPr>
      </w:pPr>
      <w:r>
        <w:rPr>
          <w:rStyle w:val="Strong"/>
          <w:rFonts w:ascii="inherit" w:hAnsi="inherit"/>
          <w:i/>
          <w:iCs/>
          <w:color w:val="333333"/>
          <w:bdr w:val="none" w:sz="0" w:space="0" w:color="auto" w:frame="1"/>
        </w:rPr>
        <w:t xml:space="preserve">Website: </w:t>
      </w:r>
      <w:hyperlink r:id="rId22" w:history="1">
        <w:r>
          <w:rPr>
            <w:rStyle w:val="Hyperlink"/>
            <w:rFonts w:ascii="inherit" w:hAnsi="inherit" w:cs="Times New Roman"/>
            <w:b/>
            <w:bCs/>
            <w:i/>
            <w:iCs/>
            <w:color w:val="337AB7"/>
            <w:sz w:val="27"/>
            <w:szCs w:val="27"/>
            <w:bdr w:val="none" w:sz="0" w:space="0" w:color="auto" w:frame="1"/>
          </w:rPr>
          <w:t>banhxeviet.com</w:t>
        </w:r>
      </w:hyperlink>
      <w:r>
        <w:rPr>
          <w:rStyle w:val="Strong"/>
          <w:rFonts w:ascii="inherit" w:hAnsi="inherit"/>
          <w:i/>
          <w:iCs/>
          <w:color w:val="333333"/>
          <w:bdr w:val="none" w:sz="0" w:space="0" w:color="auto" w:frame="1"/>
        </w:rPr>
        <w:t xml:space="preserve"> - </w:t>
      </w:r>
      <w:hyperlink r:id="rId23" w:history="1">
        <w:r>
          <w:rPr>
            <w:rStyle w:val="Hyperlink"/>
            <w:rFonts w:ascii="inherit" w:hAnsi="inherit" w:cs="Times New Roman"/>
            <w:b/>
            <w:bCs/>
            <w:i/>
            <w:iCs/>
            <w:color w:val="337AB7"/>
            <w:sz w:val="27"/>
            <w:szCs w:val="27"/>
            <w:bdr w:val="none" w:sz="0" w:space="0" w:color="auto" w:frame="1"/>
          </w:rPr>
          <w:t>shenpai.com.vn</w:t>
        </w:r>
      </w:hyperlink>
      <w:r>
        <w:rPr>
          <w:rStyle w:val="Strong"/>
          <w:rFonts w:ascii="inherit" w:hAnsi="inherit"/>
          <w:i/>
          <w:iCs/>
          <w:color w:val="333333"/>
          <w:bdr w:val="none" w:sz="0" w:space="0" w:color="auto" w:frame="1"/>
        </w:rPr>
        <w:t xml:space="preserve"> -</w:t>
      </w:r>
      <w:hyperlink r:id="rId24" w:history="1">
        <w:r>
          <w:rPr>
            <w:rStyle w:val="Hyperlink"/>
            <w:rFonts w:ascii="inherit" w:hAnsi="inherit" w:cs="Times New Roman"/>
            <w:b/>
            <w:bCs/>
            <w:i/>
            <w:iCs/>
            <w:color w:val="337AB7"/>
            <w:sz w:val="27"/>
            <w:szCs w:val="27"/>
            <w:bdr w:val="none" w:sz="0" w:space="0" w:color="auto" w:frame="1"/>
          </w:rPr>
          <w:t>tdb.com.vn</w:t>
        </w:r>
      </w:hyperlink>
    </w:p>
    <w:p w:rsidR="00767D05" w:rsidRDefault="00767D05" w:rsidP="00767D05">
      <w:pPr>
        <w:pStyle w:val="NormalWeb"/>
        <w:shd w:val="clear" w:color="auto" w:fill="FFFFFF"/>
        <w:spacing w:before="0" w:beforeAutospacing="0" w:after="75" w:afterAutospacing="0"/>
        <w:ind w:left="600"/>
        <w:textAlignment w:val="baseline"/>
        <w:rPr>
          <w:rFonts w:ascii="inherit" w:hAnsi="inherit"/>
          <w:color w:val="333333"/>
          <w:sz w:val="21"/>
          <w:szCs w:val="21"/>
        </w:rPr>
      </w:pPr>
      <w:r>
        <w:rPr>
          <w:rFonts w:ascii="inherit" w:hAnsi="inherit"/>
          <w:color w:val="333333"/>
          <w:sz w:val="21"/>
          <w:szCs w:val="21"/>
        </w:rPr>
        <w:t> </w:t>
      </w:r>
    </w:p>
    <w:p w:rsidR="00767D05" w:rsidRDefault="00767D05" w:rsidP="00767D05">
      <w:pPr>
        <w:pStyle w:val="NormalWeb"/>
        <w:shd w:val="clear" w:color="auto" w:fill="FFFFFF"/>
        <w:spacing w:before="0" w:beforeAutospacing="0" w:after="0" w:afterAutospacing="0"/>
        <w:ind w:left="600"/>
        <w:textAlignment w:val="baseline"/>
        <w:rPr>
          <w:rFonts w:ascii="inherit" w:hAnsi="inherit"/>
          <w:color w:val="333333"/>
          <w:sz w:val="21"/>
          <w:szCs w:val="21"/>
        </w:rPr>
      </w:pPr>
      <w:r>
        <w:rPr>
          <w:rFonts w:ascii="inherit" w:hAnsi="inherit"/>
          <w:color w:val="333333"/>
          <w:sz w:val="27"/>
          <w:szCs w:val="27"/>
          <w:bdr w:val="none" w:sz="0" w:space="0" w:color="auto" w:frame="1"/>
        </w:rPr>
        <w:t>Bánh  xe đẩy shenpai, </w:t>
      </w:r>
      <w:hyperlink r:id="rId25" w:history="1">
        <w:r>
          <w:rPr>
            <w:rStyle w:val="Hyperlink"/>
            <w:rFonts w:ascii="inherit" w:hAnsi="inherit"/>
            <w:color w:val="337AB7"/>
            <w:sz w:val="27"/>
            <w:szCs w:val="27"/>
            <w:bdr w:val="none" w:sz="0" w:space="0" w:color="auto" w:frame="1"/>
          </w:rPr>
          <w:t>banh xe day gia re</w:t>
        </w:r>
      </w:hyperlink>
      <w:r>
        <w:rPr>
          <w:rFonts w:ascii="inherit" w:hAnsi="inherit"/>
          <w:color w:val="333333"/>
          <w:sz w:val="27"/>
          <w:szCs w:val="27"/>
          <w:bdr w:val="none" w:sz="0" w:space="0" w:color="auto" w:frame="1"/>
        </w:rPr>
        <w:t>, </w:t>
      </w:r>
      <w:hyperlink r:id="rId26" w:history="1">
        <w:r>
          <w:rPr>
            <w:rStyle w:val="Hyperlink"/>
            <w:rFonts w:ascii="inherit" w:hAnsi="inherit"/>
            <w:color w:val="337AB7"/>
            <w:sz w:val="27"/>
            <w:szCs w:val="27"/>
            <w:bdr w:val="none" w:sz="0" w:space="0" w:color="auto" w:frame="1"/>
          </w:rPr>
          <w:t>bánh xe đẩy giá thấp</w:t>
        </w:r>
      </w:hyperlink>
      <w:r>
        <w:rPr>
          <w:rFonts w:ascii="inherit" w:hAnsi="inherit"/>
          <w:color w:val="333333"/>
          <w:sz w:val="27"/>
          <w:szCs w:val="27"/>
          <w:bdr w:val="none" w:sz="0" w:space="0" w:color="auto" w:frame="1"/>
        </w:rPr>
        <w:t>, </w:t>
      </w:r>
      <w:hyperlink r:id="rId27" w:history="1">
        <w:r>
          <w:rPr>
            <w:rStyle w:val="Hyperlink"/>
            <w:rFonts w:ascii="inherit" w:hAnsi="inherit"/>
            <w:color w:val="337AB7"/>
            <w:sz w:val="27"/>
            <w:szCs w:val="27"/>
            <w:bdr w:val="none" w:sz="0" w:space="0" w:color="auto" w:frame="1"/>
          </w:rPr>
          <w:t>banh xe shenpai</w:t>
        </w:r>
      </w:hyperlink>
      <w:r>
        <w:rPr>
          <w:rFonts w:ascii="inherit" w:hAnsi="inherit"/>
          <w:color w:val="333333"/>
          <w:sz w:val="27"/>
          <w:szCs w:val="27"/>
          <w:bdr w:val="none" w:sz="0" w:space="0" w:color="auto" w:frame="1"/>
        </w:rPr>
        <w:t>, </w:t>
      </w:r>
      <w:hyperlink r:id="rId28" w:history="1">
        <w:r>
          <w:rPr>
            <w:rStyle w:val="Hyperlink"/>
            <w:rFonts w:ascii="inherit" w:hAnsi="inherit"/>
            <w:color w:val="337AB7"/>
            <w:sz w:val="27"/>
            <w:szCs w:val="27"/>
            <w:bdr w:val="none" w:sz="0" w:space="0" w:color="auto" w:frame="1"/>
          </w:rPr>
          <w:t>bánh xe đẩy tại hà nội</w:t>
        </w:r>
      </w:hyperlink>
      <w:r>
        <w:rPr>
          <w:rFonts w:ascii="inherit" w:hAnsi="inherit"/>
          <w:color w:val="333333"/>
          <w:sz w:val="27"/>
          <w:szCs w:val="27"/>
          <w:bdr w:val="none" w:sz="0" w:space="0" w:color="auto" w:frame="1"/>
        </w:rPr>
        <w:t>,</w:t>
      </w:r>
      <w:hyperlink r:id="rId29" w:history="1">
        <w:r>
          <w:rPr>
            <w:rStyle w:val="Hyperlink"/>
            <w:rFonts w:ascii="inherit" w:hAnsi="inherit"/>
            <w:color w:val="337AB7"/>
            <w:sz w:val="27"/>
            <w:szCs w:val="27"/>
            <w:bdr w:val="none" w:sz="0" w:space="0" w:color="auto" w:frame="1"/>
          </w:rPr>
          <w:t>bánh xe cao su nhỏ</w:t>
        </w:r>
      </w:hyperlink>
      <w:r>
        <w:rPr>
          <w:rFonts w:ascii="inherit" w:hAnsi="inherit"/>
          <w:color w:val="333333"/>
          <w:sz w:val="27"/>
          <w:szCs w:val="27"/>
          <w:bdr w:val="none" w:sz="0" w:space="0" w:color="auto" w:frame="1"/>
        </w:rPr>
        <w:t>, </w:t>
      </w:r>
      <w:hyperlink r:id="rId30" w:history="1">
        <w:r>
          <w:rPr>
            <w:rStyle w:val="Hyperlink"/>
            <w:rFonts w:ascii="inherit" w:hAnsi="inherit"/>
            <w:color w:val="337AB7"/>
            <w:sz w:val="27"/>
            <w:szCs w:val="27"/>
            <w:bdr w:val="none" w:sz="0" w:space="0" w:color="auto" w:frame="1"/>
          </w:rPr>
          <w:t>banh xe day chiu luc</w:t>
        </w:r>
      </w:hyperlink>
      <w:r>
        <w:rPr>
          <w:rFonts w:ascii="inherit" w:hAnsi="inherit"/>
          <w:color w:val="333333"/>
          <w:sz w:val="27"/>
          <w:szCs w:val="27"/>
          <w:bdr w:val="none" w:sz="0" w:space="0" w:color="auto" w:frame="1"/>
        </w:rPr>
        <w:t>, </w:t>
      </w:r>
      <w:hyperlink r:id="rId31" w:history="1">
        <w:r>
          <w:rPr>
            <w:rStyle w:val="Hyperlink"/>
            <w:rFonts w:ascii="inherit" w:hAnsi="inherit"/>
            <w:color w:val="337AB7"/>
            <w:sz w:val="27"/>
            <w:szCs w:val="27"/>
            <w:bdr w:val="none" w:sz="0" w:space="0" w:color="auto" w:frame="1"/>
          </w:rPr>
          <w:t>bánh xe đẩy cao su</w:t>
        </w:r>
      </w:hyperlink>
      <w:r>
        <w:rPr>
          <w:rFonts w:ascii="inherit" w:hAnsi="inherit"/>
          <w:color w:val="333333"/>
          <w:sz w:val="27"/>
          <w:szCs w:val="27"/>
          <w:bdr w:val="none" w:sz="0" w:space="0" w:color="auto" w:frame="1"/>
        </w:rPr>
        <w:t>, bánh xe cao su đặc, bánh xe đẩy loại nhỏ, giá bánh xe đẩy công nghiệp, bánh xe đẩy chịu tải</w:t>
      </w:r>
    </w:p>
    <w:p w:rsidR="00B31519" w:rsidRPr="00767D05" w:rsidRDefault="00B31519" w:rsidP="00767D05">
      <w:bookmarkStart w:id="0" w:name="_GoBack"/>
      <w:bookmarkEnd w:id="0"/>
    </w:p>
    <w:sectPr w:rsidR="00B31519" w:rsidRPr="00767D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833185"/>
    <w:multiLevelType w:val="multilevel"/>
    <w:tmpl w:val="DBE0D1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BB5"/>
    <w:rsid w:val="00253DEF"/>
    <w:rsid w:val="004453B8"/>
    <w:rsid w:val="00767D05"/>
    <w:rsid w:val="009A467E"/>
    <w:rsid w:val="00B31519"/>
    <w:rsid w:val="00E51FA3"/>
    <w:rsid w:val="00F53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3DD80"/>
  <w15:chartTrackingRefBased/>
  <w15:docId w15:val="{BF3E1556-3EB7-4B0A-B2B2-89C86A4CC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67D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51F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3B8"/>
    <w:pPr>
      <w:ind w:left="720"/>
      <w:contextualSpacing/>
    </w:pPr>
  </w:style>
  <w:style w:type="character" w:styleId="Strong">
    <w:name w:val="Strong"/>
    <w:basedOn w:val="DefaultParagraphFont"/>
    <w:uiPriority w:val="22"/>
    <w:qFormat/>
    <w:rsid w:val="004453B8"/>
    <w:rPr>
      <w:b/>
      <w:bCs/>
    </w:rPr>
  </w:style>
  <w:style w:type="paragraph" w:styleId="NormalWeb">
    <w:name w:val="Normal (Web)"/>
    <w:basedOn w:val="Normal"/>
    <w:uiPriority w:val="99"/>
    <w:semiHidden/>
    <w:unhideWhenUsed/>
    <w:rsid w:val="004453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1FA3"/>
    <w:rPr>
      <w:color w:val="0000FF"/>
      <w:u w:val="single"/>
    </w:rPr>
  </w:style>
  <w:style w:type="character" w:customStyle="1" w:styleId="Heading3Char">
    <w:name w:val="Heading 3 Char"/>
    <w:basedOn w:val="DefaultParagraphFont"/>
    <w:link w:val="Heading3"/>
    <w:uiPriority w:val="9"/>
    <w:rsid w:val="00E51FA3"/>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767D05"/>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767D05"/>
    <w:rPr>
      <w:i/>
      <w:iCs/>
    </w:rPr>
  </w:style>
  <w:style w:type="paragraph" w:styleId="HTMLPreformatted">
    <w:name w:val="HTML Preformatted"/>
    <w:basedOn w:val="Normal"/>
    <w:link w:val="HTMLPreformattedChar"/>
    <w:uiPriority w:val="99"/>
    <w:semiHidden/>
    <w:unhideWhenUsed/>
    <w:rsid w:val="00767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7D05"/>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767D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96395">
      <w:bodyDiv w:val="1"/>
      <w:marLeft w:val="0"/>
      <w:marRight w:val="0"/>
      <w:marTop w:val="0"/>
      <w:marBottom w:val="0"/>
      <w:divBdr>
        <w:top w:val="none" w:sz="0" w:space="0" w:color="auto"/>
        <w:left w:val="none" w:sz="0" w:space="0" w:color="auto"/>
        <w:bottom w:val="none" w:sz="0" w:space="0" w:color="auto"/>
        <w:right w:val="none" w:sz="0" w:space="0" w:color="auto"/>
      </w:divBdr>
    </w:div>
    <w:div w:id="628583924">
      <w:bodyDiv w:val="1"/>
      <w:marLeft w:val="0"/>
      <w:marRight w:val="0"/>
      <w:marTop w:val="0"/>
      <w:marBottom w:val="0"/>
      <w:divBdr>
        <w:top w:val="none" w:sz="0" w:space="0" w:color="auto"/>
        <w:left w:val="none" w:sz="0" w:space="0" w:color="auto"/>
        <w:bottom w:val="none" w:sz="0" w:space="0" w:color="auto"/>
        <w:right w:val="none" w:sz="0" w:space="0" w:color="auto"/>
      </w:divBdr>
    </w:div>
    <w:div w:id="629357105">
      <w:bodyDiv w:val="1"/>
      <w:marLeft w:val="0"/>
      <w:marRight w:val="0"/>
      <w:marTop w:val="0"/>
      <w:marBottom w:val="0"/>
      <w:divBdr>
        <w:top w:val="none" w:sz="0" w:space="0" w:color="auto"/>
        <w:left w:val="none" w:sz="0" w:space="0" w:color="auto"/>
        <w:bottom w:val="none" w:sz="0" w:space="0" w:color="auto"/>
        <w:right w:val="none" w:sz="0" w:space="0" w:color="auto"/>
      </w:divBdr>
    </w:div>
    <w:div w:id="1846091514">
      <w:bodyDiv w:val="1"/>
      <w:marLeft w:val="0"/>
      <w:marRight w:val="0"/>
      <w:marTop w:val="0"/>
      <w:marBottom w:val="0"/>
      <w:divBdr>
        <w:top w:val="none" w:sz="0" w:space="0" w:color="auto"/>
        <w:left w:val="none" w:sz="0" w:space="0" w:color="auto"/>
        <w:bottom w:val="none" w:sz="0" w:space="0" w:color="auto"/>
        <w:right w:val="none" w:sz="0" w:space="0" w:color="auto"/>
      </w:divBdr>
      <w:divsChild>
        <w:div w:id="1098595322">
          <w:marLeft w:val="0"/>
          <w:marRight w:val="0"/>
          <w:marTop w:val="0"/>
          <w:marBottom w:val="0"/>
          <w:divBdr>
            <w:top w:val="none" w:sz="0" w:space="0" w:color="auto"/>
            <w:left w:val="none" w:sz="0" w:space="0" w:color="auto"/>
            <w:bottom w:val="none" w:sz="0" w:space="0" w:color="auto"/>
            <w:right w:val="none" w:sz="0" w:space="0" w:color="auto"/>
          </w:divBdr>
          <w:divsChild>
            <w:div w:id="707486548">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nhxeviet.com/kien-thuc-chuyen-nganh/banh-xe-day-xoay-co-khoa-chat-luong-cao-shenpai-tai-viet-nam/" TargetMode="External"/><Relationship Id="rId18" Type="http://schemas.openxmlformats.org/officeDocument/2006/relationships/hyperlink" Target="http://banhxeviet.com/san-pham/" TargetMode="External"/><Relationship Id="rId26" Type="http://schemas.openxmlformats.org/officeDocument/2006/relationships/hyperlink" Target="http://banhxeviet.com/kien-thuc-chuyen-nganh/ban-banh-xe-day-gia-hap-dan-tai-ha-noi---banh-xe-day-shenpai-gia-tot/" TargetMode="External"/><Relationship Id="rId3" Type="http://schemas.openxmlformats.org/officeDocument/2006/relationships/settings" Target="settings.xml"/><Relationship Id="rId21" Type="http://schemas.openxmlformats.org/officeDocument/2006/relationships/hyperlink" Target="http://info@tdb.com.vn/"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banhxeviet.com/banh-xe-tai-nhe/banh-xe-pp-20a85-1042/" TargetMode="External"/><Relationship Id="rId25" Type="http://schemas.openxmlformats.org/officeDocument/2006/relationships/hyperlink" Target="http://banhxeviet.com/kien-thuc-chuyen-nganh/nhung-mau-banh-xe-day-gia-re-tai-ha-noi-dang-duoc-uu-chuong-nha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banhxeviet.com/kien-thuc-chuyen-nganh/banh-xe-day-gia-re-va-nhung-tai-trong-pho-bien-ban-nen-biet-/" TargetMode="External"/><Relationship Id="rId29" Type="http://schemas.openxmlformats.org/officeDocument/2006/relationships/hyperlink" Target="http://banhxeviet.com/kien-thuc-chuyen-nganh/banh-xe-day-cao-su---phan-loai---dac-diem-va-moi-truong-su-dung/" TargetMode="External"/><Relationship Id="rId1" Type="http://schemas.openxmlformats.org/officeDocument/2006/relationships/numbering" Target="numbering.xml"/><Relationship Id="rId6" Type="http://schemas.openxmlformats.org/officeDocument/2006/relationships/hyperlink" Target="http://banhxeviet.com/banh-xe-shenpai/" TargetMode="External"/><Relationship Id="rId11" Type="http://schemas.openxmlformats.org/officeDocument/2006/relationships/image" Target="media/image3.png"/><Relationship Id="rId24" Type="http://schemas.openxmlformats.org/officeDocument/2006/relationships/hyperlink" Target="http://tdb.com.vn/" TargetMode="External"/><Relationship Id="rId32" Type="http://schemas.openxmlformats.org/officeDocument/2006/relationships/fontTable" Target="fontTable.xml"/><Relationship Id="rId5" Type="http://schemas.openxmlformats.org/officeDocument/2006/relationships/hyperlink" Target="http://tdb.com.vn/" TargetMode="External"/><Relationship Id="rId15" Type="http://schemas.openxmlformats.org/officeDocument/2006/relationships/hyperlink" Target="http://banhxeviet.com/banh-xe-tai-trung/" TargetMode="External"/><Relationship Id="rId23" Type="http://schemas.openxmlformats.org/officeDocument/2006/relationships/hyperlink" Target="http://shenpai.com.vn/" TargetMode="External"/><Relationship Id="rId28" Type="http://schemas.openxmlformats.org/officeDocument/2006/relationships/hyperlink" Target="http://banhxeviet.com/kien-thuc-chuyen-nganh/noi-ban-banh-xe-day-tai-ha-noi---banh-xe-day-uy-tin-chat-luong-cao/" TargetMode="External"/><Relationship Id="rId10" Type="http://schemas.openxmlformats.org/officeDocument/2006/relationships/hyperlink" Target="http://banhxeviet.com/tin-tuc-su-kien/banh-xe-shenpai-----dai-dien-doc-quyen-banh-xe-shenpai-tai-vn---tdb/" TargetMode="External"/><Relationship Id="rId19" Type="http://schemas.openxmlformats.org/officeDocument/2006/relationships/hyperlink" Target="http://banhxeviet.com/kien-thuc-chuyen-nganh/noi-ban-banh-xe-day-tai-ha-noi---banh-xe-day-uy-tin-chat-luong-cao/" TargetMode="External"/><Relationship Id="rId31" Type="http://schemas.openxmlformats.org/officeDocument/2006/relationships/hyperlink" Target="http://banhxeviet.com/kien-thuc-chuyen-nganh/nhung-mau-banh-xe-cao-su-tai-ha-noi-ban-chay-nhat-/"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banhxeviet.com/" TargetMode="External"/><Relationship Id="rId27" Type="http://schemas.openxmlformats.org/officeDocument/2006/relationships/hyperlink" Target="http://banhxeviet.com/tin-tuc-su-kien/banh-xe-shenpai-----dai-dien-doc-quyen-banh-xe-shenpai-tai-vn---tdb/" TargetMode="External"/><Relationship Id="rId30" Type="http://schemas.openxmlformats.org/officeDocument/2006/relationships/hyperlink" Target="http://banhxeviet.com/kien-thuc-chuyen-nganh/banh-xe-day-pu-----huong-dan-bao-quan-banh-xe-day-pu/" TargetMode="External"/><Relationship Id="rId8" Type="http://schemas.openxmlformats.org/officeDocument/2006/relationships/hyperlink" Target="http://www.shenp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Pages>
  <Words>1372</Words>
  <Characters>7824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2017-10-19T03:36:00Z</dcterms:created>
  <dcterms:modified xsi:type="dcterms:W3CDTF">2017-10-19T05:05:00Z</dcterms:modified>
</cp:coreProperties>
</file>