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174" w:rsidRDefault="00726174" w:rsidP="00726174">
      <w:pPr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BÀI THỰC HÀNH TUẦ</w:t>
      </w:r>
      <w:r w:rsidR="00756CD8">
        <w:rPr>
          <w:rStyle w:val="fontstyle01"/>
          <w:sz w:val="32"/>
          <w:szCs w:val="32"/>
        </w:rPr>
        <w:t>N 3</w:t>
      </w:r>
    </w:p>
    <w:p w:rsidR="00726174" w:rsidRPr="0051753A" w:rsidRDefault="00726174" w:rsidP="00726174">
      <w:pPr>
        <w:pStyle w:val="ListParagraph"/>
        <w:numPr>
          <w:ilvl w:val="0"/>
          <w:numId w:val="2"/>
        </w:numPr>
        <w:rPr>
          <w:rStyle w:val="fontstyle01"/>
          <w:b w:val="0"/>
          <w:sz w:val="36"/>
          <w:szCs w:val="32"/>
        </w:rPr>
      </w:pPr>
      <w:proofErr w:type="spellStart"/>
      <w:r w:rsidRPr="0051753A">
        <w:rPr>
          <w:b/>
          <w:sz w:val="32"/>
        </w:rPr>
        <w:t>Bài</w:t>
      </w:r>
      <w:proofErr w:type="spellEnd"/>
      <w:r w:rsidRPr="0051753A">
        <w:rPr>
          <w:b/>
          <w:sz w:val="32"/>
        </w:rPr>
        <w:t xml:space="preserve"> </w:t>
      </w:r>
      <w:proofErr w:type="spellStart"/>
      <w:r w:rsidRPr="0051753A">
        <w:rPr>
          <w:b/>
          <w:sz w:val="32"/>
        </w:rPr>
        <w:t>thực</w:t>
      </w:r>
      <w:proofErr w:type="spellEnd"/>
      <w:r w:rsidRPr="0051753A">
        <w:rPr>
          <w:b/>
          <w:sz w:val="32"/>
        </w:rPr>
        <w:t xml:space="preserve"> </w:t>
      </w:r>
      <w:proofErr w:type="spellStart"/>
      <w:r w:rsidRPr="0051753A">
        <w:rPr>
          <w:b/>
          <w:sz w:val="32"/>
        </w:rPr>
        <w:t>hành</w:t>
      </w:r>
      <w:proofErr w:type="spellEnd"/>
      <w:r w:rsidRPr="0051753A">
        <w:rPr>
          <w:b/>
          <w:sz w:val="32"/>
        </w:rPr>
        <w:t xml:space="preserve"> </w:t>
      </w:r>
      <w:r>
        <w:rPr>
          <w:b/>
          <w:sz w:val="32"/>
        </w:rPr>
        <w:t>Saving Router</w:t>
      </w:r>
    </w:p>
    <w:p w:rsidR="00726174" w:rsidRDefault="00726174" w:rsidP="00726174">
      <w:pPr>
        <w:pStyle w:val="ListParagraph"/>
        <w:numPr>
          <w:ilvl w:val="0"/>
          <w:numId w:val="1"/>
        </w:numPr>
      </w:pPr>
      <w:proofErr w:type="spellStart"/>
      <w:r w:rsidRPr="00334151">
        <w:rPr>
          <w:b/>
        </w:rPr>
        <w:t>Mục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tiêu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bài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thực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hành</w:t>
      </w:r>
      <w:proofErr w:type="spellEnd"/>
      <w:r w:rsidRPr="00334151">
        <w:rPr>
          <w:b/>
        </w:rPr>
        <w:t xml:space="preserve"> (Objective)</w:t>
      </w:r>
      <w:r>
        <w:t>.</w:t>
      </w:r>
    </w:p>
    <w:p w:rsidR="00726174" w:rsidRPr="00B764FB" w:rsidRDefault="00726174" w:rsidP="00726174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GB" w:eastAsia="en-GB"/>
        </w:rPr>
      </w:pPr>
      <w:proofErr w:type="spellStart"/>
      <w:proofErr w:type="gram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Tìm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hiểu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để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sao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chép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cấu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hình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đang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chạy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vào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cấu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hình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khởi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động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.</w:t>
      </w:r>
      <w:proofErr w:type="gram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 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Cấu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hình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Router1 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với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sự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phù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hợp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caì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proofErr w:type="gramStart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>đặt</w:t>
      </w:r>
      <w:proofErr w:type="spellEnd"/>
      <w:r w:rsidRPr="00B764F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.</w:t>
      </w:r>
      <w:proofErr w:type="gramEnd"/>
    </w:p>
    <w:p w:rsidR="00726174" w:rsidRPr="00334151" w:rsidRDefault="00726174" w:rsidP="0072617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34151">
        <w:rPr>
          <w:b/>
        </w:rPr>
        <w:t>Topo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mạng</w:t>
      </w:r>
      <w:proofErr w:type="spellEnd"/>
      <w:r w:rsidRPr="00334151">
        <w:rPr>
          <w:b/>
        </w:rPr>
        <w:t xml:space="preserve"> (Lab Topology</w:t>
      </w:r>
      <w:r>
        <w:rPr>
          <w:b/>
        </w:rPr>
        <w:t>).</w:t>
      </w:r>
    </w:p>
    <w:p w:rsidR="00726174" w:rsidRDefault="00726174" w:rsidP="00726174">
      <w:pPr>
        <w:jc w:val="center"/>
      </w:pPr>
      <w:r>
        <w:t xml:space="preserve">              </w:t>
      </w:r>
      <w:r>
        <w:rPr>
          <w:noProof/>
          <w:lang w:val="en-GB" w:eastAsia="en-GB"/>
        </w:rPr>
        <w:drawing>
          <wp:inline distT="0" distB="0" distL="0" distR="0" wp14:anchorId="0DA6E89A" wp14:editId="57360A06">
            <wp:extent cx="4509655" cy="211039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719" cy="211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74" w:rsidRPr="0051753A" w:rsidRDefault="00726174" w:rsidP="00726174">
      <w:pPr>
        <w:pStyle w:val="ListParagraph"/>
        <w:numPr>
          <w:ilvl w:val="0"/>
          <w:numId w:val="1"/>
        </w:numPr>
      </w:pPr>
      <w:proofErr w:type="spellStart"/>
      <w:r w:rsidRPr="0051753A">
        <w:rPr>
          <w:b/>
        </w:rPr>
        <w:t>Lệnh</w:t>
      </w:r>
      <w:proofErr w:type="spellEnd"/>
      <w:r w:rsidRPr="0051753A">
        <w:rPr>
          <w:b/>
        </w:rPr>
        <w:t xml:space="preserve"> </w:t>
      </w:r>
      <w:proofErr w:type="spellStart"/>
      <w:r w:rsidRPr="0051753A">
        <w:rPr>
          <w:b/>
        </w:rPr>
        <w:t>trong</w:t>
      </w:r>
      <w:proofErr w:type="spellEnd"/>
      <w:r w:rsidRPr="0051753A">
        <w:rPr>
          <w:b/>
        </w:rPr>
        <w:t xml:space="preserve"> </w:t>
      </w:r>
      <w:proofErr w:type="spellStart"/>
      <w:r w:rsidRPr="0051753A">
        <w:rPr>
          <w:b/>
        </w:rPr>
        <w:t>bài</w:t>
      </w:r>
      <w:proofErr w:type="spellEnd"/>
      <w:r w:rsidRPr="0051753A">
        <w:rPr>
          <w:b/>
        </w:rPr>
        <w:t xml:space="preserve"> LAB (Command Summary</w:t>
      </w:r>
      <w:r>
        <w:rPr>
          <w:b/>
        </w:rPr>
        <w:t>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5873"/>
      </w:tblGrid>
      <w:tr w:rsidR="00726174" w:rsidTr="00756CD8">
        <w:tc>
          <w:tcPr>
            <w:tcW w:w="2649" w:type="dxa"/>
            <w:shd w:val="clear" w:color="auto" w:fill="595959" w:themeFill="text1" w:themeFillTint="A6"/>
          </w:tcPr>
          <w:p w:rsidR="00726174" w:rsidRPr="003D7BEC" w:rsidRDefault="00726174" w:rsidP="00756CD8">
            <w:pPr>
              <w:pStyle w:val="ListParagraph"/>
              <w:ind w:left="0"/>
              <w:jc w:val="center"/>
              <w:rPr>
                <w:b/>
                <w:color w:val="FFFFFF" w:themeColor="background1"/>
                <w:szCs w:val="26"/>
              </w:rPr>
            </w:pPr>
            <w:r w:rsidRPr="003D7BEC">
              <w:rPr>
                <w:b/>
                <w:color w:val="FFFFFF" w:themeColor="background1"/>
                <w:szCs w:val="26"/>
              </w:rPr>
              <w:t>Command</w:t>
            </w:r>
          </w:p>
        </w:tc>
        <w:tc>
          <w:tcPr>
            <w:tcW w:w="5873" w:type="dxa"/>
            <w:shd w:val="clear" w:color="auto" w:fill="595959" w:themeFill="text1" w:themeFillTint="A6"/>
          </w:tcPr>
          <w:p w:rsidR="00726174" w:rsidRPr="003D7BEC" w:rsidRDefault="00726174" w:rsidP="00756CD8">
            <w:pPr>
              <w:pStyle w:val="ListParagraph"/>
              <w:ind w:left="0"/>
              <w:jc w:val="center"/>
              <w:rPr>
                <w:b/>
                <w:color w:val="FFFFFF" w:themeColor="background1"/>
              </w:rPr>
            </w:pPr>
            <w:proofErr w:type="spellStart"/>
            <w:r w:rsidRPr="003D7BEC">
              <w:rPr>
                <w:b/>
                <w:color w:val="FFFFFF" w:themeColor="background1"/>
              </w:rPr>
              <w:t>Descrition</w:t>
            </w:r>
            <w:proofErr w:type="spellEnd"/>
          </w:p>
        </w:tc>
      </w:tr>
      <w:tr w:rsidR="00726174" w:rsidTr="00756CD8">
        <w:tc>
          <w:tcPr>
            <w:tcW w:w="2649" w:type="dxa"/>
          </w:tcPr>
          <w:p w:rsidR="00726174" w:rsidRPr="003D7BEC" w:rsidRDefault="00726174" w:rsidP="00756CD8">
            <w:pPr>
              <w:pStyle w:val="ListParagraph"/>
              <w:ind w:left="0"/>
              <w:rPr>
                <w:b/>
                <w:szCs w:val="26"/>
              </w:rPr>
            </w:pPr>
            <w:r w:rsidRPr="003D7BEC">
              <w:rPr>
                <w:b/>
                <w:szCs w:val="26"/>
              </w:rPr>
              <w:t>configure terminal</w:t>
            </w:r>
          </w:p>
        </w:tc>
        <w:tc>
          <w:tcPr>
            <w:tcW w:w="5873" w:type="dxa"/>
            <w:shd w:val="clear" w:color="auto" w:fill="FFFFFF" w:themeFill="background1"/>
          </w:tcPr>
          <w:p w:rsidR="00726174" w:rsidRPr="00726174" w:rsidRDefault="00726174" w:rsidP="00756CD8">
            <w:pPr>
              <w:pStyle w:val="ListParagraph"/>
              <w:ind w:left="0"/>
              <w:rPr>
                <w:rFonts w:cs="Times New Roman"/>
                <w:color w:val="000000"/>
                <w:sz w:val="28"/>
                <w:szCs w:val="28"/>
                <w:shd w:val="clear" w:color="auto" w:fill="C9D7F1"/>
              </w:rPr>
            </w:pPr>
            <w:proofErr w:type="spellStart"/>
            <w:r w:rsidRPr="00726174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chế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cấu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hình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toàn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cầu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từ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chế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EXEC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đặc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quyền</w:t>
            </w:r>
            <w:proofErr w:type="spellEnd"/>
          </w:p>
        </w:tc>
      </w:tr>
      <w:tr w:rsidR="00726174" w:rsidTr="00756CD8">
        <w:tc>
          <w:tcPr>
            <w:tcW w:w="2649" w:type="dxa"/>
          </w:tcPr>
          <w:p w:rsidR="00726174" w:rsidRPr="00726174" w:rsidRDefault="00726174" w:rsidP="00726174">
            <w:pPr>
              <w:rPr>
                <w:rFonts w:cs="Times New Roman"/>
                <w:b/>
                <w:sz w:val="28"/>
                <w:szCs w:val="28"/>
              </w:rPr>
            </w:pPr>
            <w:r w:rsidRPr="00726174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copy running-</w:t>
            </w:r>
            <w:proofErr w:type="spellStart"/>
            <w:r w:rsidRPr="00726174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config</w:t>
            </w:r>
            <w:proofErr w:type="spellEnd"/>
            <w:r w:rsidRPr="00726174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startup-</w:t>
            </w:r>
            <w:proofErr w:type="spellStart"/>
            <w:r w:rsidRPr="00726174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config</w:t>
            </w:r>
            <w:proofErr w:type="spellEnd"/>
          </w:p>
        </w:tc>
        <w:tc>
          <w:tcPr>
            <w:tcW w:w="5873" w:type="dxa"/>
            <w:shd w:val="clear" w:color="auto" w:fill="FFFFFF" w:themeFill="background1"/>
          </w:tcPr>
          <w:p w:rsidR="00726174" w:rsidRPr="00726174" w:rsidRDefault="00726174" w:rsidP="00756CD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726174">
              <w:rPr>
                <w:rFonts w:cs="Times New Roman"/>
                <w:sz w:val="28"/>
                <w:szCs w:val="28"/>
              </w:rPr>
              <w:t>Lưu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tập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cấu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hình</w:t>
            </w:r>
            <w:proofErr w:type="spellEnd"/>
          </w:p>
        </w:tc>
      </w:tr>
      <w:tr w:rsidR="00726174" w:rsidTr="00756CD8">
        <w:tc>
          <w:tcPr>
            <w:tcW w:w="2649" w:type="dxa"/>
          </w:tcPr>
          <w:p w:rsidR="00726174" w:rsidRPr="00726174" w:rsidRDefault="00726174" w:rsidP="00756CD8">
            <w:pPr>
              <w:pStyle w:val="ListParagraph"/>
              <w:ind w:left="0"/>
              <w:rPr>
                <w:rFonts w:cs="Times New Roman"/>
                <w:b/>
                <w:sz w:val="28"/>
                <w:szCs w:val="28"/>
              </w:rPr>
            </w:pPr>
            <w:r w:rsidRPr="00726174">
              <w:rPr>
                <w:rFonts w:cs="Times New Roman"/>
                <w:b/>
                <w:sz w:val="28"/>
                <w:szCs w:val="28"/>
              </w:rPr>
              <w:t>enable</w:t>
            </w:r>
          </w:p>
        </w:tc>
        <w:tc>
          <w:tcPr>
            <w:tcW w:w="5873" w:type="dxa"/>
          </w:tcPr>
          <w:p w:rsidR="00726174" w:rsidRPr="00726174" w:rsidRDefault="00726174" w:rsidP="00756CD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726174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chế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EXEC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đặc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quyền</w:t>
            </w:r>
            <w:proofErr w:type="spellEnd"/>
          </w:p>
        </w:tc>
      </w:tr>
      <w:tr w:rsidR="00726174" w:rsidTr="00756CD8">
        <w:tc>
          <w:tcPr>
            <w:tcW w:w="2649" w:type="dxa"/>
          </w:tcPr>
          <w:p w:rsidR="00726174" w:rsidRPr="00726174" w:rsidRDefault="00726174" w:rsidP="00756CD8">
            <w:pPr>
              <w:pStyle w:val="ListParagraph"/>
              <w:ind w:left="0"/>
              <w:rPr>
                <w:rFonts w:cs="Times New Roman"/>
                <w:b/>
                <w:sz w:val="28"/>
                <w:szCs w:val="28"/>
              </w:rPr>
            </w:pPr>
            <w:r w:rsidRPr="00726174">
              <w:rPr>
                <w:rFonts w:cs="Times New Roman"/>
                <w:b/>
                <w:sz w:val="28"/>
                <w:szCs w:val="28"/>
              </w:rPr>
              <w:t>end</w:t>
            </w:r>
          </w:p>
        </w:tc>
        <w:tc>
          <w:tcPr>
            <w:tcW w:w="5873" w:type="dxa"/>
          </w:tcPr>
          <w:p w:rsidR="00726174" w:rsidRPr="00726174" w:rsidRDefault="00726174" w:rsidP="00756CD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726174">
              <w:rPr>
                <w:rFonts w:cs="Times New Roman"/>
                <w:sz w:val="28"/>
                <w:szCs w:val="28"/>
              </w:rPr>
              <w:t>Kết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thúc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thoát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khỏi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chế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cấu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hình</w:t>
            </w:r>
            <w:proofErr w:type="spellEnd"/>
          </w:p>
        </w:tc>
      </w:tr>
      <w:tr w:rsidR="00726174" w:rsidTr="00756CD8">
        <w:tc>
          <w:tcPr>
            <w:tcW w:w="2649" w:type="dxa"/>
            <w:vAlign w:val="center"/>
          </w:tcPr>
          <w:p w:rsidR="00726174" w:rsidRPr="00726174" w:rsidRDefault="00726174">
            <w:pPr>
              <w:rPr>
                <w:rFonts w:cs="Times New Roman"/>
                <w:sz w:val="28"/>
                <w:szCs w:val="28"/>
              </w:rPr>
            </w:pPr>
            <w:r w:rsidRPr="00726174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erase startup-</w:t>
            </w:r>
            <w:proofErr w:type="spellStart"/>
            <w:r w:rsidRPr="00726174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config</w:t>
            </w:r>
            <w:proofErr w:type="spellEnd"/>
            <w:r w:rsidRPr="00726174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873" w:type="dxa"/>
            <w:vAlign w:val="center"/>
          </w:tcPr>
          <w:p w:rsidR="00726174" w:rsidRPr="00726174" w:rsidRDefault="00726174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ngẫu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bay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hơi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(NVRAM)</w:t>
            </w:r>
          </w:p>
        </w:tc>
      </w:tr>
      <w:tr w:rsidR="00726174" w:rsidTr="00756CD8">
        <w:tc>
          <w:tcPr>
            <w:tcW w:w="2649" w:type="dxa"/>
            <w:vAlign w:val="center"/>
          </w:tcPr>
          <w:p w:rsidR="00726174" w:rsidRPr="00726174" w:rsidRDefault="00726174">
            <w:pPr>
              <w:rPr>
                <w:rFonts w:cs="Times New Roman"/>
                <w:sz w:val="28"/>
                <w:szCs w:val="28"/>
              </w:rPr>
            </w:pPr>
            <w:r w:rsidRPr="00726174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exit </w:t>
            </w:r>
          </w:p>
        </w:tc>
        <w:tc>
          <w:tcPr>
            <w:tcW w:w="5873" w:type="dxa"/>
            <w:vAlign w:val="center"/>
          </w:tcPr>
          <w:p w:rsidR="00726174" w:rsidRPr="00726174" w:rsidRDefault="00726174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menu</w:t>
            </w:r>
          </w:p>
        </w:tc>
      </w:tr>
      <w:tr w:rsidR="00726174" w:rsidTr="00756CD8">
        <w:tc>
          <w:tcPr>
            <w:tcW w:w="2649" w:type="dxa"/>
            <w:vAlign w:val="center"/>
          </w:tcPr>
          <w:p w:rsidR="00726174" w:rsidRPr="00726174" w:rsidRDefault="00726174">
            <w:pPr>
              <w:rPr>
                <w:rFonts w:cs="Times New Roman"/>
                <w:sz w:val="28"/>
                <w:szCs w:val="28"/>
              </w:rPr>
            </w:pPr>
            <w:r w:rsidRPr="00726174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hostname </w:t>
            </w:r>
            <w:r w:rsidRPr="00726174">
              <w:rPr>
                <w:rStyle w:val="fontstyle31"/>
                <w:rFonts w:ascii="Times New Roman" w:hAnsi="Times New Roman" w:cs="Times New Roman"/>
                <w:sz w:val="28"/>
                <w:szCs w:val="28"/>
              </w:rPr>
              <w:t xml:space="preserve">host-name </w:t>
            </w:r>
          </w:p>
        </w:tc>
        <w:tc>
          <w:tcPr>
            <w:tcW w:w="5873" w:type="dxa"/>
            <w:vAlign w:val="center"/>
          </w:tcPr>
          <w:p w:rsidR="00726174" w:rsidRPr="00726174" w:rsidRDefault="00726174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</w:p>
        </w:tc>
      </w:tr>
      <w:tr w:rsidR="00726174" w:rsidTr="00756CD8">
        <w:tc>
          <w:tcPr>
            <w:tcW w:w="2649" w:type="dxa"/>
            <w:vAlign w:val="center"/>
          </w:tcPr>
          <w:p w:rsidR="00726174" w:rsidRPr="00726174" w:rsidRDefault="00726174">
            <w:pPr>
              <w:rPr>
                <w:rFonts w:cs="Times New Roman"/>
                <w:sz w:val="28"/>
                <w:szCs w:val="28"/>
              </w:rPr>
            </w:pPr>
            <w:r w:rsidRPr="00726174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reload</w:t>
            </w:r>
          </w:p>
        </w:tc>
        <w:tc>
          <w:tcPr>
            <w:tcW w:w="5873" w:type="dxa"/>
            <w:vAlign w:val="center"/>
          </w:tcPr>
          <w:p w:rsidR="00726174" w:rsidRPr="00726174" w:rsidRDefault="00726174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726174">
              <w:rPr>
                <w:rFonts w:cs="Times New Roman"/>
                <w:sz w:val="28"/>
                <w:szCs w:val="28"/>
              </w:rPr>
              <w:t>Khởi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động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lại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bộ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định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tuyến</w:t>
            </w:r>
            <w:proofErr w:type="spellEnd"/>
          </w:p>
        </w:tc>
      </w:tr>
      <w:tr w:rsidR="00726174" w:rsidTr="00756CD8">
        <w:tc>
          <w:tcPr>
            <w:tcW w:w="2649" w:type="dxa"/>
          </w:tcPr>
          <w:p w:rsidR="00726174" w:rsidRPr="00726174" w:rsidRDefault="00726174" w:rsidP="00756CD8">
            <w:pPr>
              <w:pStyle w:val="ListParagraph"/>
              <w:ind w:left="0"/>
              <w:rPr>
                <w:rFonts w:cs="Times New Roman"/>
                <w:b/>
                <w:sz w:val="28"/>
                <w:szCs w:val="28"/>
              </w:rPr>
            </w:pPr>
            <w:r w:rsidRPr="00726174">
              <w:rPr>
                <w:rFonts w:cs="Times New Roman"/>
                <w:b/>
                <w:sz w:val="28"/>
                <w:szCs w:val="28"/>
              </w:rPr>
              <w:t>show running-</w:t>
            </w:r>
            <w:proofErr w:type="spellStart"/>
            <w:r w:rsidRPr="00726174">
              <w:rPr>
                <w:rFonts w:cs="Times New Roman"/>
                <w:b/>
                <w:sz w:val="28"/>
                <w:szCs w:val="28"/>
              </w:rPr>
              <w:t>cofnig</w:t>
            </w:r>
            <w:proofErr w:type="spellEnd"/>
          </w:p>
        </w:tc>
        <w:tc>
          <w:tcPr>
            <w:tcW w:w="5873" w:type="dxa"/>
          </w:tcPr>
          <w:p w:rsidR="00726174" w:rsidRPr="00726174" w:rsidRDefault="00726174" w:rsidP="00756CD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726174">
              <w:rPr>
                <w:rFonts w:cs="Times New Roman"/>
                <w:sz w:val="28"/>
                <w:szCs w:val="28"/>
              </w:rPr>
              <w:t>Hiển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thị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tập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cấu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hình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hoạt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726174" w:rsidTr="00756CD8">
        <w:tc>
          <w:tcPr>
            <w:tcW w:w="2649" w:type="dxa"/>
          </w:tcPr>
          <w:p w:rsidR="00726174" w:rsidRPr="00726174" w:rsidRDefault="00726174" w:rsidP="00726174">
            <w:pPr>
              <w:rPr>
                <w:rFonts w:cs="Times New Roman"/>
                <w:sz w:val="28"/>
                <w:szCs w:val="28"/>
              </w:rPr>
            </w:pPr>
            <w:r w:rsidRPr="00726174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show startup-</w:t>
            </w:r>
            <w:proofErr w:type="spellStart"/>
            <w:r w:rsidRPr="00726174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config</w:t>
            </w:r>
            <w:proofErr w:type="spellEnd"/>
          </w:p>
          <w:p w:rsidR="00726174" w:rsidRPr="00726174" w:rsidRDefault="00726174" w:rsidP="00756CD8">
            <w:pPr>
              <w:pStyle w:val="ListParagraph"/>
              <w:ind w:left="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5873" w:type="dxa"/>
          </w:tcPr>
          <w:p w:rsidR="00726174" w:rsidRPr="00726174" w:rsidRDefault="00726174" w:rsidP="00756CD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726174">
              <w:rPr>
                <w:rFonts w:cs="Times New Roman"/>
                <w:sz w:val="28"/>
                <w:szCs w:val="28"/>
              </w:rPr>
              <w:t>Hiển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thị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tập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cấu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26174">
              <w:rPr>
                <w:rFonts w:cs="Times New Roman"/>
                <w:sz w:val="28"/>
                <w:szCs w:val="28"/>
              </w:rPr>
              <w:t>hình</w:t>
            </w:r>
            <w:proofErr w:type="spellEnd"/>
            <w:r w:rsidRPr="00726174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</w:tbl>
    <w:p w:rsidR="00726174" w:rsidRDefault="00726174" w:rsidP="00726174">
      <w:pPr>
        <w:pStyle w:val="ListParagraph"/>
        <w:numPr>
          <w:ilvl w:val="0"/>
          <w:numId w:val="1"/>
        </w:numPr>
      </w:pPr>
      <w:proofErr w:type="spellStart"/>
      <w:r w:rsidRPr="001C01DE">
        <w:rPr>
          <w:b/>
        </w:rPr>
        <w:t>Lịch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sử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lệnh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gõ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vào</w:t>
      </w:r>
      <w:proofErr w:type="spellEnd"/>
      <w:r w:rsidRPr="001C01DE">
        <w:rPr>
          <w:b/>
        </w:rPr>
        <w:t xml:space="preserve"> router</w:t>
      </w:r>
      <w:r>
        <w:rPr>
          <w:b/>
        </w:rPr>
        <w:t>.</w:t>
      </w:r>
    </w:p>
    <w:p w:rsidR="00726174" w:rsidRDefault="00726174" w:rsidP="00726174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1C01DE">
        <w:rPr>
          <w:b/>
        </w:rPr>
        <w:t>Router1#</w:t>
      </w:r>
      <w:proofErr w:type="gramStart"/>
      <w:r w:rsidRPr="001C01DE">
        <w:rPr>
          <w:b/>
        </w:rPr>
        <w:t>show</w:t>
      </w:r>
      <w:proofErr w:type="gramEnd"/>
      <w:r w:rsidRPr="001C01DE">
        <w:rPr>
          <w:b/>
        </w:rPr>
        <w:t xml:space="preserve"> history</w:t>
      </w:r>
      <w:r>
        <w:t>.</w:t>
      </w:r>
    </w:p>
    <w:p w:rsidR="00A87271" w:rsidRDefault="00A87271" w:rsidP="00726174">
      <w:pPr>
        <w:pStyle w:val="ListParagraph"/>
      </w:pPr>
    </w:p>
    <w:p w:rsidR="00A87271" w:rsidRDefault="00A87271" w:rsidP="00726174">
      <w:pPr>
        <w:pStyle w:val="ListParagraph"/>
      </w:pPr>
    </w:p>
    <w:p w:rsidR="00A87271" w:rsidRDefault="00A87271" w:rsidP="00726174">
      <w:pPr>
        <w:pStyle w:val="ListParagraph"/>
      </w:pPr>
    </w:p>
    <w:p w:rsidR="00A87271" w:rsidRDefault="00A87271" w:rsidP="00726174">
      <w:pPr>
        <w:pStyle w:val="ListParagraph"/>
      </w:pPr>
    </w:p>
    <w:tbl>
      <w:tblPr>
        <w:tblStyle w:val="TableGrid"/>
        <w:tblW w:w="8363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2976"/>
        <w:gridCol w:w="2835"/>
        <w:gridCol w:w="2552"/>
      </w:tblGrid>
      <w:tr w:rsidR="00726174" w:rsidTr="00756CD8">
        <w:tc>
          <w:tcPr>
            <w:tcW w:w="2976" w:type="dxa"/>
            <w:tcBorders>
              <w:right w:val="nil"/>
            </w:tcBorders>
            <w:shd w:val="clear" w:color="auto" w:fill="595959" w:themeFill="text1" w:themeFillTint="A6"/>
          </w:tcPr>
          <w:p w:rsidR="00726174" w:rsidRDefault="00726174" w:rsidP="00756CD8">
            <w:pPr>
              <w:pStyle w:val="ListParagraph"/>
              <w:ind w:left="0"/>
            </w:pPr>
          </w:p>
        </w:tc>
        <w:tc>
          <w:tcPr>
            <w:tcW w:w="2835" w:type="dxa"/>
            <w:tcBorders>
              <w:left w:val="nil"/>
              <w:right w:val="nil"/>
            </w:tcBorders>
            <w:shd w:val="clear" w:color="auto" w:fill="595959" w:themeFill="text1" w:themeFillTint="A6"/>
          </w:tcPr>
          <w:p w:rsidR="00726174" w:rsidRPr="0001742F" w:rsidRDefault="00726174" w:rsidP="00756CD8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01742F">
              <w:rPr>
                <w:b/>
              </w:rPr>
              <w:t>Lịch</w:t>
            </w:r>
            <w:proofErr w:type="spellEnd"/>
            <w:r w:rsidRPr="0001742F">
              <w:rPr>
                <w:b/>
              </w:rPr>
              <w:t xml:space="preserve"> </w:t>
            </w:r>
            <w:proofErr w:type="spellStart"/>
            <w:r w:rsidRPr="0001742F">
              <w:rPr>
                <w:b/>
              </w:rPr>
              <w:t>sử</w:t>
            </w:r>
            <w:proofErr w:type="spellEnd"/>
            <w:r w:rsidRPr="0001742F">
              <w:rPr>
                <w:b/>
              </w:rPr>
              <w:t xml:space="preserve"> </w:t>
            </w:r>
            <w:proofErr w:type="spellStart"/>
            <w:r w:rsidRPr="0001742F">
              <w:rPr>
                <w:b/>
              </w:rPr>
              <w:t>gõ</w:t>
            </w:r>
            <w:proofErr w:type="spellEnd"/>
            <w:r w:rsidRPr="0001742F">
              <w:rPr>
                <w:b/>
              </w:rPr>
              <w:t xml:space="preserve"> </w:t>
            </w:r>
            <w:proofErr w:type="spellStart"/>
            <w:r w:rsidRPr="0001742F">
              <w:rPr>
                <w:b/>
              </w:rPr>
              <w:t>lệnh</w:t>
            </w:r>
            <w:proofErr w:type="spellEnd"/>
            <w:r w:rsidRPr="0001742F">
              <w:rPr>
                <w:b/>
              </w:rPr>
              <w:t xml:space="preserve"> </w:t>
            </w:r>
            <w:proofErr w:type="spellStart"/>
            <w:r w:rsidRPr="0001742F">
              <w:rPr>
                <w:b/>
              </w:rPr>
              <w:t>các</w:t>
            </w:r>
            <w:proofErr w:type="spellEnd"/>
            <w:r w:rsidRPr="0001742F">
              <w:rPr>
                <w:b/>
              </w:rPr>
              <w:t xml:space="preserve"> Router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595959" w:themeFill="text1" w:themeFillTint="A6"/>
          </w:tcPr>
          <w:p w:rsidR="00726174" w:rsidRDefault="00726174" w:rsidP="00756CD8">
            <w:pPr>
              <w:pStyle w:val="ListParagraph"/>
              <w:ind w:left="0"/>
            </w:pPr>
          </w:p>
        </w:tc>
      </w:tr>
      <w:tr w:rsidR="00726174" w:rsidTr="00756CD8">
        <w:tc>
          <w:tcPr>
            <w:tcW w:w="2976" w:type="dxa"/>
          </w:tcPr>
          <w:p w:rsidR="00726174" w:rsidRDefault="00726174" w:rsidP="00756CD8">
            <w:pPr>
              <w:pStyle w:val="ListParagraph"/>
              <w:ind w:left="0"/>
            </w:pPr>
            <w:r>
              <w:t>Router_Huyen_My_1</w:t>
            </w:r>
          </w:p>
        </w:tc>
        <w:tc>
          <w:tcPr>
            <w:tcW w:w="2835" w:type="dxa"/>
          </w:tcPr>
          <w:p w:rsidR="00726174" w:rsidRDefault="00726174" w:rsidP="00756CD8">
            <w:pPr>
              <w:pStyle w:val="ListParagraph"/>
              <w:ind w:left="0"/>
            </w:pPr>
            <w:r>
              <w:t>Router_Huyen_My_2</w:t>
            </w:r>
          </w:p>
        </w:tc>
        <w:tc>
          <w:tcPr>
            <w:tcW w:w="2552" w:type="dxa"/>
          </w:tcPr>
          <w:p w:rsidR="00726174" w:rsidRDefault="00726174" w:rsidP="00756CD8">
            <w:pPr>
              <w:pStyle w:val="ListParagraph"/>
              <w:ind w:left="0"/>
            </w:pPr>
            <w:r>
              <w:t>Router_Huyen_My_3</w:t>
            </w:r>
          </w:p>
        </w:tc>
      </w:tr>
      <w:tr w:rsidR="00726174" w:rsidTr="00756CD8">
        <w:tc>
          <w:tcPr>
            <w:tcW w:w="2976" w:type="dxa"/>
          </w:tcPr>
          <w:p w:rsidR="00726174" w:rsidRDefault="00726174" w:rsidP="00756CD8">
            <w:pPr>
              <w:pStyle w:val="ListParagraph"/>
              <w:ind w:left="0"/>
            </w:pPr>
          </w:p>
          <w:p w:rsidR="00726174" w:rsidRDefault="00726174" w:rsidP="00756CD8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156460" cy="693420"/>
                  <wp:effectExtent l="0" t="0" r="0" b="0"/>
                  <wp:docPr id="11" name="Picture 11" descr="https://scontent-hkt1-1.xx.fbcdn.net/v/t1.15752-9/96168006_2888912957874080_394066350374387712_n.png?_nc_cat=105&amp;_nc_sid=b96e70&amp;_nc_ohc=cewNnREL2fMAX8msiNq&amp;_nc_ht=scontent-hkt1-1.xx&amp;oh=478936f51df3c2cdbd3b4ad0a785f6da&amp;oe=5EDE2C4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-hkt1-1.xx.fbcdn.net/v/t1.15752-9/96168006_2888912957874080_394066350374387712_n.png?_nc_cat=105&amp;_nc_sid=b96e70&amp;_nc_ohc=cewNnREL2fMAX8msiNq&amp;_nc_ht=scontent-hkt1-1.xx&amp;oh=478936f51df3c2cdbd3b4ad0a785f6da&amp;oe=5EDE2C4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26174" w:rsidRDefault="00726174" w:rsidP="00756CD8">
            <w:pPr>
              <w:pStyle w:val="ListParagraph"/>
              <w:ind w:left="0"/>
            </w:pPr>
          </w:p>
          <w:p w:rsidR="00726174" w:rsidRDefault="00726174" w:rsidP="00756CD8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202180" cy="693420"/>
                  <wp:effectExtent l="0" t="0" r="7620" b="0"/>
                  <wp:docPr id="12" name="Picture 12" descr="https://scontent.fhan2-1.fna.fbcdn.net/v/t1.15752-9/95581998_579048926046951_4435832641236762624_n.png?_nc_cat=101&amp;_nc_sid=b96e70&amp;_nc_ohc=QzlVyroSCFsAX9AWiPd&amp;_nc_ht=scontent.fhan2-1.fna&amp;oh=9130237800bf2bacb8dae10553d7f78e&amp;oe=5EDD7D2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content.fhan2-1.fna.fbcdn.net/v/t1.15752-9/95581998_579048926046951_4435832641236762624_n.png?_nc_cat=101&amp;_nc_sid=b96e70&amp;_nc_ohc=QzlVyroSCFsAX9AWiPd&amp;_nc_ht=scontent.fhan2-1.fna&amp;oh=9130237800bf2bacb8dae10553d7f78e&amp;oe=5EDD7D2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18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726174" w:rsidRDefault="00726174" w:rsidP="00756CD8">
            <w:pPr>
              <w:pStyle w:val="ListParagraph"/>
              <w:ind w:left="0"/>
            </w:pPr>
          </w:p>
          <w:p w:rsidR="00726174" w:rsidRDefault="00726174" w:rsidP="00756CD8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156460" cy="708660"/>
                  <wp:effectExtent l="0" t="0" r="0" b="0"/>
                  <wp:docPr id="13" name="Picture 13" descr="https://scontent-hkt1-1.xx.fbcdn.net/v/t1.15752-9/95618564_720996225373431_1034299232355352576_n.png?_nc_cat=103&amp;_nc_sid=b96e70&amp;_nc_ohc=uVTaKQMu7kwAX-PkjOT&amp;_nc_ht=scontent-hkt1-1.xx&amp;oh=06b64305ad73a8f539b26fbe2e5a2a9e&amp;oe=5EDE340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content-hkt1-1.xx.fbcdn.net/v/t1.15752-9/95618564_720996225373431_1034299232355352576_n.png?_nc_cat=103&amp;_nc_sid=b96e70&amp;_nc_ohc=uVTaKQMu7kwAX-PkjOT&amp;_nc_ht=scontent-hkt1-1.xx&amp;oh=06b64305ad73a8f539b26fbe2e5a2a9e&amp;oe=5EDE340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6174" w:rsidRPr="00184455" w:rsidRDefault="00726174" w:rsidP="00726174">
      <w:pPr>
        <w:pStyle w:val="ListParagraph"/>
      </w:pPr>
    </w:p>
    <w:p w:rsidR="00726174" w:rsidRDefault="00726174" w:rsidP="00726174">
      <w:pPr>
        <w:pStyle w:val="ListParagraph"/>
        <w:numPr>
          <w:ilvl w:val="0"/>
          <w:numId w:val="1"/>
        </w:numPr>
      </w:pPr>
      <w:proofErr w:type="spellStart"/>
      <w:r w:rsidRPr="00FC71F4">
        <w:rPr>
          <w:b/>
        </w:rPr>
        <w:t>Cấu</w:t>
      </w:r>
      <w:proofErr w:type="spellEnd"/>
      <w:r w:rsidRPr="00FC71F4">
        <w:rPr>
          <w:b/>
        </w:rPr>
        <w:t xml:space="preserve"> </w:t>
      </w:r>
      <w:proofErr w:type="spellStart"/>
      <w:r w:rsidRPr="00FC71F4">
        <w:rPr>
          <w:b/>
        </w:rPr>
        <w:t>hình</w:t>
      </w:r>
      <w:proofErr w:type="spellEnd"/>
      <w:r w:rsidRPr="00FC71F4">
        <w:rPr>
          <w:b/>
        </w:rPr>
        <w:t xml:space="preserve"> chi </w:t>
      </w:r>
      <w:proofErr w:type="spellStart"/>
      <w:r w:rsidRPr="00FC71F4">
        <w:rPr>
          <w:b/>
        </w:rPr>
        <w:t>tiết</w:t>
      </w:r>
      <w:proofErr w:type="spellEnd"/>
      <w:r w:rsidRPr="00FC71F4">
        <w:rPr>
          <w:b/>
        </w:rPr>
        <w:t xml:space="preserve"> </w:t>
      </w:r>
      <w:proofErr w:type="spellStart"/>
      <w:r w:rsidRPr="00FC71F4">
        <w:rPr>
          <w:b/>
        </w:rPr>
        <w:t>của</w:t>
      </w:r>
      <w:proofErr w:type="spellEnd"/>
      <w:r w:rsidRPr="00FC71F4">
        <w:rPr>
          <w:b/>
        </w:rPr>
        <w:t xml:space="preserve"> </w:t>
      </w:r>
      <w:proofErr w:type="spellStart"/>
      <w:r w:rsidRPr="00FC71F4">
        <w:rPr>
          <w:b/>
        </w:rPr>
        <w:t>mỗi</w:t>
      </w:r>
      <w:proofErr w:type="spellEnd"/>
      <w:r w:rsidRPr="00FC71F4">
        <w:rPr>
          <w:b/>
        </w:rPr>
        <w:t xml:space="preserve"> Router</w:t>
      </w:r>
      <w:r>
        <w:t>.</w:t>
      </w:r>
    </w:p>
    <w:p w:rsidR="00726174" w:rsidRDefault="00726174" w:rsidP="00726174">
      <w:pPr>
        <w:pStyle w:val="ListParagraph"/>
        <w:jc w:val="center"/>
        <w:rPr>
          <w:noProof/>
          <w:lang w:val="en-GB" w:eastAsia="en-GB"/>
        </w:rPr>
      </w:pPr>
    </w:p>
    <w:tbl>
      <w:tblPr>
        <w:tblStyle w:val="TableGrid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2693"/>
        <w:gridCol w:w="2835"/>
        <w:gridCol w:w="2897"/>
      </w:tblGrid>
      <w:tr w:rsidR="00A87271" w:rsidTr="00756CD8">
        <w:tc>
          <w:tcPr>
            <w:tcW w:w="2693" w:type="dxa"/>
            <w:tcBorders>
              <w:right w:val="nil"/>
            </w:tcBorders>
            <w:shd w:val="clear" w:color="auto" w:fill="595959" w:themeFill="text1" w:themeFillTint="A6"/>
          </w:tcPr>
          <w:p w:rsidR="00A87271" w:rsidRDefault="00A87271" w:rsidP="00756CD8">
            <w:pPr>
              <w:pStyle w:val="ListParagraph"/>
              <w:ind w:left="0"/>
            </w:pPr>
          </w:p>
        </w:tc>
        <w:tc>
          <w:tcPr>
            <w:tcW w:w="2835" w:type="dxa"/>
            <w:tcBorders>
              <w:left w:val="nil"/>
              <w:right w:val="nil"/>
            </w:tcBorders>
            <w:shd w:val="clear" w:color="auto" w:fill="595959" w:themeFill="text1" w:themeFillTint="A6"/>
          </w:tcPr>
          <w:p w:rsidR="00A87271" w:rsidRPr="00EE4F3D" w:rsidRDefault="00A87271" w:rsidP="00756CD8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EE4F3D">
              <w:rPr>
                <w:b/>
              </w:rPr>
              <w:t>Cấu</w:t>
            </w:r>
            <w:proofErr w:type="spellEnd"/>
            <w:r w:rsidRPr="00EE4F3D">
              <w:rPr>
                <w:b/>
              </w:rPr>
              <w:t xml:space="preserve"> </w:t>
            </w:r>
            <w:proofErr w:type="spellStart"/>
            <w:r w:rsidRPr="00EE4F3D">
              <w:rPr>
                <w:b/>
              </w:rPr>
              <w:t>hình</w:t>
            </w:r>
            <w:proofErr w:type="spellEnd"/>
            <w:r w:rsidRPr="00EE4F3D">
              <w:rPr>
                <w:b/>
              </w:rPr>
              <w:t xml:space="preserve"> chi </w:t>
            </w:r>
            <w:proofErr w:type="spellStart"/>
            <w:r w:rsidRPr="00EE4F3D">
              <w:rPr>
                <w:b/>
              </w:rPr>
              <w:t>tiết</w:t>
            </w:r>
            <w:proofErr w:type="spellEnd"/>
            <w:r w:rsidRPr="00EE4F3D">
              <w:rPr>
                <w:b/>
              </w:rPr>
              <w:t xml:space="preserve"> </w:t>
            </w:r>
            <w:proofErr w:type="spellStart"/>
            <w:r w:rsidRPr="00EE4F3D">
              <w:rPr>
                <w:b/>
              </w:rPr>
              <w:t>các</w:t>
            </w:r>
            <w:proofErr w:type="spellEnd"/>
            <w:r w:rsidRPr="00EE4F3D">
              <w:rPr>
                <w:b/>
              </w:rPr>
              <w:t xml:space="preserve"> Router</w:t>
            </w:r>
          </w:p>
        </w:tc>
        <w:tc>
          <w:tcPr>
            <w:tcW w:w="2897" w:type="dxa"/>
            <w:tcBorders>
              <w:left w:val="nil"/>
            </w:tcBorders>
            <w:shd w:val="clear" w:color="auto" w:fill="595959" w:themeFill="text1" w:themeFillTint="A6"/>
          </w:tcPr>
          <w:p w:rsidR="00A87271" w:rsidRDefault="00A87271" w:rsidP="00756CD8">
            <w:pPr>
              <w:pStyle w:val="ListParagraph"/>
              <w:ind w:left="0"/>
            </w:pPr>
          </w:p>
        </w:tc>
      </w:tr>
      <w:tr w:rsidR="00A87271" w:rsidTr="00756CD8">
        <w:tc>
          <w:tcPr>
            <w:tcW w:w="2693" w:type="dxa"/>
          </w:tcPr>
          <w:p w:rsidR="00A87271" w:rsidRDefault="00A87271" w:rsidP="00756CD8">
            <w:pPr>
              <w:pStyle w:val="ListParagraph"/>
              <w:ind w:left="0"/>
            </w:pPr>
            <w:r>
              <w:t>Router_Huyen_My_1</w:t>
            </w:r>
          </w:p>
        </w:tc>
        <w:tc>
          <w:tcPr>
            <w:tcW w:w="2835" w:type="dxa"/>
          </w:tcPr>
          <w:p w:rsidR="00A87271" w:rsidRDefault="00A87271" w:rsidP="00756CD8">
            <w:pPr>
              <w:pStyle w:val="ListParagraph"/>
              <w:ind w:left="0"/>
            </w:pPr>
            <w:r>
              <w:t>Router_Huyen_My_2</w:t>
            </w:r>
          </w:p>
        </w:tc>
        <w:tc>
          <w:tcPr>
            <w:tcW w:w="2897" w:type="dxa"/>
          </w:tcPr>
          <w:p w:rsidR="00A87271" w:rsidRDefault="00A87271" w:rsidP="00756CD8">
            <w:pPr>
              <w:pStyle w:val="ListParagraph"/>
              <w:ind w:left="0"/>
            </w:pPr>
            <w:r>
              <w:t>Router_Huyen_My_3</w:t>
            </w:r>
          </w:p>
        </w:tc>
      </w:tr>
      <w:tr w:rsidR="00A87271" w:rsidTr="00756CD8">
        <w:tc>
          <w:tcPr>
            <w:tcW w:w="2693" w:type="dxa"/>
          </w:tcPr>
          <w:p w:rsidR="00A87271" w:rsidRDefault="00A87271" w:rsidP="00756CD8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607820" cy="5326380"/>
                  <wp:effectExtent l="0" t="0" r="0" b="7620"/>
                  <wp:docPr id="28" name="Picture 28" descr="https://scontent-hkt1-1.xx.fbcdn.net/v/t1.15752-9/96381141_3305644432787216_791647199472648192_n.png?_nc_cat=111&amp;_nc_sid=b96e70&amp;_nc_ohc=cHf5lVFea8wAX8Q5dZq&amp;_nc_ht=scontent-hkt1-1.xx&amp;oh=035c98dbf83f8c87884af3acb2d4cbf2&amp;oe=5EBA66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content-hkt1-1.xx.fbcdn.net/v/t1.15752-9/96381141_3305644432787216_791647199472648192_n.png?_nc_cat=111&amp;_nc_sid=b96e70&amp;_nc_ohc=cHf5lVFea8wAX8Q5dZq&amp;_nc_ht=scontent-hkt1-1.xx&amp;oh=035c98dbf83f8c87884af3acb2d4cbf2&amp;oe=5EBA66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20" cy="532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271" w:rsidRDefault="00A87271" w:rsidP="00756CD8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2164080" cy="4602480"/>
                  <wp:effectExtent l="0" t="0" r="7620" b="7620"/>
                  <wp:docPr id="29" name="Picture 29" descr="https://scontent-hkt1-1.xx.fbcdn.net/v/t1.15752-9/95970308_253330132696356_844711352911003648_n.png?_nc_cat=105&amp;_nc_sid=b96e70&amp;_nc_ohc=HqlhqTSC5c8AX-4qhud&amp;_nc_ht=scontent-hkt1-1.xx&amp;oh=e061378015ff689094169be3dbf91534&amp;oe=5EBA8AA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scontent-hkt1-1.xx.fbcdn.net/v/t1.15752-9/95970308_253330132696356_844711352911003648_n.png?_nc_cat=105&amp;_nc_sid=b96e70&amp;_nc_ohc=HqlhqTSC5c8AX-4qhud&amp;_nc_ht=scontent-hkt1-1.xx&amp;oh=e061378015ff689094169be3dbf91534&amp;oe=5EBA8AA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080" cy="460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A87271" w:rsidRDefault="00A87271" w:rsidP="00A87271">
            <w:pPr>
              <w:tabs>
                <w:tab w:val="left" w:pos="1872"/>
              </w:tabs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1638300" cy="5326380"/>
                  <wp:effectExtent l="0" t="0" r="0" b="7620"/>
                  <wp:docPr id="31" name="Picture 31" descr="https://scontent-hkt1-1.xx.fbcdn.net/v/t1.15752-9/95496274_574576609853219_8136247099055407104_n.png?_nc_cat=103&amp;_nc_sid=b96e70&amp;_nc_ohc=JlS8ZpAM3j8AX83Q_Ms&amp;_nc_ht=scontent-hkt1-1.xx&amp;oh=b3167cc954f7cbfbb992ba4d8b066d77&amp;oe=5EDF1B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scontent-hkt1-1.xx.fbcdn.net/v/t1.15752-9/95496274_574576609853219_8136247099055407104_n.png?_nc_cat=103&amp;_nc_sid=b96e70&amp;_nc_ohc=JlS8ZpAM3j8AX83Q_Ms&amp;_nc_ht=scontent-hkt1-1.xx&amp;oh=b3167cc954f7cbfbb992ba4d8b066d77&amp;oe=5EDF1B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532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271" w:rsidRPr="00A87271" w:rsidRDefault="00A87271" w:rsidP="00A87271">
            <w:pPr>
              <w:tabs>
                <w:tab w:val="left" w:pos="1872"/>
              </w:tabs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1684020" cy="4610100"/>
                  <wp:effectExtent l="0" t="0" r="0" b="0"/>
                  <wp:docPr id="33" name="Picture 33" descr="https://scontent-hkt1-1.xx.fbcdn.net/v/t1.15752-9/95885608_1885006504964561_9088960820578091008_n.png?_nc_cat=103&amp;_nc_sid=b96e70&amp;_nc_ohc=mU9sjO44-8UAX9PGQBf&amp;_nc_ht=scontent-hkt1-1.xx&amp;oh=85fe8621519af62d22c992efaa473fae&amp;oe=5EDE3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scontent-hkt1-1.xx.fbcdn.net/v/t1.15752-9/95885608_1885006504964561_9088960820578091008_n.png?_nc_cat=103&amp;_nc_sid=b96e70&amp;_nc_ohc=mU9sjO44-8UAX9PGQBf&amp;_nc_ht=scontent-hkt1-1.xx&amp;oh=85fe8621519af62d22c992efaa473fae&amp;oe=5EDE3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2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</w:tcPr>
          <w:p w:rsidR="00A87271" w:rsidRDefault="00A87271" w:rsidP="00A87271">
            <w:pPr>
              <w:jc w:val="right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1638300" cy="5486400"/>
                  <wp:effectExtent l="0" t="0" r="0" b="0"/>
                  <wp:docPr id="34" name="Picture 34" descr="https://scontent-hkt1-1.xx.fbcdn.net/v/t1.15752-9/95719503_1129200557425600_4461276057563037696_n.png?_nc_cat=109&amp;_nc_sid=b96e70&amp;_nc_ohc=iLbOChliDkAAX8P8GBb&amp;_nc_ht=scontent-hkt1-1.xx&amp;oh=9a38c37f7d38f38ec64ac8e061a698db&amp;oe=5EE0C7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scontent-hkt1-1.xx.fbcdn.net/v/t1.15752-9/95719503_1129200557425600_4461276057563037696_n.png?_nc_cat=109&amp;_nc_sid=b96e70&amp;_nc_ohc=iLbOChliDkAAX8P8GBb&amp;_nc_ht=scontent-hkt1-1.xx&amp;oh=9a38c37f7d38f38ec64ac8e061a698db&amp;oe=5EE0C7A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54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271" w:rsidRDefault="00A87271" w:rsidP="00A87271">
            <w:pPr>
              <w:jc w:val="right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1638300" cy="4640580"/>
                  <wp:effectExtent l="0" t="0" r="0" b="7620"/>
                  <wp:docPr id="35" name="Picture 35" descr="https://scontent-hkt1-1.xx.fbcdn.net/v/t1.15752-9/95898719_714342172636721_7520954383492710400_n.png?_nc_cat=104&amp;_nc_sid=b96e70&amp;_nc_ohc=BvW2q5CGG7MAX-7FKT7&amp;_nc_ht=scontent-hkt1-1.xx&amp;oh=49e7ef0ed8128c4f2a88c2560ba2d9ff&amp;oe=5EDFE19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scontent-hkt1-1.xx.fbcdn.net/v/t1.15752-9/95898719_714342172636721_7520954383492710400_n.png?_nc_cat=104&amp;_nc_sid=b96e70&amp;_nc_ohc=BvW2q5CGG7MAX-7FKT7&amp;_nc_ht=scontent-hkt1-1.xx&amp;oh=49e7ef0ed8128c4f2a88c2560ba2d9ff&amp;oe=5EDFE19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64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7271" w:rsidRPr="00A87271" w:rsidRDefault="00A87271" w:rsidP="00A87271">
            <w:pPr>
              <w:jc w:val="right"/>
            </w:pPr>
          </w:p>
        </w:tc>
      </w:tr>
    </w:tbl>
    <w:p w:rsidR="00A87271" w:rsidRPr="002C6D16" w:rsidRDefault="00A87271" w:rsidP="00A87271">
      <w:pPr>
        <w:rPr>
          <w:b/>
        </w:rPr>
      </w:pPr>
    </w:p>
    <w:p w:rsidR="00726174" w:rsidRDefault="00726174" w:rsidP="00726174">
      <w:pPr>
        <w:pStyle w:val="ListParagraph"/>
        <w:jc w:val="center"/>
      </w:pPr>
    </w:p>
    <w:p w:rsidR="00726174" w:rsidRPr="00A27A0F" w:rsidRDefault="00726174" w:rsidP="00726174">
      <w:pPr>
        <w:rPr>
          <w:b/>
        </w:rPr>
      </w:pPr>
    </w:p>
    <w:p w:rsidR="00726174" w:rsidRDefault="00726174" w:rsidP="00726174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E79BF">
        <w:rPr>
          <w:b/>
        </w:rPr>
        <w:t>Bài</w:t>
      </w:r>
      <w:proofErr w:type="spellEnd"/>
      <w:r w:rsidRPr="00AE79BF">
        <w:rPr>
          <w:b/>
        </w:rPr>
        <w:t xml:space="preserve"> </w:t>
      </w:r>
      <w:proofErr w:type="spellStart"/>
      <w:r w:rsidRPr="00AE79BF">
        <w:rPr>
          <w:b/>
        </w:rPr>
        <w:t>thực</w:t>
      </w:r>
      <w:proofErr w:type="spellEnd"/>
      <w:r w:rsidRPr="00AE79BF">
        <w:rPr>
          <w:b/>
        </w:rPr>
        <w:t xml:space="preserve"> </w:t>
      </w:r>
      <w:proofErr w:type="spellStart"/>
      <w:r w:rsidRPr="00AE79BF">
        <w:rPr>
          <w:b/>
        </w:rPr>
        <w:t>hành</w:t>
      </w:r>
      <w:proofErr w:type="spellEnd"/>
      <w:r w:rsidRPr="00AE79BF">
        <w:rPr>
          <w:b/>
        </w:rPr>
        <w:t xml:space="preserve"> </w:t>
      </w:r>
      <w:r w:rsidR="00A87271">
        <w:rPr>
          <w:b/>
        </w:rPr>
        <w:t>IP Addressing</w:t>
      </w:r>
    </w:p>
    <w:p w:rsidR="00726174" w:rsidRPr="008E39AE" w:rsidRDefault="00726174" w:rsidP="0072617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8E39AE">
        <w:rPr>
          <w:b/>
        </w:rPr>
        <w:t>Mục</w:t>
      </w:r>
      <w:proofErr w:type="spellEnd"/>
      <w:r w:rsidRPr="008E39AE">
        <w:rPr>
          <w:b/>
        </w:rPr>
        <w:t xml:space="preserve"> </w:t>
      </w:r>
      <w:proofErr w:type="spellStart"/>
      <w:r w:rsidRPr="008E39AE">
        <w:rPr>
          <w:b/>
        </w:rPr>
        <w:t>tiêu</w:t>
      </w:r>
      <w:proofErr w:type="spellEnd"/>
      <w:r w:rsidRPr="008E39AE">
        <w:rPr>
          <w:b/>
        </w:rPr>
        <w:t xml:space="preserve"> </w:t>
      </w:r>
      <w:proofErr w:type="spellStart"/>
      <w:r w:rsidRPr="008E39AE">
        <w:rPr>
          <w:b/>
        </w:rPr>
        <w:t>bài</w:t>
      </w:r>
      <w:proofErr w:type="spellEnd"/>
      <w:r w:rsidRPr="008E39AE">
        <w:rPr>
          <w:b/>
        </w:rPr>
        <w:t xml:space="preserve"> </w:t>
      </w:r>
      <w:proofErr w:type="spellStart"/>
      <w:r w:rsidRPr="008E39AE">
        <w:rPr>
          <w:b/>
        </w:rPr>
        <w:t>thực</w:t>
      </w:r>
      <w:proofErr w:type="spellEnd"/>
      <w:r w:rsidRPr="008E39AE">
        <w:rPr>
          <w:b/>
        </w:rPr>
        <w:t xml:space="preserve"> </w:t>
      </w:r>
      <w:proofErr w:type="spellStart"/>
      <w:r w:rsidRPr="008E39AE">
        <w:rPr>
          <w:b/>
        </w:rPr>
        <w:t>hành</w:t>
      </w:r>
      <w:proofErr w:type="spellEnd"/>
      <w:r w:rsidRPr="008E39AE">
        <w:rPr>
          <w:b/>
        </w:rPr>
        <w:t xml:space="preserve"> (Objective)</w:t>
      </w:r>
    </w:p>
    <w:p w:rsidR="00726174" w:rsidRDefault="00A87271" w:rsidP="00726174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  <w:szCs w:val="20"/>
          <w:lang w:val="en-GB" w:eastAsia="en-GB"/>
        </w:rPr>
      </w:pPr>
      <w:proofErr w:type="spellStart"/>
      <w:proofErr w:type="gramStart"/>
      <w:r>
        <w:rPr>
          <w:rFonts w:eastAsia="Times New Roman" w:cs="Times New Roman"/>
          <w:color w:val="000000"/>
          <w:szCs w:val="20"/>
          <w:lang w:val="en-GB" w:eastAsia="en-GB"/>
        </w:rPr>
        <w:t>Tìm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hiểu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các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lệnh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cần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thiết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để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định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cấu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hình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địa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chỉ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IP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trên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bộ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định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tuyến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và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máy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val="en-GB" w:eastAsia="en-GB"/>
        </w:rPr>
        <w:t>trạm</w:t>
      </w:r>
      <w:proofErr w:type="spellEnd"/>
      <w:r>
        <w:rPr>
          <w:rFonts w:eastAsia="Times New Roman" w:cs="Times New Roman"/>
          <w:color w:val="000000"/>
          <w:szCs w:val="20"/>
          <w:lang w:val="en-GB" w:eastAsia="en-GB"/>
        </w:rPr>
        <w:t>.</w:t>
      </w:r>
      <w:proofErr w:type="gramEnd"/>
    </w:p>
    <w:p w:rsidR="00726174" w:rsidRPr="00334151" w:rsidRDefault="00726174" w:rsidP="0072617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334151">
        <w:rPr>
          <w:b/>
        </w:rPr>
        <w:t>Topo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mạng</w:t>
      </w:r>
      <w:proofErr w:type="spellEnd"/>
      <w:r w:rsidRPr="00334151">
        <w:rPr>
          <w:b/>
        </w:rPr>
        <w:t xml:space="preserve"> (Lab Topology</w:t>
      </w:r>
      <w:r>
        <w:rPr>
          <w:b/>
        </w:rPr>
        <w:t>).</w:t>
      </w:r>
    </w:p>
    <w:p w:rsidR="00726174" w:rsidRDefault="000B3226" w:rsidP="00726174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  <w:szCs w:val="20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43B8A7F7" wp14:editId="66595876">
            <wp:extent cx="4809546" cy="1630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9499" cy="16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D8" w:rsidRPr="00756CD8" w:rsidRDefault="00756CD8" w:rsidP="00756CD8">
      <w:pPr>
        <w:pStyle w:val="ListParagraph"/>
        <w:ind w:left="1440"/>
      </w:pPr>
    </w:p>
    <w:p w:rsidR="00726174" w:rsidRPr="005464A5" w:rsidRDefault="00726174" w:rsidP="00726174">
      <w:pPr>
        <w:pStyle w:val="ListParagraph"/>
        <w:numPr>
          <w:ilvl w:val="0"/>
          <w:numId w:val="3"/>
        </w:numPr>
      </w:pPr>
      <w:proofErr w:type="spellStart"/>
      <w:r w:rsidRPr="0051753A">
        <w:rPr>
          <w:b/>
        </w:rPr>
        <w:lastRenderedPageBreak/>
        <w:t>Lệnh</w:t>
      </w:r>
      <w:proofErr w:type="spellEnd"/>
      <w:r w:rsidRPr="0051753A">
        <w:rPr>
          <w:b/>
        </w:rPr>
        <w:t xml:space="preserve"> </w:t>
      </w:r>
      <w:proofErr w:type="spellStart"/>
      <w:r w:rsidRPr="0051753A">
        <w:rPr>
          <w:b/>
        </w:rPr>
        <w:t>trong</w:t>
      </w:r>
      <w:proofErr w:type="spellEnd"/>
      <w:r w:rsidRPr="0051753A">
        <w:rPr>
          <w:b/>
        </w:rPr>
        <w:t xml:space="preserve"> </w:t>
      </w:r>
      <w:proofErr w:type="spellStart"/>
      <w:r w:rsidRPr="0051753A">
        <w:rPr>
          <w:b/>
        </w:rPr>
        <w:t>bài</w:t>
      </w:r>
      <w:proofErr w:type="spellEnd"/>
      <w:r w:rsidRPr="0051753A">
        <w:rPr>
          <w:b/>
        </w:rPr>
        <w:t xml:space="preserve"> LAB (Command Summary</w:t>
      </w:r>
      <w:r>
        <w:rPr>
          <w:b/>
        </w:rPr>
        <w:t>).</w:t>
      </w:r>
    </w:p>
    <w:p w:rsidR="00726174" w:rsidRPr="0051753A" w:rsidRDefault="00726174" w:rsidP="00726174">
      <w:pPr>
        <w:pStyle w:val="ListParagraph"/>
        <w:ind w:left="1440"/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835"/>
        <w:gridCol w:w="5306"/>
      </w:tblGrid>
      <w:tr w:rsidR="00726174" w:rsidTr="00756CD8">
        <w:tc>
          <w:tcPr>
            <w:tcW w:w="2835" w:type="dxa"/>
            <w:shd w:val="clear" w:color="auto" w:fill="595959" w:themeFill="text1" w:themeFillTint="A6"/>
          </w:tcPr>
          <w:p w:rsidR="00726174" w:rsidRPr="003D7BEC" w:rsidRDefault="00726174" w:rsidP="00756CD8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color w:val="FFFFFF" w:themeColor="background1"/>
                <w:szCs w:val="26"/>
              </w:rPr>
            </w:pPr>
            <w:r w:rsidRPr="003D7BEC">
              <w:rPr>
                <w:rFonts w:cs="Times New Roman"/>
                <w:b/>
                <w:bCs/>
                <w:color w:val="FFFFFF" w:themeColor="background1"/>
                <w:szCs w:val="26"/>
              </w:rPr>
              <w:t>Command</w:t>
            </w:r>
          </w:p>
        </w:tc>
        <w:tc>
          <w:tcPr>
            <w:tcW w:w="5306" w:type="dxa"/>
            <w:shd w:val="clear" w:color="auto" w:fill="595959" w:themeFill="text1" w:themeFillTint="A6"/>
          </w:tcPr>
          <w:p w:rsidR="00726174" w:rsidRPr="003D7BEC" w:rsidRDefault="00726174" w:rsidP="00756CD8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color w:val="FFFFFF" w:themeColor="background1"/>
                <w:szCs w:val="20"/>
                <w:lang w:val="en-GB" w:eastAsia="en-GB"/>
              </w:rPr>
            </w:pPr>
            <w:r w:rsidRPr="003D7BEC">
              <w:rPr>
                <w:rFonts w:eastAsia="Times New Roman" w:cs="Times New Roman"/>
                <w:b/>
                <w:color w:val="FFFFFF" w:themeColor="background1"/>
                <w:szCs w:val="20"/>
                <w:lang w:val="en-GB" w:eastAsia="en-GB"/>
              </w:rPr>
              <w:t>Description</w:t>
            </w:r>
          </w:p>
        </w:tc>
      </w:tr>
      <w:tr w:rsidR="00726174" w:rsidTr="00756CD8">
        <w:tc>
          <w:tcPr>
            <w:tcW w:w="2835" w:type="dxa"/>
          </w:tcPr>
          <w:p w:rsidR="00726174" w:rsidRPr="00A27A0F" w:rsidRDefault="000B3226" w:rsidP="000B3226">
            <w:pPr>
              <w:rPr>
                <w:rFonts w:cs="Times New Roman"/>
                <w:szCs w:val="26"/>
              </w:rPr>
            </w:pPr>
            <w:r w:rsidRPr="000B3226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clock rate </w:t>
            </w:r>
            <w:r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clock-rate</w:t>
            </w:r>
          </w:p>
        </w:tc>
        <w:tc>
          <w:tcPr>
            <w:tcW w:w="5306" w:type="dxa"/>
          </w:tcPr>
          <w:p w:rsidR="00726174" w:rsidRDefault="000B3226" w:rsidP="00756CD8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Đặt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tốc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xung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nhịp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thiết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truyền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dữ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liệu</w:t>
            </w:r>
            <w:proofErr w:type="spellEnd"/>
          </w:p>
        </w:tc>
      </w:tr>
      <w:tr w:rsidR="00726174" w:rsidTr="00756CD8">
        <w:tc>
          <w:tcPr>
            <w:tcW w:w="2835" w:type="dxa"/>
          </w:tcPr>
          <w:p w:rsidR="00726174" w:rsidRPr="005464A5" w:rsidRDefault="00726174" w:rsidP="00756CD8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 w:rsidRPr="005464A5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configure terminal</w:t>
            </w:r>
          </w:p>
        </w:tc>
        <w:tc>
          <w:tcPr>
            <w:tcW w:w="5306" w:type="dxa"/>
          </w:tcPr>
          <w:p w:rsidR="00726174" w:rsidRDefault="00726174" w:rsidP="00756CD8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toàn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cầu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từ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EXEC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đặc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quyền</w:t>
            </w:r>
            <w:proofErr w:type="spellEnd"/>
          </w:p>
        </w:tc>
      </w:tr>
      <w:tr w:rsidR="00726174" w:rsidTr="00756CD8">
        <w:tc>
          <w:tcPr>
            <w:tcW w:w="2835" w:type="dxa"/>
          </w:tcPr>
          <w:p w:rsidR="00726174" w:rsidRPr="005464A5" w:rsidRDefault="00726174" w:rsidP="00756CD8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e</w:t>
            </w:r>
            <w:r w:rsidRPr="005464A5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nable</w:t>
            </w:r>
          </w:p>
        </w:tc>
        <w:tc>
          <w:tcPr>
            <w:tcW w:w="5306" w:type="dxa"/>
          </w:tcPr>
          <w:p w:rsidR="00726174" w:rsidRDefault="00726174" w:rsidP="00756CD8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EXEC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đặc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quyền</w:t>
            </w:r>
            <w:proofErr w:type="spellEnd"/>
          </w:p>
        </w:tc>
      </w:tr>
      <w:tr w:rsidR="00726174" w:rsidTr="00756CD8">
        <w:tc>
          <w:tcPr>
            <w:tcW w:w="2835" w:type="dxa"/>
          </w:tcPr>
          <w:p w:rsidR="00726174" w:rsidRPr="005464A5" w:rsidRDefault="00726174" w:rsidP="00756CD8">
            <w:pPr>
              <w:pStyle w:val="ListParagraph"/>
              <w:ind w:left="0"/>
              <w:rPr>
                <w:b/>
              </w:rPr>
            </w:pPr>
            <w:r w:rsidRPr="005464A5">
              <w:rPr>
                <w:b/>
              </w:rPr>
              <w:t>End</w:t>
            </w:r>
          </w:p>
        </w:tc>
        <w:tc>
          <w:tcPr>
            <w:tcW w:w="5306" w:type="dxa"/>
          </w:tcPr>
          <w:p w:rsidR="00726174" w:rsidRDefault="00726174" w:rsidP="00756CD8">
            <w:pPr>
              <w:pStyle w:val="ListParagraph"/>
              <w:ind w:left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726174" w:rsidTr="00756CD8">
        <w:tc>
          <w:tcPr>
            <w:tcW w:w="2835" w:type="dxa"/>
          </w:tcPr>
          <w:p w:rsidR="00726174" w:rsidRPr="005464A5" w:rsidRDefault="00726174" w:rsidP="00756CD8">
            <w:pPr>
              <w:pStyle w:val="ListParagraph"/>
              <w:ind w:left="0"/>
              <w:rPr>
                <w:b/>
              </w:rPr>
            </w:pPr>
            <w:r w:rsidRPr="005464A5">
              <w:rPr>
                <w:b/>
              </w:rPr>
              <w:t>Exit</w:t>
            </w:r>
          </w:p>
        </w:tc>
        <w:tc>
          <w:tcPr>
            <w:tcW w:w="5306" w:type="dxa"/>
          </w:tcPr>
          <w:p w:rsidR="00726174" w:rsidRDefault="00726174" w:rsidP="00756CD8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Thoát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một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trong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trúc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menu</w:t>
            </w:r>
          </w:p>
        </w:tc>
      </w:tr>
      <w:tr w:rsidR="00726174" w:rsidTr="00756CD8">
        <w:tc>
          <w:tcPr>
            <w:tcW w:w="2835" w:type="dxa"/>
          </w:tcPr>
          <w:p w:rsidR="00726174" w:rsidRPr="005464A5" w:rsidRDefault="00726174" w:rsidP="00756CD8">
            <w:pPr>
              <w:pStyle w:val="ListParagraph"/>
              <w:ind w:left="0"/>
              <w:rPr>
                <w:b/>
              </w:rPr>
            </w:pPr>
            <w:r w:rsidRPr="005464A5">
              <w:rPr>
                <w:b/>
              </w:rPr>
              <w:t xml:space="preserve">host name </w:t>
            </w:r>
            <w:r w:rsidRPr="005464A5">
              <w:rPr>
                <w:i/>
              </w:rPr>
              <w:t>host-name</w:t>
            </w:r>
          </w:p>
        </w:tc>
        <w:tc>
          <w:tcPr>
            <w:tcW w:w="5306" w:type="dxa"/>
          </w:tcPr>
          <w:p w:rsidR="00726174" w:rsidRDefault="00726174" w:rsidP="00756CD8">
            <w:pPr>
              <w:pStyle w:val="ListParagraph"/>
              <w:ind w:left="0"/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Đặt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tên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thiết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bị</w:t>
            </w:r>
            <w:proofErr w:type="spellEnd"/>
          </w:p>
        </w:tc>
      </w:tr>
      <w:tr w:rsidR="000B3226" w:rsidTr="00756CD8">
        <w:tc>
          <w:tcPr>
            <w:tcW w:w="2835" w:type="dxa"/>
            <w:vAlign w:val="center"/>
          </w:tcPr>
          <w:p w:rsidR="000B3226" w:rsidRPr="000B3226" w:rsidRDefault="000B3226">
            <w:pPr>
              <w:rPr>
                <w:rFonts w:cs="Times New Roman"/>
                <w:sz w:val="28"/>
                <w:szCs w:val="28"/>
              </w:rPr>
            </w:pPr>
            <w:r w:rsidRPr="000B3226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interface </w:t>
            </w:r>
            <w:r w:rsidRPr="000B3226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type number </w:t>
            </w:r>
          </w:p>
        </w:tc>
        <w:tc>
          <w:tcPr>
            <w:tcW w:w="5306" w:type="dxa"/>
            <w:vAlign w:val="center"/>
          </w:tcPr>
          <w:p w:rsidR="000B3226" w:rsidRPr="000B3226" w:rsidRDefault="000B3226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cấu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sang </w:t>
            </w:r>
            <w:proofErr w:type="spellStart"/>
            <w:r>
              <w:rPr>
                <w:rFonts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cấu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hình</w:t>
            </w:r>
            <w:proofErr w:type="spellEnd"/>
          </w:p>
        </w:tc>
      </w:tr>
      <w:tr w:rsidR="000B3226" w:rsidTr="00756CD8">
        <w:tc>
          <w:tcPr>
            <w:tcW w:w="2835" w:type="dxa"/>
            <w:vAlign w:val="center"/>
          </w:tcPr>
          <w:p w:rsidR="000B3226" w:rsidRPr="000B3226" w:rsidRDefault="000B3226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0B3226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  <w:r w:rsidRPr="000B3226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address </w:t>
            </w:r>
            <w:proofErr w:type="spellStart"/>
            <w:r w:rsidRPr="000B3226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  <w:r w:rsidRPr="000B3226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-address subnet-mask </w:t>
            </w:r>
          </w:p>
        </w:tc>
        <w:tc>
          <w:tcPr>
            <w:tcW w:w="5306" w:type="dxa"/>
            <w:vAlign w:val="center"/>
          </w:tcPr>
          <w:p w:rsidR="000B3226" w:rsidRPr="000B3226" w:rsidRDefault="000B3226">
            <w:pPr>
              <w:rPr>
                <w:rFonts w:cs="Times New Roman"/>
                <w:i/>
                <w:sz w:val="28"/>
                <w:szCs w:val="28"/>
              </w:rPr>
            </w:pPr>
            <w:proofErr w:type="spellStart"/>
            <w:r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Gán</w:t>
            </w:r>
            <w:proofErr w:type="spellEnd"/>
            <w:r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địa</w:t>
            </w:r>
            <w:proofErr w:type="spellEnd"/>
            <w:r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chỉ</w:t>
            </w:r>
            <w:proofErr w:type="spellEnd"/>
            <w:r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IP </w:t>
            </w:r>
            <w:proofErr w:type="spellStart"/>
            <w:r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cho</w:t>
            </w:r>
            <w:proofErr w:type="spellEnd"/>
            <w:r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giao</w:t>
            </w:r>
            <w:proofErr w:type="spellEnd"/>
            <w:r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diện</w:t>
            </w:r>
            <w:proofErr w:type="spellEnd"/>
          </w:p>
        </w:tc>
      </w:tr>
      <w:tr w:rsidR="000B3226" w:rsidTr="00756CD8">
        <w:tc>
          <w:tcPr>
            <w:tcW w:w="2835" w:type="dxa"/>
            <w:vAlign w:val="center"/>
          </w:tcPr>
          <w:p w:rsidR="000B3226" w:rsidRPr="000B3226" w:rsidRDefault="000B3226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0B3226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ipconfig</w:t>
            </w:r>
            <w:proofErr w:type="spellEnd"/>
            <w:r w:rsidRPr="000B3226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0B3226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  <w:r w:rsidRPr="000B3226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3226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  <w:r w:rsidRPr="000B3226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-address subnet-mask </w:t>
            </w:r>
          </w:p>
        </w:tc>
        <w:tc>
          <w:tcPr>
            <w:tcW w:w="5306" w:type="dxa"/>
            <w:vAlign w:val="center"/>
          </w:tcPr>
          <w:p w:rsidR="000B3226" w:rsidRPr="000B3226" w:rsidRDefault="000B3226" w:rsidP="000B3226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NetSim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gán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IP </w:t>
            </w:r>
            <w:proofErr w:type="spellStart"/>
            <w:r>
              <w:rPr>
                <w:rFonts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nạ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trạm</w:t>
            </w:r>
            <w:proofErr w:type="spellEnd"/>
          </w:p>
        </w:tc>
      </w:tr>
      <w:tr w:rsidR="000B3226" w:rsidTr="00756CD8">
        <w:tc>
          <w:tcPr>
            <w:tcW w:w="2835" w:type="dxa"/>
            <w:vAlign w:val="center"/>
          </w:tcPr>
          <w:p w:rsidR="000B3226" w:rsidRPr="000B3226" w:rsidRDefault="000B3226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0B3226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ipconfig</w:t>
            </w:r>
            <w:proofErr w:type="spellEnd"/>
            <w:r w:rsidRPr="000B3226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/dg </w:t>
            </w:r>
            <w:proofErr w:type="spellStart"/>
            <w:r w:rsidRPr="000B3226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  <w:r w:rsidRPr="000B3226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-address </w:t>
            </w:r>
          </w:p>
        </w:tc>
        <w:tc>
          <w:tcPr>
            <w:tcW w:w="5306" w:type="dxa"/>
            <w:vAlign w:val="center"/>
          </w:tcPr>
          <w:p w:rsidR="000B3226" w:rsidRPr="000B3226" w:rsidRDefault="000B3226" w:rsidP="000B3226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NetSim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gán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IP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cổng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mặc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trạm</w:t>
            </w:r>
            <w:proofErr w:type="spellEnd"/>
          </w:p>
        </w:tc>
      </w:tr>
      <w:tr w:rsidR="000B3226" w:rsidTr="00756CD8">
        <w:tc>
          <w:tcPr>
            <w:tcW w:w="2835" w:type="dxa"/>
            <w:vAlign w:val="center"/>
          </w:tcPr>
          <w:p w:rsidR="000B3226" w:rsidRPr="000B3226" w:rsidRDefault="000B3226">
            <w:pPr>
              <w:rPr>
                <w:rFonts w:cs="Times New Roman"/>
                <w:sz w:val="28"/>
                <w:szCs w:val="28"/>
              </w:rPr>
            </w:pPr>
            <w:r w:rsidRPr="000B3226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no shutdown </w:t>
            </w:r>
          </w:p>
        </w:tc>
        <w:tc>
          <w:tcPr>
            <w:tcW w:w="5306" w:type="dxa"/>
            <w:vAlign w:val="center"/>
          </w:tcPr>
          <w:p w:rsidR="000B3226" w:rsidRPr="000B3226" w:rsidRDefault="00C6118C">
            <w:pPr>
              <w:rPr>
                <w:rFonts w:cs="Times New Roman"/>
                <w:i/>
                <w:sz w:val="28"/>
                <w:szCs w:val="28"/>
              </w:rPr>
            </w:pPr>
            <w:r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Cho </w:t>
            </w:r>
            <w:proofErr w:type="spellStart"/>
            <w:r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phép</w:t>
            </w:r>
            <w:proofErr w:type="spellEnd"/>
            <w:r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một</w:t>
            </w:r>
            <w:proofErr w:type="spellEnd"/>
            <w:r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gia</w:t>
            </w:r>
            <w:proofErr w:type="spellEnd"/>
            <w:r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diện</w:t>
            </w:r>
            <w:proofErr w:type="spellEnd"/>
          </w:p>
        </w:tc>
      </w:tr>
      <w:tr w:rsidR="000B3226" w:rsidTr="00756CD8">
        <w:tc>
          <w:tcPr>
            <w:tcW w:w="2835" w:type="dxa"/>
            <w:vAlign w:val="center"/>
          </w:tcPr>
          <w:p w:rsidR="000B3226" w:rsidRPr="000B3226" w:rsidRDefault="000B3226">
            <w:pPr>
              <w:rPr>
                <w:rFonts w:cs="Times New Roman"/>
                <w:sz w:val="28"/>
                <w:szCs w:val="28"/>
              </w:rPr>
            </w:pPr>
            <w:r w:rsidRPr="000B3226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ping </w:t>
            </w:r>
            <w:proofErr w:type="spellStart"/>
            <w:r w:rsidRPr="000B3226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  <w:r w:rsidRPr="000B3226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-address </w:t>
            </w:r>
          </w:p>
        </w:tc>
        <w:tc>
          <w:tcPr>
            <w:tcW w:w="5306" w:type="dxa"/>
            <w:vAlign w:val="center"/>
          </w:tcPr>
          <w:p w:rsidR="000B3226" w:rsidRPr="00C6118C" w:rsidRDefault="000B3226">
            <w:pPr>
              <w:rPr>
                <w:rFonts w:cs="Times New Roman"/>
                <w:i/>
                <w:sz w:val="28"/>
                <w:szCs w:val="28"/>
              </w:rPr>
            </w:pPr>
            <w:proofErr w:type="spellStart"/>
            <w:r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Gửi</w:t>
            </w:r>
            <w:proofErr w:type="spellEnd"/>
            <w:r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một</w:t>
            </w:r>
            <w:proofErr w:type="spellEnd"/>
            <w:r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tiếng</w:t>
            </w:r>
            <w:proofErr w:type="spellEnd"/>
            <w:r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vang</w:t>
            </w:r>
            <w:proofErr w:type="spellEnd"/>
            <w:r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giao</w:t>
            </w:r>
            <w:proofErr w:type="spellEnd"/>
            <w:r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thức</w:t>
            </w:r>
            <w:proofErr w:type="spellEnd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tin </w:t>
            </w:r>
            <w:proofErr w:type="spellStart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nhắn</w:t>
            </w:r>
            <w:proofErr w:type="spellEnd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điều</w:t>
            </w:r>
            <w:proofErr w:type="spellEnd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khiển</w:t>
            </w:r>
            <w:proofErr w:type="spellEnd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Internet (ICMP ) </w:t>
            </w:r>
            <w:proofErr w:type="spellStart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yêu</w:t>
            </w:r>
            <w:proofErr w:type="spellEnd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cầu</w:t>
            </w:r>
            <w:proofErr w:type="spellEnd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đến</w:t>
            </w:r>
            <w:proofErr w:type="spellEnd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địa</w:t>
            </w:r>
            <w:proofErr w:type="spellEnd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chỉ</w:t>
            </w:r>
            <w:proofErr w:type="spellEnd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được</w:t>
            </w:r>
            <w:proofErr w:type="spellEnd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chỉ</w:t>
            </w:r>
            <w:proofErr w:type="spellEnd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="00C6118C" w:rsidRPr="00C6118C">
              <w:rPr>
                <w:rStyle w:val="fontstyle31"/>
                <w:rFonts w:ascii="Times New Roman" w:hAnsi="Times New Roman" w:cs="Times New Roman"/>
                <w:i w:val="0"/>
                <w:sz w:val="28"/>
                <w:szCs w:val="28"/>
              </w:rPr>
              <w:t>định</w:t>
            </w:r>
            <w:proofErr w:type="spellEnd"/>
          </w:p>
        </w:tc>
      </w:tr>
      <w:tr w:rsidR="00726174" w:rsidTr="00756CD8">
        <w:tc>
          <w:tcPr>
            <w:tcW w:w="2835" w:type="dxa"/>
          </w:tcPr>
          <w:p w:rsidR="00726174" w:rsidRPr="005464A5" w:rsidRDefault="00726174" w:rsidP="00756CD8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 w:rsidRPr="005464A5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show running-</w:t>
            </w:r>
            <w:proofErr w:type="spellStart"/>
            <w:r w:rsidRPr="005464A5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config</w:t>
            </w:r>
            <w:proofErr w:type="spellEnd"/>
          </w:p>
        </w:tc>
        <w:tc>
          <w:tcPr>
            <w:tcW w:w="5306" w:type="dxa"/>
          </w:tcPr>
          <w:p w:rsidR="00726174" w:rsidRDefault="00726174" w:rsidP="00756CD8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Hiển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tập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hoạt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động</w:t>
            </w:r>
            <w:proofErr w:type="spellEnd"/>
          </w:p>
        </w:tc>
      </w:tr>
    </w:tbl>
    <w:p w:rsidR="00726174" w:rsidRPr="008E39AE" w:rsidRDefault="00726174" w:rsidP="00726174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  <w:szCs w:val="20"/>
          <w:lang w:val="en-GB" w:eastAsia="en-GB"/>
        </w:rPr>
      </w:pPr>
    </w:p>
    <w:p w:rsidR="00726174" w:rsidRPr="0001742F" w:rsidRDefault="00726174" w:rsidP="00726174">
      <w:pPr>
        <w:pStyle w:val="ListParagraph"/>
        <w:numPr>
          <w:ilvl w:val="0"/>
          <w:numId w:val="3"/>
        </w:numPr>
      </w:pPr>
      <w:proofErr w:type="spellStart"/>
      <w:r w:rsidRPr="0001742F">
        <w:rPr>
          <w:b/>
        </w:rPr>
        <w:t>Lịch</w:t>
      </w:r>
      <w:proofErr w:type="spellEnd"/>
      <w:r w:rsidRPr="0001742F">
        <w:rPr>
          <w:b/>
        </w:rPr>
        <w:t xml:space="preserve"> </w:t>
      </w:r>
      <w:proofErr w:type="spellStart"/>
      <w:r w:rsidRPr="0001742F">
        <w:rPr>
          <w:b/>
        </w:rPr>
        <w:t>sử</w:t>
      </w:r>
      <w:proofErr w:type="spellEnd"/>
      <w:r w:rsidRPr="0001742F">
        <w:rPr>
          <w:b/>
        </w:rPr>
        <w:t xml:space="preserve"> </w:t>
      </w:r>
      <w:proofErr w:type="spellStart"/>
      <w:r w:rsidRPr="0001742F">
        <w:rPr>
          <w:b/>
        </w:rPr>
        <w:t>lệnh</w:t>
      </w:r>
      <w:proofErr w:type="spellEnd"/>
      <w:r w:rsidRPr="0001742F">
        <w:rPr>
          <w:b/>
        </w:rPr>
        <w:t xml:space="preserve"> </w:t>
      </w:r>
      <w:proofErr w:type="spellStart"/>
      <w:r w:rsidRPr="0001742F">
        <w:rPr>
          <w:b/>
        </w:rPr>
        <w:t>gõ</w:t>
      </w:r>
      <w:proofErr w:type="spellEnd"/>
      <w:r w:rsidRPr="0001742F">
        <w:rPr>
          <w:b/>
        </w:rPr>
        <w:t xml:space="preserve"> </w:t>
      </w:r>
      <w:proofErr w:type="spellStart"/>
      <w:r w:rsidRPr="0001742F">
        <w:rPr>
          <w:b/>
        </w:rPr>
        <w:t>vào</w:t>
      </w:r>
      <w:proofErr w:type="spellEnd"/>
      <w:r w:rsidRPr="0001742F">
        <w:rPr>
          <w:b/>
        </w:rPr>
        <w:t xml:space="preserve"> router.</w:t>
      </w:r>
    </w:p>
    <w:tbl>
      <w:tblPr>
        <w:tblStyle w:val="TableGrid"/>
        <w:tblW w:w="86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4395"/>
        <w:gridCol w:w="4252"/>
      </w:tblGrid>
      <w:tr w:rsidR="00E16E7D" w:rsidTr="00E16E7D">
        <w:tc>
          <w:tcPr>
            <w:tcW w:w="4395" w:type="dxa"/>
            <w:tcBorders>
              <w:right w:val="nil"/>
            </w:tcBorders>
            <w:shd w:val="clear" w:color="auto" w:fill="595959" w:themeFill="text1" w:themeFillTint="A6"/>
          </w:tcPr>
          <w:p w:rsidR="00E16E7D" w:rsidRDefault="00E16E7D" w:rsidP="00756CD8">
            <w:pPr>
              <w:pStyle w:val="ListParagraph"/>
              <w:ind w:left="0"/>
            </w:pPr>
            <w:proofErr w:type="spellStart"/>
            <w:r w:rsidRPr="0001742F">
              <w:rPr>
                <w:b/>
              </w:rPr>
              <w:t>Lịch</w:t>
            </w:r>
            <w:proofErr w:type="spellEnd"/>
            <w:r w:rsidRPr="0001742F">
              <w:rPr>
                <w:b/>
              </w:rPr>
              <w:t xml:space="preserve"> </w:t>
            </w:r>
            <w:proofErr w:type="spellStart"/>
            <w:r w:rsidRPr="0001742F">
              <w:rPr>
                <w:b/>
              </w:rPr>
              <w:t>sử</w:t>
            </w:r>
            <w:proofErr w:type="spellEnd"/>
            <w:r w:rsidRPr="0001742F">
              <w:rPr>
                <w:b/>
              </w:rPr>
              <w:t xml:space="preserve"> </w:t>
            </w:r>
            <w:proofErr w:type="spellStart"/>
            <w:r w:rsidRPr="0001742F">
              <w:rPr>
                <w:b/>
              </w:rPr>
              <w:t>gõ</w:t>
            </w:r>
            <w:proofErr w:type="spellEnd"/>
            <w:r w:rsidRPr="0001742F">
              <w:rPr>
                <w:b/>
              </w:rPr>
              <w:t xml:space="preserve"> </w:t>
            </w:r>
            <w:proofErr w:type="spellStart"/>
            <w:r w:rsidRPr="0001742F">
              <w:rPr>
                <w:b/>
              </w:rPr>
              <w:t>lệnh</w:t>
            </w:r>
            <w:proofErr w:type="spellEnd"/>
            <w:r w:rsidRPr="0001742F">
              <w:rPr>
                <w:b/>
              </w:rPr>
              <w:t xml:space="preserve"> </w:t>
            </w:r>
            <w:proofErr w:type="spellStart"/>
            <w:r w:rsidRPr="0001742F">
              <w:rPr>
                <w:b/>
              </w:rPr>
              <w:t>các</w:t>
            </w:r>
            <w:proofErr w:type="spellEnd"/>
            <w:r w:rsidRPr="0001742F">
              <w:rPr>
                <w:b/>
              </w:rPr>
              <w:t xml:space="preserve"> Router</w:t>
            </w:r>
          </w:p>
        </w:tc>
        <w:tc>
          <w:tcPr>
            <w:tcW w:w="4252" w:type="dxa"/>
            <w:tcBorders>
              <w:left w:val="nil"/>
              <w:right w:val="nil"/>
            </w:tcBorders>
            <w:shd w:val="clear" w:color="auto" w:fill="595959" w:themeFill="text1" w:themeFillTint="A6"/>
          </w:tcPr>
          <w:p w:rsidR="00E16E7D" w:rsidRPr="0001742F" w:rsidRDefault="00E16E7D" w:rsidP="00756CD8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E16E7D" w:rsidTr="00E16E7D">
        <w:tc>
          <w:tcPr>
            <w:tcW w:w="4395" w:type="dxa"/>
          </w:tcPr>
          <w:p w:rsidR="00E16E7D" w:rsidRDefault="00E16E7D" w:rsidP="00756CD8">
            <w:pPr>
              <w:pStyle w:val="ListParagraph"/>
              <w:ind w:left="0"/>
            </w:pPr>
            <w:r>
              <w:t>Router_Huyen_My_1</w:t>
            </w:r>
          </w:p>
        </w:tc>
        <w:tc>
          <w:tcPr>
            <w:tcW w:w="4252" w:type="dxa"/>
          </w:tcPr>
          <w:p w:rsidR="00E16E7D" w:rsidRDefault="00E16E7D" w:rsidP="00756CD8">
            <w:pPr>
              <w:pStyle w:val="ListParagraph"/>
              <w:ind w:left="0"/>
            </w:pPr>
            <w:r>
              <w:t>Router_Huyen_My_2</w:t>
            </w:r>
          </w:p>
        </w:tc>
      </w:tr>
      <w:tr w:rsidR="00E16E7D" w:rsidTr="00E16E7D">
        <w:tc>
          <w:tcPr>
            <w:tcW w:w="4395" w:type="dxa"/>
          </w:tcPr>
          <w:p w:rsidR="00E16E7D" w:rsidRDefault="00E16E7D" w:rsidP="00756CD8">
            <w:pPr>
              <w:pStyle w:val="ListParagraph"/>
              <w:ind w:left="0"/>
            </w:pPr>
          </w:p>
          <w:p w:rsidR="00E16E7D" w:rsidRDefault="00E16E7D" w:rsidP="00756CD8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2275092" wp14:editId="294AC51C">
                  <wp:extent cx="2552700" cy="8229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:rsidR="00E16E7D" w:rsidRDefault="00E16E7D" w:rsidP="00756CD8">
            <w:pPr>
              <w:pStyle w:val="ListParagraph"/>
              <w:ind w:left="0"/>
            </w:pPr>
          </w:p>
          <w:p w:rsidR="00E16E7D" w:rsidRDefault="00E16E7D" w:rsidP="00756CD8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478955F" wp14:editId="11071AF5">
                  <wp:extent cx="2385060" cy="78486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06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E7D" w:rsidTr="00E16E7D">
        <w:tc>
          <w:tcPr>
            <w:tcW w:w="4395" w:type="dxa"/>
          </w:tcPr>
          <w:p w:rsidR="00E16E7D" w:rsidRDefault="00E16E7D" w:rsidP="00E16E7D">
            <w:pPr>
              <w:pStyle w:val="ListParagraph"/>
              <w:ind w:left="0"/>
              <w:jc w:val="center"/>
            </w:pPr>
            <w:r>
              <w:t>Host A</w:t>
            </w:r>
          </w:p>
        </w:tc>
        <w:tc>
          <w:tcPr>
            <w:tcW w:w="4252" w:type="dxa"/>
          </w:tcPr>
          <w:p w:rsidR="00E16E7D" w:rsidRDefault="00E16E7D" w:rsidP="00E16E7D">
            <w:pPr>
              <w:pStyle w:val="ListParagraph"/>
              <w:ind w:left="0"/>
              <w:jc w:val="center"/>
            </w:pPr>
            <w:r>
              <w:t>Host B</w:t>
            </w:r>
          </w:p>
        </w:tc>
      </w:tr>
      <w:tr w:rsidR="00E16E7D" w:rsidTr="00E16E7D">
        <w:tc>
          <w:tcPr>
            <w:tcW w:w="4395" w:type="dxa"/>
          </w:tcPr>
          <w:p w:rsidR="00E16E7D" w:rsidRDefault="00E16E7D" w:rsidP="00756CD8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0677BEE" wp14:editId="4D0A4EB9">
                  <wp:extent cx="2667000" cy="619412"/>
                  <wp:effectExtent l="0" t="0" r="0" b="9525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763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:rsidR="00E16E7D" w:rsidRPr="00E16E7D" w:rsidRDefault="00E16E7D" w:rsidP="00E16E7D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F7AF363" wp14:editId="4AD7F12F">
                  <wp:extent cx="2506980" cy="581302"/>
                  <wp:effectExtent l="0" t="0" r="7620" b="9525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784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6174" w:rsidRDefault="00726174" w:rsidP="00726174">
      <w:pPr>
        <w:pStyle w:val="ListParagraph"/>
        <w:ind w:left="1440"/>
      </w:pPr>
    </w:p>
    <w:p w:rsidR="00E16E7D" w:rsidRDefault="00E16E7D" w:rsidP="00726174">
      <w:pPr>
        <w:pStyle w:val="ListParagraph"/>
        <w:ind w:left="1440"/>
      </w:pPr>
    </w:p>
    <w:p w:rsidR="00E16E7D" w:rsidRDefault="00E16E7D" w:rsidP="00726174">
      <w:pPr>
        <w:pStyle w:val="ListParagraph"/>
        <w:ind w:left="1440"/>
      </w:pPr>
    </w:p>
    <w:p w:rsidR="00E16E7D" w:rsidRDefault="00E16E7D" w:rsidP="00726174">
      <w:pPr>
        <w:pStyle w:val="ListParagraph"/>
        <w:ind w:left="1440"/>
      </w:pPr>
    </w:p>
    <w:p w:rsidR="00E16E7D" w:rsidRDefault="00E16E7D" w:rsidP="00726174">
      <w:pPr>
        <w:pStyle w:val="ListParagraph"/>
        <w:ind w:left="1440"/>
      </w:pPr>
    </w:p>
    <w:p w:rsidR="00E16E7D" w:rsidRPr="002C6D16" w:rsidRDefault="00E16E7D" w:rsidP="00726174">
      <w:pPr>
        <w:pStyle w:val="ListParagraph"/>
        <w:ind w:left="1440"/>
      </w:pPr>
    </w:p>
    <w:p w:rsidR="00726174" w:rsidRDefault="00726174" w:rsidP="00726174">
      <w:pPr>
        <w:pStyle w:val="ListParagraph"/>
        <w:numPr>
          <w:ilvl w:val="0"/>
          <w:numId w:val="3"/>
        </w:numPr>
      </w:pPr>
      <w:proofErr w:type="spellStart"/>
      <w:r w:rsidRPr="001C01DE">
        <w:rPr>
          <w:b/>
        </w:rPr>
        <w:lastRenderedPageBreak/>
        <w:t>Cấu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hình</w:t>
      </w:r>
      <w:proofErr w:type="spellEnd"/>
      <w:r w:rsidRPr="001C01DE">
        <w:rPr>
          <w:b/>
        </w:rPr>
        <w:t xml:space="preserve"> chi </w:t>
      </w:r>
      <w:proofErr w:type="spellStart"/>
      <w:r w:rsidRPr="001C01DE">
        <w:rPr>
          <w:b/>
        </w:rPr>
        <w:t>tiết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của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mỗi</w:t>
      </w:r>
      <w:proofErr w:type="spellEnd"/>
      <w:r w:rsidRPr="001C01DE">
        <w:rPr>
          <w:b/>
        </w:rPr>
        <w:t xml:space="preserve"> Router</w:t>
      </w:r>
      <w:r>
        <w:t>.</w:t>
      </w:r>
    </w:p>
    <w:p w:rsidR="00726174" w:rsidRDefault="00726174" w:rsidP="00726174">
      <w:pPr>
        <w:pStyle w:val="ListParagraph"/>
      </w:pPr>
    </w:p>
    <w:tbl>
      <w:tblPr>
        <w:tblStyle w:val="TableGrid"/>
        <w:tblW w:w="949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409"/>
        <w:gridCol w:w="2552"/>
        <w:gridCol w:w="2410"/>
        <w:gridCol w:w="2126"/>
      </w:tblGrid>
      <w:tr w:rsidR="00E16E7D" w:rsidTr="00E16E7D">
        <w:tc>
          <w:tcPr>
            <w:tcW w:w="2409" w:type="dxa"/>
            <w:tcBorders>
              <w:right w:val="nil"/>
            </w:tcBorders>
            <w:shd w:val="clear" w:color="auto" w:fill="595959" w:themeFill="text1" w:themeFillTint="A6"/>
          </w:tcPr>
          <w:p w:rsidR="00E16E7D" w:rsidRDefault="00E16E7D" w:rsidP="0074076B">
            <w:pPr>
              <w:pStyle w:val="ListParagraph"/>
              <w:ind w:left="0"/>
              <w:jc w:val="right"/>
            </w:pPr>
          </w:p>
        </w:tc>
        <w:tc>
          <w:tcPr>
            <w:tcW w:w="2552" w:type="dxa"/>
            <w:tcBorders>
              <w:left w:val="nil"/>
              <w:right w:val="nil"/>
            </w:tcBorders>
            <w:shd w:val="clear" w:color="auto" w:fill="595959" w:themeFill="text1" w:themeFillTint="A6"/>
          </w:tcPr>
          <w:p w:rsidR="00E16E7D" w:rsidRPr="00EE4F3D" w:rsidRDefault="00E16E7D" w:rsidP="00756CD8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EE4F3D">
              <w:rPr>
                <w:b/>
              </w:rPr>
              <w:t>Cấu</w:t>
            </w:r>
            <w:proofErr w:type="spellEnd"/>
            <w:r w:rsidRPr="00EE4F3D">
              <w:rPr>
                <w:b/>
              </w:rPr>
              <w:t xml:space="preserve"> </w:t>
            </w:r>
            <w:proofErr w:type="spellStart"/>
            <w:r w:rsidRPr="00EE4F3D">
              <w:rPr>
                <w:b/>
              </w:rPr>
              <w:t>hình</w:t>
            </w:r>
            <w:proofErr w:type="spellEnd"/>
            <w:r w:rsidRPr="00EE4F3D">
              <w:rPr>
                <w:b/>
              </w:rPr>
              <w:t xml:space="preserve"> chi </w:t>
            </w:r>
            <w:proofErr w:type="spellStart"/>
            <w:r w:rsidRPr="00EE4F3D">
              <w:rPr>
                <w:b/>
              </w:rPr>
              <w:t>tiết</w:t>
            </w:r>
            <w:proofErr w:type="spellEnd"/>
            <w:r w:rsidRPr="00EE4F3D">
              <w:rPr>
                <w:b/>
              </w:rPr>
              <w:t xml:space="preserve"> </w:t>
            </w:r>
            <w:proofErr w:type="spellStart"/>
            <w:r w:rsidRPr="00EE4F3D">
              <w:rPr>
                <w:b/>
              </w:rPr>
              <w:t>các</w:t>
            </w:r>
            <w:proofErr w:type="spellEnd"/>
            <w:r w:rsidRPr="00EE4F3D">
              <w:rPr>
                <w:b/>
              </w:rPr>
              <w:t xml:space="preserve"> Router</w:t>
            </w:r>
            <w:bookmarkStart w:id="0" w:name="_GoBack"/>
            <w:bookmarkEnd w:id="0"/>
          </w:p>
        </w:tc>
        <w:tc>
          <w:tcPr>
            <w:tcW w:w="2410" w:type="dxa"/>
            <w:tcBorders>
              <w:left w:val="nil"/>
              <w:right w:val="nil"/>
            </w:tcBorders>
            <w:shd w:val="clear" w:color="auto" w:fill="595959" w:themeFill="text1" w:themeFillTint="A6"/>
          </w:tcPr>
          <w:p w:rsidR="00E16E7D" w:rsidRPr="00EE4F3D" w:rsidRDefault="00E16E7D" w:rsidP="00756CD8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595959" w:themeFill="text1" w:themeFillTint="A6"/>
          </w:tcPr>
          <w:p w:rsidR="00E16E7D" w:rsidRPr="00EE4F3D" w:rsidRDefault="00E16E7D" w:rsidP="00756CD8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E16E7D" w:rsidTr="00E16E7D">
        <w:tc>
          <w:tcPr>
            <w:tcW w:w="2409" w:type="dxa"/>
          </w:tcPr>
          <w:p w:rsidR="00E16E7D" w:rsidRDefault="00E16E7D" w:rsidP="00756CD8">
            <w:pPr>
              <w:pStyle w:val="ListParagraph"/>
              <w:ind w:left="0"/>
            </w:pPr>
            <w:r>
              <w:t>Router_Huyen_My_1</w:t>
            </w:r>
          </w:p>
        </w:tc>
        <w:tc>
          <w:tcPr>
            <w:tcW w:w="2552" w:type="dxa"/>
          </w:tcPr>
          <w:p w:rsidR="00E16E7D" w:rsidRDefault="00E16E7D" w:rsidP="00756CD8">
            <w:pPr>
              <w:pStyle w:val="ListParagraph"/>
              <w:ind w:left="0"/>
            </w:pPr>
            <w:r>
              <w:t>Router_Huyen_My_2</w:t>
            </w:r>
          </w:p>
        </w:tc>
        <w:tc>
          <w:tcPr>
            <w:tcW w:w="2410" w:type="dxa"/>
          </w:tcPr>
          <w:p w:rsidR="00E16E7D" w:rsidRDefault="00E16E7D" w:rsidP="00E16E7D">
            <w:pPr>
              <w:pStyle w:val="ListParagraph"/>
              <w:ind w:left="0"/>
              <w:jc w:val="center"/>
            </w:pPr>
            <w:r>
              <w:t>Host A</w:t>
            </w:r>
          </w:p>
        </w:tc>
        <w:tc>
          <w:tcPr>
            <w:tcW w:w="2126" w:type="dxa"/>
          </w:tcPr>
          <w:p w:rsidR="00E16E7D" w:rsidRDefault="00E16E7D" w:rsidP="00E16E7D">
            <w:pPr>
              <w:pStyle w:val="ListParagraph"/>
              <w:ind w:left="0"/>
              <w:jc w:val="center"/>
            </w:pPr>
            <w:r>
              <w:t>Host B</w:t>
            </w:r>
          </w:p>
        </w:tc>
      </w:tr>
      <w:tr w:rsidR="00E16E7D" w:rsidTr="00E16E7D">
        <w:tc>
          <w:tcPr>
            <w:tcW w:w="2409" w:type="dxa"/>
          </w:tcPr>
          <w:p w:rsidR="00E16E7D" w:rsidRDefault="00E16E7D" w:rsidP="00756CD8">
            <w:pPr>
              <w:pStyle w:val="ListParagraph"/>
              <w:ind w:left="0"/>
            </w:pPr>
          </w:p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93"/>
            </w:tblGrid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Version 12.3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service timestamps debug uptime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service timestamps log uptime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no service password-encryption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EFB6B6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hostname Router1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62B0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hostname Router_Huyen_My_1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subnet-zero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cef</w:t>
                  </w:r>
                  <w:proofErr w:type="spellEnd"/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no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domain-lookup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interface Serial0/0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 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address 192.168.1.1 255.255.255.0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  no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directed-broadcast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  clock rate 64000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interface Serial0/1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  no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address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  no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directed-broadcast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  shutdown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interface FastEthernet0/0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 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address 192.168.101.1 255.255.255.0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lastRenderedPageBreak/>
                    <w:t xml:space="preserve">  no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directed-broadcast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interface FastEthernet0/1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  no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address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  no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directed-broadcast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  shutdown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classless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no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http server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line con 0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line aux 0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line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vty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0 4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no scheduler allocate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end</w:t>
                  </w: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E16E7D" w:rsidRPr="0074076B" w:rsidTr="0074076B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:rsidR="00E16E7D" w:rsidRDefault="00E16E7D" w:rsidP="00756CD8">
            <w:pPr>
              <w:pStyle w:val="ListParagraph"/>
              <w:ind w:left="0"/>
            </w:pPr>
          </w:p>
        </w:tc>
        <w:tc>
          <w:tcPr>
            <w:tcW w:w="2552" w:type="dxa"/>
          </w:tcPr>
          <w:tbl>
            <w:tblPr>
              <w:tblW w:w="722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1"/>
              <w:gridCol w:w="3611"/>
            </w:tblGrid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lastRenderedPageBreak/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Version 12.3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service timestamps debug uptime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service timestamps log uptime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no service password-encryption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EFB6B6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hostname Router2</w:t>
                  </w:r>
                </w:p>
              </w:tc>
              <w:tc>
                <w:tcPr>
                  <w:tcW w:w="3611" w:type="dxa"/>
                  <w:shd w:val="clear" w:color="auto" w:fill="EFB6B6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62B0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hostname Router_Huyen_My_2</w:t>
                  </w:r>
                </w:p>
              </w:tc>
              <w:tc>
                <w:tcPr>
                  <w:tcW w:w="3611" w:type="dxa"/>
                  <w:shd w:val="clear" w:color="auto" w:fill="62B0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subnet-zero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cef</w:t>
                  </w:r>
                  <w:proofErr w:type="spellEnd"/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no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domain-lookup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interface Serial0/0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 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address 192.168.1.2 255.255.255.0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  no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directed-broadcast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interface Serial0/1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  no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address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  no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directed-broadcast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  shutdown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interface FastEthernet0/0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 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address 192.168.100.1 255.255.255.0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  no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directed-broadcast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interface FastEthernet0/1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  no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address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  no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directed-broadcast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  shutdown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classless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no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ip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http server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lastRenderedPageBreak/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line con 0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line aux 0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line </w:t>
                  </w:r>
                  <w:proofErr w:type="spellStart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vty</w:t>
                  </w:r>
                  <w:proofErr w:type="spellEnd"/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 xml:space="preserve"> 0 4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!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no scheduler allocate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74076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  <w:t>end</w:t>
                  </w: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E16E7D" w:rsidRPr="0074076B" w:rsidTr="00756CD8">
              <w:trPr>
                <w:tblCellSpacing w:w="0" w:type="dxa"/>
              </w:trPr>
              <w:tc>
                <w:tcPr>
                  <w:tcW w:w="3611" w:type="dxa"/>
                  <w:shd w:val="clear" w:color="auto" w:fill="FFFFFF"/>
                  <w:vAlign w:val="center"/>
                  <w:hideMark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3611" w:type="dxa"/>
                  <w:shd w:val="clear" w:color="auto" w:fill="FFFFFF"/>
                </w:tcPr>
                <w:p w:rsidR="00E16E7D" w:rsidRPr="0074076B" w:rsidRDefault="00E16E7D" w:rsidP="0074076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:rsidR="00E16E7D" w:rsidRDefault="00E16E7D" w:rsidP="00756CD8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E16E7D" w:rsidRDefault="00E16E7D">
            <w:r>
              <w:lastRenderedPageBreak/>
              <w:t>!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Version 12.3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service timestamps debug uptime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service timestamps log uptime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 service password-encryption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hostname C: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subnet-zero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cef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domain-lookup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interface Ethernet0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EFB6B6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 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address 192.168.101.2 255.255.255.0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62B0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  no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address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  no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directed-broadcast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classless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no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http server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EFB6B6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route 0.0.0.0 0.0.0.0 192.168.101.1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line con 0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line aux 0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line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vty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0 4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 scheduler allocate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end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2194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exit</w:t>
                  </w:r>
                </w:p>
              </w:tc>
            </w:tr>
          </w:tbl>
          <w:p w:rsidR="00E16E7D" w:rsidRPr="0074076B" w:rsidRDefault="00E16E7D" w:rsidP="0074076B">
            <w:pP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</w:tc>
        <w:tc>
          <w:tcPr>
            <w:tcW w:w="2126" w:type="dxa"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Version 12.3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service timestamps debug uptime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service timestamps log uptime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 service password-encryption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hostname C: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subnet-zero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cef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domain-lookup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interface Ethernet0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 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address 192.168.100.2 255.255.255.0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  no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directed-broadcast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classless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no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http server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route 0.0.0.0 0.0.0.0 192.168.100.1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line con 0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line aux 0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line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vty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0 4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 scheduler allocate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end</w:t>
                  </w:r>
                </w:p>
              </w:tc>
            </w:tr>
            <w:tr w:rsidR="00E16E7D" w:rsidTr="00E16E7D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E16E7D" w:rsidRDefault="00E16E7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exit</w:t>
                  </w:r>
                </w:p>
              </w:tc>
            </w:tr>
          </w:tbl>
          <w:p w:rsidR="00E16E7D" w:rsidRDefault="00E16E7D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726174" w:rsidRPr="002C6D16" w:rsidRDefault="00726174" w:rsidP="00726174">
      <w:pPr>
        <w:rPr>
          <w:b/>
        </w:rPr>
      </w:pPr>
    </w:p>
    <w:p w:rsidR="00726174" w:rsidRPr="0074076B" w:rsidRDefault="00726174" w:rsidP="00726174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proofErr w:type="spellStart"/>
      <w:r w:rsidRPr="0074076B">
        <w:rPr>
          <w:b/>
          <w:sz w:val="28"/>
          <w:szCs w:val="28"/>
        </w:rPr>
        <w:t>Bài</w:t>
      </w:r>
      <w:proofErr w:type="spellEnd"/>
      <w:r w:rsidRPr="0074076B">
        <w:rPr>
          <w:b/>
          <w:sz w:val="28"/>
          <w:szCs w:val="28"/>
        </w:rPr>
        <w:t xml:space="preserve"> </w:t>
      </w:r>
      <w:proofErr w:type="spellStart"/>
      <w:r w:rsidRPr="0074076B">
        <w:rPr>
          <w:b/>
          <w:sz w:val="28"/>
          <w:szCs w:val="28"/>
        </w:rPr>
        <w:t>thực</w:t>
      </w:r>
      <w:proofErr w:type="spellEnd"/>
      <w:r w:rsidRPr="0074076B">
        <w:rPr>
          <w:b/>
          <w:sz w:val="28"/>
          <w:szCs w:val="28"/>
        </w:rPr>
        <w:t xml:space="preserve"> </w:t>
      </w:r>
      <w:proofErr w:type="spellStart"/>
      <w:r w:rsidRPr="0074076B">
        <w:rPr>
          <w:b/>
          <w:sz w:val="28"/>
          <w:szCs w:val="28"/>
        </w:rPr>
        <w:t>hành</w:t>
      </w:r>
      <w:proofErr w:type="spellEnd"/>
      <w:r w:rsidRPr="0074076B">
        <w:rPr>
          <w:b/>
          <w:sz w:val="28"/>
          <w:szCs w:val="28"/>
        </w:rPr>
        <w:t xml:space="preserve"> </w:t>
      </w:r>
      <w:r w:rsidR="0074076B" w:rsidRPr="0074076B">
        <w:rPr>
          <w:rFonts w:cs="Times New Roman"/>
          <w:b/>
          <w:bCs/>
          <w:color w:val="000000"/>
          <w:sz w:val="28"/>
          <w:szCs w:val="28"/>
        </w:rPr>
        <w:t>Variable-Length Subnet</w:t>
      </w:r>
      <w:r w:rsidR="0074076B" w:rsidRPr="0074076B">
        <w:rPr>
          <w:rFonts w:cs="Times New Roman"/>
          <w:b/>
          <w:bCs/>
          <w:color w:val="000000"/>
          <w:sz w:val="28"/>
          <w:szCs w:val="28"/>
        </w:rPr>
        <w:br/>
        <w:t>Masks</w:t>
      </w:r>
    </w:p>
    <w:p w:rsidR="00726174" w:rsidRDefault="00726174" w:rsidP="0072617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334151">
        <w:rPr>
          <w:b/>
        </w:rPr>
        <w:t>Mục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tiêu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bài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thực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hành</w:t>
      </w:r>
      <w:proofErr w:type="spellEnd"/>
      <w:r w:rsidRPr="00334151">
        <w:rPr>
          <w:b/>
        </w:rPr>
        <w:t xml:space="preserve"> (Objective)</w:t>
      </w:r>
    </w:p>
    <w:p w:rsidR="0074076B" w:rsidRPr="0074076B" w:rsidRDefault="0074076B" w:rsidP="0074076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  <w:lang w:val="en-GB" w:eastAsia="en-GB"/>
        </w:rPr>
      </w:pPr>
      <w:proofErr w:type="spellStart"/>
      <w:proofErr w:type="gram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Kiểm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tra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địa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chỉ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IP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đã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có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sẵn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và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sửa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các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lỗi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đang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ngăn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một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số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máy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chủ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từ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giao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tiếp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với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các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máy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chủ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khác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.</w:t>
      </w:r>
      <w:proofErr w:type="gram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 </w:t>
      </w:r>
      <w:proofErr w:type="spellStart"/>
      <w:proofErr w:type="gram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Quyền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truy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cập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duy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nhất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của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bạn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vào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mạng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là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từ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bảng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điều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khiển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của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Miami</w:t>
      </w:r>
      <w:r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bộ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định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tuyến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hoặc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bàn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điều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khiển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của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các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máy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trạm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.</w:t>
      </w:r>
      <w:proofErr w:type="gram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 </w:t>
      </w:r>
      <w:proofErr w:type="spellStart"/>
      <w:proofErr w:type="gram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Bạn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nên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thực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hiện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các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bước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trong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phòng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thí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nghiệm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này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chỉ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bằng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HostD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và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en-GB" w:eastAsia="en-GB"/>
        </w:rPr>
        <w:t>b</w:t>
      </w:r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ộ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định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tuyến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Miami.</w:t>
      </w:r>
      <w:proofErr w:type="gramEnd"/>
    </w:p>
    <w:p w:rsidR="0074076B" w:rsidRPr="0074076B" w:rsidRDefault="0074076B" w:rsidP="0074076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  <w:lang w:val="en-GB" w:eastAsia="en-GB"/>
        </w:rPr>
      </w:pP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Bốn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bộ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định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tuyến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chính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trong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phòng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thí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nghiệm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này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đều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có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giao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diện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FastEthernet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được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kết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nối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với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mạng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cục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bộ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(LAN)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và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hai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giao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diện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Nối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tiếp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kết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nối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các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bộ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định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tuyến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với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mạng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diện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rộng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(WAN)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theo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cách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sao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cho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mỗi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bộ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định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tuyến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được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kết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nối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với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hai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bộ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định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tuyến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chính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khác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. </w:t>
      </w:r>
      <w:proofErr w:type="spellStart"/>
      <w:proofErr w:type="gram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Một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máy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tính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chủ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PC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duy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nhất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được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kết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nối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với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mỗi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mạng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LAN.</w:t>
      </w:r>
      <w:proofErr w:type="gramEnd"/>
    </w:p>
    <w:p w:rsidR="0074076B" w:rsidRPr="0074076B" w:rsidRDefault="0074076B" w:rsidP="0074076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  <w:lang w:val="en-GB" w:eastAsia="en-GB"/>
        </w:rPr>
      </w:pPr>
      <w:proofErr w:type="spellStart"/>
      <w:proofErr w:type="gram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Một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bộ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định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tuyến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thứ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năm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với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giao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diện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FastEthernet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cũng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được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kết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nối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với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mạng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.</w:t>
      </w:r>
      <w:proofErr w:type="gram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 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Vấn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đề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kết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nối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là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được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quan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sát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ngay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sau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khi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bộ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định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tuyến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KeyWest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được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kết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nối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với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mạng</w:t>
      </w:r>
      <w:proofErr w:type="spellEnd"/>
      <w:r w:rsidRPr="0074076B">
        <w:rPr>
          <w:rFonts w:eastAsia="Times New Roman" w:cs="Times New Roman"/>
          <w:color w:val="000000"/>
          <w:sz w:val="28"/>
          <w:szCs w:val="28"/>
          <w:lang w:val="en-GB" w:eastAsia="en-GB"/>
        </w:rPr>
        <w:t>.</w:t>
      </w:r>
    </w:p>
    <w:p w:rsidR="00726174" w:rsidRDefault="00726174" w:rsidP="0072617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334151">
        <w:rPr>
          <w:b/>
        </w:rPr>
        <w:t>Topo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mạng</w:t>
      </w:r>
      <w:proofErr w:type="spellEnd"/>
      <w:r w:rsidRPr="00334151">
        <w:rPr>
          <w:b/>
        </w:rPr>
        <w:t xml:space="preserve"> (Lab Topology)</w:t>
      </w:r>
    </w:p>
    <w:p w:rsidR="00726174" w:rsidRDefault="00726174" w:rsidP="00726174">
      <w:pPr>
        <w:pStyle w:val="ListParagraph"/>
        <w:ind w:left="1440"/>
        <w:rPr>
          <w:b/>
        </w:rPr>
      </w:pPr>
    </w:p>
    <w:p w:rsidR="00726174" w:rsidRDefault="0074076B" w:rsidP="00756CD8">
      <w:pPr>
        <w:pStyle w:val="ListParagraph"/>
        <w:ind w:left="1440"/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1200A086" wp14:editId="4D4EAC6F">
            <wp:extent cx="5402580" cy="4250717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3773" cy="42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74" w:rsidRPr="0098273A" w:rsidRDefault="00726174" w:rsidP="00726174">
      <w:pPr>
        <w:pStyle w:val="ListParagraph"/>
        <w:ind w:left="1440"/>
        <w:rPr>
          <w:b/>
        </w:rPr>
      </w:pPr>
    </w:p>
    <w:p w:rsidR="00726174" w:rsidRPr="0043005D" w:rsidRDefault="00726174" w:rsidP="00726174">
      <w:pPr>
        <w:pStyle w:val="ListParagraph"/>
        <w:numPr>
          <w:ilvl w:val="0"/>
          <w:numId w:val="4"/>
        </w:numPr>
      </w:pPr>
      <w:proofErr w:type="spellStart"/>
      <w:r w:rsidRPr="00334151">
        <w:rPr>
          <w:b/>
        </w:rPr>
        <w:t>Lệnh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trong</w:t>
      </w:r>
      <w:proofErr w:type="spellEnd"/>
      <w:r w:rsidRPr="00334151">
        <w:rPr>
          <w:b/>
        </w:rPr>
        <w:t xml:space="preserve"> </w:t>
      </w:r>
      <w:proofErr w:type="spellStart"/>
      <w:r w:rsidRPr="00334151">
        <w:rPr>
          <w:b/>
        </w:rPr>
        <w:t>bài</w:t>
      </w:r>
      <w:proofErr w:type="spellEnd"/>
      <w:r w:rsidRPr="00334151">
        <w:rPr>
          <w:b/>
        </w:rPr>
        <w:t xml:space="preserve"> LAB (Command Summary)</w:t>
      </w:r>
    </w:p>
    <w:p w:rsidR="00726174" w:rsidRPr="00FE116F" w:rsidRDefault="00726174" w:rsidP="00726174">
      <w:pPr>
        <w:pStyle w:val="ListParagraph"/>
        <w:ind w:left="1440"/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6157"/>
      </w:tblGrid>
      <w:tr w:rsidR="00726174" w:rsidTr="00756CD8">
        <w:tc>
          <w:tcPr>
            <w:tcW w:w="2551" w:type="dxa"/>
            <w:shd w:val="clear" w:color="auto" w:fill="595959" w:themeFill="text1" w:themeFillTint="A6"/>
          </w:tcPr>
          <w:p w:rsidR="00726174" w:rsidRPr="002C6D16" w:rsidRDefault="00726174" w:rsidP="00756CD8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color w:val="FFFFFF" w:themeColor="background1"/>
                <w:szCs w:val="20"/>
                <w:lang w:val="en-GB" w:eastAsia="en-GB"/>
              </w:rPr>
            </w:pPr>
            <w:r w:rsidRPr="002C6D16">
              <w:rPr>
                <w:rFonts w:eastAsia="Times New Roman" w:cs="Times New Roman"/>
                <w:b/>
                <w:color w:val="FFFFFF" w:themeColor="background1"/>
                <w:szCs w:val="20"/>
                <w:lang w:val="en-GB" w:eastAsia="en-GB"/>
              </w:rPr>
              <w:t>Command</w:t>
            </w:r>
          </w:p>
        </w:tc>
        <w:tc>
          <w:tcPr>
            <w:tcW w:w="6157" w:type="dxa"/>
            <w:shd w:val="clear" w:color="auto" w:fill="595959" w:themeFill="text1" w:themeFillTint="A6"/>
          </w:tcPr>
          <w:p w:rsidR="00726174" w:rsidRPr="002C6D16" w:rsidRDefault="00726174" w:rsidP="00756CD8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color w:val="FFFFFF" w:themeColor="background1"/>
                <w:szCs w:val="20"/>
                <w:lang w:val="en-GB" w:eastAsia="en-GB"/>
              </w:rPr>
            </w:pPr>
            <w:r w:rsidRPr="002C6D16">
              <w:rPr>
                <w:rFonts w:eastAsia="Times New Roman" w:cs="Times New Roman"/>
                <w:b/>
                <w:color w:val="FFFFFF" w:themeColor="background1"/>
                <w:szCs w:val="20"/>
                <w:lang w:val="en-GB" w:eastAsia="en-GB"/>
              </w:rPr>
              <w:t>Description</w:t>
            </w:r>
          </w:p>
        </w:tc>
      </w:tr>
      <w:tr w:rsidR="00726174" w:rsidTr="00756CD8">
        <w:tc>
          <w:tcPr>
            <w:tcW w:w="2551" w:type="dxa"/>
          </w:tcPr>
          <w:p w:rsidR="00726174" w:rsidRPr="005771E2" w:rsidRDefault="00726174" w:rsidP="00756CD8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configure terminal</w:t>
            </w:r>
          </w:p>
        </w:tc>
        <w:tc>
          <w:tcPr>
            <w:tcW w:w="6157" w:type="dxa"/>
          </w:tcPr>
          <w:p w:rsidR="00726174" w:rsidRDefault="00726174" w:rsidP="00756CD8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toàn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cầu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từ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EXEC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đặc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quyền</w:t>
            </w:r>
            <w:proofErr w:type="spellEnd"/>
          </w:p>
        </w:tc>
      </w:tr>
      <w:tr w:rsidR="00726174" w:rsidTr="00756CD8">
        <w:tc>
          <w:tcPr>
            <w:tcW w:w="2551" w:type="dxa"/>
          </w:tcPr>
          <w:p w:rsidR="00726174" w:rsidRPr="005771E2" w:rsidRDefault="00726174" w:rsidP="00756CD8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enable</w:t>
            </w:r>
          </w:p>
        </w:tc>
        <w:tc>
          <w:tcPr>
            <w:tcW w:w="6157" w:type="dxa"/>
          </w:tcPr>
          <w:p w:rsidR="00726174" w:rsidRDefault="00726174" w:rsidP="00756CD8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EXEC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đặc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quyền</w:t>
            </w:r>
            <w:proofErr w:type="spellEnd"/>
          </w:p>
        </w:tc>
      </w:tr>
      <w:tr w:rsidR="00726174" w:rsidTr="00756CD8">
        <w:tc>
          <w:tcPr>
            <w:tcW w:w="2551" w:type="dxa"/>
          </w:tcPr>
          <w:p w:rsidR="00726174" w:rsidRPr="005771E2" w:rsidRDefault="00726174" w:rsidP="00756CD8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end</w:t>
            </w:r>
          </w:p>
        </w:tc>
        <w:tc>
          <w:tcPr>
            <w:tcW w:w="6157" w:type="dxa"/>
          </w:tcPr>
          <w:p w:rsidR="00726174" w:rsidRDefault="00726174" w:rsidP="00756CD8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Kết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thúc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thoát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khỏi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</w:p>
        </w:tc>
      </w:tr>
      <w:tr w:rsidR="00726174" w:rsidTr="00756CD8">
        <w:tc>
          <w:tcPr>
            <w:tcW w:w="2551" w:type="dxa"/>
          </w:tcPr>
          <w:p w:rsidR="00726174" w:rsidRPr="005771E2" w:rsidRDefault="00726174" w:rsidP="00756CD8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exit</w:t>
            </w:r>
          </w:p>
        </w:tc>
        <w:tc>
          <w:tcPr>
            <w:tcW w:w="6157" w:type="dxa"/>
          </w:tcPr>
          <w:p w:rsidR="00726174" w:rsidRDefault="00726174" w:rsidP="00756CD8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Thoát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một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trong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trúc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menu</w:t>
            </w:r>
          </w:p>
        </w:tc>
      </w:tr>
      <w:tr w:rsidR="00726174" w:rsidTr="00756CD8">
        <w:tc>
          <w:tcPr>
            <w:tcW w:w="2551" w:type="dxa"/>
          </w:tcPr>
          <w:p w:rsidR="00726174" w:rsidRPr="005771E2" w:rsidRDefault="00726174" w:rsidP="00756CD8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Interface</w:t>
            </w:r>
          </w:p>
        </w:tc>
        <w:tc>
          <w:tcPr>
            <w:tcW w:w="6157" w:type="dxa"/>
          </w:tcPr>
          <w:p w:rsidR="00726174" w:rsidRDefault="00726174" w:rsidP="00756CD8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Thay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đổi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từ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toàn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cầu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sang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diện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chế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</w:p>
        </w:tc>
      </w:tr>
      <w:tr w:rsidR="00726174" w:rsidTr="00756CD8">
        <w:tc>
          <w:tcPr>
            <w:tcW w:w="2551" w:type="dxa"/>
          </w:tcPr>
          <w:p w:rsidR="00726174" w:rsidRPr="005771E2" w:rsidRDefault="00726174" w:rsidP="00756CD8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proofErr w:type="spellStart"/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ip</w:t>
            </w:r>
            <w:proofErr w:type="spellEnd"/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 xml:space="preserve"> address</w:t>
            </w:r>
            <w:r w:rsidR="0039722A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 w:rsidR="0039722A">
              <w:rPr>
                <w:rFonts w:eastAsia="Times New Roman" w:cs="Times New Roman"/>
                <w:i/>
                <w:color w:val="000000"/>
                <w:szCs w:val="20"/>
                <w:lang w:val="en-GB" w:eastAsia="en-GB"/>
              </w:rPr>
              <w:t>ip</w:t>
            </w:r>
            <w:proofErr w:type="spellEnd"/>
            <w:r w:rsidR="0039722A" w:rsidRPr="0039722A">
              <w:rPr>
                <w:rFonts w:eastAsia="Times New Roman" w:cs="Times New Roman"/>
                <w:i/>
                <w:color w:val="000000"/>
                <w:szCs w:val="20"/>
                <w:lang w:val="en-GB" w:eastAsia="en-GB"/>
              </w:rPr>
              <w:t>-address subnet-mask</w:t>
            </w:r>
          </w:p>
        </w:tc>
        <w:tc>
          <w:tcPr>
            <w:tcW w:w="6157" w:type="dxa"/>
          </w:tcPr>
          <w:p w:rsidR="00726174" w:rsidRDefault="00726174" w:rsidP="00756CD8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Gán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ip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diện</w:t>
            </w:r>
            <w:proofErr w:type="spellEnd"/>
          </w:p>
        </w:tc>
      </w:tr>
      <w:tr w:rsidR="00726174" w:rsidTr="00756CD8">
        <w:tc>
          <w:tcPr>
            <w:tcW w:w="2551" w:type="dxa"/>
          </w:tcPr>
          <w:p w:rsidR="00726174" w:rsidRPr="005771E2" w:rsidRDefault="0039722A" w:rsidP="00756CD8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ip</w:t>
            </w:r>
            <w:proofErr w:type="spellEnd"/>
            <w:r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config</w:t>
            </w:r>
            <w:proofErr w:type="spellEnd"/>
          </w:p>
        </w:tc>
        <w:tc>
          <w:tcPr>
            <w:tcW w:w="6157" w:type="dxa"/>
          </w:tcPr>
          <w:p w:rsidR="00726174" w:rsidRDefault="00726174" w:rsidP="00756CD8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ánh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xạ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tên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máy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chủ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đến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tĩnh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trong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máy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chủ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lưu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trữ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cache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của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thiết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bị</w:t>
            </w:r>
            <w:proofErr w:type="spellEnd"/>
          </w:p>
        </w:tc>
      </w:tr>
      <w:tr w:rsidR="0039722A" w:rsidTr="00756CD8">
        <w:tc>
          <w:tcPr>
            <w:tcW w:w="2551" w:type="dxa"/>
          </w:tcPr>
          <w:p w:rsidR="0039722A" w:rsidRPr="0039722A" w:rsidRDefault="0039722A" w:rsidP="00756CD8">
            <w:pPr>
              <w:pStyle w:val="ListParagraph"/>
              <w:ind w:left="0"/>
              <w:rPr>
                <w:rFonts w:eastAsia="Times New Roman" w:cs="Times New Roman"/>
                <w:i/>
                <w:color w:val="000000"/>
                <w:szCs w:val="20"/>
                <w:lang w:val="en-GB" w:eastAsia="en-GB"/>
              </w:rPr>
            </w:pPr>
            <w:r w:rsidRPr="005771E2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Ping</w:t>
            </w:r>
            <w:r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szCs w:val="20"/>
                <w:lang w:val="en-GB" w:eastAsia="en-GB"/>
              </w:rPr>
              <w:t>ip</w:t>
            </w:r>
            <w:proofErr w:type="spellEnd"/>
            <w:r>
              <w:rPr>
                <w:rFonts w:eastAsia="Times New Roman" w:cs="Times New Roman"/>
                <w:i/>
                <w:color w:val="000000"/>
                <w:szCs w:val="20"/>
                <w:lang w:val="en-GB" w:eastAsia="en-GB"/>
              </w:rPr>
              <w:t>-address</w:t>
            </w:r>
          </w:p>
        </w:tc>
        <w:tc>
          <w:tcPr>
            <w:tcW w:w="6157" w:type="dxa"/>
          </w:tcPr>
          <w:p w:rsidR="0039722A" w:rsidRDefault="0039722A" w:rsidP="00756CD8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Gửi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một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tiếng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vang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thức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nhắn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điều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khiển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internet (ICMP)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yêu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cầu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đến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được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định</w:t>
            </w:r>
            <w:proofErr w:type="spellEnd"/>
          </w:p>
        </w:tc>
      </w:tr>
      <w:tr w:rsidR="00726174" w:rsidTr="00756CD8">
        <w:tc>
          <w:tcPr>
            <w:tcW w:w="2551" w:type="dxa"/>
          </w:tcPr>
          <w:p w:rsidR="00726174" w:rsidRPr="005771E2" w:rsidRDefault="0039722A" w:rsidP="00756CD8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 xml:space="preserve">Show </w:t>
            </w:r>
            <w:proofErr w:type="spellStart"/>
            <w:r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ip</w:t>
            </w:r>
            <w:proofErr w:type="spellEnd"/>
            <w:r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interdace</w:t>
            </w:r>
            <w:proofErr w:type="spellEnd"/>
          </w:p>
        </w:tc>
        <w:tc>
          <w:tcPr>
            <w:tcW w:w="6157" w:type="dxa"/>
          </w:tcPr>
          <w:p w:rsidR="00726174" w:rsidRDefault="0039722A" w:rsidP="00756CD8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Hiển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thông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tin IP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giao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diện</w:t>
            </w:r>
            <w:proofErr w:type="spellEnd"/>
          </w:p>
        </w:tc>
      </w:tr>
      <w:tr w:rsidR="00726174" w:rsidTr="00756CD8">
        <w:tc>
          <w:tcPr>
            <w:tcW w:w="2551" w:type="dxa"/>
          </w:tcPr>
          <w:p w:rsidR="00726174" w:rsidRPr="005771E2" w:rsidRDefault="00726174" w:rsidP="0039722A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 xml:space="preserve">show </w:t>
            </w:r>
            <w:proofErr w:type="spellStart"/>
            <w:r w:rsidR="0039722A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ip</w:t>
            </w:r>
            <w:proofErr w:type="spellEnd"/>
            <w:r w:rsidR="0039722A"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 xml:space="preserve"> route</w:t>
            </w:r>
          </w:p>
        </w:tc>
        <w:tc>
          <w:tcPr>
            <w:tcW w:w="6157" w:type="dxa"/>
          </w:tcPr>
          <w:p w:rsidR="00726174" w:rsidRDefault="00726174" w:rsidP="00756CD8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Hiển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tên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miền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mặc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danh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sách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máy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chủ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tên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máy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chủ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một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danh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sách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lưu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trữ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của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tên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máy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chủ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và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địa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chỉ</w:t>
            </w:r>
            <w:proofErr w:type="spellEnd"/>
          </w:p>
        </w:tc>
      </w:tr>
      <w:tr w:rsidR="00726174" w:rsidTr="00756CD8">
        <w:tc>
          <w:tcPr>
            <w:tcW w:w="2551" w:type="dxa"/>
          </w:tcPr>
          <w:p w:rsidR="00726174" w:rsidRPr="005771E2" w:rsidRDefault="00726174" w:rsidP="00756CD8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show running-</w:t>
            </w:r>
            <w:proofErr w:type="spellStart"/>
            <w:r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>config</w:t>
            </w:r>
            <w:proofErr w:type="spellEnd"/>
          </w:p>
        </w:tc>
        <w:tc>
          <w:tcPr>
            <w:tcW w:w="6157" w:type="dxa"/>
          </w:tcPr>
          <w:p w:rsidR="00726174" w:rsidRDefault="00726174" w:rsidP="00756CD8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Hiển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tập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cấu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hoạt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động</w:t>
            </w:r>
            <w:proofErr w:type="spellEnd"/>
          </w:p>
        </w:tc>
      </w:tr>
      <w:tr w:rsidR="0039722A" w:rsidTr="00756CD8">
        <w:tc>
          <w:tcPr>
            <w:tcW w:w="2551" w:type="dxa"/>
          </w:tcPr>
          <w:p w:rsidR="0039722A" w:rsidRDefault="0039722A" w:rsidP="00756CD8">
            <w:pPr>
              <w:pStyle w:val="ListParagraph"/>
              <w:ind w:left="0"/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val="en-GB" w:eastAsia="en-GB"/>
              </w:rPr>
              <w:t xml:space="preserve">telnet </w:t>
            </w:r>
            <w:proofErr w:type="spellStart"/>
            <w:r w:rsidRPr="0039722A">
              <w:rPr>
                <w:rFonts w:eastAsia="Times New Roman" w:cs="Times New Roman"/>
                <w:i/>
                <w:color w:val="000000"/>
                <w:szCs w:val="20"/>
                <w:lang w:val="en-GB" w:eastAsia="en-GB"/>
              </w:rPr>
              <w:t>ip</w:t>
            </w:r>
            <w:proofErr w:type="spellEnd"/>
            <w:r w:rsidRPr="0039722A">
              <w:rPr>
                <w:rFonts w:eastAsia="Times New Roman" w:cs="Times New Roman"/>
                <w:i/>
                <w:color w:val="000000"/>
                <w:szCs w:val="20"/>
                <w:lang w:val="en-GB" w:eastAsia="en-GB"/>
              </w:rPr>
              <w:t>-address</w:t>
            </w:r>
          </w:p>
        </w:tc>
        <w:tc>
          <w:tcPr>
            <w:tcW w:w="6157" w:type="dxa"/>
          </w:tcPr>
          <w:p w:rsidR="0039722A" w:rsidRDefault="0039722A" w:rsidP="00756CD8">
            <w:pPr>
              <w:pStyle w:val="ListParagraph"/>
              <w:ind w:left="0"/>
              <w:rPr>
                <w:rFonts w:eastAsia="Times New Roman" w:cs="Times New Roman"/>
                <w:color w:val="00000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Khởi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động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chương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trình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mô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phỏng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đầu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cuối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từ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PC,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lastRenderedPageBreak/>
              <w:t>định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tuyến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hoặc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bộ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chuyển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mạch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;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cho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phép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bạn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truy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cập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các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thiết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bị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từ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xa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 xml:space="preserve"> qua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val="en-GB" w:eastAsia="en-GB"/>
              </w:rPr>
              <w:t>mạng</w:t>
            </w:r>
            <w:proofErr w:type="spellEnd"/>
          </w:p>
        </w:tc>
      </w:tr>
    </w:tbl>
    <w:p w:rsidR="00726174" w:rsidRPr="0043005D" w:rsidRDefault="00726174" w:rsidP="00726174">
      <w:pPr>
        <w:pStyle w:val="ListParagraph"/>
        <w:ind w:left="1440"/>
      </w:pPr>
    </w:p>
    <w:p w:rsidR="00726174" w:rsidRPr="0043005D" w:rsidRDefault="00726174" w:rsidP="00726174">
      <w:pPr>
        <w:pStyle w:val="ListParagraph"/>
        <w:numPr>
          <w:ilvl w:val="0"/>
          <w:numId w:val="4"/>
        </w:numPr>
      </w:pPr>
      <w:proofErr w:type="spellStart"/>
      <w:r w:rsidRPr="00EE4F3D">
        <w:rPr>
          <w:b/>
        </w:rPr>
        <w:t>Lịch</w:t>
      </w:r>
      <w:proofErr w:type="spellEnd"/>
      <w:r w:rsidRPr="00EE4F3D">
        <w:rPr>
          <w:b/>
        </w:rPr>
        <w:t xml:space="preserve"> </w:t>
      </w:r>
      <w:proofErr w:type="spellStart"/>
      <w:r w:rsidRPr="00EE4F3D">
        <w:rPr>
          <w:b/>
        </w:rPr>
        <w:t>sử</w:t>
      </w:r>
      <w:proofErr w:type="spellEnd"/>
      <w:r w:rsidRPr="00EE4F3D">
        <w:rPr>
          <w:b/>
        </w:rPr>
        <w:t xml:space="preserve"> </w:t>
      </w:r>
      <w:proofErr w:type="spellStart"/>
      <w:r w:rsidRPr="00EE4F3D">
        <w:rPr>
          <w:b/>
        </w:rPr>
        <w:t>lệnh</w:t>
      </w:r>
      <w:proofErr w:type="spellEnd"/>
      <w:r w:rsidRPr="00EE4F3D">
        <w:rPr>
          <w:b/>
        </w:rPr>
        <w:t xml:space="preserve"> </w:t>
      </w:r>
      <w:proofErr w:type="spellStart"/>
      <w:r w:rsidRPr="00EE4F3D">
        <w:rPr>
          <w:b/>
        </w:rPr>
        <w:t>gõ</w:t>
      </w:r>
      <w:proofErr w:type="spellEnd"/>
      <w:r w:rsidRPr="00EE4F3D">
        <w:rPr>
          <w:b/>
        </w:rPr>
        <w:t xml:space="preserve"> </w:t>
      </w:r>
      <w:proofErr w:type="spellStart"/>
      <w:r w:rsidRPr="00EE4F3D">
        <w:rPr>
          <w:b/>
        </w:rPr>
        <w:t>vào</w:t>
      </w:r>
      <w:proofErr w:type="spellEnd"/>
      <w:r w:rsidRPr="00EE4F3D">
        <w:rPr>
          <w:b/>
        </w:rPr>
        <w:t xml:space="preserve"> router.</w:t>
      </w:r>
    </w:p>
    <w:p w:rsidR="00726174" w:rsidRDefault="00726174" w:rsidP="00726174">
      <w:pPr>
        <w:pStyle w:val="ListParagraph"/>
        <w:ind w:left="1440"/>
      </w:pPr>
    </w:p>
    <w:tbl>
      <w:tblPr>
        <w:tblStyle w:val="TableGrid"/>
        <w:tblW w:w="5391" w:type="dxa"/>
        <w:jc w:val="center"/>
        <w:tblInd w:w="-264" w:type="dxa"/>
        <w:tblLook w:val="04A0" w:firstRow="1" w:lastRow="0" w:firstColumn="1" w:lastColumn="0" w:noHBand="0" w:noVBand="1"/>
      </w:tblPr>
      <w:tblGrid>
        <w:gridCol w:w="5391"/>
      </w:tblGrid>
      <w:tr w:rsidR="00756CD8" w:rsidTr="00756CD8">
        <w:trPr>
          <w:jc w:val="center"/>
        </w:trPr>
        <w:tc>
          <w:tcPr>
            <w:tcW w:w="5391" w:type="dxa"/>
            <w:tcBorders>
              <w:left w:val="nil"/>
              <w:right w:val="nil"/>
            </w:tcBorders>
            <w:shd w:val="clear" w:color="auto" w:fill="595959" w:themeFill="text1" w:themeFillTint="A6"/>
          </w:tcPr>
          <w:p w:rsidR="00756CD8" w:rsidRPr="002C6D16" w:rsidRDefault="00756CD8" w:rsidP="00756CD8">
            <w:pPr>
              <w:pStyle w:val="ListParagraph"/>
              <w:ind w:left="0"/>
              <w:jc w:val="center"/>
              <w:rPr>
                <w:color w:val="FFFFFF" w:themeColor="background1"/>
              </w:rPr>
            </w:pPr>
            <w:proofErr w:type="spellStart"/>
            <w:r w:rsidRPr="002C6D16">
              <w:rPr>
                <w:b/>
              </w:rPr>
              <w:t>Lịch</w:t>
            </w:r>
            <w:proofErr w:type="spellEnd"/>
            <w:r w:rsidRPr="002C6D16">
              <w:rPr>
                <w:b/>
              </w:rPr>
              <w:t xml:space="preserve"> </w:t>
            </w:r>
            <w:proofErr w:type="spellStart"/>
            <w:r w:rsidRPr="002C6D16">
              <w:rPr>
                <w:b/>
              </w:rPr>
              <w:t>sử</w:t>
            </w:r>
            <w:proofErr w:type="spellEnd"/>
            <w:r w:rsidRPr="002C6D16">
              <w:rPr>
                <w:b/>
              </w:rPr>
              <w:t xml:space="preserve"> </w:t>
            </w:r>
            <w:proofErr w:type="spellStart"/>
            <w:r w:rsidRPr="002C6D16">
              <w:rPr>
                <w:b/>
              </w:rPr>
              <w:t>lệ</w:t>
            </w:r>
            <w:r>
              <w:rPr>
                <w:b/>
              </w:rPr>
              <w:t>nh</w:t>
            </w:r>
            <w:proofErr w:type="spellEnd"/>
            <w:r>
              <w:rPr>
                <w:b/>
              </w:rPr>
              <w:t xml:space="preserve"> </w:t>
            </w:r>
            <w:r w:rsidRPr="002C6D16">
              <w:rPr>
                <w:b/>
              </w:rPr>
              <w:t>Router</w:t>
            </w:r>
          </w:p>
        </w:tc>
      </w:tr>
      <w:tr w:rsidR="00756CD8" w:rsidTr="00756CD8">
        <w:trPr>
          <w:jc w:val="center"/>
        </w:trPr>
        <w:tc>
          <w:tcPr>
            <w:tcW w:w="5391" w:type="dxa"/>
          </w:tcPr>
          <w:p w:rsidR="00756CD8" w:rsidRDefault="00756CD8" w:rsidP="00756CD8">
            <w:pPr>
              <w:pStyle w:val="ListParagraph"/>
              <w:ind w:left="0"/>
              <w:jc w:val="center"/>
            </w:pPr>
            <w:r>
              <w:t>Router_Huyen_My_1</w:t>
            </w:r>
          </w:p>
        </w:tc>
      </w:tr>
      <w:tr w:rsidR="00756CD8" w:rsidTr="00756CD8">
        <w:trPr>
          <w:jc w:val="center"/>
        </w:trPr>
        <w:tc>
          <w:tcPr>
            <w:tcW w:w="5391" w:type="dxa"/>
          </w:tcPr>
          <w:p w:rsidR="00756CD8" w:rsidRDefault="00756CD8" w:rsidP="00756CD8">
            <w:pPr>
              <w:pStyle w:val="ListParagraph"/>
              <w:ind w:left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BA94715" wp14:editId="3818DBB4">
                  <wp:extent cx="1885950" cy="1733550"/>
                  <wp:effectExtent l="0" t="0" r="0" b="0"/>
                  <wp:docPr id="45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6174" w:rsidRPr="00EE1EE3" w:rsidRDefault="00726174" w:rsidP="00726174">
      <w:pPr>
        <w:pStyle w:val="ListParagraph"/>
        <w:rPr>
          <w:lang w:val="en-GB"/>
        </w:rPr>
      </w:pPr>
    </w:p>
    <w:p w:rsidR="00726174" w:rsidRDefault="00726174" w:rsidP="00726174">
      <w:pPr>
        <w:pStyle w:val="ListParagraph"/>
        <w:numPr>
          <w:ilvl w:val="0"/>
          <w:numId w:val="4"/>
        </w:numPr>
      </w:pPr>
      <w:proofErr w:type="spellStart"/>
      <w:r w:rsidRPr="001C01DE">
        <w:rPr>
          <w:b/>
        </w:rPr>
        <w:t>Cấu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hình</w:t>
      </w:r>
      <w:proofErr w:type="spellEnd"/>
      <w:r w:rsidRPr="001C01DE">
        <w:rPr>
          <w:b/>
        </w:rPr>
        <w:t xml:space="preserve"> chi </w:t>
      </w:r>
      <w:proofErr w:type="spellStart"/>
      <w:r w:rsidRPr="001C01DE">
        <w:rPr>
          <w:b/>
        </w:rPr>
        <w:t>tiết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của</w:t>
      </w:r>
      <w:proofErr w:type="spellEnd"/>
      <w:r w:rsidRPr="001C01DE">
        <w:rPr>
          <w:b/>
        </w:rPr>
        <w:t xml:space="preserve"> </w:t>
      </w:r>
      <w:proofErr w:type="spellStart"/>
      <w:r w:rsidRPr="001C01DE">
        <w:rPr>
          <w:b/>
        </w:rPr>
        <w:t>mỗi</w:t>
      </w:r>
      <w:proofErr w:type="spellEnd"/>
      <w:r w:rsidRPr="001C01DE">
        <w:rPr>
          <w:b/>
        </w:rPr>
        <w:t xml:space="preserve"> Router</w:t>
      </w:r>
      <w:r>
        <w:t>.</w:t>
      </w:r>
    </w:p>
    <w:tbl>
      <w:tblPr>
        <w:tblStyle w:val="TableGrid"/>
        <w:tblW w:w="5245" w:type="dxa"/>
        <w:jc w:val="center"/>
        <w:tblInd w:w="250" w:type="dxa"/>
        <w:tblLayout w:type="fixed"/>
        <w:tblLook w:val="04A0" w:firstRow="1" w:lastRow="0" w:firstColumn="1" w:lastColumn="0" w:noHBand="0" w:noVBand="1"/>
      </w:tblPr>
      <w:tblGrid>
        <w:gridCol w:w="5245"/>
      </w:tblGrid>
      <w:tr w:rsidR="00756CD8" w:rsidTr="00756CD8">
        <w:trPr>
          <w:jc w:val="center"/>
        </w:trPr>
        <w:tc>
          <w:tcPr>
            <w:tcW w:w="5245" w:type="dxa"/>
            <w:tcBorders>
              <w:left w:val="nil"/>
              <w:right w:val="nil"/>
            </w:tcBorders>
            <w:shd w:val="clear" w:color="auto" w:fill="595959" w:themeFill="text1" w:themeFillTint="A6"/>
          </w:tcPr>
          <w:p w:rsidR="00756CD8" w:rsidRDefault="00756CD8" w:rsidP="00756CD8">
            <w:pPr>
              <w:jc w:val="center"/>
            </w:pPr>
            <w:proofErr w:type="spellStart"/>
            <w:r w:rsidRPr="001C01DE">
              <w:rPr>
                <w:b/>
              </w:rPr>
              <w:t>Cấu</w:t>
            </w:r>
            <w:proofErr w:type="spellEnd"/>
            <w:r w:rsidRPr="001C01DE">
              <w:rPr>
                <w:b/>
              </w:rPr>
              <w:t xml:space="preserve"> </w:t>
            </w:r>
            <w:proofErr w:type="spellStart"/>
            <w:r w:rsidRPr="001C01DE">
              <w:rPr>
                <w:b/>
              </w:rPr>
              <w:t>hình</w:t>
            </w:r>
            <w:proofErr w:type="spellEnd"/>
            <w:r w:rsidRPr="001C01DE">
              <w:rPr>
                <w:b/>
              </w:rPr>
              <w:t xml:space="preserve"> chi </w:t>
            </w:r>
            <w:proofErr w:type="spellStart"/>
            <w:r w:rsidRPr="001C01DE">
              <w:rPr>
                <w:b/>
              </w:rPr>
              <w:t>tiết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EE4F3D">
              <w:rPr>
                <w:b/>
              </w:rPr>
              <w:t>các</w:t>
            </w:r>
            <w:proofErr w:type="spellEnd"/>
            <w:r w:rsidRPr="001C01DE">
              <w:rPr>
                <w:b/>
              </w:rPr>
              <w:t xml:space="preserve"> Router</w:t>
            </w:r>
          </w:p>
        </w:tc>
      </w:tr>
      <w:tr w:rsidR="00756CD8" w:rsidTr="00756CD8">
        <w:trPr>
          <w:jc w:val="center"/>
        </w:trPr>
        <w:tc>
          <w:tcPr>
            <w:tcW w:w="5245" w:type="dxa"/>
          </w:tcPr>
          <w:p w:rsidR="00756CD8" w:rsidRDefault="00756CD8" w:rsidP="00756CD8">
            <w:pPr>
              <w:jc w:val="center"/>
            </w:pPr>
            <w:r>
              <w:t>Router_Huyen_My_2</w:t>
            </w:r>
          </w:p>
        </w:tc>
      </w:tr>
      <w:tr w:rsidR="00756CD8" w:rsidTr="00756CD8">
        <w:trPr>
          <w:jc w:val="center"/>
        </w:trPr>
        <w:tc>
          <w:tcPr>
            <w:tcW w:w="5245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29"/>
            </w:tblGrid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Version 12.3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service timestamps debug uptime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service timestamps log uptime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EFB6B6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no service password-encryption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62B0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hostname Miami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enable secret cisco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subnet-zero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cef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no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domain-lookup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interface Serial0/0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  description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ToTampa</w:t>
                  </w:r>
                  <w:proofErr w:type="spellEnd"/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 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address 200.120.45.246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lastRenderedPageBreak/>
                    <w:t>255.255.255.252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lastRenderedPageBreak/>
                    <w:t xml:space="preserve">  no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directed-broadcast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  clock rate 64000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  bandwidth 512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interface Serial0/1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  description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toDaytona</w:t>
                  </w:r>
                  <w:proofErr w:type="spellEnd"/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 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address 200.120.45.250 255.255.255.252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  no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directed-broadcast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  clock rate 64000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  bandwidth 512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interface FastEthernet0/0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  description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MiamiLAN</w:t>
                  </w:r>
                  <w:proofErr w:type="spellEnd"/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 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address 200.120.45.129 255.255.255.224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  no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directed-broadcast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interface FastEthernet0/1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  description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toKeyWest</w:t>
                  </w:r>
                  <w:proofErr w:type="spellEnd"/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 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address 200.120.45.253 255.255.255.252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  no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directed-broadcast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  bandwidth 512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router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eigrp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100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  network 200.120.45.0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  auto-summary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EFB6B6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classless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no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http server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756CD8" w:rsidTr="00756CD8">
              <w:trPr>
                <w:trHeight w:val="80"/>
                <w:tblCellSpacing w:w="0" w:type="dxa"/>
              </w:trPr>
              <w:tc>
                <w:tcPr>
                  <w:tcW w:w="9360" w:type="dxa"/>
                  <w:shd w:val="clear" w:color="auto" w:fill="FFFFFF"/>
                  <w:vAlign w:val="center"/>
                  <w:hideMark/>
                </w:tcPr>
                <w:p w:rsidR="00756CD8" w:rsidRDefault="00756CD8">
                  <w:pPr>
                    <w:spacing w:after="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!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29"/>
                  </w:tblGrid>
                  <w:tr w:rsidR="00756CD8">
                    <w:trPr>
                      <w:tblCellSpacing w:w="0" w:type="dxa"/>
                    </w:trPr>
                    <w:tc>
                      <w:tcPr>
                        <w:tcW w:w="9360" w:type="dxa"/>
                        <w:shd w:val="clear" w:color="auto" w:fill="FFFFFF"/>
                        <w:vAlign w:val="center"/>
                        <w:hideMark/>
                      </w:tcPr>
                      <w:p w:rsidR="00756CD8" w:rsidRDefault="00756CD8"/>
                    </w:tc>
                  </w:tr>
                  <w:tr w:rsidR="00756CD8">
                    <w:trPr>
                      <w:tblCellSpacing w:w="0" w:type="dxa"/>
                    </w:trPr>
                    <w:tc>
                      <w:tcPr>
                        <w:tcW w:w="9360" w:type="dxa"/>
                        <w:shd w:val="clear" w:color="auto" w:fill="FFFFFF"/>
                        <w:vAlign w:val="center"/>
                        <w:hideMark/>
                      </w:tcPr>
                      <w:p w:rsidR="00756CD8" w:rsidRDefault="00756CD8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line con 0</w:t>
                        </w:r>
                      </w:p>
                    </w:tc>
                  </w:tr>
                  <w:tr w:rsidR="00756CD8">
                    <w:trPr>
                      <w:tblCellSpacing w:w="0" w:type="dxa"/>
                    </w:trPr>
                    <w:tc>
                      <w:tcPr>
                        <w:tcW w:w="9360" w:type="dxa"/>
                        <w:shd w:val="clear" w:color="auto" w:fill="FFFFFF"/>
                        <w:vAlign w:val="center"/>
                        <w:hideMark/>
                      </w:tcPr>
                      <w:p w:rsidR="00756CD8" w:rsidRDefault="00756CD8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 Login</w:t>
                        </w:r>
                      </w:p>
                    </w:tc>
                  </w:tr>
                  <w:tr w:rsidR="00756CD8">
                    <w:trPr>
                      <w:tblCellSpacing w:w="0" w:type="dxa"/>
                    </w:trPr>
                    <w:tc>
                      <w:tcPr>
                        <w:tcW w:w="9360" w:type="dxa"/>
                        <w:shd w:val="clear" w:color="auto" w:fill="FFFFFF"/>
                        <w:vAlign w:val="center"/>
                        <w:hideMark/>
                      </w:tcPr>
                      <w:p w:rsidR="00756CD8" w:rsidRDefault="00756CD8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 password cisco</w:t>
                        </w:r>
                      </w:p>
                    </w:tc>
                  </w:tr>
                  <w:tr w:rsidR="00756CD8">
                    <w:trPr>
                      <w:tblCellSpacing w:w="0" w:type="dxa"/>
                    </w:trPr>
                    <w:tc>
                      <w:tcPr>
                        <w:tcW w:w="9360" w:type="dxa"/>
                        <w:shd w:val="clear" w:color="auto" w:fill="FFFFFF"/>
                        <w:vAlign w:val="center"/>
                        <w:hideMark/>
                      </w:tcPr>
                      <w:p w:rsidR="00756CD8" w:rsidRDefault="00756CD8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line aux 0</w:t>
                        </w:r>
                      </w:p>
                    </w:tc>
                  </w:tr>
                  <w:tr w:rsidR="00756CD8">
                    <w:trPr>
                      <w:tblCellSpacing w:w="0" w:type="dxa"/>
                    </w:trPr>
                    <w:tc>
                      <w:tcPr>
                        <w:tcW w:w="9360" w:type="dxa"/>
                        <w:shd w:val="clear" w:color="auto" w:fill="FFFFFF"/>
                        <w:vAlign w:val="center"/>
                        <w:hideMark/>
                      </w:tcPr>
                      <w:p w:rsidR="00756CD8" w:rsidRDefault="00756CD8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line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vty</w:t>
                        </w:r>
                        <w:proofErr w:type="spellEnd"/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0 4</w:t>
                        </w:r>
                      </w:p>
                    </w:tc>
                  </w:tr>
                  <w:tr w:rsidR="00756CD8">
                    <w:trPr>
                      <w:tblCellSpacing w:w="0" w:type="dxa"/>
                    </w:trPr>
                    <w:tc>
                      <w:tcPr>
                        <w:tcW w:w="9360" w:type="dxa"/>
                        <w:shd w:val="clear" w:color="auto" w:fill="FFFFFF"/>
                        <w:vAlign w:val="center"/>
                        <w:hideMark/>
                      </w:tcPr>
                      <w:p w:rsidR="00756CD8" w:rsidRDefault="00756CD8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  login </w:t>
                        </w:r>
                      </w:p>
                    </w:tc>
                  </w:tr>
                  <w:tr w:rsidR="00756CD8">
                    <w:trPr>
                      <w:tblCellSpacing w:w="0" w:type="dxa"/>
                    </w:trPr>
                    <w:tc>
                      <w:tcPr>
                        <w:tcW w:w="9360" w:type="dxa"/>
                        <w:shd w:val="clear" w:color="auto" w:fill="FFFFFF"/>
                        <w:vAlign w:val="center"/>
                        <w:hideMark/>
                      </w:tcPr>
                      <w:p w:rsidR="00756CD8" w:rsidRDefault="00756CD8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  password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sanfran</w:t>
                        </w:r>
                        <w:proofErr w:type="spellEnd"/>
                      </w:p>
                    </w:tc>
                  </w:tr>
                  <w:tr w:rsidR="00756CD8">
                    <w:trPr>
                      <w:tblCellSpacing w:w="0" w:type="dxa"/>
                    </w:trPr>
                    <w:tc>
                      <w:tcPr>
                        <w:tcW w:w="9360" w:type="dxa"/>
                        <w:shd w:val="clear" w:color="auto" w:fill="FFFFFF"/>
                        <w:vAlign w:val="center"/>
                        <w:hideMark/>
                      </w:tcPr>
                      <w:p w:rsidR="00756CD8" w:rsidRDefault="00756CD8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!</w:t>
                        </w:r>
                      </w:p>
                    </w:tc>
                  </w:tr>
                  <w:tr w:rsidR="00756CD8">
                    <w:trPr>
                      <w:tblCellSpacing w:w="0" w:type="dxa"/>
                    </w:trPr>
                    <w:tc>
                      <w:tcPr>
                        <w:tcW w:w="9360" w:type="dxa"/>
                        <w:shd w:val="clear" w:color="auto" w:fill="FFFFFF"/>
                        <w:vAlign w:val="center"/>
                        <w:hideMark/>
                      </w:tcPr>
                      <w:p w:rsidR="00756CD8" w:rsidRDefault="00756CD8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!</w:t>
                        </w:r>
                      </w:p>
                    </w:tc>
                  </w:tr>
                  <w:tr w:rsidR="00756CD8">
                    <w:trPr>
                      <w:tblCellSpacing w:w="0" w:type="dxa"/>
                    </w:trPr>
                    <w:tc>
                      <w:tcPr>
                        <w:tcW w:w="9360" w:type="dxa"/>
                        <w:shd w:val="clear" w:color="auto" w:fill="FFFFFF"/>
                        <w:vAlign w:val="center"/>
                        <w:hideMark/>
                      </w:tcPr>
                      <w:p w:rsidR="00756CD8" w:rsidRDefault="00756CD8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no scheduler allocate</w:t>
                        </w:r>
                      </w:p>
                    </w:tc>
                  </w:tr>
                  <w:tr w:rsidR="00756CD8">
                    <w:trPr>
                      <w:tblCellSpacing w:w="0" w:type="dxa"/>
                    </w:trPr>
                    <w:tc>
                      <w:tcPr>
                        <w:tcW w:w="9360" w:type="dxa"/>
                        <w:shd w:val="clear" w:color="auto" w:fill="FFFFFF"/>
                        <w:vAlign w:val="center"/>
                        <w:hideMark/>
                      </w:tcPr>
                      <w:p w:rsidR="00756CD8" w:rsidRDefault="00756CD8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End</w:t>
                        </w:r>
                      </w:p>
                    </w:tc>
                  </w:tr>
                  <w:tr w:rsidR="00756CD8">
                    <w:trPr>
                      <w:tblCellSpacing w:w="0" w:type="dxa"/>
                    </w:trPr>
                    <w:tc>
                      <w:tcPr>
                        <w:tcW w:w="9360" w:type="dxa"/>
                        <w:shd w:val="clear" w:color="auto" w:fill="FFFFFF"/>
                        <w:vAlign w:val="center"/>
                        <w:hideMark/>
                      </w:tcPr>
                      <w:p w:rsidR="00756CD8" w:rsidRDefault="00756CD8">
                        <w:pPr>
                          <w:spacing w:after="0"/>
                        </w:pPr>
                      </w:p>
                    </w:tc>
                  </w:tr>
                  <w:tr w:rsidR="00756CD8">
                    <w:trPr>
                      <w:tblCellSpacing w:w="0" w:type="dxa"/>
                    </w:trPr>
                    <w:tc>
                      <w:tcPr>
                        <w:tcW w:w="9360" w:type="dxa"/>
                        <w:shd w:val="clear" w:color="auto" w:fill="FFFFFF"/>
                        <w:vAlign w:val="center"/>
                        <w:hideMark/>
                      </w:tcPr>
                      <w:p w:rsidR="00756CD8" w:rsidRDefault="00756CD8">
                        <w:pPr>
                          <w:spacing w:after="0"/>
                        </w:pPr>
                      </w:p>
                    </w:tc>
                  </w:tr>
                </w:tbl>
                <w:p w:rsidR="00756CD8" w:rsidRDefault="00756CD8">
                  <w:pPr>
                    <w:spacing w:after="0"/>
                  </w:pPr>
                </w:p>
              </w:tc>
            </w:tr>
          </w:tbl>
          <w:p w:rsidR="00756CD8" w:rsidRDefault="00756CD8" w:rsidP="00756CD8">
            <w:pPr>
              <w:jc w:val="center"/>
            </w:pPr>
          </w:p>
          <w:p w:rsidR="00756CD8" w:rsidRDefault="00756CD8" w:rsidP="00756CD8"/>
        </w:tc>
      </w:tr>
    </w:tbl>
    <w:p w:rsidR="00726174" w:rsidRDefault="00726174" w:rsidP="00726174"/>
    <w:p w:rsidR="00726174" w:rsidRDefault="00726174" w:rsidP="00726174">
      <w:pPr>
        <w:pStyle w:val="ListParagraph"/>
      </w:pPr>
    </w:p>
    <w:p w:rsidR="00726174" w:rsidRDefault="00726174" w:rsidP="00726174">
      <w:pPr>
        <w:pStyle w:val="ListParagraph"/>
      </w:pPr>
    </w:p>
    <w:p w:rsidR="00726174" w:rsidRDefault="00726174" w:rsidP="00726174">
      <w:pPr>
        <w:pStyle w:val="ListParagraph"/>
      </w:pPr>
    </w:p>
    <w:p w:rsidR="00726174" w:rsidRDefault="00726174" w:rsidP="00726174">
      <w:pPr>
        <w:pStyle w:val="ListParagraph"/>
      </w:pPr>
    </w:p>
    <w:p w:rsidR="00726174" w:rsidRDefault="00726174" w:rsidP="00726174">
      <w:pPr>
        <w:pStyle w:val="ListParagraph"/>
      </w:pPr>
    </w:p>
    <w:p w:rsidR="00726174" w:rsidRDefault="00726174" w:rsidP="00726174">
      <w:pPr>
        <w:pStyle w:val="ListParagraph"/>
      </w:pPr>
    </w:p>
    <w:p w:rsidR="00726174" w:rsidRDefault="00726174" w:rsidP="00726174"/>
    <w:p w:rsidR="00756CD8" w:rsidRDefault="00756CD8"/>
    <w:sectPr w:rsidR="00756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37sme">
    <w:altName w:val="Times New Roman"/>
    <w:panose1 w:val="00000000000000000000"/>
    <w:charset w:val="00"/>
    <w:family w:val="roman"/>
    <w:notTrueType/>
    <w:pitch w:val="default"/>
  </w:font>
  <w:font w:name="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1D18"/>
    <w:multiLevelType w:val="hybridMultilevel"/>
    <w:tmpl w:val="6248C222"/>
    <w:lvl w:ilvl="0" w:tplc="5C0479C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color w:val="000000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FA3F90"/>
    <w:multiLevelType w:val="hybridMultilevel"/>
    <w:tmpl w:val="A8B0E9DC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color w:val="000000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D07BD"/>
    <w:multiLevelType w:val="hybridMultilevel"/>
    <w:tmpl w:val="DF2C3A62"/>
    <w:lvl w:ilvl="0" w:tplc="32D0B08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color w:val="000000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8261C7E"/>
    <w:multiLevelType w:val="hybridMultilevel"/>
    <w:tmpl w:val="76F29C32"/>
    <w:lvl w:ilvl="0" w:tplc="193684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74"/>
    <w:rsid w:val="000B3226"/>
    <w:rsid w:val="0039722A"/>
    <w:rsid w:val="004754BB"/>
    <w:rsid w:val="00631D7D"/>
    <w:rsid w:val="00726174"/>
    <w:rsid w:val="0074076B"/>
    <w:rsid w:val="00756CD8"/>
    <w:rsid w:val="00A87271"/>
    <w:rsid w:val="00C6118C"/>
    <w:rsid w:val="00E16E7D"/>
    <w:rsid w:val="00ED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174"/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174"/>
    <w:pPr>
      <w:ind w:left="720"/>
      <w:contextualSpacing/>
    </w:pPr>
  </w:style>
  <w:style w:type="character" w:customStyle="1" w:styleId="fontstyle01">
    <w:name w:val="fontstyle01"/>
    <w:basedOn w:val="DefaultParagraphFont"/>
    <w:rsid w:val="00726174"/>
    <w:rPr>
      <w:rFonts w:ascii="CIDFont+F1" w:hAnsi="CIDFont+F1" w:hint="default"/>
      <w:b/>
      <w:bCs/>
      <w:i w:val="0"/>
      <w:iCs w:val="0"/>
      <w:color w:val="000000"/>
      <w:sz w:val="44"/>
      <w:szCs w:val="44"/>
    </w:rPr>
  </w:style>
  <w:style w:type="table" w:styleId="TableGrid">
    <w:name w:val="Table Grid"/>
    <w:basedOn w:val="TableNormal"/>
    <w:uiPriority w:val="59"/>
    <w:rsid w:val="00726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style21"/>
    <w:basedOn w:val="DefaultParagraphFont"/>
    <w:rsid w:val="00726174"/>
    <w:rPr>
      <w:rFonts w:ascii="37sme" w:hAnsi="37sme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26174"/>
    <w:rPr>
      <w:rFonts w:ascii="Italic" w:hAnsi="Italic" w:hint="default"/>
      <w:b w:val="0"/>
      <w:bCs w:val="0"/>
      <w:i/>
      <w:iCs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17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174"/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174"/>
    <w:pPr>
      <w:ind w:left="720"/>
      <w:contextualSpacing/>
    </w:pPr>
  </w:style>
  <w:style w:type="character" w:customStyle="1" w:styleId="fontstyle01">
    <w:name w:val="fontstyle01"/>
    <w:basedOn w:val="DefaultParagraphFont"/>
    <w:rsid w:val="00726174"/>
    <w:rPr>
      <w:rFonts w:ascii="CIDFont+F1" w:hAnsi="CIDFont+F1" w:hint="default"/>
      <w:b/>
      <w:bCs/>
      <w:i w:val="0"/>
      <w:iCs w:val="0"/>
      <w:color w:val="000000"/>
      <w:sz w:val="44"/>
      <w:szCs w:val="44"/>
    </w:rPr>
  </w:style>
  <w:style w:type="table" w:styleId="TableGrid">
    <w:name w:val="Table Grid"/>
    <w:basedOn w:val="TableNormal"/>
    <w:uiPriority w:val="59"/>
    <w:rsid w:val="00726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style21"/>
    <w:basedOn w:val="DefaultParagraphFont"/>
    <w:rsid w:val="00726174"/>
    <w:rPr>
      <w:rFonts w:ascii="37sme" w:hAnsi="37sme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26174"/>
    <w:rPr>
      <w:rFonts w:ascii="Italic" w:hAnsi="Italic" w:hint="default"/>
      <w:b w:val="0"/>
      <w:bCs w:val="0"/>
      <w:i/>
      <w:iCs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17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294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6554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161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1</cp:revision>
  <cp:lastPrinted>2020-05-11T16:51:00Z</cp:lastPrinted>
  <dcterms:created xsi:type="dcterms:W3CDTF">2020-05-11T15:28:00Z</dcterms:created>
  <dcterms:modified xsi:type="dcterms:W3CDTF">2020-05-11T16:53:00Z</dcterms:modified>
</cp:coreProperties>
</file>