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CD" w:rsidRDefault="00100ECD" w:rsidP="00100ECD">
      <w:pPr>
        <w:shd w:val="clear" w:color="auto" w:fill="FFFFFF"/>
        <w:spacing w:line="240" w:lineRule="auto"/>
        <w:jc w:val="center"/>
        <w:outlineLvl w:val="1"/>
        <w:rPr>
          <w:rFonts w:ascii="Tahoma" w:eastAsia="Times New Roman" w:hAnsi="Tahoma" w:cs="Tahoma"/>
          <w:b/>
          <w:bCs/>
          <w:color w:val="000000"/>
          <w:sz w:val="21"/>
          <w:szCs w:val="21"/>
        </w:rPr>
      </w:pPr>
      <w:r w:rsidRPr="00100ECD">
        <w:rPr>
          <w:rFonts w:ascii="Tahoma" w:eastAsia="Times New Roman" w:hAnsi="Tahoma" w:cs="Tahoma"/>
          <w:b/>
          <w:bCs/>
          <w:color w:val="000000"/>
          <w:sz w:val="31"/>
          <w:szCs w:val="21"/>
        </w:rPr>
        <w:t>THỰC HÀNH BUỔI 1</w:t>
      </w:r>
    </w:p>
    <w:p w:rsidR="00C036B6" w:rsidRPr="00100ECD" w:rsidRDefault="00100ECD" w:rsidP="00100ECD">
      <w:pPr>
        <w:shd w:val="clear" w:color="auto" w:fill="FFFFFF"/>
        <w:spacing w:line="240" w:lineRule="auto"/>
        <w:outlineLvl w:val="1"/>
        <w:rPr>
          <w:rFonts w:ascii="Tahoma" w:eastAsia="Times New Roman" w:hAnsi="Tahoma" w:cs="Tahoma"/>
          <w:b/>
          <w:bCs/>
          <w:color w:val="000000"/>
          <w:sz w:val="25"/>
          <w:szCs w:val="21"/>
        </w:rPr>
      </w:pPr>
      <w:r w:rsidRPr="00100ECD">
        <w:rPr>
          <w:rFonts w:ascii="Tahoma" w:eastAsia="Times New Roman" w:hAnsi="Tahoma" w:cs="Tahoma"/>
          <w:b/>
          <w:bCs/>
          <w:color w:val="000000"/>
          <w:sz w:val="25"/>
          <w:szCs w:val="21"/>
        </w:rPr>
        <w:t xml:space="preserve">A. </w:t>
      </w:r>
      <w:r w:rsidR="00C036B6" w:rsidRPr="00100ECD">
        <w:rPr>
          <w:rFonts w:ascii="Tahoma" w:eastAsia="Times New Roman" w:hAnsi="Tahoma" w:cs="Tahoma"/>
          <w:b/>
          <w:bCs/>
          <w:color w:val="000000"/>
          <w:sz w:val="25"/>
          <w:szCs w:val="21"/>
        </w:rPr>
        <w:t>Cách bấm đầu dây mạng theo hai chuẩn A, B </w:t>
      </w:r>
    </w:p>
    <w:p w:rsidR="00C036B6" w:rsidRPr="00C036B6" w:rsidRDefault="00C036B6" w:rsidP="00C036B6">
      <w:pPr>
        <w:shd w:val="clear" w:color="auto" w:fill="FFFFFF"/>
        <w:spacing w:after="0" w:line="240" w:lineRule="auto"/>
        <w:jc w:val="center"/>
        <w:rPr>
          <w:rFonts w:ascii="Tahoma" w:eastAsia="Times New Roman" w:hAnsi="Tahoma" w:cs="Tahoma"/>
          <w:color w:val="000000"/>
          <w:sz w:val="22"/>
        </w:rPr>
      </w:pPr>
      <w:r w:rsidRPr="00C036B6">
        <w:rPr>
          <w:rFonts w:ascii="Tahoma" w:eastAsia="Times New Roman" w:hAnsi="Tahoma" w:cs="Tahoma"/>
          <w:noProof/>
          <w:color w:val="000000"/>
          <w:sz w:val="22"/>
        </w:rPr>
        <w:drawing>
          <wp:inline distT="0" distB="0" distL="0" distR="0" wp14:anchorId="15EF8BBD" wp14:editId="21D087D6">
            <wp:extent cx="1905000" cy="1419225"/>
            <wp:effectExtent l="0" t="0" r="0" b="9525"/>
            <wp:docPr id="1" name="Picture 1" descr="http://files.vforum.vn/2014/T07/img/diendanbaclieu-124238-37-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vforum.vn/2014/T07/img/diendanbaclieu-124238-37-2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r w:rsidRPr="00C036B6">
        <w:rPr>
          <w:rFonts w:ascii="Tahoma" w:eastAsia="Times New Roman" w:hAnsi="Tahoma" w:cs="Tahoma"/>
          <w:color w:val="000000"/>
          <w:sz w:val="22"/>
        </w:rPr>
        <w:t>​</w:t>
      </w:r>
    </w:p>
    <w:p w:rsidR="00C036B6" w:rsidRDefault="00C036B6" w:rsidP="00C036B6">
      <w:pPr>
        <w:shd w:val="clear" w:color="auto" w:fill="FFFFFF"/>
        <w:spacing w:after="0" w:line="240" w:lineRule="auto"/>
        <w:jc w:val="both"/>
        <w:rPr>
          <w:rFonts w:ascii="Tahoma" w:eastAsia="Times New Roman" w:hAnsi="Tahoma" w:cs="Tahoma"/>
          <w:color w:val="000000"/>
          <w:sz w:val="22"/>
        </w:rPr>
      </w:pPr>
      <w:r w:rsidRPr="00C036B6">
        <w:rPr>
          <w:rFonts w:ascii="Tahoma" w:eastAsia="Times New Roman" w:hAnsi="Tahoma" w:cs="Tahoma"/>
          <w:color w:val="000000"/>
          <w:sz w:val="22"/>
        </w:rPr>
        <w:br/>
      </w:r>
      <w:r w:rsidRPr="00C036B6">
        <w:rPr>
          <w:rFonts w:ascii="Tahoma" w:eastAsia="Times New Roman" w:hAnsi="Tahoma" w:cs="Tahoma"/>
          <w:color w:val="000000"/>
          <w:sz w:val="22"/>
        </w:rPr>
        <w:br/>
      </w:r>
      <w:r>
        <w:rPr>
          <w:rFonts w:ascii="Tahoma" w:eastAsia="Times New Roman" w:hAnsi="Tahoma" w:cs="Tahoma"/>
          <w:b/>
          <w:bCs/>
          <w:color w:val="000000"/>
          <w:sz w:val="22"/>
        </w:rPr>
        <w:t>H</w:t>
      </w:r>
      <w:r w:rsidRPr="00C036B6">
        <w:rPr>
          <w:rFonts w:ascii="Tahoma" w:eastAsia="Times New Roman" w:hAnsi="Tahoma" w:cs="Tahoma"/>
          <w:b/>
          <w:bCs/>
          <w:color w:val="000000"/>
          <w:sz w:val="22"/>
        </w:rPr>
        <w:t>ướng dẫn bạn về màu sắc các cặp dây đồng trong 2 chuẩn cáp cũng như kỹ thuật bấm cáp để nối 2 máy vi tính với nhau, hoặc nối máy vi tính với hub.</w:t>
      </w:r>
      <w:r w:rsidRPr="00C036B6">
        <w:rPr>
          <w:rFonts w:ascii="Arial" w:eastAsia="Times New Roman" w:hAnsi="Arial" w:cs="Arial"/>
          <w:color w:val="000000"/>
          <w:sz w:val="22"/>
        </w:rPr>
        <w:br/>
      </w:r>
      <w:r w:rsidRPr="00C036B6">
        <w:rPr>
          <w:rFonts w:ascii="Tahoma" w:eastAsia="Times New Roman" w:hAnsi="Tahoma" w:cs="Tahoma"/>
          <w:noProof/>
          <w:color w:val="000000"/>
          <w:sz w:val="22"/>
        </w:rPr>
        <w:drawing>
          <wp:inline distT="0" distB="0" distL="0" distR="0" wp14:anchorId="5ADBD06B" wp14:editId="3DD77495">
            <wp:extent cx="3990975" cy="2428875"/>
            <wp:effectExtent l="0" t="0" r="9525" b="9525"/>
            <wp:docPr id="2" name="Picture 2" descr="http://files.vforum.vn/2014/T07/img/diendanbaclieu-124238-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vforum.vn/2014/T07/img/diendanbaclieu-124238-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428875"/>
                    </a:xfrm>
                    <a:prstGeom prst="rect">
                      <a:avLst/>
                    </a:prstGeom>
                    <a:noFill/>
                    <a:ln>
                      <a:noFill/>
                    </a:ln>
                  </pic:spPr>
                </pic:pic>
              </a:graphicData>
            </a:graphic>
          </wp:inline>
        </w:drawing>
      </w:r>
      <w:r w:rsidRPr="00C036B6">
        <w:rPr>
          <w:rFonts w:ascii="Arial" w:eastAsia="Times New Roman" w:hAnsi="Arial" w:cs="Arial"/>
          <w:color w:val="000000"/>
          <w:sz w:val="22"/>
        </w:rPr>
        <w:br/>
      </w:r>
      <w:r w:rsidRPr="00C036B6">
        <w:rPr>
          <w:rFonts w:ascii="Tahoma" w:eastAsia="Times New Roman" w:hAnsi="Tahoma" w:cs="Tahoma"/>
          <w:color w:val="000000"/>
          <w:sz w:val="22"/>
        </w:rPr>
        <w:t>Trong một dây cáp đạt chuẩn qui định bao gồm tám sợi dây đồng trong đó mỗi hai sợi xoắn với nhau thành từng cặp theo qui định nâu - trắng nâu, cam - trắng cam - xanh lá - trắng xanh lá, xanh dương - trắng xanh dương và một sợi dây kẽm. Sợi dây kẽm này chỉ có chức năng làm cho sợi dây cáp chắc chắn hơn, các bạn không cần quan tâm đến nó mà chỉ cần quan tâ</w:t>
      </w:r>
      <w:r>
        <w:rPr>
          <w:rFonts w:ascii="Tahoma" w:eastAsia="Times New Roman" w:hAnsi="Tahoma" w:cs="Tahoma"/>
          <w:color w:val="000000"/>
          <w:sz w:val="22"/>
        </w:rPr>
        <w:t>m đến tám sợi dây đồng mà thôi.</w:t>
      </w:r>
    </w:p>
    <w:p w:rsidR="00C036B6" w:rsidRDefault="00C036B6" w:rsidP="00C036B6">
      <w:pPr>
        <w:shd w:val="clear" w:color="auto" w:fill="FFFFFF"/>
        <w:spacing w:after="0" w:line="240" w:lineRule="auto"/>
        <w:jc w:val="both"/>
        <w:rPr>
          <w:rFonts w:ascii="Tahoma" w:eastAsia="Times New Roman" w:hAnsi="Tahoma" w:cs="Tahoma"/>
          <w:color w:val="000000"/>
          <w:sz w:val="22"/>
        </w:rPr>
      </w:pPr>
      <w:r w:rsidRPr="00C036B6">
        <w:rPr>
          <w:rFonts w:ascii="Tahoma" w:eastAsia="Times New Roman" w:hAnsi="Tahoma" w:cs="Tahoma"/>
          <w:color w:val="000000"/>
          <w:sz w:val="22"/>
        </w:rPr>
        <w:br/>
        <w:t>Sợi dây cáp này sẽ được nối với một đầu RJ45, nhiệm vụ của các bạn là bấm tám sợi dây đồng nói trên vào các điểm tiếp xúc bằng đồng trong đầu RJ45 này.</w:t>
      </w:r>
    </w:p>
    <w:p w:rsidR="00C036B6" w:rsidRPr="00C036B6" w:rsidRDefault="00C036B6" w:rsidP="00C036B6">
      <w:pPr>
        <w:shd w:val="clear" w:color="auto" w:fill="FFFFFF"/>
        <w:spacing w:after="0" w:line="240" w:lineRule="auto"/>
        <w:rPr>
          <w:rFonts w:ascii="Tahoma" w:eastAsia="Times New Roman" w:hAnsi="Tahoma" w:cs="Tahoma"/>
          <w:color w:val="000000"/>
          <w:sz w:val="22"/>
        </w:rPr>
      </w:pPr>
      <w:r w:rsidRPr="00C036B6">
        <w:rPr>
          <w:rFonts w:ascii="Tahoma" w:eastAsia="Times New Roman" w:hAnsi="Tahoma" w:cs="Tahoma"/>
          <w:color w:val="000000"/>
          <w:sz w:val="22"/>
        </w:rPr>
        <w:t>Để làm được việc này bạn cần có một cái kìm bấm cáp mạng (kìm này bạn có thể dễ dàng tìm thấy trong các cửa hàng tin học tại các thành phố lớn) và hiểu được các chuẩn bấm cáp. Hiện nay có hai chuẩn bấm cáp là T568A và T568B, hai chuẩn bấm cáp này đều do Intel qui định.</w:t>
      </w:r>
      <w:r w:rsidRPr="00C036B6">
        <w:rPr>
          <w:rFonts w:ascii="Arial" w:eastAsia="Times New Roman" w:hAnsi="Arial" w:cs="Arial"/>
          <w:color w:val="000000"/>
          <w:sz w:val="22"/>
        </w:rPr>
        <w:br/>
      </w:r>
      <w:r w:rsidRPr="00C036B6">
        <w:rPr>
          <w:rFonts w:ascii="Tahoma" w:eastAsia="Times New Roman" w:hAnsi="Tahoma" w:cs="Tahoma"/>
          <w:b/>
          <w:bCs/>
          <w:color w:val="FF0000"/>
          <w:sz w:val="22"/>
        </w:rPr>
        <w:t>T568A:</w:t>
      </w:r>
      <w:r w:rsidRPr="00C036B6">
        <w:rPr>
          <w:rFonts w:ascii="Tahoma" w:eastAsia="Times New Roman" w:hAnsi="Tahoma" w:cs="Tahoma"/>
          <w:color w:val="000000"/>
          <w:sz w:val="22"/>
        </w:rPr>
        <w:br/>
      </w:r>
      <w:r w:rsidRPr="00C036B6">
        <w:rPr>
          <w:rFonts w:ascii="Tahoma" w:eastAsia="Times New Roman" w:hAnsi="Tahoma" w:cs="Tahoma"/>
          <w:color w:val="0000FF"/>
          <w:sz w:val="22"/>
        </w:rPr>
        <w:t>1. Trắng xanh lá</w:t>
      </w:r>
      <w:r w:rsidRPr="00C036B6">
        <w:rPr>
          <w:rFonts w:ascii="Tahoma" w:eastAsia="Times New Roman" w:hAnsi="Tahoma" w:cs="Tahoma"/>
          <w:color w:val="000000"/>
          <w:sz w:val="22"/>
        </w:rPr>
        <w:br/>
      </w:r>
      <w:r w:rsidRPr="00C036B6">
        <w:rPr>
          <w:rFonts w:ascii="Tahoma" w:eastAsia="Times New Roman" w:hAnsi="Tahoma" w:cs="Tahoma"/>
          <w:color w:val="0000FF"/>
          <w:sz w:val="22"/>
        </w:rPr>
        <w:t>2. Xanh lá</w:t>
      </w:r>
      <w:r w:rsidRPr="00C036B6">
        <w:rPr>
          <w:rFonts w:ascii="Tahoma" w:eastAsia="Times New Roman" w:hAnsi="Tahoma" w:cs="Tahoma"/>
          <w:color w:val="000000"/>
          <w:sz w:val="22"/>
        </w:rPr>
        <w:br/>
      </w:r>
      <w:r w:rsidRPr="00C036B6">
        <w:rPr>
          <w:rFonts w:ascii="Tahoma" w:eastAsia="Times New Roman" w:hAnsi="Tahoma" w:cs="Tahoma"/>
          <w:color w:val="0000FF"/>
          <w:sz w:val="22"/>
        </w:rPr>
        <w:t>3. Trắng cam</w:t>
      </w:r>
      <w:r w:rsidRPr="00C036B6">
        <w:rPr>
          <w:rFonts w:ascii="Tahoma" w:eastAsia="Times New Roman" w:hAnsi="Tahoma" w:cs="Tahoma"/>
          <w:color w:val="000000"/>
          <w:sz w:val="22"/>
        </w:rPr>
        <w:br/>
      </w:r>
      <w:r w:rsidRPr="00C036B6">
        <w:rPr>
          <w:rFonts w:ascii="Tahoma" w:eastAsia="Times New Roman" w:hAnsi="Tahoma" w:cs="Tahoma"/>
          <w:color w:val="0000FF"/>
          <w:sz w:val="22"/>
        </w:rPr>
        <w:t>4. Xanh dương</w:t>
      </w:r>
      <w:r w:rsidRPr="00C036B6">
        <w:rPr>
          <w:rFonts w:ascii="Tahoma" w:eastAsia="Times New Roman" w:hAnsi="Tahoma" w:cs="Tahoma"/>
          <w:color w:val="000000"/>
          <w:sz w:val="22"/>
        </w:rPr>
        <w:br/>
      </w:r>
      <w:r w:rsidRPr="00C036B6">
        <w:rPr>
          <w:rFonts w:ascii="Tahoma" w:eastAsia="Times New Roman" w:hAnsi="Tahoma" w:cs="Tahoma"/>
          <w:color w:val="0000FF"/>
          <w:sz w:val="22"/>
        </w:rPr>
        <w:t>5. Trắng xanh dương</w:t>
      </w:r>
      <w:r w:rsidRPr="00C036B6">
        <w:rPr>
          <w:rFonts w:ascii="Tahoma" w:eastAsia="Times New Roman" w:hAnsi="Tahoma" w:cs="Tahoma"/>
          <w:color w:val="000000"/>
          <w:sz w:val="22"/>
        </w:rPr>
        <w:br/>
      </w:r>
      <w:r w:rsidRPr="00C036B6">
        <w:rPr>
          <w:rFonts w:ascii="Tahoma" w:eastAsia="Times New Roman" w:hAnsi="Tahoma" w:cs="Tahoma"/>
          <w:color w:val="0000FF"/>
          <w:sz w:val="22"/>
        </w:rPr>
        <w:lastRenderedPageBreak/>
        <w:t>6. Cam</w:t>
      </w:r>
      <w:r w:rsidRPr="00C036B6">
        <w:rPr>
          <w:rFonts w:ascii="Tahoma" w:eastAsia="Times New Roman" w:hAnsi="Tahoma" w:cs="Tahoma"/>
          <w:color w:val="000000"/>
          <w:sz w:val="22"/>
        </w:rPr>
        <w:br/>
      </w:r>
      <w:r w:rsidRPr="00C036B6">
        <w:rPr>
          <w:rFonts w:ascii="Tahoma" w:eastAsia="Times New Roman" w:hAnsi="Tahoma" w:cs="Tahoma"/>
          <w:color w:val="0000FF"/>
          <w:sz w:val="22"/>
        </w:rPr>
        <w:t>7. Trắng nâu</w:t>
      </w:r>
      <w:r w:rsidRPr="00C036B6">
        <w:rPr>
          <w:rFonts w:ascii="Tahoma" w:eastAsia="Times New Roman" w:hAnsi="Tahoma" w:cs="Tahoma"/>
          <w:color w:val="000000"/>
          <w:sz w:val="22"/>
        </w:rPr>
        <w:br/>
      </w:r>
      <w:r w:rsidRPr="00C036B6">
        <w:rPr>
          <w:rFonts w:ascii="Tahoma" w:eastAsia="Times New Roman" w:hAnsi="Tahoma" w:cs="Tahoma"/>
          <w:color w:val="0000FF"/>
          <w:sz w:val="22"/>
        </w:rPr>
        <w:t>8. Nâu</w:t>
      </w:r>
      <w:r w:rsidRPr="00C036B6">
        <w:rPr>
          <w:rFonts w:ascii="Tahoma" w:eastAsia="Times New Roman" w:hAnsi="Tahoma" w:cs="Tahoma"/>
          <w:color w:val="000000"/>
          <w:sz w:val="22"/>
        </w:rPr>
        <w:br/>
      </w:r>
      <w:r w:rsidRPr="00C036B6">
        <w:rPr>
          <w:rFonts w:ascii="Tahoma" w:eastAsia="Times New Roman" w:hAnsi="Tahoma" w:cs="Tahoma"/>
          <w:color w:val="FF0000"/>
          <w:sz w:val="22"/>
        </w:rPr>
        <w:t>T568B:</w:t>
      </w:r>
      <w:r w:rsidRPr="00C036B6">
        <w:rPr>
          <w:rFonts w:ascii="Tahoma" w:eastAsia="Times New Roman" w:hAnsi="Tahoma" w:cs="Tahoma"/>
          <w:color w:val="000000"/>
          <w:sz w:val="22"/>
        </w:rPr>
        <w:br/>
      </w:r>
      <w:r w:rsidRPr="00C036B6">
        <w:rPr>
          <w:rFonts w:ascii="Tahoma" w:eastAsia="Times New Roman" w:hAnsi="Tahoma" w:cs="Tahoma"/>
          <w:color w:val="993366"/>
          <w:sz w:val="22"/>
        </w:rPr>
        <w:t>1. Trắng cam</w:t>
      </w:r>
      <w:r w:rsidRPr="00C036B6">
        <w:rPr>
          <w:rFonts w:ascii="Tahoma" w:eastAsia="Times New Roman" w:hAnsi="Tahoma" w:cs="Tahoma"/>
          <w:color w:val="000000"/>
          <w:sz w:val="22"/>
        </w:rPr>
        <w:br/>
      </w:r>
      <w:r w:rsidRPr="00C036B6">
        <w:rPr>
          <w:rFonts w:ascii="Tahoma" w:eastAsia="Times New Roman" w:hAnsi="Tahoma" w:cs="Tahoma"/>
          <w:color w:val="993366"/>
          <w:sz w:val="22"/>
        </w:rPr>
        <w:t>2. Cam</w:t>
      </w:r>
      <w:r w:rsidRPr="00C036B6">
        <w:rPr>
          <w:rFonts w:ascii="Tahoma" w:eastAsia="Times New Roman" w:hAnsi="Tahoma" w:cs="Tahoma"/>
          <w:color w:val="000000"/>
          <w:sz w:val="22"/>
        </w:rPr>
        <w:br/>
      </w:r>
      <w:r w:rsidRPr="00C036B6">
        <w:rPr>
          <w:rFonts w:ascii="Tahoma" w:eastAsia="Times New Roman" w:hAnsi="Tahoma" w:cs="Tahoma"/>
          <w:color w:val="993366"/>
          <w:sz w:val="22"/>
        </w:rPr>
        <w:t>3. Trắng xanh lá</w:t>
      </w:r>
      <w:r w:rsidRPr="00C036B6">
        <w:rPr>
          <w:rFonts w:ascii="Tahoma" w:eastAsia="Times New Roman" w:hAnsi="Tahoma" w:cs="Tahoma"/>
          <w:color w:val="000000"/>
          <w:sz w:val="22"/>
        </w:rPr>
        <w:br/>
      </w:r>
      <w:r w:rsidRPr="00C036B6">
        <w:rPr>
          <w:rFonts w:ascii="Tahoma" w:eastAsia="Times New Roman" w:hAnsi="Tahoma" w:cs="Tahoma"/>
          <w:color w:val="993366"/>
          <w:sz w:val="22"/>
        </w:rPr>
        <w:t>4. Xanh dương</w:t>
      </w:r>
      <w:r w:rsidRPr="00C036B6">
        <w:rPr>
          <w:rFonts w:ascii="Tahoma" w:eastAsia="Times New Roman" w:hAnsi="Tahoma" w:cs="Tahoma"/>
          <w:color w:val="000000"/>
          <w:sz w:val="22"/>
        </w:rPr>
        <w:br/>
      </w:r>
      <w:r w:rsidRPr="00C036B6">
        <w:rPr>
          <w:rFonts w:ascii="Tahoma" w:eastAsia="Times New Roman" w:hAnsi="Tahoma" w:cs="Tahoma"/>
          <w:color w:val="993366"/>
          <w:sz w:val="22"/>
        </w:rPr>
        <w:t>5. Trắng xanh dương</w:t>
      </w:r>
      <w:r w:rsidRPr="00C036B6">
        <w:rPr>
          <w:rFonts w:ascii="Tahoma" w:eastAsia="Times New Roman" w:hAnsi="Tahoma" w:cs="Tahoma"/>
          <w:color w:val="000000"/>
          <w:sz w:val="22"/>
        </w:rPr>
        <w:br/>
      </w:r>
      <w:r w:rsidRPr="00C036B6">
        <w:rPr>
          <w:rFonts w:ascii="Tahoma" w:eastAsia="Times New Roman" w:hAnsi="Tahoma" w:cs="Tahoma"/>
          <w:color w:val="993366"/>
          <w:sz w:val="22"/>
        </w:rPr>
        <w:t>6. Xanh lá</w:t>
      </w:r>
      <w:r w:rsidRPr="00C036B6">
        <w:rPr>
          <w:rFonts w:ascii="Tahoma" w:eastAsia="Times New Roman" w:hAnsi="Tahoma" w:cs="Tahoma"/>
          <w:color w:val="000000"/>
          <w:sz w:val="22"/>
        </w:rPr>
        <w:br/>
      </w:r>
      <w:r w:rsidRPr="00C036B6">
        <w:rPr>
          <w:rFonts w:ascii="Tahoma" w:eastAsia="Times New Roman" w:hAnsi="Tahoma" w:cs="Tahoma"/>
          <w:color w:val="993366"/>
          <w:sz w:val="22"/>
        </w:rPr>
        <w:t>7. Trắng nâu</w:t>
      </w:r>
      <w:r w:rsidRPr="00C036B6">
        <w:rPr>
          <w:rFonts w:ascii="Tahoma" w:eastAsia="Times New Roman" w:hAnsi="Tahoma" w:cs="Tahoma"/>
          <w:color w:val="000000"/>
          <w:sz w:val="22"/>
        </w:rPr>
        <w:br/>
      </w:r>
      <w:r w:rsidRPr="00C036B6">
        <w:rPr>
          <w:rFonts w:ascii="Tahoma" w:eastAsia="Times New Roman" w:hAnsi="Tahoma" w:cs="Tahoma"/>
          <w:color w:val="993366"/>
          <w:sz w:val="22"/>
        </w:rPr>
        <w:t>8. Nâu</w:t>
      </w:r>
    </w:p>
    <w:p w:rsidR="004D169E" w:rsidRDefault="00100ECD">
      <w:pPr>
        <w:rPr>
          <w:b/>
        </w:rPr>
      </w:pPr>
      <w:r w:rsidRPr="00100ECD">
        <w:rPr>
          <w:b/>
        </w:rPr>
        <w:t>B. Cài đặt, cấu hình và vận hành thử nghiệm NetSim</w:t>
      </w:r>
    </w:p>
    <w:p w:rsidR="00100ECD" w:rsidRDefault="00100ECD">
      <w:r>
        <w:rPr>
          <w:b/>
        </w:rPr>
        <w:t>-</w:t>
      </w:r>
      <w:r w:rsidRPr="00100ECD">
        <w:t xml:space="preserve"> Cài </w:t>
      </w:r>
      <w:r>
        <w:t>đặt NetSim 10</w:t>
      </w:r>
    </w:p>
    <w:p w:rsidR="00100ECD" w:rsidRPr="00100ECD" w:rsidRDefault="00100ECD">
      <w:pPr>
        <w:rPr>
          <w:b/>
        </w:rPr>
      </w:pPr>
      <w:r>
        <w:t xml:space="preserve">- Vận hành thử nghiệm bài Lab </w:t>
      </w:r>
      <w:r w:rsidR="00A96621">
        <w:t>buổi 1.</w:t>
      </w:r>
      <w:bookmarkStart w:id="0" w:name="_GoBack"/>
      <w:bookmarkEnd w:id="0"/>
    </w:p>
    <w:sectPr w:rsidR="00100ECD" w:rsidRPr="0010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B6"/>
    <w:rsid w:val="00100ECD"/>
    <w:rsid w:val="004D169E"/>
    <w:rsid w:val="006E24F4"/>
    <w:rsid w:val="00A96621"/>
    <w:rsid w:val="00C0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F262F-6248-4154-B2AE-7EB43AC9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563752">
      <w:bodyDiv w:val="1"/>
      <w:marLeft w:val="0"/>
      <w:marRight w:val="0"/>
      <w:marTop w:val="0"/>
      <w:marBottom w:val="0"/>
      <w:divBdr>
        <w:top w:val="none" w:sz="0" w:space="0" w:color="auto"/>
        <w:left w:val="none" w:sz="0" w:space="0" w:color="auto"/>
        <w:bottom w:val="none" w:sz="0" w:space="0" w:color="auto"/>
        <w:right w:val="none" w:sz="0" w:space="0" w:color="auto"/>
      </w:divBdr>
      <w:divsChild>
        <w:div w:id="2072775279">
          <w:marLeft w:val="0"/>
          <w:marRight w:val="0"/>
          <w:marTop w:val="0"/>
          <w:marBottom w:val="0"/>
          <w:divBdr>
            <w:top w:val="none" w:sz="0" w:space="0" w:color="auto"/>
            <w:left w:val="none" w:sz="0" w:space="0" w:color="auto"/>
            <w:bottom w:val="none" w:sz="0" w:space="0" w:color="auto"/>
            <w:right w:val="none" w:sz="0" w:space="0" w:color="auto"/>
          </w:divBdr>
          <w:divsChild>
            <w:div w:id="20651303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202</Words>
  <Characters>1153</Characters>
  <Application>Microsoft Office Word</Application>
  <DocSecurity>0</DocSecurity>
  <Lines>9</Lines>
  <Paragraphs>2</Paragraphs>
  <ScaleCrop>false</ScaleCrop>
  <Company>FIT</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DHV</dc:creator>
  <cp:lastModifiedBy>boy sun light</cp:lastModifiedBy>
  <cp:revision>4</cp:revision>
  <dcterms:created xsi:type="dcterms:W3CDTF">2019-09-09T03:46:00Z</dcterms:created>
  <dcterms:modified xsi:type="dcterms:W3CDTF">2019-12-27T04:26:00Z</dcterms:modified>
</cp:coreProperties>
</file>