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1D49CE19" w:rsidR="008C0CC2" w:rsidRPr="000B1341" w:rsidRDefault="00FE2048" w:rsidP="000B1341">
            <w:pPr>
              <w:rPr>
                <w:lang w:val="en-GB"/>
              </w:rPr>
            </w:pPr>
            <w:r>
              <w:rPr>
                <w:lang w:val="en-GB"/>
              </w:rPr>
              <w:t>HC5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5BDCC827" w:rsidR="008C0CC2" w:rsidRPr="000B1341" w:rsidRDefault="00FE2048" w:rsidP="000B1341">
            <w:pPr>
              <w:rPr>
                <w:lang w:val="en-GB"/>
              </w:rPr>
            </w:pPr>
            <w:r>
              <w:rPr>
                <w:lang w:val="en-GB"/>
              </w:rPr>
              <w:t>11.000</w:t>
            </w:r>
          </w:p>
        </w:tc>
        <w:tc>
          <w:tcPr>
            <w:tcW w:w="1587" w:type="dxa"/>
          </w:tcPr>
          <w:p w14:paraId="63B05DBD" w14:textId="6BB82A71" w:rsidR="008C0CC2" w:rsidRPr="000B1341" w:rsidRDefault="002E1193" w:rsidP="000B134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799AC63D" w:rsidR="00163202" w:rsidRDefault="00163202" w:rsidP="008C0CC2">
            <w:pPr>
              <w:rPr>
                <w:lang w:val="en-GB"/>
              </w:rPr>
            </w:pPr>
          </w:p>
        </w:tc>
        <w:tc>
          <w:tcPr>
            <w:tcW w:w="1411" w:type="dxa"/>
          </w:tcPr>
          <w:p w14:paraId="1E55DC1C" w14:textId="352B605B" w:rsidR="00163202" w:rsidRDefault="00163202" w:rsidP="008C0CC2">
            <w:pPr>
              <w:rPr>
                <w:lang w:val="en-GB"/>
              </w:rPr>
            </w:pPr>
          </w:p>
        </w:tc>
        <w:tc>
          <w:tcPr>
            <w:tcW w:w="2396" w:type="dxa"/>
          </w:tcPr>
          <w:p w14:paraId="2A5EC01F" w14:textId="11746520" w:rsidR="00163202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>10.2939222</w:t>
            </w:r>
          </w:p>
        </w:tc>
        <w:tc>
          <w:tcPr>
            <w:tcW w:w="2397" w:type="dxa"/>
          </w:tcPr>
          <w:p w14:paraId="3B01203D" w14:textId="0A08C6CA" w:rsidR="00163202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>105.7926925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544D6145" w:rsidR="008C0CC2" w:rsidRDefault="00FE204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Vùng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thương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phẩm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0AAF7D22" w:rsidR="008C0CC2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vùng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4569F642" w:rsidR="008C0CC2" w:rsidRDefault="00FE204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Cao </w:t>
            </w:r>
            <w:proofErr w:type="spellStart"/>
            <w:r>
              <w:rPr>
                <w:lang w:val="en-GB"/>
              </w:rPr>
              <w:t>Lộc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17A8EE76" w:rsidR="008C0CC2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3C0D9499" w:rsidR="008C0CC2" w:rsidRDefault="00FE204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sỹ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60963444" w:rsidR="008C0CC2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662686F5" w:rsidR="008C0CC2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78E39D4F" w:rsidR="00F80788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50 </w:t>
            </w:r>
            <w:proofErr w:type="spellStart"/>
            <w:r>
              <w:rPr>
                <w:lang w:val="en-GB"/>
              </w:rPr>
              <w:t>nhân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37F51C91" w:rsidR="00F80788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  <w:proofErr w:type="spellStart"/>
            <w:r>
              <w:rPr>
                <w:lang w:val="en-GB"/>
              </w:rPr>
              <w:t>khu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1F1E35FD" w:rsidR="00F80788" w:rsidRDefault="00C536CE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nghiệp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6EA8A899" w:rsidR="00F80788" w:rsidRDefault="00C536CE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5758DF4E" w:rsidR="00F80788" w:rsidRDefault="00C536CE" w:rsidP="00F80788">
            <w:pPr>
              <w:rPr>
                <w:lang w:val="en-GB"/>
              </w:rPr>
            </w:pPr>
            <w:r>
              <w:rPr>
                <w:lang w:val="en-GB"/>
              </w:rPr>
              <w:t>16.000kg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F48C44C" w:rsidR="00F80788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52C78080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6D39B0D9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1662F40F" w:rsidR="00E72EB6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6B626E1B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59426706" w:rsidR="00F80788" w:rsidRDefault="00C536CE" w:rsidP="0036364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63772420" w:rsidR="00F80788" w:rsidRDefault="00C536CE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6CB1BC62" w:rsidR="00F80788" w:rsidRDefault="00C536CE" w:rsidP="00F8078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7994F6DB" w:rsidR="00F80788" w:rsidRDefault="00C536CE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4042EAC7" w:rsidR="00F80788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tiêm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vnecne</w:t>
            </w:r>
            <w:proofErr w:type="spellEnd"/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4120F79E" w:rsidR="00377984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, </w:t>
            </w:r>
            <w:proofErr w:type="spellStart"/>
            <w:r>
              <w:rPr>
                <w:lang w:val="en-GB"/>
              </w:rPr>
              <w:t>hút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bùn</w:t>
            </w:r>
            <w:proofErr w:type="spellEnd"/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28C842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062D49E4" w:rsidR="00E5102E" w:rsidRDefault="00E5102E" w:rsidP="00E5102E">
            <w:pPr>
              <w:rPr>
                <w:lang w:val="en-GB"/>
              </w:rPr>
            </w:pP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bookmarkStart w:id="0" w:name="_GoBack"/>
            <w:bookmarkEnd w:id="0"/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7777777" w:rsidR="00FC32EC" w:rsidRDefault="00FC32EC" w:rsidP="00E5102E">
            <w:pPr>
              <w:rPr>
                <w:lang w:val="en-GB"/>
              </w:rPr>
            </w:pPr>
          </w:p>
          <w:p w14:paraId="15B592CC" w14:textId="0A517DD2" w:rsidR="00FC32EC" w:rsidRDefault="002E1193" w:rsidP="002E119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Tập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huấn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phúc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lợi</w:t>
            </w:r>
            <w:proofErr w:type="spellEnd"/>
          </w:p>
        </w:tc>
        <w:tc>
          <w:tcPr>
            <w:tcW w:w="2147" w:type="dxa"/>
          </w:tcPr>
          <w:p w14:paraId="67F241EB" w14:textId="13412A4A" w:rsidR="00FC32EC" w:rsidRDefault="002E119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  <w:p w14:paraId="71CD64F0" w14:textId="65D189E3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C6BE59C" w:rsidR="00792A84" w:rsidRDefault="00C536CE" w:rsidP="004B60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Tiêm</w:t>
            </w:r>
            <w:proofErr w:type="spellEnd"/>
            <w:r>
              <w:rPr>
                <w:lang w:val="en-GB"/>
              </w:rPr>
              <w:t xml:space="preserve"> vaccine</w:t>
            </w:r>
          </w:p>
        </w:tc>
        <w:tc>
          <w:tcPr>
            <w:tcW w:w="2115" w:type="dxa"/>
          </w:tcPr>
          <w:p w14:paraId="2E131E9A" w14:textId="77777777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46EAC492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</w:t>
            </w:r>
          </w:p>
        </w:tc>
        <w:tc>
          <w:tcPr>
            <w:tcW w:w="2115" w:type="dxa"/>
          </w:tcPr>
          <w:p w14:paraId="51065A31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F66D0" w14:textId="77777777" w:rsidR="00734691" w:rsidRDefault="00734691" w:rsidP="00E72EB6">
      <w:r>
        <w:separator/>
      </w:r>
    </w:p>
  </w:endnote>
  <w:endnote w:type="continuationSeparator" w:id="0">
    <w:p w14:paraId="62017801" w14:textId="77777777" w:rsidR="00734691" w:rsidRDefault="00734691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D7CCB" w14:textId="77777777" w:rsidR="00734691" w:rsidRDefault="00734691" w:rsidP="00E72EB6">
      <w:r>
        <w:separator/>
      </w:r>
    </w:p>
  </w:footnote>
  <w:footnote w:type="continuationSeparator" w:id="0">
    <w:p w14:paraId="42959C67" w14:textId="77777777" w:rsidR="00734691" w:rsidRDefault="00734691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D0780"/>
    <w:rsid w:val="000E3EA4"/>
    <w:rsid w:val="000E5C0B"/>
    <w:rsid w:val="001036E2"/>
    <w:rsid w:val="0010738E"/>
    <w:rsid w:val="001545F3"/>
    <w:rsid w:val="00163202"/>
    <w:rsid w:val="00180FA7"/>
    <w:rsid w:val="001A3872"/>
    <w:rsid w:val="001B4C75"/>
    <w:rsid w:val="00207456"/>
    <w:rsid w:val="00223552"/>
    <w:rsid w:val="00223E69"/>
    <w:rsid w:val="002469EC"/>
    <w:rsid w:val="00257FFD"/>
    <w:rsid w:val="0027024F"/>
    <w:rsid w:val="00274204"/>
    <w:rsid w:val="002A6EDB"/>
    <w:rsid w:val="002B20F0"/>
    <w:rsid w:val="002B31A5"/>
    <w:rsid w:val="002C17F3"/>
    <w:rsid w:val="002C4CDD"/>
    <w:rsid w:val="002D3315"/>
    <w:rsid w:val="002E1193"/>
    <w:rsid w:val="002E2587"/>
    <w:rsid w:val="002E2CEC"/>
    <w:rsid w:val="002E650A"/>
    <w:rsid w:val="002E7B7B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A25AB"/>
    <w:rsid w:val="005E2D15"/>
    <w:rsid w:val="005F4F03"/>
    <w:rsid w:val="00612986"/>
    <w:rsid w:val="00622A9B"/>
    <w:rsid w:val="0062633A"/>
    <w:rsid w:val="0065432D"/>
    <w:rsid w:val="00655642"/>
    <w:rsid w:val="00677A00"/>
    <w:rsid w:val="00686A4D"/>
    <w:rsid w:val="00694D92"/>
    <w:rsid w:val="006B4227"/>
    <w:rsid w:val="006C13CD"/>
    <w:rsid w:val="006E64F7"/>
    <w:rsid w:val="0071334D"/>
    <w:rsid w:val="00717AAA"/>
    <w:rsid w:val="00734691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33314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714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95E42-A131-4127-9A80-CEB316D0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3</cp:revision>
  <dcterms:created xsi:type="dcterms:W3CDTF">2024-06-05T14:09:00Z</dcterms:created>
  <dcterms:modified xsi:type="dcterms:W3CDTF">2024-06-05T17:35:00Z</dcterms:modified>
</cp:coreProperties>
</file>