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683C7115" w:rsidR="008C0CC2" w:rsidRPr="000B1341" w:rsidRDefault="00EC1A2C" w:rsidP="000B1341">
            <w:pPr>
              <w:rPr>
                <w:lang w:val="en-GB"/>
              </w:rPr>
            </w:pPr>
            <w:r>
              <w:rPr>
                <w:lang w:val="en-GB"/>
              </w:rPr>
              <w:t>HL1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3742DCA9" w:rsidR="008C0CC2" w:rsidRPr="000B1341" w:rsidRDefault="007041D3" w:rsidP="000B1341">
            <w:pPr>
              <w:rPr>
                <w:lang w:val="en-GB"/>
              </w:rPr>
            </w:pPr>
            <w:r>
              <w:rPr>
                <w:lang w:val="en-GB"/>
              </w:rPr>
              <w:t>1500</w:t>
            </w:r>
          </w:p>
        </w:tc>
        <w:tc>
          <w:tcPr>
            <w:tcW w:w="1587" w:type="dxa"/>
          </w:tcPr>
          <w:p w14:paraId="63B05DBD" w14:textId="720BA354" w:rsidR="008C0CC2" w:rsidRPr="000B1341" w:rsidRDefault="007605A8" w:rsidP="000B1341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45828DB7" w:rsidR="00163202" w:rsidRDefault="007605A8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Lai </w:t>
            </w:r>
            <w:proofErr w:type="spellStart"/>
            <w:r>
              <w:rPr>
                <w:lang w:val="en-GB"/>
              </w:rPr>
              <w:t>Vung</w:t>
            </w:r>
            <w:proofErr w:type="spellEnd"/>
          </w:p>
        </w:tc>
        <w:tc>
          <w:tcPr>
            <w:tcW w:w="1411" w:type="dxa"/>
          </w:tcPr>
          <w:p w14:paraId="1E55DC1C" w14:textId="2EBC005F" w:rsidR="00163202" w:rsidRDefault="007605A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Vĩnh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Thới</w:t>
            </w:r>
            <w:proofErr w:type="spellEnd"/>
          </w:p>
        </w:tc>
        <w:tc>
          <w:tcPr>
            <w:tcW w:w="2396" w:type="dxa"/>
          </w:tcPr>
          <w:p w14:paraId="2A5EC01F" w14:textId="4622C237" w:rsidR="0016320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10.2092525</w:t>
            </w:r>
          </w:p>
        </w:tc>
        <w:tc>
          <w:tcPr>
            <w:tcW w:w="2397" w:type="dxa"/>
          </w:tcPr>
          <w:p w14:paraId="3B01203D" w14:textId="0A87C531" w:rsidR="0016320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105.6226122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76D624E9" w:rsidR="008C0CC2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2B2C1FAC" w:rsidR="008C0CC2" w:rsidRDefault="005A4C8A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42840609" w:rsidR="008C0CC2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Hưng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378059BB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1FCECBC8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1D0D5E9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9 </w:t>
            </w:r>
            <w:proofErr w:type="spellStart"/>
            <w:r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DCE927A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59130D77" w:rsidR="00F80788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7B4F9F3C" w:rsidR="00F80788" w:rsidRDefault="006D0CFB" w:rsidP="006D0CF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- Basa</w:t>
            </w:r>
            <w:bookmarkStart w:id="0" w:name="_GoBack"/>
            <w:bookmarkEnd w:id="0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4B25C5D2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5A4C8A">
              <w:rPr>
                <w:lang w:val="en-GB"/>
              </w:rPr>
              <w:t>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F48C44C" w:rsidR="00F80788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28B11F0D" w:rsidR="00F80788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6D39B0D9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DD3FD14" w:rsidR="00E72EB6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 w:rsidR="007041D3">
              <w:rPr>
                <w:lang w:val="en-GB"/>
              </w:rPr>
              <w:t xml:space="preserve">, </w:t>
            </w:r>
            <w:proofErr w:type="spellStart"/>
            <w:r w:rsidR="007041D3">
              <w:rPr>
                <w:lang w:val="en-GB"/>
              </w:rPr>
              <w:t>thả</w:t>
            </w:r>
            <w:proofErr w:type="spellEnd"/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giống</w:t>
            </w:r>
            <w:proofErr w:type="spellEnd"/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khoảng</w:t>
            </w:r>
            <w:proofErr w:type="spellEnd"/>
            <w:r w:rsidR="007041D3">
              <w:rPr>
                <w:lang w:val="en-GB"/>
              </w:rPr>
              <w:t xml:space="preserve"> 50 </w:t>
            </w:r>
            <w:proofErr w:type="spellStart"/>
            <w:r w:rsidR="007041D3">
              <w:rPr>
                <w:lang w:val="en-GB"/>
              </w:rPr>
              <w:t>ngày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3443E361" w:rsidR="00E72EB6" w:rsidRDefault="006D0CFB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khoảng</w:t>
            </w:r>
            <w:proofErr w:type="spellEnd"/>
            <w:r>
              <w:rPr>
                <w:lang w:val="en-GB"/>
              </w:rPr>
              <w:t xml:space="preserve"> 1.5 </w:t>
            </w:r>
            <w:proofErr w:type="spellStart"/>
            <w:r>
              <w:rPr>
                <w:lang w:val="en-GB"/>
              </w:rPr>
              <w:t>tháng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kích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cõ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nhỏ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tiếp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giáp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Hậu</w:t>
            </w:r>
            <w:proofErr w:type="spellEnd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61F17F18" w:rsidR="00F80788" w:rsidRDefault="007041D3" w:rsidP="0036364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5763D2B6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16944C80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69F1175F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1D569EDF" w:rsidR="00F80788" w:rsidRDefault="005A4C8A" w:rsidP="00F8078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47D362D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0E56DC59" w:rsidR="00F80788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tích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cực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43044064" w:rsidR="00377984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499F93BB" w:rsidR="00377984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men </w:t>
            </w:r>
            <w:proofErr w:type="spellStart"/>
            <w:r>
              <w:rPr>
                <w:lang w:val="en-GB"/>
              </w:rPr>
              <w:t>tiêu</w:t>
            </w:r>
            <w:proofErr w:type="spellEnd"/>
            <w:r>
              <w:rPr>
                <w:lang w:val="en-GB"/>
              </w:rPr>
              <w:t xml:space="preserve"> vi </w:t>
            </w:r>
            <w:proofErr w:type="spellStart"/>
            <w:r>
              <w:rPr>
                <w:lang w:val="en-GB"/>
              </w:rPr>
              <w:t>sinh</w:t>
            </w:r>
            <w:proofErr w:type="spellEnd"/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25F74400" w:rsidR="00E72EB6" w:rsidRDefault="00121B17" w:rsidP="008A2EB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6A3BFE44" w:rsidR="00E72EB6" w:rsidRDefault="00121B17" w:rsidP="008A2E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5ECDB88" w:rsidR="00E72EB6" w:rsidRDefault="00121B17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vaccin</w:t>
            </w:r>
            <w:proofErr w:type="spellEnd"/>
          </w:p>
        </w:tc>
        <w:tc>
          <w:tcPr>
            <w:tcW w:w="5517" w:type="dxa"/>
          </w:tcPr>
          <w:p w14:paraId="2B315111" w14:textId="1A965FFB" w:rsidR="00E72EB6" w:rsidRDefault="00121B17" w:rsidP="008A2EB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5B32531A" w:rsidR="00FC32EC" w:rsidRDefault="00121B17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14B0A6FE" w:rsidR="00FC32EC" w:rsidRDefault="005A4C8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75031902" w:rsidR="00792A84" w:rsidRDefault="00792A84" w:rsidP="004B602A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33B5F85A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1D00688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</w:t>
            </w:r>
          </w:p>
        </w:tc>
        <w:tc>
          <w:tcPr>
            <w:tcW w:w="2115" w:type="dxa"/>
          </w:tcPr>
          <w:p w14:paraId="51065A31" w14:textId="67056637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09465" w14:textId="77777777" w:rsidR="00E47B41" w:rsidRDefault="00E47B41" w:rsidP="00E72EB6">
      <w:r>
        <w:separator/>
      </w:r>
    </w:p>
  </w:endnote>
  <w:endnote w:type="continuationSeparator" w:id="0">
    <w:p w14:paraId="2753325C" w14:textId="77777777" w:rsidR="00E47B41" w:rsidRDefault="00E47B41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C5EA4" w14:textId="77777777" w:rsidR="00E47B41" w:rsidRDefault="00E47B41" w:rsidP="00E72EB6">
      <w:r>
        <w:separator/>
      </w:r>
    </w:p>
  </w:footnote>
  <w:footnote w:type="continuationSeparator" w:id="0">
    <w:p w14:paraId="79CFAD5D" w14:textId="77777777" w:rsidR="00E47B41" w:rsidRDefault="00E47B41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207456"/>
    <w:rsid w:val="00223552"/>
    <w:rsid w:val="00223E69"/>
    <w:rsid w:val="002469EC"/>
    <w:rsid w:val="00257FFD"/>
    <w:rsid w:val="0027024F"/>
    <w:rsid w:val="00274204"/>
    <w:rsid w:val="0029787A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058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1EE5"/>
    <w:rsid w:val="00694D92"/>
    <w:rsid w:val="006A4571"/>
    <w:rsid w:val="006B4227"/>
    <w:rsid w:val="006C13CD"/>
    <w:rsid w:val="006D0CFB"/>
    <w:rsid w:val="006E64F7"/>
    <w:rsid w:val="007041D3"/>
    <w:rsid w:val="0071334D"/>
    <w:rsid w:val="00717AAA"/>
    <w:rsid w:val="007605A8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47B41"/>
    <w:rsid w:val="00E5102E"/>
    <w:rsid w:val="00E52246"/>
    <w:rsid w:val="00E5631E"/>
    <w:rsid w:val="00E72A03"/>
    <w:rsid w:val="00E72EB6"/>
    <w:rsid w:val="00E73756"/>
    <w:rsid w:val="00E909D2"/>
    <w:rsid w:val="00EB4AAE"/>
    <w:rsid w:val="00EC1A2C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A89C-392A-49C3-9228-A704E6BC8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2024-06-05T13:51:00Z</dcterms:created>
  <dcterms:modified xsi:type="dcterms:W3CDTF">2024-06-05T17:40:00Z</dcterms:modified>
</cp:coreProperties>
</file>