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771DDC98" w:rsidR="008C0CC2" w:rsidRPr="000B1341" w:rsidRDefault="00C667DD" w:rsidP="000B1341">
            <w:pPr>
              <w:rPr>
                <w:lang w:val="en-GB"/>
              </w:rPr>
            </w:pPr>
            <w:r>
              <w:rPr>
                <w:lang w:val="en-GB"/>
              </w:rPr>
              <w:t>LV2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259E3564" w:rsidR="008C0CC2" w:rsidRPr="000B1341" w:rsidRDefault="001E72BB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7B8CD31A" w:rsidR="000B7A20" w:rsidRPr="000B1341" w:rsidRDefault="00C667DD" w:rsidP="000B1341">
            <w:pPr>
              <w:rPr>
                <w:lang w:val="en-GB"/>
              </w:rPr>
            </w:pPr>
            <w:r>
              <w:rPr>
                <w:lang w:val="en-GB"/>
              </w:rPr>
              <w:t>750</w:t>
            </w:r>
            <w:r w:rsidR="001E72BB">
              <w:rPr>
                <w:lang w:val="en-GB"/>
              </w:rPr>
              <w:t xml:space="preserve"> </w:t>
            </w:r>
            <w:proofErr w:type="spellStart"/>
            <w:r w:rsidR="001E72BB">
              <w:rPr>
                <w:lang w:val="en-GB"/>
              </w:rPr>
              <w:t>tấn</w:t>
            </w:r>
            <w:proofErr w:type="spellEnd"/>
          </w:p>
        </w:tc>
        <w:tc>
          <w:tcPr>
            <w:tcW w:w="1587" w:type="dxa"/>
          </w:tcPr>
          <w:p w14:paraId="63B05DBD" w14:textId="4F690B8D" w:rsidR="008C0CC2" w:rsidRPr="000B1341" w:rsidRDefault="00804B03" w:rsidP="000B1341">
            <w:pPr>
              <w:rPr>
                <w:lang w:val="en-GB"/>
              </w:rPr>
            </w:pPr>
            <w:r>
              <w:rPr>
                <w:lang w:val="en-GB"/>
              </w:rPr>
              <w:t>28</w:t>
            </w:r>
            <w:r w:rsidR="00163202">
              <w:rPr>
                <w:lang w:val="en-GB"/>
              </w:rPr>
              <w:t>/5/24</w:t>
            </w:r>
          </w:p>
        </w:tc>
        <w:tc>
          <w:tcPr>
            <w:tcW w:w="1321" w:type="dxa"/>
          </w:tcPr>
          <w:p w14:paraId="09BBEE9A" w14:textId="0E0573FD" w:rsidR="008C0CC2" w:rsidRPr="000B1341" w:rsidRDefault="001E72BB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Mr.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62D2B72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2469EC">
        <w:trPr>
          <w:trHeight w:val="288"/>
        </w:trPr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6BA1ED48" w:rsidR="00163202" w:rsidRDefault="00252716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Lấp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vò</w:t>
            </w:r>
            <w:proofErr w:type="spellEnd"/>
            <w:r>
              <w:rPr>
                <w:lang w:val="en-GB"/>
              </w:rPr>
              <w:t xml:space="preserve"> </w:t>
            </w:r>
            <w:r w:rsidR="001E72BB">
              <w:rPr>
                <w:lang w:val="en-GB"/>
              </w:rPr>
              <w:t xml:space="preserve"> </w:t>
            </w:r>
            <w:r w:rsidR="00F26068">
              <w:rPr>
                <w:lang w:val="en-GB"/>
              </w:rPr>
              <w:t xml:space="preserve"> </w:t>
            </w:r>
          </w:p>
        </w:tc>
        <w:tc>
          <w:tcPr>
            <w:tcW w:w="1411" w:type="dxa"/>
          </w:tcPr>
          <w:p w14:paraId="1E55DC1C" w14:textId="2A1B1752" w:rsidR="00163202" w:rsidRDefault="00252716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Tân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trung</w:t>
            </w:r>
            <w:proofErr w:type="spellEnd"/>
          </w:p>
        </w:tc>
        <w:tc>
          <w:tcPr>
            <w:tcW w:w="2396" w:type="dxa"/>
          </w:tcPr>
          <w:p w14:paraId="2A5EC01F" w14:textId="65D2C281" w:rsidR="00163202" w:rsidRDefault="00252716" w:rsidP="008C0CC2">
            <w:pPr>
              <w:rPr>
                <w:lang w:val="en-GB"/>
              </w:rPr>
            </w:pPr>
            <w:r>
              <w:rPr>
                <w:lang w:val="en-GB"/>
              </w:rPr>
              <w:t>10.3962483</w:t>
            </w:r>
          </w:p>
        </w:tc>
        <w:tc>
          <w:tcPr>
            <w:tcW w:w="2397" w:type="dxa"/>
          </w:tcPr>
          <w:p w14:paraId="3B01203D" w14:textId="0611FD68" w:rsidR="00163202" w:rsidRDefault="00252716" w:rsidP="008C0CC2">
            <w:pPr>
              <w:rPr>
                <w:lang w:val="en-GB"/>
              </w:rPr>
            </w:pPr>
            <w:r>
              <w:rPr>
                <w:lang w:val="en-GB"/>
              </w:rPr>
              <w:t>105.6995662</w:t>
            </w:r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4D71ED2D" w:rsidR="008C0CC2" w:rsidRDefault="00252716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thit</w:t>
            </w:r>
            <w:proofErr w:type="spellEnd"/>
            <w:r>
              <w:rPr>
                <w:lang w:val="en-GB"/>
              </w:rPr>
              <w:t>,</w:t>
            </w:r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4C4C9535" w:rsidR="008C0CC2" w:rsidRDefault="00252716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Làm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thuê</w:t>
            </w:r>
            <w:bookmarkStart w:id="0" w:name="_GoBack"/>
            <w:bookmarkEnd w:id="0"/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6133975A" w:rsidR="008C0CC2" w:rsidRDefault="00252716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Lê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Đình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Sơn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7166F8EA" w:rsidR="008C0CC2" w:rsidRDefault="00252716" w:rsidP="008C0CC2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  <w:r w:rsidR="00FF21FF">
              <w:rPr>
                <w:lang w:val="en-GB"/>
              </w:rPr>
              <w:t xml:space="preserve"> </w:t>
            </w:r>
            <w:proofErr w:type="spellStart"/>
            <w:r w:rsidR="00FF21FF">
              <w:rPr>
                <w:lang w:val="en-GB"/>
              </w:rPr>
              <w:t>tuổi</w:t>
            </w:r>
            <w:proofErr w:type="spellEnd"/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7D8AB531" w:rsidR="008C0CC2" w:rsidRDefault="007041D3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F26068">
              <w:rPr>
                <w:lang w:val="en-GB"/>
              </w:rPr>
              <w:t xml:space="preserve"> 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7C3ABF66" w:rsidR="008C0CC2" w:rsidRDefault="00252716" w:rsidP="008C0CC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7041D3">
              <w:rPr>
                <w:lang w:val="en-GB"/>
              </w:rPr>
              <w:t xml:space="preserve"> </w:t>
            </w:r>
            <w:proofErr w:type="spellStart"/>
            <w:r w:rsidR="007041D3">
              <w:rPr>
                <w:lang w:val="en-GB"/>
              </w:rPr>
              <w:t>năm</w:t>
            </w:r>
            <w:proofErr w:type="spellEnd"/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24558684" w:rsidR="008C0CC2" w:rsidRPr="00E51EE8" w:rsidRDefault="00252716" w:rsidP="00E51E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Khoảng</w:t>
            </w:r>
            <w:proofErr w:type="spellEnd"/>
            <w:r>
              <w:rPr>
                <w:lang w:val="en-GB"/>
              </w:rPr>
              <w:t xml:space="preserve"> 22</w:t>
            </w:r>
            <w:r w:rsidR="009B299A" w:rsidRPr="00E51EE8">
              <w:rPr>
                <w:lang w:val="en-GB"/>
              </w:rPr>
              <w:t xml:space="preserve"> </w:t>
            </w:r>
            <w:r w:rsidR="004B602A" w:rsidRPr="00E51EE8">
              <w:rPr>
                <w:lang w:val="en-GB"/>
              </w:rPr>
              <w:t xml:space="preserve"> </w:t>
            </w:r>
            <w:proofErr w:type="spellStart"/>
            <w:r w:rsidR="004B602A" w:rsidRPr="00E51EE8">
              <w:rPr>
                <w:lang w:val="en-GB"/>
              </w:rPr>
              <w:t>năm</w:t>
            </w:r>
            <w:proofErr w:type="spellEnd"/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001633C6" w:rsidR="00F80788" w:rsidRDefault="00F1236F" w:rsidP="008C0CC2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252716">
              <w:rPr>
                <w:lang w:val="en-GB"/>
              </w:rPr>
              <w:t xml:space="preserve"> </w:t>
            </w:r>
            <w:proofErr w:type="spellStart"/>
            <w:r w:rsidR="00252716">
              <w:rPr>
                <w:lang w:val="en-GB"/>
              </w:rPr>
              <w:t>nhân</w:t>
            </w:r>
            <w:proofErr w:type="spellEnd"/>
            <w:r w:rsidR="00252716">
              <w:rPr>
                <w:lang w:val="en-GB"/>
              </w:rPr>
              <w:t xml:space="preserve"> </w:t>
            </w:r>
            <w:proofErr w:type="spellStart"/>
            <w:r w:rsidR="00252716">
              <w:rPr>
                <w:lang w:val="en-GB"/>
              </w:rPr>
              <w:t>viên</w:t>
            </w:r>
            <w:proofErr w:type="spellEnd"/>
            <w:r w:rsidR="00252716">
              <w:rPr>
                <w:lang w:val="en-GB"/>
              </w:rPr>
              <w:t xml:space="preserve"> 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2E8194E2" w:rsidR="00F80788" w:rsidRDefault="00F26068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594BDD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khu</w:t>
            </w:r>
            <w:proofErr w:type="spellEnd"/>
            <w:r w:rsidR="00FE2048">
              <w:rPr>
                <w:lang w:val="en-GB"/>
              </w:rPr>
              <w:t xml:space="preserve"> </w:t>
            </w:r>
            <w:proofErr w:type="spellStart"/>
            <w:r w:rsidR="00FE2048">
              <w:rPr>
                <w:lang w:val="en-GB"/>
              </w:rPr>
              <w:t>nuôi</w:t>
            </w:r>
            <w:proofErr w:type="spellEnd"/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605152FC" w:rsidR="00F80788" w:rsidRDefault="00F1236F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Thâm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canh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4B5B5695" w:rsidR="00F80788" w:rsidRDefault="00252716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1 </w:t>
            </w:r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7B50F0A9" w:rsidR="00F80788" w:rsidRDefault="00F1236F" w:rsidP="00F80788">
            <w:pPr>
              <w:rPr>
                <w:lang w:val="en-GB"/>
              </w:rPr>
            </w:pPr>
            <w:r>
              <w:rPr>
                <w:lang w:val="en-GB"/>
              </w:rPr>
              <w:t>1100</w:t>
            </w:r>
            <w:r w:rsidR="00252716">
              <w:rPr>
                <w:lang w:val="en-GB"/>
              </w:rPr>
              <w:t xml:space="preserve"> </w:t>
            </w:r>
            <w:proofErr w:type="spellStart"/>
            <w:r w:rsidR="00252716">
              <w:rPr>
                <w:lang w:val="en-GB"/>
              </w:rPr>
              <w:t>tấn</w:t>
            </w:r>
            <w:proofErr w:type="spellEnd"/>
            <w:r w:rsidR="00252716">
              <w:rPr>
                <w:lang w:val="en-GB"/>
              </w:rPr>
              <w:t>/</w:t>
            </w:r>
            <w:proofErr w:type="spellStart"/>
            <w:r w:rsidR="00252716">
              <w:rPr>
                <w:lang w:val="en-GB"/>
              </w:rPr>
              <w:t>năm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3DDBA39E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663DA14E" w:rsidR="00F80788" w:rsidRDefault="00F1236F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  <w:r>
              <w:rPr>
                <w:lang w:val="en-GB"/>
              </w:rPr>
              <w:t xml:space="preserve"> </w:t>
            </w:r>
            <w:r w:rsidR="00804B03">
              <w:rPr>
                <w:lang w:val="en-GB"/>
              </w:rPr>
              <w:t>(</w:t>
            </w:r>
            <w:proofErr w:type="spellStart"/>
            <w:r w:rsidR="00252716">
              <w:rPr>
                <w:lang w:val="en-GB"/>
              </w:rPr>
              <w:t>đất</w:t>
            </w:r>
            <w:proofErr w:type="spellEnd"/>
            <w:r w:rsidR="00252716">
              <w:rPr>
                <w:lang w:val="en-GB"/>
              </w:rPr>
              <w:t xml:space="preserve"> </w:t>
            </w:r>
            <w:proofErr w:type="spellStart"/>
            <w:r w:rsidR="00252716">
              <w:rPr>
                <w:lang w:val="en-GB"/>
              </w:rPr>
              <w:t>cồn</w:t>
            </w:r>
            <w:proofErr w:type="spellEnd"/>
            <w:r w:rsidR="00252716">
              <w:rPr>
                <w:lang w:val="en-GB"/>
              </w:rPr>
              <w:t xml:space="preserve"> </w:t>
            </w:r>
            <w:proofErr w:type="spellStart"/>
            <w:r w:rsidR="00252716">
              <w:rPr>
                <w:lang w:val="en-GB"/>
              </w:rPr>
              <w:t>tiế</w:t>
            </w:r>
            <w:r w:rsidR="00804B03">
              <w:rPr>
                <w:lang w:val="en-GB"/>
              </w:rPr>
              <w:t>p</w:t>
            </w:r>
            <w:proofErr w:type="spellEnd"/>
            <w:r w:rsidR="00804B03">
              <w:rPr>
                <w:lang w:val="en-GB"/>
              </w:rPr>
              <w:t xml:space="preserve"> </w:t>
            </w:r>
            <w:proofErr w:type="spellStart"/>
            <w:r w:rsidR="00804B03">
              <w:rPr>
                <w:lang w:val="en-GB"/>
              </w:rPr>
              <w:t>giáp</w:t>
            </w:r>
            <w:proofErr w:type="spellEnd"/>
            <w:r w:rsidR="00804B03">
              <w:rPr>
                <w:lang w:val="en-GB"/>
              </w:rPr>
              <w:t xml:space="preserve"> </w:t>
            </w:r>
            <w:proofErr w:type="spellStart"/>
            <w:r w:rsidR="00804B03">
              <w:rPr>
                <w:lang w:val="en-GB"/>
              </w:rPr>
              <w:t>sông</w:t>
            </w:r>
            <w:proofErr w:type="spellEnd"/>
            <w:r w:rsidR="00804B03">
              <w:rPr>
                <w:lang w:val="en-GB"/>
              </w:rPr>
              <w:t xml:space="preserve"> </w:t>
            </w:r>
            <w:proofErr w:type="spellStart"/>
            <w:r w:rsidR="00804B03">
              <w:rPr>
                <w:lang w:val="en-GB"/>
              </w:rPr>
              <w:t>T</w:t>
            </w:r>
            <w:r w:rsidR="00252716">
              <w:rPr>
                <w:lang w:val="en-GB"/>
              </w:rPr>
              <w:t>iền</w:t>
            </w:r>
            <w:proofErr w:type="spellEnd"/>
            <w:r w:rsidR="00252716">
              <w:rPr>
                <w:lang w:val="en-GB"/>
              </w:rPr>
              <w:t xml:space="preserve"> )</w:t>
            </w:r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7BA6F811" w:rsidR="00F80788" w:rsidRDefault="00252716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Vôi</w:t>
            </w:r>
            <w:proofErr w:type="spellEnd"/>
            <w:r>
              <w:rPr>
                <w:lang w:val="en-GB"/>
              </w:rPr>
              <w:t xml:space="preserve"> ,BKC, </w:t>
            </w:r>
            <w:proofErr w:type="spellStart"/>
            <w:r>
              <w:rPr>
                <w:lang w:val="en-GB"/>
              </w:rPr>
              <w:t>xổ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trùng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nội</w:t>
            </w:r>
            <w:proofErr w:type="spellEnd"/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098D263B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7E832674" w:rsidR="00E72EB6" w:rsidRDefault="00804B0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khỏe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792F57B7" w:rsidR="00E72EB6" w:rsidRDefault="00804B0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không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đều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cỡ</w:t>
            </w:r>
            <w:proofErr w:type="spellEnd"/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FF6B6FB" w:rsidR="00F80788" w:rsidRDefault="00F80788" w:rsidP="00363643">
            <w:pPr>
              <w:rPr>
                <w:lang w:val="en-GB"/>
              </w:rPr>
            </w:pP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22F340D1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491EDB9B" w:rsidR="00F80788" w:rsidRDefault="00252716" w:rsidP="00F80788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3FDBB68E" w:rsidR="00F80788" w:rsidRDefault="00252716" w:rsidP="00F8078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0088F774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44FFB83" w:rsidR="00F80788" w:rsidRDefault="00804B0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9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nhiều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sau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31B39517" w14:textId="540AC72E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748E4F1E" w14:textId="3A3D9B64" w:rsidR="00F80788" w:rsidRDefault="00F1236F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</w:t>
            </w:r>
            <w:r w:rsidR="00252716">
              <w:rPr>
                <w:lang w:val="en-GB"/>
              </w:rPr>
              <w:t>c</w:t>
            </w:r>
            <w:proofErr w:type="spellEnd"/>
            <w:r w:rsidR="00252716">
              <w:rPr>
                <w:lang w:val="en-GB"/>
              </w:rPr>
              <w:t xml:space="preserve"> , </w:t>
            </w:r>
            <w:proofErr w:type="spellStart"/>
            <w:r w:rsidR="00252716">
              <w:rPr>
                <w:lang w:val="en-GB"/>
              </w:rPr>
              <w:t>thay</w:t>
            </w:r>
            <w:proofErr w:type="spellEnd"/>
            <w:r w:rsidR="00252716">
              <w:rPr>
                <w:lang w:val="en-GB"/>
              </w:rPr>
              <w:t xml:space="preserve"> </w:t>
            </w:r>
            <w:proofErr w:type="spellStart"/>
            <w:r w:rsidR="00252716">
              <w:rPr>
                <w:lang w:val="en-GB"/>
              </w:rPr>
              <w:t>nước</w:t>
            </w:r>
            <w:proofErr w:type="spellEnd"/>
            <w:r w:rsidR="00252716">
              <w:rPr>
                <w:lang w:val="en-GB"/>
              </w:rPr>
              <w:t xml:space="preserve"> </w:t>
            </w: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712DDE8B" w:rsidR="00377984" w:rsidRDefault="00252716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giai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đoạn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mới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thả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C91DEE3" w14:textId="1F77C702" w:rsidR="00377984" w:rsidRDefault="00252716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ít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trộn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thuốc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672E2237" w:rsidR="00377984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649F6B" w:rsidR="00377984" w:rsidRDefault="00EF331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60D99B0D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5A54875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512D8D65" w:rsidR="00E72EB6" w:rsidRDefault="00252716" w:rsidP="008A2EB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Thời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tiết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thay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đổi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5517" w:type="dxa"/>
          </w:tcPr>
          <w:p w14:paraId="19EBC0F7" w14:textId="2CA4932D" w:rsidR="00E72EB6" w:rsidRDefault="00252716" w:rsidP="008A2EB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31446D03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19F8B3CD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3067FD3E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30FA3702" w14:textId="4BFAC8A8" w:rsidR="00E5102E" w:rsidRDefault="005A4C8A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Chưa</w:t>
            </w:r>
            <w:proofErr w:type="spellEnd"/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5B592CC" w14:textId="5BF73841" w:rsidR="00FC32EC" w:rsidRDefault="00252716" w:rsidP="00E5102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Tập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huấn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phúc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lợi</w:t>
            </w:r>
            <w:proofErr w:type="spellEnd"/>
          </w:p>
        </w:tc>
        <w:tc>
          <w:tcPr>
            <w:tcW w:w="2147" w:type="dxa"/>
          </w:tcPr>
          <w:p w14:paraId="71CD64F0" w14:textId="47D9B00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6D0D3FF2" w:rsidR="00792A84" w:rsidRDefault="00252716" w:rsidP="00F1236F">
            <w:pPr>
              <w:tabs>
                <w:tab w:val="left" w:pos="1085"/>
              </w:tabs>
              <w:rPr>
                <w:lang w:val="en-GB"/>
              </w:rPr>
            </w:pPr>
            <w:r>
              <w:rPr>
                <w:lang w:val="en-GB"/>
              </w:rPr>
              <w:t xml:space="preserve">Con </w:t>
            </w:r>
            <w:proofErr w:type="spellStart"/>
            <w:r>
              <w:rPr>
                <w:lang w:val="en-GB"/>
              </w:rPr>
              <w:t>giống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chất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lượng</w:t>
            </w:r>
            <w:proofErr w:type="spellEnd"/>
            <w:r>
              <w:rPr>
                <w:lang w:val="en-GB"/>
              </w:rPr>
              <w:t xml:space="preserve"> ( </w:t>
            </w:r>
            <w:proofErr w:type="spellStart"/>
            <w:r>
              <w:rPr>
                <w:lang w:val="en-GB"/>
              </w:rPr>
              <w:t>kháng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bệnh</w:t>
            </w:r>
            <w:proofErr w:type="spellEnd"/>
            <w:r>
              <w:rPr>
                <w:lang w:val="en-GB"/>
              </w:rPr>
              <w:t xml:space="preserve">) </w:t>
            </w:r>
          </w:p>
        </w:tc>
        <w:tc>
          <w:tcPr>
            <w:tcW w:w="2115" w:type="dxa"/>
          </w:tcPr>
          <w:p w14:paraId="2E131E9A" w14:textId="729AFB70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2877FA9D" w:rsidR="00792A84" w:rsidRDefault="00792A84" w:rsidP="000B7A20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51065A31" w14:textId="3CEC12BD" w:rsidR="00792A84" w:rsidRDefault="00792A84" w:rsidP="006A4571">
            <w:pPr>
              <w:jc w:val="center"/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F228E3" w14:textId="77777777" w:rsidR="001001DB" w:rsidRDefault="001001DB" w:rsidP="00E72EB6">
      <w:r>
        <w:separator/>
      </w:r>
    </w:p>
  </w:endnote>
  <w:endnote w:type="continuationSeparator" w:id="0">
    <w:p w14:paraId="59745C38" w14:textId="77777777" w:rsidR="001001DB" w:rsidRDefault="001001DB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F3532" w14:textId="77777777" w:rsidR="001001DB" w:rsidRDefault="001001DB" w:rsidP="00E72EB6">
      <w:r>
        <w:separator/>
      </w:r>
    </w:p>
  </w:footnote>
  <w:footnote w:type="continuationSeparator" w:id="0">
    <w:p w14:paraId="1BE5B3AC" w14:textId="77777777" w:rsidR="001001DB" w:rsidRDefault="001001DB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2674A"/>
    <w:multiLevelType w:val="hybridMultilevel"/>
    <w:tmpl w:val="D458DF0A"/>
    <w:lvl w:ilvl="0" w:tplc="25B4DFBC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4C0C"/>
    <w:multiLevelType w:val="hybridMultilevel"/>
    <w:tmpl w:val="49FCC968"/>
    <w:lvl w:ilvl="0" w:tplc="6A9A2C84">
      <w:start w:val="10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83B3C"/>
    <w:rsid w:val="000B1341"/>
    <w:rsid w:val="000B3AB5"/>
    <w:rsid w:val="000B7A20"/>
    <w:rsid w:val="000D0780"/>
    <w:rsid w:val="000E3EA4"/>
    <w:rsid w:val="000E5C0B"/>
    <w:rsid w:val="001001DB"/>
    <w:rsid w:val="001036E2"/>
    <w:rsid w:val="0010738E"/>
    <w:rsid w:val="00121B17"/>
    <w:rsid w:val="001332CE"/>
    <w:rsid w:val="001545F3"/>
    <w:rsid w:val="00163202"/>
    <w:rsid w:val="00180FA7"/>
    <w:rsid w:val="001A3872"/>
    <w:rsid w:val="001B4C75"/>
    <w:rsid w:val="001E092B"/>
    <w:rsid w:val="001E72BB"/>
    <w:rsid w:val="001F5B3B"/>
    <w:rsid w:val="00207456"/>
    <w:rsid w:val="00223552"/>
    <w:rsid w:val="00223E69"/>
    <w:rsid w:val="002469EC"/>
    <w:rsid w:val="00252716"/>
    <w:rsid w:val="00257FFD"/>
    <w:rsid w:val="0027024F"/>
    <w:rsid w:val="00274204"/>
    <w:rsid w:val="002A6EDB"/>
    <w:rsid w:val="002B31A5"/>
    <w:rsid w:val="002C17F3"/>
    <w:rsid w:val="002C4CDD"/>
    <w:rsid w:val="002D3315"/>
    <w:rsid w:val="002E2587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602A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61AF5"/>
    <w:rsid w:val="00575AA8"/>
    <w:rsid w:val="005779BF"/>
    <w:rsid w:val="005867C7"/>
    <w:rsid w:val="00594BDD"/>
    <w:rsid w:val="005A25AB"/>
    <w:rsid w:val="005A4C8A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965FC"/>
    <w:rsid w:val="006A4571"/>
    <w:rsid w:val="006B4227"/>
    <w:rsid w:val="006C13CD"/>
    <w:rsid w:val="006E5D10"/>
    <w:rsid w:val="006E64F7"/>
    <w:rsid w:val="007041D3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4F69"/>
    <w:rsid w:val="008002BE"/>
    <w:rsid w:val="00804B03"/>
    <w:rsid w:val="00822F42"/>
    <w:rsid w:val="00833EDB"/>
    <w:rsid w:val="00836245"/>
    <w:rsid w:val="00842C79"/>
    <w:rsid w:val="008557FA"/>
    <w:rsid w:val="008636DB"/>
    <w:rsid w:val="008A2EB8"/>
    <w:rsid w:val="008C0CC2"/>
    <w:rsid w:val="00900D49"/>
    <w:rsid w:val="00901FF6"/>
    <w:rsid w:val="0091373D"/>
    <w:rsid w:val="009350F3"/>
    <w:rsid w:val="009525A6"/>
    <w:rsid w:val="00953F70"/>
    <w:rsid w:val="00963D01"/>
    <w:rsid w:val="00963D76"/>
    <w:rsid w:val="009851DD"/>
    <w:rsid w:val="009A254B"/>
    <w:rsid w:val="009B299A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3E88"/>
    <w:rsid w:val="00AE48CD"/>
    <w:rsid w:val="00AF2535"/>
    <w:rsid w:val="00B01198"/>
    <w:rsid w:val="00B11D23"/>
    <w:rsid w:val="00B124AF"/>
    <w:rsid w:val="00B160F1"/>
    <w:rsid w:val="00B17C02"/>
    <w:rsid w:val="00B211F0"/>
    <w:rsid w:val="00B25DB0"/>
    <w:rsid w:val="00B36FF8"/>
    <w:rsid w:val="00B37B21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36CE"/>
    <w:rsid w:val="00C54ACA"/>
    <w:rsid w:val="00C667DD"/>
    <w:rsid w:val="00C7284C"/>
    <w:rsid w:val="00C74F65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1EE8"/>
    <w:rsid w:val="00E52246"/>
    <w:rsid w:val="00E5631E"/>
    <w:rsid w:val="00E72A03"/>
    <w:rsid w:val="00E72EB6"/>
    <w:rsid w:val="00E909D2"/>
    <w:rsid w:val="00E97C42"/>
    <w:rsid w:val="00EB4AAE"/>
    <w:rsid w:val="00ED0F5B"/>
    <w:rsid w:val="00ED277E"/>
    <w:rsid w:val="00EE4127"/>
    <w:rsid w:val="00EF3313"/>
    <w:rsid w:val="00F01FB5"/>
    <w:rsid w:val="00F1236F"/>
    <w:rsid w:val="00F1485A"/>
    <w:rsid w:val="00F2284E"/>
    <w:rsid w:val="00F26068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E2048"/>
    <w:rsid w:val="00FF0BBB"/>
    <w:rsid w:val="00FF21FF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D3135-E7FE-428B-8A4C-ADE5BF9D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6</cp:revision>
  <dcterms:created xsi:type="dcterms:W3CDTF">2024-06-05T14:37:00Z</dcterms:created>
  <dcterms:modified xsi:type="dcterms:W3CDTF">2024-06-05T18:05:00Z</dcterms:modified>
</cp:coreProperties>
</file>