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6DD51" w14:textId="77777777" w:rsidR="00B11607" w:rsidRDefault="00B11607" w:rsidP="00B11607">
      <w:pPr>
        <w:pStyle w:val="BodyText"/>
        <w:spacing w:before="1"/>
        <w:rPr>
          <w:rFonts w:ascii="Times New Roman"/>
          <w:sz w:val="22"/>
        </w:rPr>
      </w:pPr>
    </w:p>
    <w:p w14:paraId="3A35558D" w14:textId="77777777" w:rsidR="00B11607" w:rsidRDefault="00B11607" w:rsidP="00B11607">
      <w:pPr>
        <w:pStyle w:val="Title"/>
      </w:pPr>
      <w:r>
        <w:t>ASSIGNMENT 1 FRONT SHEET</w:t>
      </w:r>
    </w:p>
    <w:p w14:paraId="2B1FD5FE" w14:textId="77777777" w:rsidR="00B11607" w:rsidRDefault="00B11607" w:rsidP="00B11607">
      <w:pPr>
        <w:pStyle w:val="BodyText"/>
        <w:rPr>
          <w:rFonts w:ascii="Times New Roman"/>
          <w:b/>
          <w:sz w:val="20"/>
        </w:rPr>
      </w:pPr>
    </w:p>
    <w:p w14:paraId="7F614DF5" w14:textId="77777777" w:rsidR="00B11607" w:rsidRDefault="00B11607" w:rsidP="00B11607">
      <w:pPr>
        <w:pStyle w:val="BodyText"/>
        <w:spacing w:before="2" w:after="1"/>
        <w:rPr>
          <w:rFonts w:ascii="Times New Roman"/>
          <w:b/>
          <w:sz w:val="16"/>
        </w:rPr>
      </w:pPr>
    </w:p>
    <w:tbl>
      <w:tblPr>
        <w:tblW w:w="14415" w:type="dxa"/>
        <w:tblInd w:w="159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9"/>
        <w:gridCol w:w="3612"/>
        <w:gridCol w:w="3694"/>
        <w:gridCol w:w="3910"/>
      </w:tblGrid>
      <w:tr w:rsidR="00B11607" w14:paraId="17FD42E0" w14:textId="77777777" w:rsidTr="00B11607">
        <w:trPr>
          <w:trHeight w:val="635"/>
        </w:trPr>
        <w:tc>
          <w:tcPr>
            <w:tcW w:w="319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2F8A44B" w14:textId="77777777" w:rsidR="00B11607" w:rsidRDefault="00B11607">
            <w:pPr>
              <w:pStyle w:val="TableParagraph"/>
              <w:spacing w:before="83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Qualification</w:t>
            </w:r>
          </w:p>
        </w:tc>
        <w:tc>
          <w:tcPr>
            <w:tcW w:w="11216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7C3A77E" w14:textId="77777777" w:rsidR="00B11607" w:rsidRDefault="00B11607">
            <w:pPr>
              <w:pStyle w:val="TableParagraph"/>
              <w:spacing w:before="83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BTEC Level 5 HND Diploma in Computing</w:t>
            </w:r>
          </w:p>
        </w:tc>
      </w:tr>
      <w:tr w:rsidR="00B11607" w14:paraId="108073F3" w14:textId="77777777" w:rsidTr="00B11607">
        <w:trPr>
          <w:trHeight w:val="638"/>
        </w:trPr>
        <w:tc>
          <w:tcPr>
            <w:tcW w:w="319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9FB4465" w14:textId="77777777" w:rsidR="00B11607" w:rsidRDefault="00B11607">
            <w:pPr>
              <w:pStyle w:val="TableParagraph"/>
              <w:spacing w:before="85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Unit number and title</w:t>
            </w:r>
          </w:p>
        </w:tc>
        <w:tc>
          <w:tcPr>
            <w:tcW w:w="11216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77BB94C" w14:textId="77777777" w:rsidR="00B11607" w:rsidRDefault="00B11607">
            <w:pPr>
              <w:pStyle w:val="TableParagraph"/>
              <w:spacing w:before="85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Unit 3: Professional Practice</w:t>
            </w:r>
          </w:p>
        </w:tc>
      </w:tr>
      <w:tr w:rsidR="00B11607" w14:paraId="1D7997AD" w14:textId="77777777" w:rsidTr="00B11607">
        <w:trPr>
          <w:trHeight w:val="636"/>
        </w:trPr>
        <w:tc>
          <w:tcPr>
            <w:tcW w:w="319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AECF4DD" w14:textId="77777777" w:rsidR="00B11607" w:rsidRDefault="00B11607">
            <w:pPr>
              <w:pStyle w:val="TableParagraph"/>
              <w:spacing w:before="83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Submission date</w:t>
            </w:r>
          </w:p>
        </w:tc>
        <w:tc>
          <w:tcPr>
            <w:tcW w:w="361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F7A95FA" w14:textId="77777777" w:rsidR="00B11607" w:rsidRDefault="00B11607">
            <w:pPr>
              <w:pStyle w:val="TableParagraph"/>
              <w:spacing w:before="83"/>
              <w:ind w:right="683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15- December-2019</w:t>
            </w:r>
          </w:p>
        </w:tc>
        <w:tc>
          <w:tcPr>
            <w:tcW w:w="369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CD893E6" w14:textId="77777777" w:rsidR="00B11607" w:rsidRDefault="00B11607">
            <w:pPr>
              <w:pStyle w:val="TableParagraph"/>
              <w:spacing w:before="83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21F1F"/>
                <w:sz w:val="24"/>
              </w:rPr>
              <w:t>Date Received 1st submission</w:t>
            </w:r>
          </w:p>
        </w:tc>
        <w:tc>
          <w:tcPr>
            <w:tcW w:w="39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BAED6F8" w14:textId="77777777" w:rsidR="00B11607" w:rsidRDefault="00B1160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11607" w14:paraId="0FA69C09" w14:textId="77777777" w:rsidTr="00B11607">
        <w:trPr>
          <w:trHeight w:val="638"/>
        </w:trPr>
        <w:tc>
          <w:tcPr>
            <w:tcW w:w="319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CBC886F" w14:textId="77777777" w:rsidR="00B11607" w:rsidRDefault="00B11607">
            <w:pPr>
              <w:pStyle w:val="TableParagraph"/>
              <w:spacing w:before="85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21F1F"/>
                <w:sz w:val="24"/>
              </w:rPr>
              <w:t>Re-submission Date</w:t>
            </w:r>
          </w:p>
        </w:tc>
        <w:tc>
          <w:tcPr>
            <w:tcW w:w="361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7CAFA31" w14:textId="77777777" w:rsidR="00B11607" w:rsidRDefault="00B11607">
            <w:pPr>
              <w:pStyle w:val="TableParagraph"/>
              <w:spacing w:before="85"/>
              <w:ind w:right="683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21- December-2019</w:t>
            </w:r>
          </w:p>
        </w:tc>
        <w:tc>
          <w:tcPr>
            <w:tcW w:w="369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0ED0AE8" w14:textId="77777777" w:rsidR="00B11607" w:rsidRDefault="00B11607">
            <w:pPr>
              <w:pStyle w:val="TableParagraph"/>
              <w:spacing w:before="85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21F1F"/>
                <w:sz w:val="24"/>
              </w:rPr>
              <w:t>Date Received 2nd submission</w:t>
            </w:r>
          </w:p>
        </w:tc>
        <w:tc>
          <w:tcPr>
            <w:tcW w:w="39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0C84FB5" w14:textId="77777777" w:rsidR="00B11607" w:rsidRDefault="00B1160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11607" w14:paraId="28719B67" w14:textId="77777777" w:rsidTr="00B11607">
        <w:trPr>
          <w:trHeight w:val="638"/>
        </w:trPr>
        <w:tc>
          <w:tcPr>
            <w:tcW w:w="319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5BCD17A" w14:textId="77777777" w:rsidR="00B11607" w:rsidRDefault="00B11607">
            <w:pPr>
              <w:pStyle w:val="TableParagraph"/>
              <w:spacing w:before="85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Student Name</w:t>
            </w:r>
          </w:p>
        </w:tc>
        <w:tc>
          <w:tcPr>
            <w:tcW w:w="361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7BCDE62" w14:textId="655F769B" w:rsidR="00B11607" w:rsidRDefault="00B11607">
            <w:pPr>
              <w:pStyle w:val="TableParagraph"/>
              <w:spacing w:before="85"/>
              <w:ind w:left="87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NGUYEN ANH HUY</w:t>
            </w:r>
          </w:p>
        </w:tc>
        <w:tc>
          <w:tcPr>
            <w:tcW w:w="369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3AC1DC1" w14:textId="77777777" w:rsidR="00B11607" w:rsidRDefault="00B11607">
            <w:pPr>
              <w:pStyle w:val="TableParagraph"/>
              <w:spacing w:before="85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Student ID</w:t>
            </w:r>
          </w:p>
        </w:tc>
        <w:tc>
          <w:tcPr>
            <w:tcW w:w="39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CFE723E" w14:textId="7CACF0A6" w:rsidR="00B11607" w:rsidRDefault="00B11607">
            <w:pPr>
              <w:pStyle w:val="TableParagraph"/>
              <w:spacing w:before="85"/>
              <w:ind w:left="990" w:right="98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BHAF190133</w:t>
            </w:r>
          </w:p>
        </w:tc>
      </w:tr>
      <w:tr w:rsidR="00B11607" w14:paraId="48C086D3" w14:textId="77777777" w:rsidTr="00B11607">
        <w:trPr>
          <w:trHeight w:val="771"/>
        </w:trPr>
        <w:tc>
          <w:tcPr>
            <w:tcW w:w="319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96380F5" w14:textId="77777777" w:rsidR="00B11607" w:rsidRDefault="00B11607">
            <w:pPr>
              <w:pStyle w:val="TableParagraph"/>
              <w:spacing w:before="15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Class</w:t>
            </w:r>
          </w:p>
        </w:tc>
        <w:tc>
          <w:tcPr>
            <w:tcW w:w="361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956F5DE" w14:textId="77777777" w:rsidR="00B11607" w:rsidRDefault="00B11607">
            <w:pPr>
              <w:pStyle w:val="TableParagraph"/>
              <w:spacing w:before="15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GCH0715</w:t>
            </w:r>
          </w:p>
        </w:tc>
        <w:tc>
          <w:tcPr>
            <w:tcW w:w="369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8232EB3" w14:textId="77777777" w:rsidR="00B11607" w:rsidRDefault="00B11607">
            <w:pPr>
              <w:pStyle w:val="TableParagraph"/>
              <w:spacing w:before="15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Assessor name</w:t>
            </w:r>
          </w:p>
        </w:tc>
        <w:tc>
          <w:tcPr>
            <w:tcW w:w="39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8C355D5" w14:textId="77777777" w:rsidR="00B11607" w:rsidRDefault="00B11607">
            <w:pPr>
              <w:pStyle w:val="TableParagraph"/>
              <w:spacing w:before="157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Bui Le Thuy Trang</w:t>
            </w:r>
          </w:p>
        </w:tc>
      </w:tr>
      <w:tr w:rsidR="00B11607" w14:paraId="523C0ACE" w14:textId="77777777" w:rsidTr="00B11607">
        <w:trPr>
          <w:trHeight w:val="1412"/>
        </w:trPr>
        <w:tc>
          <w:tcPr>
            <w:tcW w:w="1441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D011A35" w14:textId="77777777" w:rsidR="00B11607" w:rsidRDefault="00B11607">
            <w:pPr>
              <w:pStyle w:val="TableParagraph"/>
              <w:spacing w:before="85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Student declaration</w:t>
            </w:r>
          </w:p>
          <w:p w14:paraId="4E5716A7" w14:textId="77777777" w:rsidR="00B11607" w:rsidRDefault="00B11607">
            <w:pPr>
              <w:pStyle w:val="TableParagraph"/>
              <w:spacing w:before="5"/>
              <w:rPr>
                <w:rFonts w:ascii="Times New Roman"/>
                <w:b/>
                <w:sz w:val="20"/>
              </w:rPr>
            </w:pPr>
          </w:p>
          <w:p w14:paraId="7E0CF5BB" w14:textId="77777777" w:rsidR="00B11607" w:rsidRDefault="00B11607">
            <w:pPr>
              <w:pStyle w:val="TableParagraph"/>
              <w:spacing w:line="276" w:lineRule="auto"/>
              <w:ind w:left="107" w:righ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 certify that the assignment submission is entirely my own work and I fully understand the consequences of plagiarism. I understand that making a false declaration is a form of malpractice.</w:t>
            </w:r>
          </w:p>
        </w:tc>
      </w:tr>
      <w:tr w:rsidR="00B11607" w14:paraId="29938962" w14:textId="77777777" w:rsidTr="00B11607">
        <w:trPr>
          <w:trHeight w:val="1099"/>
        </w:trPr>
        <w:tc>
          <w:tcPr>
            <w:tcW w:w="6811" w:type="dxa"/>
            <w:gridSpan w:val="2"/>
            <w:tcBorders>
              <w:top w:val="single" w:sz="4" w:space="0" w:color="000080"/>
              <w:left w:val="nil"/>
              <w:bottom w:val="nil"/>
              <w:right w:val="single" w:sz="4" w:space="0" w:color="000000"/>
            </w:tcBorders>
          </w:tcPr>
          <w:p w14:paraId="6477750C" w14:textId="77777777" w:rsidR="00B11607" w:rsidRDefault="00B1160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42FF" w14:textId="77777777" w:rsidR="00B11607" w:rsidRDefault="00B11607">
            <w:pPr>
              <w:pStyle w:val="TableParagraph"/>
              <w:spacing w:before="10"/>
              <w:rPr>
                <w:rFonts w:ascii="Times New Roman"/>
                <w:b/>
                <w:sz w:val="28"/>
              </w:rPr>
            </w:pPr>
          </w:p>
          <w:p w14:paraId="7E611137" w14:textId="77777777" w:rsidR="00B11607" w:rsidRDefault="00B11607"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Student’s signature</w:t>
            </w:r>
          </w:p>
        </w:tc>
        <w:tc>
          <w:tcPr>
            <w:tcW w:w="3910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</w:tcPr>
          <w:p w14:paraId="6CDE705A" w14:textId="77777777" w:rsidR="00B11607" w:rsidRDefault="00B11607">
            <w:pPr>
              <w:pStyle w:val="TableParagraph"/>
              <w:spacing w:before="73"/>
              <w:ind w:left="991" w:right="98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Huy</w:t>
            </w:r>
          </w:p>
          <w:p w14:paraId="2C8912D3" w14:textId="77777777" w:rsidR="00B11607" w:rsidRDefault="00B11607">
            <w:pPr>
              <w:pStyle w:val="TableParagraph"/>
              <w:spacing w:before="1"/>
              <w:rPr>
                <w:rFonts w:ascii="Times New Roman"/>
                <w:b/>
                <w:sz w:val="21"/>
              </w:rPr>
            </w:pPr>
          </w:p>
          <w:p w14:paraId="21A3F24F" w14:textId="6D2885B4" w:rsidR="00B11607" w:rsidRDefault="00B11607">
            <w:pPr>
              <w:pStyle w:val="TableParagraph"/>
              <w:spacing w:before="1"/>
              <w:ind w:left="991" w:right="98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Nguyen Anh Huy</w:t>
            </w:r>
          </w:p>
        </w:tc>
      </w:tr>
    </w:tbl>
    <w:p w14:paraId="1C0A2F6C" w14:textId="393E03D1" w:rsidR="00B11607" w:rsidRPr="00F61D98" w:rsidRDefault="00F61D98" w:rsidP="00F61D98">
      <w:pPr>
        <w:rPr>
          <w:rFonts w:ascii="Times New Roman"/>
          <w:b/>
          <w:bCs/>
          <w:sz w:val="24"/>
          <w:szCs w:val="24"/>
        </w:rPr>
      </w:pPr>
      <w:bookmarkStart w:id="0" w:name="_Toc51269623"/>
      <w:r>
        <w:rPr>
          <w:rFonts w:ascii="Times New Roman"/>
          <w:b/>
          <w:bCs/>
          <w:sz w:val="24"/>
          <w:szCs w:val="24"/>
        </w:rPr>
        <w:t xml:space="preserve">  </w:t>
      </w:r>
      <w:r w:rsidR="00B11607" w:rsidRPr="00F61D98">
        <w:rPr>
          <w:rFonts w:ascii="Times New Roman"/>
          <w:b/>
          <w:bCs/>
          <w:sz w:val="24"/>
          <w:szCs w:val="24"/>
        </w:rPr>
        <w:t>Grading grid</w:t>
      </w:r>
      <w:bookmarkEnd w:id="0"/>
    </w:p>
    <w:p w14:paraId="4DCA0C43" w14:textId="77777777" w:rsidR="00B11607" w:rsidRDefault="00B11607" w:rsidP="00B11607">
      <w:pPr>
        <w:pStyle w:val="BodyText"/>
        <w:spacing w:before="10" w:after="1"/>
        <w:rPr>
          <w:rFonts w:ascii="Times New Roman"/>
          <w:b/>
          <w:sz w:val="2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1057"/>
        <w:gridCol w:w="938"/>
        <w:gridCol w:w="465"/>
        <w:gridCol w:w="473"/>
        <w:gridCol w:w="1055"/>
        <w:gridCol w:w="1057"/>
        <w:gridCol w:w="1055"/>
        <w:gridCol w:w="1057"/>
        <w:gridCol w:w="1055"/>
        <w:gridCol w:w="352"/>
        <w:gridCol w:w="4468"/>
      </w:tblGrid>
      <w:tr w:rsidR="00B11607" w14:paraId="0E247B56" w14:textId="77777777" w:rsidTr="00B11607">
        <w:trPr>
          <w:gridAfter w:val="2"/>
          <w:wAfter w:w="4820" w:type="dxa"/>
          <w:trHeight w:val="316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551DC" w14:textId="77777777" w:rsidR="00B11607" w:rsidRDefault="00B11607">
            <w:pPr>
              <w:pStyle w:val="TableParagraph"/>
              <w:spacing w:line="301" w:lineRule="exact"/>
              <w:ind w:left="27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P1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57DE" w14:textId="77777777" w:rsidR="00B11607" w:rsidRDefault="00B11607">
            <w:pPr>
              <w:pStyle w:val="TableParagraph"/>
              <w:spacing w:line="301" w:lineRule="exact"/>
              <w:ind w:left="25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18531" w14:textId="77777777" w:rsidR="00B11607" w:rsidRDefault="00B11607">
            <w:pPr>
              <w:pStyle w:val="TableParagraph"/>
              <w:spacing w:line="301" w:lineRule="exact"/>
              <w:ind w:left="2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P3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F5C5A" w14:textId="77777777" w:rsidR="00B11607" w:rsidRDefault="00B11607">
            <w:pPr>
              <w:pStyle w:val="TableParagraph"/>
              <w:spacing w:line="301" w:lineRule="exact"/>
              <w:ind w:left="2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6C157" w14:textId="77777777" w:rsidR="00B11607" w:rsidRDefault="00B11607">
            <w:pPr>
              <w:pStyle w:val="TableParagraph"/>
              <w:spacing w:line="301" w:lineRule="exact"/>
              <w:ind w:left="2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M1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3D583" w14:textId="77777777" w:rsidR="00B11607" w:rsidRDefault="00B11607">
            <w:pPr>
              <w:pStyle w:val="TableParagraph"/>
              <w:spacing w:line="301" w:lineRule="exact"/>
              <w:ind w:left="20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2D130" w14:textId="77777777" w:rsidR="00B11607" w:rsidRDefault="00B11607">
            <w:pPr>
              <w:pStyle w:val="TableParagraph"/>
              <w:spacing w:line="301" w:lineRule="exact"/>
              <w:ind w:left="20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M4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0D08" w14:textId="77777777" w:rsidR="00B11607" w:rsidRDefault="00B11607">
            <w:pPr>
              <w:pStyle w:val="TableParagraph"/>
              <w:spacing w:line="301" w:lineRule="exact"/>
              <w:ind w:left="23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0C9A5" w14:textId="77777777" w:rsidR="00B11607" w:rsidRDefault="00B11607">
            <w:pPr>
              <w:pStyle w:val="TableParagraph"/>
              <w:spacing w:line="301" w:lineRule="exact"/>
              <w:ind w:left="23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D2</w:t>
            </w:r>
          </w:p>
        </w:tc>
      </w:tr>
      <w:tr w:rsidR="00B11607" w14:paraId="7F0586A2" w14:textId="77777777" w:rsidTr="00B11607">
        <w:trPr>
          <w:gridAfter w:val="2"/>
          <w:wAfter w:w="4820" w:type="dxa"/>
          <w:trHeight w:val="318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5528" w14:textId="77777777" w:rsidR="00B11607" w:rsidRDefault="00B1160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9AE1" w14:textId="77777777" w:rsidR="00B11607" w:rsidRDefault="00B1160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57D1" w14:textId="77777777" w:rsidR="00B11607" w:rsidRDefault="00B1160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E1F6" w14:textId="77777777" w:rsidR="00B11607" w:rsidRDefault="00B1160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9014" w14:textId="77777777" w:rsidR="00B11607" w:rsidRDefault="00B1160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36E5" w14:textId="77777777" w:rsidR="00B11607" w:rsidRDefault="00B1160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AAAF" w14:textId="77777777" w:rsidR="00B11607" w:rsidRDefault="00B1160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DDF5" w14:textId="77777777" w:rsidR="00B11607" w:rsidRDefault="00B1160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C671" w14:textId="77777777" w:rsidR="00B11607" w:rsidRDefault="00B1160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11607" w14:paraId="00E604C6" w14:textId="77777777" w:rsidTr="00B11607">
        <w:tblPrEx>
          <w:tblBorders>
            <w:top w:val="single" w:sz="8" w:space="0" w:color="002755"/>
            <w:left w:val="single" w:sz="8" w:space="0" w:color="002755"/>
            <w:bottom w:val="single" w:sz="8" w:space="0" w:color="002755"/>
            <w:right w:val="single" w:sz="8" w:space="0" w:color="002755"/>
            <w:insideH w:val="single" w:sz="8" w:space="0" w:color="002755"/>
            <w:insideV w:val="single" w:sz="8" w:space="0" w:color="002755"/>
          </w:tblBorders>
        </w:tblPrEx>
        <w:trPr>
          <w:trHeight w:val="6993"/>
        </w:trPr>
        <w:tc>
          <w:tcPr>
            <w:tcW w:w="14124" w:type="dxa"/>
            <w:gridSpan w:val="12"/>
          </w:tcPr>
          <w:p w14:paraId="06442FAF" w14:textId="77777777" w:rsidR="00B11607" w:rsidRDefault="00B11607" w:rsidP="00B11607">
            <w:pPr>
              <w:pStyle w:val="TableParagraph"/>
              <w:numPr>
                <w:ilvl w:val="0"/>
                <w:numId w:val="1"/>
              </w:numPr>
              <w:tabs>
                <w:tab w:val="left" w:pos="433"/>
                <w:tab w:val="left" w:pos="5655"/>
              </w:tabs>
              <w:spacing w:before="63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221F1F"/>
                <w:w w:val="85"/>
                <w:sz w:val="24"/>
              </w:rPr>
              <w:lastRenderedPageBreak/>
              <w:t>Summative</w:t>
            </w:r>
            <w:r>
              <w:rPr>
                <w:rFonts w:ascii="Times New Roman" w:hAnsi="Times New Roman"/>
                <w:b/>
                <w:color w:val="221F1F"/>
                <w:spacing w:val="-14"/>
                <w:w w:val="8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221F1F"/>
                <w:w w:val="85"/>
                <w:sz w:val="24"/>
              </w:rPr>
              <w:t>Feedback:</w:t>
            </w:r>
            <w:r>
              <w:rPr>
                <w:rFonts w:ascii="Times New Roman" w:hAnsi="Times New Roman"/>
                <w:b/>
                <w:color w:val="221F1F"/>
                <w:w w:val="85"/>
                <w:sz w:val="24"/>
              </w:rPr>
              <w:tab/>
            </w:r>
            <w:r>
              <w:rPr>
                <w:rFonts w:ascii="Wingdings" w:hAnsi="Wingdings"/>
                <w:b/>
                <w:w w:val="95"/>
                <w:sz w:val="28"/>
              </w:rPr>
              <w:t></w:t>
            </w:r>
            <w:r>
              <w:rPr>
                <w:rFonts w:ascii="Times New Roman" w:hAnsi="Times New Roman"/>
                <w:b/>
                <w:w w:val="9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color w:val="221F1F"/>
                <w:w w:val="95"/>
                <w:sz w:val="24"/>
              </w:rPr>
              <w:t>Resubmission</w:t>
            </w:r>
            <w:r>
              <w:rPr>
                <w:rFonts w:ascii="Times New Roman" w:hAnsi="Times New Roman"/>
                <w:b/>
                <w:color w:val="221F1F"/>
                <w:spacing w:val="-7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221F1F"/>
                <w:w w:val="95"/>
                <w:sz w:val="24"/>
              </w:rPr>
              <w:t>Feedback:</w:t>
            </w:r>
          </w:p>
        </w:tc>
      </w:tr>
      <w:tr w:rsidR="00B11607" w14:paraId="498DD0BE" w14:textId="77777777" w:rsidTr="00B11607">
        <w:tblPrEx>
          <w:tblBorders>
            <w:top w:val="single" w:sz="8" w:space="0" w:color="002755"/>
            <w:left w:val="single" w:sz="8" w:space="0" w:color="002755"/>
            <w:bottom w:val="single" w:sz="8" w:space="0" w:color="002755"/>
            <w:right w:val="single" w:sz="8" w:space="0" w:color="002755"/>
            <w:insideH w:val="single" w:sz="8" w:space="0" w:color="002755"/>
            <w:insideV w:val="single" w:sz="8" w:space="0" w:color="002755"/>
          </w:tblBorders>
        </w:tblPrEx>
        <w:trPr>
          <w:trHeight w:val="516"/>
        </w:trPr>
        <w:tc>
          <w:tcPr>
            <w:tcW w:w="3552" w:type="dxa"/>
            <w:gridSpan w:val="4"/>
          </w:tcPr>
          <w:p w14:paraId="1351DC40" w14:textId="77777777" w:rsidR="00B11607" w:rsidRDefault="00B11607" w:rsidP="00971335">
            <w:pPr>
              <w:pStyle w:val="TableParagraph"/>
              <w:spacing w:before="140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21F1F"/>
                <w:sz w:val="24"/>
              </w:rPr>
              <w:t>Grade:</w:t>
            </w:r>
          </w:p>
        </w:tc>
        <w:tc>
          <w:tcPr>
            <w:tcW w:w="6104" w:type="dxa"/>
            <w:gridSpan w:val="7"/>
          </w:tcPr>
          <w:p w14:paraId="467B3F32" w14:textId="77777777" w:rsidR="00B11607" w:rsidRDefault="00B11607" w:rsidP="00971335">
            <w:pPr>
              <w:pStyle w:val="TableParagraph"/>
              <w:spacing w:before="140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21F1F"/>
                <w:sz w:val="24"/>
              </w:rPr>
              <w:t>Assessor Signature:</w:t>
            </w:r>
          </w:p>
        </w:tc>
        <w:tc>
          <w:tcPr>
            <w:tcW w:w="4467" w:type="dxa"/>
          </w:tcPr>
          <w:p w14:paraId="01342C22" w14:textId="77777777" w:rsidR="00B11607" w:rsidRDefault="00B11607" w:rsidP="00971335">
            <w:pPr>
              <w:pStyle w:val="TableParagraph"/>
              <w:spacing w:before="140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21F1F"/>
                <w:sz w:val="24"/>
              </w:rPr>
              <w:t>Date:</w:t>
            </w:r>
          </w:p>
        </w:tc>
      </w:tr>
      <w:tr w:rsidR="00B11607" w14:paraId="40953AC8" w14:textId="77777777" w:rsidTr="00B11607">
        <w:tblPrEx>
          <w:tblBorders>
            <w:top w:val="single" w:sz="8" w:space="0" w:color="002755"/>
            <w:left w:val="single" w:sz="8" w:space="0" w:color="002755"/>
            <w:bottom w:val="single" w:sz="8" w:space="0" w:color="002755"/>
            <w:right w:val="single" w:sz="8" w:space="0" w:color="002755"/>
            <w:insideH w:val="single" w:sz="8" w:space="0" w:color="002755"/>
            <w:insideV w:val="single" w:sz="8" w:space="0" w:color="002755"/>
          </w:tblBorders>
        </w:tblPrEx>
        <w:trPr>
          <w:trHeight w:val="1089"/>
        </w:trPr>
        <w:tc>
          <w:tcPr>
            <w:tcW w:w="14124" w:type="dxa"/>
            <w:gridSpan w:val="12"/>
          </w:tcPr>
          <w:p w14:paraId="608DF24C" w14:textId="77777777" w:rsidR="00B11607" w:rsidRDefault="00B11607" w:rsidP="00971335">
            <w:pPr>
              <w:pStyle w:val="TableParagraph"/>
              <w:spacing w:before="61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21F1F"/>
                <w:sz w:val="24"/>
              </w:rPr>
              <w:t>Signature &amp; Date:</w:t>
            </w:r>
          </w:p>
        </w:tc>
      </w:tr>
    </w:tbl>
    <w:p w14:paraId="4154902E" w14:textId="5B0343F0" w:rsidR="003B6F40" w:rsidRDefault="003B6F40"/>
    <w:p w14:paraId="40BF40F2" w14:textId="77777777" w:rsidR="00B11607" w:rsidRDefault="00B11607">
      <w:pPr>
        <w:sectPr w:rsidR="00B11607" w:rsidSect="00B11607">
          <w:headerReference w:type="default" r:id="rId8"/>
          <w:pgSz w:w="16840" w:h="11907" w:orient="landscape" w:code="9"/>
          <w:pgMar w:top="1701" w:right="1134" w:bottom="1134" w:left="1134" w:header="720" w:footer="720" w:gutter="0"/>
          <w:cols w:space="720"/>
          <w:docGrid w:linePitch="381"/>
        </w:sectPr>
      </w:pP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-1470900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EE036E" w14:textId="3249CC29" w:rsidR="00206BCF" w:rsidRDefault="00206BCF">
          <w:pPr>
            <w:pStyle w:val="TOCHeading"/>
          </w:pPr>
          <w:r>
            <w:t>Contents</w:t>
          </w:r>
        </w:p>
        <w:p w14:paraId="40082F37" w14:textId="1951FFBE" w:rsidR="00206BCF" w:rsidRDefault="00206BCF">
          <w:pPr>
            <w:pStyle w:val="TOC3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9623" w:history="1">
            <w:r w:rsidRPr="007E61FC">
              <w:rPr>
                <w:rStyle w:val="Hyperlink"/>
                <w:rFonts w:ascii="Times New Roman"/>
                <w:noProof/>
              </w:rPr>
              <w:t>Grading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D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8E38" w14:textId="333AC250" w:rsidR="00206BCF" w:rsidRDefault="00206BCF">
          <w:r>
            <w:rPr>
              <w:b/>
              <w:bCs/>
              <w:noProof/>
            </w:rPr>
            <w:fldChar w:fldCharType="end"/>
          </w:r>
        </w:p>
      </w:sdtContent>
    </w:sdt>
    <w:p w14:paraId="65B40FB4" w14:textId="7668A6A3" w:rsidR="00B11607" w:rsidRDefault="00B11607"/>
    <w:p w14:paraId="27CDA8D6" w14:textId="17D2E9B2" w:rsidR="00206BCF" w:rsidRDefault="00206BCF"/>
    <w:p w14:paraId="115BFDE0" w14:textId="1127344C" w:rsidR="00206BCF" w:rsidRDefault="00206BCF"/>
    <w:p w14:paraId="280E0ABF" w14:textId="3DBF11A3" w:rsidR="00206BCF" w:rsidRDefault="00206BCF"/>
    <w:p w14:paraId="6614624B" w14:textId="370BCD69" w:rsidR="00206BCF" w:rsidRDefault="00206BCF"/>
    <w:p w14:paraId="5AD3F9C7" w14:textId="11222FD2" w:rsidR="00206BCF" w:rsidRDefault="00206BCF"/>
    <w:p w14:paraId="67914DAC" w14:textId="4C5DBD24" w:rsidR="00206BCF" w:rsidRDefault="00206BCF"/>
    <w:p w14:paraId="432DD902" w14:textId="50EAEDC7" w:rsidR="00206BCF" w:rsidRDefault="00206BCF"/>
    <w:p w14:paraId="5FB0D324" w14:textId="1DA102D8" w:rsidR="00206BCF" w:rsidRDefault="00206BCF"/>
    <w:p w14:paraId="44F6C820" w14:textId="4A683B2E" w:rsidR="00206BCF" w:rsidRDefault="00206BCF"/>
    <w:p w14:paraId="1BB33F76" w14:textId="46964CFC" w:rsidR="00206BCF" w:rsidRDefault="00206BCF"/>
    <w:p w14:paraId="0F144574" w14:textId="17B927D1" w:rsidR="00206BCF" w:rsidRDefault="00206BCF"/>
    <w:p w14:paraId="35394B01" w14:textId="71FF232D" w:rsidR="00206BCF" w:rsidRDefault="00206BCF"/>
    <w:p w14:paraId="63F56FEE" w14:textId="59D3DD98" w:rsidR="00206BCF" w:rsidRDefault="00206BCF"/>
    <w:p w14:paraId="2FE8EBC8" w14:textId="15AA3026" w:rsidR="00206BCF" w:rsidRDefault="00206BCF"/>
    <w:p w14:paraId="3D05E923" w14:textId="26CDBA8F" w:rsidR="00206BCF" w:rsidRDefault="00206BCF"/>
    <w:p w14:paraId="3D7AC76E" w14:textId="2A41ABBE" w:rsidR="00206BCF" w:rsidRDefault="00206BCF"/>
    <w:p w14:paraId="34665744" w14:textId="552E8ADE" w:rsidR="00206BCF" w:rsidRDefault="00206BCF"/>
    <w:p w14:paraId="75924534" w14:textId="0775E4F0" w:rsidR="00206BCF" w:rsidRDefault="00206BCF"/>
    <w:p w14:paraId="50DC8734" w14:textId="373BC2B0" w:rsidR="00206BCF" w:rsidRDefault="00206BCF"/>
    <w:p w14:paraId="0AA8A9E4" w14:textId="038A3C0A" w:rsidR="00206BCF" w:rsidRDefault="00206BCF"/>
    <w:p w14:paraId="692E058D" w14:textId="2597DBB9" w:rsidR="00206BCF" w:rsidRDefault="00206BCF"/>
    <w:p w14:paraId="4DD51874" w14:textId="03180897" w:rsidR="00206BCF" w:rsidRDefault="00206BCF"/>
    <w:p w14:paraId="4C0E324A" w14:textId="57AC2BE2" w:rsidR="00206BCF" w:rsidRDefault="00206BCF"/>
    <w:p w14:paraId="031C5645" w14:textId="71264E62" w:rsidR="00206BCF" w:rsidRDefault="00206BCF"/>
    <w:p w14:paraId="659A0415" w14:textId="609B7B8F" w:rsidR="00206BCF" w:rsidRDefault="00206BCF"/>
    <w:p w14:paraId="47E0064C" w14:textId="785E7A48" w:rsidR="00206BCF" w:rsidRDefault="00206BCF"/>
    <w:p w14:paraId="5B8612D7" w14:textId="418DB785" w:rsidR="00206BCF" w:rsidRDefault="00206BCF"/>
    <w:p w14:paraId="74C634FE" w14:textId="72EBDFA5" w:rsidR="00206BCF" w:rsidRDefault="00206BCF"/>
    <w:p w14:paraId="5DEFA205" w14:textId="4D277501" w:rsidR="00206BCF" w:rsidRDefault="00206BCF"/>
    <w:p w14:paraId="7DC0835F" w14:textId="5D7CD5D0" w:rsidR="00206BCF" w:rsidRDefault="00206BCF"/>
    <w:p w14:paraId="1923619C" w14:textId="7D64575D" w:rsidR="00206BCF" w:rsidRDefault="00206BCF"/>
    <w:p w14:paraId="0D7885BF" w14:textId="63AFA6B5" w:rsidR="00206BCF" w:rsidRDefault="00206BCF"/>
    <w:p w14:paraId="649B620A" w14:textId="380D163D" w:rsidR="00206BCF" w:rsidRDefault="00206BCF"/>
    <w:p w14:paraId="691AFE9F" w14:textId="4BA6F925" w:rsidR="00206BCF" w:rsidRDefault="00206BCF"/>
    <w:p w14:paraId="5FB0E30C" w14:textId="20031EB3" w:rsidR="00206BCF" w:rsidRDefault="00206BCF"/>
    <w:p w14:paraId="32BD7C9D" w14:textId="2A6266BB" w:rsidR="00206BCF" w:rsidRDefault="00206BCF"/>
    <w:p w14:paraId="1C0BE9A7" w14:textId="100F7DB8" w:rsidR="00206BCF" w:rsidRDefault="00206BCF"/>
    <w:p w14:paraId="3D56AB59" w14:textId="40F85551" w:rsidR="00206BCF" w:rsidRDefault="00206BCF"/>
    <w:p w14:paraId="11EDD20E" w14:textId="6BA01D74" w:rsidR="00206BCF" w:rsidRDefault="00206BCF"/>
    <w:p w14:paraId="7896D815" w14:textId="4DECA207" w:rsidR="00206BCF" w:rsidRDefault="00206BCF"/>
    <w:p w14:paraId="0A10BEE3" w14:textId="3F77C3DC" w:rsidR="00206BCF" w:rsidRDefault="00206BCF"/>
    <w:p w14:paraId="70A1AE01" w14:textId="059D4976" w:rsidR="00206BCF" w:rsidRDefault="00206BCF"/>
    <w:p w14:paraId="7E17F952" w14:textId="78C4CD99" w:rsidR="00206BCF" w:rsidRDefault="00206BCF"/>
    <w:p w14:paraId="31106EE1" w14:textId="5E7A70CC" w:rsidR="00206BCF" w:rsidRDefault="00206BCF"/>
    <w:p w14:paraId="1A4631C1" w14:textId="11EF8552" w:rsidR="00206BCF" w:rsidRDefault="00206BCF"/>
    <w:p w14:paraId="2CDA43DA" w14:textId="4C69CA5A" w:rsidR="00206BCF" w:rsidRDefault="00206BCF"/>
    <w:p w14:paraId="1184B577" w14:textId="2B3256BF" w:rsidR="00206BCF" w:rsidRDefault="00206BCF"/>
    <w:p w14:paraId="45369FEC" w14:textId="6B509AA3" w:rsidR="00206BCF" w:rsidRDefault="00206BCF"/>
    <w:p w14:paraId="0E495754" w14:textId="193C8A16" w:rsidR="00206BCF" w:rsidRDefault="00206BCF"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 w14:paraId="7B05AA90" w14:textId="236D44AF" w:rsidR="00206BCF" w:rsidRDefault="00206BCF"/>
    <w:p w14:paraId="31F0B67B" w14:textId="7A955C67" w:rsidR="00206BCF" w:rsidRDefault="00206BCF"/>
    <w:p w14:paraId="4F06E5CF" w14:textId="56AB22EB" w:rsidR="00206BCF" w:rsidRDefault="00206BCF"/>
    <w:p w14:paraId="7E6780B6" w14:textId="63C1C32C" w:rsidR="00206BCF" w:rsidRDefault="00206BCF"/>
    <w:p w14:paraId="1B694EF8" w14:textId="32074DB8" w:rsidR="00206BCF" w:rsidRDefault="00206BCF"/>
    <w:p w14:paraId="5D3D6C93" w14:textId="187B305A" w:rsidR="00206BCF" w:rsidRDefault="00206BCF"/>
    <w:p w14:paraId="48FAA438" w14:textId="527AC2AC" w:rsidR="00206BCF" w:rsidRDefault="00206BCF"/>
    <w:p w14:paraId="4A8B2184" w14:textId="5691A768" w:rsidR="00206BCF" w:rsidRDefault="00206BCF"/>
    <w:p w14:paraId="2CD0348C" w14:textId="4A7CAAB0" w:rsidR="00206BCF" w:rsidRDefault="00206BCF"/>
    <w:p w14:paraId="2BACF4E2" w14:textId="253B5EDD" w:rsidR="00206BCF" w:rsidRDefault="00206BCF"/>
    <w:p w14:paraId="71B3192D" w14:textId="7ED9CBD4" w:rsidR="00206BCF" w:rsidRDefault="00206BCF"/>
    <w:p w14:paraId="046D8738" w14:textId="78E924EA" w:rsidR="00206BCF" w:rsidRDefault="00206BCF"/>
    <w:p w14:paraId="233A2058" w14:textId="07F782D9" w:rsidR="00206BCF" w:rsidRDefault="00206BCF"/>
    <w:p w14:paraId="3D637F1F" w14:textId="6B3EA0CA" w:rsidR="00206BCF" w:rsidRDefault="00206BCF"/>
    <w:p w14:paraId="5CAB5566" w14:textId="33F8192D" w:rsidR="00F61D98" w:rsidRDefault="00F61D98"/>
    <w:p w14:paraId="4FEA9522" w14:textId="7568259F" w:rsidR="00F61D98" w:rsidRDefault="00F61D98"/>
    <w:p w14:paraId="377830A9" w14:textId="18EF8C74" w:rsidR="00F61D98" w:rsidRDefault="00F61D98"/>
    <w:p w14:paraId="38EBF570" w14:textId="4F33A579" w:rsidR="00F61D98" w:rsidRDefault="00F61D98"/>
    <w:p w14:paraId="0B60005B" w14:textId="7CFA5E06" w:rsidR="00F61D98" w:rsidRDefault="00F61D98"/>
    <w:p w14:paraId="2BF60A83" w14:textId="18FE00A9" w:rsidR="00F61D98" w:rsidRDefault="00F61D98"/>
    <w:p w14:paraId="636C084B" w14:textId="4287083A" w:rsidR="00F61D98" w:rsidRDefault="00F61D98"/>
    <w:p w14:paraId="515370E3" w14:textId="091E89D0" w:rsidR="00F61D98" w:rsidRDefault="00F61D98"/>
    <w:p w14:paraId="73999FC4" w14:textId="67930CAD" w:rsidR="00F61D98" w:rsidRDefault="00F61D98"/>
    <w:p w14:paraId="0F5A2709" w14:textId="1098441D" w:rsidR="00F61D98" w:rsidRDefault="00F61D98"/>
    <w:p w14:paraId="3C79B6B8" w14:textId="246394CD" w:rsidR="00F61D98" w:rsidRDefault="00F61D98"/>
    <w:p w14:paraId="1B503BCA" w14:textId="70127A83" w:rsidR="00F61D98" w:rsidRDefault="00F61D98"/>
    <w:p w14:paraId="0FF2F465" w14:textId="76968375" w:rsidR="00F61D98" w:rsidRDefault="00F61D98"/>
    <w:p w14:paraId="073E0543" w14:textId="715C823A" w:rsidR="00F61D98" w:rsidRDefault="00F61D98"/>
    <w:p w14:paraId="04FCCF54" w14:textId="71AA7E7D" w:rsidR="00F61D98" w:rsidRDefault="00F61D98"/>
    <w:p w14:paraId="34C36B5C" w14:textId="47FA7C44" w:rsidR="00F61D98" w:rsidRDefault="00F61D98"/>
    <w:p w14:paraId="6F7E205B" w14:textId="54AC333A" w:rsidR="00F61D98" w:rsidRDefault="00F61D98"/>
    <w:p w14:paraId="6D360EC3" w14:textId="4DE12EBF" w:rsidR="00F61D98" w:rsidRDefault="00F61D98"/>
    <w:p w14:paraId="52CB4268" w14:textId="5ABF74A2" w:rsidR="00F61D98" w:rsidRDefault="00F61D98"/>
    <w:p w14:paraId="7DEA576B" w14:textId="2228ABA5" w:rsidR="00F61D98" w:rsidRDefault="00F61D98"/>
    <w:p w14:paraId="0D4D9184" w14:textId="73D42DBF" w:rsidR="00F61D98" w:rsidRDefault="00F61D98"/>
    <w:p w14:paraId="2DEBEC74" w14:textId="4EDADF8D" w:rsidR="00F61D98" w:rsidRDefault="00F61D98"/>
    <w:p w14:paraId="3DBF1404" w14:textId="666FB797" w:rsidR="00F61D98" w:rsidRDefault="00F61D98"/>
    <w:p w14:paraId="66E30966" w14:textId="2EEC7D53" w:rsidR="00F61D98" w:rsidRDefault="00F61D98"/>
    <w:p w14:paraId="4190A8E0" w14:textId="65AB7D67" w:rsidR="00F61D98" w:rsidRDefault="00F61D98"/>
    <w:p w14:paraId="7EF6C50F" w14:textId="5BF2DF30" w:rsidR="00F61D98" w:rsidRDefault="00F61D98"/>
    <w:p w14:paraId="0F690F54" w14:textId="4C7DC9A7" w:rsidR="00F61D98" w:rsidRDefault="00F61D98"/>
    <w:p w14:paraId="10ADF818" w14:textId="7D135DD2" w:rsidR="00F61D98" w:rsidRDefault="00F61D98"/>
    <w:p w14:paraId="6B034ED4" w14:textId="77777777" w:rsidR="00F61D98" w:rsidRDefault="00F61D98"/>
    <w:p w14:paraId="71475B34" w14:textId="5982C1D1" w:rsidR="00206BCF" w:rsidRDefault="00206BCF"/>
    <w:p w14:paraId="0852465F" w14:textId="77777777" w:rsidR="00206BCF" w:rsidRDefault="00206BCF"/>
    <w:p w14:paraId="0C92975F" w14:textId="684CA575" w:rsidR="00206BCF" w:rsidRPr="00CB5F16" w:rsidRDefault="00551F42" w:rsidP="00CB5F16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 w:rsidRPr="00CB5F16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206BCF" w:rsidRPr="00CB5F16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CB5F1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206BCF" w:rsidRPr="00CB5F16">
        <w:rPr>
          <w:rFonts w:asciiTheme="minorHAnsi" w:hAnsiTheme="minorHAnsi" w:cstheme="minorHAnsi"/>
          <w:b/>
          <w:bCs/>
          <w:sz w:val="28"/>
          <w:szCs w:val="28"/>
        </w:rPr>
        <w:t>Introduction</w:t>
      </w:r>
    </w:p>
    <w:p w14:paraId="1FBF2F7C" w14:textId="048D75AD" w:rsidR="00206BCF" w:rsidRDefault="00206BCF"/>
    <w:p w14:paraId="6175A1EB" w14:textId="3C9FF5B2" w:rsidR="00206BCF" w:rsidRPr="00CB5F16" w:rsidRDefault="00551F42" w:rsidP="00CB5F16">
      <w:pPr>
        <w:pStyle w:val="TOC1"/>
        <w:rPr>
          <w:spacing w:val="-17"/>
        </w:rPr>
      </w:pPr>
      <w:r w:rsidRPr="00CB5F16">
        <w:t>B</w:t>
      </w:r>
      <w:r w:rsidR="00206BCF" w:rsidRPr="00CB5F16">
        <w:t xml:space="preserve">. </w:t>
      </w:r>
      <w:hyperlink w:anchor="_bookmark1" w:history="1">
        <w:r w:rsidR="00206BCF" w:rsidRPr="00CB5F16">
          <w:t>DEMONSTRATE, USING DIFFERENT COMMUNICATION STYLES AND FORMAT THAT YOU CAN EFFECTIVELY</w:t>
        </w:r>
      </w:hyperlink>
      <w:hyperlink w:anchor="_bookmark1" w:history="1">
        <w:r w:rsidR="00206BCF" w:rsidRPr="00CB5F16">
          <w:t xml:space="preserve"> DESIGN AND DELIVER A TRAINING EVENT FOR A GIVEN TARGET</w:t>
        </w:r>
        <w:r w:rsidR="00206BCF" w:rsidRPr="00CB5F16">
          <w:rPr>
            <w:spacing w:val="-23"/>
          </w:rPr>
          <w:t xml:space="preserve"> </w:t>
        </w:r>
        <w:r w:rsidR="00206BCF" w:rsidRPr="00CB5F16">
          <w:t>AUDIENCE</w:t>
        </w:r>
        <w:r w:rsidR="00206BCF" w:rsidRPr="00CB5F16">
          <w:rPr>
            <w:spacing w:val="-1"/>
          </w:rPr>
          <w:t xml:space="preserve"> </w:t>
        </w:r>
        <w:r w:rsidR="00206BCF" w:rsidRPr="00CB5F16">
          <w:t>(P1)</w:t>
        </w:r>
      </w:hyperlink>
    </w:p>
    <w:p w14:paraId="543D9414" w14:textId="017FFC53" w:rsidR="00D368FE" w:rsidRDefault="00D368FE" w:rsidP="00D368FE">
      <w:pPr>
        <w:rPr>
          <w:rFonts w:asciiTheme="minorHAnsi" w:hAnsiTheme="minorHAnsi" w:cstheme="minorHAnsi"/>
        </w:rPr>
      </w:pPr>
      <w:r w:rsidRPr="00CB5F16">
        <w:rPr>
          <w:rFonts w:asciiTheme="minorHAnsi" w:hAnsiTheme="minorHAnsi" w:cstheme="minorHAnsi"/>
        </w:rPr>
        <w:lastRenderedPageBreak/>
        <w:t>I. Definition and the importance of communication skill</w:t>
      </w:r>
    </w:p>
    <w:p w14:paraId="25FFAFEE" w14:textId="77777777" w:rsidR="008F6A74" w:rsidRPr="00CB5F16" w:rsidRDefault="008F6A74" w:rsidP="00D368FE">
      <w:pPr>
        <w:rPr>
          <w:rFonts w:asciiTheme="minorHAnsi" w:hAnsiTheme="minorHAnsi" w:cstheme="minorHAnsi"/>
        </w:rPr>
      </w:pPr>
    </w:p>
    <w:p w14:paraId="21D0B9C6" w14:textId="5F739B99" w:rsidR="00D368FE" w:rsidRPr="00CB5F16" w:rsidRDefault="00D368FE" w:rsidP="00D368FE">
      <w:pPr>
        <w:rPr>
          <w:rFonts w:asciiTheme="minorHAnsi" w:hAnsiTheme="minorHAnsi" w:cstheme="minorHAnsi"/>
        </w:rPr>
      </w:pPr>
    </w:p>
    <w:p w14:paraId="0A31CD09" w14:textId="50BFE314" w:rsidR="00D368FE" w:rsidRPr="00CB5F16" w:rsidRDefault="00D368FE" w:rsidP="00D368FE">
      <w:pPr>
        <w:rPr>
          <w:rFonts w:asciiTheme="minorHAnsi" w:hAnsiTheme="minorHAnsi" w:cstheme="minorHAnsi"/>
        </w:rPr>
      </w:pPr>
      <w:r w:rsidRPr="00CB5F16">
        <w:rPr>
          <w:rFonts w:asciiTheme="minorHAnsi" w:hAnsiTheme="minorHAnsi" w:cstheme="minorHAnsi"/>
        </w:rPr>
        <w:t>II. Verbal communication</w:t>
      </w:r>
    </w:p>
    <w:p w14:paraId="6C7751E7" w14:textId="388DEA61" w:rsidR="00D368FE" w:rsidRPr="00CB5F16" w:rsidRDefault="00D368FE" w:rsidP="00D368FE">
      <w:pPr>
        <w:rPr>
          <w:rFonts w:asciiTheme="minorHAnsi" w:hAnsiTheme="minorHAnsi" w:cstheme="minorHAnsi"/>
        </w:rPr>
      </w:pPr>
    </w:p>
    <w:p w14:paraId="31BBBE70" w14:textId="58BA359A" w:rsidR="00D368FE" w:rsidRPr="00CB5F16" w:rsidRDefault="00D368FE" w:rsidP="00D368FE">
      <w:pPr>
        <w:rPr>
          <w:rFonts w:asciiTheme="minorHAnsi" w:eastAsiaTheme="minorHAnsi" w:hAnsiTheme="minorHAnsi" w:cstheme="minorHAnsi"/>
        </w:rPr>
      </w:pPr>
      <w:r w:rsidRPr="00CB5F16">
        <w:rPr>
          <w:rFonts w:asciiTheme="minorHAnsi" w:hAnsiTheme="minorHAnsi" w:cstheme="minorHAnsi"/>
        </w:rPr>
        <w:t>III. Non-verbal communication</w:t>
      </w:r>
    </w:p>
    <w:p w14:paraId="37654E9A" w14:textId="77777777" w:rsidR="00D368FE" w:rsidRPr="00CB5F16" w:rsidRDefault="00D368FE" w:rsidP="00D368FE">
      <w:pPr>
        <w:rPr>
          <w:rFonts w:asciiTheme="minorHAnsi" w:eastAsiaTheme="minorHAnsi" w:hAnsiTheme="minorHAnsi" w:cstheme="minorHAnsi"/>
        </w:rPr>
      </w:pPr>
    </w:p>
    <w:p w14:paraId="71251F09" w14:textId="6DB31362" w:rsidR="00D368FE" w:rsidRPr="00CB5F16" w:rsidRDefault="003F315D" w:rsidP="00D368FE">
      <w:pPr>
        <w:rPr>
          <w:rFonts w:asciiTheme="minorHAnsi" w:eastAsiaTheme="minorHAnsi" w:hAnsiTheme="minorHAnsi" w:cstheme="minorHAnsi"/>
        </w:rPr>
      </w:pPr>
      <w:r w:rsidRPr="00CB5F16">
        <w:rPr>
          <w:rFonts w:asciiTheme="minorHAnsi" w:hAnsiTheme="minorHAnsi" w:cstheme="minorHAnsi"/>
        </w:rPr>
        <w:t>IV. Communication in my group</w:t>
      </w:r>
    </w:p>
    <w:p w14:paraId="5FA17EBC" w14:textId="5966B561" w:rsidR="00D368FE" w:rsidRPr="00D368FE" w:rsidRDefault="00D368FE" w:rsidP="00D368FE"/>
    <w:p w14:paraId="11DD0DC6" w14:textId="04013020" w:rsidR="00D368FE" w:rsidRPr="00CB5F16" w:rsidRDefault="00D368FE" w:rsidP="00CB5F16">
      <w:pPr>
        <w:pStyle w:val="Heading1"/>
        <w:rPr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CB5F16">
        <w:rPr>
          <w:rFonts w:asciiTheme="minorHAnsi" w:hAnsiTheme="minorHAnsi" w:cstheme="minorHAnsi"/>
          <w:b/>
          <w:bCs/>
          <w:sz w:val="28"/>
          <w:szCs w:val="28"/>
        </w:rPr>
        <w:t>C. DEMONSTRATE THAT YOU HAVE USED EFFECTIVE TIME MANAGEMENT SKILLS IN PLANNING AN EVENT (P2)</w:t>
      </w:r>
    </w:p>
    <w:p w14:paraId="24B9C9C8" w14:textId="0FE0D302" w:rsidR="00B92432" w:rsidRPr="008F6A74" w:rsidRDefault="00B92432" w:rsidP="00B92432">
      <w:pPr>
        <w:rPr>
          <w:rFonts w:asciiTheme="minorHAnsi" w:hAnsiTheme="minorHAnsi" w:cstheme="minorHAnsi"/>
          <w:sz w:val="24"/>
          <w:szCs w:val="24"/>
        </w:rPr>
      </w:pPr>
      <w:r w:rsidRPr="008F6A74">
        <w:rPr>
          <w:rFonts w:asciiTheme="minorHAnsi" w:hAnsiTheme="minorHAnsi" w:cstheme="minorHAnsi"/>
          <w:sz w:val="24"/>
          <w:szCs w:val="24"/>
        </w:rPr>
        <w:t>I. Definition and the importance of time management skill</w:t>
      </w:r>
    </w:p>
    <w:p w14:paraId="709C7C13" w14:textId="4EFB770F" w:rsidR="00B92432" w:rsidRPr="008F6A74" w:rsidRDefault="00B92432" w:rsidP="00B92432">
      <w:pPr>
        <w:rPr>
          <w:rFonts w:asciiTheme="minorHAnsi" w:eastAsiaTheme="minorHAnsi" w:hAnsiTheme="minorHAnsi" w:cstheme="minorHAnsi"/>
          <w:color w:val="0D0D0D" w:themeColor="text1" w:themeTint="F2"/>
          <w:sz w:val="24"/>
          <w:szCs w:val="24"/>
        </w:rPr>
      </w:pPr>
      <w:r w:rsidRPr="008F6A74">
        <w:rPr>
          <w:rFonts w:asciiTheme="minorHAnsi" w:hAnsiTheme="minorHAnsi" w:cstheme="minorHAnsi"/>
          <w:color w:val="0D0D0D" w:themeColor="text1" w:themeTint="F2"/>
          <w:sz w:val="24"/>
          <w:szCs w:val="24"/>
        </w:rPr>
        <w:t>II. Planning a training event (group work)</w:t>
      </w:r>
    </w:p>
    <w:p w14:paraId="3F0BB763" w14:textId="77777777" w:rsidR="00B92432" w:rsidRPr="00B92432" w:rsidRDefault="00B92432" w:rsidP="00B92432">
      <w:pPr>
        <w:rPr>
          <w:rFonts w:asciiTheme="minorHAnsi" w:eastAsiaTheme="minorHAnsi" w:hAnsiTheme="minorHAnsi" w:cstheme="minorBidi"/>
        </w:rPr>
      </w:pPr>
    </w:p>
    <w:p w14:paraId="41E82838" w14:textId="3C915E04" w:rsidR="00206BCF" w:rsidRPr="00CB5F16" w:rsidRDefault="00206BCF">
      <w:pPr>
        <w:rPr>
          <w:rFonts w:asciiTheme="minorHAnsi" w:hAnsiTheme="minorHAnsi" w:cstheme="minorHAnsi"/>
        </w:rPr>
      </w:pPr>
    </w:p>
    <w:p w14:paraId="67B2F26D" w14:textId="77777777" w:rsidR="00CB5F16" w:rsidRPr="00CB5F16" w:rsidRDefault="00CB5F16" w:rsidP="00CB5F16">
      <w:pPr>
        <w:pStyle w:val="Heading1"/>
        <w:rPr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CB5F16">
        <w:rPr>
          <w:rFonts w:asciiTheme="minorHAnsi" w:hAnsiTheme="minorHAnsi" w:cstheme="minorHAnsi"/>
          <w:sz w:val="28"/>
          <w:szCs w:val="28"/>
        </w:rPr>
        <w:t xml:space="preserve">D. </w:t>
      </w:r>
      <w:r w:rsidRPr="00CB5F16">
        <w:rPr>
          <w:rFonts w:asciiTheme="minorHAnsi" w:hAnsiTheme="minorHAnsi" w:cstheme="minorHAnsi"/>
          <w:b/>
          <w:bCs/>
          <w:sz w:val="28"/>
          <w:szCs w:val="28"/>
        </w:rPr>
        <w:t>DEMONSTRATE THE USE OF DIFFERENT PROBLEM SOLVING TECHNIQUES IN THE DESIGN AND DELIVERY OF AN EVENT (P3)</w:t>
      </w:r>
    </w:p>
    <w:p w14:paraId="2FD097CB" w14:textId="352BE3E2" w:rsidR="00CB5F16" w:rsidRPr="00CB5F16" w:rsidRDefault="00CB5F16">
      <w:pPr>
        <w:rPr>
          <w:rFonts w:asciiTheme="minorHAnsi" w:hAnsiTheme="minorHAnsi" w:cstheme="minorHAnsi"/>
        </w:rPr>
      </w:pPr>
    </w:p>
    <w:p w14:paraId="0F72DC74" w14:textId="07B3292E" w:rsidR="00B92432" w:rsidRPr="008F6A74" w:rsidRDefault="00B92432" w:rsidP="00B92432">
      <w:pPr>
        <w:rPr>
          <w:rFonts w:asciiTheme="minorHAnsi" w:hAnsiTheme="minorHAnsi" w:cstheme="minorHAnsi"/>
          <w:sz w:val="24"/>
          <w:szCs w:val="24"/>
        </w:rPr>
      </w:pPr>
      <w:r w:rsidRPr="008F6A74">
        <w:rPr>
          <w:rFonts w:asciiTheme="minorHAnsi" w:hAnsiTheme="minorHAnsi" w:cstheme="minorHAnsi"/>
          <w:sz w:val="24"/>
          <w:szCs w:val="24"/>
        </w:rPr>
        <w:t>I. Definition and the importance of problem solving</w:t>
      </w:r>
    </w:p>
    <w:p w14:paraId="48A0A3ED" w14:textId="7B103A34" w:rsidR="00B92432" w:rsidRPr="008F6A74" w:rsidRDefault="00B92432" w:rsidP="00B92432">
      <w:pPr>
        <w:rPr>
          <w:rFonts w:asciiTheme="minorHAnsi" w:eastAsiaTheme="minorHAnsi" w:hAnsiTheme="minorHAnsi" w:cstheme="minorHAnsi"/>
          <w:sz w:val="24"/>
          <w:szCs w:val="24"/>
        </w:rPr>
      </w:pPr>
      <w:r w:rsidRPr="008F6A74">
        <w:rPr>
          <w:rFonts w:asciiTheme="minorHAnsi" w:hAnsiTheme="minorHAnsi" w:cstheme="minorHAnsi"/>
          <w:sz w:val="24"/>
          <w:szCs w:val="24"/>
        </w:rPr>
        <w:t xml:space="preserve">II. Some techniques and tools for the problem solving </w:t>
      </w:r>
    </w:p>
    <w:p w14:paraId="7F3F8114" w14:textId="77777777" w:rsidR="00B92432" w:rsidRPr="00B92432" w:rsidRDefault="00B92432" w:rsidP="00B92432">
      <w:pPr>
        <w:rPr>
          <w:rFonts w:asciiTheme="minorHAnsi" w:eastAsiaTheme="minorHAnsi" w:hAnsiTheme="minorHAnsi" w:cstheme="minorBidi"/>
        </w:rPr>
      </w:pPr>
    </w:p>
    <w:p w14:paraId="6FD229D8" w14:textId="6C9C2E04" w:rsidR="00CB5F16" w:rsidRPr="00CB5F16" w:rsidRDefault="00CB5F16">
      <w:pPr>
        <w:rPr>
          <w:rFonts w:asciiTheme="minorHAnsi" w:hAnsiTheme="minorHAnsi" w:cstheme="minorHAnsi"/>
        </w:rPr>
      </w:pPr>
    </w:p>
    <w:p w14:paraId="59C6BD5A" w14:textId="3B949CD2" w:rsidR="00CB5F16" w:rsidRPr="00CB5F16" w:rsidRDefault="00CB5F16" w:rsidP="00CB5F16">
      <w:pPr>
        <w:pStyle w:val="Heading1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B5F16">
        <w:rPr>
          <w:rFonts w:asciiTheme="minorHAnsi" w:hAnsiTheme="minorHAnsi" w:cstheme="minorHAnsi"/>
          <w:color w:val="4472C4" w:themeColor="accent1"/>
          <w:sz w:val="28"/>
          <w:szCs w:val="28"/>
        </w:rPr>
        <w:t>E.</w:t>
      </w:r>
      <w:r w:rsidRPr="00CB5F1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DEMONSTRATE THAT CRITICAL REASONING HAS BEEN APPLIED TO A GIVEN SOLUTION (P4)</w:t>
      </w:r>
    </w:p>
    <w:p w14:paraId="1F59DD08" w14:textId="68FEBB28" w:rsidR="00B92432" w:rsidRPr="00B92432" w:rsidRDefault="00B92432" w:rsidP="00B92432">
      <w:pPr>
        <w:rPr>
          <w:rFonts w:asciiTheme="minorHAnsi" w:eastAsiaTheme="minorHAnsi" w:hAnsiTheme="minorHAnsi" w:cstheme="minorBidi"/>
        </w:rPr>
      </w:pPr>
      <w:r>
        <w:t xml:space="preserve">I. </w:t>
      </w:r>
      <w:r w:rsidRPr="00B92432">
        <w:t>Definition and the importance of critical reasoning</w:t>
      </w:r>
    </w:p>
    <w:p w14:paraId="4F50F2BD" w14:textId="6F7D1D51" w:rsidR="00CB5F16" w:rsidRPr="00CB5F16" w:rsidRDefault="00CB5F16" w:rsidP="00CB5F16">
      <w:pPr>
        <w:rPr>
          <w:rFonts w:asciiTheme="minorHAnsi" w:hAnsiTheme="minorHAnsi" w:cstheme="minorHAnsi"/>
        </w:rPr>
      </w:pPr>
    </w:p>
    <w:p w14:paraId="17E7C135" w14:textId="73130D66" w:rsidR="00CB5F16" w:rsidRDefault="00CB5F16" w:rsidP="00CB5F16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 w:rsidRPr="00CB5F16">
        <w:rPr>
          <w:rFonts w:asciiTheme="minorHAnsi" w:hAnsiTheme="minorHAnsi" w:cstheme="minorHAnsi"/>
          <w:b/>
          <w:bCs/>
          <w:sz w:val="28"/>
          <w:szCs w:val="28"/>
        </w:rPr>
        <w:t>F. PERFORMANCE EVALUATION</w:t>
      </w:r>
    </w:p>
    <w:p w14:paraId="3CF5F140" w14:textId="4234ED01" w:rsidR="00CB5F16" w:rsidRDefault="00CB5F16" w:rsidP="00CB5F16"/>
    <w:p w14:paraId="59EB02D7" w14:textId="0C5F6BFB" w:rsidR="00CB5F16" w:rsidRDefault="00CB5F16" w:rsidP="00CB5F16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 w:rsidRPr="00CB5F16">
        <w:rPr>
          <w:rFonts w:asciiTheme="minorHAnsi" w:hAnsiTheme="minorHAnsi" w:cstheme="minorHAnsi"/>
          <w:sz w:val="28"/>
          <w:szCs w:val="28"/>
        </w:rPr>
        <w:t xml:space="preserve">G. </w:t>
      </w:r>
      <w:r w:rsidRPr="00CB5F16">
        <w:rPr>
          <w:rFonts w:asciiTheme="minorHAnsi" w:hAnsiTheme="minorHAnsi" w:cstheme="minorHAnsi"/>
          <w:b/>
          <w:bCs/>
          <w:sz w:val="28"/>
          <w:szCs w:val="28"/>
        </w:rPr>
        <w:t>CONCLUSION</w:t>
      </w:r>
    </w:p>
    <w:p w14:paraId="43BE2E29" w14:textId="71FDBAA6" w:rsidR="00CB5F16" w:rsidRDefault="00CB5F16" w:rsidP="00CB5F16"/>
    <w:p w14:paraId="697EFB32" w14:textId="77777777" w:rsidR="00CB5F16" w:rsidRPr="00CB5F16" w:rsidRDefault="00CB5F16" w:rsidP="00CB5F16">
      <w:pPr>
        <w:pStyle w:val="Heading1"/>
        <w:rPr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CB5F16">
        <w:rPr>
          <w:rFonts w:asciiTheme="minorHAnsi" w:hAnsiTheme="minorHAnsi" w:cstheme="minorHAnsi"/>
          <w:sz w:val="28"/>
          <w:szCs w:val="28"/>
        </w:rPr>
        <w:t xml:space="preserve">H. </w:t>
      </w:r>
      <w:r w:rsidRPr="00CB5F16">
        <w:rPr>
          <w:rFonts w:asciiTheme="minorHAnsi" w:hAnsiTheme="minorHAnsi" w:cstheme="minorHAnsi"/>
          <w:b/>
          <w:bCs/>
          <w:sz w:val="28"/>
          <w:szCs w:val="28"/>
        </w:rPr>
        <w:t>CRITICAL EVALUATION</w:t>
      </w:r>
    </w:p>
    <w:p w14:paraId="2DEE77C1" w14:textId="4777A559" w:rsidR="00CB5F16" w:rsidRPr="00CB5F16" w:rsidRDefault="00CB5F16" w:rsidP="00CB5F16"/>
    <w:p w14:paraId="03752785" w14:textId="27D8D191" w:rsidR="00CB5F16" w:rsidRPr="00CB5F16" w:rsidRDefault="00CB5F16" w:rsidP="00CB5F16"/>
    <w:p w14:paraId="2DDA9268" w14:textId="77777777" w:rsidR="00CB5F16" w:rsidRPr="00CB5F16" w:rsidRDefault="00CB5F16" w:rsidP="00CB5F16"/>
    <w:p w14:paraId="32563527" w14:textId="256A354A" w:rsidR="00B92432" w:rsidRPr="00B92432" w:rsidRDefault="00B92432" w:rsidP="00B92432">
      <w:pPr>
        <w:pStyle w:val="Heading1"/>
        <w:rPr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B92432">
        <w:rPr>
          <w:rFonts w:asciiTheme="minorHAnsi" w:hAnsiTheme="minorHAnsi" w:cstheme="minorHAnsi"/>
          <w:b/>
          <w:bCs/>
          <w:sz w:val="28"/>
          <w:szCs w:val="28"/>
        </w:rPr>
        <w:t>L. REFERENCE LIST</w:t>
      </w:r>
    </w:p>
    <w:p w14:paraId="3E9E34AF" w14:textId="385AFFE9" w:rsidR="00CB5F16" w:rsidRDefault="00CB5F16"/>
    <w:sectPr w:rsidR="00CB5F16" w:rsidSect="00B11607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450A3" w14:textId="77777777" w:rsidR="00D323F8" w:rsidRDefault="00D323F8" w:rsidP="00B11607">
      <w:r>
        <w:separator/>
      </w:r>
    </w:p>
  </w:endnote>
  <w:endnote w:type="continuationSeparator" w:id="0">
    <w:p w14:paraId="00363B0B" w14:textId="77777777" w:rsidR="00D323F8" w:rsidRDefault="00D323F8" w:rsidP="00B1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adea">
    <w:altName w:val="Cambria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B9B84" w14:textId="77777777" w:rsidR="00D323F8" w:rsidRDefault="00D323F8" w:rsidP="00B11607">
      <w:r>
        <w:separator/>
      </w:r>
    </w:p>
  </w:footnote>
  <w:footnote w:type="continuationSeparator" w:id="0">
    <w:p w14:paraId="29C4BA02" w14:textId="77777777" w:rsidR="00D323F8" w:rsidRDefault="00D323F8" w:rsidP="00B1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4B8E4" w14:textId="7C0458AA" w:rsidR="00B11607" w:rsidRDefault="00B116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CA7ED9" wp14:editId="14435BC8">
          <wp:simplePos x="0" y="0"/>
          <wp:positionH relativeFrom="column">
            <wp:posOffset>7272443</wp:posOffset>
          </wp:positionH>
          <wp:positionV relativeFrom="paragraph">
            <wp:posOffset>-109643</wp:posOffset>
          </wp:positionV>
          <wp:extent cx="1513205" cy="459740"/>
          <wp:effectExtent l="0" t="0" r="0" b="0"/>
          <wp:wrapTight wrapText="bothSides">
            <wp:wrapPolygon edited="0">
              <wp:start x="0" y="0"/>
              <wp:lineTo x="0" y="20586"/>
              <wp:lineTo x="21210" y="20586"/>
              <wp:lineTo x="21210" y="0"/>
              <wp:lineTo x="0" y="0"/>
            </wp:wrapPolygon>
          </wp:wrapTight>
          <wp:docPr id="3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205" cy="459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31097"/>
    <w:multiLevelType w:val="hybridMultilevel"/>
    <w:tmpl w:val="26CA8B90"/>
    <w:lvl w:ilvl="0" w:tplc="9788C9BE">
      <w:numFmt w:val="bullet"/>
      <w:lvlText w:val=""/>
      <w:lvlJc w:val="left"/>
      <w:pPr>
        <w:ind w:left="432" w:hanging="323"/>
      </w:pPr>
      <w:rPr>
        <w:rFonts w:ascii="Wingdings" w:eastAsia="Wingdings" w:hAnsi="Wingdings" w:cs="Wingdings" w:hint="default"/>
        <w:b/>
        <w:bCs/>
        <w:w w:val="100"/>
        <w:sz w:val="28"/>
        <w:szCs w:val="28"/>
        <w:lang w:val="en-US" w:eastAsia="en-US" w:bidi="ar-SA"/>
      </w:rPr>
    </w:lvl>
    <w:lvl w:ilvl="1" w:tplc="F15CEE12">
      <w:numFmt w:val="bullet"/>
      <w:lvlText w:val="•"/>
      <w:lvlJc w:val="left"/>
      <w:pPr>
        <w:ind w:left="1477" w:hanging="323"/>
      </w:pPr>
      <w:rPr>
        <w:rFonts w:hint="default"/>
        <w:lang w:val="en-US" w:eastAsia="en-US" w:bidi="ar-SA"/>
      </w:rPr>
    </w:lvl>
    <w:lvl w:ilvl="2" w:tplc="BA18AFB4">
      <w:numFmt w:val="bullet"/>
      <w:lvlText w:val="•"/>
      <w:lvlJc w:val="left"/>
      <w:pPr>
        <w:ind w:left="2514" w:hanging="323"/>
      </w:pPr>
      <w:rPr>
        <w:rFonts w:hint="default"/>
        <w:lang w:val="en-US" w:eastAsia="en-US" w:bidi="ar-SA"/>
      </w:rPr>
    </w:lvl>
    <w:lvl w:ilvl="3" w:tplc="15EA1706">
      <w:numFmt w:val="bullet"/>
      <w:lvlText w:val="•"/>
      <w:lvlJc w:val="left"/>
      <w:pPr>
        <w:ind w:left="3551" w:hanging="323"/>
      </w:pPr>
      <w:rPr>
        <w:rFonts w:hint="default"/>
        <w:lang w:val="en-US" w:eastAsia="en-US" w:bidi="ar-SA"/>
      </w:rPr>
    </w:lvl>
    <w:lvl w:ilvl="4" w:tplc="8ACE62CC">
      <w:numFmt w:val="bullet"/>
      <w:lvlText w:val="•"/>
      <w:lvlJc w:val="left"/>
      <w:pPr>
        <w:ind w:left="4588" w:hanging="323"/>
      </w:pPr>
      <w:rPr>
        <w:rFonts w:hint="default"/>
        <w:lang w:val="en-US" w:eastAsia="en-US" w:bidi="ar-SA"/>
      </w:rPr>
    </w:lvl>
    <w:lvl w:ilvl="5" w:tplc="AE12651C">
      <w:numFmt w:val="bullet"/>
      <w:lvlText w:val="•"/>
      <w:lvlJc w:val="left"/>
      <w:pPr>
        <w:ind w:left="5625" w:hanging="323"/>
      </w:pPr>
      <w:rPr>
        <w:rFonts w:hint="default"/>
        <w:lang w:val="en-US" w:eastAsia="en-US" w:bidi="ar-SA"/>
      </w:rPr>
    </w:lvl>
    <w:lvl w:ilvl="6" w:tplc="6512E0FA">
      <w:numFmt w:val="bullet"/>
      <w:lvlText w:val="•"/>
      <w:lvlJc w:val="left"/>
      <w:pPr>
        <w:ind w:left="6662" w:hanging="323"/>
      </w:pPr>
      <w:rPr>
        <w:rFonts w:hint="default"/>
        <w:lang w:val="en-US" w:eastAsia="en-US" w:bidi="ar-SA"/>
      </w:rPr>
    </w:lvl>
    <w:lvl w:ilvl="7" w:tplc="8206AFAC">
      <w:numFmt w:val="bullet"/>
      <w:lvlText w:val="•"/>
      <w:lvlJc w:val="left"/>
      <w:pPr>
        <w:ind w:left="7699" w:hanging="323"/>
      </w:pPr>
      <w:rPr>
        <w:rFonts w:hint="default"/>
        <w:lang w:val="en-US" w:eastAsia="en-US" w:bidi="ar-SA"/>
      </w:rPr>
    </w:lvl>
    <w:lvl w:ilvl="8" w:tplc="0534DBDA">
      <w:numFmt w:val="bullet"/>
      <w:lvlText w:val="•"/>
      <w:lvlJc w:val="left"/>
      <w:pPr>
        <w:ind w:left="8736" w:hanging="323"/>
      </w:pPr>
      <w:rPr>
        <w:rFonts w:hint="default"/>
        <w:lang w:val="en-US" w:eastAsia="en-US" w:bidi="ar-SA"/>
      </w:rPr>
    </w:lvl>
  </w:abstractNum>
  <w:abstractNum w:abstractNumId="1" w15:restartNumberingAfterBreak="0">
    <w:nsid w:val="482318D2"/>
    <w:multiLevelType w:val="multilevel"/>
    <w:tmpl w:val="42E49EC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upperRoman"/>
      <w:isLgl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</w:lvl>
    <w:lvl w:ilvl="3">
      <w:start w:val="1"/>
      <w:numFmt w:val="decimal"/>
      <w:isLgl/>
      <w:lvlText w:val="%1.%2.%3.%4."/>
      <w:lvlJc w:val="left"/>
      <w:pPr>
        <w:ind w:left="3240" w:hanging="720"/>
      </w:pPr>
    </w:lvl>
    <w:lvl w:ilvl="4">
      <w:start w:val="1"/>
      <w:numFmt w:val="decimal"/>
      <w:isLgl/>
      <w:lvlText w:val="%1.%2.%3.%4.%5."/>
      <w:lvlJc w:val="left"/>
      <w:pPr>
        <w:ind w:left="4320" w:hanging="1080"/>
      </w:pPr>
    </w:lvl>
    <w:lvl w:ilvl="5">
      <w:start w:val="1"/>
      <w:numFmt w:val="decimal"/>
      <w:isLgl/>
      <w:lvlText w:val="%1.%2.%3.%4.%5.%6."/>
      <w:lvlJc w:val="left"/>
      <w:pPr>
        <w:ind w:left="5040" w:hanging="1080"/>
      </w:pPr>
    </w:lvl>
    <w:lvl w:ilvl="6">
      <w:start w:val="1"/>
      <w:numFmt w:val="decimal"/>
      <w:isLgl/>
      <w:lvlText w:val="%1.%2.%3.%4.%5.%6.%7."/>
      <w:lvlJc w:val="left"/>
      <w:pPr>
        <w:ind w:left="6120" w:hanging="1440"/>
      </w:p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</w:lvl>
  </w:abstractNum>
  <w:abstractNum w:abstractNumId="2" w15:restartNumberingAfterBreak="0">
    <w:nsid w:val="500E771D"/>
    <w:multiLevelType w:val="hybridMultilevel"/>
    <w:tmpl w:val="9A1CC9CC"/>
    <w:lvl w:ilvl="0" w:tplc="1D5255C0">
      <w:start w:val="1"/>
      <w:numFmt w:val="upperLetter"/>
      <w:lvlText w:val="%1."/>
      <w:lvlJc w:val="left"/>
      <w:pPr>
        <w:ind w:left="1440" w:hanging="360"/>
      </w:pPr>
    </w:lvl>
    <w:lvl w:ilvl="1" w:tplc="E6641018">
      <w:start w:val="1"/>
      <w:numFmt w:val="upperRoman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1BFABFA4">
      <w:start w:val="2"/>
      <w:numFmt w:val="bullet"/>
      <w:lvlText w:val="-"/>
      <w:lvlJc w:val="left"/>
      <w:pPr>
        <w:ind w:left="306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5201AA"/>
    <w:multiLevelType w:val="hybridMultilevel"/>
    <w:tmpl w:val="96A60826"/>
    <w:lvl w:ilvl="0" w:tplc="EE5CD9CC">
      <w:start w:val="1"/>
      <w:numFmt w:val="upperRoman"/>
      <w:lvlText w:val="%1."/>
      <w:lvlJc w:val="left"/>
      <w:pPr>
        <w:ind w:left="850" w:hanging="44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3E8CEEAC">
      <w:start w:val="1"/>
      <w:numFmt w:val="decimal"/>
      <w:lvlText w:val="%2."/>
      <w:lvlJc w:val="left"/>
      <w:pPr>
        <w:ind w:left="1071" w:hanging="44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03AA0C08">
      <w:start w:val="1"/>
      <w:numFmt w:val="decimal"/>
      <w:lvlText w:val="%2.%3."/>
      <w:lvlJc w:val="left"/>
      <w:pPr>
        <w:ind w:left="1510" w:hanging="6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3" w:tplc="CAAE334E">
      <w:numFmt w:val="bullet"/>
      <w:lvlText w:val="•"/>
      <w:lvlJc w:val="left"/>
      <w:pPr>
        <w:ind w:left="2715" w:hanging="660"/>
      </w:pPr>
      <w:rPr>
        <w:rFonts w:hint="default"/>
        <w:lang w:val="en-US" w:eastAsia="en-US" w:bidi="ar-SA"/>
      </w:rPr>
    </w:lvl>
    <w:lvl w:ilvl="4" w:tplc="8FA4F306">
      <w:numFmt w:val="bullet"/>
      <w:lvlText w:val="•"/>
      <w:lvlJc w:val="left"/>
      <w:pPr>
        <w:ind w:left="3910" w:hanging="660"/>
      </w:pPr>
      <w:rPr>
        <w:rFonts w:hint="default"/>
        <w:lang w:val="en-US" w:eastAsia="en-US" w:bidi="ar-SA"/>
      </w:rPr>
    </w:lvl>
    <w:lvl w:ilvl="5" w:tplc="C1DA64DC">
      <w:numFmt w:val="bullet"/>
      <w:lvlText w:val="•"/>
      <w:lvlJc w:val="left"/>
      <w:pPr>
        <w:ind w:left="5105" w:hanging="660"/>
      </w:pPr>
      <w:rPr>
        <w:rFonts w:hint="default"/>
        <w:lang w:val="en-US" w:eastAsia="en-US" w:bidi="ar-SA"/>
      </w:rPr>
    </w:lvl>
    <w:lvl w:ilvl="6" w:tplc="D8E8D57A">
      <w:numFmt w:val="bullet"/>
      <w:lvlText w:val="•"/>
      <w:lvlJc w:val="left"/>
      <w:pPr>
        <w:ind w:left="6300" w:hanging="660"/>
      </w:pPr>
      <w:rPr>
        <w:rFonts w:hint="default"/>
        <w:lang w:val="en-US" w:eastAsia="en-US" w:bidi="ar-SA"/>
      </w:rPr>
    </w:lvl>
    <w:lvl w:ilvl="7" w:tplc="62F6174C">
      <w:numFmt w:val="bullet"/>
      <w:lvlText w:val="•"/>
      <w:lvlJc w:val="left"/>
      <w:pPr>
        <w:ind w:left="7495" w:hanging="660"/>
      </w:pPr>
      <w:rPr>
        <w:rFonts w:hint="default"/>
        <w:lang w:val="en-US" w:eastAsia="en-US" w:bidi="ar-SA"/>
      </w:rPr>
    </w:lvl>
    <w:lvl w:ilvl="8" w:tplc="1352B10C">
      <w:numFmt w:val="bullet"/>
      <w:lvlText w:val="•"/>
      <w:lvlJc w:val="left"/>
      <w:pPr>
        <w:ind w:left="8690" w:hanging="6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07"/>
    <w:rsid w:val="00206BCF"/>
    <w:rsid w:val="00387754"/>
    <w:rsid w:val="003B6F40"/>
    <w:rsid w:val="003F315D"/>
    <w:rsid w:val="00551F42"/>
    <w:rsid w:val="00625F00"/>
    <w:rsid w:val="00703D0D"/>
    <w:rsid w:val="008A51AC"/>
    <w:rsid w:val="008F6A74"/>
    <w:rsid w:val="00AC72FD"/>
    <w:rsid w:val="00B11607"/>
    <w:rsid w:val="00B92432"/>
    <w:rsid w:val="00C2030D"/>
    <w:rsid w:val="00CB5F16"/>
    <w:rsid w:val="00D323F8"/>
    <w:rsid w:val="00D357F2"/>
    <w:rsid w:val="00D368FE"/>
    <w:rsid w:val="00F6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A145"/>
  <w15:chartTrackingRefBased/>
  <w15:docId w15:val="{BEB82933-FCBA-455F-A63D-3F6DC9FD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0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11607"/>
    <w:pPr>
      <w:ind w:left="971"/>
      <w:outlineLvl w:val="2"/>
    </w:pPr>
    <w:rPr>
      <w:rFonts w:ascii="Caladea" w:eastAsia="Caladea" w:hAnsi="Caladea" w:cs="Calade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11607"/>
    <w:rPr>
      <w:rFonts w:ascii="Caladea" w:eastAsia="Caladea" w:hAnsi="Caladea" w:cs="Caladea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11607"/>
    <w:pPr>
      <w:spacing w:before="85"/>
      <w:ind w:left="4202" w:right="412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11607"/>
    <w:rPr>
      <w:rFonts w:eastAsia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1160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11607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11607"/>
  </w:style>
  <w:style w:type="paragraph" w:styleId="Header">
    <w:name w:val="header"/>
    <w:basedOn w:val="Normal"/>
    <w:link w:val="HeaderChar"/>
    <w:uiPriority w:val="99"/>
    <w:unhideWhenUsed/>
    <w:rsid w:val="00B11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607"/>
    <w:rPr>
      <w:rFonts w:ascii="Carlito" w:eastAsia="Carlito" w:hAnsi="Carlito" w:cs="Carlito"/>
      <w:sz w:val="22"/>
    </w:rPr>
  </w:style>
  <w:style w:type="paragraph" w:styleId="Footer">
    <w:name w:val="footer"/>
    <w:basedOn w:val="Normal"/>
    <w:link w:val="FooterChar"/>
    <w:uiPriority w:val="99"/>
    <w:unhideWhenUsed/>
    <w:rsid w:val="00B11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607"/>
    <w:rPr>
      <w:rFonts w:ascii="Carlito" w:eastAsia="Carlito" w:hAnsi="Carlito" w:cs="Carli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06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6BCF"/>
    <w:pPr>
      <w:widowControl/>
      <w:autoSpaceDE/>
      <w:autoSpaceDN/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06B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6BC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5F16"/>
    <w:pPr>
      <w:tabs>
        <w:tab w:val="left" w:pos="850"/>
        <w:tab w:val="left" w:pos="851"/>
        <w:tab w:val="left" w:leader="dot" w:pos="10553"/>
      </w:tabs>
      <w:spacing w:before="142" w:line="273" w:lineRule="auto"/>
      <w:ind w:right="412"/>
      <w:outlineLvl w:val="0"/>
    </w:pPr>
    <w:rPr>
      <w:rFonts w:asciiTheme="minorHAnsi" w:hAnsiTheme="minorHAnsi" w:cstheme="minorHAnsi"/>
      <w:b/>
      <w:bCs/>
      <w:color w:val="4472C4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368FE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6675C-30BC-489D-B716-35F434D2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2020-09-17T14:08:00Z</dcterms:created>
  <dcterms:modified xsi:type="dcterms:W3CDTF">2020-09-17T14:49:00Z</dcterms:modified>
</cp:coreProperties>
</file>