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A13BE" w14:textId="117B7865" w:rsidR="00EA79ED" w:rsidRDefault="00D07662" w:rsidP="00D07662">
      <w:pPr>
        <w:jc w:val="center"/>
        <w:rPr>
          <w:b/>
          <w:bCs/>
          <w:sz w:val="32"/>
          <w:szCs w:val="32"/>
        </w:rPr>
      </w:pPr>
      <w:r w:rsidRPr="00D07662">
        <w:rPr>
          <w:b/>
          <w:bCs/>
          <w:sz w:val="32"/>
          <w:szCs w:val="32"/>
        </w:rPr>
        <w:t>PHIẾU ĐIỂM TỰ ĐÁNH GIÁ</w:t>
      </w:r>
    </w:p>
    <w:p w14:paraId="33BC5432" w14:textId="040B39ED" w:rsidR="00D07662" w:rsidRDefault="00D07662" w:rsidP="00D0766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D0766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  <w:u w:val="single"/>
        </w:rPr>
        <w:t>Tên</w:t>
      </w:r>
      <w:proofErr w:type="spellEnd"/>
      <w:r w:rsidRPr="00D0766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  <w:u w:val="single"/>
        </w:rPr>
        <w:t xml:space="preserve"> </w:t>
      </w:r>
      <w:proofErr w:type="spellStart"/>
      <w:r w:rsidRPr="00D0766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  <w:u w:val="single"/>
        </w:rPr>
        <w:t>bài</w:t>
      </w:r>
      <w:proofErr w:type="spellEnd"/>
      <w:r w:rsidRPr="00D0766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  <w:u w:val="single"/>
        </w:rPr>
        <w:t xml:space="preserve"> </w:t>
      </w:r>
      <w:proofErr w:type="spellStart"/>
      <w:r w:rsidRPr="00D0766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  <w:u w:val="single"/>
        </w:rPr>
        <w:t>tập</w:t>
      </w:r>
      <w:proofErr w:type="spellEnd"/>
      <w:r w:rsidRPr="00D0766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  <w:u w:val="single"/>
        </w:rPr>
        <w:t>:</w:t>
      </w:r>
      <w:r w:rsidRPr="00D0766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="00AA2A56" w:rsidRPr="00AA2A5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Kết</w:t>
      </w:r>
      <w:proofErr w:type="spellEnd"/>
      <w:r w:rsidR="00AA2A56" w:rsidRPr="00AA2A5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="00AA2A56" w:rsidRPr="00AA2A5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nối</w:t>
      </w:r>
      <w:proofErr w:type="spellEnd"/>
      <w:r w:rsidR="00AA2A56" w:rsidRPr="00AA2A5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 API</w:t>
      </w:r>
    </w:p>
    <w:p w14:paraId="18E61595" w14:textId="153BE147" w:rsidR="00D07662" w:rsidRDefault="00D07662" w:rsidP="00D07662">
      <w:pPr>
        <w:spacing w:after="0" w:line="240" w:lineRule="auto"/>
        <w:ind w:left="2160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D0766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</w:rPr>
        <w:t xml:space="preserve">          </w:t>
      </w:r>
      <w:r w:rsidRPr="00D0766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u w:val="single"/>
        </w:rPr>
        <w:t>MSSV</w:t>
      </w:r>
      <w:r w:rsidRPr="00D0766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: 1612263</w:t>
      </w:r>
    </w:p>
    <w:p w14:paraId="353E1638" w14:textId="2E213468" w:rsidR="00D07662" w:rsidRPr="00D07662" w:rsidRDefault="00D07662" w:rsidP="00D07662">
      <w:pPr>
        <w:spacing w:after="0" w:line="240" w:lineRule="auto"/>
        <w:ind w:left="2160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D0766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  <w:u w:val="single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  <w:u w:val="single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  <w:u w:val="single"/>
        </w:rPr>
        <w:t>hiện</w:t>
      </w:r>
      <w:proofErr w:type="spellEnd"/>
      <w:r w:rsidRPr="00D0766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: </w:t>
      </w:r>
      <w:proofErr w:type="spellStart"/>
      <w:r w:rsidRPr="00D0766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Nguyễn</w:t>
      </w:r>
      <w:proofErr w:type="spellEnd"/>
      <w:r w:rsidRPr="00D0766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Quang </w:t>
      </w:r>
      <w:proofErr w:type="spellStart"/>
      <w:r w:rsidRPr="00D0766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huy</w:t>
      </w:r>
      <w:proofErr w:type="spellEnd"/>
    </w:p>
    <w:p w14:paraId="5E1C2AFD" w14:textId="2DB0FF4E" w:rsidR="00D07662" w:rsidRDefault="00D07662" w:rsidP="00D07662">
      <w:pPr>
        <w:jc w:val="center"/>
        <w:rPr>
          <w:b/>
          <w:bCs/>
          <w:sz w:val="32"/>
          <w:szCs w:val="32"/>
        </w:rPr>
      </w:pPr>
    </w:p>
    <w:p w14:paraId="7A3F1173" w14:textId="67E8F1BF" w:rsidR="00D07662" w:rsidRPr="00D07662" w:rsidRDefault="00D07662" w:rsidP="00D0766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955"/>
      </w:tblGrid>
      <w:tr w:rsidR="00D07662" w14:paraId="54BD8D11" w14:textId="77777777" w:rsidTr="003C5155">
        <w:trPr>
          <w:trHeight w:val="537"/>
        </w:trPr>
        <w:tc>
          <w:tcPr>
            <w:tcW w:w="5395" w:type="dxa"/>
          </w:tcPr>
          <w:p w14:paraId="2E0A1616" w14:textId="57331721" w:rsidR="00D07662" w:rsidRPr="00D07662" w:rsidRDefault="00D07662" w:rsidP="00D0766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076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D076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76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3955" w:type="dxa"/>
          </w:tcPr>
          <w:p w14:paraId="53FE1020" w14:textId="6324E795" w:rsidR="00D07662" w:rsidRPr="00D07662" w:rsidRDefault="00D07662" w:rsidP="00D07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76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Đánh</w:t>
            </w:r>
            <w:proofErr w:type="spellEnd"/>
            <w:r w:rsidRPr="00D076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076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D076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076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07662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D076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2A56" w14:paraId="75A12ECB" w14:textId="77777777" w:rsidTr="003C5155">
        <w:trPr>
          <w:trHeight w:val="537"/>
        </w:trPr>
        <w:tc>
          <w:tcPr>
            <w:tcW w:w="5395" w:type="dxa"/>
          </w:tcPr>
          <w:p w14:paraId="06D99F2B" w14:textId="442571AF" w:rsidR="00AA2A56" w:rsidRPr="00D07662" w:rsidRDefault="00AA2A56" w:rsidP="00AA2A5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5468C">
              <w:t>Sử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dụng</w:t>
            </w:r>
            <w:proofErr w:type="spellEnd"/>
            <w:r w:rsidRPr="0025468C">
              <w:t xml:space="preserve"> React Router </w:t>
            </w:r>
            <w:proofErr w:type="spellStart"/>
            <w:r w:rsidRPr="0025468C">
              <w:t>để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tạo</w:t>
            </w:r>
            <w:proofErr w:type="spellEnd"/>
            <w:r w:rsidRPr="0025468C">
              <w:t xml:space="preserve"> route </w:t>
            </w:r>
            <w:proofErr w:type="spellStart"/>
            <w:r w:rsidRPr="0025468C">
              <w:t>cho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các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trang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đăng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ký</w:t>
            </w:r>
            <w:proofErr w:type="spellEnd"/>
            <w:r w:rsidRPr="0025468C">
              <w:t xml:space="preserve">, </w:t>
            </w:r>
            <w:proofErr w:type="spellStart"/>
            <w:r w:rsidRPr="0025468C">
              <w:t>đăng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nhập</w:t>
            </w:r>
            <w:proofErr w:type="spellEnd"/>
            <w:r w:rsidRPr="0025468C">
              <w:t xml:space="preserve">, </w:t>
            </w:r>
            <w:proofErr w:type="spellStart"/>
            <w:r w:rsidRPr="0025468C">
              <w:t>trang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chủ</w:t>
            </w:r>
            <w:proofErr w:type="spellEnd"/>
          </w:p>
        </w:tc>
        <w:tc>
          <w:tcPr>
            <w:tcW w:w="3955" w:type="dxa"/>
          </w:tcPr>
          <w:p w14:paraId="65BBEDDD" w14:textId="3BBC5F9E" w:rsidR="00AA2A56" w:rsidRDefault="00AA2A56" w:rsidP="00AA2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A2A56" w14:paraId="2F256143" w14:textId="77777777" w:rsidTr="003C5155">
        <w:trPr>
          <w:trHeight w:val="537"/>
        </w:trPr>
        <w:tc>
          <w:tcPr>
            <w:tcW w:w="5395" w:type="dxa"/>
          </w:tcPr>
          <w:p w14:paraId="438D1715" w14:textId="752935C7" w:rsidR="00AA2A56" w:rsidRPr="00D07662" w:rsidRDefault="00AA2A56" w:rsidP="00AA2A5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468C">
              <w:t xml:space="preserve">- </w:t>
            </w:r>
            <w:proofErr w:type="spellStart"/>
            <w:r w:rsidRPr="0025468C">
              <w:t>Chọn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một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thư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viện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làm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giao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điện</w:t>
            </w:r>
            <w:proofErr w:type="spellEnd"/>
            <w:r w:rsidRPr="0025468C">
              <w:t xml:space="preserve"> (React Bootstrap, Ant Design, Material UI) </w:t>
            </w:r>
            <w:proofErr w:type="spellStart"/>
            <w:r w:rsidRPr="0025468C">
              <w:t>để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tạo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giao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diện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cho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các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trang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Đăng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ký</w:t>
            </w:r>
            <w:proofErr w:type="spellEnd"/>
            <w:r w:rsidRPr="0025468C">
              <w:t xml:space="preserve">, </w:t>
            </w:r>
            <w:proofErr w:type="spellStart"/>
            <w:r w:rsidRPr="0025468C">
              <w:t>Đăng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nhập</w:t>
            </w:r>
            <w:proofErr w:type="spellEnd"/>
            <w:r w:rsidRPr="0025468C">
              <w:t xml:space="preserve">, Trang </w:t>
            </w:r>
            <w:proofErr w:type="spellStart"/>
            <w:r w:rsidRPr="0025468C">
              <w:t>chủ</w:t>
            </w:r>
            <w:proofErr w:type="spellEnd"/>
            <w:r w:rsidRPr="0025468C">
              <w:t xml:space="preserve"> (</w:t>
            </w:r>
            <w:proofErr w:type="spellStart"/>
            <w:r w:rsidRPr="0025468C">
              <w:t>hiển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thị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tên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người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dùng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khi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đã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đăng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nhập</w:t>
            </w:r>
            <w:proofErr w:type="spellEnd"/>
            <w:r w:rsidRPr="0025468C">
              <w:t xml:space="preserve">, </w:t>
            </w:r>
            <w:proofErr w:type="spellStart"/>
            <w:r w:rsidRPr="0025468C">
              <w:t>kèm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nút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Đăng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xuất</w:t>
            </w:r>
            <w:proofErr w:type="spellEnd"/>
            <w:r>
              <w:t>)</w:t>
            </w:r>
          </w:p>
        </w:tc>
        <w:tc>
          <w:tcPr>
            <w:tcW w:w="3955" w:type="dxa"/>
          </w:tcPr>
          <w:p w14:paraId="16BB6BDB" w14:textId="121EAD78" w:rsidR="00AA2A56" w:rsidRDefault="00AA2A56" w:rsidP="00AA2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A2A56" w14:paraId="5D72A046" w14:textId="77777777" w:rsidTr="003C5155">
        <w:trPr>
          <w:trHeight w:val="537"/>
        </w:trPr>
        <w:tc>
          <w:tcPr>
            <w:tcW w:w="5395" w:type="dxa"/>
          </w:tcPr>
          <w:p w14:paraId="481123BA" w14:textId="310841F6" w:rsidR="00AA2A56" w:rsidRPr="00D07662" w:rsidRDefault="00AA2A56" w:rsidP="00AA2A5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468C">
              <w:t xml:space="preserve">- </w:t>
            </w:r>
            <w:proofErr w:type="spellStart"/>
            <w:r w:rsidRPr="0025468C">
              <w:t>Sử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dụng</w:t>
            </w:r>
            <w:proofErr w:type="spellEnd"/>
            <w:r w:rsidRPr="0025468C">
              <w:t xml:space="preserve"> Redux </w:t>
            </w:r>
            <w:proofErr w:type="spellStart"/>
            <w:r w:rsidRPr="0025468C">
              <w:t>thunk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để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tạo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và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gọi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các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thunk</w:t>
            </w:r>
            <w:proofErr w:type="spellEnd"/>
            <w:r w:rsidRPr="0025468C">
              <w:t xml:space="preserve"> action </w:t>
            </w:r>
            <w:proofErr w:type="spellStart"/>
            <w:r w:rsidRPr="0025468C">
              <w:t>khi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đăng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ký</w:t>
            </w:r>
            <w:proofErr w:type="spellEnd"/>
            <w:r w:rsidRPr="0025468C">
              <w:t xml:space="preserve">, </w:t>
            </w:r>
            <w:proofErr w:type="spellStart"/>
            <w:r w:rsidRPr="0025468C">
              <w:t>đăng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nhập</w:t>
            </w:r>
            <w:proofErr w:type="spellEnd"/>
            <w:r w:rsidRPr="0025468C">
              <w:t xml:space="preserve">, </w:t>
            </w:r>
            <w:proofErr w:type="spellStart"/>
            <w:r w:rsidRPr="0025468C">
              <w:t>đăng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xuất</w:t>
            </w:r>
            <w:proofErr w:type="spellEnd"/>
          </w:p>
        </w:tc>
        <w:tc>
          <w:tcPr>
            <w:tcW w:w="3955" w:type="dxa"/>
          </w:tcPr>
          <w:p w14:paraId="54946EFC" w14:textId="48F9C506" w:rsidR="00AA2A56" w:rsidRDefault="00AA2A56" w:rsidP="00AA2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A2A56" w14:paraId="63951969" w14:textId="77777777" w:rsidTr="003C5155">
        <w:trPr>
          <w:trHeight w:val="537"/>
        </w:trPr>
        <w:tc>
          <w:tcPr>
            <w:tcW w:w="5395" w:type="dxa"/>
          </w:tcPr>
          <w:p w14:paraId="3F31C5A5" w14:textId="24D7387C" w:rsidR="00AA2A56" w:rsidRPr="00D46200" w:rsidRDefault="00AA2A56" w:rsidP="00AA2A56">
            <w:pPr>
              <w:rPr>
                <w:rFonts w:ascii="Times New Roman" w:hAnsi="Times New Roman" w:cs="Times New Roman"/>
                <w:color w:val="000000" w:themeColor="text1"/>
                <w:spacing w:val="5"/>
                <w:sz w:val="24"/>
                <w:szCs w:val="24"/>
              </w:rPr>
            </w:pPr>
            <w:r w:rsidRPr="0025468C">
              <w:t xml:space="preserve">- Commit &amp; push </w:t>
            </w:r>
            <w:proofErr w:type="spellStart"/>
            <w:r w:rsidRPr="0025468C">
              <w:t>quá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trình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làm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việc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lên</w:t>
            </w:r>
            <w:proofErr w:type="spellEnd"/>
            <w:r w:rsidRPr="0025468C">
              <w:t xml:space="preserve"> Git</w:t>
            </w:r>
          </w:p>
        </w:tc>
        <w:tc>
          <w:tcPr>
            <w:tcW w:w="3955" w:type="dxa"/>
          </w:tcPr>
          <w:p w14:paraId="737827A0" w14:textId="36D6BFF1" w:rsidR="00AA2A56" w:rsidRDefault="00AA2A56" w:rsidP="00AA2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A2A56" w14:paraId="79031CCF" w14:textId="77777777" w:rsidTr="003C5155">
        <w:trPr>
          <w:trHeight w:val="537"/>
        </w:trPr>
        <w:tc>
          <w:tcPr>
            <w:tcW w:w="5395" w:type="dxa"/>
            <w:tcBorders>
              <w:bottom w:val="single" w:sz="4" w:space="0" w:color="auto"/>
            </w:tcBorders>
          </w:tcPr>
          <w:p w14:paraId="7A4E32F7" w14:textId="2B175243" w:rsidR="00AA2A56" w:rsidRPr="00D46200" w:rsidRDefault="00AA2A56" w:rsidP="00AA2A56">
            <w:pPr>
              <w:rPr>
                <w:rFonts w:ascii="Times New Roman" w:hAnsi="Times New Roman" w:cs="Times New Roman"/>
                <w:color w:val="000000" w:themeColor="text1"/>
                <w:spacing w:val="5"/>
                <w:sz w:val="24"/>
                <w:szCs w:val="24"/>
              </w:rPr>
            </w:pPr>
            <w:r w:rsidRPr="0025468C">
              <w:t xml:space="preserve">- </w:t>
            </w:r>
            <w:proofErr w:type="spellStart"/>
            <w:r w:rsidRPr="0025468C">
              <w:t>Đăng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tải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lên</w:t>
            </w:r>
            <w:proofErr w:type="spellEnd"/>
            <w:r w:rsidRPr="0025468C">
              <w:t xml:space="preserve"> host </w:t>
            </w:r>
            <w:proofErr w:type="spellStart"/>
            <w:r w:rsidRPr="0025468C">
              <w:t>thực</w:t>
            </w:r>
            <w:proofErr w:type="spellEnd"/>
            <w:r w:rsidRPr="0025468C">
              <w:t xml:space="preserve"> </w:t>
            </w:r>
            <w:proofErr w:type="spellStart"/>
            <w:r w:rsidRPr="0025468C">
              <w:t>tế</w:t>
            </w:r>
            <w:proofErr w:type="spellEnd"/>
            <w:r w:rsidRPr="0025468C">
              <w:t xml:space="preserve">: 1 </w:t>
            </w:r>
            <w:proofErr w:type="spellStart"/>
            <w:r w:rsidRPr="0025468C">
              <w:t>điểm</w:t>
            </w:r>
            <w:proofErr w:type="spellEnd"/>
          </w:p>
        </w:tc>
        <w:tc>
          <w:tcPr>
            <w:tcW w:w="3955" w:type="dxa"/>
          </w:tcPr>
          <w:p w14:paraId="25062D43" w14:textId="5BACFA4F" w:rsidR="00AA2A56" w:rsidRDefault="00AA2A56" w:rsidP="00AA2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12FB2" w14:paraId="4CCE5981" w14:textId="77777777" w:rsidTr="003C5155">
        <w:trPr>
          <w:trHeight w:val="537"/>
        </w:trPr>
        <w:tc>
          <w:tcPr>
            <w:tcW w:w="5395" w:type="dxa"/>
            <w:tcBorders>
              <w:bottom w:val="single" w:sz="4" w:space="0" w:color="auto"/>
            </w:tcBorders>
          </w:tcPr>
          <w:p w14:paraId="400F125E" w14:textId="39A8E280" w:rsidR="00412FB2" w:rsidRPr="00D07662" w:rsidRDefault="00412FB2" w:rsidP="00412FB2">
            <w:pPr>
              <w:rPr>
                <w:rFonts w:ascii="Times New Roman" w:hAnsi="Times New Roman" w:cs="Times New Roman"/>
                <w:color w:val="000000" w:themeColor="text1"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5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pacing w:val="5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pacing w:val="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pacing w:val="5"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pacing w:val="5"/>
                <w:sz w:val="24"/>
                <w:szCs w:val="24"/>
              </w:rPr>
              <w:t>:</w:t>
            </w:r>
          </w:p>
        </w:tc>
        <w:tc>
          <w:tcPr>
            <w:tcW w:w="3955" w:type="dxa"/>
          </w:tcPr>
          <w:p w14:paraId="1D4074D2" w14:textId="36780BE4" w:rsidR="00412FB2" w:rsidRDefault="00657DE9" w:rsidP="00412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14:paraId="6031344E" w14:textId="6E8F2432" w:rsidR="00D07662" w:rsidRDefault="00D07662" w:rsidP="00D07662">
      <w:pPr>
        <w:rPr>
          <w:sz w:val="24"/>
          <w:szCs w:val="24"/>
        </w:rPr>
      </w:pPr>
    </w:p>
    <w:p w14:paraId="046C7D04" w14:textId="541CE879" w:rsidR="00D07662" w:rsidRPr="00412FB2" w:rsidRDefault="00D07662" w:rsidP="00D076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host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tế</w:t>
      </w:r>
      <w:proofErr w:type="spellEnd"/>
      <w:r>
        <w:rPr>
          <w:sz w:val="24"/>
          <w:szCs w:val="24"/>
        </w:rPr>
        <w:t>:</w:t>
      </w:r>
    </w:p>
    <w:p w14:paraId="47049070" w14:textId="611F4D56" w:rsidR="00412FB2" w:rsidRPr="00AA2A56" w:rsidRDefault="00412FB2" w:rsidP="008577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5" w:history="1">
        <w:r w:rsidR="00AA2A56">
          <w:rPr>
            <w:rStyle w:val="Hyperlink"/>
          </w:rPr>
          <w:t>https://github.com/Huynguyen23/ketNoiAPI</w:t>
        </w:r>
      </w:hyperlink>
    </w:p>
    <w:p w14:paraId="08E6C944" w14:textId="38827740" w:rsidR="00AA2A56" w:rsidRPr="00D07662" w:rsidRDefault="00AA2A56" w:rsidP="0085773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t>Nguồn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https://appdividend.com/2018/07/18/react-redux-node-mongodb-jwt-authentication/</w:t>
        </w:r>
      </w:hyperlink>
      <w:bookmarkStart w:id="0" w:name="_GoBack"/>
      <w:bookmarkEnd w:id="0"/>
    </w:p>
    <w:sectPr w:rsidR="00AA2A56" w:rsidRPr="00D07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39D0"/>
    <w:multiLevelType w:val="hybridMultilevel"/>
    <w:tmpl w:val="686EA4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62"/>
    <w:rsid w:val="003C5155"/>
    <w:rsid w:val="003D76C5"/>
    <w:rsid w:val="00412FB2"/>
    <w:rsid w:val="00657DE9"/>
    <w:rsid w:val="00AA2A56"/>
    <w:rsid w:val="00B03E23"/>
    <w:rsid w:val="00D07662"/>
    <w:rsid w:val="00D4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B497"/>
  <w15:chartTrackingRefBased/>
  <w15:docId w15:val="{032EDB9C-C30D-4D35-A85F-3BE56DED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76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076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0766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76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3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dividend.com/2018/07/18/react-redux-node-mongodb-jwt-authentication/" TargetMode="External"/><Relationship Id="rId5" Type="http://schemas.openxmlformats.org/officeDocument/2006/relationships/hyperlink" Target="https://github.com/Huynguyen23/ketNoi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HUY</dc:creator>
  <cp:keywords/>
  <dc:description/>
  <cp:lastModifiedBy>NGUYỄN QUANG HUY</cp:lastModifiedBy>
  <cp:revision>6</cp:revision>
  <dcterms:created xsi:type="dcterms:W3CDTF">2019-09-11T03:48:00Z</dcterms:created>
  <dcterms:modified xsi:type="dcterms:W3CDTF">2019-10-23T14:53:00Z</dcterms:modified>
</cp:coreProperties>
</file>