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C5D044">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Lý thuyết về Docker</w:t>
      </w:r>
    </w:p>
    <w:p w14:paraId="176C20E9">
      <w:pPr>
        <w:jc w:val="left"/>
        <w:rPr>
          <w:rFonts w:hint="default" w:ascii="Times New Roman" w:hAnsi="Times New Roman" w:cs="Times New Roman"/>
          <w:b w:val="0"/>
          <w:bCs w:val="0"/>
          <w:sz w:val="26"/>
          <w:szCs w:val="26"/>
          <w:lang w:val="en-US"/>
        </w:rPr>
      </w:pPr>
    </w:p>
    <w:p w14:paraId="3C440052">
      <w:pPr>
        <w:ind w:firstLine="420" w:firstLineChars="0"/>
        <w:jc w:val="left"/>
        <w:rPr>
          <w:rFonts w:hint="default" w:ascii="Times New Roman" w:hAnsi="Times New Roman"/>
          <w:b w:val="0"/>
          <w:bCs w:val="0"/>
          <w:sz w:val="26"/>
          <w:szCs w:val="26"/>
          <w:lang w:val="en-US"/>
        </w:rPr>
      </w:pPr>
      <w:r>
        <w:rPr>
          <w:rFonts w:hint="default" w:ascii="Times New Roman" w:hAnsi="Times New Roman"/>
          <w:b w:val="0"/>
          <w:bCs w:val="0"/>
          <w:sz w:val="26"/>
          <w:szCs w:val="26"/>
          <w:lang w:val="en-US"/>
        </w:rPr>
        <w:t>Docker là một dự án mã nguồn mở giúp cung cấp cách để building, deploying và running ứng dụng dễ dàng hơn bằng cách sử dụng các container.</w:t>
      </w:r>
    </w:p>
    <w:p w14:paraId="3B6EA4C9">
      <w:pPr>
        <w:ind w:firstLine="420" w:firstLineChars="0"/>
        <w:jc w:val="left"/>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Một số khái niệm quan trọng liên quan đến Docker bao gồm </w:t>
      </w:r>
      <w:r>
        <w:rPr>
          <w:rFonts w:hint="default" w:ascii="Times New Roman" w:hAnsi="Times New Roman"/>
          <w:b w:val="0"/>
          <w:bCs w:val="0"/>
          <w:sz w:val="26"/>
          <w:szCs w:val="26"/>
          <w:lang w:val="en-US"/>
        </w:rPr>
        <w:t xml:space="preserve">Dockerfile, </w:t>
      </w:r>
      <w:r>
        <w:rPr>
          <w:rFonts w:hint="default" w:ascii="Times New Roman" w:hAnsi="Times New Roman"/>
          <w:b w:val="0"/>
          <w:bCs w:val="0"/>
          <w:sz w:val="26"/>
          <w:szCs w:val="26"/>
          <w:lang w:val="en-US"/>
        </w:rPr>
        <w:t xml:space="preserve"> Docker image, container và Docker Hub.</w:t>
      </w:r>
    </w:p>
    <w:p w14:paraId="489973ED">
      <w:pPr>
        <w:ind w:firstLine="420" w:firstLineChars="0"/>
        <w:jc w:val="left"/>
        <w:rPr>
          <w:rFonts w:hint="default" w:ascii="Times New Roman" w:hAnsi="Times New Roman"/>
          <w:b w:val="0"/>
          <w:bCs w:val="0"/>
          <w:sz w:val="26"/>
          <w:szCs w:val="26"/>
          <w:lang w:val="en-US"/>
        </w:rPr>
      </w:pPr>
    </w:p>
    <w:p w14:paraId="2161206E">
      <w:pPr>
        <w:ind w:firstLine="420" w:firstLineChars="0"/>
        <w:jc w:val="left"/>
        <w:rPr>
          <w:rFonts w:hint="default" w:ascii="Times New Roman" w:hAnsi="Times New Roman"/>
          <w:b w:val="0"/>
          <w:bCs w:val="0"/>
          <w:sz w:val="26"/>
          <w:szCs w:val="26"/>
          <w:lang w:val="en-US"/>
        </w:rPr>
      </w:pPr>
      <w:r>
        <w:rPr>
          <w:rFonts w:hint="default" w:ascii="Times New Roman" w:hAnsi="Times New Roman"/>
          <w:b/>
          <w:bCs/>
          <w:sz w:val="26"/>
          <w:szCs w:val="26"/>
          <w:lang w:val="en-US"/>
        </w:rPr>
        <w:t>DockerFile</w:t>
      </w:r>
      <w:r>
        <w:rPr>
          <w:rFonts w:hint="default" w:ascii="Times New Roman" w:hAnsi="Times New Roman"/>
          <w:b w:val="0"/>
          <w:bCs w:val="0"/>
          <w:sz w:val="26"/>
          <w:szCs w:val="26"/>
          <w:lang w:val="en-US"/>
        </w:rPr>
        <w:t>: Mọi container Docker bắt đầu bằng một file văn bản đơn giản chứa hướng dẫn về cách tạo image container Docker. DockerFile tự động hóa tiến trình tạo image Docker. Về cơ bản, đây là danh sách các lệnh mà Docker Engine sẽ chạy để tập hợp image. Ví dụ:</w:t>
      </w:r>
    </w:p>
    <w:p w14:paraId="079D0EEE">
      <w:pPr>
        <w:ind w:firstLine="420" w:firstLineChars="0"/>
        <w:jc w:val="left"/>
        <w:rPr>
          <w:rFonts w:hint="default" w:ascii="Times New Roman" w:hAnsi="Times New Roman"/>
          <w:b w:val="0"/>
          <w:bCs w:val="0"/>
          <w:sz w:val="26"/>
          <w:szCs w:val="26"/>
          <w:lang w:val="en-US"/>
        </w:rPr>
      </w:pPr>
    </w:p>
    <w:p w14:paraId="5D139356">
      <w:pPr>
        <w:ind w:firstLine="420" w:firstLineChars="0"/>
        <w:jc w:val="left"/>
        <w:rPr>
          <w:rFonts w:hint="default" w:ascii="Times New Roman" w:hAnsi="Times New Roman"/>
          <w:b w:val="0"/>
          <w:bCs w:val="0"/>
          <w:sz w:val="26"/>
          <w:szCs w:val="26"/>
          <w:lang w:val="en-US"/>
        </w:rPr>
      </w:pPr>
      <w:r>
        <w:rPr>
          <w:rFonts w:hint="default" w:ascii="Times New Roman" w:hAnsi="Times New Roman"/>
          <w:b w:val="0"/>
          <w:bCs w:val="0"/>
          <w:sz w:val="26"/>
          <w:szCs w:val="26"/>
          <w:lang w:val="en-US"/>
        </w:rPr>
        <w:drawing>
          <wp:inline distT="0" distB="0" distL="114300" distR="114300">
            <wp:extent cx="5271135" cy="2938780"/>
            <wp:effectExtent l="0" t="0" r="1905" b="2540"/>
            <wp:docPr id="1" name="Picture 1" descr="Screenshot 2025-01-12 201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1-12 201649"/>
                    <pic:cNvPicPr>
                      <a:picLocks noChangeAspect="1"/>
                    </pic:cNvPicPr>
                  </pic:nvPicPr>
                  <pic:blipFill>
                    <a:blip r:embed="rId4"/>
                    <a:stretch>
                      <a:fillRect/>
                    </a:stretch>
                  </pic:blipFill>
                  <pic:spPr>
                    <a:xfrm>
                      <a:off x="0" y="0"/>
                      <a:ext cx="5271135" cy="2938780"/>
                    </a:xfrm>
                    <a:prstGeom prst="rect">
                      <a:avLst/>
                    </a:prstGeom>
                  </pic:spPr>
                </pic:pic>
              </a:graphicData>
            </a:graphic>
          </wp:inline>
        </w:drawing>
      </w:r>
    </w:p>
    <w:p w14:paraId="161F5FAE">
      <w:pPr>
        <w:ind w:firstLine="420" w:firstLineChars="0"/>
        <w:jc w:val="left"/>
        <w:rPr>
          <w:rFonts w:hint="default" w:ascii="Times New Roman" w:hAnsi="Times New Roman"/>
          <w:b w:val="0"/>
          <w:bCs w:val="0"/>
          <w:sz w:val="26"/>
          <w:szCs w:val="26"/>
          <w:lang w:val="en-US"/>
        </w:rPr>
      </w:pPr>
    </w:p>
    <w:p w14:paraId="4ED30C0D">
      <w:pPr>
        <w:ind w:firstLine="420" w:firstLineChars="0"/>
        <w:jc w:val="left"/>
        <w:rPr>
          <w:rFonts w:hint="default" w:ascii="Times New Roman" w:hAnsi="Times New Roman"/>
          <w:b w:val="0"/>
          <w:bCs w:val="0"/>
          <w:sz w:val="26"/>
          <w:szCs w:val="26"/>
          <w:lang w:val="en-US"/>
        </w:rPr>
      </w:pPr>
      <w:r>
        <w:rPr>
          <w:rFonts w:hint="default" w:ascii="Times New Roman" w:hAnsi="Times New Roman"/>
          <w:b/>
          <w:bCs/>
          <w:sz w:val="26"/>
          <w:szCs w:val="26"/>
          <w:lang w:val="en-US"/>
        </w:rPr>
        <w:t>Docker image</w:t>
      </w:r>
      <w:r>
        <w:rPr>
          <w:rFonts w:hint="default" w:ascii="Times New Roman" w:hAnsi="Times New Roman"/>
          <w:b w:val="0"/>
          <w:bCs w:val="0"/>
          <w:sz w:val="26"/>
          <w:szCs w:val="26"/>
          <w:lang w:val="en-US"/>
        </w:rPr>
        <w:t xml:space="preserve"> là một file bất biến - không thay đổi (tính chất read-only), chứa các source code, libraries, dependencies, tools và các files khác cần thiết cho một ứng dụng để chạy. Images chỉ là các mẫu, không thể start hoặc run chúng. Những gì có thể làm là sử dụng mẫu đó làm cơ sở để xây dựng một container. Một container cuối cùng chỉ là một image đang chạy, về cơ bản là tạo một bản sao đọc-ghi của image bên trong container.</w:t>
      </w:r>
    </w:p>
    <w:p w14:paraId="37F777E1">
      <w:pPr>
        <w:ind w:firstLine="420" w:firstLineChars="0"/>
        <w:jc w:val="left"/>
        <w:rPr>
          <w:rFonts w:hint="default" w:ascii="Times New Roman" w:hAnsi="Times New Roman"/>
          <w:b w:val="0"/>
          <w:bCs w:val="0"/>
          <w:sz w:val="26"/>
          <w:szCs w:val="26"/>
          <w:lang w:val="en-US"/>
        </w:rPr>
      </w:pPr>
    </w:p>
    <w:p w14:paraId="77DCE614">
      <w:pPr>
        <w:ind w:firstLine="420" w:firstLineChars="0"/>
        <w:jc w:val="left"/>
        <w:rPr>
          <w:rFonts w:hint="default" w:ascii="Times New Roman" w:hAnsi="Times New Roman"/>
          <w:b w:val="0"/>
          <w:bCs w:val="0"/>
          <w:sz w:val="26"/>
          <w:szCs w:val="26"/>
          <w:lang w:val="en-US"/>
        </w:rPr>
      </w:pPr>
      <w:r>
        <w:rPr>
          <w:rFonts w:hint="default" w:ascii="Times New Roman" w:hAnsi="Times New Roman"/>
          <w:b/>
          <w:bCs/>
          <w:sz w:val="26"/>
          <w:szCs w:val="26"/>
          <w:lang w:val="en-US"/>
        </w:rPr>
        <w:t>Container</w:t>
      </w:r>
      <w:r>
        <w:rPr>
          <w:rFonts w:hint="default" w:ascii="Times New Roman" w:hAnsi="Times New Roman"/>
          <w:b w:val="0"/>
          <w:bCs w:val="0"/>
          <w:sz w:val="26"/>
          <w:szCs w:val="26"/>
          <w:lang w:val="en-US"/>
        </w:rPr>
        <w:t xml:space="preserve"> là một đơn vị cô lập chứa đựng ứng dụng và môi trường chạy của nó. Containers cung cấp một cách đóng gói ứng dụng và tất cả các phụ thuộc của nó vào một đơn vị tiêu chuẩn hóa, giúp đảm bảo rằng ứng dụng có thể chạy một cách nhất quán trên mọi môi trường.</w:t>
      </w:r>
    </w:p>
    <w:p w14:paraId="40CA4222">
      <w:pPr>
        <w:ind w:firstLine="420" w:firstLineChars="0"/>
        <w:jc w:val="left"/>
        <w:rPr>
          <w:rFonts w:hint="default" w:ascii="Times New Roman" w:hAnsi="Times New Roman"/>
          <w:b w:val="0"/>
          <w:bCs w:val="0"/>
          <w:sz w:val="26"/>
          <w:szCs w:val="26"/>
          <w:lang w:val="en-US"/>
        </w:rPr>
      </w:pPr>
    </w:p>
    <w:p w14:paraId="15D731FB">
      <w:pPr>
        <w:ind w:firstLine="420" w:firstLineChars="0"/>
        <w:jc w:val="left"/>
        <w:rPr>
          <w:rFonts w:hint="default" w:ascii="Times New Roman" w:hAnsi="Times New Roman"/>
          <w:b w:val="0"/>
          <w:bCs w:val="0"/>
          <w:sz w:val="26"/>
          <w:szCs w:val="26"/>
          <w:lang w:val="en-US"/>
        </w:rPr>
      </w:pPr>
      <w:r>
        <w:rPr>
          <w:rFonts w:hint="default" w:ascii="Times New Roman" w:hAnsi="Times New Roman"/>
          <w:b w:val="0"/>
          <w:bCs w:val="0"/>
          <w:sz w:val="26"/>
          <w:szCs w:val="26"/>
          <w:lang w:val="en-US"/>
        </w:rPr>
        <w:t>Image có thể tồn tại mà không cần container, trong khi container chạy thì cần có image đã tồn tại. Vì vậy, container phụ thuộc vào image và sử dụng nó để tạo ra run-time environment và chạy ứng dụng trên đó.</w:t>
      </w:r>
    </w:p>
    <w:p w14:paraId="71C10001">
      <w:pPr>
        <w:ind w:firstLine="420" w:firstLineChars="0"/>
        <w:jc w:val="left"/>
        <w:rPr>
          <w:rFonts w:hint="default" w:ascii="Times New Roman" w:hAnsi="Times New Roman"/>
          <w:b w:val="0"/>
          <w:bCs w:val="0"/>
          <w:sz w:val="26"/>
          <w:szCs w:val="26"/>
          <w:lang w:val="en-US"/>
        </w:rPr>
      </w:pPr>
    </w:p>
    <w:p w14:paraId="027DD72B">
      <w:pPr>
        <w:ind w:firstLine="420" w:firstLineChars="0"/>
        <w:jc w:val="left"/>
        <w:rPr>
          <w:rFonts w:hint="default" w:ascii="Times New Roman" w:hAnsi="Times New Roman"/>
          <w:b w:val="0"/>
          <w:bCs w:val="0"/>
          <w:sz w:val="26"/>
          <w:szCs w:val="26"/>
          <w:lang w:val="en-US"/>
        </w:rPr>
      </w:pPr>
      <w:r>
        <w:rPr>
          <w:rFonts w:hint="default" w:ascii="Times New Roman" w:hAnsi="Times New Roman"/>
          <w:b/>
          <w:bCs/>
          <w:sz w:val="26"/>
          <w:szCs w:val="26"/>
          <w:lang w:val="en-US"/>
        </w:rPr>
        <w:t>Docker Hub</w:t>
      </w:r>
      <w:r>
        <w:rPr>
          <w:rFonts w:hint="default" w:ascii="Times New Roman" w:hAnsi="Times New Roman"/>
          <w:b w:val="0"/>
          <w:bCs w:val="0"/>
          <w:sz w:val="26"/>
          <w:szCs w:val="26"/>
          <w:lang w:val="en-US"/>
        </w:rPr>
        <w:t>: Là kho lưu trữ công khai Docker image - tương tự github.</w:t>
      </w:r>
    </w:p>
    <w:p w14:paraId="6BAE6E94">
      <w:pPr>
        <w:ind w:firstLine="420" w:firstLineChars="0"/>
        <w:jc w:val="left"/>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Bắt đầu từ 1 </w:t>
      </w:r>
      <w:r>
        <w:rPr>
          <w:rFonts w:hint="default" w:ascii="Times New Roman" w:hAnsi="Times New Roman"/>
          <w:b w:val="0"/>
          <w:bCs w:val="0"/>
          <w:sz w:val="26"/>
          <w:szCs w:val="26"/>
          <w:lang w:val="en-US"/>
        </w:rPr>
        <w:t xml:space="preserve">Docker file - </w:t>
      </w:r>
      <w:r>
        <w:rPr>
          <w:rFonts w:hint="default" w:ascii="Times New Roman" w:hAnsi="Times New Roman"/>
          <w:b w:val="0"/>
          <w:bCs w:val="0"/>
          <w:sz w:val="26"/>
          <w:szCs w:val="26"/>
          <w:lang w:val="en-US"/>
        </w:rPr>
        <w:t>script gồm các instruction mà định nghĩa cách để tạo ra 1 Docker image. File này chạy 1 loạt các command và tạo ra 1 Docker image.</w:t>
      </w:r>
    </w:p>
    <w:p w14:paraId="0D8BE3A3">
      <w:pPr>
        <w:ind w:firstLine="420" w:firstLineChars="0"/>
        <w:jc w:val="left"/>
        <w:rPr>
          <w:rFonts w:hint="default" w:ascii="Times New Roman" w:hAnsi="Times New Roman"/>
          <w:b w:val="0"/>
          <w:bCs w:val="0"/>
          <w:sz w:val="26"/>
          <w:szCs w:val="26"/>
          <w:lang w:val="en-US"/>
        </w:rPr>
      </w:pPr>
    </w:p>
    <w:p w14:paraId="44A86A70">
      <w:pPr>
        <w:ind w:firstLine="420" w:firstLineChars="0"/>
        <w:jc w:val="left"/>
        <w:rPr>
          <w:rFonts w:hint="default" w:ascii="Times New Roman" w:hAnsi="Times New Roman"/>
          <w:b w:val="0"/>
          <w:bCs w:val="0"/>
          <w:sz w:val="26"/>
          <w:szCs w:val="26"/>
          <w:lang w:val="en-US"/>
        </w:rPr>
      </w:pPr>
      <w:r>
        <w:rPr>
          <w:rFonts w:hint="default" w:ascii="Times New Roman" w:hAnsi="Times New Roman"/>
          <w:b w:val="0"/>
          <w:bCs w:val="0"/>
          <w:sz w:val="26"/>
          <w:szCs w:val="26"/>
          <w:lang w:val="en-US"/>
        </w:rPr>
        <w:t>Image sau đó được sử dụng như 1 template (base), được các developer copy và sử dụng để chạy ứng dụng. Ứng dụng cần 1 môi trường độc lập để chạy container. Môi trường này không chỉ là 1 virtual "space". Nó hoàn toàn dựa trên image tạo ra nó. Source code, files, dependencies, và binary libraries, tất cả đều được chứa trong Docker image, cái mà tạo nên container.</w:t>
      </w:r>
    </w:p>
    <w:p w14:paraId="60BA5684">
      <w:pPr>
        <w:jc w:val="left"/>
        <w:rPr>
          <w:rFonts w:hint="default" w:ascii="Times New Roman" w:hAnsi="Times New Roman"/>
          <w:b w:val="0"/>
          <w:bCs w:val="0"/>
          <w:sz w:val="26"/>
          <w:szCs w:val="26"/>
          <w:lang w:val="en-US"/>
        </w:rPr>
      </w:pPr>
    </w:p>
    <w:p w14:paraId="4993E6DF">
      <w:pPr>
        <w:ind w:firstLine="420" w:firstLineChars="0"/>
        <w:jc w:val="left"/>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Cuối cùng, sau khi bạn chạy container từ 1 image, bạn start các services trong container đó và chạy ứng dụng của bạn.</w:t>
      </w:r>
    </w:p>
    <w:p w14:paraId="6FF0C244">
      <w:pPr>
        <w:ind w:firstLine="420" w:firstLineChars="0"/>
        <w:jc w:val="left"/>
        <w:rPr>
          <w:rFonts w:hint="default" w:ascii="Times New Roman" w:hAnsi="Times New Roman"/>
          <w:b w:val="0"/>
          <w:bCs w:val="0"/>
          <w:sz w:val="26"/>
          <w:szCs w:val="26"/>
          <w:lang w:val="en-US"/>
        </w:rPr>
      </w:pPr>
    </w:p>
    <w:p w14:paraId="7DBD1E3C">
      <w:pPr>
        <w:ind w:firstLine="420" w:firstLineChars="0"/>
        <w:jc w:val="left"/>
        <w:rPr>
          <w:rFonts w:hint="default" w:ascii="Times New Roman" w:hAnsi="Times New Roman"/>
          <w:b w:val="0"/>
          <w:bCs w:val="0"/>
          <w:i/>
          <w:iCs/>
          <w:sz w:val="26"/>
          <w:szCs w:val="26"/>
          <w:lang w:val="en-US"/>
        </w:rPr>
      </w:pPr>
      <w:r>
        <w:rPr>
          <w:rFonts w:hint="default" w:ascii="Times New Roman" w:hAnsi="Times New Roman"/>
          <w:b w:val="0"/>
          <w:bCs w:val="0"/>
          <w:i/>
          <w:iCs/>
          <w:sz w:val="26"/>
          <w:szCs w:val="26"/>
          <w:lang w:val="en-US"/>
        </w:rPr>
        <w:t>Quy trình thực thi một hệ thống sử dụng Docker:</w:t>
      </w:r>
    </w:p>
    <w:p w14:paraId="04539C02">
      <w:pPr>
        <w:ind w:firstLine="420" w:firstLineChars="0"/>
        <w:jc w:val="left"/>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w:t>
      </w:r>
      <w:r>
        <w:rPr>
          <w:rFonts w:hint="default" w:ascii="Times New Roman" w:hAnsi="Times New Roman"/>
          <w:b/>
          <w:bCs/>
          <w:sz w:val="26"/>
          <w:szCs w:val="26"/>
          <w:lang w:val="en-US"/>
        </w:rPr>
        <w:t>Build</w:t>
      </w:r>
      <w:r>
        <w:rPr>
          <w:rFonts w:hint="default" w:ascii="Times New Roman" w:hAnsi="Times New Roman"/>
          <w:b w:val="0"/>
          <w:bCs w:val="0"/>
          <w:sz w:val="26"/>
          <w:szCs w:val="26"/>
          <w:lang w:val="en-US"/>
        </w:rPr>
        <w:t xml:space="preserve">: Bước đầu tiên, cần tạo một dockerfile, trong dockerfile này chính là code của mình. Dockerfile này sẽ được build ở một máy tính có cài đặt </w:t>
      </w:r>
      <w:r>
        <w:rPr>
          <w:rFonts w:hint="default" w:ascii="Times New Roman" w:hAnsi="Times New Roman"/>
          <w:b w:val="0"/>
          <w:bCs w:val="0"/>
          <w:sz w:val="26"/>
          <w:szCs w:val="26"/>
          <w:highlight w:val="yellow"/>
          <w:lang w:val="en-US"/>
        </w:rPr>
        <w:t>Docker Engine</w:t>
      </w:r>
      <w:r>
        <w:rPr>
          <w:rFonts w:hint="default" w:ascii="Times New Roman" w:hAnsi="Times New Roman"/>
          <w:b w:val="0"/>
          <w:bCs w:val="0"/>
          <w:sz w:val="26"/>
          <w:szCs w:val="26"/>
          <w:lang w:val="en-US"/>
        </w:rPr>
        <w:t>. Khi build xong, thì chúng ta sẽ có container và trong container sẽ chứa ứng dụng kèm bộ thư viện.</w:t>
      </w:r>
    </w:p>
    <w:p w14:paraId="5DEBF2D9">
      <w:pPr>
        <w:ind w:firstLine="420" w:firstLineChars="0"/>
        <w:jc w:val="left"/>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w:t>
      </w:r>
      <w:r>
        <w:rPr>
          <w:rFonts w:hint="default" w:ascii="Times New Roman" w:hAnsi="Times New Roman"/>
          <w:b/>
          <w:bCs/>
          <w:sz w:val="26"/>
          <w:szCs w:val="26"/>
          <w:lang w:val="en-US"/>
        </w:rPr>
        <w:t>Push</w:t>
      </w:r>
      <w:r>
        <w:rPr>
          <w:rFonts w:hint="default" w:ascii="Times New Roman" w:hAnsi="Times New Roman"/>
          <w:b w:val="0"/>
          <w:bCs w:val="0"/>
          <w:sz w:val="26"/>
          <w:szCs w:val="26"/>
          <w:lang w:val="en-US"/>
        </w:rPr>
        <w:t>: Bạn thực hiện push Container lên cloud và lưu lại sau khi có được container.</w:t>
      </w:r>
    </w:p>
    <w:p w14:paraId="031CFD1A">
      <w:pPr>
        <w:ind w:firstLine="420" w:firstLineChars="0"/>
        <w:jc w:val="left"/>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w:t>
      </w:r>
      <w:r>
        <w:rPr>
          <w:rFonts w:hint="default" w:ascii="Times New Roman" w:hAnsi="Times New Roman"/>
          <w:b/>
          <w:bCs/>
          <w:sz w:val="26"/>
          <w:szCs w:val="26"/>
          <w:lang w:val="en-US"/>
        </w:rPr>
        <w:t>Pull &amp; Run</w:t>
      </w:r>
      <w:r>
        <w:rPr>
          <w:rFonts w:hint="default" w:ascii="Times New Roman" w:hAnsi="Times New Roman"/>
          <w:b w:val="0"/>
          <w:bCs w:val="0"/>
          <w:sz w:val="26"/>
          <w:szCs w:val="26"/>
          <w:lang w:val="en-US"/>
        </w:rPr>
        <w:t xml:space="preserve">: Nếu máy tính khác muốn sử dụng container thì máy đó phải thực hiện pull container này về máy đó. Và máy đó phải cài đặt trước Docker Engine. </w:t>
      </w:r>
    </w:p>
    <w:p w14:paraId="48DC30E1">
      <w:pPr>
        <w:ind w:firstLine="420" w:firstLineChars="0"/>
        <w:jc w:val="left"/>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Link: </w:t>
      </w:r>
      <w:r>
        <w:rPr>
          <w:rFonts w:hint="default" w:ascii="Times New Roman" w:hAnsi="Times New Roman"/>
          <w:b w:val="0"/>
          <w:bCs w:val="0"/>
          <w:sz w:val="26"/>
          <w:szCs w:val="26"/>
          <w:lang w:val="en-US"/>
        </w:rPr>
        <w:fldChar w:fldCharType="begin"/>
      </w:r>
      <w:r>
        <w:rPr>
          <w:rFonts w:hint="default" w:ascii="Times New Roman" w:hAnsi="Times New Roman"/>
          <w:b w:val="0"/>
          <w:bCs w:val="0"/>
          <w:sz w:val="26"/>
          <w:szCs w:val="26"/>
          <w:lang w:val="en-US"/>
        </w:rPr>
        <w:instrText xml:space="preserve"> HYPERLINK "https://www.docker.com/get-started/" </w:instrText>
      </w:r>
      <w:r>
        <w:rPr>
          <w:rFonts w:hint="default" w:ascii="Times New Roman" w:hAnsi="Times New Roman"/>
          <w:b w:val="0"/>
          <w:bCs w:val="0"/>
          <w:sz w:val="26"/>
          <w:szCs w:val="26"/>
          <w:lang w:val="en-US"/>
        </w:rPr>
        <w:fldChar w:fldCharType="separate"/>
      </w:r>
      <w:r>
        <w:rPr>
          <w:rStyle w:val="4"/>
          <w:rFonts w:hint="default" w:ascii="Times New Roman" w:hAnsi="Times New Roman"/>
          <w:b w:val="0"/>
          <w:bCs w:val="0"/>
          <w:sz w:val="26"/>
          <w:szCs w:val="26"/>
          <w:lang w:val="en-US"/>
        </w:rPr>
        <w:t>https://www.docker.com/get-started/</w:t>
      </w:r>
      <w:r>
        <w:rPr>
          <w:rFonts w:hint="default" w:ascii="Times New Roman" w:hAnsi="Times New Roman"/>
          <w:b w:val="0"/>
          <w:bCs w:val="0"/>
          <w:sz w:val="26"/>
          <w:szCs w:val="26"/>
          <w:lang w:val="en-US"/>
        </w:rPr>
        <w:fldChar w:fldCharType="end"/>
      </w:r>
      <w:r>
        <w:rPr>
          <w:rFonts w:hint="default" w:ascii="Times New Roman" w:hAnsi="Times New Roman"/>
          <w:b w:val="0"/>
          <w:bCs w:val="0"/>
          <w:sz w:val="26"/>
          <w:szCs w:val="26"/>
          <w:lang w:val="en-US"/>
        </w:rPr>
        <w:t xml:space="preserve"> Chọn bản Windows-</w:t>
      </w:r>
      <w:bookmarkStart w:id="0" w:name="_GoBack"/>
      <w:bookmarkEnd w:id="0"/>
      <w:r>
        <w:rPr>
          <w:rFonts w:hint="default" w:ascii="Times New Roman" w:hAnsi="Times New Roman"/>
          <w:b w:val="0"/>
          <w:bCs w:val="0"/>
          <w:sz w:val="26"/>
          <w:szCs w:val="26"/>
          <w:lang w:val="en-US"/>
        </w:rPr>
        <w:t>AMD64</w:t>
      </w:r>
    </w:p>
    <w:p w14:paraId="58627C50">
      <w:pPr>
        <w:ind w:firstLine="420" w:firstLineChars="0"/>
        <w:jc w:val="left"/>
        <w:rPr>
          <w:rFonts w:hint="default" w:ascii="Times New Roman" w:hAnsi="Times New Roman"/>
          <w:b w:val="0"/>
          <w:bCs w:val="0"/>
          <w:sz w:val="26"/>
          <w:szCs w:val="2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D12145"/>
    <w:rsid w:val="55AC6E9D"/>
    <w:rsid w:val="56D12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24</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2025-01-13T11:49:00Z</dcterms:created>
  <dc:creator>Huynh Minh Man</dc:creator>
  <cp:lastModifiedBy>Huynh Minh Man</cp:lastModifiedBy>
  <dcterms:modified xsi:type="dcterms:W3CDTF">2025-01-13T13:17:26Z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44978009A97F42418D411CE683AE0DF4_11</vt:lpwstr>
  </property>
</Properties>
</file>