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927E4A">
        <w:rPr>
          <w:b/>
          <w:bCs/>
          <w:sz w:val="32"/>
          <w:szCs w:val="32"/>
          <w:lang w:val="en"/>
        </w:rPr>
        <w:t>BÀI TẬP GIỮA</w:t>
      </w:r>
      <w:r w:rsidR="00E766EA">
        <w:rPr>
          <w:b/>
          <w:bCs/>
          <w:sz w:val="32"/>
          <w:szCs w:val="32"/>
          <w:lang w:val="en"/>
        </w:rPr>
        <w:t xml:space="preserve"> KÌ</w:t>
      </w:r>
      <w:r w:rsidR="00DB7595">
        <w:rPr>
          <w:b/>
          <w:bCs/>
          <w:sz w:val="32"/>
          <w:szCs w:val="32"/>
          <w:lang w:val="en"/>
        </w:rPr>
        <w:t xml:space="preserve"> MÔN </w:t>
      </w:r>
      <w:r w:rsidR="00927E4A">
        <w:rPr>
          <w:b/>
          <w:bCs/>
          <w:sz w:val="32"/>
          <w:szCs w:val="32"/>
          <w:lang w:val="en"/>
        </w:rPr>
        <w:t>XỬ LÝ DỮ LIỆU LỚN</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927E4A" w:rsidP="00927E4A">
      <w:pPr>
        <w:suppressAutoHyphens/>
        <w:autoSpaceDE w:val="0"/>
        <w:autoSpaceDN w:val="0"/>
        <w:adjustRightInd w:val="0"/>
        <w:spacing w:line="360" w:lineRule="auto"/>
        <w:jc w:val="center"/>
        <w:rPr>
          <w:sz w:val="28"/>
          <w:szCs w:val="28"/>
          <w:lang w:val="en"/>
        </w:rPr>
      </w:pPr>
      <w:r w:rsidRPr="00927E4A">
        <w:rPr>
          <w:b/>
          <w:bCs/>
          <w:sz w:val="48"/>
          <w:szCs w:val="48"/>
          <w:lang w:val="en"/>
        </w:rPr>
        <w:t>Locality Sensitive Hashing</w:t>
      </w:r>
      <w:r w:rsidR="00291721">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142C2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42C24">
        <w:rPr>
          <w:b/>
          <w:sz w:val="28"/>
          <w:szCs w:val="28"/>
        </w:rPr>
        <w:t>PhGS LÊ ANH CƯỜNG</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42C24">
        <w:rPr>
          <w:b/>
          <w:bCs/>
          <w:sz w:val="28"/>
          <w:szCs w:val="28"/>
        </w:rPr>
        <w:t>TRẦN PHƯƠNG NGỌC ANH – 51702061</w:t>
      </w:r>
    </w:p>
    <w:p w:rsidR="00291721" w:rsidRDefault="00142C24" w:rsidP="003218FF">
      <w:pPr>
        <w:suppressAutoHyphens/>
        <w:autoSpaceDE w:val="0"/>
        <w:autoSpaceDN w:val="0"/>
        <w:adjustRightInd w:val="0"/>
        <w:spacing w:line="360" w:lineRule="auto"/>
        <w:jc w:val="right"/>
        <w:rPr>
          <w:b/>
          <w:sz w:val="28"/>
          <w:szCs w:val="28"/>
        </w:rPr>
      </w:pPr>
      <w:r>
        <w:rPr>
          <w:b/>
          <w:sz w:val="28"/>
          <w:szCs w:val="28"/>
        </w:rPr>
        <w:t>HUỲNH ANH TÀI</w:t>
      </w:r>
      <w:r w:rsidR="00DD74FD">
        <w:rPr>
          <w:b/>
          <w:sz w:val="28"/>
          <w:szCs w:val="28"/>
        </w:rPr>
        <w:t xml:space="preserve"> – </w:t>
      </w:r>
      <w:r>
        <w:rPr>
          <w:b/>
          <w:sz w:val="28"/>
          <w:szCs w:val="28"/>
        </w:rPr>
        <w:t>51702171</w:t>
      </w:r>
    </w:p>
    <w:p w:rsidR="0034107F" w:rsidRPr="00DD74FD" w:rsidRDefault="0034107F" w:rsidP="003218FF">
      <w:pPr>
        <w:suppressAutoHyphens/>
        <w:autoSpaceDE w:val="0"/>
        <w:autoSpaceDN w:val="0"/>
        <w:adjustRightInd w:val="0"/>
        <w:spacing w:line="360" w:lineRule="auto"/>
        <w:jc w:val="right"/>
        <w:rPr>
          <w:b/>
          <w:sz w:val="28"/>
          <w:szCs w:val="28"/>
        </w:rPr>
      </w:pPr>
      <w:r>
        <w:rPr>
          <w:b/>
          <w:sz w:val="28"/>
          <w:szCs w:val="28"/>
        </w:rPr>
        <w:t>NGUYỄN TẤN RU BY – 51703050</w:t>
      </w:r>
    </w:p>
    <w:p w:rsidR="003218FF" w:rsidRPr="00142C24" w:rsidRDefault="00142C24" w:rsidP="003218FF">
      <w:pPr>
        <w:suppressAutoHyphens/>
        <w:autoSpaceDE w:val="0"/>
        <w:autoSpaceDN w:val="0"/>
        <w:adjustRightInd w:val="0"/>
        <w:spacing w:line="360" w:lineRule="auto"/>
        <w:jc w:val="right"/>
        <w:rPr>
          <w:sz w:val="28"/>
          <w:szCs w:val="28"/>
        </w:rPr>
      </w:pPr>
      <w:r>
        <w:rPr>
          <w:sz w:val="28"/>
          <w:szCs w:val="28"/>
          <w:lang w:val="vi-VN"/>
        </w:rPr>
        <w:t xml:space="preserve">Khoá  </w:t>
      </w:r>
      <w:r w:rsidR="003218FF" w:rsidRPr="00CA1C39">
        <w:rPr>
          <w:b/>
          <w:bCs/>
          <w:sz w:val="28"/>
          <w:szCs w:val="28"/>
          <w:lang w:val="vi-VN"/>
        </w:rPr>
        <w:t xml:space="preserve">:    </w:t>
      </w:r>
      <w:r>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142C24" w:rsidRDefault="003218FF" w:rsidP="00291721">
      <w:pPr>
        <w:suppressAutoHyphens/>
        <w:autoSpaceDE w:val="0"/>
        <w:autoSpaceDN w:val="0"/>
        <w:adjustRightInd w:val="0"/>
        <w:jc w:val="center"/>
        <w:rPr>
          <w:b/>
          <w:bCs/>
          <w:iCs/>
          <w:sz w:val="28"/>
          <w:szCs w:val="28"/>
        </w:rPr>
        <w:sectPr w:rsidR="00B118C8" w:rsidRPr="00142C2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142C24">
        <w:rPr>
          <w:b/>
          <w:bCs/>
          <w:iCs/>
          <w:sz w:val="28"/>
          <w:szCs w:val="28"/>
        </w:rPr>
        <w:t>21</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142C24"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BÀI TẬP GIỮA KÌ MÔN XỬ LÝ DỮ LIỆU LỚN</w:t>
      </w:r>
      <w:r w:rsidR="002D4629">
        <w:rPr>
          <w:b/>
          <w:bCs/>
          <w:sz w:val="32"/>
          <w:szCs w:val="32"/>
          <w:lang w:val="en"/>
        </w:rPr>
        <w:t xml:space="preserve"> </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142C24" w:rsidP="002D4629">
      <w:pPr>
        <w:suppressAutoHyphens/>
        <w:autoSpaceDE w:val="0"/>
        <w:autoSpaceDN w:val="0"/>
        <w:adjustRightInd w:val="0"/>
        <w:spacing w:line="360" w:lineRule="auto"/>
        <w:jc w:val="center"/>
        <w:rPr>
          <w:b/>
          <w:bCs/>
          <w:sz w:val="48"/>
          <w:szCs w:val="48"/>
          <w:lang w:val="en"/>
        </w:rPr>
      </w:pPr>
      <w:r w:rsidRPr="00927E4A">
        <w:rPr>
          <w:b/>
          <w:bCs/>
          <w:sz w:val="48"/>
          <w:szCs w:val="48"/>
          <w:lang w:val="en"/>
        </w:rPr>
        <w:t>Locality Sensitive Hashing</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00142C24">
        <w:rPr>
          <w:b/>
          <w:sz w:val="28"/>
          <w:szCs w:val="28"/>
        </w:rPr>
        <w:t>PhGS LÊ ANH CƯỜNG</w:t>
      </w:r>
    </w:p>
    <w:p w:rsidR="00142C24" w:rsidRPr="00142C24" w:rsidRDefault="003218FF" w:rsidP="00142C24">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142C24" w:rsidRPr="00142C24">
        <w:rPr>
          <w:b/>
          <w:bCs/>
          <w:sz w:val="28"/>
          <w:szCs w:val="28"/>
        </w:rPr>
        <w:t>TRẦN PHƯƠNG NGỌC ANH – 51702061</w:t>
      </w:r>
    </w:p>
    <w:p w:rsidR="00142C24" w:rsidRDefault="00142C24" w:rsidP="00142C24">
      <w:pPr>
        <w:suppressAutoHyphens/>
        <w:autoSpaceDE w:val="0"/>
        <w:autoSpaceDN w:val="0"/>
        <w:adjustRightInd w:val="0"/>
        <w:jc w:val="right"/>
        <w:rPr>
          <w:b/>
          <w:bCs/>
          <w:sz w:val="28"/>
          <w:szCs w:val="28"/>
        </w:rPr>
      </w:pPr>
      <w:r w:rsidRPr="00142C24">
        <w:rPr>
          <w:b/>
          <w:bCs/>
          <w:sz w:val="28"/>
          <w:szCs w:val="28"/>
        </w:rPr>
        <w:t>HUỲNH ANH TÀI – 51702171</w:t>
      </w:r>
    </w:p>
    <w:p w:rsidR="0034107F" w:rsidRPr="00142C24" w:rsidRDefault="0034107F" w:rsidP="0034107F">
      <w:pPr>
        <w:suppressAutoHyphens/>
        <w:autoSpaceDE w:val="0"/>
        <w:autoSpaceDN w:val="0"/>
        <w:adjustRightInd w:val="0"/>
        <w:spacing w:line="360" w:lineRule="auto"/>
        <w:jc w:val="right"/>
        <w:rPr>
          <w:b/>
          <w:bCs/>
          <w:sz w:val="28"/>
          <w:szCs w:val="28"/>
        </w:rPr>
      </w:pPr>
      <w:r>
        <w:rPr>
          <w:b/>
          <w:sz w:val="28"/>
          <w:szCs w:val="28"/>
        </w:rPr>
        <w:t>NGUYỄN TẤN RU BY – 51703050</w:t>
      </w:r>
    </w:p>
    <w:p w:rsidR="00142C24" w:rsidRPr="00142C24" w:rsidRDefault="00142C24" w:rsidP="00142C24">
      <w:pPr>
        <w:suppressAutoHyphens/>
        <w:autoSpaceDE w:val="0"/>
        <w:autoSpaceDN w:val="0"/>
        <w:adjustRightInd w:val="0"/>
        <w:jc w:val="right"/>
        <w:rPr>
          <w:b/>
          <w:bCs/>
          <w:sz w:val="28"/>
          <w:szCs w:val="28"/>
        </w:rPr>
      </w:pPr>
      <w:r w:rsidRPr="00142C24">
        <w:rPr>
          <w:b/>
          <w:bCs/>
          <w:sz w:val="28"/>
          <w:szCs w:val="28"/>
          <w:lang w:val="vi-VN"/>
        </w:rPr>
        <w:t xml:space="preserve">Khoá  :    </w:t>
      </w:r>
      <w:r w:rsidRPr="00142C24">
        <w:rPr>
          <w:b/>
          <w:bCs/>
          <w:sz w:val="28"/>
          <w:szCs w:val="28"/>
        </w:rPr>
        <w:t>21</w:t>
      </w:r>
    </w:p>
    <w:p w:rsidR="003218FF" w:rsidRPr="00CA1C39" w:rsidRDefault="003218FF" w:rsidP="00142C24">
      <w:pPr>
        <w:suppressAutoHyphens/>
        <w:autoSpaceDE w:val="0"/>
        <w:autoSpaceDN w:val="0"/>
        <w:adjustRightInd w:val="0"/>
        <w:jc w:val="right"/>
        <w:rPr>
          <w:sz w:val="28"/>
          <w:szCs w:val="28"/>
          <w:lang w:val="vi-VN"/>
        </w:rPr>
      </w:pP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142C24" w:rsidRDefault="003218FF" w:rsidP="003218FF">
      <w:pPr>
        <w:suppressAutoHyphens/>
        <w:autoSpaceDE w:val="0"/>
        <w:autoSpaceDN w:val="0"/>
        <w:adjustRightInd w:val="0"/>
        <w:jc w:val="center"/>
        <w:rPr>
          <w:b/>
          <w:bCs/>
          <w:iCs/>
          <w:sz w:val="28"/>
          <w:szCs w:val="28"/>
        </w:rPr>
        <w:sectPr w:rsidR="00B118C8" w:rsidRPr="00142C2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142C24">
        <w:rPr>
          <w:b/>
          <w:bCs/>
          <w:iCs/>
          <w:sz w:val="28"/>
          <w:szCs w:val="28"/>
        </w:rPr>
        <w:t>21</w:t>
      </w:r>
    </w:p>
    <w:p w:rsidR="00BB2B2A" w:rsidRPr="00DB7595" w:rsidRDefault="00BB2B2A" w:rsidP="002D796D">
      <w:pPr>
        <w:pStyle w:val="Chng"/>
        <w:jc w:val="center"/>
        <w:rPr>
          <w:lang w:val="vi-VN"/>
        </w:rPr>
      </w:pPr>
      <w:bookmarkStart w:id="0" w:name="_Toc66688733"/>
      <w:r w:rsidRPr="00DB7595">
        <w:rPr>
          <w:lang w:val="vi-VN"/>
        </w:rPr>
        <w:lastRenderedPageBreak/>
        <w:t>LỜI CẢM ƠN</w:t>
      </w:r>
      <w:bookmarkEnd w:id="0"/>
    </w:p>
    <w:p w:rsidR="001E4DDB" w:rsidRDefault="001E4DDB" w:rsidP="001E4DDB">
      <w:pPr>
        <w:spacing w:line="360" w:lineRule="auto"/>
        <w:ind w:firstLine="720"/>
        <w:jc w:val="both"/>
        <w:rPr>
          <w:sz w:val="26"/>
          <w:szCs w:val="26"/>
        </w:rPr>
      </w:pPr>
      <w:r>
        <w:rPr>
          <w:sz w:val="26"/>
          <w:szCs w:val="26"/>
        </w:rPr>
        <w:t xml:space="preserve">Trong quá trình hoàn thành bài tiểu luận, bên cạnh sự nỗ lực và cố gắng của bản thân không thể không nhắc đến sự quan tâm và hướng dẫn tận tình của quý thầy cô cố vấn. Chúng em xin gửi lời cảm ơn chân thành đến thầy Lê Anh Cường, người đã dùng vốn tri thức cùng những kinh nghiệm quý báu của mình để giúp đỡ chúng em trong suốt quá trình học tập. Nhờ những lời hướng dẫn và dạy bảo tận tình đó, chúng em đã tích lũy thêm cho mình không ít kiến thức cùng sự hiểu biết để hoàn thành bài báo cáo một cách hiệu quả nhất. </w:t>
      </w:r>
    </w:p>
    <w:p w:rsidR="001E4DDB" w:rsidRDefault="001E4DDB" w:rsidP="001E4DDB">
      <w:pPr>
        <w:spacing w:line="360" w:lineRule="auto"/>
        <w:ind w:firstLine="720"/>
        <w:jc w:val="both"/>
        <w:rPr>
          <w:sz w:val="26"/>
          <w:szCs w:val="26"/>
        </w:rPr>
      </w:pPr>
      <w:r>
        <w:rPr>
          <w:sz w:val="26"/>
          <w:szCs w:val="26"/>
        </w:rPr>
        <w:t>Do vốn kiến thức vẫn còn hạn chế nên trong quá trình thực hiện bài báo cáo vẫn không thể tránh khỏi có những thiếu sót. Chúng em rất mong nhận được những ý kiến đóng góp của thầy để bài báo cáo được hoàn thiện hơn.</w:t>
      </w:r>
    </w:p>
    <w:p w:rsidR="001E4DDB" w:rsidRDefault="001E4DDB" w:rsidP="001E4DDB">
      <w:pPr>
        <w:spacing w:line="360" w:lineRule="auto"/>
        <w:ind w:firstLine="720"/>
        <w:jc w:val="both"/>
        <w:rPr>
          <w:sz w:val="26"/>
          <w:szCs w:val="26"/>
        </w:rPr>
      </w:pPr>
      <w:r>
        <w:rPr>
          <w:sz w:val="26"/>
          <w:szCs w:val="26"/>
        </w:rPr>
        <w:t>Một lần nữa chúng em xin chân thành cảm ơn.</w:t>
      </w:r>
    </w:p>
    <w:p w:rsidR="00BB2B2A" w:rsidRPr="00DB7595" w:rsidRDefault="00BB2B2A" w:rsidP="0064189C">
      <w:pPr>
        <w:pStyle w:val="Nidungvnbn"/>
        <w:rPr>
          <w:b/>
          <w:bCs/>
          <w:sz w:val="32"/>
          <w:szCs w:val="32"/>
          <w:lang w:val="vi-VN"/>
        </w:rPr>
      </w:pP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142C24">
        <w:rPr>
          <w:sz w:val="26"/>
          <w:szCs w:val="26"/>
        </w:rPr>
        <w:t>PhGS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142C24">
        <w:rPr>
          <w:i/>
          <w:sz w:val="26"/>
          <w:szCs w:val="26"/>
        </w:rPr>
        <w:t>14</w:t>
      </w:r>
      <w:r w:rsidRPr="00DB7595">
        <w:rPr>
          <w:i/>
          <w:sz w:val="26"/>
          <w:szCs w:val="26"/>
          <w:lang w:val="vi-VN"/>
        </w:rPr>
        <w:t xml:space="preserve">  tháng </w:t>
      </w:r>
      <w:r w:rsidR="00142C24">
        <w:rPr>
          <w:i/>
          <w:sz w:val="26"/>
          <w:szCs w:val="26"/>
        </w:rPr>
        <w:t>03</w:t>
      </w:r>
      <w:r w:rsidRPr="00DB7595">
        <w:rPr>
          <w:i/>
          <w:sz w:val="26"/>
          <w:szCs w:val="26"/>
          <w:lang w:val="vi-VN"/>
        </w:rPr>
        <w:t xml:space="preserve">  năm </w:t>
      </w:r>
      <w:r w:rsidR="00142C24">
        <w:rPr>
          <w:i/>
          <w:sz w:val="26"/>
          <w:szCs w:val="26"/>
        </w:rPr>
        <w:t>2021</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927E4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Default="00BB2B2A" w:rsidP="00BB2B2A">
      <w:pPr>
        <w:tabs>
          <w:tab w:val="center" w:pos="6379"/>
        </w:tabs>
        <w:spacing w:after="200" w:line="276" w:lineRule="auto"/>
        <w:rPr>
          <w:i/>
          <w:sz w:val="26"/>
          <w:szCs w:val="26"/>
          <w:lang w:val="vi-VN"/>
        </w:rPr>
      </w:pPr>
    </w:p>
    <w:p w:rsidR="00142C24" w:rsidRPr="00DB7595" w:rsidRDefault="00142C24" w:rsidP="00BB2B2A">
      <w:pPr>
        <w:tabs>
          <w:tab w:val="center" w:pos="6379"/>
        </w:tabs>
        <w:spacing w:after="200" w:line="276" w:lineRule="auto"/>
        <w:rPr>
          <w:i/>
          <w:sz w:val="26"/>
          <w:szCs w:val="26"/>
          <w:lang w:val="vi-VN"/>
        </w:rPr>
      </w:pPr>
    </w:p>
    <w:p w:rsidR="00BB2B2A" w:rsidRPr="00142C24" w:rsidRDefault="00BB2B2A" w:rsidP="00BB2B2A">
      <w:pPr>
        <w:tabs>
          <w:tab w:val="center" w:pos="6379"/>
        </w:tabs>
        <w:spacing w:after="200" w:line="276" w:lineRule="auto"/>
        <w:rPr>
          <w:i/>
          <w:sz w:val="26"/>
          <w:szCs w:val="26"/>
        </w:rPr>
      </w:pPr>
      <w:r w:rsidRPr="00DB7595">
        <w:rPr>
          <w:i/>
          <w:sz w:val="26"/>
          <w:szCs w:val="26"/>
          <w:lang w:val="vi-VN"/>
        </w:rPr>
        <w:tab/>
      </w:r>
      <w:r w:rsidR="00142C24">
        <w:rPr>
          <w:i/>
          <w:sz w:val="26"/>
          <w:szCs w:val="26"/>
        </w:rPr>
        <w:t>Trần Phương Ngọc Anh</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142C24" w:rsidRDefault="00BB2B2A" w:rsidP="00BB2B2A">
      <w:pPr>
        <w:tabs>
          <w:tab w:val="center" w:pos="6379"/>
        </w:tabs>
        <w:spacing w:after="200" w:line="276" w:lineRule="auto"/>
        <w:rPr>
          <w:i/>
          <w:sz w:val="26"/>
          <w:szCs w:val="26"/>
        </w:rPr>
      </w:pPr>
      <w:r w:rsidRPr="00DB7595">
        <w:rPr>
          <w:i/>
          <w:sz w:val="26"/>
          <w:szCs w:val="26"/>
          <w:lang w:val="vi-VN"/>
        </w:rPr>
        <w:tab/>
      </w:r>
      <w:r w:rsidR="00142C24">
        <w:rPr>
          <w:i/>
          <w:sz w:val="26"/>
          <w:szCs w:val="26"/>
        </w:rPr>
        <w:t>Huỳnh Anh Tài</w:t>
      </w:r>
    </w:p>
    <w:p w:rsidR="00142C24" w:rsidRDefault="00142C24" w:rsidP="00BB2B2A">
      <w:pPr>
        <w:tabs>
          <w:tab w:val="center" w:pos="6379"/>
        </w:tabs>
        <w:spacing w:after="200" w:line="276" w:lineRule="auto"/>
        <w:rPr>
          <w:i/>
          <w:sz w:val="26"/>
          <w:szCs w:val="26"/>
          <w:lang w:val="vi-VN"/>
        </w:rPr>
      </w:pPr>
    </w:p>
    <w:p w:rsidR="00142C24" w:rsidRDefault="00142C24" w:rsidP="00BB2B2A">
      <w:pPr>
        <w:tabs>
          <w:tab w:val="center" w:pos="6379"/>
        </w:tabs>
        <w:spacing w:after="200" w:line="276" w:lineRule="auto"/>
        <w:rPr>
          <w:i/>
          <w:sz w:val="26"/>
          <w:szCs w:val="26"/>
          <w:lang w:val="vi-VN"/>
        </w:rPr>
      </w:pPr>
    </w:p>
    <w:p w:rsidR="00142C24" w:rsidRPr="00142C24" w:rsidRDefault="00142C24" w:rsidP="00BB2B2A">
      <w:pPr>
        <w:tabs>
          <w:tab w:val="center" w:pos="6379"/>
        </w:tabs>
        <w:spacing w:after="200" w:line="276" w:lineRule="auto"/>
        <w:rPr>
          <w:i/>
          <w:sz w:val="26"/>
          <w:szCs w:val="26"/>
        </w:rPr>
      </w:pPr>
      <w:r>
        <w:rPr>
          <w:i/>
          <w:sz w:val="26"/>
          <w:szCs w:val="26"/>
        </w:rPr>
        <w:tab/>
        <w:t>Nguyễn Tấn Ru By</w:t>
      </w:r>
    </w:p>
    <w:p w:rsidR="00B118C8" w:rsidRPr="00B118C8" w:rsidRDefault="00BB2B2A" w:rsidP="00142C24">
      <w:pPr>
        <w:spacing w:after="200" w:line="276" w:lineRule="auto"/>
        <w:rPr>
          <w:lang w:val="vi-VN"/>
        </w:rPr>
      </w:pPr>
      <w:r w:rsidRPr="00DB7595">
        <w:rPr>
          <w:i/>
          <w:sz w:val="26"/>
          <w:szCs w:val="26"/>
          <w:lang w:val="vi-VN"/>
        </w:rPr>
        <w:br w:type="page"/>
      </w:r>
      <w:r w:rsidR="00B118C8" w:rsidRPr="00B118C8">
        <w:rPr>
          <w:lang w:val="vi-VN"/>
        </w:rPr>
        <w:lastRenderedPageBreak/>
        <w:t>PHẦN XÁC NHẬN VÀ ĐÁNH GIÁ CỦA GIẢNG VIÊN</w:t>
      </w:r>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1" w:name="_Toc66688734"/>
      <w:r w:rsidRPr="00DB7595">
        <w:rPr>
          <w:lang w:val="vi-VN"/>
        </w:rPr>
        <w:lastRenderedPageBreak/>
        <w:t>TÓM TẮT</w:t>
      </w:r>
      <w:bookmarkEnd w:id="1"/>
    </w:p>
    <w:p w:rsidR="00291721" w:rsidRPr="001E4DDB" w:rsidRDefault="001E4DDB" w:rsidP="00291721">
      <w:pPr>
        <w:pStyle w:val="Nidungvnbn"/>
      </w:pPr>
      <w:r w:rsidRPr="001E4DDB">
        <w:rPr>
          <w:lang w:val="vi-VN"/>
        </w:rPr>
        <w:t xml:space="preserve">Ngày nay, chúng ta đang sống trong một thế giới được điều khiển bởi kỹ thuật số, do đó mọi doanh nghiệp đều </w:t>
      </w:r>
      <w:r>
        <w:t>nghiên cứu d</w:t>
      </w:r>
      <w:r w:rsidRPr="001E4DDB">
        <w:rPr>
          <w:lang w:val="vi-VN"/>
        </w:rPr>
        <w:t>ữ liệu lớn để thu được những hiểu biết có giá trị từ lượng dữ liệu thô khổng lồ</w:t>
      </w:r>
      <w:r>
        <w:t>. K</w:t>
      </w:r>
      <w:r w:rsidRPr="001E4DDB">
        <w:t xml:space="preserve">hối lượng </w:t>
      </w:r>
      <w:r w:rsidR="006A2507">
        <w:t xml:space="preserve">của các dữ liệu này là vô cùng </w:t>
      </w:r>
      <w:r w:rsidRPr="001E4DDB">
        <w:t xml:space="preserve">lớn và </w:t>
      </w:r>
      <w:r w:rsidR="006A2507">
        <w:t>đa dạng. C</w:t>
      </w:r>
      <w:r w:rsidRPr="001E4DDB">
        <w:t xml:space="preserve">ông cụ </w:t>
      </w:r>
      <w:r w:rsidR="006A2507">
        <w:t>p</w:t>
      </w:r>
      <w:r w:rsidRPr="001E4DDB">
        <w:t xml:space="preserve">hân tích dữ liệu lớn </w:t>
      </w:r>
      <w:r w:rsidR="006A2507">
        <w:t>cần phải</w:t>
      </w:r>
      <w:r w:rsidRPr="001E4DDB">
        <w:t xml:space="preserve"> hiểu được khối lượng dữ liệu khổng lồ</w:t>
      </w:r>
      <w:r w:rsidR="006A2507">
        <w:t xml:space="preserve"> này</w:t>
      </w:r>
      <w:r w:rsidRPr="001E4DDB">
        <w:t xml:space="preserve"> và chuyển nó thành thông tin chi tiết có giá trị.</w:t>
      </w:r>
      <w:r w:rsidR="006A2507" w:rsidRPr="006A2507">
        <w:t xml:space="preserve"> Kích thước của dữ li</w:t>
      </w:r>
      <w:r w:rsidR="006A2507">
        <w:t>ệu càng lớn thì vấn đề càng lớn, do đó nhu cầu khai thác dữ liệu</w:t>
      </w:r>
      <w:r w:rsidR="00395245">
        <w:t xml:space="preserve"> đang đóng một vai trò rất quan trọng trong việc qu</w:t>
      </w:r>
      <w:r w:rsidR="00085B72">
        <w:t>ản lý các kho dữ liệu nói chung và xử lý các văn bản dưới dạng văn bản nói riêng.</w:t>
      </w:r>
      <w:bookmarkStart w:id="2" w:name="_GoBack"/>
      <w:bookmarkEnd w:id="2"/>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66688735"/>
      <w:r>
        <w:lastRenderedPageBreak/>
        <w:t>MỤC LỤC</w:t>
      </w:r>
      <w:bookmarkEnd w:id="3"/>
    </w:p>
    <w:p w:rsidR="001E4DD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6688733" w:history="1">
        <w:r w:rsidR="001E4DDB" w:rsidRPr="004D6B50">
          <w:rPr>
            <w:rStyle w:val="Hyperlink"/>
            <w:noProof/>
            <w:lang w:val="vi-VN"/>
          </w:rPr>
          <w:t>LỜI CẢM ƠN</w:t>
        </w:r>
        <w:r w:rsidR="001E4DDB">
          <w:rPr>
            <w:noProof/>
            <w:webHidden/>
          </w:rPr>
          <w:tab/>
        </w:r>
        <w:r w:rsidR="001E4DDB">
          <w:rPr>
            <w:noProof/>
            <w:webHidden/>
          </w:rPr>
          <w:fldChar w:fldCharType="begin"/>
        </w:r>
        <w:r w:rsidR="001E4DDB">
          <w:rPr>
            <w:noProof/>
            <w:webHidden/>
          </w:rPr>
          <w:instrText xml:space="preserve"> PAGEREF _Toc66688733 \h </w:instrText>
        </w:r>
        <w:r w:rsidR="001E4DDB">
          <w:rPr>
            <w:noProof/>
            <w:webHidden/>
          </w:rPr>
        </w:r>
        <w:r w:rsidR="001E4DDB">
          <w:rPr>
            <w:noProof/>
            <w:webHidden/>
          </w:rPr>
          <w:fldChar w:fldCharType="separate"/>
        </w:r>
        <w:r w:rsidR="001E4DDB">
          <w:rPr>
            <w:noProof/>
            <w:webHidden/>
          </w:rPr>
          <w:t>i</w:t>
        </w:r>
        <w:r w:rsidR="001E4DDB">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4" w:history="1">
        <w:r w:rsidRPr="004D6B50">
          <w:rPr>
            <w:rStyle w:val="Hyperlink"/>
            <w:noProof/>
            <w:lang w:val="vi-VN"/>
          </w:rPr>
          <w:t>TÓM TẮT</w:t>
        </w:r>
        <w:r>
          <w:rPr>
            <w:noProof/>
            <w:webHidden/>
          </w:rPr>
          <w:tab/>
        </w:r>
        <w:r>
          <w:rPr>
            <w:noProof/>
            <w:webHidden/>
          </w:rPr>
          <w:fldChar w:fldCharType="begin"/>
        </w:r>
        <w:r>
          <w:rPr>
            <w:noProof/>
            <w:webHidden/>
          </w:rPr>
          <w:instrText xml:space="preserve"> PAGEREF _Toc66688734 \h </w:instrText>
        </w:r>
        <w:r>
          <w:rPr>
            <w:noProof/>
            <w:webHidden/>
          </w:rPr>
        </w:r>
        <w:r>
          <w:rPr>
            <w:noProof/>
            <w:webHidden/>
          </w:rPr>
          <w:fldChar w:fldCharType="separate"/>
        </w:r>
        <w:r>
          <w:rPr>
            <w:noProof/>
            <w:webHidden/>
          </w:rPr>
          <w:t>iv</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5" w:history="1">
        <w:r w:rsidRPr="004D6B50">
          <w:rPr>
            <w:rStyle w:val="Hyperlink"/>
            <w:noProof/>
          </w:rPr>
          <w:t>MỤC LỤC</w:t>
        </w:r>
        <w:r>
          <w:rPr>
            <w:noProof/>
            <w:webHidden/>
          </w:rPr>
          <w:tab/>
        </w:r>
        <w:r>
          <w:rPr>
            <w:noProof/>
            <w:webHidden/>
          </w:rPr>
          <w:fldChar w:fldCharType="begin"/>
        </w:r>
        <w:r>
          <w:rPr>
            <w:noProof/>
            <w:webHidden/>
          </w:rPr>
          <w:instrText xml:space="preserve"> PAGEREF _Toc66688735 \h </w:instrText>
        </w:r>
        <w:r>
          <w:rPr>
            <w:noProof/>
            <w:webHidden/>
          </w:rPr>
        </w:r>
        <w:r>
          <w:rPr>
            <w:noProof/>
            <w:webHidden/>
          </w:rPr>
          <w:fldChar w:fldCharType="separate"/>
        </w:r>
        <w:r>
          <w:rPr>
            <w:noProof/>
            <w:webHidden/>
          </w:rPr>
          <w:t>1</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6" w:history="1">
        <w:r w:rsidRPr="004D6B50">
          <w:rPr>
            <w:rStyle w:val="Hyperlink"/>
            <w:noProof/>
          </w:rPr>
          <w:t>DANH MỤC KÍ HIỆU VÀ CHỮ VIẾT TẮT</w:t>
        </w:r>
        <w:r>
          <w:rPr>
            <w:noProof/>
            <w:webHidden/>
          </w:rPr>
          <w:tab/>
        </w:r>
        <w:r>
          <w:rPr>
            <w:noProof/>
            <w:webHidden/>
          </w:rPr>
          <w:fldChar w:fldCharType="begin"/>
        </w:r>
        <w:r>
          <w:rPr>
            <w:noProof/>
            <w:webHidden/>
          </w:rPr>
          <w:instrText xml:space="preserve"> PAGEREF _Toc66688736 \h </w:instrText>
        </w:r>
        <w:r>
          <w:rPr>
            <w:noProof/>
            <w:webHidden/>
          </w:rPr>
        </w:r>
        <w:r>
          <w:rPr>
            <w:noProof/>
            <w:webHidden/>
          </w:rPr>
          <w:fldChar w:fldCharType="separate"/>
        </w:r>
        <w:r>
          <w:rPr>
            <w:noProof/>
            <w:webHidden/>
          </w:rPr>
          <w:t>2</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7" w:history="1">
        <w:r w:rsidRPr="004D6B50">
          <w:rPr>
            <w:rStyle w:val="Hyperlink"/>
            <w:noProof/>
          </w:rPr>
          <w:t>DANH MỤC CÁC BẢNG BIỂU, HÌNH VẼ, ĐỒ THỊ</w:t>
        </w:r>
        <w:r>
          <w:rPr>
            <w:noProof/>
            <w:webHidden/>
          </w:rPr>
          <w:tab/>
        </w:r>
        <w:r>
          <w:rPr>
            <w:noProof/>
            <w:webHidden/>
          </w:rPr>
          <w:fldChar w:fldCharType="begin"/>
        </w:r>
        <w:r>
          <w:rPr>
            <w:noProof/>
            <w:webHidden/>
          </w:rPr>
          <w:instrText xml:space="preserve"> PAGEREF _Toc66688737 \h </w:instrText>
        </w:r>
        <w:r>
          <w:rPr>
            <w:noProof/>
            <w:webHidden/>
          </w:rPr>
        </w:r>
        <w:r>
          <w:rPr>
            <w:noProof/>
            <w:webHidden/>
          </w:rPr>
          <w:fldChar w:fldCharType="separate"/>
        </w:r>
        <w:r>
          <w:rPr>
            <w:noProof/>
            <w:webHidden/>
          </w:rPr>
          <w:t>3</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8" w:history="1">
        <w:r w:rsidRPr="004D6B50">
          <w:rPr>
            <w:rStyle w:val="Hyperlink"/>
            <w:noProof/>
          </w:rPr>
          <w:t>CHƯƠNG 1 – GIỚI THIỆU</w:t>
        </w:r>
        <w:r>
          <w:rPr>
            <w:noProof/>
            <w:webHidden/>
          </w:rPr>
          <w:tab/>
        </w:r>
        <w:r>
          <w:rPr>
            <w:noProof/>
            <w:webHidden/>
          </w:rPr>
          <w:fldChar w:fldCharType="begin"/>
        </w:r>
        <w:r>
          <w:rPr>
            <w:noProof/>
            <w:webHidden/>
          </w:rPr>
          <w:instrText xml:space="preserve"> PAGEREF _Toc66688738 \h </w:instrText>
        </w:r>
        <w:r>
          <w:rPr>
            <w:noProof/>
            <w:webHidden/>
          </w:rPr>
        </w:r>
        <w:r>
          <w:rPr>
            <w:noProof/>
            <w:webHidden/>
          </w:rPr>
          <w:fldChar w:fldCharType="separate"/>
        </w:r>
        <w:r>
          <w:rPr>
            <w:noProof/>
            <w:webHidden/>
          </w:rPr>
          <w:t>4</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39" w:history="1">
        <w:r w:rsidRPr="004D6B50">
          <w:rPr>
            <w:rStyle w:val="Hyperlink"/>
            <w:noProof/>
          </w:rPr>
          <w:t>CHƯƠNG 2 – LOCALITY SENSITIVE HASHING</w:t>
        </w:r>
        <w:r>
          <w:rPr>
            <w:noProof/>
            <w:webHidden/>
          </w:rPr>
          <w:tab/>
        </w:r>
        <w:r>
          <w:rPr>
            <w:noProof/>
            <w:webHidden/>
          </w:rPr>
          <w:fldChar w:fldCharType="begin"/>
        </w:r>
        <w:r>
          <w:rPr>
            <w:noProof/>
            <w:webHidden/>
          </w:rPr>
          <w:instrText xml:space="preserve"> PAGEREF _Toc66688739 \h </w:instrText>
        </w:r>
        <w:r>
          <w:rPr>
            <w:noProof/>
            <w:webHidden/>
          </w:rPr>
        </w:r>
        <w:r>
          <w:rPr>
            <w:noProof/>
            <w:webHidden/>
          </w:rPr>
          <w:fldChar w:fldCharType="separate"/>
        </w:r>
        <w:r>
          <w:rPr>
            <w:noProof/>
            <w:webHidden/>
          </w:rPr>
          <w:t>6</w:t>
        </w:r>
        <w:r>
          <w:rPr>
            <w:noProof/>
            <w:webHidden/>
          </w:rPr>
          <w:fldChar w:fldCharType="end"/>
        </w:r>
      </w:hyperlink>
    </w:p>
    <w:p w:rsidR="001E4DDB" w:rsidRDefault="001E4DDB">
      <w:pPr>
        <w:pStyle w:val="TOC2"/>
        <w:tabs>
          <w:tab w:val="left" w:pos="1440"/>
          <w:tab w:val="right" w:leader="dot" w:pos="9111"/>
        </w:tabs>
        <w:rPr>
          <w:rFonts w:asciiTheme="minorHAnsi" w:eastAsiaTheme="minorEastAsia" w:hAnsiTheme="minorHAnsi" w:cstheme="minorBidi"/>
          <w:noProof/>
          <w:sz w:val="22"/>
          <w:szCs w:val="22"/>
        </w:rPr>
      </w:pPr>
      <w:hyperlink w:anchor="_Toc66688740" w:history="1">
        <w:r w:rsidRPr="004D6B50">
          <w:rPr>
            <w:rStyle w:val="Hyperlink"/>
            <w:noProof/>
          </w:rPr>
          <w:t>2.1</w:t>
        </w:r>
        <w:r>
          <w:rPr>
            <w:rFonts w:asciiTheme="minorHAnsi" w:eastAsiaTheme="minorEastAsia" w:hAnsiTheme="minorHAnsi" w:cstheme="minorBidi"/>
            <w:noProof/>
            <w:sz w:val="22"/>
            <w:szCs w:val="22"/>
          </w:rPr>
          <w:tab/>
        </w:r>
        <w:r w:rsidRPr="004D6B50">
          <w:rPr>
            <w:rStyle w:val="Hyperlink"/>
            <w:noProof/>
          </w:rPr>
          <w:t>Shingling</w:t>
        </w:r>
        <w:r>
          <w:rPr>
            <w:noProof/>
            <w:webHidden/>
          </w:rPr>
          <w:tab/>
        </w:r>
        <w:r>
          <w:rPr>
            <w:noProof/>
            <w:webHidden/>
          </w:rPr>
          <w:fldChar w:fldCharType="begin"/>
        </w:r>
        <w:r>
          <w:rPr>
            <w:noProof/>
            <w:webHidden/>
          </w:rPr>
          <w:instrText xml:space="preserve"> PAGEREF _Toc66688740 \h </w:instrText>
        </w:r>
        <w:r>
          <w:rPr>
            <w:noProof/>
            <w:webHidden/>
          </w:rPr>
        </w:r>
        <w:r>
          <w:rPr>
            <w:noProof/>
            <w:webHidden/>
          </w:rPr>
          <w:fldChar w:fldCharType="separate"/>
        </w:r>
        <w:r>
          <w:rPr>
            <w:noProof/>
            <w:webHidden/>
          </w:rPr>
          <w:t>7</w:t>
        </w:r>
        <w:r>
          <w:rPr>
            <w:noProof/>
            <w:webHidden/>
          </w:rPr>
          <w:fldChar w:fldCharType="end"/>
        </w:r>
      </w:hyperlink>
    </w:p>
    <w:p w:rsidR="001E4DDB" w:rsidRDefault="001E4DDB">
      <w:pPr>
        <w:pStyle w:val="TOC2"/>
        <w:tabs>
          <w:tab w:val="left" w:pos="1440"/>
          <w:tab w:val="right" w:leader="dot" w:pos="9111"/>
        </w:tabs>
        <w:rPr>
          <w:rFonts w:asciiTheme="minorHAnsi" w:eastAsiaTheme="minorEastAsia" w:hAnsiTheme="minorHAnsi" w:cstheme="minorBidi"/>
          <w:noProof/>
          <w:sz w:val="22"/>
          <w:szCs w:val="22"/>
        </w:rPr>
      </w:pPr>
      <w:hyperlink w:anchor="_Toc66688741" w:history="1">
        <w:r w:rsidRPr="004D6B50">
          <w:rPr>
            <w:rStyle w:val="Hyperlink"/>
            <w:noProof/>
          </w:rPr>
          <w:t>2.2</w:t>
        </w:r>
        <w:r>
          <w:rPr>
            <w:rFonts w:asciiTheme="minorHAnsi" w:eastAsiaTheme="minorEastAsia" w:hAnsiTheme="minorHAnsi" w:cstheme="minorBidi"/>
            <w:noProof/>
            <w:sz w:val="22"/>
            <w:szCs w:val="22"/>
          </w:rPr>
          <w:tab/>
        </w:r>
        <w:r w:rsidRPr="004D6B50">
          <w:rPr>
            <w:rStyle w:val="Hyperlink"/>
            <w:noProof/>
          </w:rPr>
          <w:t>Jaccard Index</w:t>
        </w:r>
        <w:r>
          <w:rPr>
            <w:noProof/>
            <w:webHidden/>
          </w:rPr>
          <w:tab/>
        </w:r>
        <w:r>
          <w:rPr>
            <w:noProof/>
            <w:webHidden/>
          </w:rPr>
          <w:fldChar w:fldCharType="begin"/>
        </w:r>
        <w:r>
          <w:rPr>
            <w:noProof/>
            <w:webHidden/>
          </w:rPr>
          <w:instrText xml:space="preserve"> PAGEREF _Toc66688741 \h </w:instrText>
        </w:r>
        <w:r>
          <w:rPr>
            <w:noProof/>
            <w:webHidden/>
          </w:rPr>
        </w:r>
        <w:r>
          <w:rPr>
            <w:noProof/>
            <w:webHidden/>
          </w:rPr>
          <w:fldChar w:fldCharType="separate"/>
        </w:r>
        <w:r>
          <w:rPr>
            <w:noProof/>
            <w:webHidden/>
          </w:rPr>
          <w:t>8</w:t>
        </w:r>
        <w:r>
          <w:rPr>
            <w:noProof/>
            <w:webHidden/>
          </w:rPr>
          <w:fldChar w:fldCharType="end"/>
        </w:r>
      </w:hyperlink>
    </w:p>
    <w:p w:rsidR="001E4DDB" w:rsidRDefault="001E4DDB">
      <w:pPr>
        <w:pStyle w:val="TOC2"/>
        <w:tabs>
          <w:tab w:val="left" w:pos="1440"/>
          <w:tab w:val="right" w:leader="dot" w:pos="9111"/>
        </w:tabs>
        <w:rPr>
          <w:rFonts w:asciiTheme="minorHAnsi" w:eastAsiaTheme="minorEastAsia" w:hAnsiTheme="minorHAnsi" w:cstheme="minorBidi"/>
          <w:noProof/>
          <w:sz w:val="22"/>
          <w:szCs w:val="22"/>
        </w:rPr>
      </w:pPr>
      <w:hyperlink w:anchor="_Toc66688742" w:history="1">
        <w:r w:rsidRPr="004D6B50">
          <w:rPr>
            <w:rStyle w:val="Hyperlink"/>
            <w:noProof/>
          </w:rPr>
          <w:t>2.3</w:t>
        </w:r>
        <w:r>
          <w:rPr>
            <w:rFonts w:asciiTheme="minorHAnsi" w:eastAsiaTheme="minorEastAsia" w:hAnsiTheme="minorHAnsi" w:cstheme="minorBidi"/>
            <w:noProof/>
            <w:sz w:val="22"/>
            <w:szCs w:val="22"/>
          </w:rPr>
          <w:tab/>
        </w:r>
        <w:r w:rsidRPr="004D6B50">
          <w:rPr>
            <w:rStyle w:val="Hyperlink"/>
            <w:noProof/>
          </w:rPr>
          <w:t>Min Hashing</w:t>
        </w:r>
        <w:r>
          <w:rPr>
            <w:noProof/>
            <w:webHidden/>
          </w:rPr>
          <w:tab/>
        </w:r>
        <w:r>
          <w:rPr>
            <w:noProof/>
            <w:webHidden/>
          </w:rPr>
          <w:fldChar w:fldCharType="begin"/>
        </w:r>
        <w:r>
          <w:rPr>
            <w:noProof/>
            <w:webHidden/>
          </w:rPr>
          <w:instrText xml:space="preserve"> PAGEREF _Toc66688742 \h </w:instrText>
        </w:r>
        <w:r>
          <w:rPr>
            <w:noProof/>
            <w:webHidden/>
          </w:rPr>
        </w:r>
        <w:r>
          <w:rPr>
            <w:noProof/>
            <w:webHidden/>
          </w:rPr>
          <w:fldChar w:fldCharType="separate"/>
        </w:r>
        <w:r>
          <w:rPr>
            <w:noProof/>
            <w:webHidden/>
          </w:rPr>
          <w:t>9</w:t>
        </w:r>
        <w:r>
          <w:rPr>
            <w:noProof/>
            <w:webHidden/>
          </w:rPr>
          <w:fldChar w:fldCharType="end"/>
        </w:r>
      </w:hyperlink>
    </w:p>
    <w:p w:rsidR="001E4DDB" w:rsidRDefault="001E4DDB">
      <w:pPr>
        <w:pStyle w:val="TOC2"/>
        <w:tabs>
          <w:tab w:val="left" w:pos="1440"/>
          <w:tab w:val="right" w:leader="dot" w:pos="9111"/>
        </w:tabs>
        <w:rPr>
          <w:rFonts w:asciiTheme="minorHAnsi" w:eastAsiaTheme="minorEastAsia" w:hAnsiTheme="minorHAnsi" w:cstheme="minorBidi"/>
          <w:noProof/>
          <w:sz w:val="22"/>
          <w:szCs w:val="22"/>
        </w:rPr>
      </w:pPr>
      <w:hyperlink w:anchor="_Toc66688743" w:history="1">
        <w:r w:rsidRPr="004D6B50">
          <w:rPr>
            <w:rStyle w:val="Hyperlink"/>
            <w:noProof/>
          </w:rPr>
          <w:t>2.4</w:t>
        </w:r>
        <w:r>
          <w:rPr>
            <w:rFonts w:asciiTheme="minorHAnsi" w:eastAsiaTheme="minorEastAsia" w:hAnsiTheme="minorHAnsi" w:cstheme="minorBidi"/>
            <w:noProof/>
            <w:sz w:val="22"/>
            <w:szCs w:val="22"/>
          </w:rPr>
          <w:tab/>
        </w:r>
        <w:r w:rsidRPr="004D6B50">
          <w:rPr>
            <w:rStyle w:val="Hyperlink"/>
            <w:noProof/>
          </w:rPr>
          <w:t>Locality Sensitive Hashing</w:t>
        </w:r>
        <w:r>
          <w:rPr>
            <w:noProof/>
            <w:webHidden/>
          </w:rPr>
          <w:tab/>
        </w:r>
        <w:r>
          <w:rPr>
            <w:noProof/>
            <w:webHidden/>
          </w:rPr>
          <w:fldChar w:fldCharType="begin"/>
        </w:r>
        <w:r>
          <w:rPr>
            <w:noProof/>
            <w:webHidden/>
          </w:rPr>
          <w:instrText xml:space="preserve"> PAGEREF _Toc66688743 \h </w:instrText>
        </w:r>
        <w:r>
          <w:rPr>
            <w:noProof/>
            <w:webHidden/>
          </w:rPr>
        </w:r>
        <w:r>
          <w:rPr>
            <w:noProof/>
            <w:webHidden/>
          </w:rPr>
          <w:fldChar w:fldCharType="separate"/>
        </w:r>
        <w:r>
          <w:rPr>
            <w:noProof/>
            <w:webHidden/>
          </w:rPr>
          <w:t>12</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44" w:history="1">
        <w:r w:rsidRPr="004D6B50">
          <w:rPr>
            <w:rStyle w:val="Hyperlink"/>
            <w:noProof/>
          </w:rPr>
          <w:t>CHƯƠNG 3 – NGHIÊN CỨU THỰC NGHIỆM</w:t>
        </w:r>
        <w:r>
          <w:rPr>
            <w:noProof/>
            <w:webHidden/>
          </w:rPr>
          <w:tab/>
        </w:r>
        <w:r>
          <w:rPr>
            <w:noProof/>
            <w:webHidden/>
          </w:rPr>
          <w:fldChar w:fldCharType="begin"/>
        </w:r>
        <w:r>
          <w:rPr>
            <w:noProof/>
            <w:webHidden/>
          </w:rPr>
          <w:instrText xml:space="preserve"> PAGEREF _Toc66688744 \h </w:instrText>
        </w:r>
        <w:r>
          <w:rPr>
            <w:noProof/>
            <w:webHidden/>
          </w:rPr>
        </w:r>
        <w:r>
          <w:rPr>
            <w:noProof/>
            <w:webHidden/>
          </w:rPr>
          <w:fldChar w:fldCharType="separate"/>
        </w:r>
        <w:r>
          <w:rPr>
            <w:noProof/>
            <w:webHidden/>
          </w:rPr>
          <w:t>15</w:t>
        </w:r>
        <w:r>
          <w:rPr>
            <w:noProof/>
            <w:webHidden/>
          </w:rPr>
          <w:fldChar w:fldCharType="end"/>
        </w:r>
      </w:hyperlink>
    </w:p>
    <w:p w:rsidR="001E4DDB" w:rsidRDefault="001E4DDB">
      <w:pPr>
        <w:pStyle w:val="TOC1"/>
        <w:tabs>
          <w:tab w:val="right" w:leader="dot" w:pos="9111"/>
        </w:tabs>
        <w:rPr>
          <w:rFonts w:asciiTheme="minorHAnsi" w:eastAsiaTheme="minorEastAsia" w:hAnsiTheme="minorHAnsi" w:cstheme="minorBidi"/>
          <w:noProof/>
          <w:sz w:val="22"/>
          <w:szCs w:val="22"/>
        </w:rPr>
      </w:pPr>
      <w:hyperlink w:anchor="_Toc66688745" w:history="1">
        <w:r w:rsidRPr="004D6B50">
          <w:rPr>
            <w:rStyle w:val="Hyperlink"/>
            <w:noProof/>
          </w:rPr>
          <w:t>TÀI LIỆU THAM KHẢO</w:t>
        </w:r>
        <w:r>
          <w:rPr>
            <w:noProof/>
            <w:webHidden/>
          </w:rPr>
          <w:tab/>
        </w:r>
        <w:r>
          <w:rPr>
            <w:noProof/>
            <w:webHidden/>
          </w:rPr>
          <w:fldChar w:fldCharType="begin"/>
        </w:r>
        <w:r>
          <w:rPr>
            <w:noProof/>
            <w:webHidden/>
          </w:rPr>
          <w:instrText xml:space="preserve"> PAGEREF _Toc66688745 \h </w:instrText>
        </w:r>
        <w:r>
          <w:rPr>
            <w:noProof/>
            <w:webHidden/>
          </w:rPr>
        </w:r>
        <w:r>
          <w:rPr>
            <w:noProof/>
            <w:webHidden/>
          </w:rPr>
          <w:fldChar w:fldCharType="separate"/>
        </w:r>
        <w:r>
          <w:rPr>
            <w:noProof/>
            <w:webHidden/>
          </w:rPr>
          <w:t>16</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A061F2" w:rsidRPr="007E6AB9" w:rsidRDefault="00A061F2" w:rsidP="00E62BD1">
      <w:pPr>
        <w:pStyle w:val="Chng"/>
        <w:jc w:val="center"/>
      </w:pPr>
      <w:bookmarkStart w:id="4" w:name="_Toc66688736"/>
      <w:r>
        <w:lastRenderedPageBreak/>
        <w:t>DANH MỤC KÍ HIỆU VÀ CHỮ VIẾT TẮT</w:t>
      </w:r>
      <w:bookmarkEnd w:id="4"/>
    </w:p>
    <w:p w:rsidR="00A061F2" w:rsidRPr="006C3A2B" w:rsidRDefault="00A061F2" w:rsidP="00A061F2">
      <w:pPr>
        <w:spacing w:before="60" w:after="60" w:line="276" w:lineRule="auto"/>
        <w:ind w:firstLine="720"/>
        <w:jc w:val="both"/>
      </w:pPr>
    </w:p>
    <w:p w:rsidR="00A061F2" w:rsidRPr="00791EED" w:rsidRDefault="00A061F2" w:rsidP="00A061F2">
      <w:pPr>
        <w:spacing w:before="60" w:after="60" w:line="276" w:lineRule="auto"/>
        <w:jc w:val="both"/>
        <w:rPr>
          <w:b/>
          <w:sz w:val="28"/>
        </w:rPr>
      </w:pPr>
      <w:r w:rsidRPr="00791EED">
        <w:rPr>
          <w:b/>
          <w:sz w:val="28"/>
        </w:rPr>
        <w:t xml:space="preserve">CÁC CHỮ VIẾT TẮT </w:t>
      </w:r>
    </w:p>
    <w:p w:rsidR="00A061F2" w:rsidRPr="006C3A2B" w:rsidRDefault="00A061F2" w:rsidP="008B0B40">
      <w:pPr>
        <w:pStyle w:val="Nidungvnbn"/>
      </w:pPr>
      <w:r>
        <w:t>LSH</w:t>
      </w:r>
      <w:r w:rsidRPr="006C3A2B">
        <w:t xml:space="preserve">    </w:t>
      </w:r>
      <w:r w:rsidR="00B23EF8">
        <w:t>Locality S</w:t>
      </w:r>
      <w:r>
        <w:t xml:space="preserve">ensitive </w:t>
      </w:r>
      <w:r w:rsidR="00B23EF8">
        <w:t>H</w:t>
      </w:r>
      <w:r>
        <w:t>ashing</w:t>
      </w:r>
    </w:p>
    <w:p w:rsidR="00A061F2" w:rsidRDefault="00A061F2" w:rsidP="00DC2276">
      <w:pPr>
        <w:pStyle w:val="Chng"/>
        <w:jc w:val="center"/>
      </w:pPr>
      <w:r>
        <w:br w:type="page"/>
      </w:r>
    </w:p>
    <w:p w:rsidR="007E6AB9" w:rsidRPr="007E6AB9" w:rsidRDefault="007B1A23" w:rsidP="00DC2276">
      <w:pPr>
        <w:pStyle w:val="Chng"/>
        <w:jc w:val="center"/>
      </w:pPr>
      <w:bookmarkStart w:id="5" w:name="_Toc66688737"/>
      <w:r>
        <w:lastRenderedPageBreak/>
        <w:t>DANH MỤC CÁC BẢNG BIỂU, HÌNH VẼ, ĐỒ THỊ</w:t>
      </w:r>
      <w:bookmarkEnd w:id="5"/>
    </w:p>
    <w:p w:rsidR="00D14C01" w:rsidRDefault="00791EED" w:rsidP="00E62BD1">
      <w:pPr>
        <w:spacing w:line="360" w:lineRule="auto"/>
        <w:rPr>
          <w:noProof/>
        </w:rPr>
      </w:pPr>
      <w:r w:rsidRPr="00791EED">
        <w:rPr>
          <w:b/>
          <w:sz w:val="28"/>
        </w:rPr>
        <w:t>DANH MỤC HÌNH</w:t>
      </w:r>
      <w:r w:rsidR="00291721">
        <w:rPr>
          <w:szCs w:val="26"/>
        </w:rPr>
        <w:fldChar w:fldCharType="begin"/>
      </w:r>
      <w:r w:rsidR="00291721">
        <w:rPr>
          <w:szCs w:val="26"/>
        </w:rPr>
        <w:instrText xml:space="preserve"> TOC \h \z \c "Hình" </w:instrText>
      </w:r>
      <w:r w:rsidR="00291721">
        <w:rPr>
          <w:szCs w:val="26"/>
        </w:rPr>
        <w:fldChar w:fldCharType="end"/>
      </w:r>
      <w:r w:rsidR="00D14C01">
        <w:rPr>
          <w:sz w:val="26"/>
          <w:szCs w:val="26"/>
        </w:rPr>
        <w:fldChar w:fldCharType="begin"/>
      </w:r>
      <w:r w:rsidR="00D14C01">
        <w:rPr>
          <w:sz w:val="26"/>
          <w:szCs w:val="26"/>
        </w:rPr>
        <w:instrText xml:space="preserve"> TOC \h \z \c "Hình 1." </w:instrText>
      </w:r>
      <w:r w:rsidR="00D14C01">
        <w:rPr>
          <w:sz w:val="26"/>
          <w:szCs w:val="26"/>
        </w:rPr>
        <w:fldChar w:fldCharType="separate"/>
      </w:r>
    </w:p>
    <w:p w:rsidR="00D14C01" w:rsidRDefault="00056350" w:rsidP="00D14C01">
      <w:pPr>
        <w:pStyle w:val="TableofFigures"/>
        <w:tabs>
          <w:tab w:val="right" w:leader="dot" w:pos="9111"/>
        </w:tabs>
        <w:rPr>
          <w:noProof/>
        </w:rPr>
      </w:pPr>
      <w:hyperlink w:anchor="_Toc66687676" w:history="1">
        <w:r w:rsidR="00D14C01" w:rsidRPr="001F3C68">
          <w:rPr>
            <w:rStyle w:val="Hyperlink"/>
            <w:noProof/>
          </w:rPr>
          <w:t>Hình 1.1: Hàm băm (Hash function)</w:t>
        </w:r>
        <w:r w:rsidR="00D14C01">
          <w:rPr>
            <w:noProof/>
            <w:webHidden/>
          </w:rPr>
          <w:tab/>
        </w:r>
        <w:r w:rsidR="00D14C01">
          <w:rPr>
            <w:noProof/>
            <w:webHidden/>
          </w:rPr>
          <w:fldChar w:fldCharType="begin"/>
        </w:r>
        <w:r w:rsidR="00D14C01">
          <w:rPr>
            <w:noProof/>
            <w:webHidden/>
          </w:rPr>
          <w:instrText xml:space="preserve"> PAGEREF _Toc66687676 \h </w:instrText>
        </w:r>
        <w:r w:rsidR="00D14C01">
          <w:rPr>
            <w:noProof/>
            <w:webHidden/>
          </w:rPr>
        </w:r>
        <w:r w:rsidR="00D14C01">
          <w:rPr>
            <w:noProof/>
            <w:webHidden/>
          </w:rPr>
          <w:fldChar w:fldCharType="separate"/>
        </w:r>
        <w:r w:rsidR="00D14C01">
          <w:rPr>
            <w:noProof/>
            <w:webHidden/>
          </w:rPr>
          <w:t>4</w:t>
        </w:r>
        <w:r w:rsidR="00D14C01">
          <w:rPr>
            <w:noProof/>
            <w:webHidden/>
          </w:rPr>
          <w:fldChar w:fldCharType="end"/>
        </w:r>
      </w:hyperlink>
      <w:r w:rsidR="00D14C01">
        <w:rPr>
          <w:szCs w:val="26"/>
        </w:rPr>
        <w:fldChar w:fldCharType="end"/>
      </w:r>
      <w:r w:rsidR="00D14C01">
        <w:rPr>
          <w:szCs w:val="26"/>
        </w:rPr>
        <w:fldChar w:fldCharType="begin"/>
      </w:r>
      <w:r w:rsidR="00D14C01">
        <w:rPr>
          <w:szCs w:val="26"/>
        </w:rPr>
        <w:instrText xml:space="preserve"> TOC \h \z \c "Hình 2." </w:instrText>
      </w:r>
      <w:r w:rsidR="00D14C01">
        <w:rPr>
          <w:szCs w:val="26"/>
        </w:rPr>
        <w:fldChar w:fldCharType="separate"/>
      </w:r>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0" w:history="1">
        <w:r w:rsidR="00D14C01" w:rsidRPr="00FA446E">
          <w:rPr>
            <w:rStyle w:val="Hyperlink"/>
            <w:noProof/>
          </w:rPr>
          <w:t>Hình 2.1: Locality Sensitive Hashing</w:t>
        </w:r>
        <w:r w:rsidR="00D14C01">
          <w:rPr>
            <w:noProof/>
            <w:webHidden/>
          </w:rPr>
          <w:tab/>
        </w:r>
        <w:r w:rsidR="00D14C01">
          <w:rPr>
            <w:noProof/>
            <w:webHidden/>
          </w:rPr>
          <w:fldChar w:fldCharType="begin"/>
        </w:r>
        <w:r w:rsidR="00D14C01">
          <w:rPr>
            <w:noProof/>
            <w:webHidden/>
          </w:rPr>
          <w:instrText xml:space="preserve"> PAGEREF _Toc66687680 \h </w:instrText>
        </w:r>
        <w:r w:rsidR="00D14C01">
          <w:rPr>
            <w:noProof/>
            <w:webHidden/>
          </w:rPr>
        </w:r>
        <w:r w:rsidR="00D14C01">
          <w:rPr>
            <w:noProof/>
            <w:webHidden/>
          </w:rPr>
          <w:fldChar w:fldCharType="separate"/>
        </w:r>
        <w:r w:rsidR="00D14C01">
          <w:rPr>
            <w:noProof/>
            <w:webHidden/>
          </w:rPr>
          <w:t>6</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1" w:history="1">
        <w:r w:rsidR="00D14C01" w:rsidRPr="00FA446E">
          <w:rPr>
            <w:rStyle w:val="Hyperlink"/>
            <w:noProof/>
          </w:rPr>
          <w:t>Hình 2.2: Các bước của Locality Sensitive Hashing</w:t>
        </w:r>
        <w:r w:rsidR="00D14C01">
          <w:rPr>
            <w:noProof/>
            <w:webHidden/>
          </w:rPr>
          <w:tab/>
        </w:r>
        <w:r w:rsidR="00D14C01">
          <w:rPr>
            <w:noProof/>
            <w:webHidden/>
          </w:rPr>
          <w:fldChar w:fldCharType="begin"/>
        </w:r>
        <w:r w:rsidR="00D14C01">
          <w:rPr>
            <w:noProof/>
            <w:webHidden/>
          </w:rPr>
          <w:instrText xml:space="preserve"> PAGEREF _Toc66687681 \h </w:instrText>
        </w:r>
        <w:r w:rsidR="00D14C01">
          <w:rPr>
            <w:noProof/>
            <w:webHidden/>
          </w:rPr>
        </w:r>
        <w:r w:rsidR="00D14C01">
          <w:rPr>
            <w:noProof/>
            <w:webHidden/>
          </w:rPr>
          <w:fldChar w:fldCharType="separate"/>
        </w:r>
        <w:r w:rsidR="00D14C01">
          <w:rPr>
            <w:noProof/>
            <w:webHidden/>
          </w:rPr>
          <w:t>6</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2" w:history="1">
        <w:r w:rsidR="00D14C01" w:rsidRPr="00FA446E">
          <w:rPr>
            <w:rStyle w:val="Hyperlink"/>
            <w:noProof/>
          </w:rPr>
          <w:t>Hình 2.3: Ma trận Shingles x Document</w:t>
        </w:r>
        <w:r w:rsidR="00D14C01">
          <w:rPr>
            <w:noProof/>
            <w:webHidden/>
          </w:rPr>
          <w:tab/>
        </w:r>
        <w:r w:rsidR="00D14C01">
          <w:rPr>
            <w:noProof/>
            <w:webHidden/>
          </w:rPr>
          <w:fldChar w:fldCharType="begin"/>
        </w:r>
        <w:r w:rsidR="00D14C01">
          <w:rPr>
            <w:noProof/>
            <w:webHidden/>
          </w:rPr>
          <w:instrText xml:space="preserve"> PAGEREF _Toc66687682 \h </w:instrText>
        </w:r>
        <w:r w:rsidR="00D14C01">
          <w:rPr>
            <w:noProof/>
            <w:webHidden/>
          </w:rPr>
        </w:r>
        <w:r w:rsidR="00D14C01">
          <w:rPr>
            <w:noProof/>
            <w:webHidden/>
          </w:rPr>
          <w:fldChar w:fldCharType="separate"/>
        </w:r>
        <w:r w:rsidR="00D14C01">
          <w:rPr>
            <w:noProof/>
            <w:webHidden/>
          </w:rPr>
          <w:t>8</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3" w:history="1">
        <w:r w:rsidR="00D14C01" w:rsidRPr="00FA446E">
          <w:rPr>
            <w:rStyle w:val="Hyperlink"/>
            <w:noProof/>
          </w:rPr>
          <w:t>Hình 2. 4: Công thức Jaccard Index</w:t>
        </w:r>
        <w:r w:rsidR="00D14C01">
          <w:rPr>
            <w:noProof/>
            <w:webHidden/>
          </w:rPr>
          <w:tab/>
        </w:r>
        <w:r w:rsidR="00D14C01">
          <w:rPr>
            <w:noProof/>
            <w:webHidden/>
          </w:rPr>
          <w:fldChar w:fldCharType="begin"/>
        </w:r>
        <w:r w:rsidR="00D14C01">
          <w:rPr>
            <w:noProof/>
            <w:webHidden/>
          </w:rPr>
          <w:instrText xml:space="preserve"> PAGEREF _Toc66687683 \h </w:instrText>
        </w:r>
        <w:r w:rsidR="00D14C01">
          <w:rPr>
            <w:noProof/>
            <w:webHidden/>
          </w:rPr>
        </w:r>
        <w:r w:rsidR="00D14C01">
          <w:rPr>
            <w:noProof/>
            <w:webHidden/>
          </w:rPr>
          <w:fldChar w:fldCharType="separate"/>
        </w:r>
        <w:r w:rsidR="00D14C01">
          <w:rPr>
            <w:noProof/>
            <w:webHidden/>
          </w:rPr>
          <w:t>8</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4" w:history="1">
        <w:r w:rsidR="00D14C01" w:rsidRPr="00FA446E">
          <w:rPr>
            <w:rStyle w:val="Hyperlink"/>
            <w:noProof/>
          </w:rPr>
          <w:t>Hình 2.5: Min Hashing với ma trận 1 cột</w:t>
        </w:r>
        <w:r w:rsidR="00D14C01">
          <w:rPr>
            <w:noProof/>
            <w:webHidden/>
          </w:rPr>
          <w:tab/>
        </w:r>
        <w:r w:rsidR="00D14C01">
          <w:rPr>
            <w:noProof/>
            <w:webHidden/>
          </w:rPr>
          <w:fldChar w:fldCharType="begin"/>
        </w:r>
        <w:r w:rsidR="00D14C01">
          <w:rPr>
            <w:noProof/>
            <w:webHidden/>
          </w:rPr>
          <w:instrText xml:space="preserve"> PAGEREF _Toc66687684 \h </w:instrText>
        </w:r>
        <w:r w:rsidR="00D14C01">
          <w:rPr>
            <w:noProof/>
            <w:webHidden/>
          </w:rPr>
        </w:r>
        <w:r w:rsidR="00D14C01">
          <w:rPr>
            <w:noProof/>
            <w:webHidden/>
          </w:rPr>
          <w:fldChar w:fldCharType="separate"/>
        </w:r>
        <w:r w:rsidR="00D14C01">
          <w:rPr>
            <w:noProof/>
            <w:webHidden/>
          </w:rPr>
          <w:t>10</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5" w:history="1">
        <w:r w:rsidR="00D14C01" w:rsidRPr="00FA446E">
          <w:rPr>
            <w:rStyle w:val="Hyperlink"/>
            <w:noProof/>
          </w:rPr>
          <w:t>Hình 2.6: Công thức hàm băm</w:t>
        </w:r>
        <w:r w:rsidR="00D14C01">
          <w:rPr>
            <w:noProof/>
            <w:webHidden/>
          </w:rPr>
          <w:tab/>
        </w:r>
        <w:r w:rsidR="00D14C01">
          <w:rPr>
            <w:noProof/>
            <w:webHidden/>
          </w:rPr>
          <w:fldChar w:fldCharType="begin"/>
        </w:r>
        <w:r w:rsidR="00D14C01">
          <w:rPr>
            <w:noProof/>
            <w:webHidden/>
          </w:rPr>
          <w:instrText xml:space="preserve"> PAGEREF _Toc66687685 \h </w:instrText>
        </w:r>
        <w:r w:rsidR="00D14C01">
          <w:rPr>
            <w:noProof/>
            <w:webHidden/>
          </w:rPr>
        </w:r>
        <w:r w:rsidR="00D14C01">
          <w:rPr>
            <w:noProof/>
            <w:webHidden/>
          </w:rPr>
          <w:fldChar w:fldCharType="separate"/>
        </w:r>
        <w:r w:rsidR="00D14C01">
          <w:rPr>
            <w:noProof/>
            <w:webHidden/>
          </w:rPr>
          <w:t>10</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6" w:history="1">
        <w:r w:rsidR="00D14C01" w:rsidRPr="00FA446E">
          <w:rPr>
            <w:rStyle w:val="Hyperlink"/>
            <w:noProof/>
          </w:rPr>
          <w:t>Hình 2.7: Chuyển đổi ma trận chữ ký với tập hoán vị 1 cột</w:t>
        </w:r>
        <w:r w:rsidR="00D14C01">
          <w:rPr>
            <w:noProof/>
            <w:webHidden/>
          </w:rPr>
          <w:tab/>
        </w:r>
        <w:r w:rsidR="00D14C01">
          <w:rPr>
            <w:noProof/>
            <w:webHidden/>
          </w:rPr>
          <w:fldChar w:fldCharType="begin"/>
        </w:r>
        <w:r w:rsidR="00D14C01">
          <w:rPr>
            <w:noProof/>
            <w:webHidden/>
          </w:rPr>
          <w:instrText xml:space="preserve"> PAGEREF _Toc66687686 \h </w:instrText>
        </w:r>
        <w:r w:rsidR="00D14C01">
          <w:rPr>
            <w:noProof/>
            <w:webHidden/>
          </w:rPr>
        </w:r>
        <w:r w:rsidR="00D14C01">
          <w:rPr>
            <w:noProof/>
            <w:webHidden/>
          </w:rPr>
          <w:fldChar w:fldCharType="separate"/>
        </w:r>
        <w:r w:rsidR="00D14C01">
          <w:rPr>
            <w:noProof/>
            <w:webHidden/>
          </w:rPr>
          <w:t>11</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7" w:history="1">
        <w:r w:rsidR="00D14C01" w:rsidRPr="00FA446E">
          <w:rPr>
            <w:rStyle w:val="Hyperlink"/>
            <w:noProof/>
          </w:rPr>
          <w:t>Hình 2.8: Chuyển đổi ma trận chữ ký với tập hoán vị nhiều cột</w:t>
        </w:r>
        <w:r w:rsidR="00D14C01">
          <w:rPr>
            <w:noProof/>
            <w:webHidden/>
          </w:rPr>
          <w:tab/>
        </w:r>
        <w:r w:rsidR="00D14C01">
          <w:rPr>
            <w:noProof/>
            <w:webHidden/>
          </w:rPr>
          <w:fldChar w:fldCharType="begin"/>
        </w:r>
        <w:r w:rsidR="00D14C01">
          <w:rPr>
            <w:noProof/>
            <w:webHidden/>
          </w:rPr>
          <w:instrText xml:space="preserve"> PAGEREF _Toc66687687 \h </w:instrText>
        </w:r>
        <w:r w:rsidR="00D14C01">
          <w:rPr>
            <w:noProof/>
            <w:webHidden/>
          </w:rPr>
        </w:r>
        <w:r w:rsidR="00D14C01">
          <w:rPr>
            <w:noProof/>
            <w:webHidden/>
          </w:rPr>
          <w:fldChar w:fldCharType="separate"/>
        </w:r>
        <w:r w:rsidR="00D14C01">
          <w:rPr>
            <w:noProof/>
            <w:webHidden/>
          </w:rPr>
          <w:t>12</w:t>
        </w:r>
        <w:r w:rsidR="00D14C01">
          <w:rPr>
            <w:noProof/>
            <w:webHidden/>
          </w:rPr>
          <w:fldChar w:fldCharType="end"/>
        </w:r>
      </w:hyperlink>
    </w:p>
    <w:p w:rsidR="00D14C01" w:rsidRDefault="00056350">
      <w:pPr>
        <w:pStyle w:val="TableofFigures"/>
        <w:tabs>
          <w:tab w:val="right" w:leader="dot" w:pos="9111"/>
        </w:tabs>
        <w:rPr>
          <w:rFonts w:asciiTheme="minorHAnsi" w:eastAsiaTheme="minorEastAsia" w:hAnsiTheme="minorHAnsi" w:cstheme="minorBidi"/>
          <w:noProof/>
          <w:sz w:val="22"/>
          <w:szCs w:val="22"/>
        </w:rPr>
      </w:pPr>
      <w:hyperlink w:anchor="_Toc66687688" w:history="1">
        <w:r w:rsidR="00D14C01" w:rsidRPr="00FA446E">
          <w:rPr>
            <w:rStyle w:val="Hyperlink"/>
            <w:noProof/>
          </w:rPr>
          <w:t>Hình 2.9: Ma trận các dải băng</w:t>
        </w:r>
        <w:r w:rsidR="00D14C01">
          <w:rPr>
            <w:noProof/>
            <w:webHidden/>
          </w:rPr>
          <w:tab/>
        </w:r>
        <w:r w:rsidR="00D14C01">
          <w:rPr>
            <w:noProof/>
            <w:webHidden/>
          </w:rPr>
          <w:fldChar w:fldCharType="begin"/>
        </w:r>
        <w:r w:rsidR="00D14C01">
          <w:rPr>
            <w:noProof/>
            <w:webHidden/>
          </w:rPr>
          <w:instrText xml:space="preserve"> PAGEREF _Toc66687688 \h </w:instrText>
        </w:r>
        <w:r w:rsidR="00D14C01">
          <w:rPr>
            <w:noProof/>
            <w:webHidden/>
          </w:rPr>
        </w:r>
        <w:r w:rsidR="00D14C01">
          <w:rPr>
            <w:noProof/>
            <w:webHidden/>
          </w:rPr>
          <w:fldChar w:fldCharType="separate"/>
        </w:r>
        <w:r w:rsidR="00D14C01">
          <w:rPr>
            <w:noProof/>
            <w:webHidden/>
          </w:rPr>
          <w:t>14</w:t>
        </w:r>
        <w:r w:rsidR="00D14C01">
          <w:rPr>
            <w:noProof/>
            <w:webHidden/>
          </w:rPr>
          <w:fldChar w:fldCharType="end"/>
        </w:r>
      </w:hyperlink>
    </w:p>
    <w:p w:rsidR="0004650C" w:rsidRDefault="00D14C01" w:rsidP="0004650C">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7B1A23" w:rsidRDefault="007B1A23" w:rsidP="004A7C39">
      <w:pPr>
        <w:pStyle w:val="Chng"/>
      </w:pPr>
      <w:bookmarkStart w:id="6" w:name="_Toc66688738"/>
      <w:r w:rsidRPr="00880D36">
        <w:lastRenderedPageBreak/>
        <w:t>C</w:t>
      </w:r>
      <w:r w:rsidR="00CD13EC" w:rsidRPr="00880D36">
        <w:t>HƯƠNG 1</w:t>
      </w:r>
      <w:r w:rsidR="0064189C">
        <w:t xml:space="preserve"> – </w:t>
      </w:r>
      <w:r w:rsidR="009259DD">
        <w:t>GIỚI THIỆU</w:t>
      </w:r>
      <w:bookmarkEnd w:id="6"/>
    </w:p>
    <w:p w:rsidR="008808F4" w:rsidRDefault="00AE3E7F" w:rsidP="00AE3E7F">
      <w:pPr>
        <w:pStyle w:val="Nidungvnbn"/>
      </w:pPr>
      <w:r>
        <w:t>Học máy là một lĩnh vực của trí tuệ nhân tạo liên quan đến việc nghiên cứu và xây dựng các kĩ thuật</w:t>
      </w:r>
      <w:r w:rsidR="008808F4">
        <w:t>,</w:t>
      </w:r>
      <w:r>
        <w:t xml:space="preserve"> cho phép các hệ thống "học" tự động từ dữ liệu để giải quyết những vấn đề cụ thể</w:t>
      </w:r>
      <w:r w:rsidR="008808F4">
        <w:t>,</w:t>
      </w:r>
      <w:r>
        <w:t xml:space="preserve"> thống kê</w:t>
      </w:r>
      <w:r w:rsidR="008808F4">
        <w:t xml:space="preserve"> và</w:t>
      </w:r>
      <w:r>
        <w:t xml:space="preserve"> phân tích dữ liệu</w:t>
      </w:r>
      <w:r w:rsidR="008808F4">
        <w:t>. H</w:t>
      </w:r>
      <w:r>
        <w:t xml:space="preserve">ọc máy tập trung vào sự phức tạp của các giải thuật trong việc thực thi tính toán. </w:t>
      </w:r>
      <w:r w:rsidR="008808F4">
        <w:t>Đối với các dữ liệu lớn, việc tìm ra cách giải quyết cho bài toán là một vấn đề vô cùng quan trọng.</w:t>
      </w:r>
    </w:p>
    <w:p w:rsidR="002B3347" w:rsidRDefault="00AE3E7F" w:rsidP="002B3347">
      <w:pPr>
        <w:pStyle w:val="Nidungvnbn"/>
      </w:pPr>
      <w:r w:rsidRPr="00AE3E7F">
        <w:t>Hàm băm (hash function) là giải thuật nhằm sinh ra các giá trị băm tương ứng với mỗi khối dữ liệu (có thể là một chuỗi ký tự, một đối tượng trong lập trình hướng đối tượng, v.v…). Hàm băm thường được dùng trong bảng băm nhằm giảm chi phí tính toán khi tìm một khối dữ liệu trong một tập hợp (nhờ việc so sánh các giá trị băm nhanh hơn việc so sánh những khối dữ liệu có kích thước lớn)</w:t>
      </w:r>
      <w:r w:rsidR="000E73ED">
        <w:t xml:space="preserve">, </w:t>
      </w:r>
      <w:r w:rsidR="000E73ED" w:rsidRPr="00AE3E7F">
        <w:t>ứng dụng rộng rãi trong việc tìm kiếm, truy xuất dữ liệu trên database có k</w:t>
      </w:r>
      <w:r w:rsidR="000E73ED">
        <w:t>ích thước lớn</w:t>
      </w:r>
      <w:r w:rsidRPr="00AE3E7F">
        <w:t>.</w:t>
      </w:r>
      <w:r w:rsidR="000E73ED">
        <w:t xml:space="preserve"> </w:t>
      </w:r>
      <w:r w:rsidR="000E73ED" w:rsidRPr="00AE3E7F">
        <w:t xml:space="preserve">Giá trị băm đóng vai </w:t>
      </w:r>
      <w:r w:rsidR="000E73ED">
        <w:t>trò</w:t>
      </w:r>
      <w:r w:rsidR="000E73ED" w:rsidRPr="00AE3E7F">
        <w:t xml:space="preserve"> phân biệt các khối dữ liệu, tuy nhiên,</w:t>
      </w:r>
      <w:r w:rsidR="000E73ED">
        <w:t xml:space="preserve"> các giá trị này không tránh khỏi những sự trùng lặp,</w:t>
      </w:r>
      <w:r w:rsidR="000E73ED" w:rsidRPr="00AE3E7F">
        <w:t xml:space="preserve"> đụng độ. </w:t>
      </w:r>
      <w:r w:rsidR="008808F4">
        <w:t xml:space="preserve"> [1] </w:t>
      </w:r>
    </w:p>
    <w:p w:rsidR="00944F2B" w:rsidRDefault="008D6FC0" w:rsidP="00D14C01">
      <w:pPr>
        <w:pStyle w:val="Caption"/>
        <w:keepNext/>
        <w:spacing w:after="0"/>
      </w:pPr>
      <w:r>
        <w:rPr>
          <w:noProof/>
        </w:rPr>
        <w:drawing>
          <wp:inline distT="0" distB="0" distL="0" distR="0" wp14:anchorId="50774357" wp14:editId="0A5F4709">
            <wp:extent cx="3200400" cy="2721610"/>
            <wp:effectExtent l="0" t="0" r="0" b="0"/>
            <wp:docPr id="11" name="Picture 11" descr="Hash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 Wikipedi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728" r="9533"/>
                    <a:stretch/>
                  </pic:blipFill>
                  <pic:spPr bwMode="auto">
                    <a:xfrm>
                      <a:off x="0" y="0"/>
                      <a:ext cx="3206912" cy="2727148"/>
                    </a:xfrm>
                    <a:prstGeom prst="rect">
                      <a:avLst/>
                    </a:prstGeom>
                    <a:noFill/>
                    <a:ln>
                      <a:noFill/>
                    </a:ln>
                    <a:extLst>
                      <a:ext uri="{53640926-AAD7-44D8-BBD7-CCE9431645EC}">
                        <a14:shadowObscured xmlns:a14="http://schemas.microsoft.com/office/drawing/2010/main"/>
                      </a:ext>
                    </a:extLst>
                  </pic:spPr>
                </pic:pic>
              </a:graphicData>
            </a:graphic>
          </wp:inline>
        </w:drawing>
      </w:r>
    </w:p>
    <w:p w:rsidR="008D6FC0" w:rsidRDefault="00944F2B" w:rsidP="00944F2B">
      <w:pPr>
        <w:pStyle w:val="Caption"/>
        <w:spacing w:after="0" w:line="360" w:lineRule="auto"/>
      </w:pPr>
      <w:bookmarkStart w:id="7" w:name="_Toc66687676"/>
      <w:r>
        <w:t>Hình 1.</w:t>
      </w:r>
      <w:r>
        <w:fldChar w:fldCharType="begin"/>
      </w:r>
      <w:r>
        <w:instrText xml:space="preserve"> SEQ Hình_1. \* ARABIC </w:instrText>
      </w:r>
      <w:r>
        <w:fldChar w:fldCharType="separate"/>
      </w:r>
      <w:r>
        <w:rPr>
          <w:noProof/>
        </w:rPr>
        <w:t>1</w:t>
      </w:r>
      <w:r>
        <w:fldChar w:fldCharType="end"/>
      </w:r>
      <w:r>
        <w:t>: Hàm băm (Hash function)</w:t>
      </w:r>
      <w:bookmarkEnd w:id="7"/>
    </w:p>
    <w:p w:rsidR="002B3347" w:rsidRPr="002B3347" w:rsidRDefault="00944F2B" w:rsidP="00944F2B">
      <w:pPr>
        <w:pStyle w:val="Nidungvnbn"/>
        <w:jc w:val="center"/>
      </w:pPr>
      <w:r>
        <w:t xml:space="preserve">(Nguồn: </w:t>
      </w:r>
      <w:r w:rsidR="002B3347" w:rsidRPr="002B3347">
        <w:t>https://en.wikipedia.org/wiki/Hash_function</w:t>
      </w:r>
      <w:r>
        <w:t>)</w:t>
      </w:r>
    </w:p>
    <w:p w:rsidR="009259DD" w:rsidRPr="00880D36" w:rsidRDefault="00865DC9" w:rsidP="000E73ED">
      <w:pPr>
        <w:pStyle w:val="Nidungvnbn"/>
      </w:pPr>
      <w:r>
        <w:lastRenderedPageBreak/>
        <w:t xml:space="preserve">Trong khoa học máy tính, </w:t>
      </w:r>
      <w:r w:rsidR="00B23EF8">
        <w:t>L</w:t>
      </w:r>
      <w:r w:rsidR="00AE3E7F">
        <w:t>ocality</w:t>
      </w:r>
      <w:r w:rsidR="00B23EF8">
        <w:t xml:space="preserve"> S</w:t>
      </w:r>
      <w:r w:rsidR="00AE3E7F">
        <w:t xml:space="preserve">ensitive </w:t>
      </w:r>
      <w:r w:rsidR="00B23EF8">
        <w:t>H</w:t>
      </w:r>
      <w:r w:rsidR="00AE3E7F">
        <w:t>ashing</w:t>
      </w:r>
      <w:r>
        <w:t xml:space="preserve"> (LSH) là một kỹ thuật thuật toán băm các </w:t>
      </w:r>
      <w:r w:rsidR="000E73ED">
        <w:t>giá trị</w:t>
      </w:r>
      <w:r>
        <w:t xml:space="preserve"> tương tự vào cùng một "nhóm" với xác suất cao. Vì các </w:t>
      </w:r>
      <w:r w:rsidR="000E73ED">
        <w:t>giá trị</w:t>
      </w:r>
      <w:r>
        <w:t xml:space="preserve"> tương t</w:t>
      </w:r>
      <w:r w:rsidR="000E73ED">
        <w:t xml:space="preserve">ự kết thúc trong cùng một nhóm </w:t>
      </w:r>
      <w:r>
        <w:t xml:space="preserve">nên kỹ thuật này có thể được sử dụng để phân cụm dữ liệu và tìm kiếm hàng xóm gần nhất. Nó khác với các kỹ thuật băm thông thường ở chỗ các xung đột băm được tối đa hóa chứ không phải giảm thiểu. Ngoài ra, kỹ thuật này có thể được coi là một cách để giảm kích thước của dữ liệu; </w:t>
      </w:r>
      <w:r w:rsidR="000E73ED">
        <w:t>c</w:t>
      </w:r>
      <w:r>
        <w:t xml:space="preserve">ác </w:t>
      </w:r>
      <w:r w:rsidR="000E73ED">
        <w:t xml:space="preserve">giá trị </w:t>
      </w:r>
      <w:r>
        <w:t xml:space="preserve">đầu </w:t>
      </w:r>
      <w:r w:rsidR="000E73ED">
        <w:t xml:space="preserve">vào </w:t>
      </w:r>
      <w:r>
        <w:t xml:space="preserve">có thể được giảm xuống </w:t>
      </w:r>
      <w:r w:rsidR="000E73ED">
        <w:t xml:space="preserve">thành </w:t>
      </w:r>
      <w:r>
        <w:t xml:space="preserve">các phiên bản có </w:t>
      </w:r>
      <w:r w:rsidR="000E73ED">
        <w:t>nhỏ gọn hơn</w:t>
      </w:r>
      <w:r>
        <w:t xml:space="preserve"> trong khi vẫn giữ được khoảng cách tương đối giữa các </w:t>
      </w:r>
      <w:r w:rsidR="000E73ED">
        <w:t>chúng</w:t>
      </w:r>
      <w:r>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8" w:name="_Toc66688739"/>
      <w:r w:rsidRPr="004A7C39">
        <w:lastRenderedPageBreak/>
        <w:t>CHƯƠNG 2</w:t>
      </w:r>
      <w:r w:rsidR="00024496">
        <w:t xml:space="preserve"> – </w:t>
      </w:r>
      <w:r w:rsidR="0017015D" w:rsidRPr="0017015D">
        <w:t>LOCALITY SENSITIVE HASHING</w:t>
      </w:r>
      <w:bookmarkEnd w:id="8"/>
    </w:p>
    <w:p w:rsidR="0017015D" w:rsidRDefault="0017015D" w:rsidP="008F4F30">
      <w:pPr>
        <w:pStyle w:val="Nidungvnbn"/>
      </w:pPr>
      <w:r>
        <w:t>Bài toán tìm kiếm những phần tử gần nhất hoặc giống nhau là một bài toán phổ biến hiện nay như là tìm kiếm những đoạn âm thanh, video hoặc đoạn văn mà giống nhau. Chúng ta có thể thực hiện việc đi kiểm tra từng cái với nhau nhưng điều đó sẽ gây ra mất thời gian rất lớn nếu tập dữ liệu của ta lớn. Chính vì vậy Locality Sensitive Hashing được ra đời để giúp ta tìm ra những phần tử gần giống nhau nhất.</w:t>
      </w:r>
    </w:p>
    <w:p w:rsidR="0017015D" w:rsidRDefault="0017015D" w:rsidP="008F4F30">
      <w:pPr>
        <w:pStyle w:val="Nidungvnbn"/>
      </w:pPr>
      <w:r>
        <w:t>Ý tưởng của Locality Sensitive Hashing như sau: thuật toán sẽ băm (hash) các điểm dữ liệu và các điểm dữ liệu giống nhau sẽ được gom nhóm lại với nhau. Điều này sẽ giúp dễ dàng xác định những tập dữ liệu giống nhau.</w:t>
      </w:r>
    </w:p>
    <w:p w:rsidR="00A128E5" w:rsidRDefault="00A128E5" w:rsidP="00A128E5">
      <w:pPr>
        <w:pStyle w:val="Caption"/>
      </w:pPr>
      <w:r>
        <w:rPr>
          <w:noProof/>
        </w:rPr>
        <w:drawing>
          <wp:inline distT="0" distB="0" distL="0" distR="0">
            <wp:extent cx="4876800" cy="811613"/>
            <wp:effectExtent l="0" t="0" r="0" b="7620"/>
            <wp:docPr id="12" name="Picture 12" descr="Locality Sensitive Hashing &amp;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ity Sensitive Hashing &amp; ANN"/>
                    <pic:cNvPicPr>
                      <a:picLocks noChangeAspect="1" noChangeArrowheads="1"/>
                    </pic:cNvPicPr>
                  </pic:nvPicPr>
                  <pic:blipFill rotWithShape="1">
                    <a:blip r:embed="rId12">
                      <a:extLst>
                        <a:ext uri="{28A0092B-C50C-407E-A947-70E740481C1C}">
                          <a14:useLocalDpi xmlns:a14="http://schemas.microsoft.com/office/drawing/2010/main" val="0"/>
                        </a:ext>
                      </a:extLst>
                    </a:blip>
                    <a:srcRect r="868"/>
                    <a:stretch/>
                  </pic:blipFill>
                  <pic:spPr bwMode="auto">
                    <a:xfrm>
                      <a:off x="0" y="0"/>
                      <a:ext cx="4882515" cy="812564"/>
                    </a:xfrm>
                    <a:prstGeom prst="rect">
                      <a:avLst/>
                    </a:prstGeom>
                    <a:noFill/>
                    <a:ln>
                      <a:noFill/>
                    </a:ln>
                    <a:extLst>
                      <a:ext uri="{53640926-AAD7-44D8-BBD7-CCE9431645EC}">
                        <a14:shadowObscured xmlns:a14="http://schemas.microsoft.com/office/drawing/2010/main"/>
                      </a:ext>
                    </a:extLst>
                  </pic:spPr>
                </pic:pic>
              </a:graphicData>
            </a:graphic>
          </wp:inline>
        </w:drawing>
      </w:r>
    </w:p>
    <w:p w:rsidR="00A128E5" w:rsidRDefault="00A128E5" w:rsidP="00A128E5">
      <w:pPr>
        <w:pStyle w:val="Caption"/>
        <w:spacing w:after="0" w:line="360" w:lineRule="auto"/>
      </w:pPr>
      <w:bookmarkStart w:id="9" w:name="_Toc66687680"/>
      <w:r>
        <w:t>Hình 2.</w:t>
      </w:r>
      <w:r>
        <w:fldChar w:fldCharType="begin"/>
      </w:r>
      <w:r>
        <w:instrText xml:space="preserve"> SEQ Hình_2. \* ARABIC </w:instrText>
      </w:r>
      <w:r>
        <w:fldChar w:fldCharType="separate"/>
      </w:r>
      <w:r w:rsidR="00017540">
        <w:rPr>
          <w:noProof/>
        </w:rPr>
        <w:t>1</w:t>
      </w:r>
      <w:r>
        <w:fldChar w:fldCharType="end"/>
      </w:r>
      <w:r>
        <w:t>: Locality Sensitive Hashing</w:t>
      </w:r>
      <w:bookmarkEnd w:id="9"/>
    </w:p>
    <w:p w:rsidR="00A128E5" w:rsidRPr="00A128E5" w:rsidRDefault="00A128E5" w:rsidP="00A128E5">
      <w:pPr>
        <w:pStyle w:val="Nidungvnbn"/>
        <w:jc w:val="center"/>
      </w:pPr>
      <w:r>
        <w:t xml:space="preserve">(Nguồn: </w:t>
      </w:r>
      <w:r w:rsidRPr="00A128E5">
        <w:t>https://whytin.github.io/cs584_s16/slides/lsh-11.pdf</w:t>
      </w:r>
      <w:r>
        <w:t>)</w:t>
      </w:r>
    </w:p>
    <w:p w:rsidR="0017015D" w:rsidRDefault="0017015D" w:rsidP="008F4F30">
      <w:pPr>
        <w:pStyle w:val="Nidungvnbn"/>
      </w:pPr>
      <w:r>
        <w:t>Các bước của Locality Sensitive Hashing:</w:t>
      </w:r>
    </w:p>
    <w:p w:rsidR="00001359" w:rsidRDefault="0017015D" w:rsidP="00001359">
      <w:pPr>
        <w:pStyle w:val="Caption"/>
        <w:keepNext/>
        <w:spacing w:line="360" w:lineRule="auto"/>
      </w:pPr>
      <w:r>
        <w:rPr>
          <w:noProof/>
        </w:rPr>
        <w:drawing>
          <wp:inline distT="0" distB="0" distL="0" distR="0" wp14:anchorId="69609FB6" wp14:editId="3ADBEC19">
            <wp:extent cx="5234940" cy="22353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67" t="5545" r="5256" b="8502"/>
                    <a:stretch/>
                  </pic:blipFill>
                  <pic:spPr bwMode="auto">
                    <a:xfrm>
                      <a:off x="0" y="0"/>
                      <a:ext cx="5237006" cy="2236187"/>
                    </a:xfrm>
                    <a:prstGeom prst="rect">
                      <a:avLst/>
                    </a:prstGeom>
                    <a:ln>
                      <a:noFill/>
                    </a:ln>
                    <a:extLst>
                      <a:ext uri="{53640926-AAD7-44D8-BBD7-CCE9431645EC}">
                        <a14:shadowObscured xmlns:a14="http://schemas.microsoft.com/office/drawing/2010/main"/>
                      </a:ext>
                    </a:extLst>
                  </pic:spPr>
                </pic:pic>
              </a:graphicData>
            </a:graphic>
          </wp:inline>
        </w:drawing>
      </w:r>
    </w:p>
    <w:p w:rsidR="0017015D" w:rsidRDefault="00001359" w:rsidP="00001359">
      <w:pPr>
        <w:pStyle w:val="Caption"/>
        <w:spacing w:after="0" w:line="360" w:lineRule="auto"/>
      </w:pPr>
      <w:bookmarkStart w:id="10" w:name="_Toc66687681"/>
      <w:r>
        <w:t>Hình 2.</w:t>
      </w:r>
      <w:r>
        <w:fldChar w:fldCharType="begin"/>
      </w:r>
      <w:r>
        <w:instrText xml:space="preserve"> SEQ Hình_2. \* ARABIC </w:instrText>
      </w:r>
      <w:r>
        <w:fldChar w:fldCharType="separate"/>
      </w:r>
      <w:r w:rsidR="00017540">
        <w:rPr>
          <w:noProof/>
        </w:rPr>
        <w:t>2</w:t>
      </w:r>
      <w:r>
        <w:fldChar w:fldCharType="end"/>
      </w:r>
      <w:r>
        <w:t>: Các bước của Locality Sensitive Hashing</w:t>
      </w:r>
      <w:bookmarkEnd w:id="10"/>
    </w:p>
    <w:p w:rsidR="00001359" w:rsidRPr="00001359" w:rsidRDefault="00001359" w:rsidP="00001359">
      <w:pPr>
        <w:pStyle w:val="Nidungvnbn"/>
        <w:jc w:val="center"/>
      </w:pPr>
      <w:r>
        <w:t xml:space="preserve">(Nguồn: </w:t>
      </w:r>
      <w:r w:rsidRPr="00001359">
        <w:t>https://towardsdatascience.com/understanding-locality-sensitive-hashing-49f6d1f6134</w:t>
      </w:r>
      <w:r>
        <w:t>)</w:t>
      </w:r>
    </w:p>
    <w:p w:rsidR="0017015D" w:rsidRPr="009E14BE" w:rsidRDefault="009E14BE" w:rsidP="008F4F30">
      <w:pPr>
        <w:pStyle w:val="Tiumccp1"/>
        <w:numPr>
          <w:ilvl w:val="0"/>
          <w:numId w:val="14"/>
        </w:numPr>
        <w:ind w:left="360"/>
      </w:pPr>
      <w:r>
        <w:lastRenderedPageBreak/>
        <w:t xml:space="preserve"> </w:t>
      </w:r>
      <w:bookmarkStart w:id="11" w:name="_Toc66688740"/>
      <w:r>
        <w:t>Shingling</w:t>
      </w:r>
      <w:bookmarkEnd w:id="11"/>
    </w:p>
    <w:p w:rsidR="0017015D" w:rsidRDefault="0017015D" w:rsidP="0092005C">
      <w:pPr>
        <w:pStyle w:val="Nidungvnbn"/>
        <w:jc w:val="left"/>
      </w:pPr>
      <w:r>
        <w:t>Cách hiệu quả nhất để biểu diễn tài liệu dưới một dạng tập hợp cho việc xác định các tài liệu tương tự nhau thì chúng ta nên làm một việc là xây dựng các chuỗi ngắn xuất hiện bên trong các document đó để xác định các cụm được chia ra có nằm trong các document khác không. Cho nên ở bước này chúng ta sẽ chuyển đổi các document thành các tập ký tự có độ dài là k. Và ý nghĩa của bước này là chúng ta sẽ biến đổi từng document trong tập dataset của ta trở một tập có k-shingles.</w:t>
      </w:r>
    </w:p>
    <w:p w:rsidR="0017015D" w:rsidRDefault="0017015D" w:rsidP="008F4F30">
      <w:pPr>
        <w:pStyle w:val="Nidungvnbn"/>
      </w:pPr>
      <w:r>
        <w:t>Ví dụ: Với từ “Anh” và k = 2 thì ta sẽ tách thành {An, Ah, nh}</w:t>
      </w:r>
    </w:p>
    <w:p w:rsidR="0017015D" w:rsidRDefault="0092005C" w:rsidP="008F4F30">
      <w:pPr>
        <w:pStyle w:val="Nidungvnbn"/>
      </w:pPr>
      <w:r>
        <w:t xml:space="preserve">Thông </w:t>
      </w:r>
      <w:r w:rsidR="0017015D">
        <w:t>thường ta sẽ chọn k nằm từ giá trị 8-10 vì nếu quá nhỏ thì nó sẽ tạo ra những cụm từ ngắn khó biểu diễn thành một dạng document.</w:t>
      </w:r>
    </w:p>
    <w:p w:rsidR="0017015D" w:rsidRDefault="0017015D" w:rsidP="008F4F30">
      <w:pPr>
        <w:pStyle w:val="Nidungvnbn"/>
      </w:pPr>
      <w:r>
        <w:t>Và để thuận tiện cho việc so sánh giữa các document, ta sẽ chuyển thành dạng ma trận với giá trị 0 hoặc 1. Các cột (column) tượng trưng cho tập các document, còn các hàng (row) tượng trưng cho các tập k-shingles được tạo ra từ các document đó. Nếu có 1 tập k-shingles nằm trong document nào thì ở hành k-shingles và cột document đó được biểu diễn là 1 còn ngược lại là 0.</w:t>
      </w:r>
    </w:p>
    <w:p w:rsidR="0092005C" w:rsidRDefault="0017015D" w:rsidP="0092005C">
      <w:pPr>
        <w:pStyle w:val="Caption"/>
        <w:keepNext/>
        <w:spacing w:after="0" w:line="360" w:lineRule="auto"/>
      </w:pPr>
      <w:r>
        <w:rPr>
          <w:noProof/>
        </w:rPr>
        <w:lastRenderedPageBreak/>
        <w:drawing>
          <wp:inline distT="0" distB="0" distL="0" distR="0" wp14:anchorId="0C711052" wp14:editId="688BCC97">
            <wp:extent cx="2278380" cy="33369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1800" cy="3356580"/>
                    </a:xfrm>
                    <a:prstGeom prst="rect">
                      <a:avLst/>
                    </a:prstGeom>
                  </pic:spPr>
                </pic:pic>
              </a:graphicData>
            </a:graphic>
          </wp:inline>
        </w:drawing>
      </w:r>
    </w:p>
    <w:p w:rsidR="0017015D" w:rsidRDefault="0092005C" w:rsidP="00A1304B">
      <w:pPr>
        <w:pStyle w:val="Caption"/>
        <w:spacing w:after="0" w:line="360" w:lineRule="auto"/>
      </w:pPr>
      <w:bookmarkStart w:id="12" w:name="_Toc66687682"/>
      <w:r>
        <w:t>Hình 2.</w:t>
      </w:r>
      <w:r>
        <w:fldChar w:fldCharType="begin"/>
      </w:r>
      <w:r>
        <w:instrText xml:space="preserve"> SEQ Hình_2. \* ARABIC </w:instrText>
      </w:r>
      <w:r>
        <w:fldChar w:fldCharType="separate"/>
      </w:r>
      <w:r w:rsidR="00017540">
        <w:rPr>
          <w:noProof/>
        </w:rPr>
        <w:t>3</w:t>
      </w:r>
      <w:r>
        <w:fldChar w:fldCharType="end"/>
      </w:r>
      <w:r>
        <w:t xml:space="preserve">: Ma trận </w:t>
      </w:r>
      <w:r w:rsidR="00DE130F">
        <w:t>Shingles x Document</w:t>
      </w:r>
      <w:bookmarkEnd w:id="12"/>
    </w:p>
    <w:p w:rsidR="00A1304B" w:rsidRPr="00A1304B" w:rsidRDefault="00A1304B" w:rsidP="00A1304B">
      <w:pPr>
        <w:pStyle w:val="Nidungvnbn"/>
        <w:jc w:val="center"/>
      </w:pPr>
      <w:r>
        <w:t xml:space="preserve">(Nguồn: </w:t>
      </w:r>
      <w:r w:rsidRPr="00001359">
        <w:t>https://towardsdatascience.com/understanding-locality-sensitive-hashing-49f6d1f6134</w:t>
      </w:r>
      <w:r>
        <w:t>)</w:t>
      </w:r>
    </w:p>
    <w:p w:rsidR="00D30D68" w:rsidRDefault="00D30D68" w:rsidP="008F4F30">
      <w:pPr>
        <w:pStyle w:val="Tiumccp1"/>
        <w:numPr>
          <w:ilvl w:val="0"/>
          <w:numId w:val="15"/>
        </w:numPr>
        <w:ind w:left="360"/>
      </w:pPr>
      <w:r>
        <w:t xml:space="preserve"> </w:t>
      </w:r>
      <w:bookmarkStart w:id="13" w:name="_Toc66688741"/>
      <w:r>
        <w:t>Jaccard Index</w:t>
      </w:r>
      <w:bookmarkEnd w:id="13"/>
    </w:p>
    <w:p w:rsidR="0017015D" w:rsidRDefault="0017015D" w:rsidP="008F4F30">
      <w:pPr>
        <w:pStyle w:val="Nidungvnbn"/>
      </w:pPr>
      <w:r>
        <w:t>Sau khi trình bày document dưới các dạng ma trận trên thì chúng ta cần một công thức để tính độ giống nhau giữa các document. Jaccard Index là công thức được áp dụng để thực hiện việc đó.</w:t>
      </w:r>
    </w:p>
    <w:p w:rsidR="0017015D" w:rsidRDefault="0017015D" w:rsidP="008F4F30">
      <w:pPr>
        <w:pStyle w:val="Caption"/>
        <w:spacing w:line="360" w:lineRule="auto"/>
        <w:rPr>
          <w:color w:val="000000" w:themeColor="text1"/>
        </w:rPr>
      </w:pPr>
      <w:r>
        <w:rPr>
          <w:noProof/>
        </w:rPr>
        <w:drawing>
          <wp:inline distT="0" distB="0" distL="0" distR="0" wp14:anchorId="7EB43431" wp14:editId="624335C8">
            <wp:extent cx="2080453" cy="5713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4378" cy="575173"/>
                    </a:xfrm>
                    <a:prstGeom prst="rect">
                      <a:avLst/>
                    </a:prstGeom>
                  </pic:spPr>
                </pic:pic>
              </a:graphicData>
            </a:graphic>
          </wp:inline>
        </w:drawing>
      </w:r>
    </w:p>
    <w:p w:rsidR="00EA0F64" w:rsidRDefault="00EA0F64" w:rsidP="00EA0F64">
      <w:pPr>
        <w:pStyle w:val="Caption"/>
        <w:spacing w:after="0" w:line="360" w:lineRule="auto"/>
      </w:pPr>
      <w:bookmarkStart w:id="14" w:name="_Toc66687683"/>
      <w:r>
        <w:t xml:space="preserve">Hình 2. </w:t>
      </w:r>
      <w:r>
        <w:fldChar w:fldCharType="begin"/>
      </w:r>
      <w:r>
        <w:instrText xml:space="preserve"> SEQ Hình_2. \* ARABIC </w:instrText>
      </w:r>
      <w:r>
        <w:fldChar w:fldCharType="separate"/>
      </w:r>
      <w:r w:rsidR="00017540">
        <w:rPr>
          <w:noProof/>
        </w:rPr>
        <w:t>4</w:t>
      </w:r>
      <w:r>
        <w:fldChar w:fldCharType="end"/>
      </w:r>
      <w:r>
        <w:t>: Công thức Jaccard Index</w:t>
      </w:r>
      <w:bookmarkEnd w:id="14"/>
    </w:p>
    <w:p w:rsidR="00EA0F64" w:rsidRPr="00EA0F64" w:rsidRDefault="00EA0F64" w:rsidP="00EA0F64">
      <w:pPr>
        <w:pStyle w:val="Nidungvnbn"/>
        <w:jc w:val="center"/>
      </w:pPr>
      <w:r>
        <w:t xml:space="preserve">(Nguồn: </w:t>
      </w:r>
      <w:r w:rsidRPr="00001359">
        <w:t>https://towardsdatascience.com/understanding-locality-sensitive-hashing-49f6d1f6134</w:t>
      </w:r>
      <w:r>
        <w:t>)</w:t>
      </w:r>
    </w:p>
    <w:p w:rsidR="0017015D" w:rsidRDefault="0017015D" w:rsidP="008F4F30">
      <w:pPr>
        <w:pStyle w:val="Nidungvnbn"/>
      </w:pPr>
      <w:r>
        <w:t>Với A, B là các document.</w:t>
      </w:r>
    </w:p>
    <w:p w:rsidR="0017015D" w:rsidRDefault="0017015D" w:rsidP="008F4F30">
      <w:pPr>
        <w:pStyle w:val="Nidungvnbn"/>
      </w:pPr>
      <w:r>
        <w:lastRenderedPageBreak/>
        <w:t>Ví dụ ta có A: “Nadal” và B: “Nadia” và ta sẽ tách thành tập 2-shingles là {Na, ad, da, al} và {Na, ad, di, ia}. Từ đó ta có thể thấy phần A hợp với B = 6 và phần A giao với B là 2 nên J(A,B) = 2/6. Nếu J(A,B) càng lớn thì độ giống nhau giữa các document càng lớn và ngược lại.</w:t>
      </w:r>
    </w:p>
    <w:p w:rsidR="0017015D" w:rsidRDefault="0017015D" w:rsidP="008F4F30">
      <w:pPr>
        <w:pStyle w:val="Nidungvnbn"/>
      </w:pPr>
      <w:r>
        <w:t>Ở bước này ta đã xác định được các document giống nhau tuy nhiên vẫn còn hai vấn đề như sau:</w:t>
      </w:r>
    </w:p>
    <w:p w:rsidR="0017015D" w:rsidRPr="00F05063" w:rsidRDefault="0017015D" w:rsidP="008F4F30">
      <w:pPr>
        <w:pStyle w:val="ListParagraph"/>
        <w:numPr>
          <w:ilvl w:val="0"/>
          <w:numId w:val="12"/>
        </w:numPr>
        <w:spacing w:line="360" w:lineRule="auto"/>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Mất nhiều thời gian thực thi </w:t>
      </w:r>
      <w:r w:rsidRPr="00F05063">
        <w:rPr>
          <w:rFonts w:ascii="Times New Roman" w:hAnsi="Times New Roman" w:cs="Times New Roman"/>
          <w:color w:val="000000" w:themeColor="text1"/>
          <w:sz w:val="26"/>
          <w:szCs w:val="26"/>
        </w:rPr>
        <w:t>nếu như tập dataset lớn.</w:t>
      </w:r>
    </w:p>
    <w:p w:rsidR="0017015D" w:rsidRDefault="0017015D" w:rsidP="00944F2B">
      <w:pPr>
        <w:pStyle w:val="ListParagraph"/>
        <w:numPr>
          <w:ilvl w:val="0"/>
          <w:numId w:val="12"/>
        </w:numPr>
        <w:spacing w:after="0" w:line="360" w:lineRule="auto"/>
        <w:ind w:left="360"/>
        <w:rPr>
          <w:rFonts w:ascii="Times New Roman" w:hAnsi="Times New Roman" w:cs="Times New Roman"/>
          <w:color w:val="000000" w:themeColor="text1"/>
          <w:sz w:val="26"/>
          <w:szCs w:val="26"/>
        </w:rPr>
      </w:pPr>
      <w:r w:rsidRPr="00F05063">
        <w:rPr>
          <w:rFonts w:ascii="Times New Roman" w:hAnsi="Times New Roman" w:cs="Times New Roman"/>
          <w:color w:val="000000" w:themeColor="text1"/>
          <w:sz w:val="26"/>
          <w:szCs w:val="26"/>
        </w:rPr>
        <w:t>Nếu lưu trữ một ma trận ở trên với dạng dataset lớn thì sẽ gây ra hao phí.</w:t>
      </w:r>
    </w:p>
    <w:p w:rsidR="0017015D" w:rsidRDefault="0017015D" w:rsidP="00944F2B">
      <w:pPr>
        <w:pStyle w:val="Nidungvnbn"/>
      </w:pPr>
      <w:r>
        <w:t xml:space="preserve">Để tránh hai vấn đề trên ta sẽ dùng </w:t>
      </w:r>
      <w:r w:rsidR="00DB09AA">
        <w:t>h</w:t>
      </w:r>
      <w:r>
        <w:t xml:space="preserve">ashing (hàm băm). </w:t>
      </w:r>
      <w:r w:rsidR="009F2C76">
        <w:t>Ý</w:t>
      </w:r>
      <w:r>
        <w:t xml:space="preserve"> nghĩa </w:t>
      </w:r>
      <w:r w:rsidR="009F2C76">
        <w:t>h</w:t>
      </w:r>
      <w:r>
        <w:t xml:space="preserve">ashing của trường hợp này như sau: ta sẽ chuyển đổi dạng tài liệu ma trận trên thành các chữ ký bằng cách băm, ta không so sánh từng document với nhau nữa mà so sánh từng chữ ký của các document với nhau, điều đó sẽ giúp thời gian chạy nhanh hơn và giảm được tổn thất hao phí. </w:t>
      </w:r>
    </w:p>
    <w:p w:rsidR="00D30D68" w:rsidRDefault="00D30D68" w:rsidP="008F4F30">
      <w:pPr>
        <w:pStyle w:val="Tiumccp1"/>
        <w:numPr>
          <w:ilvl w:val="0"/>
          <w:numId w:val="15"/>
        </w:numPr>
        <w:ind w:left="360"/>
      </w:pPr>
      <w:r>
        <w:t xml:space="preserve"> </w:t>
      </w:r>
      <w:bookmarkStart w:id="15" w:name="_Toc66688742"/>
      <w:r>
        <w:t>Min Hashing</w:t>
      </w:r>
      <w:bookmarkEnd w:id="15"/>
    </w:p>
    <w:p w:rsidR="0017015D" w:rsidRDefault="0017015D" w:rsidP="008F4F30">
      <w:pPr>
        <w:pStyle w:val="Nidungvnbn"/>
      </w:pPr>
      <w:r>
        <w:t>Các bước để thực hiện Min Hashing:</w:t>
      </w:r>
    </w:p>
    <w:p w:rsidR="0017015D" w:rsidRDefault="0017015D" w:rsidP="008F4F30">
      <w:pPr>
        <w:pStyle w:val="Nidungvnbn"/>
      </w:pPr>
      <w:r>
        <w:t>Bước 1: Chọn ra một tập hoán vị ngẫu nhiên (</w:t>
      </w:r>
      <w:r>
        <w:rPr>
          <w:rStyle w:val="Emphasis"/>
          <w:rFonts w:ascii="Georgia" w:hAnsi="Georgia"/>
          <w:color w:val="292929"/>
          <w:spacing w:val="-1"/>
          <w:sz w:val="32"/>
          <w:szCs w:val="32"/>
          <w:shd w:val="clear" w:color="auto" w:fill="FFFFFF"/>
        </w:rPr>
        <w:t>π</w:t>
      </w:r>
      <w:r>
        <w:t>).</w:t>
      </w:r>
    </w:p>
    <w:p w:rsidR="00841E0E" w:rsidRDefault="0017015D" w:rsidP="002832BE">
      <w:pPr>
        <w:pStyle w:val="Caption"/>
        <w:keepNext/>
        <w:spacing w:after="0" w:line="360" w:lineRule="auto"/>
      </w:pPr>
      <w:r>
        <w:rPr>
          <w:noProof/>
        </w:rPr>
        <w:lastRenderedPageBreak/>
        <w:drawing>
          <wp:inline distT="0" distB="0" distL="0" distR="0" wp14:anchorId="0668B3DA" wp14:editId="79C857E2">
            <wp:extent cx="3592051" cy="3183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027" cy="3199186"/>
                    </a:xfrm>
                    <a:prstGeom prst="rect">
                      <a:avLst/>
                    </a:prstGeom>
                  </pic:spPr>
                </pic:pic>
              </a:graphicData>
            </a:graphic>
          </wp:inline>
        </w:drawing>
      </w:r>
    </w:p>
    <w:p w:rsidR="0017015D" w:rsidRDefault="00841E0E" w:rsidP="00841E0E">
      <w:pPr>
        <w:pStyle w:val="Caption"/>
        <w:spacing w:after="0" w:line="360" w:lineRule="auto"/>
      </w:pPr>
      <w:bookmarkStart w:id="16" w:name="_Toc66687684"/>
      <w:r>
        <w:t>Hình 2.</w:t>
      </w:r>
      <w:r>
        <w:fldChar w:fldCharType="begin"/>
      </w:r>
      <w:r>
        <w:instrText xml:space="preserve"> SEQ Hình_2. \* ARABIC </w:instrText>
      </w:r>
      <w:r>
        <w:fldChar w:fldCharType="separate"/>
      </w:r>
      <w:r w:rsidR="00017540">
        <w:rPr>
          <w:noProof/>
        </w:rPr>
        <w:t>5</w:t>
      </w:r>
      <w:r>
        <w:fldChar w:fldCharType="end"/>
      </w:r>
      <w:r>
        <w:t xml:space="preserve">: </w:t>
      </w:r>
      <w:r w:rsidR="002832BE">
        <w:t>Min Hashing với ma trận 1 cột</w:t>
      </w:r>
      <w:bookmarkEnd w:id="16"/>
    </w:p>
    <w:p w:rsidR="00841E0E" w:rsidRPr="00EA0F64" w:rsidRDefault="00841E0E" w:rsidP="00841E0E">
      <w:pPr>
        <w:pStyle w:val="Nidungvnbn"/>
        <w:jc w:val="center"/>
      </w:pPr>
      <w:r>
        <w:t xml:space="preserve">(Nguồn: </w:t>
      </w:r>
      <w:r w:rsidRPr="00001359">
        <w:t>https://towardsdatascience.com/understanding-locality-sensitive-hashing-49f6d1f6134</w:t>
      </w:r>
      <w:r>
        <w:t>)</w:t>
      </w:r>
    </w:p>
    <w:p w:rsidR="0017015D" w:rsidRDefault="0017015D" w:rsidP="008F4F30">
      <w:pPr>
        <w:pStyle w:val="Nidungvnbn"/>
      </w:pPr>
      <w:r>
        <w:t>Bước 2: Thực hiện hàm hash bằng cách so sánh các giá trị của mỗi ô (chỉ tính ô có giá trị là 1) trong một cột sau khi map đối xứng với tập hoán vị ngẫu nhiên và chọn ra số nhỏ nhất. Và cứ làm vậy cho đến khi hết từng cả các cột thì ta sẽ tạo ra tập ký hiệu (chữ ký) cho mỗi cột document.</w:t>
      </w:r>
    </w:p>
    <w:p w:rsidR="00457C0F" w:rsidRDefault="0017015D" w:rsidP="00457C0F">
      <w:pPr>
        <w:pStyle w:val="Caption"/>
        <w:keepNext/>
        <w:spacing w:after="0"/>
      </w:pPr>
      <w:r w:rsidRPr="00457C0F">
        <w:rPr>
          <w:noProof/>
        </w:rPr>
        <w:drawing>
          <wp:inline distT="0" distB="0" distL="0" distR="0" wp14:anchorId="01A33D53" wp14:editId="6E745CF6">
            <wp:extent cx="2110740" cy="5607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98" t="7703" r="13674" b="12887"/>
                    <a:stretch/>
                  </pic:blipFill>
                  <pic:spPr bwMode="auto">
                    <a:xfrm>
                      <a:off x="0" y="0"/>
                      <a:ext cx="2190512" cy="581896"/>
                    </a:xfrm>
                    <a:prstGeom prst="rect">
                      <a:avLst/>
                    </a:prstGeom>
                    <a:ln>
                      <a:noFill/>
                    </a:ln>
                    <a:extLst>
                      <a:ext uri="{53640926-AAD7-44D8-BBD7-CCE9431645EC}">
                        <a14:shadowObscured xmlns:a14="http://schemas.microsoft.com/office/drawing/2010/main"/>
                      </a:ext>
                    </a:extLst>
                  </pic:spPr>
                </pic:pic>
              </a:graphicData>
            </a:graphic>
          </wp:inline>
        </w:drawing>
      </w:r>
    </w:p>
    <w:p w:rsidR="0017015D" w:rsidRDefault="00457C0F" w:rsidP="00457C0F">
      <w:pPr>
        <w:pStyle w:val="Caption"/>
        <w:spacing w:after="0" w:line="360" w:lineRule="auto"/>
      </w:pPr>
      <w:bookmarkStart w:id="17" w:name="_Toc66687685"/>
      <w:r>
        <w:t>Hình 2.</w:t>
      </w:r>
      <w:r>
        <w:fldChar w:fldCharType="begin"/>
      </w:r>
      <w:r>
        <w:instrText xml:space="preserve"> SEQ Hình_2. \* ARABIC </w:instrText>
      </w:r>
      <w:r>
        <w:fldChar w:fldCharType="separate"/>
      </w:r>
      <w:r w:rsidR="00017540">
        <w:rPr>
          <w:noProof/>
        </w:rPr>
        <w:t>6</w:t>
      </w:r>
      <w:r>
        <w:fldChar w:fldCharType="end"/>
      </w:r>
      <w:r>
        <w:t>: Công thức hàm băm</w:t>
      </w:r>
      <w:bookmarkEnd w:id="17"/>
    </w:p>
    <w:p w:rsidR="00457C0F" w:rsidRPr="00457C0F" w:rsidRDefault="00457C0F" w:rsidP="00457C0F">
      <w:pPr>
        <w:pStyle w:val="Nidungvnbn"/>
        <w:jc w:val="center"/>
      </w:pPr>
      <w:r>
        <w:t xml:space="preserve">(Nguồn: </w:t>
      </w:r>
      <w:r w:rsidRPr="00001359">
        <w:t>https://towardsdatascience.com/understanding-locality-sensitive-hashing-49f6d1f6134</w:t>
      </w:r>
      <w:r>
        <w:t>)</w:t>
      </w:r>
    </w:p>
    <w:p w:rsidR="0017015D" w:rsidRDefault="0017015D" w:rsidP="008F4F30">
      <w:pPr>
        <w:pStyle w:val="Nidungvnbn"/>
      </w:pPr>
      <w:r>
        <w:t>Với công thức trên, ta sẽ có tập ma trận ký hiệu lần lượt cho mỗi cột là 2, 1, 2, 1. Như vậy, từ ma trận document rất dài đã được thu gọn lại thành các ký hiệu với kích thước nhỏ hơn và dễ nhìn hơn.</w:t>
      </w:r>
    </w:p>
    <w:p w:rsidR="00DE130F" w:rsidRDefault="0017015D" w:rsidP="00DE130F">
      <w:pPr>
        <w:pStyle w:val="Caption"/>
        <w:keepNext/>
        <w:spacing w:after="0" w:line="360" w:lineRule="auto"/>
      </w:pPr>
      <w:r>
        <w:rPr>
          <w:noProof/>
        </w:rPr>
        <w:lastRenderedPageBreak/>
        <w:drawing>
          <wp:inline distT="0" distB="0" distL="0" distR="0" wp14:anchorId="46CE6ED8" wp14:editId="787F3A85">
            <wp:extent cx="4635694" cy="3235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854" cy="3252127"/>
                    </a:xfrm>
                    <a:prstGeom prst="rect">
                      <a:avLst/>
                    </a:prstGeom>
                  </pic:spPr>
                </pic:pic>
              </a:graphicData>
            </a:graphic>
          </wp:inline>
        </w:drawing>
      </w:r>
    </w:p>
    <w:p w:rsidR="0017015D" w:rsidRDefault="00DE130F" w:rsidP="00DE130F">
      <w:pPr>
        <w:pStyle w:val="Caption"/>
        <w:spacing w:after="0" w:line="360" w:lineRule="auto"/>
      </w:pPr>
      <w:bookmarkStart w:id="18" w:name="_Toc66687686"/>
      <w:r>
        <w:t>Hình 2.</w:t>
      </w:r>
      <w:r>
        <w:fldChar w:fldCharType="begin"/>
      </w:r>
      <w:r>
        <w:instrText xml:space="preserve"> SEQ Hình_2. \* ARABIC </w:instrText>
      </w:r>
      <w:r>
        <w:fldChar w:fldCharType="separate"/>
      </w:r>
      <w:r w:rsidR="00017540">
        <w:rPr>
          <w:noProof/>
        </w:rPr>
        <w:t>7</w:t>
      </w:r>
      <w:r>
        <w:fldChar w:fldCharType="end"/>
      </w:r>
      <w:r>
        <w:t>: Chuyển đổi ma trận chữ ký</w:t>
      </w:r>
      <w:r w:rsidR="00017540">
        <w:t xml:space="preserve"> với tập hoán vị 1 cột</w:t>
      </w:r>
      <w:bookmarkEnd w:id="18"/>
    </w:p>
    <w:p w:rsidR="00DE130F" w:rsidRPr="00DE130F" w:rsidRDefault="00DE130F" w:rsidP="00DE130F">
      <w:pPr>
        <w:pStyle w:val="Nidungvnbn"/>
        <w:jc w:val="center"/>
      </w:pPr>
      <w:r>
        <w:t xml:space="preserve">(Nguồn: </w:t>
      </w:r>
      <w:r w:rsidRPr="00001359">
        <w:t>https://towardsdatascience.com/understanding-locality-sensitive-hashing-49f6d1f6134</w:t>
      </w:r>
      <w:r>
        <w:t>)</w:t>
      </w:r>
    </w:p>
    <w:p w:rsidR="0017015D" w:rsidRDefault="0017015D" w:rsidP="008F4F30">
      <w:pPr>
        <w:pStyle w:val="Nidungvnbn"/>
      </w:pPr>
      <w:r>
        <w:t xml:space="preserve">Cách làm tương tự với trường hợp nếu ta chọn ra một tập hoán vị với ngẫu nhiên với nhiều cột. </w:t>
      </w:r>
    </w:p>
    <w:p w:rsidR="00017540" w:rsidRDefault="0017015D" w:rsidP="00017540">
      <w:pPr>
        <w:pStyle w:val="Caption"/>
        <w:keepNext/>
        <w:spacing w:after="0" w:line="360" w:lineRule="auto"/>
      </w:pPr>
      <w:r>
        <w:rPr>
          <w:noProof/>
        </w:rPr>
        <w:lastRenderedPageBreak/>
        <w:drawing>
          <wp:inline distT="0" distB="0" distL="0" distR="0" wp14:anchorId="79EC97BC" wp14:editId="0485FBAA">
            <wp:extent cx="4701540" cy="32797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7"/>
                    <a:stretch/>
                  </pic:blipFill>
                  <pic:spPr bwMode="auto">
                    <a:xfrm>
                      <a:off x="0" y="0"/>
                      <a:ext cx="4730035" cy="3299653"/>
                    </a:xfrm>
                    <a:prstGeom prst="rect">
                      <a:avLst/>
                    </a:prstGeom>
                    <a:ln>
                      <a:noFill/>
                    </a:ln>
                    <a:extLst>
                      <a:ext uri="{53640926-AAD7-44D8-BBD7-CCE9431645EC}">
                        <a14:shadowObscured xmlns:a14="http://schemas.microsoft.com/office/drawing/2010/main"/>
                      </a:ext>
                    </a:extLst>
                  </pic:spPr>
                </pic:pic>
              </a:graphicData>
            </a:graphic>
          </wp:inline>
        </w:drawing>
      </w:r>
    </w:p>
    <w:p w:rsidR="0017015D" w:rsidRDefault="00017540" w:rsidP="00017540">
      <w:pPr>
        <w:pStyle w:val="Caption"/>
        <w:spacing w:after="0" w:line="360" w:lineRule="auto"/>
      </w:pPr>
      <w:bookmarkStart w:id="19" w:name="_Toc66687687"/>
      <w:r>
        <w:t>Hình 2.</w:t>
      </w:r>
      <w:r>
        <w:fldChar w:fldCharType="begin"/>
      </w:r>
      <w:r>
        <w:instrText xml:space="preserve"> SEQ Hình_2. \* ARABIC </w:instrText>
      </w:r>
      <w:r>
        <w:fldChar w:fldCharType="separate"/>
      </w:r>
      <w:r>
        <w:rPr>
          <w:noProof/>
        </w:rPr>
        <w:t>8</w:t>
      </w:r>
      <w:r>
        <w:fldChar w:fldCharType="end"/>
      </w:r>
      <w:r>
        <w:t>: Chuyển đổi ma trận chữ ký với tập hoán vị nhiều cột</w:t>
      </w:r>
      <w:bookmarkEnd w:id="19"/>
    </w:p>
    <w:p w:rsidR="00017540" w:rsidRPr="00017540" w:rsidRDefault="00017540" w:rsidP="00017540">
      <w:pPr>
        <w:pStyle w:val="Nidungvnbn"/>
        <w:jc w:val="center"/>
      </w:pPr>
      <w:r>
        <w:t xml:space="preserve">(Nguồn: </w:t>
      </w:r>
      <w:r w:rsidRPr="00001359">
        <w:t>https://towardsdatascience.com/understanding-locality-sensitive-hashing-49f6d1f6134</w:t>
      </w:r>
      <w:r>
        <w:t>)</w:t>
      </w:r>
    </w:p>
    <w:p w:rsidR="0017015D" w:rsidRDefault="0017015D" w:rsidP="008F4F30">
      <w:pPr>
        <w:pStyle w:val="Nidungvnbn"/>
      </w:pPr>
      <w:r>
        <w:t>Khi đó ta có thể áp dụng Jaccard Index để so sánh tỉ lệ giống nhau giữa các document thông qua ký hiệu (chữ ký) của chúng. Như ở ví dụ trên, ta tính được kết quả của document C2 và C4 là 1 và ở ma trận đầu kết quả là 3/4. Từ đó có thể thấy sau khi biến đổi sang ma trận ký hiệu thì tính tương tự trên mỗi document vẫn không thay đổi nhiều dựa trên hai kết quả đã tính và từ ma trận ký hiệu ta cũng có thể thấy ta đã loại bỏ đi những khoảng trống dư thừa ở ma trận ban đầu (những ô có giá trị 0), điều đó giúp ta loại bỏ những không gian dư thừa đi rất nhiều.</w:t>
      </w:r>
    </w:p>
    <w:p w:rsidR="00450839" w:rsidRDefault="00450839" w:rsidP="008F4F30">
      <w:pPr>
        <w:pStyle w:val="Tiumccp1"/>
        <w:numPr>
          <w:ilvl w:val="0"/>
          <w:numId w:val="15"/>
        </w:numPr>
      </w:pPr>
      <w:r>
        <w:t xml:space="preserve"> </w:t>
      </w:r>
      <w:bookmarkStart w:id="20" w:name="_Toc66688743"/>
      <w:r w:rsidRPr="00450839">
        <w:t>Locality Sensitive Hashing</w:t>
      </w:r>
      <w:bookmarkEnd w:id="20"/>
    </w:p>
    <w:p w:rsidR="0017015D" w:rsidRDefault="0017015D" w:rsidP="008F4F30">
      <w:pPr>
        <w:pStyle w:val="Nidungvnbn"/>
      </w:pPr>
      <w:r>
        <w:t>Mặc dù chúng ta có thể dùng phương pháp min hashing để nén các document lớn thành các ký hiệu nhỏ và bảo toàn độ giống nhau nhưng vẫn chưa thể tìm thấy các cặp giống nhau một cách hiệu quả nhất bởi vì có thể lượng số cặp các document rất lớn sẽ làm hao phí rất nhiều tài nguyên.</w:t>
      </w:r>
    </w:p>
    <w:p w:rsidR="0017015D" w:rsidRDefault="0017015D" w:rsidP="008F4F30">
      <w:pPr>
        <w:pStyle w:val="Nidungvnbn"/>
      </w:pPr>
      <w:r>
        <w:lastRenderedPageBreak/>
        <w:t>Mục tiêu của chúng ta là tính toán xem sự tương đồng ở mỗi cặp, thực chất, ta chỉ quan tâm đến những cặp giống nhau nhất hoặc các cặp có mức độ tương tự nhau trên một ngưỡng nào đó. Vì vậy, ta cần tập trung vào những cặp gần như giống nhau thay vì rà soát từng cặp một. Locality</w:t>
      </w:r>
      <w:r w:rsidR="00B23EF8">
        <w:t xml:space="preserve"> S</w:t>
      </w:r>
      <w:r>
        <w:t xml:space="preserve">ensitive </w:t>
      </w:r>
      <w:r w:rsidR="00841E0E">
        <w:t>H</w:t>
      </w:r>
      <w:r>
        <w:t>ashing (LSH), hay near-neighbor search chính là một giả thuyết cho vấn đề đó.</w:t>
      </w:r>
    </w:p>
    <w:p w:rsidR="0017015D" w:rsidRDefault="0017015D" w:rsidP="008F4F30">
      <w:pPr>
        <w:pStyle w:val="Nidungvnbn"/>
      </w:pPr>
      <w:r>
        <w:t>Cách tiếp cận chung đối với LSH là việc băm các items nhiều lần do đó các items tương tự nhau có khả năng được băm vào cùng một nhóm</w:t>
      </w:r>
      <w:r w:rsidR="002D0D0B">
        <w:t xml:space="preserve"> (bucket)</w:t>
      </w:r>
      <w:r>
        <w:t>, cũng như mong muốn rằng những cặp đôi không giống nhau sẽ không bao giờ được băm vào một nhóm và không cần phải kiểm tra. Chúng ta gọi các cặp được băm vào cùng nhóm là candidate pair (cặp ứng cử viên) và kiểm tra sự giống nhau của chúng. Các cặp khác nhau được phân vào cùng một nhóm được gọi là false positives và hy vọng rằng chúng sẽ chỉ chiếm một phần nhỏ trong các cặp. Các cặp tương tự nhau nhưng không được xếp chung nhóm được gọi là false negatives, ta cũng mong muốn đây chỉ là phần nhỏ giữa các cặp đôi giống nhau.</w:t>
      </w:r>
    </w:p>
    <w:p w:rsidR="0017015D" w:rsidRDefault="0017015D" w:rsidP="008F4F30">
      <w:pPr>
        <w:pStyle w:val="Nidungvnbn"/>
      </w:pPr>
      <w:r>
        <w:t>Đối với các chữ ký minhash, một cách hiệu quả chính là chia ma trận ký hiệu thành b băng gồm r dòng mỗi băng. Đối với mỗi băng sẽ có một hàm băm với các vector của r số nguyên (phần trong một cột của băng đó) và băm chúng thành các số để xếp vào nhóm. Ta có thể sử dụng cùng hàm băm cho tất cả các băng, vì vậy các cột có cùng vector nhưng ở khác băng sẽ không được xếp vào cùng một nhóm.</w:t>
      </w:r>
    </w:p>
    <w:p w:rsidR="0017015D" w:rsidRDefault="0017015D" w:rsidP="008F4F30">
      <w:pPr>
        <w:pStyle w:val="Nidungvnbn"/>
      </w:pPr>
      <w:r>
        <w:t xml:space="preserve">Hình </w:t>
      </w:r>
      <w:r w:rsidR="00017540">
        <w:t>2.9</w:t>
      </w:r>
      <w:r>
        <w:t xml:space="preserve"> biểu diễn một ma trận các ký hiệu gồm 12 dòng được chia thành 4 băng với 3 dòng mỗi băng. Cột 2 và 4 ở băng đầu tiên đều có vector [0, 2, 1], do đó chúng sẽ được băm vào cùng một nhóm, cũng vì vậy, cho dù các nhóm còn lại có các cột như thế nào thì 2 cột này vẫn sẽ là một candidate pair. Các cột 1 và 2 cũng được băm vào cũng một nhóm, tuy nhiên, vì vector của chúng khác nhau: [1, 3, 0] và [0, 2, 1], tiếp đó còn có rất nhiều nhóm cho mỗi lần băm nên ta có thể thấy rằng xác suất gặp nhau ngẫu nhiên giữa chúng cũng là rất nhỏ. 2 cột không đồng nhất này sẽ có 3 cơ hội khác tương ứng với 3 băng còn lại để tìm kiếm nửa kia của chúng.</w:t>
      </w:r>
    </w:p>
    <w:p w:rsidR="00017540" w:rsidRDefault="0017015D" w:rsidP="00D14C01">
      <w:pPr>
        <w:pStyle w:val="Caption"/>
        <w:spacing w:after="0"/>
      </w:pPr>
      <w:r w:rsidRPr="000D0121">
        <w:rPr>
          <w:noProof/>
        </w:rPr>
        <w:lastRenderedPageBreak/>
        <w:drawing>
          <wp:inline distT="0" distB="0" distL="0" distR="0" wp14:anchorId="362DFE59" wp14:editId="1D837D24">
            <wp:extent cx="3840480" cy="2308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373" t="3333" r="3782" b="4848"/>
                    <a:stretch/>
                  </pic:blipFill>
                  <pic:spPr bwMode="auto">
                    <a:xfrm>
                      <a:off x="0" y="0"/>
                      <a:ext cx="3840480" cy="2308860"/>
                    </a:xfrm>
                    <a:prstGeom prst="rect">
                      <a:avLst/>
                    </a:prstGeom>
                    <a:ln>
                      <a:noFill/>
                    </a:ln>
                    <a:extLst>
                      <a:ext uri="{53640926-AAD7-44D8-BBD7-CCE9431645EC}">
                        <a14:shadowObscured xmlns:a14="http://schemas.microsoft.com/office/drawing/2010/main"/>
                      </a:ext>
                    </a:extLst>
                  </pic:spPr>
                </pic:pic>
              </a:graphicData>
            </a:graphic>
          </wp:inline>
        </w:drawing>
      </w:r>
    </w:p>
    <w:p w:rsidR="0017015D" w:rsidRDefault="00017540" w:rsidP="00D14C01">
      <w:pPr>
        <w:pStyle w:val="Caption"/>
        <w:spacing w:after="0" w:line="360" w:lineRule="auto"/>
      </w:pPr>
      <w:bookmarkStart w:id="21" w:name="_Toc66687688"/>
      <w:r>
        <w:t>Hình 2.</w:t>
      </w:r>
      <w:r>
        <w:fldChar w:fldCharType="begin"/>
      </w:r>
      <w:r>
        <w:instrText xml:space="preserve"> SEQ Hình_2. \* ARABIC </w:instrText>
      </w:r>
      <w:r>
        <w:fldChar w:fldCharType="separate"/>
      </w:r>
      <w:r>
        <w:rPr>
          <w:noProof/>
        </w:rPr>
        <w:t>9</w:t>
      </w:r>
      <w:r>
        <w:fldChar w:fldCharType="end"/>
      </w:r>
      <w:r>
        <w:t>: Ma trận các dải băng</w:t>
      </w:r>
      <w:bookmarkEnd w:id="21"/>
    </w:p>
    <w:p w:rsidR="000D0121" w:rsidRPr="000D0121" w:rsidRDefault="000D0121" w:rsidP="000D0121">
      <w:pPr>
        <w:pStyle w:val="Nidungvnbn"/>
        <w:jc w:val="center"/>
      </w:pPr>
      <w:r>
        <w:t xml:space="preserve">(Nguồn: </w:t>
      </w:r>
      <w:r w:rsidRPr="000D0121">
        <w:t>http://infolab.stanford.edu/~ullman/mmds/ch3.pdf</w:t>
      </w:r>
      <w:r>
        <w:t>)</w:t>
      </w:r>
    </w:p>
    <w:p w:rsidR="0017015D" w:rsidRDefault="0017015D" w:rsidP="008F4F30">
      <w:pPr>
        <w:pStyle w:val="Nidungvnbn"/>
      </w:pPr>
      <w:r>
        <w:t>Nhìn chung, cách phân chia thành các dải băng này có khả năng tìm ra được các candidate pair khi chúng được băm vào cùng một nhóm với ít nhất 1 băng.</w:t>
      </w:r>
    </w:p>
    <w:p w:rsidR="0017015D" w:rsidRDefault="0017015D" w:rsidP="008F4F30">
      <w:pPr>
        <w:pStyle w:val="Nidungvnbn"/>
      </w:pPr>
      <w:r>
        <w:t>Tóm lại, ý</w:t>
      </w:r>
      <w:r w:rsidRPr="005F4979">
        <w:t xml:space="preserve"> tưởng của LSH là sử dụng một hàm băm để </w:t>
      </w:r>
      <w:r>
        <w:t>băm</w:t>
      </w:r>
      <w:r w:rsidRPr="005F4979">
        <w:t xml:space="preserve"> các điểm dữ liệu vào từng </w:t>
      </w:r>
      <w:r>
        <w:t>nhóm</w:t>
      </w:r>
      <w:r w:rsidRPr="005F4979">
        <w:t xml:space="preserve"> sao cho các điểm dữ liệu gần nhau sẽ có xác suất cao rơi vào cùng một </w:t>
      </w:r>
      <w:r>
        <w:t>nhóm</w:t>
      </w:r>
      <w:r w:rsidRPr="005F4979">
        <w:t xml:space="preserve">, ngược lại chúng sẽ bị băm vào hai </w:t>
      </w:r>
      <w:r>
        <w:t>nhóm</w:t>
      </w:r>
      <w:r w:rsidRPr="005F4979">
        <w:t xml:space="preserve"> khác nhau.</w:t>
      </w:r>
      <w:r w:rsidR="00C91034">
        <w:t xml:space="preserve"> Do đó, việc </w:t>
      </w:r>
      <w:r w:rsidR="00C91034" w:rsidRPr="00C91034">
        <w:t>tìm kiếm các văn</w:t>
      </w:r>
      <w:r w:rsidR="00C91034">
        <w:t xml:space="preserve"> bản tương tự trong tập văn bản cũng dựa trên phương pháp này.</w:t>
      </w:r>
      <w:r w:rsidR="0027761D">
        <w:t xml:space="preserve"> [2]</w:t>
      </w:r>
    </w:p>
    <w:p w:rsidR="005914DF" w:rsidRDefault="005914DF" w:rsidP="004A7C39">
      <w:pPr>
        <w:pStyle w:val="Chng"/>
      </w:pPr>
      <w:r>
        <w:br w:type="page"/>
      </w:r>
    </w:p>
    <w:p w:rsidR="00453AB1" w:rsidRPr="00453AB1" w:rsidRDefault="00453AB1" w:rsidP="004A7C39">
      <w:pPr>
        <w:pStyle w:val="Chng"/>
      </w:pPr>
      <w:bookmarkStart w:id="22" w:name="_Toc66688744"/>
      <w:r w:rsidRPr="00453AB1">
        <w:lastRenderedPageBreak/>
        <w:t>CHƯƠNG 3</w:t>
      </w:r>
      <w:r w:rsidR="004A7C39">
        <w:t xml:space="preserve"> –</w:t>
      </w:r>
      <w:r w:rsidR="005914DF">
        <w:t xml:space="preserve"> </w:t>
      </w:r>
      <w:r w:rsidRPr="00453AB1">
        <w:t>NGHIÊN CỨU THỰC NGHIỆM</w:t>
      </w:r>
      <w:bookmarkEnd w:id="22"/>
    </w:p>
    <w:p w:rsidR="007B7FF5" w:rsidRDefault="007B7FF5" w:rsidP="00207DC2">
      <w:pPr>
        <w:pStyle w:val="Nidungvnbn"/>
        <w:rPr>
          <w:b/>
          <w:sz w:val="32"/>
          <w:szCs w:val="32"/>
        </w:rPr>
      </w:pPr>
      <w:r>
        <w:rPr>
          <w:b/>
          <w:sz w:val="32"/>
          <w:szCs w:val="32"/>
        </w:rPr>
        <w:br w:type="page"/>
      </w:r>
    </w:p>
    <w:p w:rsidR="007E7FF7" w:rsidRPr="007E6AB9" w:rsidRDefault="007E7FF7" w:rsidP="001E4DDB">
      <w:pPr>
        <w:pStyle w:val="Chng"/>
        <w:jc w:val="center"/>
      </w:pPr>
      <w:bookmarkStart w:id="23" w:name="_Toc66688745"/>
      <w:r>
        <w:lastRenderedPageBreak/>
        <w:t>TÀI LIỆU THAM KHẢO</w:t>
      </w:r>
      <w:bookmarkEnd w:id="23"/>
    </w:p>
    <w:p w:rsidR="00650D6A" w:rsidRPr="00B10E7E" w:rsidRDefault="00650D6A" w:rsidP="00506D56">
      <w:pPr>
        <w:spacing w:line="360" w:lineRule="auto"/>
        <w:ind w:left="360" w:firstLine="270"/>
        <w:rPr>
          <w:b/>
          <w:sz w:val="26"/>
          <w:szCs w:val="26"/>
        </w:rPr>
      </w:pPr>
      <w:r w:rsidRPr="00B10E7E">
        <w:rPr>
          <w:b/>
          <w:sz w:val="26"/>
          <w:szCs w:val="26"/>
        </w:rPr>
        <w:t>Tiếng Việt</w:t>
      </w:r>
    </w:p>
    <w:p w:rsidR="00650D6A" w:rsidRDefault="002D0D0B" w:rsidP="007B7FF5">
      <w:pPr>
        <w:numPr>
          <w:ilvl w:val="0"/>
          <w:numId w:val="2"/>
        </w:numPr>
        <w:spacing w:line="360" w:lineRule="auto"/>
        <w:ind w:left="993"/>
        <w:jc w:val="both"/>
        <w:rPr>
          <w:sz w:val="26"/>
          <w:szCs w:val="26"/>
        </w:rPr>
      </w:pPr>
      <w:r>
        <w:rPr>
          <w:sz w:val="26"/>
          <w:szCs w:val="26"/>
        </w:rPr>
        <w:t>Wikipedia</w:t>
      </w:r>
      <w:r w:rsidR="00650D6A" w:rsidRPr="00B10E7E">
        <w:rPr>
          <w:sz w:val="26"/>
          <w:szCs w:val="26"/>
        </w:rPr>
        <w:t xml:space="preserve"> (</w:t>
      </w:r>
      <w:r>
        <w:rPr>
          <w:sz w:val="26"/>
          <w:szCs w:val="26"/>
        </w:rPr>
        <w:t>2020</w:t>
      </w:r>
      <w:r w:rsidR="00650D6A" w:rsidRPr="00B10E7E">
        <w:rPr>
          <w:sz w:val="26"/>
          <w:szCs w:val="26"/>
        </w:rPr>
        <w:t xml:space="preserve">), </w:t>
      </w:r>
      <w:r>
        <w:rPr>
          <w:i/>
          <w:sz w:val="26"/>
          <w:szCs w:val="26"/>
        </w:rPr>
        <w:t>Hàm Băm</w:t>
      </w:r>
      <w:r w:rsidR="00650D6A" w:rsidRPr="00B10E7E">
        <w:rPr>
          <w:sz w:val="26"/>
          <w:szCs w:val="26"/>
        </w:rPr>
        <w:t>.</w:t>
      </w:r>
    </w:p>
    <w:p w:rsidR="002D0D0B" w:rsidRPr="00B10E7E" w:rsidRDefault="002D0D0B" w:rsidP="002D0D0B">
      <w:pPr>
        <w:pStyle w:val="Nidungvnbn"/>
        <w:ind w:firstLine="990"/>
      </w:pPr>
      <w:r w:rsidRPr="008808F4">
        <w:t>https://vi.wikipedia.org/wiki/H%C3%A0m_b%C4%83m</w:t>
      </w:r>
    </w:p>
    <w:p w:rsidR="007B7FF5" w:rsidRDefault="007B7FF5" w:rsidP="0023036A">
      <w:pPr>
        <w:spacing w:line="360" w:lineRule="auto"/>
        <w:rPr>
          <w:b/>
          <w:sz w:val="26"/>
          <w:szCs w:val="26"/>
        </w:rPr>
      </w:pPr>
    </w:p>
    <w:p w:rsidR="00650D6A" w:rsidRDefault="00650D6A" w:rsidP="00506D56">
      <w:pPr>
        <w:spacing w:line="360" w:lineRule="auto"/>
        <w:ind w:left="360" w:firstLine="270"/>
        <w:rPr>
          <w:b/>
          <w:sz w:val="26"/>
          <w:szCs w:val="26"/>
        </w:rPr>
      </w:pPr>
      <w:r w:rsidRPr="00B10E7E">
        <w:rPr>
          <w:b/>
          <w:sz w:val="26"/>
          <w:szCs w:val="26"/>
        </w:rPr>
        <w:t>Tiếng Anh</w:t>
      </w:r>
    </w:p>
    <w:p w:rsidR="002D0D0B" w:rsidRPr="002D0D0B" w:rsidRDefault="002D0D0B" w:rsidP="0023036A">
      <w:pPr>
        <w:pStyle w:val="Nidungvnbn"/>
        <w:numPr>
          <w:ilvl w:val="0"/>
          <w:numId w:val="19"/>
        </w:numPr>
        <w:ind w:left="990"/>
        <w:rPr>
          <w:i/>
        </w:rPr>
      </w:pPr>
      <w:r w:rsidRPr="002D0D0B">
        <w:t xml:space="preserve">Stanford University (2021), </w:t>
      </w:r>
      <w:hyperlink r:id="rId21" w:history="1">
        <w:r w:rsidRPr="002D0D0B">
          <w:rPr>
            <w:rStyle w:val="Hyperlink"/>
            <w:color w:val="auto"/>
            <w:u w:val="none"/>
          </w:rPr>
          <w:t>Ch3: Finding Similar Items</w:t>
        </w:r>
      </w:hyperlink>
      <w:r w:rsidRPr="002D0D0B">
        <w:t xml:space="preserve"> (Sect. 3.1-3.4), </w:t>
      </w:r>
      <w:r w:rsidRPr="002D0D0B">
        <w:rPr>
          <w:i/>
          <w:shd w:val="clear" w:color="auto" w:fill="FFFFFF"/>
        </w:rPr>
        <w:t>Locality-Sensitive Hashing I</w:t>
      </w:r>
    </w:p>
    <w:p w:rsidR="002D0D0B" w:rsidRPr="00B10E7E" w:rsidRDefault="002D0D0B" w:rsidP="0023036A">
      <w:pPr>
        <w:pStyle w:val="Nidungvnbn"/>
        <w:ind w:left="990" w:firstLine="0"/>
      </w:pPr>
      <w:r w:rsidRPr="002D0D0B">
        <w:t>http://infolab.stanford.edu/~ullman/mmds/ch3.pdf</w:t>
      </w:r>
    </w:p>
    <w:p w:rsidR="007E7FF7" w:rsidRPr="005914DF" w:rsidRDefault="007E7FF7" w:rsidP="002D0D0B">
      <w:pPr>
        <w:spacing w:line="360" w:lineRule="auto"/>
        <w:ind w:left="1080"/>
        <w:jc w:val="both"/>
        <w:rPr>
          <w:sz w:val="26"/>
          <w:szCs w:val="26"/>
        </w:rPr>
      </w:pPr>
    </w:p>
    <w:sectPr w:rsidR="007E7FF7" w:rsidRPr="005914DF"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350" w:rsidRDefault="00056350" w:rsidP="00453AB1">
      <w:r>
        <w:separator/>
      </w:r>
    </w:p>
  </w:endnote>
  <w:endnote w:type="continuationSeparator" w:id="0">
    <w:p w:rsidR="00056350" w:rsidRDefault="0005635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350" w:rsidRDefault="00056350" w:rsidP="00453AB1">
      <w:r>
        <w:separator/>
      </w:r>
    </w:p>
  </w:footnote>
  <w:footnote w:type="continuationSeparator" w:id="0">
    <w:p w:rsidR="00056350" w:rsidRDefault="00056350"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0B" w:rsidRDefault="002D0D0B">
    <w:pPr>
      <w:pStyle w:val="Header"/>
      <w:jc w:val="center"/>
    </w:pPr>
  </w:p>
  <w:p w:rsidR="002D0D0B" w:rsidRDefault="002D0D0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2D0D0B" w:rsidRDefault="002D0D0B">
        <w:pPr>
          <w:pStyle w:val="Header"/>
          <w:jc w:val="center"/>
        </w:pPr>
        <w:r>
          <w:fldChar w:fldCharType="begin"/>
        </w:r>
        <w:r>
          <w:instrText xml:space="preserve"> PAGE   \* MERGEFORMAT </w:instrText>
        </w:r>
        <w:r>
          <w:fldChar w:fldCharType="separate"/>
        </w:r>
        <w:r w:rsidR="00085B72">
          <w:rPr>
            <w:noProof/>
          </w:rPr>
          <w:t>iv</w:t>
        </w:r>
        <w:r>
          <w:rPr>
            <w:noProof/>
          </w:rPr>
          <w:fldChar w:fldCharType="end"/>
        </w:r>
      </w:p>
    </w:sdtContent>
  </w:sdt>
  <w:p w:rsidR="002D0D0B" w:rsidRDefault="002D0D0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2D0D0B" w:rsidRDefault="002D0D0B">
        <w:pPr>
          <w:pStyle w:val="Header"/>
          <w:jc w:val="center"/>
        </w:pPr>
        <w:r>
          <w:fldChar w:fldCharType="begin"/>
        </w:r>
        <w:r>
          <w:instrText xml:space="preserve"> PAGE   \* MERGEFORMAT </w:instrText>
        </w:r>
        <w:r>
          <w:fldChar w:fldCharType="separate"/>
        </w:r>
        <w:r w:rsidR="00085B72">
          <w:rPr>
            <w:noProof/>
          </w:rPr>
          <w:t>15</w:t>
        </w:r>
        <w:r>
          <w:rPr>
            <w:noProof/>
          </w:rPr>
          <w:fldChar w:fldCharType="end"/>
        </w:r>
      </w:p>
    </w:sdtContent>
  </w:sdt>
  <w:p w:rsidR="002D0D0B" w:rsidRDefault="002D0D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646"/>
    <w:multiLevelType w:val="hybridMultilevel"/>
    <w:tmpl w:val="A8DC9B10"/>
    <w:lvl w:ilvl="0" w:tplc="94643EAE">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1A98"/>
    <w:multiLevelType w:val="multilevel"/>
    <w:tmpl w:val="3E5E1A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034BE"/>
    <w:multiLevelType w:val="multilevel"/>
    <w:tmpl w:val="3E5E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428B6"/>
    <w:multiLevelType w:val="hybridMultilevel"/>
    <w:tmpl w:val="F6C6AE70"/>
    <w:lvl w:ilvl="0" w:tplc="1502456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C4DB3"/>
    <w:multiLevelType w:val="hybridMultilevel"/>
    <w:tmpl w:val="4366F7C4"/>
    <w:lvl w:ilvl="0" w:tplc="1502456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F2265"/>
    <w:multiLevelType w:val="hybridMultilevel"/>
    <w:tmpl w:val="57F01830"/>
    <w:lvl w:ilvl="0" w:tplc="CAD62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AB66C8"/>
    <w:multiLevelType w:val="hybridMultilevel"/>
    <w:tmpl w:val="B8FC26A2"/>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F1AA9"/>
    <w:multiLevelType w:val="hybridMultilevel"/>
    <w:tmpl w:val="E63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842E6"/>
    <w:multiLevelType w:val="hybridMultilevel"/>
    <w:tmpl w:val="FCC8448E"/>
    <w:lvl w:ilvl="0" w:tplc="50CC3C8C">
      <w:start w:val="2"/>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8"/>
  </w:num>
  <w:num w:numId="5">
    <w:abstractNumId w:val="1"/>
  </w:num>
  <w:num w:numId="6">
    <w:abstractNumId w:val="4"/>
  </w:num>
  <w:num w:numId="7">
    <w:abstractNumId w:val="12"/>
  </w:num>
  <w:num w:numId="8">
    <w:abstractNumId w:val="16"/>
  </w:num>
  <w:num w:numId="9">
    <w:abstractNumId w:val="3"/>
  </w:num>
  <w:num w:numId="10">
    <w:abstractNumId w:val="7"/>
  </w:num>
  <w:num w:numId="11">
    <w:abstractNumId w:val="17"/>
  </w:num>
  <w:num w:numId="12">
    <w:abstractNumId w:val="13"/>
  </w:num>
  <w:num w:numId="13">
    <w:abstractNumId w:val="8"/>
  </w:num>
  <w:num w:numId="14">
    <w:abstractNumId w:val="9"/>
  </w:num>
  <w:num w:numId="15">
    <w:abstractNumId w:val="0"/>
  </w:num>
  <w:num w:numId="16">
    <w:abstractNumId w:val="10"/>
  </w:num>
  <w:num w:numId="17">
    <w:abstractNumId w:val="6"/>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E4A"/>
    <w:rsid w:val="00000FCE"/>
    <w:rsid w:val="00001359"/>
    <w:rsid w:val="00017540"/>
    <w:rsid w:val="00024496"/>
    <w:rsid w:val="0004650C"/>
    <w:rsid w:val="00056350"/>
    <w:rsid w:val="00085B72"/>
    <w:rsid w:val="000D0121"/>
    <w:rsid w:val="000E73ED"/>
    <w:rsid w:val="00137133"/>
    <w:rsid w:val="00142C24"/>
    <w:rsid w:val="0017015D"/>
    <w:rsid w:val="00180F32"/>
    <w:rsid w:val="001D6AA5"/>
    <w:rsid w:val="001E4DDB"/>
    <w:rsid w:val="00207DC2"/>
    <w:rsid w:val="0023036A"/>
    <w:rsid w:val="00252F26"/>
    <w:rsid w:val="0027761D"/>
    <w:rsid w:val="002832BE"/>
    <w:rsid w:val="00291721"/>
    <w:rsid w:val="002B3347"/>
    <w:rsid w:val="002D0D0B"/>
    <w:rsid w:val="002D4629"/>
    <w:rsid w:val="002D796D"/>
    <w:rsid w:val="003218FF"/>
    <w:rsid w:val="0034107F"/>
    <w:rsid w:val="00395245"/>
    <w:rsid w:val="00450839"/>
    <w:rsid w:val="00453AB1"/>
    <w:rsid w:val="00457C0F"/>
    <w:rsid w:val="00482963"/>
    <w:rsid w:val="004A7C39"/>
    <w:rsid w:val="004B47C4"/>
    <w:rsid w:val="004E3C16"/>
    <w:rsid w:val="00506D56"/>
    <w:rsid w:val="005832A8"/>
    <w:rsid w:val="005914DF"/>
    <w:rsid w:val="00593511"/>
    <w:rsid w:val="00594A25"/>
    <w:rsid w:val="005D5C20"/>
    <w:rsid w:val="006336FE"/>
    <w:rsid w:val="0064189C"/>
    <w:rsid w:val="00650D6A"/>
    <w:rsid w:val="006A2507"/>
    <w:rsid w:val="00737340"/>
    <w:rsid w:val="00791EED"/>
    <w:rsid w:val="007B1A23"/>
    <w:rsid w:val="007B7FF5"/>
    <w:rsid w:val="007E6AB9"/>
    <w:rsid w:val="007E7FF7"/>
    <w:rsid w:val="00841E0E"/>
    <w:rsid w:val="00865DC9"/>
    <w:rsid w:val="00867C2D"/>
    <w:rsid w:val="008808F4"/>
    <w:rsid w:val="00880D36"/>
    <w:rsid w:val="008B0B40"/>
    <w:rsid w:val="008D6FC0"/>
    <w:rsid w:val="008E6453"/>
    <w:rsid w:val="008F4F30"/>
    <w:rsid w:val="0092005C"/>
    <w:rsid w:val="009259DD"/>
    <w:rsid w:val="00927E4A"/>
    <w:rsid w:val="00942B81"/>
    <w:rsid w:val="00944F2B"/>
    <w:rsid w:val="009E14BE"/>
    <w:rsid w:val="009F2C76"/>
    <w:rsid w:val="00A061F2"/>
    <w:rsid w:val="00A128E5"/>
    <w:rsid w:val="00A1304B"/>
    <w:rsid w:val="00A34FAD"/>
    <w:rsid w:val="00AE3E7F"/>
    <w:rsid w:val="00B118AB"/>
    <w:rsid w:val="00B118C8"/>
    <w:rsid w:val="00B23EF8"/>
    <w:rsid w:val="00B62922"/>
    <w:rsid w:val="00B8489D"/>
    <w:rsid w:val="00BA4F1F"/>
    <w:rsid w:val="00BB2B2A"/>
    <w:rsid w:val="00C56904"/>
    <w:rsid w:val="00C70A1B"/>
    <w:rsid w:val="00C75086"/>
    <w:rsid w:val="00C91034"/>
    <w:rsid w:val="00CA1C39"/>
    <w:rsid w:val="00CD13EC"/>
    <w:rsid w:val="00CE5555"/>
    <w:rsid w:val="00D14C01"/>
    <w:rsid w:val="00D30D68"/>
    <w:rsid w:val="00D34D21"/>
    <w:rsid w:val="00D60CB6"/>
    <w:rsid w:val="00D650EF"/>
    <w:rsid w:val="00DB09AA"/>
    <w:rsid w:val="00DB7595"/>
    <w:rsid w:val="00DC2276"/>
    <w:rsid w:val="00DD74FD"/>
    <w:rsid w:val="00DE130F"/>
    <w:rsid w:val="00E62BD1"/>
    <w:rsid w:val="00E73E69"/>
    <w:rsid w:val="00E766EA"/>
    <w:rsid w:val="00EA0F64"/>
    <w:rsid w:val="00EA4FF2"/>
    <w:rsid w:val="00F6183C"/>
    <w:rsid w:val="00FA0719"/>
    <w:rsid w:val="00FB3608"/>
    <w:rsid w:val="00FD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C54B"/>
  <w15:docId w15:val="{DED6D8E8-9DA1-4207-8ECF-FA20F0CA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7015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87930">
      <w:bodyDiv w:val="1"/>
      <w:marLeft w:val="0"/>
      <w:marRight w:val="0"/>
      <w:marTop w:val="0"/>
      <w:marBottom w:val="0"/>
      <w:divBdr>
        <w:top w:val="none" w:sz="0" w:space="0" w:color="auto"/>
        <w:left w:val="none" w:sz="0" w:space="0" w:color="auto"/>
        <w:bottom w:val="none" w:sz="0" w:space="0" w:color="auto"/>
        <w:right w:val="none" w:sz="0" w:space="0" w:color="auto"/>
      </w:divBdr>
    </w:div>
    <w:div w:id="457459221">
      <w:bodyDiv w:val="1"/>
      <w:marLeft w:val="0"/>
      <w:marRight w:val="0"/>
      <w:marTop w:val="0"/>
      <w:marBottom w:val="0"/>
      <w:divBdr>
        <w:top w:val="none" w:sz="0" w:space="0" w:color="auto"/>
        <w:left w:val="none" w:sz="0" w:space="0" w:color="auto"/>
        <w:bottom w:val="none" w:sz="0" w:space="0" w:color="auto"/>
        <w:right w:val="none" w:sz="0" w:space="0" w:color="auto"/>
      </w:divBdr>
    </w:div>
    <w:div w:id="524176914">
      <w:bodyDiv w:val="1"/>
      <w:marLeft w:val="0"/>
      <w:marRight w:val="0"/>
      <w:marTop w:val="0"/>
      <w:marBottom w:val="0"/>
      <w:divBdr>
        <w:top w:val="none" w:sz="0" w:space="0" w:color="auto"/>
        <w:left w:val="none" w:sz="0" w:space="0" w:color="auto"/>
        <w:bottom w:val="none" w:sz="0" w:space="0" w:color="auto"/>
        <w:right w:val="none" w:sz="0" w:space="0" w:color="auto"/>
      </w:divBdr>
    </w:div>
    <w:div w:id="1153106987">
      <w:bodyDiv w:val="1"/>
      <w:marLeft w:val="0"/>
      <w:marRight w:val="0"/>
      <w:marTop w:val="0"/>
      <w:marBottom w:val="0"/>
      <w:divBdr>
        <w:top w:val="none" w:sz="0" w:space="0" w:color="auto"/>
        <w:left w:val="none" w:sz="0" w:space="0" w:color="auto"/>
        <w:bottom w:val="none" w:sz="0" w:space="0" w:color="auto"/>
        <w:right w:val="none" w:sz="0" w:space="0" w:color="auto"/>
      </w:divBdr>
    </w:div>
    <w:div w:id="11885188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infolab.stanford.edu/~ullman/mmds/ch3.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BigData\Mid\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E4769-4A96-4AA8-B93D-F0947C48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274</TotalTime>
  <Pages>22</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cp:revision>
  <dcterms:created xsi:type="dcterms:W3CDTF">2021-03-14T12:52:00Z</dcterms:created>
  <dcterms:modified xsi:type="dcterms:W3CDTF">2021-03-15T01:41:00Z</dcterms:modified>
</cp:coreProperties>
</file>