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E36E0" w14:textId="77777777" w:rsidR="00E67A25" w:rsidRPr="007E0560" w:rsidRDefault="00E67A25" w:rsidP="00E67A25">
      <w:pPr>
        <w:rPr>
          <w:b/>
        </w:rPr>
      </w:pPr>
      <w:r>
        <w:rPr>
          <w:b/>
        </w:rPr>
        <w:t>Cho CSDL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5"/>
        <w:gridCol w:w="2333"/>
        <w:gridCol w:w="2365"/>
        <w:gridCol w:w="2327"/>
      </w:tblGrid>
      <w:tr w:rsidR="00E67A25" w14:paraId="37E80C1E" w14:textId="77777777" w:rsidTr="0002709F">
        <w:tc>
          <w:tcPr>
            <w:tcW w:w="9678" w:type="dxa"/>
            <w:gridSpan w:val="4"/>
          </w:tcPr>
          <w:p w14:paraId="61EC0E28" w14:textId="77777777" w:rsidR="00E67A25" w:rsidRPr="00117588" w:rsidRDefault="00E67A25" w:rsidP="0002709F">
            <w:pPr>
              <w:jc w:val="center"/>
              <w:rPr>
                <w:b/>
              </w:rPr>
            </w:pPr>
            <w:r w:rsidRPr="00117588">
              <w:rPr>
                <w:b/>
              </w:rPr>
              <w:t>SINHVIEN</w:t>
            </w:r>
          </w:p>
        </w:tc>
      </w:tr>
      <w:tr w:rsidR="00E67A25" w14:paraId="5C4928CF" w14:textId="77777777" w:rsidTr="0002709F">
        <w:tc>
          <w:tcPr>
            <w:tcW w:w="2419" w:type="dxa"/>
          </w:tcPr>
          <w:p w14:paraId="5C25B0D7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  <w:u w:val="single"/>
              </w:rPr>
              <w:t>MASV</w:t>
            </w:r>
          </w:p>
        </w:tc>
        <w:tc>
          <w:tcPr>
            <w:tcW w:w="2419" w:type="dxa"/>
          </w:tcPr>
          <w:p w14:paraId="2CFE0F0F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HOTEN</w:t>
            </w:r>
          </w:p>
        </w:tc>
        <w:tc>
          <w:tcPr>
            <w:tcW w:w="2420" w:type="dxa"/>
          </w:tcPr>
          <w:p w14:paraId="29947BF5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NGAYSINH</w:t>
            </w:r>
          </w:p>
        </w:tc>
        <w:tc>
          <w:tcPr>
            <w:tcW w:w="2420" w:type="dxa"/>
          </w:tcPr>
          <w:p w14:paraId="406420BF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MACN</w:t>
            </w:r>
          </w:p>
        </w:tc>
      </w:tr>
      <w:tr w:rsidR="00E67A25" w14:paraId="1C57AE22" w14:textId="77777777" w:rsidTr="0002709F">
        <w:tc>
          <w:tcPr>
            <w:tcW w:w="2419" w:type="dxa"/>
          </w:tcPr>
          <w:p w14:paraId="7DAF7CD7" w14:textId="77777777" w:rsidR="00E67A25" w:rsidRDefault="00E67A25" w:rsidP="0002709F">
            <w:r>
              <w:t>F001</w:t>
            </w:r>
          </w:p>
        </w:tc>
        <w:tc>
          <w:tcPr>
            <w:tcW w:w="2419" w:type="dxa"/>
          </w:tcPr>
          <w:p w14:paraId="505536AC" w14:textId="77777777" w:rsidR="00E67A25" w:rsidRDefault="00E67A25" w:rsidP="0002709F">
            <w:r>
              <w:t>Phương Ngọc San</w:t>
            </w:r>
          </w:p>
        </w:tc>
        <w:tc>
          <w:tcPr>
            <w:tcW w:w="2420" w:type="dxa"/>
          </w:tcPr>
          <w:p w14:paraId="701F33FB" w14:textId="77777777" w:rsidR="00E67A25" w:rsidRDefault="00E67A25" w:rsidP="0002709F">
            <w:r>
              <w:t>2/3/2000</w:t>
            </w:r>
          </w:p>
        </w:tc>
        <w:tc>
          <w:tcPr>
            <w:tcW w:w="2420" w:type="dxa"/>
          </w:tcPr>
          <w:p w14:paraId="781A19AB" w14:textId="77777777" w:rsidR="00E67A25" w:rsidRDefault="00E67A25" w:rsidP="0002709F">
            <w:r>
              <w:t>S01</w:t>
            </w:r>
          </w:p>
        </w:tc>
      </w:tr>
      <w:tr w:rsidR="00E67A25" w14:paraId="35698732" w14:textId="77777777" w:rsidTr="0002709F">
        <w:tc>
          <w:tcPr>
            <w:tcW w:w="2419" w:type="dxa"/>
          </w:tcPr>
          <w:p w14:paraId="6AC00F50" w14:textId="77777777" w:rsidR="00E67A25" w:rsidRDefault="00E67A25" w:rsidP="0002709F">
            <w:r>
              <w:t>F002</w:t>
            </w:r>
          </w:p>
        </w:tc>
        <w:tc>
          <w:tcPr>
            <w:tcW w:w="2419" w:type="dxa"/>
          </w:tcPr>
          <w:p w14:paraId="65185C68" w14:textId="77777777" w:rsidR="00E67A25" w:rsidRDefault="00E67A25" w:rsidP="0002709F">
            <w:r>
              <w:t>Trương Tam</w:t>
            </w:r>
          </w:p>
        </w:tc>
        <w:tc>
          <w:tcPr>
            <w:tcW w:w="2420" w:type="dxa"/>
          </w:tcPr>
          <w:p w14:paraId="729DF4A5" w14:textId="77777777" w:rsidR="00E67A25" w:rsidRDefault="00E67A25" w:rsidP="0002709F">
            <w:r>
              <w:t>3/4/2001</w:t>
            </w:r>
          </w:p>
        </w:tc>
        <w:tc>
          <w:tcPr>
            <w:tcW w:w="2420" w:type="dxa"/>
          </w:tcPr>
          <w:p w14:paraId="30BF493D" w14:textId="77777777" w:rsidR="00E67A25" w:rsidRDefault="00E67A25" w:rsidP="0002709F">
            <w:r>
              <w:t>S01</w:t>
            </w:r>
          </w:p>
        </w:tc>
      </w:tr>
      <w:tr w:rsidR="00E67A25" w14:paraId="2C9CDEC5" w14:textId="77777777" w:rsidTr="0002709F">
        <w:tc>
          <w:tcPr>
            <w:tcW w:w="2419" w:type="dxa"/>
          </w:tcPr>
          <w:p w14:paraId="2C74616E" w14:textId="77777777" w:rsidR="00E67A25" w:rsidRDefault="00E67A25" w:rsidP="0002709F">
            <w:r>
              <w:t>F003</w:t>
            </w:r>
          </w:p>
        </w:tc>
        <w:tc>
          <w:tcPr>
            <w:tcW w:w="2419" w:type="dxa"/>
          </w:tcPr>
          <w:p w14:paraId="07CA91C1" w14:textId="77777777" w:rsidR="00E67A25" w:rsidRDefault="00E67A25" w:rsidP="0002709F">
            <w:r>
              <w:t>Lý Tứ</w:t>
            </w:r>
          </w:p>
        </w:tc>
        <w:tc>
          <w:tcPr>
            <w:tcW w:w="2420" w:type="dxa"/>
          </w:tcPr>
          <w:p w14:paraId="014655F6" w14:textId="77777777" w:rsidR="00E67A25" w:rsidRDefault="00E67A25" w:rsidP="0002709F">
            <w:r>
              <w:t>12/5/2001</w:t>
            </w:r>
          </w:p>
        </w:tc>
        <w:tc>
          <w:tcPr>
            <w:tcW w:w="2420" w:type="dxa"/>
          </w:tcPr>
          <w:p w14:paraId="025C5E5E" w14:textId="77777777" w:rsidR="00E67A25" w:rsidRDefault="00E67A25" w:rsidP="0002709F">
            <w:r>
              <w:t>S02</w:t>
            </w:r>
          </w:p>
        </w:tc>
      </w:tr>
      <w:tr w:rsidR="00E67A25" w14:paraId="4C6A0323" w14:textId="77777777" w:rsidTr="0002709F">
        <w:tc>
          <w:tcPr>
            <w:tcW w:w="2419" w:type="dxa"/>
          </w:tcPr>
          <w:p w14:paraId="191AE766" w14:textId="77777777" w:rsidR="00E67A25" w:rsidRDefault="00E67A25" w:rsidP="0002709F">
            <w:r>
              <w:t>F004</w:t>
            </w:r>
          </w:p>
        </w:tc>
        <w:tc>
          <w:tcPr>
            <w:tcW w:w="2419" w:type="dxa"/>
          </w:tcPr>
          <w:p w14:paraId="382BE53F" w14:textId="77777777" w:rsidR="00E67A25" w:rsidRDefault="00E67A25" w:rsidP="0002709F">
            <w:r>
              <w:t>Khưu Thế Cơ</w:t>
            </w:r>
          </w:p>
        </w:tc>
        <w:tc>
          <w:tcPr>
            <w:tcW w:w="2420" w:type="dxa"/>
          </w:tcPr>
          <w:p w14:paraId="07067207" w14:textId="77777777" w:rsidR="00E67A25" w:rsidRDefault="00E67A25" w:rsidP="0002709F">
            <w:r>
              <w:t>8/9/2000</w:t>
            </w:r>
          </w:p>
        </w:tc>
        <w:tc>
          <w:tcPr>
            <w:tcW w:w="2420" w:type="dxa"/>
          </w:tcPr>
          <w:p w14:paraId="1D5120F4" w14:textId="77777777" w:rsidR="00E67A25" w:rsidRDefault="00E67A25" w:rsidP="0002709F">
            <w:r>
              <w:t>S01</w:t>
            </w:r>
          </w:p>
        </w:tc>
      </w:tr>
    </w:tbl>
    <w:p w14:paraId="1A072F08" w14:textId="77777777" w:rsidR="00E67A25" w:rsidRDefault="00E67A25" w:rsidP="00E6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E67A25" w14:paraId="5099D421" w14:textId="77777777" w:rsidTr="0002709F">
        <w:tc>
          <w:tcPr>
            <w:tcW w:w="9678" w:type="dxa"/>
            <w:gridSpan w:val="2"/>
          </w:tcPr>
          <w:p w14:paraId="20A40D2A" w14:textId="77777777" w:rsidR="00E67A25" w:rsidRDefault="00E67A25" w:rsidP="0002709F">
            <w:pPr>
              <w:jc w:val="center"/>
            </w:pPr>
            <w:r w:rsidRPr="00EA3B6E">
              <w:rPr>
                <w:rFonts w:cs="Times New Roman"/>
                <w:b/>
                <w:sz w:val="26"/>
                <w:szCs w:val="26"/>
              </w:rPr>
              <w:t>CHUYENNGANH</w:t>
            </w:r>
          </w:p>
        </w:tc>
      </w:tr>
      <w:tr w:rsidR="00E67A25" w14:paraId="22A76F1F" w14:textId="77777777" w:rsidTr="0002709F">
        <w:tc>
          <w:tcPr>
            <w:tcW w:w="4839" w:type="dxa"/>
          </w:tcPr>
          <w:p w14:paraId="386BE7F4" w14:textId="77777777" w:rsidR="00E67A25" w:rsidRDefault="00E67A25" w:rsidP="0002709F">
            <w:pPr>
              <w:jc w:val="center"/>
            </w:pPr>
            <w:r w:rsidRPr="00EA3B6E">
              <w:rPr>
                <w:rFonts w:cs="Times New Roman"/>
                <w:sz w:val="26"/>
                <w:szCs w:val="26"/>
                <w:u w:val="single"/>
              </w:rPr>
              <w:t>MACN</w:t>
            </w:r>
          </w:p>
        </w:tc>
        <w:tc>
          <w:tcPr>
            <w:tcW w:w="4839" w:type="dxa"/>
          </w:tcPr>
          <w:p w14:paraId="1EAE600C" w14:textId="77777777" w:rsidR="00E67A25" w:rsidRDefault="00E67A25" w:rsidP="0002709F">
            <w:pPr>
              <w:jc w:val="center"/>
            </w:pPr>
            <w:r w:rsidRPr="00EA3B6E">
              <w:rPr>
                <w:rFonts w:cs="Times New Roman"/>
                <w:sz w:val="26"/>
                <w:szCs w:val="26"/>
              </w:rPr>
              <w:t>TENCN</w:t>
            </w:r>
          </w:p>
        </w:tc>
      </w:tr>
      <w:tr w:rsidR="00E67A25" w14:paraId="6C833424" w14:textId="77777777" w:rsidTr="0002709F">
        <w:tc>
          <w:tcPr>
            <w:tcW w:w="4839" w:type="dxa"/>
          </w:tcPr>
          <w:p w14:paraId="0C5ECC09" w14:textId="77777777" w:rsidR="00E67A25" w:rsidRDefault="00E67A25" w:rsidP="0002709F">
            <w:r>
              <w:t>S01</w:t>
            </w:r>
          </w:p>
        </w:tc>
        <w:tc>
          <w:tcPr>
            <w:tcW w:w="4839" w:type="dxa"/>
          </w:tcPr>
          <w:p w14:paraId="2BC62B98" w14:textId="77777777" w:rsidR="00E67A25" w:rsidRDefault="00E67A25" w:rsidP="0002709F">
            <w:r>
              <w:t>Khoa học máy tính</w:t>
            </w:r>
          </w:p>
        </w:tc>
      </w:tr>
      <w:tr w:rsidR="00E67A25" w14:paraId="72C34386" w14:textId="77777777" w:rsidTr="0002709F">
        <w:tc>
          <w:tcPr>
            <w:tcW w:w="4839" w:type="dxa"/>
          </w:tcPr>
          <w:p w14:paraId="007445B0" w14:textId="77777777" w:rsidR="00E67A25" w:rsidRDefault="00E67A25" w:rsidP="0002709F">
            <w:r>
              <w:t>S02</w:t>
            </w:r>
          </w:p>
        </w:tc>
        <w:tc>
          <w:tcPr>
            <w:tcW w:w="4839" w:type="dxa"/>
          </w:tcPr>
          <w:p w14:paraId="07A2271D" w14:textId="77777777" w:rsidR="00E67A25" w:rsidRDefault="00E67A25" w:rsidP="0002709F">
            <w:r>
              <w:t>Công nghệ phần mềm</w:t>
            </w:r>
          </w:p>
        </w:tc>
      </w:tr>
    </w:tbl>
    <w:p w14:paraId="480255AA" w14:textId="77777777" w:rsidR="00E67A25" w:rsidRDefault="00E67A25" w:rsidP="00E6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1876"/>
        <w:gridCol w:w="1867"/>
        <w:gridCol w:w="1888"/>
        <w:gridCol w:w="1868"/>
      </w:tblGrid>
      <w:tr w:rsidR="00E67A25" w14:paraId="5875C68B" w14:textId="77777777" w:rsidTr="0002709F">
        <w:tc>
          <w:tcPr>
            <w:tcW w:w="9678" w:type="dxa"/>
            <w:gridSpan w:val="5"/>
          </w:tcPr>
          <w:p w14:paraId="1C9D453C" w14:textId="77777777" w:rsidR="00E67A25" w:rsidRDefault="00E67A25" w:rsidP="0002709F">
            <w:pPr>
              <w:jc w:val="center"/>
            </w:pPr>
            <w:r w:rsidRPr="00EA3B6E">
              <w:rPr>
                <w:rFonts w:cs="Times New Roman"/>
                <w:b/>
                <w:sz w:val="26"/>
                <w:szCs w:val="26"/>
              </w:rPr>
              <w:t>DANGKY</w:t>
            </w:r>
          </w:p>
        </w:tc>
      </w:tr>
      <w:tr w:rsidR="00E67A25" w14:paraId="1B28A9E3" w14:textId="77777777" w:rsidTr="0002709F">
        <w:tc>
          <w:tcPr>
            <w:tcW w:w="1935" w:type="dxa"/>
          </w:tcPr>
          <w:p w14:paraId="394EA1BB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  <w:u w:val="single"/>
              </w:rPr>
              <w:t>MASV</w:t>
            </w:r>
          </w:p>
        </w:tc>
        <w:tc>
          <w:tcPr>
            <w:tcW w:w="1935" w:type="dxa"/>
          </w:tcPr>
          <w:p w14:paraId="189F579B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  <w:u w:val="single"/>
              </w:rPr>
              <w:t>MAMON</w:t>
            </w:r>
          </w:p>
        </w:tc>
        <w:tc>
          <w:tcPr>
            <w:tcW w:w="1936" w:type="dxa"/>
          </w:tcPr>
          <w:p w14:paraId="33F09287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  <w:u w:val="single"/>
              </w:rPr>
              <w:t>LANDK</w:t>
            </w:r>
          </w:p>
        </w:tc>
        <w:tc>
          <w:tcPr>
            <w:tcW w:w="1936" w:type="dxa"/>
          </w:tcPr>
          <w:p w14:paraId="2F3207E1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NAMHOC</w:t>
            </w:r>
          </w:p>
        </w:tc>
        <w:tc>
          <w:tcPr>
            <w:tcW w:w="1936" w:type="dxa"/>
          </w:tcPr>
          <w:p w14:paraId="2D651D7A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HOCKY</w:t>
            </w:r>
          </w:p>
        </w:tc>
      </w:tr>
      <w:tr w:rsidR="00E67A25" w14:paraId="083A4910" w14:textId="77777777" w:rsidTr="0002709F">
        <w:tc>
          <w:tcPr>
            <w:tcW w:w="1935" w:type="dxa"/>
          </w:tcPr>
          <w:p w14:paraId="020A37C5" w14:textId="77777777" w:rsidR="00E67A25" w:rsidRDefault="00E67A25" w:rsidP="0002709F">
            <w:r>
              <w:t>F001</w:t>
            </w:r>
          </w:p>
        </w:tc>
        <w:tc>
          <w:tcPr>
            <w:tcW w:w="1935" w:type="dxa"/>
          </w:tcPr>
          <w:p w14:paraId="5D0A2CEC" w14:textId="77777777" w:rsidR="00E67A25" w:rsidRDefault="00E67A25" w:rsidP="0002709F">
            <w:r>
              <w:t>M01</w:t>
            </w:r>
          </w:p>
        </w:tc>
        <w:tc>
          <w:tcPr>
            <w:tcW w:w="1936" w:type="dxa"/>
          </w:tcPr>
          <w:p w14:paraId="6A6A47F4" w14:textId="77777777" w:rsidR="00E67A25" w:rsidRDefault="00E67A25" w:rsidP="0002709F">
            <w:r>
              <w:t>1</w:t>
            </w:r>
          </w:p>
        </w:tc>
        <w:tc>
          <w:tcPr>
            <w:tcW w:w="1936" w:type="dxa"/>
          </w:tcPr>
          <w:p w14:paraId="0A5753E7" w14:textId="77777777" w:rsidR="00E67A25" w:rsidRDefault="00E67A25" w:rsidP="0002709F">
            <w:r>
              <w:t>2019-2020</w:t>
            </w:r>
          </w:p>
        </w:tc>
        <w:tc>
          <w:tcPr>
            <w:tcW w:w="1936" w:type="dxa"/>
          </w:tcPr>
          <w:p w14:paraId="533A8CD9" w14:textId="77777777" w:rsidR="00E67A25" w:rsidRDefault="00E67A25" w:rsidP="0002709F">
            <w:r>
              <w:t>1</w:t>
            </w:r>
          </w:p>
        </w:tc>
      </w:tr>
      <w:tr w:rsidR="00E67A25" w14:paraId="241AA0B3" w14:textId="77777777" w:rsidTr="0002709F">
        <w:tc>
          <w:tcPr>
            <w:tcW w:w="1935" w:type="dxa"/>
          </w:tcPr>
          <w:p w14:paraId="3F119153" w14:textId="77777777" w:rsidR="00E67A25" w:rsidRDefault="00E67A25" w:rsidP="0002709F">
            <w:r>
              <w:t>F001</w:t>
            </w:r>
          </w:p>
        </w:tc>
        <w:tc>
          <w:tcPr>
            <w:tcW w:w="1935" w:type="dxa"/>
          </w:tcPr>
          <w:p w14:paraId="200104EE" w14:textId="77777777" w:rsidR="00E67A25" w:rsidRDefault="00E67A25" w:rsidP="0002709F">
            <w:r>
              <w:t>M01</w:t>
            </w:r>
          </w:p>
        </w:tc>
        <w:tc>
          <w:tcPr>
            <w:tcW w:w="1936" w:type="dxa"/>
          </w:tcPr>
          <w:p w14:paraId="6226E7E4" w14:textId="77777777" w:rsidR="00E67A25" w:rsidRDefault="00E67A25" w:rsidP="0002709F">
            <w:r>
              <w:t>2</w:t>
            </w:r>
          </w:p>
        </w:tc>
        <w:tc>
          <w:tcPr>
            <w:tcW w:w="1936" w:type="dxa"/>
          </w:tcPr>
          <w:p w14:paraId="099AEFF8" w14:textId="77777777" w:rsidR="00E67A25" w:rsidRDefault="00E67A25" w:rsidP="0002709F">
            <w:r>
              <w:t>2019-2020</w:t>
            </w:r>
          </w:p>
        </w:tc>
        <w:tc>
          <w:tcPr>
            <w:tcW w:w="1936" w:type="dxa"/>
          </w:tcPr>
          <w:p w14:paraId="17F4C447" w14:textId="77777777" w:rsidR="00E67A25" w:rsidRDefault="00E67A25" w:rsidP="0002709F">
            <w:r>
              <w:t>2</w:t>
            </w:r>
          </w:p>
        </w:tc>
      </w:tr>
      <w:tr w:rsidR="00E67A25" w14:paraId="1B9D3E08" w14:textId="77777777" w:rsidTr="0002709F">
        <w:tc>
          <w:tcPr>
            <w:tcW w:w="1935" w:type="dxa"/>
          </w:tcPr>
          <w:p w14:paraId="2C93C2C1" w14:textId="77777777" w:rsidR="00E67A25" w:rsidRDefault="00E67A25" w:rsidP="0002709F">
            <w:r>
              <w:t>F002</w:t>
            </w:r>
          </w:p>
        </w:tc>
        <w:tc>
          <w:tcPr>
            <w:tcW w:w="1935" w:type="dxa"/>
          </w:tcPr>
          <w:p w14:paraId="3BA323C8" w14:textId="77777777" w:rsidR="00E67A25" w:rsidRDefault="00E67A25" w:rsidP="0002709F">
            <w:r>
              <w:t>M02</w:t>
            </w:r>
          </w:p>
        </w:tc>
        <w:tc>
          <w:tcPr>
            <w:tcW w:w="1936" w:type="dxa"/>
          </w:tcPr>
          <w:p w14:paraId="7CA075F0" w14:textId="77777777" w:rsidR="00E67A25" w:rsidRDefault="00E67A25" w:rsidP="0002709F">
            <w:r>
              <w:t>1</w:t>
            </w:r>
          </w:p>
        </w:tc>
        <w:tc>
          <w:tcPr>
            <w:tcW w:w="1936" w:type="dxa"/>
          </w:tcPr>
          <w:p w14:paraId="32D96090" w14:textId="77777777" w:rsidR="00E67A25" w:rsidRDefault="00E67A25" w:rsidP="0002709F">
            <w:r>
              <w:t>2019-2020</w:t>
            </w:r>
          </w:p>
        </w:tc>
        <w:tc>
          <w:tcPr>
            <w:tcW w:w="1936" w:type="dxa"/>
          </w:tcPr>
          <w:p w14:paraId="585A4F33" w14:textId="77777777" w:rsidR="00E67A25" w:rsidRDefault="00E67A25" w:rsidP="0002709F">
            <w:r>
              <w:t>1</w:t>
            </w:r>
          </w:p>
        </w:tc>
      </w:tr>
      <w:tr w:rsidR="00E67A25" w14:paraId="6B7074BF" w14:textId="77777777" w:rsidTr="0002709F">
        <w:tc>
          <w:tcPr>
            <w:tcW w:w="1935" w:type="dxa"/>
          </w:tcPr>
          <w:p w14:paraId="7A617EF6" w14:textId="77777777" w:rsidR="00E67A25" w:rsidRDefault="00E67A25" w:rsidP="0002709F">
            <w:r>
              <w:t>F002</w:t>
            </w:r>
          </w:p>
        </w:tc>
        <w:tc>
          <w:tcPr>
            <w:tcW w:w="1935" w:type="dxa"/>
          </w:tcPr>
          <w:p w14:paraId="09509D34" w14:textId="77777777" w:rsidR="00E67A25" w:rsidRDefault="00E67A25" w:rsidP="0002709F">
            <w:r>
              <w:t>M01</w:t>
            </w:r>
          </w:p>
        </w:tc>
        <w:tc>
          <w:tcPr>
            <w:tcW w:w="1936" w:type="dxa"/>
          </w:tcPr>
          <w:p w14:paraId="74AB94DA" w14:textId="77777777" w:rsidR="00E67A25" w:rsidRDefault="00E67A25" w:rsidP="0002709F">
            <w:r>
              <w:t>1</w:t>
            </w:r>
          </w:p>
        </w:tc>
        <w:tc>
          <w:tcPr>
            <w:tcW w:w="1936" w:type="dxa"/>
          </w:tcPr>
          <w:p w14:paraId="757A5B8A" w14:textId="77777777" w:rsidR="00E67A25" w:rsidRDefault="00E67A25" w:rsidP="0002709F">
            <w:r>
              <w:t>2020-2021</w:t>
            </w:r>
          </w:p>
        </w:tc>
        <w:tc>
          <w:tcPr>
            <w:tcW w:w="1936" w:type="dxa"/>
          </w:tcPr>
          <w:p w14:paraId="7216B025" w14:textId="77777777" w:rsidR="00E67A25" w:rsidRDefault="00E67A25" w:rsidP="0002709F">
            <w:r>
              <w:t>1</w:t>
            </w:r>
          </w:p>
        </w:tc>
      </w:tr>
    </w:tbl>
    <w:p w14:paraId="543BC696" w14:textId="77777777" w:rsidR="00E67A25" w:rsidRDefault="00E67A25" w:rsidP="00E67A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2"/>
        <w:gridCol w:w="3116"/>
        <w:gridCol w:w="3122"/>
      </w:tblGrid>
      <w:tr w:rsidR="00E67A25" w14:paraId="33D404EE" w14:textId="77777777" w:rsidTr="0002709F">
        <w:tc>
          <w:tcPr>
            <w:tcW w:w="9678" w:type="dxa"/>
            <w:gridSpan w:val="3"/>
          </w:tcPr>
          <w:p w14:paraId="143E446F" w14:textId="77777777" w:rsidR="00E67A25" w:rsidRDefault="00E67A25" w:rsidP="0002709F">
            <w:pPr>
              <w:jc w:val="center"/>
            </w:pPr>
            <w:r w:rsidRPr="00EA3B6E">
              <w:rPr>
                <w:rFonts w:cs="Times New Roman"/>
                <w:b/>
                <w:sz w:val="26"/>
                <w:szCs w:val="26"/>
              </w:rPr>
              <w:t>MON</w:t>
            </w:r>
          </w:p>
        </w:tc>
      </w:tr>
      <w:tr w:rsidR="00E67A25" w14:paraId="69AB1B13" w14:textId="77777777" w:rsidTr="0002709F">
        <w:tc>
          <w:tcPr>
            <w:tcW w:w="3226" w:type="dxa"/>
          </w:tcPr>
          <w:p w14:paraId="67CDF78C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  <w:u w:val="single"/>
              </w:rPr>
              <w:t>MAMON</w:t>
            </w:r>
          </w:p>
        </w:tc>
        <w:tc>
          <w:tcPr>
            <w:tcW w:w="3226" w:type="dxa"/>
          </w:tcPr>
          <w:p w14:paraId="639EB4F0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TENMON</w:t>
            </w:r>
          </w:p>
        </w:tc>
        <w:tc>
          <w:tcPr>
            <w:tcW w:w="3226" w:type="dxa"/>
          </w:tcPr>
          <w:p w14:paraId="5A90376C" w14:textId="77777777" w:rsidR="00E67A25" w:rsidRDefault="00E67A25" w:rsidP="0002709F">
            <w:r w:rsidRPr="00EA3B6E">
              <w:rPr>
                <w:rFonts w:cs="Times New Roman"/>
                <w:sz w:val="26"/>
                <w:szCs w:val="26"/>
              </w:rPr>
              <w:t>SOTINCHI</w:t>
            </w:r>
          </w:p>
        </w:tc>
      </w:tr>
      <w:tr w:rsidR="00E67A25" w14:paraId="7A588D7D" w14:textId="77777777" w:rsidTr="0002709F">
        <w:tc>
          <w:tcPr>
            <w:tcW w:w="3226" w:type="dxa"/>
          </w:tcPr>
          <w:p w14:paraId="643A96DF" w14:textId="77777777" w:rsidR="00E67A25" w:rsidRDefault="00E67A25" w:rsidP="0002709F">
            <w:r>
              <w:t>M01</w:t>
            </w:r>
          </w:p>
        </w:tc>
        <w:tc>
          <w:tcPr>
            <w:tcW w:w="3226" w:type="dxa"/>
          </w:tcPr>
          <w:p w14:paraId="36BAC33A" w14:textId="77777777" w:rsidR="00E67A25" w:rsidRDefault="00E67A25" w:rsidP="0002709F">
            <w:r>
              <w:t>CSI</w:t>
            </w:r>
          </w:p>
        </w:tc>
        <w:tc>
          <w:tcPr>
            <w:tcW w:w="3226" w:type="dxa"/>
          </w:tcPr>
          <w:p w14:paraId="35E05639" w14:textId="77777777" w:rsidR="00E67A25" w:rsidRDefault="00E67A25" w:rsidP="0002709F">
            <w:r>
              <w:t>3</w:t>
            </w:r>
          </w:p>
        </w:tc>
      </w:tr>
      <w:tr w:rsidR="00E67A25" w14:paraId="0B515A33" w14:textId="77777777" w:rsidTr="0002709F">
        <w:tc>
          <w:tcPr>
            <w:tcW w:w="3226" w:type="dxa"/>
          </w:tcPr>
          <w:p w14:paraId="3238EADF" w14:textId="77777777" w:rsidR="00E67A25" w:rsidRDefault="00E67A25" w:rsidP="0002709F">
            <w:r>
              <w:t>M02</w:t>
            </w:r>
          </w:p>
        </w:tc>
        <w:tc>
          <w:tcPr>
            <w:tcW w:w="3226" w:type="dxa"/>
          </w:tcPr>
          <w:p w14:paraId="4C974D98" w14:textId="77777777" w:rsidR="00E67A25" w:rsidRDefault="00E67A25" w:rsidP="0002709F">
            <w:r>
              <w:t>DBI</w:t>
            </w:r>
          </w:p>
        </w:tc>
        <w:tc>
          <w:tcPr>
            <w:tcW w:w="3226" w:type="dxa"/>
          </w:tcPr>
          <w:p w14:paraId="63889F3A" w14:textId="77777777" w:rsidR="00E67A25" w:rsidRDefault="00E67A25" w:rsidP="0002709F">
            <w:r>
              <w:t>4</w:t>
            </w:r>
          </w:p>
        </w:tc>
      </w:tr>
      <w:tr w:rsidR="00E67A25" w14:paraId="5CB7A16F" w14:textId="77777777" w:rsidTr="0002709F">
        <w:tc>
          <w:tcPr>
            <w:tcW w:w="3226" w:type="dxa"/>
          </w:tcPr>
          <w:p w14:paraId="4AFE201B" w14:textId="77777777" w:rsidR="00E67A25" w:rsidRDefault="00E67A25" w:rsidP="0002709F">
            <w:r>
              <w:t>M03</w:t>
            </w:r>
          </w:p>
        </w:tc>
        <w:tc>
          <w:tcPr>
            <w:tcW w:w="3226" w:type="dxa"/>
          </w:tcPr>
          <w:p w14:paraId="122293E3" w14:textId="77777777" w:rsidR="00E67A25" w:rsidRDefault="00E67A25" w:rsidP="0002709F">
            <w:r>
              <w:t>PRF192</w:t>
            </w:r>
          </w:p>
        </w:tc>
        <w:tc>
          <w:tcPr>
            <w:tcW w:w="3226" w:type="dxa"/>
          </w:tcPr>
          <w:p w14:paraId="53902A67" w14:textId="77777777" w:rsidR="00E67A25" w:rsidRDefault="00E67A25" w:rsidP="0002709F">
            <w:r>
              <w:t>2</w:t>
            </w:r>
          </w:p>
        </w:tc>
      </w:tr>
    </w:tbl>
    <w:p w14:paraId="0BB90E5F" w14:textId="77777777" w:rsidR="00E67A25" w:rsidRDefault="00E67A25" w:rsidP="00E67A25"/>
    <w:p w14:paraId="55690D54" w14:textId="4222C3A2" w:rsidR="00E67A25" w:rsidRDefault="00E67A25" w:rsidP="00E67A25">
      <w:pPr>
        <w:pStyle w:val="ListParagraph"/>
        <w:numPr>
          <w:ilvl w:val="0"/>
          <w:numId w:val="1"/>
        </w:numPr>
        <w:jc w:val="both"/>
      </w:pPr>
      <w:r>
        <w:t>Dùng DDL và DML tạo các quan hệ như trên (</w:t>
      </w:r>
      <w:r>
        <w:rPr>
          <w:i/>
        </w:rPr>
        <w:t>4</w:t>
      </w:r>
      <w:r w:rsidRPr="002B474E">
        <w:rPr>
          <w:i/>
        </w:rPr>
        <w:t>,5 điểm</w:t>
      </w:r>
      <w:r>
        <w:t>)</w:t>
      </w:r>
    </w:p>
    <w:p w14:paraId="3A313FE9" w14:textId="2902D531" w:rsidR="00E67A25" w:rsidRDefault="00E67A25" w:rsidP="00E67A25">
      <w:pPr>
        <w:pStyle w:val="ListParagraph"/>
        <w:numPr>
          <w:ilvl w:val="0"/>
          <w:numId w:val="1"/>
        </w:numPr>
        <w:jc w:val="both"/>
      </w:pPr>
      <w:r>
        <w:t>Dùng DQL thực hiện các truy vấn (</w:t>
      </w:r>
      <w:r>
        <w:rPr>
          <w:i/>
        </w:rPr>
        <w:t>5.5</w:t>
      </w:r>
      <w:r w:rsidRPr="002B474E">
        <w:rPr>
          <w:i/>
        </w:rPr>
        <w:t xml:space="preserve"> điểm</w:t>
      </w:r>
      <w:r>
        <w:t>):</w:t>
      </w:r>
    </w:p>
    <w:p w14:paraId="0E6D92CF" w14:textId="77777777" w:rsidR="00E67A25" w:rsidRDefault="00E67A25" w:rsidP="00E67A25">
      <w:pPr>
        <w:pStyle w:val="ListParagraph"/>
        <w:numPr>
          <w:ilvl w:val="0"/>
          <w:numId w:val="2"/>
        </w:numPr>
        <w:jc w:val="both"/>
      </w:pPr>
      <w:r>
        <w:t>Xuất thông tin (Mã chuyên ngành, tên chuyên ngành) của những chuyên ngành có nhiều sinh viên nhất.</w:t>
      </w:r>
    </w:p>
    <w:p w14:paraId="1CA5B56A" w14:textId="77777777" w:rsidR="00E67A25" w:rsidRDefault="00E67A25" w:rsidP="00E67A25">
      <w:pPr>
        <w:pStyle w:val="ListParagraph"/>
        <w:numPr>
          <w:ilvl w:val="0"/>
          <w:numId w:val="2"/>
        </w:numPr>
        <w:jc w:val="both"/>
      </w:pPr>
      <w:r>
        <w:t>Thống kê số sinh viên theo năm sinh. Thông tin truy xuất bao gồm: Năm sinh, Số sinh viên.</w:t>
      </w:r>
    </w:p>
    <w:p w14:paraId="39F4016F" w14:textId="77777777" w:rsidR="000C4730" w:rsidRDefault="000C4730"/>
    <w:sectPr w:rsidR="000C4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6D9B"/>
    <w:multiLevelType w:val="hybridMultilevel"/>
    <w:tmpl w:val="8E1A0FFC"/>
    <w:lvl w:ilvl="0" w:tplc="82F0CB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5603D3"/>
    <w:multiLevelType w:val="hybridMultilevel"/>
    <w:tmpl w:val="BB6EDE1C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16823">
    <w:abstractNumId w:val="1"/>
  </w:num>
  <w:num w:numId="2" w16cid:durableId="77725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25"/>
    <w:rsid w:val="000C4730"/>
    <w:rsid w:val="003A6876"/>
    <w:rsid w:val="006A4452"/>
    <w:rsid w:val="00733992"/>
    <w:rsid w:val="007D45E8"/>
    <w:rsid w:val="007E784D"/>
    <w:rsid w:val="00A04857"/>
    <w:rsid w:val="00B108A4"/>
    <w:rsid w:val="00BC02D5"/>
    <w:rsid w:val="00E6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9DE7"/>
  <w15:chartTrackingRefBased/>
  <w15:docId w15:val="{BE5F43E6-F2D5-4B91-9290-C5631FA3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A2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A25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 vip</dc:creator>
  <cp:keywords/>
  <dc:description/>
  <cp:lastModifiedBy>khach vip</cp:lastModifiedBy>
  <cp:revision>1</cp:revision>
  <dcterms:created xsi:type="dcterms:W3CDTF">2022-10-14T00:30:00Z</dcterms:created>
  <dcterms:modified xsi:type="dcterms:W3CDTF">2022-10-14T00:45:00Z</dcterms:modified>
</cp:coreProperties>
</file>