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0000FF"/>
          <w:sz w:val="36"/>
          <w:szCs w:val="36"/>
          <w:lang w:val="en-US"/>
        </w:rPr>
      </w:pPr>
      <w:r>
        <w:rPr>
          <w:rFonts w:hint="default" w:ascii="Times New Roman" w:hAnsi="Times New Roman" w:cs="Times New Roman"/>
          <w:color w:val="0000FF"/>
          <w:sz w:val="36"/>
          <w:szCs w:val="36"/>
          <w:lang w:val="en-US"/>
        </w:rPr>
        <w:t>Hibernate ,Spring Base</w:t>
      </w:r>
      <w:bookmarkStart w:id="0" w:name="_GoBack"/>
      <w:bookmarkEnd w:id="0"/>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Jpa ,hibernate trong spring boot : được hỗ trợ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Hibernate : giải quyết vấn đề lưu trữ và truy xuất dữ liệu từ cơ sở dữ liệu : Làm việc với đối tượng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Cấu trúc hibernate : cao hơn JDBC , bọc JDBC.</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Vì Sao Dùng Hibernate : Tôi ưu truy vấn  , ánh xạ đối tượng quan hệ , quản lý mối quan hệ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Sử dụng hibernate trong spring được hỗ trợ và nhẹ đi rất nhiều , giúp giảm tải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ORM : object relation mapping : Ánh xạ entity -&gt; table</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JPA : jakarta persistence API hoặc Java Persistence API là một API tiêu chuẩn để phát triển framework ORM : gồm interface và phương thức yêu cầu thực hiện để sử dụng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API (interface) -&gt; implements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Có nhiều thèn hiện thực JPA (tập hợp nhiều thèn interface) : hibernate , EclipseLink , ApacheOpenJpa, Spring Data jpa …. phổ biến nhất là HIbernate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Trong khóa học hibernate được spring và springboot bọc lại</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Tạo user và phân quyền cho user trong localhost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Sự khác nhau giữa utf8 và utf8mb4 : đều là bảng mã , utf8 là con của utf8mb4 nó hỗ trợ nhiều ký tự hơn , các ký tự mở rộng như : biểu tượng cảm xúc…</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Trong SQL .. nếu muốn đại diện cột hoặc table thì dùng dấu `..` (gần số 1)</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Lưu ý các dependency : Driver của SQL : mySQL connector j và spring-boot-stater-data-jpa(cung cung cấp hibernate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Thông qua cấu hình thì springboot sẽ tự động kết nối đến database có url , username , pass…</w:t>
      </w:r>
    </w:p>
    <w:p>
      <w:pPr>
        <w:rPr>
          <w:rFonts w:hint="default" w:ascii="Times New Roman" w:hAnsi="Times New Roman" w:cs="Times New Roman"/>
          <w:sz w:val="32"/>
          <w:szCs w:val="32"/>
          <w:lang w:val="en-US"/>
        </w:rPr>
      </w:pPr>
    </w:p>
    <w:p>
      <w:pPr>
        <w:rPr>
          <w:rFonts w:hint="default" w:ascii="Times New Roman" w:hAnsi="Times New Roman" w:eastAsia="Segoe UI" w:cs="Times New Roman"/>
          <w:i w:val="0"/>
          <w:iCs w:val="0"/>
          <w:caps w:val="0"/>
          <w:color w:val="374151"/>
          <w:spacing w:val="0"/>
          <w:sz w:val="32"/>
          <w:szCs w:val="32"/>
        </w:rPr>
      </w:pPr>
      <w:r>
        <w:rPr>
          <w:rFonts w:hint="default" w:ascii="Times New Roman" w:hAnsi="Times New Roman" w:eastAsia="Segoe UI" w:cs="Times New Roman"/>
          <w:i w:val="0"/>
          <w:iCs w:val="0"/>
          <w:caps w:val="0"/>
          <w:color w:val="374151"/>
          <w:spacing w:val="0"/>
          <w:sz w:val="32"/>
          <w:szCs w:val="32"/>
        </w:rPr>
        <w:t xml:space="preserve">Khi bạn sử dụng Spring Data JPA hoặc Hibernate trong ứng dụng Spring, Spring sẽ tự động cung cấp và quản lý </w:t>
      </w:r>
      <w:r>
        <w:rPr>
          <w:rStyle w:val="4"/>
          <w:rFonts w:hint="default" w:ascii="Times New Roman" w:hAnsi="Times New Roman" w:eastAsia="monospace" w:cs="Times New Roman"/>
          <w:b/>
          <w:bCs/>
          <w:i w:val="0"/>
          <w:iCs w:val="0"/>
          <w:caps w:val="0"/>
          <w:spacing w:val="0"/>
          <w:sz w:val="32"/>
          <w:szCs w:val="32"/>
          <w:bdr w:val="single" w:color="D9D9E3" w:sz="2" w:space="0"/>
        </w:rPr>
        <w:t>EntityManager</w:t>
      </w:r>
      <w:r>
        <w:rPr>
          <w:rFonts w:hint="default" w:ascii="Times New Roman" w:hAnsi="Times New Roman" w:eastAsia="Segoe UI" w:cs="Times New Roman"/>
          <w:i w:val="0"/>
          <w:iCs w:val="0"/>
          <w:caps w:val="0"/>
          <w:color w:val="374151"/>
          <w:spacing w:val="0"/>
          <w:sz w:val="32"/>
          <w:szCs w:val="32"/>
        </w:rPr>
        <w:t xml:space="preserve"> cho bạn. Hibernate là một triển khai của JPA và thường được sử dụng như một cơ sở dữ liệu cụ thể khi làm việc với JPA.</w:t>
      </w:r>
    </w:p>
    <w:p>
      <w:pPr>
        <w:rPr>
          <w:rFonts w:hint="default" w:ascii="Times New Roman" w:hAnsi="Times New Roman" w:eastAsia="Segoe UI" w:cs="Times New Roman"/>
          <w:i w:val="0"/>
          <w:iCs w:val="0"/>
          <w:caps w:val="0"/>
          <w:color w:val="374151"/>
          <w:spacing w:val="0"/>
          <w:sz w:val="32"/>
          <w:szCs w:val="32"/>
        </w:rPr>
      </w:pP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 xml:space="preserve">Các annotation khi sử dụng JPA hibernate </w:t>
      </w: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DAO : data access object là một design rất phổ biến .</w:t>
      </w: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Tạo ra các đối tượng để tương tác với DB</w:t>
      </w: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Bean Luôn được tạo ra sau khi spring chạy….</w:t>
      </w: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rPr>
        <w:t xml:space="preserve">Annotation như </w:t>
      </w:r>
      <w:r>
        <w:rPr>
          <w:rStyle w:val="4"/>
          <w:rFonts w:hint="default" w:ascii="Times New Roman" w:hAnsi="Times New Roman" w:eastAsia="monospace" w:cs="Times New Roman"/>
          <w:b/>
          <w:bCs/>
          <w:i w:val="0"/>
          <w:iCs w:val="0"/>
          <w:caps w:val="0"/>
          <w:spacing w:val="0"/>
          <w:sz w:val="32"/>
          <w:szCs w:val="32"/>
          <w:bdr w:val="single" w:color="D9D9E3" w:sz="2" w:space="0"/>
        </w:rPr>
        <w:t>@Component</w:t>
      </w:r>
      <w:r>
        <w:rPr>
          <w:rFonts w:hint="default" w:ascii="Times New Roman" w:hAnsi="Times New Roman" w:eastAsia="Segoe UI" w:cs="Times New Roman"/>
          <w:i w:val="0"/>
          <w:iCs w:val="0"/>
          <w:caps w:val="0"/>
          <w:color w:val="374151"/>
          <w:spacing w:val="0"/>
          <w:sz w:val="32"/>
          <w:szCs w:val="32"/>
        </w:rPr>
        <w:t xml:space="preserve"> không chỉ giúp Spring Boot nhận biết và quản lý bean, mà còn định nghĩa cách bean đó nên được tạo ra, cấu hình, và quản lý. Khi bạn sử dụng </w:t>
      </w:r>
      <w:r>
        <w:rPr>
          <w:rStyle w:val="4"/>
          <w:rFonts w:hint="default" w:ascii="Times New Roman" w:hAnsi="Times New Roman" w:eastAsia="monospace" w:cs="Times New Roman"/>
          <w:b/>
          <w:bCs/>
          <w:i w:val="0"/>
          <w:iCs w:val="0"/>
          <w:caps w:val="0"/>
          <w:spacing w:val="0"/>
          <w:sz w:val="32"/>
          <w:szCs w:val="32"/>
          <w:bdr w:val="single" w:color="D9D9E3" w:sz="2" w:space="0"/>
        </w:rPr>
        <w:t>@Component</w:t>
      </w:r>
      <w:r>
        <w:rPr>
          <w:rFonts w:hint="default" w:ascii="Times New Roman" w:hAnsi="Times New Roman" w:eastAsia="Segoe UI" w:cs="Times New Roman"/>
          <w:i w:val="0"/>
          <w:iCs w:val="0"/>
          <w:caps w:val="0"/>
          <w:color w:val="374151"/>
          <w:spacing w:val="0"/>
          <w:sz w:val="32"/>
          <w:szCs w:val="32"/>
        </w:rPr>
        <w:t>, Spring Boot sẽ tạo một bean từ class được đánh dấu và thêm nó vào ApplicationContext. Các phương thức trong class đó sẽ trở thành phần của bean và có thể được sử dụng thông qua dependency injection.</w:t>
      </w: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Unable to locate persister: vn.spring.jpa_hibernate.model.Students -&gt; Chú ý quét Scanner…</w:t>
      </w: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JPQL : là một ngôn ngữ dựa trên đối tượng được sử dụng trong JPA , JPQL cho phép bạn truy vấn đối tượng trong cơ sở dữ liệu một cách độc lập với cơ sở dữ liệu cụ thể.</w:t>
      </w:r>
    </w:p>
    <w:p>
      <w:pPr>
        <w:rPr>
          <w:rFonts w:hint="default" w:ascii="Times New Roman" w:hAnsi="Times New Roman" w:eastAsia="Segoe UI" w:cs="Times New Roman"/>
          <w:i w:val="0"/>
          <w:iCs w:val="0"/>
          <w:caps w:val="0"/>
          <w:color w:val="374151"/>
          <w:spacing w:val="0"/>
          <w:sz w:val="32"/>
          <w:szCs w:val="32"/>
          <w:lang w:val="en-US"/>
        </w:rPr>
      </w:pP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6.12</w:t>
      </w: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 xml:space="preserve">Jpa /hibernate cho phép tạo tự động các table từ các entity </w:t>
      </w: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Dựa trên các annotations..</w:t>
      </w:r>
    </w:p>
    <w:p>
      <w:pPr>
        <w:rPr>
          <w:rFonts w:hint="default" w:ascii="Times New Roman" w:hAnsi="Times New Roman" w:eastAsia="Segoe UI" w:cs="Times New Roman"/>
          <w:i w:val="0"/>
          <w:iCs w:val="0"/>
          <w:caps w:val="0"/>
          <w:color w:val="374151"/>
          <w:spacing w:val="0"/>
          <w:sz w:val="32"/>
          <w:szCs w:val="32"/>
          <w:lang w:val="en-US"/>
        </w:rPr>
      </w:pPr>
      <w:r>
        <w:rPr>
          <w:rFonts w:hint="default" w:ascii="Times New Roman" w:hAnsi="Times New Roman" w:eastAsia="Segoe UI" w:cs="Times New Roman"/>
          <w:i w:val="0"/>
          <w:iCs w:val="0"/>
          <w:caps w:val="0"/>
          <w:color w:val="374151"/>
          <w:spacing w:val="0"/>
          <w:sz w:val="32"/>
          <w:szCs w:val="32"/>
          <w:lang w:val="en-US"/>
        </w:rPr>
        <w:t>Chú ý : Khi Spring chạy quét @Bean thì nó chạy các phương thức luôn …</w:t>
      </w:r>
    </w:p>
    <w:p>
      <w:pPr>
        <w:rPr>
          <w:rFonts w:hint="default" w:ascii="Times New Roman" w:hAnsi="Times New Roman" w:eastAsia="Segoe UI" w:cs="Times New Roman"/>
          <w:i w:val="0"/>
          <w:iCs w:val="0"/>
          <w:caps w:val="0"/>
          <w:color w:val="374151"/>
          <w:spacing w:val="0"/>
          <w:sz w:val="36"/>
          <w:szCs w:val="36"/>
          <w:lang w:val="en-US"/>
        </w:rPr>
      </w:pPr>
    </w:p>
    <w:p>
      <w:pPr>
        <w:jc w:val="center"/>
        <w:rPr>
          <w:rFonts w:hint="default" w:ascii="Times New Roman" w:hAnsi="Times New Roman" w:eastAsia="Segoe UI" w:cs="Times New Roman"/>
          <w:i w:val="0"/>
          <w:iCs w:val="0"/>
          <w:caps w:val="0"/>
          <w:color w:val="0000FF"/>
          <w:spacing w:val="0"/>
          <w:sz w:val="36"/>
          <w:szCs w:val="36"/>
          <w:lang w:val="en-US"/>
        </w:rPr>
      </w:pPr>
      <w:r>
        <w:rPr>
          <w:rFonts w:hint="default" w:ascii="Times New Roman" w:hAnsi="Times New Roman" w:eastAsia="Segoe UI" w:cs="Times New Roman"/>
          <w:i w:val="0"/>
          <w:iCs w:val="0"/>
          <w:caps w:val="0"/>
          <w:color w:val="0000FF"/>
          <w:spacing w:val="0"/>
          <w:sz w:val="36"/>
          <w:szCs w:val="36"/>
          <w:lang w:val="en-US"/>
        </w:rPr>
        <w:t>API</w:t>
      </w:r>
    </w:p>
    <w:p>
      <w:pPr>
        <w:jc w:val="both"/>
        <w:rPr>
          <w:rFonts w:hint="default" w:ascii="Times New Roman" w:hAnsi="Times New Roman" w:eastAsia="Segoe UI" w:cs="Times New Roman"/>
          <w:i w:val="0"/>
          <w:iCs w:val="0"/>
          <w:caps w:val="0"/>
          <w:color w:val="auto"/>
          <w:spacing w:val="0"/>
          <w:sz w:val="36"/>
          <w:szCs w:val="36"/>
          <w:lang w:val="en-US"/>
        </w:rPr>
      </w:pPr>
      <w:r>
        <w:rPr>
          <w:rFonts w:hint="default" w:ascii="Times New Roman" w:hAnsi="Times New Roman" w:eastAsia="Segoe UI" w:cs="Times New Roman"/>
          <w:i w:val="0"/>
          <w:iCs w:val="0"/>
          <w:caps w:val="0"/>
          <w:color w:val="auto"/>
          <w:spacing w:val="0"/>
          <w:sz w:val="36"/>
          <w:szCs w:val="36"/>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302F97"/>
    <w:rsid w:val="147A66D7"/>
    <w:rsid w:val="4094256D"/>
    <w:rsid w:val="7830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2023-12-22T12:32:00Z</dcterms:created>
  <dc:creator>ACER</dc:creator>
  <cp:lastModifiedBy>Đức Vlogs</cp:lastModifiedBy>
  <dcterms:modified xsi:type="dcterms:W3CDTF">2023-12-23T15:01:53Z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A37DEB84C60E41F0AF36C15F1EBEDA5C_11</vt:lpwstr>
  </property>
</Properties>
</file>