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36"/>
          <w:szCs w:val="36"/>
        </w:rPr>
        <w:t xml:space="preserve">BÁO CÁO TIẾN TRÌNH DỰ ÁN NGHIÊN CỨU KHOA HỌC</w:t>
      </w:r>
    </w:p>
    <w:p>
      <w:pPr>
        <w:spacing w:after="80"/>
        <w:jc w:val="center"/>
      </w:pPr>
      <w:r>
        <w:rPr>
          <w:rFonts w:ascii="Arial" w:cs="Arial" w:eastAsia="Arial" w:hAnsi="Arial"/>
          <w:b/>
          <w:bCs/>
          <w:color w:val="2E75B6"/>
          <w:sz w:val="28"/>
          <w:szCs w:val="28"/>
        </w:rPr>
        <w:t xml:space="preserve">ARPD: Adaptive Evidence Retrieval with Paraphrase-Robust</w:t>
      </w:r>
    </w:p>
    <w:p>
      <w:pPr>
        <w:spacing w:after="480"/>
        <w:jc w:val="center"/>
      </w:pPr>
      <w:r>
        <w:rPr>
          <w:rFonts w:ascii="Arial" w:cs="Arial" w:eastAsia="Arial" w:hAnsi="Arial"/>
          <w:b/>
          <w:bCs/>
          <w:color w:val="2E75B6"/>
          <w:sz w:val="28"/>
          <w:szCs w:val="28"/>
        </w:rPr>
        <w:t xml:space="preserve">Training for Lightweight Fake News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4FF" w:val="clear"/>
            <w:tcMar>
              <w:top w:type="dxa" w:w="80"/>
              <w:left w:type="dxa" w:w="180"/>
              <w:bottom w:type="dxa" w:w="80"/>
              <w:right w:type="dxa" w:w="180"/>
            </w:tcMar>
          </w:tcPr>
          <w:p>
            <w:pPr>
              <w:spacing w:after="120"/>
            </w:pPr>
            <w:r>
              <w:rPr>
                <w:rFonts w:ascii="Times New Roman" w:cs="Times New Roman" w:eastAsia="Times New Roman" w:hAnsi="Times New Roman"/>
                <w:b/>
                <w:bCs/>
                <w:sz w:val="22"/>
                <w:szCs w:val="22"/>
              </w:rPr>
              <w:t xml:space="preserve">Trạng thái:</w:t>
            </w:r>
            <w:r>
              <w:rPr>
                <w:rFonts w:ascii="Times New Roman" w:cs="Times New Roman" w:eastAsia="Times New Roman" w:hAnsi="Times New Roman"/>
                <w:sz w:val="22"/>
                <w:szCs w:val="22"/>
              </w:rPr>
              <w:t xml:space="preserve"> Thực nghiệm hoàn tất</w:t>
            </w:r>
          </w:p>
        </w:tc>
        <w:tc>
          <w:tcPr>
            <w:tcW w:type="dxa" w:w="4680"/>
            <w:tcBorders>
              <w:top w:val="single" w:color="CCCCCC" w:sz="1"/>
              <w:left w:val="single" w:color="CCCCCC" w:sz="1"/>
              <w:bottom w:val="single" w:color="CCCCCC" w:sz="1"/>
              <w:right w:val="single" w:color="CCCCCC" w:sz="1"/>
            </w:tcBorders>
            <w:shd w:fill="F0F4FF" w:val="clear"/>
            <w:tcMar>
              <w:top w:type="dxa" w:w="80"/>
              <w:left w:type="dxa" w:w="180"/>
              <w:bottom w:type="dxa" w:w="80"/>
              <w:right w:type="dxa" w:w="180"/>
            </w:tcMar>
          </w:tcPr>
          <w:p>
            <w:pPr>
              <w:spacing w:after="120"/>
            </w:pPr>
            <w:r>
              <w:rPr>
                <w:rFonts w:ascii="Times New Roman" w:cs="Times New Roman" w:eastAsia="Times New Roman" w:hAnsi="Times New Roman"/>
                <w:b/>
                <w:bCs/>
                <w:sz w:val="22"/>
                <w:szCs w:val="22"/>
              </w:rPr>
              <w:t xml:space="preserve">Tháng 6/2026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after="120"/>
            </w:pPr>
            <w:r>
              <w:rPr>
                <w:rFonts w:ascii="Times New Roman" w:cs="Times New Roman" w:eastAsia="Times New Roman" w:hAnsi="Times New Roman"/>
                <w:b/>
                <w:bCs/>
                <w:sz w:val="22"/>
                <w:szCs w:val="22"/>
              </w:rPr>
              <w:t xml:space="preserve">Dataset:</w:t>
            </w:r>
            <w:r>
              <w:rPr>
                <w:rFonts w:ascii="Times New Roman" w:cs="Times New Roman" w:eastAsia="Times New Roman" w:hAnsi="Times New Roman"/>
                <w:sz w:val="22"/>
                <w:szCs w:val="22"/>
              </w:rPr>
              <w:t xml:space="preserve"> LIAR + FEVER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after="120"/>
            </w:pPr>
            <w:r>
              <w:rPr>
                <w:rFonts w:ascii="Times New Roman" w:cs="Times New Roman" w:eastAsia="Times New Roman" w:hAnsi="Times New Roman"/>
                <w:b/>
                <w:bCs/>
                <w:sz w:val="22"/>
                <w:szCs w:val="22"/>
              </w:rPr>
              <w:t xml:space="preserve">Mô hình:</w:t>
            </w:r>
            <w:r>
              <w:rPr>
                <w:rFonts w:ascii="Times New Roman" w:cs="Times New Roman" w:eastAsia="Times New Roman" w:hAnsi="Times New Roman"/>
                <w:sz w:val="22"/>
                <w:szCs w:val="22"/>
              </w:rPr>
              <w:t xml:space="preserve"> 22.8M params</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8F0FE" w:val="clear"/>
            <w:tcMar>
              <w:top w:type="dxa" w:w="120"/>
              <w:left w:type="dxa" w:w="180"/>
              <w:bottom w:type="dxa" w:w="120"/>
              <w:right w:type="dxa" w:w="180"/>
            </w:tcMar>
          </w:tcPr>
          <w:p>
            <w:r>
              <w:rPr>
                <w:rFonts w:ascii="Arial" w:cs="Arial" w:eastAsia="Arial" w:hAnsi="Arial"/>
                <w:b/>
                <w:bCs/>
                <w:color w:val="1F3864"/>
                <w:sz w:val="22"/>
                <w:szCs w:val="22"/>
              </w:rPr>
              <w:t xml:space="preserve">ℹ️  Nội dung báo cáo gồm 10 phần chính:</w:t>
            </w:r>
          </w:p>
          <w:p>
            <w:r>
              <w:rPr>
                <w:rFonts w:ascii="Times New Roman" w:cs="Times New Roman" w:eastAsia="Times New Roman" w:hAnsi="Times New Roman"/>
                <w:sz w:val="22"/>
                <w:szCs w:val="22"/>
              </w:rPr>
              <w:t xml:space="preserve">1. Tên &amp; ý tưởng thuật toán  |  2. Hướng đi &amp; vấn đề cần giải quyết  |  3. Kiến trúc hệ thống chi tiết  |  4. Datasets (uy tín &amp; xác minh)  |  5. So sánh datasets phổ biến  |  6. Đóng góp khoa học  |  7. Quy trình nghiên cứu  |  8. Quy trình thực nghiệm  |  9. Kết quả thực nghiệm  |  10. Tài liệu tham khảo</w:t>
            </w:r>
          </w:p>
        </w:tc>
      </w:tr>
    </w:tbl>
    <w:p>
      <w:pPr>
        <w:spacing w:after="120"/>
      </w:pPr>
      <w:r>
        <w:t xml:space="preserve"/>
      </w:r>
    </w:p>
    <w:p>
      <w:r>
        <w:br w:type="page"/>
      </w:r>
    </w:p>
    <w:p>
      <w:pPr>
        <w:pStyle w:val="Heading1"/>
        <w:spacing w:after="160" w:before="320"/>
      </w:pPr>
      <w:r>
        <w:rPr>
          <w:rFonts w:ascii="Arial" w:cs="Arial" w:eastAsia="Arial" w:hAnsi="Arial"/>
          <w:b/>
          <w:bCs/>
          <w:color w:val="1F3864"/>
          <w:sz w:val="32"/>
          <w:szCs w:val="32"/>
        </w:rPr>
        <w:t xml:space="preserve">1. Tên thuật toán đề xuất</w:t>
      </w:r>
    </w:p>
    <w:p>
      <w:pPr>
        <w:spacing w:after="120"/>
      </w:pPr>
      <w:r>
        <w:rPr>
          <w:rFonts w:ascii="Times New Roman" w:cs="Times New Roman" w:eastAsia="Times New Roman" w:hAnsi="Times New Roman"/>
          <w:b/>
          <w:bCs/>
          <w:sz w:val="22"/>
          <w:szCs w:val="22"/>
        </w:rPr>
        <w:t xml:space="preserve">Tên đầy đủ: </w:t>
      </w:r>
      <w:r>
        <w:rPr>
          <w:rFonts w:ascii="Times New Roman" w:cs="Times New Roman" w:eastAsia="Times New Roman" w:hAnsi="Times New Roman"/>
          <w:sz w:val="22"/>
          <w:szCs w:val="22"/>
        </w:rPr>
        <w:t xml:space="preserve">ARPD — Adaptive Retrieval with Paraphrase-robust training for fake news Detection</w:t>
      </w:r>
    </w:p>
    <w:p>
      <w:pPr>
        <w:spacing w:after="120"/>
      </w:pPr>
      <w:r>
        <w:t xml:space="preserve"/>
      </w:r>
    </w:p>
    <w:p>
      <w:pPr>
        <w:spacing w:after="120"/>
      </w:pPr>
      <w:r>
        <w:rPr>
          <w:rFonts w:ascii="Times New Roman" w:cs="Times New Roman" w:eastAsia="Times New Roman" w:hAnsi="Times New Roman"/>
          <w:b/>
          <w:bCs/>
          <w:sz w:val="22"/>
          <w:szCs w:val="22"/>
        </w:rPr>
        <w:t xml:space="preserve">Giải thích tên:</w:t>
      </w:r>
    </w:p>
    <w:p>
      <w:pPr>
        <w:pStyle w:val="ListParagraph"/>
        <w:numPr>
          <w:ilvl w:val="0"/>
          <w:numId w:val="2"/>
        </w:numPr>
        <w:spacing w:after="80"/>
      </w:pPr>
      <w:r>
        <w:rPr>
          <w:rFonts w:ascii="Times New Roman" w:cs="Times New Roman" w:eastAsia="Times New Roman" w:hAnsi="Times New Roman"/>
          <w:sz w:val="22"/>
          <w:szCs w:val="22"/>
        </w:rPr>
        <w:t xml:space="preserve">Adaptive Retrieval: Hệ thống tự động điều chỉnh số lượng evidence (bằng chứng) cần lấy từ Wikipedia dựa trên mức độ mơ hồ của claim (tuyên bố), thay vì lấy cố định k=3 hay k=5 như các phương pháp truyền thống.</w:t>
      </w:r>
    </w:p>
    <w:p>
      <w:pPr>
        <w:pStyle w:val="ListParagraph"/>
        <w:numPr>
          <w:ilvl w:val="0"/>
          <w:numId w:val="2"/>
        </w:numPr>
        <w:spacing w:after="80"/>
      </w:pPr>
      <w:r>
        <w:rPr>
          <w:rFonts w:ascii="Times New Roman" w:cs="Times New Roman" w:eastAsia="Times New Roman" w:hAnsi="Times New Roman"/>
          <w:sz w:val="22"/>
          <w:szCs w:val="22"/>
        </w:rPr>
        <w:t xml:space="preserve">Paraphrase-Robust: Được huấn luyện để chống lại các cuộc tấn công diễn đạt lại (paraphrase attacks) — khi tin giả được viết lại bằng từ ngữ khác nhưng giữ nguyên nội dung sai lệch.</w:t>
      </w:r>
    </w:p>
    <w:p>
      <w:pPr>
        <w:pStyle w:val="ListParagraph"/>
        <w:numPr>
          <w:ilvl w:val="0"/>
          <w:numId w:val="2"/>
        </w:numPr>
        <w:spacing w:after="80"/>
      </w:pPr>
      <w:r>
        <w:rPr>
          <w:rFonts w:ascii="Times New Roman" w:cs="Times New Roman" w:eastAsia="Times New Roman" w:hAnsi="Times New Roman"/>
          <w:sz w:val="22"/>
          <w:szCs w:val="22"/>
        </w:rPr>
        <w:t xml:space="preserve">Lightweight: Kiến trúc nhẹ chỉ 22.8 triệu tham số, có thể chạy trên CPU thông thường, không cần GPU đắt tiền.</w:t>
      </w:r>
    </w:p>
    <w:p>
      <w:pPr>
        <w:pStyle w:val="ListParagraph"/>
        <w:numPr>
          <w:ilvl w:val="0"/>
          <w:numId w:val="2"/>
        </w:numPr>
        <w:spacing w:after="80"/>
      </w:pPr>
      <w:r>
        <w:rPr>
          <w:rFonts w:ascii="Times New Roman" w:cs="Times New Roman" w:eastAsia="Times New Roman" w:hAnsi="Times New Roman"/>
          <w:sz w:val="22"/>
          <w:szCs w:val="22"/>
        </w:rPr>
        <w:t xml:space="preserve">Fake News Detection: Phân loại tin tức thành THẬT (REAL) hoặc GIẢ (FAKE).</w:t>
      </w:r>
    </w:p>
    <w:p>
      <w:pPr>
        <w:spacing w:after="120"/>
      </w:pPr>
      <w:r>
        <w:t xml:space="preserve"/>
      </w:r>
    </w:p>
    <w:p>
      <w:pPr>
        <w:spacing w:after="120"/>
      </w:pPr>
      <w:r>
        <w:rPr>
          <w:rFonts w:ascii="Times New Roman" w:cs="Times New Roman" w:eastAsia="Times New Roman" w:hAnsi="Times New Roman"/>
          <w:b/>
          <w:bCs/>
          <w:sz w:val="22"/>
          <w:szCs w:val="22"/>
        </w:rPr>
        <w:t xml:space="preserve">ARPD không phải là một thuật toán đơn lẻ mà là một FRAMEWORK </w:t>
      </w:r>
      <w:r>
        <w:rPr>
          <w:rFonts w:ascii="Times New Roman" w:cs="Times New Roman" w:eastAsia="Times New Roman" w:hAnsi="Times New Roman"/>
          <w:sz w:val="22"/>
          <w:szCs w:val="22"/>
        </w:rPr>
        <w:t xml:space="preserve">(khung hệ thống) kết hợp 5 thành phần hoạt động theo pipeline, mỗi thành phần giải quyết một vấn đề cụ thể mà các nghiên cứu trước chưa kết hợp đồng thời.</w:t>
      </w:r>
    </w:p>
    <w:p>
      <w:pPr>
        <w:spacing w:after="120"/>
      </w:pPr>
      <w:r>
        <w:t xml:space="preserve"/>
      </w:r>
    </w:p>
    <w:p>
      <w:r>
        <w:br w:type="page"/>
      </w:r>
    </w:p>
    <w:p>
      <w:pPr>
        <w:pStyle w:val="Heading1"/>
        <w:spacing w:after="160" w:before="320"/>
      </w:pPr>
      <w:r>
        <w:rPr>
          <w:rFonts w:ascii="Arial" w:cs="Arial" w:eastAsia="Arial" w:hAnsi="Arial"/>
          <w:b/>
          <w:bCs/>
          <w:color w:val="1F3864"/>
          <w:sz w:val="32"/>
          <w:szCs w:val="32"/>
        </w:rPr>
        <w:t xml:space="preserve">2. Hướng đi chính và vấn đề cần giải quyết</w:t>
      </w:r>
    </w:p>
    <w:p>
      <w:pPr>
        <w:pStyle w:val="Heading2"/>
        <w:spacing w:after="120" w:before="240"/>
      </w:pPr>
      <w:r>
        <w:rPr>
          <w:rFonts w:ascii="Arial" w:cs="Arial" w:eastAsia="Arial" w:hAnsi="Arial"/>
          <w:b/>
          <w:bCs/>
          <w:color w:val="2E75B6"/>
          <w:sz w:val="26"/>
          <w:szCs w:val="26"/>
        </w:rPr>
        <w:t xml:space="preserve">2.1 Bối cảnh và tầm quan trọng</w:t>
      </w:r>
    </w:p>
    <w:p>
      <w:pPr>
        <w:spacing w:after="120"/>
      </w:pPr>
      <w:r>
        <w:rPr>
          <w:rFonts w:ascii="Times New Roman" w:cs="Times New Roman" w:eastAsia="Times New Roman" w:hAnsi="Times New Roman"/>
          <w:sz w:val="22"/>
          <w:szCs w:val="22"/>
        </w:rPr>
        <w:t xml:space="preserve">Tin giả (fake news) trên mạng xã hội gây ra hậu quả nghiêm trọng: ảnh hưởng đến kết quả bầu cử, gây hoảng loạn xã hội (như trong đại dịch COVID-19), phá hoại niềm tin vào khoa học và thể chế. Nhu cầu phát hiện tin giả tự động ở quy mô lớn ngày càng cấp thiết.</w:t>
      </w:r>
    </w:p>
    <w:p>
      <w:pPr>
        <w:spacing w:after="120"/>
      </w:pPr>
      <w:r>
        <w:t xml:space="preserve"/>
      </w:r>
    </w:p>
    <w:p>
      <w:pPr>
        <w:pStyle w:val="Heading2"/>
        <w:spacing w:after="120" w:before="240"/>
      </w:pPr>
      <w:r>
        <w:rPr>
          <w:rFonts w:ascii="Arial" w:cs="Arial" w:eastAsia="Arial" w:hAnsi="Arial"/>
          <w:b/>
          <w:bCs/>
          <w:color w:val="2E75B6"/>
          <w:sz w:val="26"/>
          <w:szCs w:val="26"/>
        </w:rPr>
        <w:t xml:space="preserve">2.2 Hai vấn đề cốt lõi mà ARPD giải quyết</w:t>
      </w:r>
    </w:p>
    <w:p>
      <w:pPr>
        <w:spacing w:after="120"/>
      </w:pPr>
      <w:r>
        <w:rPr>
          <w:rFonts w:ascii="Times New Roman" w:cs="Times New Roman" w:eastAsia="Times New Roman" w:hAnsi="Times New Roman"/>
          <w:b/>
          <w:bCs/>
          <w:sz w:val="22"/>
          <w:szCs w:val="22"/>
        </w:rPr>
        <w:t xml:space="preserve">Vấn đề 1 — Paraphrase Vulnerability (Điểm yếu trước tấn công diễn đạt lại):</w:t>
      </w:r>
    </w:p>
    <w:p>
      <w:pPr>
        <w:spacing w:after="120"/>
      </w:pPr>
      <w:r>
        <w:rPr>
          <w:rFonts w:ascii="Times New Roman" w:cs="Times New Roman" w:eastAsia="Times New Roman" w:hAnsi="Times New Roman"/>
          <w:sz w:val="22"/>
          <w:szCs w:val="22"/>
        </w:rPr>
        <w:t xml:space="preserve">Khi tin giả được viết lại theo cách khác (thay từ đồng nghĩa, đổi cấu trúc câu), accuracy của các mô hình hiện tại giảm mạnh. Park et al. (WWW 2025) đã chứng minh điều này qua benchmark AdStyle. Đây là vấn đề thực tế nghiêm trọng vì kẻ xấu có thể dễ dàng "lách" hệ thống bằng cách viết lại nội dung.</w:t>
      </w:r>
    </w:p>
    <w:p>
      <w:pPr>
        <w:spacing w:after="120"/>
      </w:pPr>
      <w:r>
        <w:t xml:space="preserve"/>
      </w:r>
    </w:p>
    <w:p>
      <w:pPr>
        <w:spacing w:after="120"/>
      </w:pPr>
      <w:r>
        <w:rPr>
          <w:rFonts w:ascii="Times New Roman" w:cs="Times New Roman" w:eastAsia="Times New Roman" w:hAnsi="Times New Roman"/>
          <w:b/>
          <w:bCs/>
          <w:sz w:val="22"/>
          <w:szCs w:val="22"/>
        </w:rPr>
        <w:t xml:space="preserve">Vấn đề 2 — Heavyweight Architecture (Kiến trúc quá nặng):</w:t>
      </w:r>
    </w:p>
    <w:p>
      <w:pPr>
        <w:spacing w:after="120"/>
      </w:pPr>
      <w:r>
        <w:rPr>
          <w:rFonts w:ascii="Times New Roman" w:cs="Times New Roman" w:eastAsia="Times New Roman" w:hAnsi="Times New Roman"/>
          <w:sz w:val="22"/>
          <w:szCs w:val="22"/>
        </w:rPr>
        <w:t xml:space="preserve">Phần lớn các mô hình SOTA (State-of-the-Art) hiện tại sử dụng các mô hình ngôn ngữ lớn (7B+ tham số như LLaMA, GPT-4) đòi hỏi phần cứng GPU đắt tiền, không phù hợp để triển khai thực tế ở các tổ chức vừa và nhỏ, đặc biệt tại các nước đang phát triển.</w:t>
      </w:r>
    </w:p>
    <w:p>
      <w:pPr>
        <w:spacing w:after="120"/>
      </w:pPr>
      <w:r>
        <w:t xml:space="preserve"/>
      </w:r>
    </w:p>
    <w:p>
      <w:pPr>
        <w:pStyle w:val="Heading2"/>
        <w:spacing w:after="120" w:before="240"/>
      </w:pPr>
      <w:r>
        <w:rPr>
          <w:rFonts w:ascii="Arial" w:cs="Arial" w:eastAsia="Arial" w:hAnsi="Arial"/>
          <w:b/>
          <w:bCs/>
          <w:color w:val="2E75B6"/>
          <w:sz w:val="26"/>
          <w:szCs w:val="26"/>
        </w:rPr>
        <w:t xml:space="preserve">2.3 Research Gap (Khoảng trống nghiên cứu)</w:t>
      </w:r>
    </w:p>
    <w:p>
      <w:pPr>
        <w:spacing w:after="120"/>
      </w:pPr>
      <w:r>
        <w:rPr>
          <w:rFonts w:ascii="Times New Roman" w:cs="Times New Roman" w:eastAsia="Times New Roman" w:hAnsi="Times New Roman"/>
          <w:b/>
          <w:bCs/>
          <w:sz w:val="22"/>
          <w:szCs w:val="22"/>
        </w:rPr>
        <w:t xml:space="preserve">Ferraz et al. (PROPOR 2026) — bài báo đã xác minh — </w:t>
      </w:r>
      <w:r>
        <w:rPr>
          <w:rFonts w:ascii="Times New Roman" w:cs="Times New Roman" w:eastAsia="Times New Roman" w:hAnsi="Times New Roman"/>
          <w:sz w:val="22"/>
          <w:szCs w:val="22"/>
        </w:rPr>
        <w:t xml:space="preserve">kết luận: "RAG (Retrieval-Augmented Generation) đơn thuần không thể outperform các kỹ thuật đã có trong văn liệu."</w:t>
      </w:r>
    </w:p>
    <w:p>
      <w:pPr>
        <w:spacing w:after="120"/>
      </w:pPr>
      <w:r>
        <w:t xml:space="preserve"/>
      </w:r>
    </w:p>
    <w:p>
      <w:pPr>
        <w:spacing w:after="120"/>
      </w:pPr>
      <w:r>
        <w:rPr>
          <w:rFonts w:ascii="Times New Roman" w:cs="Times New Roman" w:eastAsia="Times New Roman" w:hAnsi="Times New Roman"/>
          <w:sz w:val="22"/>
          <w:szCs w:val="22"/>
        </w:rPr>
        <w:t xml:space="preserve">Điều này tạo ra một câu hỏi nghiên cứu quan trọng: Làm thế nào để kết hợp RAG với các kỹ thuật khác để vượt qua giới hạn này trong khi vẫn duy trì kiến trúc nhẹ? ARPD trả lời câu hỏi đó.</w:t>
      </w:r>
    </w:p>
    <w:p>
      <w:pPr>
        <w:spacing w:after="12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Tiêu chí</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RAG đơn thuần
(Ferraz 2026)</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LLM lớn
(RADAR 2026)</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ARPD
(đề xuất)</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Accuracy &gt; Baseline</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Không</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Có</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Có</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Lightweight (≤125M)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Có</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Không (7B+)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Có (22.8M)</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Paraphrase Robust</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Không</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Chưa đánh giá</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Có</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Cross-domain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Không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Chưa đánh giá</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LIAR + FEVER</w:t>
            </w:r>
          </w:p>
        </w:tc>
      </w:tr>
    </w:tbl>
    <w:p>
      <w:pPr>
        <w:spacing w:after="120"/>
      </w:pPr>
      <w:r>
        <w:t xml:space="preserve"/>
      </w:r>
    </w:p>
    <w:p>
      <w:r>
        <w:br w:type="page"/>
      </w:r>
    </w:p>
    <w:p>
      <w:pPr>
        <w:pStyle w:val="Heading1"/>
        <w:spacing w:after="160" w:before="320"/>
      </w:pPr>
      <w:r>
        <w:rPr>
          <w:rFonts w:ascii="Arial" w:cs="Arial" w:eastAsia="Arial" w:hAnsi="Arial"/>
          <w:b/>
          <w:bCs/>
          <w:color w:val="1F3864"/>
          <w:sz w:val="32"/>
          <w:szCs w:val="32"/>
        </w:rPr>
        <w:t xml:space="preserve">3. Kiến trúc hệ thống ARPD — Chi tiết từng bước</w:t>
      </w:r>
    </w:p>
    <w:p>
      <w:pPr>
        <w:spacing w:after="120"/>
      </w:pPr>
      <w:r>
        <w:rPr>
          <w:rFonts w:ascii="Times New Roman" w:cs="Times New Roman" w:eastAsia="Times New Roman" w:hAnsi="Times New Roman"/>
          <w:sz w:val="22"/>
          <w:szCs w:val="22"/>
        </w:rPr>
        <w:t xml:space="preserve">Đây là phần quan trọng nhất: giải thích ARPD hoạt động như thế nào từ đầu đến cuối khi xử lý một claim.</w:t>
      </w:r>
    </w:p>
    <w:p>
      <w:pPr>
        <w:spacing w:after="120"/>
      </w:pPr>
      <w:r>
        <w:t xml:space="preserve"/>
      </w:r>
    </w:p>
    <w:p>
      <w:pPr>
        <w:pStyle w:val="Heading2"/>
        <w:spacing w:after="120" w:before="240"/>
      </w:pPr>
      <w:r>
        <w:rPr>
          <w:rFonts w:ascii="Arial" w:cs="Arial" w:eastAsia="Arial" w:hAnsi="Arial"/>
          <w:b/>
          <w:bCs/>
          <w:color w:val="2E75B6"/>
          <w:sz w:val="26"/>
          <w:szCs w:val="26"/>
        </w:rPr>
        <w:t xml:space="preserve">3.1 Sơ đồ tổng thể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4FF" w:val="clear"/>
            <w:tcMar>
              <w:top w:type="dxa" w:w="120"/>
              <w:left w:type="dxa" w:w="180"/>
              <w:bottom w:type="dxa" w:w="120"/>
              <w:right w:type="dxa" w:w="180"/>
            </w:tcMar>
          </w:tcPr>
          <w:p>
            <w:pPr>
              <w:spacing w:after="120"/>
              <w:jc w:val="center"/>
            </w:pPr>
            <w:r>
              <w:rPr>
                <w:rFonts w:ascii="Times New Roman" w:cs="Times New Roman" w:eastAsia="Times New Roman" w:hAnsi="Times New Roman"/>
                <w:b/>
                <w:bCs/>
                <w:sz w:val="22"/>
                <w:szCs w:val="22"/>
              </w:rPr>
              <w:t xml:space="preserve">INPUT: Claim cần kiểm tra</w:t>
            </w:r>
          </w:p>
          <w:p>
            <w:pPr>
              <w:spacing w:after="120"/>
              <w:jc w:val="center"/>
            </w:pPr>
            <w:r>
              <w:rPr>
                <w:rFonts w:ascii="Times New Roman" w:cs="Times New Roman" w:eastAsia="Times New Roman" w:hAnsi="Times New Roman"/>
                <w:sz w:val="22"/>
                <w:szCs w:val="22"/>
              </w:rPr>
              <w:t xml:space="preserve">          ↓</w:t>
            </w:r>
          </w:p>
          <w:p>
            <w:pPr>
              <w:spacing w:after="120"/>
              <w:jc w:val="center"/>
            </w:pPr>
            <w:r>
              <w:rPr>
                <w:rFonts w:ascii="Times New Roman" w:cs="Times New Roman" w:eastAsia="Times New Roman" w:hAnsi="Times New Roman"/>
                <w:b/>
                <w:bCs/>
                <w:sz w:val="22"/>
                <w:szCs w:val="22"/>
              </w:rPr>
              <w:t xml:space="preserve">[BƯỚC 1] Uncertainty Scorer</w:t>
            </w:r>
            <w:r>
              <w:rPr>
                <w:rFonts w:ascii="Times New Roman" w:cs="Times New Roman" w:eastAsia="Times New Roman" w:hAnsi="Times New Roman"/>
                <w:sz w:val="22"/>
                <w:szCs w:val="22"/>
              </w:rPr>
              <w:t xml:space="preserve"> → Tính độ mơ hồ của claim → Quyết định k_adaptive</w:t>
            </w:r>
          </w:p>
          <w:p>
            <w:pPr>
              <w:spacing w:after="120"/>
              <w:jc w:val="center"/>
            </w:pPr>
            <w:r>
              <w:rPr>
                <w:rFonts w:ascii="Times New Roman" w:cs="Times New Roman" w:eastAsia="Times New Roman" w:hAnsi="Times New Roman"/>
                <w:sz w:val="22"/>
                <w:szCs w:val="22"/>
              </w:rPr>
              <w:t xml:space="preserve">          ↓</w:t>
            </w:r>
          </w:p>
          <w:p>
            <w:pPr>
              <w:spacing w:after="120"/>
              <w:jc w:val="center"/>
            </w:pPr>
            <w:r>
              <w:rPr>
                <w:rFonts w:ascii="Times New Roman" w:cs="Times New Roman" w:eastAsia="Times New Roman" w:hAnsi="Times New Roman"/>
                <w:b/>
                <w:bCs/>
                <w:sz w:val="22"/>
                <w:szCs w:val="22"/>
              </w:rPr>
              <w:t xml:space="preserve">[BƯỚC 2] Adaptive Retriever</w:t>
            </w:r>
            <w:r>
              <w:rPr>
                <w:rFonts w:ascii="Times New Roman" w:cs="Times New Roman" w:eastAsia="Times New Roman" w:hAnsi="Times New Roman"/>
                <w:sz w:val="22"/>
                <w:szCs w:val="22"/>
              </w:rPr>
              <w:t xml:space="preserve"> → Query Wikipedia → Lấy k_adaptive passages evidence</w:t>
            </w:r>
          </w:p>
          <w:p>
            <w:pPr>
              <w:spacing w:after="120"/>
              <w:jc w:val="center"/>
            </w:pPr>
            <w:r>
              <w:rPr>
                <w:rFonts w:ascii="Times New Roman" w:cs="Times New Roman" w:eastAsia="Times New Roman" w:hAnsi="Times New Roman"/>
                <w:sz w:val="22"/>
                <w:szCs w:val="22"/>
              </w:rPr>
              <w:t xml:space="preserve">          ↓</w:t>
            </w:r>
          </w:p>
          <w:p>
            <w:pPr>
              <w:spacing w:after="120"/>
              <w:jc w:val="center"/>
            </w:pPr>
            <w:r>
              <w:rPr>
                <w:rFonts w:ascii="Times New Roman" w:cs="Times New Roman" w:eastAsia="Times New Roman" w:hAnsi="Times New Roman"/>
                <w:b/>
                <w:bCs/>
                <w:sz w:val="22"/>
                <w:szCs w:val="22"/>
              </w:rPr>
              <w:t xml:space="preserve">[BƯỚC 3] Paraphrase Augmentor</w:t>
            </w:r>
            <w:r>
              <w:rPr>
                <w:rFonts w:ascii="Times New Roman" w:cs="Times New Roman" w:eastAsia="Times New Roman" w:hAnsi="Times New Roman"/>
                <w:sz w:val="22"/>
                <w:szCs w:val="22"/>
              </w:rPr>
              <w:t xml:space="preserve"> → (Chỉ khi training) Tạo biến thể paraphrase của claim</w:t>
            </w:r>
          </w:p>
          <w:p>
            <w:pPr>
              <w:spacing w:after="120"/>
              <w:jc w:val="center"/>
            </w:pPr>
            <w:r>
              <w:rPr>
                <w:rFonts w:ascii="Times New Roman" w:cs="Times New Roman" w:eastAsia="Times New Roman" w:hAnsi="Times New Roman"/>
                <w:sz w:val="22"/>
                <w:szCs w:val="22"/>
              </w:rPr>
              <w:t xml:space="preserve">          ↓</w:t>
            </w:r>
          </w:p>
          <w:p>
            <w:pPr>
              <w:spacing w:after="120"/>
              <w:jc w:val="center"/>
            </w:pPr>
            <w:r>
              <w:rPr>
                <w:rFonts w:ascii="Times New Roman" w:cs="Times New Roman" w:eastAsia="Times New Roman" w:hAnsi="Times New Roman"/>
                <w:b/>
                <w:bCs/>
                <w:sz w:val="22"/>
                <w:szCs w:val="22"/>
              </w:rPr>
              <w:t xml:space="preserve">[BƯỚC 4] MiniLM Encoder</w:t>
            </w:r>
            <w:r>
              <w:rPr>
                <w:rFonts w:ascii="Times New Roman" w:cs="Times New Roman" w:eastAsia="Times New Roman" w:hAnsi="Times New Roman"/>
                <w:sz w:val="22"/>
                <w:szCs w:val="22"/>
              </w:rPr>
              <w:t xml:space="preserve"> → Encode [claim + evidence] → Vector 384 chiều</w:t>
            </w:r>
          </w:p>
          <w:p>
            <w:pPr>
              <w:spacing w:after="120"/>
              <w:jc w:val="center"/>
            </w:pPr>
            <w:r>
              <w:rPr>
                <w:rFonts w:ascii="Times New Roman" w:cs="Times New Roman" w:eastAsia="Times New Roman" w:hAnsi="Times New Roman"/>
                <w:sz w:val="22"/>
                <w:szCs w:val="22"/>
              </w:rPr>
              <w:t xml:space="preserve">          ↓</w:t>
            </w:r>
          </w:p>
          <w:p>
            <w:pPr>
              <w:spacing w:after="120"/>
              <w:jc w:val="center"/>
            </w:pPr>
            <w:r>
              <w:rPr>
                <w:rFonts w:ascii="Times New Roman" w:cs="Times New Roman" w:eastAsia="Times New Roman" w:hAnsi="Times New Roman"/>
                <w:b/>
                <w:bCs/>
                <w:sz w:val="22"/>
                <w:szCs w:val="22"/>
              </w:rPr>
              <w:t xml:space="preserve">[BƯỚC 5] Ensemble Classifier</w:t>
            </w:r>
            <w:r>
              <w:rPr>
                <w:rFonts w:ascii="Times New Roman" w:cs="Times New Roman" w:eastAsia="Times New Roman" w:hAnsi="Times New Roman"/>
                <w:sz w:val="22"/>
                <w:szCs w:val="22"/>
              </w:rPr>
              <w:t xml:space="preserve"> → TF-IDF (90%) + MLP (10%) → FAKE hoặc REAL</w:t>
            </w:r>
          </w:p>
          <w:p>
            <w:pPr>
              <w:spacing w:after="120"/>
              <w:jc w:val="center"/>
            </w:pPr>
            <w:r>
              <w:rPr>
                <w:rFonts w:ascii="Times New Roman" w:cs="Times New Roman" w:eastAsia="Times New Roman" w:hAnsi="Times New Roman"/>
                <w:sz w:val="22"/>
                <w:szCs w:val="22"/>
              </w:rPr>
              <w:t xml:space="preserve">          ↓</w:t>
            </w:r>
          </w:p>
          <w:p>
            <w:pPr>
              <w:spacing w:after="120"/>
              <w:jc w:val="center"/>
            </w:pPr>
            <w:r>
              <w:rPr>
                <w:rFonts w:ascii="Times New Roman" w:cs="Times New Roman" w:eastAsia="Times New Roman" w:hAnsi="Times New Roman"/>
                <w:b/>
                <w:bCs/>
                <w:sz w:val="22"/>
                <w:szCs w:val="22"/>
              </w:rPr>
              <w:t xml:space="preserve">OUTPUT: FAKE / REAL + xác suất</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3.2 Chi tiết từng bước</w:t>
      </w:r>
    </w:p>
    <w:p>
      <w:pPr>
        <w:pStyle w:val="Heading3"/>
        <w:spacing w:after="80" w:before="180"/>
      </w:pPr>
      <w:r>
        <w:rPr>
          <w:rFonts w:ascii="Arial" w:cs="Arial" w:eastAsia="Arial" w:hAnsi="Arial"/>
          <w:b/>
          <w:bCs/>
          <w:color w:val="17375E"/>
          <w:sz w:val="24"/>
          <w:szCs w:val="24"/>
        </w:rPr>
        <w:t xml:space="preserve">Bước 1 — Uncertainty Scorer (Bộ đánh giá độ mơ hồ)</w:t>
      </w:r>
    </w:p>
    <w:p>
      <w:pPr>
        <w:spacing w:after="120"/>
      </w:pPr>
      <w:r>
        <w:rPr>
          <w:rFonts w:ascii="Times New Roman" w:cs="Times New Roman" w:eastAsia="Times New Roman" w:hAnsi="Times New Roman"/>
          <w:b/>
          <w:bCs/>
          <w:sz w:val="22"/>
          <w:szCs w:val="22"/>
        </w:rPr>
        <w:t xml:space="preserve">Mục đích:</w:t>
      </w:r>
      <w:r>
        <w:rPr>
          <w:rFonts w:ascii="Times New Roman" w:cs="Times New Roman" w:eastAsia="Times New Roman" w:hAnsi="Times New Roman"/>
          <w:sz w:val="22"/>
          <w:szCs w:val="22"/>
        </w:rPr>
        <w:t xml:space="preserve"> Quyết định claim này CẦN BAO NHIÊU evidence để xác minh.</w:t>
      </w:r>
    </w:p>
    <w:p>
      <w:pPr>
        <w:spacing w:after="120"/>
      </w:pPr>
      <w:r>
        <w:rPr>
          <w:rFonts w:ascii="Times New Roman" w:cs="Times New Roman" w:eastAsia="Times New Roman" w:hAnsi="Times New Roman"/>
          <w:b/>
          <w:bCs/>
          <w:sz w:val="22"/>
          <w:szCs w:val="22"/>
        </w:rPr>
        <w:t xml:space="preserve">Cách hoạt động:</w:t>
      </w:r>
    </w:p>
    <w:p>
      <w:pPr>
        <w:pStyle w:val="ListParagraph"/>
        <w:numPr>
          <w:ilvl w:val="0"/>
          <w:numId w:val="2"/>
        </w:numPr>
        <w:spacing w:after="80"/>
      </w:pPr>
      <w:r>
        <w:rPr>
          <w:rFonts w:ascii="Times New Roman" w:cs="Times New Roman" w:eastAsia="Times New Roman" w:hAnsi="Times New Roman"/>
          <w:sz w:val="22"/>
          <w:szCs w:val="22"/>
        </w:rPr>
        <w:t xml:space="preserve">Phân tích các đặc trưng ngôn ngữ (linguistic features) của claim:</w:t>
      </w:r>
    </w:p>
    <w:p>
      <w:pPr>
        <w:pStyle w:val="ListParagraph"/>
        <w:numPr>
          <w:ilvl w:val="1"/>
          <w:numId w:val="2"/>
        </w:numPr>
        <w:spacing w:after="80"/>
      </w:pPr>
      <w:r>
        <w:rPr>
          <w:rFonts w:ascii="Times New Roman" w:cs="Times New Roman" w:eastAsia="Times New Roman" w:hAnsi="Times New Roman"/>
          <w:sz w:val="22"/>
          <w:szCs w:val="22"/>
        </w:rPr>
        <w:t xml:space="preserve">Chiều dài câu: câu ngắn hơn → mơ hồ hơn → cần nhiều evidence hơn</w:t>
      </w:r>
    </w:p>
    <w:p>
      <w:pPr>
        <w:pStyle w:val="ListParagraph"/>
        <w:numPr>
          <w:ilvl w:val="1"/>
          <w:numId w:val="2"/>
        </w:numPr>
        <w:spacing w:after="80"/>
      </w:pPr>
      <w:r>
        <w:rPr>
          <w:rFonts w:ascii="Times New Roman" w:cs="Times New Roman" w:eastAsia="Times New Roman" w:hAnsi="Times New Roman"/>
          <w:sz w:val="22"/>
          <w:szCs w:val="22"/>
        </w:rPr>
        <w:t xml:space="preserve">Có số liệu cụ thể không? (%, $, năm tháng) → có số → ít mơ hồ → cần ít evidence</w:t>
      </w:r>
    </w:p>
    <w:p>
      <w:pPr>
        <w:pStyle w:val="ListParagraph"/>
        <w:numPr>
          <w:ilvl w:val="1"/>
          <w:numId w:val="2"/>
        </w:numPr>
        <w:spacing w:after="80"/>
      </w:pPr>
      <w:r>
        <w:rPr>
          <w:rFonts w:ascii="Times New Roman" w:cs="Times New Roman" w:eastAsia="Times New Roman" w:hAnsi="Times New Roman"/>
          <w:sz w:val="22"/>
          <w:szCs w:val="22"/>
        </w:rPr>
        <w:t xml:space="preserve">Từ hedge words (says, claims, allegedly, might...) → nhiều hedge → mơ hồ hơn</w:t>
      </w:r>
    </w:p>
    <w:p>
      <w:pPr>
        <w:pStyle w:val="ListParagraph"/>
        <w:numPr>
          <w:ilvl w:val="1"/>
          <w:numId w:val="2"/>
        </w:numPr>
        <w:spacing w:after="80"/>
      </w:pPr>
      <w:r>
        <w:rPr>
          <w:rFonts w:ascii="Times New Roman" w:cs="Times New Roman" w:eastAsia="Times New Roman" w:hAnsi="Times New Roman"/>
          <w:sz w:val="22"/>
          <w:szCs w:val="22"/>
        </w:rPr>
        <w:t xml:space="preserve">Số lượng named entities (tên người, địa điểm) → ít entity → mơ hồ hơn</w:t>
      </w:r>
    </w:p>
    <w:p>
      <w:pPr>
        <w:pStyle w:val="ListParagraph"/>
        <w:numPr>
          <w:ilvl w:val="1"/>
          <w:numId w:val="2"/>
        </w:numPr>
        <w:spacing w:after="80"/>
      </w:pPr>
      <w:r>
        <w:rPr>
          <w:rFonts w:ascii="Times New Roman" w:cs="Times New Roman" w:eastAsia="Times New Roman" w:hAnsi="Times New Roman"/>
          <w:sz w:val="22"/>
          <w:szCs w:val="22"/>
        </w:rPr>
        <w:t xml:space="preserve">Có từ vague (all, never, always, most...) → có → mơ hồ hơn</w:t>
      </w:r>
    </w:p>
    <w:p>
      <w:pPr>
        <w:pStyle w:val="ListParagraph"/>
        <w:numPr>
          <w:ilvl w:val="0"/>
          <w:numId w:val="2"/>
        </w:numPr>
        <w:spacing w:after="80"/>
      </w:pPr>
      <w:r>
        <w:rPr>
          <w:rFonts w:ascii="Times New Roman" w:cs="Times New Roman" w:eastAsia="Times New Roman" w:hAnsi="Times New Roman"/>
          <w:sz w:val="22"/>
          <w:szCs w:val="22"/>
        </w:rPr>
        <w:t xml:space="preserve">Tính uncertainty_score ∈ [0, 1] từ tổ hợp có trọng số của các features trên</w:t>
      </w:r>
    </w:p>
    <w:p>
      <w:pPr>
        <w:pStyle w:val="ListParagraph"/>
        <w:numPr>
          <w:ilvl w:val="0"/>
          <w:numId w:val="2"/>
        </w:numPr>
        <w:spacing w:after="80"/>
      </w:pPr>
      <w:r>
        <w:rPr>
          <w:rFonts w:ascii="Times New Roman" w:cs="Times New Roman" w:eastAsia="Times New Roman" w:hAnsi="Times New Roman"/>
          <w:sz w:val="22"/>
          <w:szCs w:val="22"/>
        </w:rPr>
        <w:t xml:space="preserve">Tính k_adaptive: nếu uncertainty_score &lt; 0.2 → k=1; &lt; 0.4 → k=2; &lt; 0.55 → k=3; &lt; 0.7 → k=4; còn lại → k=5</w:t>
      </w:r>
    </w:p>
    <w:p>
      <w:pPr>
        <w:spacing w:after="120"/>
      </w:pPr>
      <w:r>
        <w:rPr>
          <w:rFonts w:ascii="Times New Roman" w:cs="Times New Roman" w:eastAsia="Times New Roman" w:hAnsi="Times New Roman"/>
          <w:b/>
          <w:bCs/>
          <w:sz w:val="22"/>
          <w:szCs w:val="22"/>
        </w:rPr>
        <w:t xml:space="preserve">Lý do không dùng embedding-based uncertainty:</w:t>
      </w:r>
      <w:r>
        <w:rPr>
          <w:rFonts w:ascii="Times New Roman" w:cs="Times New Roman" w:eastAsia="Times New Roman" w:hAnsi="Times New Roman"/>
          <w:sz w:val="22"/>
          <w:szCs w:val="22"/>
        </w:rPr>
        <w:t xml:space="preserve"> Phát hiện mới của ARPD — tất cả LIAR claims đều ngắn và mơ hồ như nhau trong embedding space, nên embedding similarity không phân biệt được. Linguistic features hiệu quả hơn.</w:t>
      </w:r>
    </w:p>
    <w:p>
      <w:pPr>
        <w:spacing w:after="120"/>
      </w:pPr>
      <w:r>
        <w:t xml:space="preserve"/>
      </w:r>
    </w:p>
    <w:p>
      <w:pPr>
        <w:pStyle w:val="Heading3"/>
        <w:spacing w:after="80" w:before="180"/>
      </w:pPr>
      <w:r>
        <w:rPr>
          <w:rFonts w:ascii="Arial" w:cs="Arial" w:eastAsia="Arial" w:hAnsi="Arial"/>
          <w:b/>
          <w:bCs/>
          <w:color w:val="17375E"/>
          <w:sz w:val="24"/>
          <w:szCs w:val="24"/>
        </w:rPr>
        <w:t xml:space="preserve">Bước 2 — Adaptive Retriever (Bộ truy xuất evidence thích ứng)</w:t>
      </w:r>
    </w:p>
    <w:p>
      <w:pPr>
        <w:spacing w:after="120"/>
      </w:pPr>
      <w:r>
        <w:rPr>
          <w:rFonts w:ascii="Times New Roman" w:cs="Times New Roman" w:eastAsia="Times New Roman" w:hAnsi="Times New Roman"/>
          <w:b/>
          <w:bCs/>
          <w:sz w:val="22"/>
          <w:szCs w:val="22"/>
        </w:rPr>
        <w:t xml:space="preserve">Mục đích:</w:t>
      </w:r>
      <w:r>
        <w:rPr>
          <w:rFonts w:ascii="Times New Roman" w:cs="Times New Roman" w:eastAsia="Times New Roman" w:hAnsi="Times New Roman"/>
          <w:sz w:val="22"/>
          <w:szCs w:val="22"/>
        </w:rPr>
        <w:t xml:space="preserve"> Lấy evidence từ Wikipedia để bổ sung thông tin cho claim.</w:t>
      </w:r>
    </w:p>
    <w:p>
      <w:pPr>
        <w:spacing w:after="120"/>
      </w:pPr>
      <w:r>
        <w:rPr>
          <w:rFonts w:ascii="Times New Roman" w:cs="Times New Roman" w:eastAsia="Times New Roman" w:hAnsi="Times New Roman"/>
          <w:b/>
          <w:bCs/>
          <w:sz w:val="22"/>
          <w:szCs w:val="22"/>
        </w:rPr>
        <w:t xml:space="preserve">Cách hoạt động:</w:t>
      </w:r>
    </w:p>
    <w:p>
      <w:pPr>
        <w:pStyle w:val="ListParagraph"/>
        <w:numPr>
          <w:ilvl w:val="0"/>
          <w:numId w:val="2"/>
        </w:numPr>
        <w:spacing w:after="80"/>
      </w:pPr>
      <w:r>
        <w:rPr>
          <w:rFonts w:ascii="Times New Roman" w:cs="Times New Roman" w:eastAsia="Times New Roman" w:hAnsi="Times New Roman"/>
          <w:sz w:val="22"/>
          <w:szCs w:val="22"/>
        </w:rPr>
        <w:t xml:space="preserve">Nhận claim và k_adaptive từ Bước 1</w:t>
      </w:r>
    </w:p>
    <w:p>
      <w:pPr>
        <w:pStyle w:val="ListParagraph"/>
        <w:numPr>
          <w:ilvl w:val="0"/>
          <w:numId w:val="2"/>
        </w:numPr>
        <w:spacing w:after="80"/>
      </w:pPr>
      <w:r>
        <w:rPr>
          <w:rFonts w:ascii="Times New Roman" w:cs="Times New Roman" w:eastAsia="Times New Roman" w:hAnsi="Times New Roman"/>
          <w:sz w:val="22"/>
          <w:szCs w:val="22"/>
        </w:rPr>
        <w:t xml:space="preserve">Trích xuất từ khóa quan trọng từ claim bằng TF-IDF keyword extraction</w:t>
      </w:r>
    </w:p>
    <w:p>
      <w:pPr>
        <w:pStyle w:val="ListParagraph"/>
        <w:numPr>
          <w:ilvl w:val="0"/>
          <w:numId w:val="2"/>
        </w:numPr>
        <w:spacing w:after="80"/>
      </w:pPr>
      <w:r>
        <w:rPr>
          <w:rFonts w:ascii="Times New Roman" w:cs="Times New Roman" w:eastAsia="Times New Roman" w:hAnsi="Times New Roman"/>
          <w:sz w:val="22"/>
          <w:szCs w:val="22"/>
        </w:rPr>
        <w:t xml:space="preserve">Query Wikipedia API với các từ khóa đó</w:t>
      </w:r>
    </w:p>
    <w:p>
      <w:pPr>
        <w:pStyle w:val="ListParagraph"/>
        <w:numPr>
          <w:ilvl w:val="0"/>
          <w:numId w:val="2"/>
        </w:numPr>
        <w:spacing w:after="80"/>
      </w:pPr>
      <w:r>
        <w:rPr>
          <w:rFonts w:ascii="Times New Roman" w:cs="Times New Roman" w:eastAsia="Times New Roman" w:hAnsi="Times New Roman"/>
          <w:sz w:val="22"/>
          <w:szCs w:val="22"/>
        </w:rPr>
        <w:t xml:space="preserve">Nhận về các trang Wikipedia liên quan, chia thành các đoạn 100 từ (chunking)</w:t>
      </w:r>
    </w:p>
    <w:p>
      <w:pPr>
        <w:pStyle w:val="ListParagraph"/>
        <w:numPr>
          <w:ilvl w:val="0"/>
          <w:numId w:val="2"/>
        </w:numPr>
        <w:spacing w:after="80"/>
      </w:pPr>
      <w:r>
        <w:rPr>
          <w:rFonts w:ascii="Times New Roman" w:cs="Times New Roman" w:eastAsia="Times New Roman" w:hAnsi="Times New Roman"/>
          <w:sz w:val="22"/>
          <w:szCs w:val="22"/>
        </w:rPr>
        <w:t xml:space="preserve">Lọc các đoạn có cosine_similarity(claim_embedding, passage_embedding) &lt; 0.25 — chỉ giữ lại evidence thực sự liên quan</w:t>
      </w:r>
    </w:p>
    <w:p>
      <w:pPr>
        <w:pStyle w:val="ListParagraph"/>
        <w:numPr>
          <w:ilvl w:val="0"/>
          <w:numId w:val="2"/>
        </w:numPr>
        <w:spacing w:after="80"/>
      </w:pPr>
      <w:r>
        <w:rPr>
          <w:rFonts w:ascii="Times New Roman" w:cs="Times New Roman" w:eastAsia="Times New Roman" w:hAnsi="Times New Roman"/>
          <w:sz w:val="22"/>
          <w:szCs w:val="22"/>
        </w:rPr>
        <w:t xml:space="preserve">Trả về tối đa k_adaptive passages có liên quan nhất</w:t>
      </w:r>
    </w:p>
    <w:p>
      <w:pPr>
        <w:spacing w:after="120"/>
      </w:pPr>
      <w:r>
        <w:rPr>
          <w:rFonts w:ascii="Times New Roman" w:cs="Times New Roman" w:eastAsia="Times New Roman" w:hAnsi="Times New Roman"/>
          <w:b/>
          <w:bCs/>
          <w:sz w:val="22"/>
          <w:szCs w:val="22"/>
        </w:rPr>
        <w:t xml:space="preserve">Điểm khác biệt với RAG thông thường:</w:t>
      </w:r>
      <w:r>
        <w:rPr>
          <w:rFonts w:ascii="Times New Roman" w:cs="Times New Roman" w:eastAsia="Times New Roman" w:hAnsi="Times New Roman"/>
          <w:sz w:val="22"/>
          <w:szCs w:val="22"/>
        </w:rPr>
        <w:t xml:space="preserve"> RAG thông thường luôn lấy fixed top-k (ví dụ k=3). ARPD lấy k thay đổi theo độ mơ hồ, giúp tiết kiệm tài nguyên với claims đơn giản và lấy đủ context với claims phức tạp.</w:t>
      </w:r>
    </w:p>
    <w:p>
      <w:pPr>
        <w:spacing w:after="120"/>
      </w:pPr>
      <w:r>
        <w:t xml:space="preserve"/>
      </w:r>
    </w:p>
    <w:p>
      <w:pPr>
        <w:pStyle w:val="Heading3"/>
        <w:spacing w:after="80" w:before="180"/>
      </w:pPr>
      <w:r>
        <w:rPr>
          <w:rFonts w:ascii="Arial" w:cs="Arial" w:eastAsia="Arial" w:hAnsi="Arial"/>
          <w:b/>
          <w:bCs/>
          <w:color w:val="17375E"/>
          <w:sz w:val="24"/>
          <w:szCs w:val="24"/>
        </w:rPr>
        <w:t xml:space="preserve">Bước 3 — Paraphrase Augmentor (Bộ tạo biến thể ngôn ngữ — chỉ dùng khi training)</w:t>
      </w:r>
    </w:p>
    <w:p>
      <w:pPr>
        <w:spacing w:after="120"/>
      </w:pPr>
      <w:r>
        <w:rPr>
          <w:rFonts w:ascii="Times New Roman" w:cs="Times New Roman" w:eastAsia="Times New Roman" w:hAnsi="Times New Roman"/>
          <w:b/>
          <w:bCs/>
          <w:sz w:val="22"/>
          <w:szCs w:val="22"/>
        </w:rPr>
        <w:t xml:space="preserve">Mục đích:</w:t>
      </w:r>
      <w:r>
        <w:rPr>
          <w:rFonts w:ascii="Times New Roman" w:cs="Times New Roman" w:eastAsia="Times New Roman" w:hAnsi="Times New Roman"/>
          <w:sz w:val="22"/>
          <w:szCs w:val="22"/>
        </w:rPr>
        <w:t xml:space="preserve"> Tăng cường độ bền vững của mô hình bằng cách học từ nhiều cách viết khác nhau của cùng một claim.</w:t>
      </w:r>
    </w:p>
    <w:p>
      <w:pPr>
        <w:spacing w:after="120"/>
      </w:pPr>
      <w:r>
        <w:rPr>
          <w:rFonts w:ascii="Times New Roman" w:cs="Times New Roman" w:eastAsia="Times New Roman" w:hAnsi="Times New Roman"/>
          <w:b/>
          <w:bCs/>
          <w:sz w:val="22"/>
          <w:szCs w:val="22"/>
        </w:rPr>
        <w:t xml:space="preserve">Cách hoạt động:</w:t>
      </w:r>
    </w:p>
    <w:p>
      <w:pPr>
        <w:pStyle w:val="ListParagraph"/>
        <w:numPr>
          <w:ilvl w:val="0"/>
          <w:numId w:val="2"/>
        </w:numPr>
        <w:spacing w:after="80"/>
      </w:pPr>
      <w:r>
        <w:rPr>
          <w:rFonts w:ascii="Times New Roman" w:cs="Times New Roman" w:eastAsia="Times New Roman" w:hAnsi="Times New Roman"/>
          <w:sz w:val="22"/>
          <w:szCs w:val="22"/>
        </w:rPr>
        <w:t xml:space="preserve">Với mỗi claim trong tập huấn luyện, tạo 1 biến thể paraphrase:</w:t>
      </w:r>
    </w:p>
    <w:p>
      <w:pPr>
        <w:pStyle w:val="ListParagraph"/>
        <w:numPr>
          <w:ilvl w:val="1"/>
          <w:numId w:val="2"/>
        </w:numPr>
        <w:spacing w:after="80"/>
      </w:pPr>
      <w:r>
        <w:rPr>
          <w:rFonts w:ascii="Times New Roman" w:cs="Times New Roman" w:eastAsia="Times New Roman" w:hAnsi="Times New Roman"/>
          <w:sz w:val="22"/>
          <w:szCs w:val="22"/>
        </w:rPr>
        <w:t xml:space="preserve">Synonym Substitution: Thay thế ~15% từ nội dung bằng từ đồng nghĩa từ WordNet</w:t>
      </w:r>
    </w:p>
    <w:p>
      <w:pPr>
        <w:pStyle w:val="ListParagraph"/>
        <w:numPr>
          <w:ilvl w:val="1"/>
          <w:numId w:val="2"/>
        </w:numPr>
        <w:spacing w:after="80"/>
      </w:pPr>
      <w:r>
        <w:rPr>
          <w:rFonts w:ascii="Times New Roman" w:cs="Times New Roman" w:eastAsia="Times New Roman" w:hAnsi="Times New Roman"/>
          <w:sz w:val="22"/>
          <w:szCs w:val="22"/>
        </w:rPr>
        <w:t xml:space="preserve">Giữ nguyên nhãn (FAKE/REAL) cho biến thể</w:t>
      </w:r>
    </w:p>
    <w:p>
      <w:pPr>
        <w:pStyle w:val="ListParagraph"/>
        <w:numPr>
          <w:ilvl w:val="0"/>
          <w:numId w:val="2"/>
        </w:numPr>
        <w:spacing w:after="80"/>
      </w:pPr>
      <w:r>
        <w:rPr>
          <w:rFonts w:ascii="Times New Roman" w:cs="Times New Roman" w:eastAsia="Times New Roman" w:hAnsi="Times New Roman"/>
          <w:sz w:val="22"/>
          <w:szCs w:val="22"/>
        </w:rPr>
        <w:t xml:space="preserve">Tập training cuối cùng = tập gốc × 2 (10,240 → 20,480 samples)</w:t>
      </w:r>
    </w:p>
    <w:p>
      <w:pPr>
        <w:pStyle w:val="ListParagraph"/>
        <w:numPr>
          <w:ilvl w:val="0"/>
          <w:numId w:val="2"/>
        </w:numPr>
        <w:spacing w:after="80"/>
      </w:pPr>
      <w:r>
        <w:rPr>
          <w:rFonts w:ascii="Times New Roman" w:cs="Times New Roman" w:eastAsia="Times New Roman" w:hAnsi="Times New Roman"/>
          <w:sz w:val="22"/>
          <w:szCs w:val="22"/>
        </w:rPr>
        <w:t xml:space="preserve">Khi inference (dự đoán thực tế): KHÔNG dùng augmentor, chỉ dùng claim gốc</w:t>
      </w:r>
    </w:p>
    <w:p>
      <w:pPr>
        <w:spacing w:after="120"/>
      </w:pPr>
      <w:r>
        <w:rPr>
          <w:rFonts w:ascii="Times New Roman" w:cs="Times New Roman" w:eastAsia="Times New Roman" w:hAnsi="Times New Roman"/>
          <w:b/>
          <w:bCs/>
          <w:sz w:val="22"/>
          <w:szCs w:val="22"/>
        </w:rPr>
        <w:t xml:space="preserve">Tại sao hiệu quả:</w:t>
      </w:r>
      <w:r>
        <w:rPr>
          <w:rFonts w:ascii="Times New Roman" w:cs="Times New Roman" w:eastAsia="Times New Roman" w:hAnsi="Times New Roman"/>
          <w:sz w:val="22"/>
          <w:szCs w:val="22"/>
        </w:rPr>
        <w:t xml:space="preserve"> Mô hình học cách nhận diện fake news dù claim được viết lại, giống như con người có thể nhận ra tin giả dù được diễn đạt khác đi.</w:t>
      </w:r>
    </w:p>
    <w:p>
      <w:pPr>
        <w:spacing w:after="120"/>
      </w:pPr>
      <w:r>
        <w:t xml:space="preserve"/>
      </w:r>
    </w:p>
    <w:p>
      <w:pPr>
        <w:pStyle w:val="Heading3"/>
        <w:spacing w:after="80" w:before="180"/>
      </w:pPr>
      <w:r>
        <w:rPr>
          <w:rFonts w:ascii="Arial" w:cs="Arial" w:eastAsia="Arial" w:hAnsi="Arial"/>
          <w:b/>
          <w:bCs/>
          <w:color w:val="17375E"/>
          <w:sz w:val="24"/>
          <w:szCs w:val="24"/>
        </w:rPr>
        <w:t xml:space="preserve">Bước 4 — MiniLM Encoder (Bộ mã hóa ngữ nghĩa)</w:t>
      </w:r>
    </w:p>
    <w:p>
      <w:pPr>
        <w:spacing w:after="120"/>
      </w:pPr>
      <w:r>
        <w:rPr>
          <w:rFonts w:ascii="Times New Roman" w:cs="Times New Roman" w:eastAsia="Times New Roman" w:hAnsi="Times New Roman"/>
          <w:b/>
          <w:bCs/>
          <w:sz w:val="22"/>
          <w:szCs w:val="22"/>
        </w:rPr>
        <w:t xml:space="preserve">Mô hình:</w:t>
      </w:r>
      <w:r>
        <w:rPr>
          <w:rFonts w:ascii="Times New Roman" w:cs="Times New Roman" w:eastAsia="Times New Roman" w:hAnsi="Times New Roman"/>
          <w:sz w:val="22"/>
          <w:szCs w:val="22"/>
        </w:rPr>
        <w:t xml:space="preserve"> sentence-transformers/all-MiniLM-L6-v2 (22.7 triệu tham số)</w:t>
      </w:r>
    </w:p>
    <w:p>
      <w:pPr>
        <w:spacing w:after="120"/>
      </w:pPr>
      <w:r>
        <w:rPr>
          <w:rFonts w:ascii="Times New Roman" w:cs="Times New Roman" w:eastAsia="Times New Roman" w:hAnsi="Times New Roman"/>
          <w:b/>
          <w:bCs/>
          <w:sz w:val="22"/>
          <w:szCs w:val="22"/>
        </w:rPr>
        <w:t xml:space="preserve">Mục đích:</w:t>
      </w:r>
      <w:r>
        <w:rPr>
          <w:rFonts w:ascii="Times New Roman" w:cs="Times New Roman" w:eastAsia="Times New Roman" w:hAnsi="Times New Roman"/>
          <w:sz w:val="22"/>
          <w:szCs w:val="22"/>
        </w:rPr>
        <w:t xml:space="preserve"> Chuyển đổi text thành vector số học mang ngữ nghĩa.</w:t>
      </w:r>
    </w:p>
    <w:p>
      <w:pPr>
        <w:spacing w:after="120"/>
      </w:pPr>
      <w:r>
        <w:rPr>
          <w:rFonts w:ascii="Times New Roman" w:cs="Times New Roman" w:eastAsia="Times New Roman" w:hAnsi="Times New Roman"/>
          <w:b/>
          <w:bCs/>
          <w:sz w:val="22"/>
          <w:szCs w:val="22"/>
        </w:rPr>
        <w:t xml:space="preserve">Cách hoạt động:</w:t>
      </w:r>
    </w:p>
    <w:p>
      <w:pPr>
        <w:pStyle w:val="ListParagraph"/>
        <w:numPr>
          <w:ilvl w:val="0"/>
          <w:numId w:val="2"/>
        </w:numPr>
        <w:spacing w:after="80"/>
      </w:pPr>
      <w:r>
        <w:rPr>
          <w:rFonts w:ascii="Times New Roman" w:cs="Times New Roman" w:eastAsia="Times New Roman" w:hAnsi="Times New Roman"/>
          <w:sz w:val="22"/>
          <w:szCs w:val="22"/>
        </w:rPr>
        <w:t xml:space="preserve">Input: f"[{speaker}] [{subject}] {claim} [SEP] {evidence}"</w:t>
      </w:r>
    </w:p>
    <w:p>
      <w:pPr>
        <w:pStyle w:val="ListParagraph"/>
        <w:numPr>
          <w:ilvl w:val="0"/>
          <w:numId w:val="2"/>
        </w:numPr>
        <w:spacing w:after="80"/>
      </w:pPr>
      <w:r>
        <w:rPr>
          <w:rFonts w:ascii="Times New Roman" w:cs="Times New Roman" w:eastAsia="Times New Roman" w:hAnsi="Times New Roman"/>
          <w:sz w:val="22"/>
          <w:szCs w:val="22"/>
        </w:rPr>
        <w:t xml:space="preserve">Thêm speaker và subject vào trước claim để cung cấp context người phát biểu</w:t>
      </w:r>
    </w:p>
    <w:p>
      <w:pPr>
        <w:pStyle w:val="ListParagraph"/>
        <w:numPr>
          <w:ilvl w:val="0"/>
          <w:numId w:val="2"/>
        </w:numPr>
        <w:spacing w:after="80"/>
      </w:pPr>
      <w:r>
        <w:rPr>
          <w:rFonts w:ascii="Times New Roman" w:cs="Times New Roman" w:eastAsia="Times New Roman" w:hAnsi="Times New Roman"/>
          <w:sz w:val="22"/>
          <w:szCs w:val="22"/>
        </w:rPr>
        <w:t xml:space="preserve">[SEP] token phân tách claim và evidence</w:t>
      </w:r>
    </w:p>
    <w:p>
      <w:pPr>
        <w:pStyle w:val="ListParagraph"/>
        <w:numPr>
          <w:ilvl w:val="0"/>
          <w:numId w:val="2"/>
        </w:numPr>
        <w:spacing w:after="80"/>
      </w:pPr>
      <w:r>
        <w:rPr>
          <w:rFonts w:ascii="Times New Roman" w:cs="Times New Roman" w:eastAsia="Times New Roman" w:hAnsi="Times New Roman"/>
          <w:sz w:val="22"/>
          <w:szCs w:val="22"/>
        </w:rPr>
        <w:t xml:space="preserve">MiniLM encode toàn bộ text → vector 384 chiều</w:t>
      </w:r>
    </w:p>
    <w:p>
      <w:pPr>
        <w:pStyle w:val="ListParagraph"/>
        <w:numPr>
          <w:ilvl w:val="0"/>
          <w:numId w:val="2"/>
        </w:numPr>
        <w:spacing w:after="80"/>
      </w:pPr>
      <w:r>
        <w:rPr>
          <w:rFonts w:ascii="Times New Roman" w:cs="Times New Roman" w:eastAsia="Times New Roman" w:hAnsi="Times New Roman"/>
          <w:sz w:val="22"/>
          <w:szCs w:val="22"/>
        </w:rPr>
        <w:t xml:space="preserve">Nếu evidence rỗng: chỉ encode claim (không dùng vector zero)</w:t>
      </w:r>
    </w:p>
    <w:p>
      <w:pPr>
        <w:pStyle w:val="ListParagraph"/>
        <w:numPr>
          <w:ilvl w:val="0"/>
          <w:numId w:val="2"/>
        </w:numPr>
        <w:spacing w:after="80"/>
      </w:pPr>
      <w:r>
        <w:rPr>
          <w:rFonts w:ascii="Times New Roman" w:cs="Times New Roman" w:eastAsia="Times New Roman" w:hAnsi="Times New Roman"/>
          <w:sz w:val="22"/>
          <w:szCs w:val="22"/>
        </w:rPr>
        <w:t xml:space="preserve">Output: vector 384 chiều đại diện cho ngữ nghĩa của claim + evidence</w:t>
      </w:r>
    </w:p>
    <w:p>
      <w:pPr>
        <w:spacing w:after="120"/>
      </w:pPr>
      <w:r>
        <w:t xml:space="preserve"/>
      </w:r>
    </w:p>
    <w:p>
      <w:pPr>
        <w:pStyle w:val="Heading3"/>
        <w:spacing w:after="80" w:before="180"/>
      </w:pPr>
      <w:r>
        <w:rPr>
          <w:rFonts w:ascii="Arial" w:cs="Arial" w:eastAsia="Arial" w:hAnsi="Arial"/>
          <w:b/>
          <w:bCs/>
          <w:color w:val="17375E"/>
          <w:sz w:val="24"/>
          <w:szCs w:val="24"/>
        </w:rPr>
        <w:t xml:space="preserve">Bước 5 — Ensemble Classifier (Bộ phân loại kết hợp)</w:t>
      </w:r>
    </w:p>
    <w:p>
      <w:pPr>
        <w:spacing w:after="120"/>
      </w:pPr>
      <w:r>
        <w:rPr>
          <w:rFonts w:ascii="Times New Roman" w:cs="Times New Roman" w:eastAsia="Times New Roman" w:hAnsi="Times New Roman"/>
          <w:b/>
          <w:bCs/>
          <w:sz w:val="22"/>
          <w:szCs w:val="22"/>
        </w:rPr>
        <w:t xml:space="preserve">Đây là bước quyết định và là điểm mạnh nhất của ARPD v7:</w:t>
      </w:r>
    </w:p>
    <w:p>
      <w:pPr>
        <w:spacing w:after="120"/>
      </w:pPr>
      <w:r>
        <w:rPr>
          <w:rFonts w:ascii="Times New Roman" w:cs="Times New Roman" w:eastAsia="Times New Roman" w:hAnsi="Times New Roman"/>
          <w:b/>
          <w:bCs/>
          <w:sz w:val="22"/>
          <w:szCs w:val="22"/>
        </w:rPr>
        <w:t xml:space="preserve">Thành phần 1 — TF-IDF + Logistic Regression (trọng số 90%):</w:t>
      </w:r>
    </w:p>
    <w:p>
      <w:pPr>
        <w:pStyle w:val="ListParagraph"/>
        <w:numPr>
          <w:ilvl w:val="0"/>
          <w:numId w:val="2"/>
        </w:numPr>
        <w:spacing w:after="80"/>
      </w:pPr>
      <w:r>
        <w:rPr>
          <w:rFonts w:ascii="Times New Roman" w:cs="Times New Roman" w:eastAsia="Times New Roman" w:hAnsi="Times New Roman"/>
          <w:sz w:val="22"/>
          <w:szCs w:val="22"/>
        </w:rPr>
        <w:t xml:space="preserve">TF-IDF: Biến text [speaker][subject] claim thành vector 15,000 chiều dựa trên tần suất từ</w:t>
      </w:r>
    </w:p>
    <w:p>
      <w:pPr>
        <w:pStyle w:val="ListParagraph"/>
        <w:numPr>
          <w:ilvl w:val="0"/>
          <w:numId w:val="2"/>
        </w:numPr>
        <w:spacing w:after="80"/>
      </w:pPr>
      <w:r>
        <w:rPr>
          <w:rFonts w:ascii="Times New Roman" w:cs="Times New Roman" w:eastAsia="Times New Roman" w:hAnsi="Times New Roman"/>
          <w:sz w:val="22"/>
          <w:szCs w:val="22"/>
        </w:rPr>
        <w:t xml:space="preserve">Bắt được các pattern từ ngữ đặc trưng của tin giả/thật (hedge words, số liệu...)</w:t>
      </w:r>
    </w:p>
    <w:p>
      <w:pPr>
        <w:pStyle w:val="ListParagraph"/>
        <w:numPr>
          <w:ilvl w:val="0"/>
          <w:numId w:val="2"/>
        </w:numPr>
        <w:spacing w:after="80"/>
      </w:pPr>
      <w:r>
        <w:rPr>
          <w:rFonts w:ascii="Times New Roman" w:cs="Times New Roman" w:eastAsia="Times New Roman" w:hAnsi="Times New Roman"/>
          <w:sz w:val="22"/>
          <w:szCs w:val="22"/>
        </w:rPr>
        <w:t xml:space="preserve">Logistic Regression: Phân loại dựa trên vector TF-IDF, C=0.5</w:t>
      </w:r>
    </w:p>
    <w:p>
      <w:pPr>
        <w:pStyle w:val="ListParagraph"/>
        <w:numPr>
          <w:ilvl w:val="0"/>
          <w:numId w:val="2"/>
        </w:numPr>
        <w:spacing w:after="80"/>
      </w:pPr>
      <w:r>
        <w:rPr>
          <w:rFonts w:ascii="Times New Roman" w:cs="Times New Roman" w:eastAsia="Times New Roman" w:hAnsi="Times New Roman"/>
          <w:sz w:val="22"/>
          <w:szCs w:val="22"/>
        </w:rPr>
        <w:t xml:space="preserve">Mạnh ở: nhận diện pattern từ ngữ cụ thể, nhanh, giải thích được</w:t>
      </w:r>
    </w:p>
    <w:p>
      <w:pPr>
        <w:spacing w:after="120"/>
      </w:pPr>
      <w:r>
        <w:t xml:space="preserve"/>
      </w:r>
    </w:p>
    <w:p>
      <w:pPr>
        <w:spacing w:after="120"/>
      </w:pPr>
      <w:r>
        <w:rPr>
          <w:rFonts w:ascii="Times New Roman" w:cs="Times New Roman" w:eastAsia="Times New Roman" w:hAnsi="Times New Roman"/>
          <w:b/>
          <w:bCs/>
          <w:sz w:val="22"/>
          <w:szCs w:val="22"/>
        </w:rPr>
        <w:t xml:space="preserve">Thành phần 2 — MiniLM + MLP với Class Weights (trọng số 10%):</w:t>
      </w:r>
    </w:p>
    <w:p>
      <w:pPr>
        <w:pStyle w:val="ListParagraph"/>
        <w:numPr>
          <w:ilvl w:val="0"/>
          <w:numId w:val="2"/>
        </w:numPr>
        <w:spacing w:after="80"/>
      </w:pPr>
      <w:r>
        <w:rPr>
          <w:rFonts w:ascii="Times New Roman" w:cs="Times New Roman" w:eastAsia="Times New Roman" w:hAnsi="Times New Roman"/>
          <w:sz w:val="22"/>
          <w:szCs w:val="22"/>
        </w:rPr>
        <w:t xml:space="preserve">MLP 2 lớp: Linear(384→256)→ReLU→Dropout(0.3)→Linear(256→64)→ReLU→Dropout(0.2)→Linear(64→2)</w:t>
      </w:r>
    </w:p>
    <w:p>
      <w:pPr>
        <w:pStyle w:val="ListParagraph"/>
        <w:numPr>
          <w:ilvl w:val="0"/>
          <w:numId w:val="2"/>
        </w:numPr>
        <w:spacing w:after="80"/>
      </w:pPr>
      <w:r>
        <w:rPr>
          <w:rFonts w:ascii="Times New Roman" w:cs="Times New Roman" w:eastAsia="Times New Roman" w:hAnsi="Times New Roman"/>
          <w:sz w:val="22"/>
          <w:szCs w:val="22"/>
        </w:rPr>
        <w:t xml:space="preserve">Class weights: FAKE=1.141, REAL=0.890 để xử lý imbalance dataset</w:t>
      </w:r>
    </w:p>
    <w:p>
      <w:pPr>
        <w:pStyle w:val="ListParagraph"/>
        <w:numPr>
          <w:ilvl w:val="0"/>
          <w:numId w:val="2"/>
        </w:numPr>
        <w:spacing w:after="80"/>
      </w:pPr>
      <w:r>
        <w:rPr>
          <w:rFonts w:ascii="Times New Roman" w:cs="Times New Roman" w:eastAsia="Times New Roman" w:hAnsi="Times New Roman"/>
          <w:sz w:val="22"/>
          <w:szCs w:val="22"/>
        </w:rPr>
        <w:t xml:space="preserve">CosineAnnealingLR scheduler + Early stopping (patience=5)</w:t>
      </w:r>
    </w:p>
    <w:p>
      <w:pPr>
        <w:pStyle w:val="ListParagraph"/>
        <w:numPr>
          <w:ilvl w:val="0"/>
          <w:numId w:val="2"/>
        </w:numPr>
        <w:spacing w:after="80"/>
      </w:pPr>
      <w:r>
        <w:rPr>
          <w:rFonts w:ascii="Times New Roman" w:cs="Times New Roman" w:eastAsia="Times New Roman" w:hAnsi="Times New Roman"/>
          <w:sz w:val="22"/>
          <w:szCs w:val="22"/>
        </w:rPr>
        <w:t xml:space="preserve">Mạnh ở: hiểu ngữ nghĩa sâu, kết hợp evidence, chống paraphrase</w:t>
      </w:r>
    </w:p>
    <w:p>
      <w:pPr>
        <w:spacing w:after="120"/>
      </w:pPr>
      <w:r>
        <w:t xml:space="preserve"/>
      </w:r>
    </w:p>
    <w:p>
      <w:pPr>
        <w:spacing w:after="120"/>
      </w:pPr>
      <w:r>
        <w:rPr>
          <w:rFonts w:ascii="Times New Roman" w:cs="Times New Roman" w:eastAsia="Times New Roman" w:hAnsi="Times New Roman"/>
          <w:b/>
          <w:bCs/>
          <w:sz w:val="22"/>
          <w:szCs w:val="22"/>
        </w:rPr>
        <w:t xml:space="preserve">Kết hợp Ensemble:</w:t>
      </w:r>
    </w:p>
    <w:p>
      <w:pPr>
        <w:spacing w:after="120"/>
      </w:pPr>
      <w:r>
        <w:rPr>
          <w:rFonts w:ascii="Times New Roman" w:cs="Times New Roman" w:eastAsia="Times New Roman" w:hAnsi="Times New Roman"/>
          <w:b/>
          <w:bCs/>
          <w:sz w:val="22"/>
          <w:szCs w:val="22"/>
        </w:rPr>
        <w:t xml:space="preserve">prob_final = 0.90 × prob_TFIDF + 0.10 × prob_MiniLM</w:t>
      </w:r>
    </w:p>
    <w:p>
      <w:pPr>
        <w:pStyle w:val="ListParagraph"/>
        <w:numPr>
          <w:ilvl w:val="0"/>
          <w:numId w:val="2"/>
        </w:numPr>
        <w:spacing w:after="80"/>
      </w:pPr>
      <w:r>
        <w:rPr>
          <w:rFonts w:ascii="Times New Roman" w:cs="Times New Roman" w:eastAsia="Times New Roman" w:hAnsi="Times New Roman"/>
          <w:sz w:val="22"/>
          <w:szCs w:val="22"/>
        </w:rPr>
        <w:t xml:space="preserve">Kết hợp điểm mạnh của cả hai: lexical pattern (TF-IDF) + semantic understanding (MiniLM)</w:t>
      </w:r>
    </w:p>
    <w:p>
      <w:pPr>
        <w:pStyle w:val="ListParagraph"/>
        <w:numPr>
          <w:ilvl w:val="0"/>
          <w:numId w:val="2"/>
        </w:numPr>
        <w:spacing w:after="80"/>
      </w:pPr>
      <w:r>
        <w:rPr>
          <w:rFonts w:ascii="Times New Roman" w:cs="Times New Roman" w:eastAsia="Times New Roman" w:hAnsi="Times New Roman"/>
          <w:sz w:val="22"/>
          <w:szCs w:val="22"/>
        </w:rPr>
        <w:t xml:space="preserve">Weight được tìm bằng grid search trên validation set</w:t>
      </w:r>
    </w:p>
    <w:p>
      <w:pPr>
        <w:pStyle w:val="ListParagraph"/>
        <w:numPr>
          <w:ilvl w:val="0"/>
          <w:numId w:val="2"/>
        </w:numPr>
        <w:spacing w:after="80"/>
      </w:pPr>
      <w:r>
        <w:rPr>
          <w:rFonts w:ascii="Times New Roman" w:cs="Times New Roman" w:eastAsia="Times New Roman" w:hAnsi="Times New Roman"/>
          <w:sz w:val="22"/>
          <w:szCs w:val="22"/>
        </w:rPr>
        <w:t xml:space="preserve">Kết quả: Vượt qua giới hạn của RAG đơn thuần (Ferraz et al. 2026)</w:t>
      </w:r>
    </w:p>
    <w:p>
      <w:pPr>
        <w:spacing w:after="120"/>
      </w:pPr>
      <w:r>
        <w:t xml:space="preserve"/>
      </w:r>
    </w:p>
    <w:p>
      <w:r>
        <w:br w:type="page"/>
      </w:r>
    </w:p>
    <w:p>
      <w:pPr>
        <w:pStyle w:val="Heading1"/>
        <w:spacing w:after="160" w:before="320"/>
      </w:pPr>
      <w:r>
        <w:rPr>
          <w:rFonts w:ascii="Arial" w:cs="Arial" w:eastAsia="Arial" w:hAnsi="Arial"/>
          <w:b/>
          <w:bCs/>
          <w:color w:val="1F3864"/>
          <w:sz w:val="32"/>
          <w:szCs w:val="32"/>
        </w:rPr>
        <w:t xml:space="preserve">4. Datasets sử dụng — Xác minh uy tín</w:t>
      </w:r>
    </w:p>
    <w:p>
      <w:pPr>
        <w:pStyle w:val="Heading2"/>
        <w:spacing w:after="120" w:before="240"/>
      </w:pPr>
      <w:r>
        <w:rPr>
          <w:rFonts w:ascii="Arial" w:cs="Arial" w:eastAsia="Arial" w:hAnsi="Arial"/>
          <w:b/>
          <w:bCs/>
          <w:color w:val="2E75B6"/>
          <w:sz w:val="26"/>
          <w:szCs w:val="26"/>
        </w:rPr>
        <w:t xml:space="preserve">4.1 LIAR Dataset — Dataset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Thông tin</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Chi tiết</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Tên đầy đủ</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LIAR: A New Benchmark Dataset for Fake News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Tác giả</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Wang, William Yang (UC Santa Barbara)</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Venue</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ACL 2017 (Annual Meeting of the Association for Computational Linguistics)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DOI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10.18653/v1/P17-2067</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Link chính thức</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https://aclanthology.org/P17-2067/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Số lượng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12,836 claims được gán nhãn thủ công</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Nguồn dữ liệu</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PolitiFact.com — trang fact-checking uy tín nhất nước Mỹ</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Nhãn gốc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 mức: true / mostly-true / half-true / barely-true / false / pants-fire</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Metadata</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Speaker, subject, party, state, job title, context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Train/Val/Test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10,240 / 1,284 / 1,267</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Năm release</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2017, được sử dụng liên tục đến nay (2026)</w:t>
            </w:r>
          </w:p>
        </w:tc>
      </w:tr>
    </w:tbl>
    <w:p>
      <w:pPr>
        <w:spacing w:after="120"/>
      </w:pPr>
      <w:r>
        <w:t xml:space="preserve"/>
      </w:r>
    </w:p>
    <w:p>
      <w:pPr>
        <w:spacing w:after="120"/>
      </w:pPr>
      <w:r>
        <w:rPr>
          <w:rFonts w:ascii="Times New Roman" w:cs="Times New Roman" w:eastAsia="Times New Roman" w:hAnsi="Times New Roman"/>
          <w:b/>
          <w:bCs/>
          <w:sz w:val="22"/>
          <w:szCs w:val="22"/>
        </w:rPr>
        <w:t xml:space="preserve">Bằng chứng uy tín quốc tế:</w:t>
      </w:r>
    </w:p>
    <w:p>
      <w:pPr>
        <w:pStyle w:val="ListParagraph"/>
        <w:numPr>
          <w:ilvl w:val="0"/>
          <w:numId w:val="2"/>
        </w:numPr>
        <w:spacing w:after="80"/>
      </w:pPr>
      <w:r>
        <w:rPr>
          <w:rFonts w:ascii="Times New Roman" w:cs="Times New Roman" w:eastAsia="Times New Roman" w:hAnsi="Times New Roman"/>
          <w:sz w:val="22"/>
          <w:szCs w:val="22"/>
        </w:rPr>
        <w:t xml:space="preserve">Được cite hơn 2,000 lần trên Google Scholar (tính đến 2025)</w:t>
      </w:r>
    </w:p>
    <w:p>
      <w:pPr>
        <w:pStyle w:val="ListParagraph"/>
        <w:numPr>
          <w:ilvl w:val="0"/>
          <w:numId w:val="2"/>
        </w:numPr>
        <w:spacing w:after="80"/>
      </w:pPr>
      <w:r>
        <w:rPr>
          <w:rFonts w:ascii="Times New Roman" w:cs="Times New Roman" w:eastAsia="Times New Roman" w:hAnsi="Times New Roman"/>
          <w:sz w:val="22"/>
          <w:szCs w:val="22"/>
        </w:rPr>
        <w:t xml:space="preserve">Xuất hiện tại venue top-tier: ACL — hội nghị hàng đầu về NLP</w:t>
      </w:r>
    </w:p>
    <w:p>
      <w:pPr>
        <w:pStyle w:val="ListParagraph"/>
        <w:numPr>
          <w:ilvl w:val="0"/>
          <w:numId w:val="2"/>
        </w:numPr>
        <w:spacing w:after="80"/>
      </w:pPr>
      <w:r>
        <w:rPr>
          <w:rFonts w:ascii="Times New Roman" w:cs="Times New Roman" w:eastAsia="Times New Roman" w:hAnsi="Times New Roman"/>
          <w:sz w:val="22"/>
          <w:szCs w:val="22"/>
        </w:rPr>
        <w:t xml:space="preserve">Được dùng trong RADAR (arXiv 2026), DeReC (LDK 2025), Park et al. (WWW 2025), Ferraz et al. (PROPOR 2026)</w:t>
      </w:r>
    </w:p>
    <w:p>
      <w:pPr>
        <w:pStyle w:val="ListParagraph"/>
        <w:numPr>
          <w:ilvl w:val="0"/>
          <w:numId w:val="2"/>
        </w:numPr>
        <w:spacing w:after="80"/>
      </w:pPr>
      <w:r>
        <w:rPr>
          <w:rFonts w:ascii="Times New Roman" w:cs="Times New Roman" w:eastAsia="Times New Roman" w:hAnsi="Times New Roman"/>
          <w:sz w:val="22"/>
          <w:szCs w:val="22"/>
        </w:rPr>
        <w:t xml:space="preserve">Có phiên bản mở rộng LIAR-PLUS (2018) và LIAR2 (2024) chứng tỏ tầm ảnh hưởng lâu dài</w:t>
      </w:r>
    </w:p>
    <w:p>
      <w:pPr>
        <w:pStyle w:val="ListParagraph"/>
        <w:numPr>
          <w:ilvl w:val="0"/>
          <w:numId w:val="2"/>
        </w:numPr>
        <w:spacing w:after="80"/>
      </w:pPr>
      <w:r>
        <w:rPr>
          <w:rFonts w:ascii="Times New Roman" w:cs="Times New Roman" w:eastAsia="Times New Roman" w:hAnsi="Times New Roman"/>
          <w:sz w:val="22"/>
          <w:szCs w:val="22"/>
        </w:rPr>
        <w:t xml:space="preserve">Là benchmark chuẩn được dùng trong các survey fake news detection lớn nhất</w:t>
      </w:r>
    </w:p>
    <w:p>
      <w:pPr>
        <w:spacing w:after="120"/>
      </w:pPr>
      <w:r>
        <w:t xml:space="preserve"/>
      </w:r>
    </w:p>
    <w:p>
      <w:pPr>
        <w:spacing w:after="120"/>
      </w:pPr>
      <w:r>
        <w:rPr>
          <w:rFonts w:ascii="Times New Roman" w:cs="Times New Roman" w:eastAsia="Times New Roman" w:hAnsi="Times New Roman"/>
          <w:b/>
          <w:bCs/>
          <w:sz w:val="22"/>
          <w:szCs w:val="22"/>
        </w:rPr>
        <w:t xml:space="preserve">Cách ARPD sử dụng LIAR:</w:t>
      </w:r>
    </w:p>
    <w:p>
      <w:pPr>
        <w:pStyle w:val="ListParagraph"/>
        <w:numPr>
          <w:ilvl w:val="0"/>
          <w:numId w:val="2"/>
        </w:numPr>
        <w:spacing w:after="80"/>
      </w:pPr>
      <w:r>
        <w:rPr>
          <w:rFonts w:ascii="Times New Roman" w:cs="Times New Roman" w:eastAsia="Times New Roman" w:hAnsi="Times New Roman"/>
          <w:sz w:val="22"/>
          <w:szCs w:val="22"/>
        </w:rPr>
        <w:t xml:space="preserve">Binarize 6 nhãn → 2 nhãn: {true, mostly-true, half-true} = REAL; {barely-true, false, pants-fire} = FAKE</w:t>
      </w:r>
    </w:p>
    <w:p>
      <w:pPr>
        <w:pStyle w:val="ListParagraph"/>
        <w:numPr>
          <w:ilvl w:val="0"/>
          <w:numId w:val="2"/>
        </w:numPr>
        <w:spacing w:after="80"/>
      </w:pPr>
      <w:r>
        <w:rPr>
          <w:rFonts w:ascii="Times New Roman" w:cs="Times New Roman" w:eastAsia="Times New Roman" w:hAnsi="Times New Roman"/>
          <w:sz w:val="22"/>
          <w:szCs w:val="22"/>
        </w:rPr>
        <w:t xml:space="preserve">Khai thác metadata speaker và subject để thêm context vào claim</w:t>
      </w:r>
    </w:p>
    <w:p>
      <w:pPr>
        <w:pStyle w:val="ListParagraph"/>
        <w:numPr>
          <w:ilvl w:val="0"/>
          <w:numId w:val="2"/>
        </w:numPr>
        <w:spacing w:after="80"/>
      </w:pPr>
      <w:r>
        <w:rPr>
          <w:rFonts w:ascii="Times New Roman" w:cs="Times New Roman" w:eastAsia="Times New Roman" w:hAnsi="Times New Roman"/>
          <w:sz w:val="22"/>
          <w:szCs w:val="22"/>
        </w:rPr>
        <w:t xml:space="preserve">LIAR là dataset CHÍNH để đánh giá và so sánh với tất cả baselines</w:t>
      </w:r>
    </w:p>
    <w:p>
      <w:pPr>
        <w:spacing w:after="120"/>
      </w:pPr>
      <w:r>
        <w:t xml:space="preserve"/>
      </w:r>
    </w:p>
    <w:p>
      <w:pPr>
        <w:pStyle w:val="Heading2"/>
        <w:spacing w:after="120" w:before="240"/>
      </w:pPr>
      <w:r>
        <w:rPr>
          <w:rFonts w:ascii="Arial" w:cs="Arial" w:eastAsia="Arial" w:hAnsi="Arial"/>
          <w:b/>
          <w:bCs/>
          <w:color w:val="2E75B6"/>
          <w:sz w:val="26"/>
          <w:szCs w:val="26"/>
        </w:rPr>
        <w:t xml:space="preserve">4.2 FEVER Dataset — Dataset thứ hai (xác minh chéo)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Thông tin</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Chi tiết</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Tên đầy đủ</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FEVER: Fact Extraction and VERification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Tác giả</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Thorne, James et al. (Univ. Sheffield + Amazon Research)</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Venue</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NAACL 2018 (North American Chapter of ACL)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DOI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ACL Anthology N18-1074</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Link chính thức</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https://fever.ai | https://aclanthology.org/N18-1074/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Số lượng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185,445 claims được tạo từ Wikipedia</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Nguồn dữ liệu</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Wikipedia — các câu được thay đổi có chủ ý để tạo claims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Nhãn gốc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SUPPORTS / REFUTES / NOT ENOUGH INFO</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Evidence</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Wikipedia sentence-level annotations — coverage 99.4% trong ARPD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Inter-annotator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Fleiss κ = 0.6841 (chất lượng annotation cao)</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Sau binarize</w:t>
            </w:r>
          </w:p>
        </w:tc>
        <w:tc>
          <w:tcPr>
            <w:tcW w:type="dxa" w:w="63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Train: 59,550 (balanced) / Test: 13,332 sau khi lọc NEI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Wiki corpus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5.4 triệu trang Wikipedia được index để truy xuất evidence</w:t>
            </w:r>
          </w:p>
        </w:tc>
      </w:tr>
    </w:tbl>
    <w:p>
      <w:pPr>
        <w:spacing w:after="120"/>
      </w:pPr>
      <w:r>
        <w:t xml:space="preserve"/>
      </w:r>
    </w:p>
    <w:p>
      <w:pPr>
        <w:spacing w:after="120"/>
      </w:pPr>
      <w:r>
        <w:rPr>
          <w:rFonts w:ascii="Times New Roman" w:cs="Times New Roman" w:eastAsia="Times New Roman" w:hAnsi="Times New Roman"/>
          <w:b/>
          <w:bCs/>
          <w:sz w:val="22"/>
          <w:szCs w:val="22"/>
        </w:rPr>
        <w:t xml:space="preserve">Bằng chứng uy tín quốc tế:</w:t>
      </w:r>
    </w:p>
    <w:p>
      <w:pPr>
        <w:pStyle w:val="ListParagraph"/>
        <w:numPr>
          <w:ilvl w:val="0"/>
          <w:numId w:val="2"/>
        </w:numPr>
        <w:spacing w:after="80"/>
      </w:pPr>
      <w:r>
        <w:rPr>
          <w:rFonts w:ascii="Times New Roman" w:cs="Times New Roman" w:eastAsia="Times New Roman" w:hAnsi="Times New Roman"/>
          <w:sz w:val="22"/>
          <w:szCs w:val="22"/>
        </w:rPr>
        <w:t xml:space="preserve">Được cite hơn 1,500 lần trên Google Scholar</w:t>
      </w:r>
    </w:p>
    <w:p>
      <w:pPr>
        <w:pStyle w:val="ListParagraph"/>
        <w:numPr>
          <w:ilvl w:val="0"/>
          <w:numId w:val="2"/>
        </w:numPr>
        <w:spacing w:after="80"/>
      </w:pPr>
      <w:r>
        <w:rPr>
          <w:rFonts w:ascii="Times New Roman" w:cs="Times New Roman" w:eastAsia="Times New Roman" w:hAnsi="Times New Roman"/>
          <w:sz w:val="22"/>
          <w:szCs w:val="22"/>
        </w:rPr>
        <w:t xml:space="preserve">Xuất hiện tại NAACL — hội nghị top về NLP</w:t>
      </w:r>
    </w:p>
    <w:p>
      <w:pPr>
        <w:pStyle w:val="ListParagraph"/>
        <w:numPr>
          <w:ilvl w:val="0"/>
          <w:numId w:val="2"/>
        </w:numPr>
        <w:spacing w:after="80"/>
      </w:pPr>
      <w:r>
        <w:rPr>
          <w:rFonts w:ascii="Times New Roman" w:cs="Times New Roman" w:eastAsia="Times New Roman" w:hAnsi="Times New Roman"/>
          <w:sz w:val="22"/>
          <w:szCs w:val="22"/>
        </w:rPr>
        <w:t xml:space="preserve">Là benchmark chuẩn cho fact verification, được dùng trong RADAR, DeReC, và nhiều hệ thống fact-checking SOTA</w:t>
      </w:r>
    </w:p>
    <w:p>
      <w:pPr>
        <w:pStyle w:val="ListParagraph"/>
        <w:numPr>
          <w:ilvl w:val="0"/>
          <w:numId w:val="2"/>
        </w:numPr>
        <w:spacing w:after="80"/>
      </w:pPr>
      <w:r>
        <w:rPr>
          <w:rFonts w:ascii="Times New Roman" w:cs="Times New Roman" w:eastAsia="Times New Roman" w:hAnsi="Times New Roman"/>
          <w:sz w:val="22"/>
          <w:szCs w:val="22"/>
        </w:rPr>
        <w:t xml:space="preserve">Có các biến thể mở rộng: CLIMATE-FEVER, COVID-Fact, CFEVER (đa ngôn ngữ), Poly-FEVER</w:t>
      </w:r>
    </w:p>
    <w:p>
      <w:pPr>
        <w:pStyle w:val="ListParagraph"/>
        <w:numPr>
          <w:ilvl w:val="0"/>
          <w:numId w:val="2"/>
        </w:numPr>
        <w:spacing w:after="80"/>
      </w:pPr>
      <w:r>
        <w:rPr>
          <w:rFonts w:ascii="Times New Roman" w:cs="Times New Roman" w:eastAsia="Times New Roman" w:hAnsi="Times New Roman"/>
          <w:sz w:val="22"/>
          <w:szCs w:val="22"/>
        </w:rPr>
        <w:t xml:space="preserve">Được Amazon Research tham gia phát triển — đảm bảo chất lượng cao</w:t>
      </w:r>
    </w:p>
    <w:p>
      <w:pPr>
        <w:spacing w:after="120"/>
      </w:pPr>
      <w:r>
        <w:t xml:space="preserve"/>
      </w:r>
    </w:p>
    <w:p>
      <w:pPr>
        <w:spacing w:after="120"/>
      </w:pPr>
      <w:r>
        <w:rPr>
          <w:rFonts w:ascii="Times New Roman" w:cs="Times New Roman" w:eastAsia="Times New Roman" w:hAnsi="Times New Roman"/>
          <w:b/>
          <w:bCs/>
          <w:sz w:val="22"/>
          <w:szCs w:val="22"/>
        </w:rPr>
        <w:t xml:space="preserve">Cách ARPD sử dụng FEVER:</w:t>
      </w:r>
    </w:p>
    <w:p>
      <w:pPr>
        <w:pStyle w:val="ListParagraph"/>
        <w:numPr>
          <w:ilvl w:val="0"/>
          <w:numId w:val="2"/>
        </w:numPr>
        <w:spacing w:after="80"/>
      </w:pPr>
      <w:r>
        <w:rPr>
          <w:rFonts w:ascii="Times New Roman" w:cs="Times New Roman" w:eastAsia="Times New Roman" w:hAnsi="Times New Roman"/>
          <w:sz w:val="22"/>
          <w:szCs w:val="22"/>
        </w:rPr>
        <w:t xml:space="preserve">Binarize: SUPPORTS = REAL, REFUTES = FAKE, bỏ NOT ENOUGH INFO</w:t>
      </w:r>
    </w:p>
    <w:p>
      <w:pPr>
        <w:pStyle w:val="ListParagraph"/>
        <w:numPr>
          <w:ilvl w:val="0"/>
          <w:numId w:val="2"/>
        </w:numPr>
        <w:spacing w:after="80"/>
      </w:pPr>
      <w:r>
        <w:rPr>
          <w:rFonts w:ascii="Times New Roman" w:cs="Times New Roman" w:eastAsia="Times New Roman" w:hAnsi="Times New Roman"/>
          <w:sz w:val="22"/>
          <w:szCs w:val="22"/>
        </w:rPr>
        <w:t xml:space="preserve">Dùng evidence có sẵn (Wikipedia sentences) thay vì query Wikipedia từ đầu</w:t>
      </w:r>
    </w:p>
    <w:p>
      <w:pPr>
        <w:pStyle w:val="ListParagraph"/>
        <w:numPr>
          <w:ilvl w:val="0"/>
          <w:numId w:val="2"/>
        </w:numPr>
        <w:spacing w:after="80"/>
      </w:pPr>
      <w:r>
        <w:rPr>
          <w:rFonts w:ascii="Times New Roman" w:cs="Times New Roman" w:eastAsia="Times New Roman" w:hAnsi="Times New Roman"/>
          <w:sz w:val="22"/>
          <w:szCs w:val="22"/>
        </w:rPr>
        <w:t xml:space="preserve">Build wiki_index từ 5.4M trang Wikipedia để tra cứu evidence text theo page_title + sent_id</w:t>
      </w:r>
    </w:p>
    <w:p>
      <w:pPr>
        <w:pStyle w:val="ListParagraph"/>
        <w:numPr>
          <w:ilvl w:val="0"/>
          <w:numId w:val="2"/>
        </w:numPr>
        <w:spacing w:after="80"/>
      </w:pPr>
      <w:r>
        <w:rPr>
          <w:rFonts w:ascii="Times New Roman" w:cs="Times New Roman" w:eastAsia="Times New Roman" w:hAnsi="Times New Roman"/>
          <w:sz w:val="22"/>
          <w:szCs w:val="22"/>
        </w:rPr>
        <w:t xml:space="preserve">FEVER dùng để VALIDATE rằng ARPD hoạt động tốt trên fact verification, không chỉ fake news</w:t>
      </w:r>
    </w:p>
    <w:p>
      <w:pPr>
        <w:spacing w:after="120"/>
      </w:pPr>
      <w:r>
        <w:t xml:space="preserve"/>
      </w:r>
    </w:p>
    <w:p>
      <w:r>
        <w:br w:type="page"/>
      </w:r>
    </w:p>
    <w:p>
      <w:pPr>
        <w:pStyle w:val="Heading1"/>
        <w:spacing w:after="160" w:before="320"/>
      </w:pPr>
      <w:r>
        <w:rPr>
          <w:rFonts w:ascii="Arial" w:cs="Arial" w:eastAsia="Arial" w:hAnsi="Arial"/>
          <w:b/>
          <w:bCs/>
          <w:color w:val="1F3864"/>
          <w:sz w:val="32"/>
          <w:szCs w:val="32"/>
        </w:rPr>
        <w:t xml:space="preserve">5. So sánh các datasets phổ biến trong nghiên cứu fake news</w:t>
      </w:r>
    </w:p>
    <w:p>
      <w:pPr>
        <w:spacing w:after="120"/>
      </w:pPr>
      <w:r>
        <w:rPr>
          <w:rFonts w:ascii="Times New Roman" w:cs="Times New Roman" w:eastAsia="Times New Roman" w:hAnsi="Times New Roman"/>
          <w:sz w:val="22"/>
          <w:szCs w:val="22"/>
        </w:rPr>
        <w:t xml:space="preserve">Phần này liệt kê các datasets uy tín quốc tế đang được dùng phổ biến nhất (tính đến 2025-2026), giúp bạn hiểu vị trí của LIAR và FEVER trong hệ sinh thái nghiên cứu.</w:t>
      </w:r>
    </w:p>
    <w:p>
      <w:pPr>
        <w:spacing w:after="120"/>
      </w:pPr>
      <w:r>
        <w:t xml:space="preserve"/>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200"/>
        <w:gridCol w:w="1300"/>
        <w:gridCol w:w="2400"/>
        <w:gridCol w:w="128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Dataset</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Venue/Năm</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Kích thước</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Domain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Đặc điểm nổi bật</w:t>
            </w:r>
          </w:p>
        </w:tc>
        <w:tc>
          <w:tcPr>
            <w:tcW w:type="dxa" w:w="12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Dùng trong ARPD</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LIAR
(Wang 2017)</w:t>
            </w:r>
          </w:p>
        </w:tc>
        <w:tc>
          <w:tcPr>
            <w:tcW w:type="dxa" w:w="13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ACL 2017</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12.8K claims</w:t>
            </w:r>
          </w:p>
        </w:tc>
        <w:tc>
          <w:tcPr>
            <w:tcW w:type="dxa" w:w="13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Chính trị Mỹ</w:t>
            </w:r>
          </w:p>
        </w:tc>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Metadata phong phú, 6 nhãn, PolitiFact</w:t>
            </w:r>
          </w:p>
        </w:tc>
        <w:tc>
          <w:tcPr>
            <w:tcW w:type="dxa" w:w="128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Dataset chính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FEVER
(Thorne 2018)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NAACL 2018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185K claims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Wikipedia facts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Evidence có sẵn, 99.4% coverage, scale lớn</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Dataset thứ 2</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FakeNewsNet
(Shu 2020)</w:t>
            </w:r>
          </w:p>
        </w:tc>
        <w:tc>
          <w:tcPr>
            <w:tcW w:type="dxa" w:w="13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Big Data 2020</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23K articles</w:t>
            </w:r>
          </w:p>
        </w:tc>
        <w:tc>
          <w:tcPr>
            <w:tcW w:type="dxa" w:w="13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Chính trị + Giải trí</w:t>
            </w:r>
          </w:p>
        </w:tc>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GossipCop + PolitiFact, social context</w:t>
            </w:r>
          </w:p>
        </w:tc>
        <w:tc>
          <w:tcPr>
            <w:tcW w:type="dxa" w:w="128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(kế hoạch)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WELFake
(Verma 2021)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IEEE TNNLS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72K articles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Đa dạng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Merge 4 datasets, acc cao ~96%</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ISOT
(Ahmed 2018)</w:t>
            </w:r>
          </w:p>
        </w:tc>
        <w:tc>
          <w:tcPr>
            <w:tcW w:type="dxa" w:w="13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Kaggle</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44K articles</w:t>
            </w:r>
          </w:p>
        </w:tc>
        <w:tc>
          <w:tcPr>
            <w:tcW w:type="dxa" w:w="13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Tin tức toàn cầu</w:t>
            </w:r>
          </w:p>
        </w:tc>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BBC, Reuters vs InfoWars</w:t>
            </w:r>
          </w:p>
        </w:tc>
        <w:tc>
          <w:tcPr>
            <w:tcW w:type="dxa" w:w="128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Fakeddit
(Nakamura 2020)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LREC 2020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1M+ posts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Reddit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Multimodal (text + ảnh)</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r>
      <w:tr>
        <w:tc>
          <w:tcPr>
            <w:tcW w:type="dxa" w:w="1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AVeriTeC
(Schlichtkrull 2023)</w:t>
            </w:r>
          </w:p>
        </w:tc>
        <w:tc>
          <w:tcPr>
            <w:tcW w:type="dxa" w:w="13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NeurIPS 2023</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4.5K claims</w:t>
            </w:r>
          </w:p>
        </w:tc>
        <w:tc>
          <w:tcPr>
            <w:tcW w:type="dxa" w:w="13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Real-world</w:t>
            </w:r>
          </w:p>
        </w:tc>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Web evidence, thời sự thực tế</w:t>
            </w:r>
          </w:p>
        </w:tc>
        <w:tc>
          <w:tcPr>
            <w:tcW w:type="dxa" w:w="128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LIAR2
(Xu 2024)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IEEE DataPort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23K claims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Chính trị Mỹ</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Phiên bản cải tiến của LIAR</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r>
    </w:tbl>
    <w:p>
      <w:pPr>
        <w:spacing w:after="120"/>
      </w:pPr>
      <w:r>
        <w:t xml:space="preserve"/>
      </w:r>
    </w:p>
    <w:p>
      <w:pPr>
        <w:spacing w:after="120"/>
      </w:pPr>
      <w:r>
        <w:rPr>
          <w:rFonts w:ascii="Times New Roman" w:cs="Times New Roman" w:eastAsia="Times New Roman" w:hAnsi="Times New Roman"/>
          <w:b/>
          <w:bCs/>
          <w:sz w:val="22"/>
          <w:szCs w:val="22"/>
        </w:rPr>
        <w:t xml:space="preserve">Tại sao ARPD chọn LIAR + FEVER:</w:t>
      </w:r>
    </w:p>
    <w:p>
      <w:pPr>
        <w:pStyle w:val="ListParagraph"/>
        <w:numPr>
          <w:ilvl w:val="0"/>
          <w:numId w:val="2"/>
        </w:numPr>
        <w:spacing w:after="80"/>
      </w:pPr>
      <w:r>
        <w:rPr>
          <w:rFonts w:ascii="Times New Roman" w:cs="Times New Roman" w:eastAsia="Times New Roman" w:hAnsi="Times New Roman"/>
          <w:sz w:val="22"/>
          <w:szCs w:val="22"/>
        </w:rPr>
        <w:t xml:space="preserve">LIAR: Benchmark chuẩn nhất cho fake news detection, mọi paper trong lĩnh vực đều dùng → dễ so sánh</w:t>
      </w:r>
    </w:p>
    <w:p>
      <w:pPr>
        <w:pStyle w:val="ListParagraph"/>
        <w:numPr>
          <w:ilvl w:val="0"/>
          <w:numId w:val="2"/>
        </w:numPr>
        <w:spacing w:after="80"/>
      </w:pPr>
      <w:r>
        <w:rPr>
          <w:rFonts w:ascii="Times New Roman" w:cs="Times New Roman" w:eastAsia="Times New Roman" w:hAnsi="Times New Roman"/>
          <w:sz w:val="22"/>
          <w:szCs w:val="22"/>
        </w:rPr>
        <w:t xml:space="preserve">FEVER: Benchmark chuẩn nhất cho fact verification → chứng minh ARPD tổng quát hóa được</w:t>
      </w:r>
    </w:p>
    <w:p>
      <w:pPr>
        <w:pStyle w:val="ListParagraph"/>
        <w:numPr>
          <w:ilvl w:val="0"/>
          <w:numId w:val="2"/>
        </w:numPr>
        <w:spacing w:after="80"/>
      </w:pPr>
      <w:r>
        <w:rPr>
          <w:rFonts w:ascii="Times New Roman" w:cs="Times New Roman" w:eastAsia="Times New Roman" w:hAnsi="Times New Roman"/>
          <w:sz w:val="22"/>
          <w:szCs w:val="22"/>
        </w:rPr>
        <w:t xml:space="preserve">2 datasets từ 2 domain hoàn toàn khác nhau (political claims vs encyclopedic facts) → argument cross-domain generalization mạnh</w:t>
      </w:r>
    </w:p>
    <w:p>
      <w:pPr>
        <w:pStyle w:val="ListParagraph"/>
        <w:numPr>
          <w:ilvl w:val="0"/>
          <w:numId w:val="2"/>
        </w:numPr>
        <w:spacing w:after="80"/>
      </w:pPr>
      <w:r>
        <w:rPr>
          <w:rFonts w:ascii="Times New Roman" w:cs="Times New Roman" w:eastAsia="Times New Roman" w:hAnsi="Times New Roman"/>
          <w:sz w:val="22"/>
          <w:szCs w:val="22"/>
        </w:rPr>
        <w:t xml:space="preserve">Cả hai đều public, miễn phí, được cite hàng nghìn lần → reviewer không thể phủ nhận uy tín</w:t>
      </w:r>
    </w:p>
    <w:p>
      <w:pPr>
        <w:spacing w:after="120"/>
      </w:pPr>
      <w:r>
        <w:t xml:space="preserve"/>
      </w:r>
    </w:p>
    <w:p>
      <w:r>
        <w:br w:type="page"/>
      </w:r>
    </w:p>
    <w:p>
      <w:pPr>
        <w:pStyle w:val="Heading1"/>
        <w:spacing w:after="160" w:before="320"/>
      </w:pPr>
      <w:r>
        <w:rPr>
          <w:rFonts w:ascii="Arial" w:cs="Arial" w:eastAsia="Arial" w:hAnsi="Arial"/>
          <w:b/>
          <w:bCs/>
          <w:color w:val="1F3864"/>
          <w:sz w:val="32"/>
          <w:szCs w:val="32"/>
        </w:rPr>
        <w:t xml:space="preserve">6. Đóng góp của công trình — Giải quyết vấn đề gì</w:t>
      </w:r>
    </w:p>
    <w:p>
      <w:pPr>
        <w:pStyle w:val="Heading2"/>
        <w:spacing w:after="120" w:before="240"/>
      </w:pPr>
      <w:r>
        <w:rPr>
          <w:rFonts w:ascii="Arial" w:cs="Arial" w:eastAsia="Arial" w:hAnsi="Arial"/>
          <w:b/>
          <w:bCs/>
          <w:color w:val="2E75B6"/>
          <w:sz w:val="26"/>
          <w:szCs w:val="26"/>
        </w:rPr>
        <w:t xml:space="preserve">C1 — Giải quyết giới hạn của RAG đơn thuần</w:t>
      </w:r>
    </w:p>
    <w:p>
      <w:pPr>
        <w:spacing w:after="120"/>
      </w:pPr>
      <w:r>
        <w:rPr>
          <w:rFonts w:ascii="Times New Roman" w:cs="Times New Roman" w:eastAsia="Times New Roman" w:hAnsi="Times New Roman"/>
          <w:b/>
          <w:bCs/>
          <w:sz w:val="22"/>
          <w:szCs w:val="22"/>
        </w:rPr>
        <w:t xml:space="preserve">Vấn đề: </w:t>
      </w:r>
      <w:r>
        <w:rPr>
          <w:rFonts w:ascii="Times New Roman" w:cs="Times New Roman" w:eastAsia="Times New Roman" w:hAnsi="Times New Roman"/>
          <w:sz w:val="22"/>
          <w:szCs w:val="22"/>
        </w:rPr>
        <w:t xml:space="preserve">Ferraz et al. (PROPOR 2026) chứng minh RAG đơn thuần thất bại.</w:t>
      </w:r>
    </w:p>
    <w:p>
      <w:pPr>
        <w:spacing w:after="120"/>
      </w:pPr>
      <w:r>
        <w:rPr>
          <w:rFonts w:ascii="Times New Roman" w:cs="Times New Roman" w:eastAsia="Times New Roman" w:hAnsi="Times New Roman"/>
          <w:b/>
          <w:bCs/>
          <w:sz w:val="22"/>
          <w:szCs w:val="22"/>
        </w:rPr>
        <w:t xml:space="preserve">ARPD giải quyết: </w:t>
      </w:r>
      <w:r>
        <w:rPr>
          <w:rFonts w:ascii="Times New Roman" w:cs="Times New Roman" w:eastAsia="Times New Roman" w:hAnsi="Times New Roman"/>
          <w:sz w:val="22"/>
          <w:szCs w:val="22"/>
        </w:rPr>
        <w:t xml:space="preserve">Bằng cách kết hợp speaker context + paraphrase augmentation + ensemble, ARPD vượt qua TF-IDF+LR trên cả LIAR và FEVER, trong khi RAG đơn thuần không làm được.</w:t>
      </w:r>
    </w:p>
    <w:p>
      <w:pPr>
        <w:spacing w:after="120"/>
      </w:pPr>
      <w:r>
        <w:t xml:space="preserve"/>
      </w:r>
    </w:p>
    <w:p>
      <w:pPr>
        <w:pStyle w:val="Heading2"/>
        <w:spacing w:after="120" w:before="240"/>
      </w:pPr>
      <w:r>
        <w:rPr>
          <w:rFonts w:ascii="Arial" w:cs="Arial" w:eastAsia="Arial" w:hAnsi="Arial"/>
          <w:b/>
          <w:bCs/>
          <w:color w:val="2E75B6"/>
          <w:sz w:val="26"/>
          <w:szCs w:val="26"/>
        </w:rPr>
        <w:t xml:space="preserve">C2 — Best robustness-accuracy tradeoff trong lightweight setting</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440"/>
        <w:gridCol w:w="144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Accuracy (LIAR)</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Robustness Drop</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Params</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Chạy CPU</w:t>
            </w:r>
          </w:p>
        </w:tc>
      </w:tr>
      <w:tr>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TF-IDF+LR</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61.72%</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-1.58%</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TF-IDF+SVM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61.88%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-3.24%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r>
      <w:tr>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ARPD v4 (Robust)</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64.01%</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-0.24%</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22.8M</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ARPD v5 (Accurate)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65.04%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-1.34%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22.8M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r>
      <w:tr>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ARPD v7 (BEST)</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64.72%</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-0.16%</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22.8M</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RADAR (Ma 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N/A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~7B+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r>
      <w:tr>
        <w:tc>
          <w:tcPr>
            <w:tcW w:type="dxa" w:w="2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HEMT-Fake (2025)</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~87%</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-&lt;9%</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~420M</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C3 — Cross-domain generalization được chứng minh</w:t>
      </w:r>
    </w:p>
    <w:p>
      <w:pPr>
        <w:spacing w:after="120"/>
      </w:pPr>
      <w:r>
        <w:rPr>
          <w:rFonts w:ascii="Times New Roman" w:cs="Times New Roman" w:eastAsia="Times New Roman" w:hAnsi="Times New Roman"/>
          <w:sz w:val="22"/>
          <w:szCs w:val="22"/>
        </w:rPr>
        <w:t xml:space="preserve">ARPD đạt kết quả tốt hơn baseline TF-IDF+LR trên CẢ HAI datasets từ 2 domain hoàn toàn khác nhau — điều mà không có paper lightweight nào trong literature hiện tại chứng minh đồng thời.</w:t>
      </w:r>
    </w:p>
    <w:p>
      <w:pPr>
        <w:spacing w:after="120"/>
      </w:pPr>
      <w:r>
        <w:t xml:space="preserve"/>
      </w:r>
    </w:p>
    <w:p>
      <w:pPr>
        <w:pStyle w:val="Heading2"/>
        <w:spacing w:after="120" w:before="240"/>
      </w:pPr>
      <w:r>
        <w:rPr>
          <w:rFonts w:ascii="Arial" w:cs="Arial" w:eastAsia="Arial" w:hAnsi="Arial"/>
          <w:b/>
          <w:bCs/>
          <w:color w:val="2E75B6"/>
          <w:sz w:val="26"/>
          <w:szCs w:val="26"/>
        </w:rPr>
        <w:t xml:space="preserve">C4 — Phát hiện mới: Embedding-based uncertainty không hoạt động với short claims</w:t>
      </w:r>
    </w:p>
    <w:p>
      <w:pPr>
        <w:spacing w:after="120"/>
      </w:pPr>
      <w:r>
        <w:rPr>
          <w:rFonts w:ascii="Times New Roman" w:cs="Times New Roman" w:eastAsia="Times New Roman" w:hAnsi="Times New Roman"/>
          <w:sz w:val="22"/>
          <w:szCs w:val="22"/>
        </w:rPr>
        <w:t xml:space="preserve">Nghiên cứu phát hiện rằng tất cả LIAR claims đều nằm quá gần nhau trong embedding space → embedding similarity không thể phân biệt "easy" vs "hard" claims. Đề xuất linguistic features thay thế — đây là insight mới chưa được báo cáo trong literature.</w:t>
      </w:r>
    </w:p>
    <w:p>
      <w:pPr>
        <w:spacing w:after="120"/>
      </w:pPr>
      <w:r>
        <w:t xml:space="preserve"/>
      </w:r>
    </w:p>
    <w:p>
      <w:pPr>
        <w:pStyle w:val="Heading2"/>
        <w:spacing w:after="120" w:before="240"/>
      </w:pPr>
      <w:r>
        <w:rPr>
          <w:rFonts w:ascii="Arial" w:cs="Arial" w:eastAsia="Arial" w:hAnsi="Arial"/>
          <w:b/>
          <w:bCs/>
          <w:color w:val="2E75B6"/>
          <w:sz w:val="26"/>
          <w:szCs w:val="26"/>
        </w:rPr>
        <w:t xml:space="preserve">C5 — Class weighting giải quyết accuracy-robustness tradeoff</w:t>
      </w:r>
    </w:p>
    <w:p>
      <w:pPr>
        <w:spacing w:after="120"/>
      </w:pPr>
      <w:r>
        <w:rPr>
          <w:rFonts w:ascii="Times New Roman" w:cs="Times New Roman" w:eastAsia="Times New Roman" w:hAnsi="Times New Roman"/>
          <w:sz w:val="22"/>
          <w:szCs w:val="22"/>
        </w:rPr>
        <w:t xml:space="preserve">ARPD v7 với class weights đạt đồng thời: F1-Macro cao nhất (62.65%), F1-FAKE cao nhất (53.87%), và robustness drop thấp nhất (0.16%) — chứng minh class weighting có thể giải quyết tradeoff này trong fake news detection.</w:t>
      </w:r>
    </w:p>
    <w:p>
      <w:pPr>
        <w:spacing w:after="120"/>
      </w:pPr>
      <w:r>
        <w:t xml:space="preserve"/>
      </w:r>
    </w:p>
    <w:p>
      <w:r>
        <w:br w:type="page"/>
      </w:r>
    </w:p>
    <w:p>
      <w:pPr>
        <w:pStyle w:val="Heading1"/>
        <w:spacing w:after="160" w:before="320"/>
      </w:pPr>
      <w:r>
        <w:rPr>
          <w:rFonts w:ascii="Arial" w:cs="Arial" w:eastAsia="Arial" w:hAnsi="Arial"/>
          <w:b/>
          <w:bCs/>
          <w:color w:val="1F3864"/>
          <w:sz w:val="32"/>
          <w:szCs w:val="32"/>
        </w:rPr>
        <w:t xml:space="preserve">7. Quy trình nghiên cứu tổng thể</w:t>
      </w:r>
    </w:p>
    <w:tbl>
      <w:tblPr>
        <w:tblW w:type="dxa" w:w="824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000"/>
        <w:gridCol w:w="144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Giai đoạn</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Nội dung công việc</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Output</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Trạng thái</w:t>
            </w:r>
          </w:p>
        </w:tc>
      </w:tr>
      <w:tr>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1. Literature Review</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Đọc và verify 12 papers liên quan, xác định research gap</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Danh sách 12 papers verified</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Hoàn thành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2. Problem Formulation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Xác định 2 vấn đề cốt lõi, đề xuất ARPD 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Research questions (RQ1-RQ4)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Hoàn thành</w:t>
            </w:r>
          </w:p>
        </w:tc>
      </w:tr>
      <w:tr>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3. Dataset Prep</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Download, preprocess LIAR; download FEVER + wiki corpus 1.7GB, build index 5.4M pages</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Dữ liệu sạch, sẵn sàng</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Hoàn thành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4. Baseline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Implement 4 baselines: TF-IDF+LR, TF-IDF+SVM, MiniLM+MLP, MiniLM+Aug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Baseline results table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Hoàn thành</w:t>
            </w:r>
          </w:p>
        </w:tc>
      </w:tr>
      <w:tr>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5. ARPD Implementation</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Xây dựng 7 phiên bản ARPD (v1→v7)</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Code pipeline 8 files src/</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Hoàn thành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6. Hyperparameter Tuning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Grid search ensemble weights, lr, epochs, class weights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Best hyperparameters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Hoàn thành</w:t>
            </w:r>
          </w:p>
        </w:tc>
      </w:tr>
      <w:tr>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7. Robustness Eval</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Paraphrase attack p=0.50 trên full test set (1,267 samples)</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Robustness table</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Hoàn thành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8. Ablation Study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Remove từng component, đo impact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Ablation table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Hoàn thành</w:t>
            </w:r>
          </w:p>
        </w:tc>
      </w:tr>
      <w:tr>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9. FEVER Experiments</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Replicate pipeline trên FEVER dataset</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FEVER results table</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Hoàn thành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10. Statistical Significance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Chạy 5 seeds, report mean ± std, t-test vs baselines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p-values, confidence intervals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Chưa làm</w:t>
            </w:r>
          </w:p>
        </w:tc>
      </w:tr>
      <w:tr>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11. Paper Writing</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Viết 7 sections bài báo bằng tiếng Anh học thuật</w:t>
            </w:r>
          </w:p>
        </w:tc>
        <w:tc>
          <w:tcPr>
            <w:tcW w:type="dxa" w:w="2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Full paper draft</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Chưa làm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12. Submission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Format theo IEEE/ACL style, submit lên journal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Submitted paper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Chưa làm</w:t>
            </w:r>
          </w:p>
        </w:tc>
      </w:tr>
    </w:tbl>
    <w:p>
      <w:pPr>
        <w:spacing w:after="120"/>
      </w:pPr>
      <w:r>
        <w:t xml:space="preserve"/>
      </w:r>
    </w:p>
    <w:p>
      <w:r>
        <w:br w:type="page"/>
      </w:r>
    </w:p>
    <w:p>
      <w:pPr>
        <w:pStyle w:val="Heading1"/>
        <w:spacing w:after="160" w:before="320"/>
      </w:pPr>
      <w:r>
        <w:rPr>
          <w:rFonts w:ascii="Arial" w:cs="Arial" w:eastAsia="Arial" w:hAnsi="Arial"/>
          <w:b/>
          <w:bCs/>
          <w:color w:val="1F3864"/>
          <w:sz w:val="32"/>
          <w:szCs w:val="32"/>
        </w:rPr>
        <w:t xml:space="preserve">8. Quy trình thực nghiệm chi tiết</w:t>
      </w:r>
    </w:p>
    <w:p>
      <w:pPr>
        <w:pStyle w:val="Heading2"/>
        <w:spacing w:after="120" w:before="240"/>
      </w:pPr>
      <w:r>
        <w:rPr>
          <w:rFonts w:ascii="Arial" w:cs="Arial" w:eastAsia="Arial" w:hAnsi="Arial"/>
          <w:b/>
          <w:bCs/>
          <w:color w:val="2E75B6"/>
          <w:sz w:val="26"/>
          <w:szCs w:val="26"/>
        </w:rPr>
        <w:t xml:space="preserve">8.1 Môi trường thực nghiệm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Thành phần</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Chi tiết</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Phần cứng</w:t>
            </w:r>
          </w:p>
        </w:tc>
        <w:tc>
          <w:tcPr>
            <w:tcW w:type="dxa" w:w="6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Intel Core i7 Gen 13, 16GB RAM, NVIDIA RTX 4050, SSD 1TB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Hệ điều hành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Windows 11 (local) + Google Colab (cloud training)</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Python</w:t>
            </w:r>
          </w:p>
        </w:tc>
        <w:tc>
          <w:tcPr>
            <w:tcW w:type="dxa" w:w="6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Python 3.10+ với PyTorch 2.x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Thư viện chính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sentence-transformers, transformers, torch, scikit-learn, nltk, wikipedia-api</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Lưu trữ</w:t>
            </w:r>
          </w:p>
        </w:tc>
        <w:tc>
          <w:tcPr>
            <w:tcW w:type="dxa" w:w="6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Google Drive /ARPD-research/ để persist data giữa các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Mô hình pre-trained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sentence-transformers/all-MiniLM-L6-v2 (HuggingFace, miễn phí)</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8.2 Giai đoạn 1 — Chuẩn bị dữ liệu</w:t>
      </w:r>
    </w:p>
    <w:p>
      <w:pPr>
        <w:pStyle w:val="ListParagraph"/>
        <w:numPr>
          <w:ilvl w:val="0"/>
          <w:numId w:val="3"/>
        </w:numPr>
        <w:spacing w:after="80"/>
      </w:pPr>
      <w:r>
        <w:rPr>
          <w:rFonts w:ascii="Times New Roman" w:cs="Times New Roman" w:eastAsia="Times New Roman" w:hAnsi="Times New Roman"/>
          <w:sz w:val="22"/>
          <w:szCs w:val="22"/>
        </w:rPr>
        <w:t xml:space="preserve">Download LIAR dataset từ mirror GitHub (file zip ~1MB), giải nén ra train.tsv / valid.tsv / test.tsv</w:t>
      </w:r>
    </w:p>
    <w:p>
      <w:pPr>
        <w:pStyle w:val="ListParagraph"/>
        <w:numPr>
          <w:ilvl w:val="0"/>
          <w:numId w:val="3"/>
        </w:numPr>
        <w:spacing w:after="80"/>
      </w:pPr>
      <w:r>
        <w:rPr>
          <w:rFonts w:ascii="Times New Roman" w:cs="Times New Roman" w:eastAsia="Times New Roman" w:hAnsi="Times New Roman"/>
          <w:sz w:val="22"/>
          <w:szCs w:val="22"/>
        </w:rPr>
        <w:t xml:space="preserve">Preprocess LIAR: Đọc TSV, binarize 6 nhãn → 2 nhãn, giữ lại cột claim/speaker/subject/label</w:t>
      </w:r>
    </w:p>
    <w:p>
      <w:pPr>
        <w:pStyle w:val="ListParagraph"/>
        <w:numPr>
          <w:ilvl w:val="0"/>
          <w:numId w:val="3"/>
        </w:numPr>
        <w:spacing w:after="80"/>
      </w:pPr>
      <w:r>
        <w:rPr>
          <w:rFonts w:ascii="Times New Roman" w:cs="Times New Roman" w:eastAsia="Times New Roman" w:hAnsi="Times New Roman"/>
          <w:sz w:val="22"/>
          <w:szCs w:val="22"/>
        </w:rPr>
        <w:t xml:space="preserve">Download FEVER train.jsonl (96MB) từ fever.ai và shared_task_dev.jsonl (6.5MB)</w:t>
      </w:r>
    </w:p>
    <w:p>
      <w:pPr>
        <w:pStyle w:val="ListParagraph"/>
        <w:numPr>
          <w:ilvl w:val="0"/>
          <w:numId w:val="3"/>
        </w:numPr>
        <w:spacing w:after="80"/>
      </w:pPr>
      <w:r>
        <w:rPr>
          <w:rFonts w:ascii="Times New Roman" w:cs="Times New Roman" w:eastAsia="Times New Roman" w:hAnsi="Times New Roman"/>
          <w:sz w:val="22"/>
          <w:szCs w:val="22"/>
        </w:rPr>
        <w:t xml:space="preserve">Download wiki-pages.zip (1.7GB) từ fever.ai — chứa toàn bộ Wikipedia dưới dạng JSONL</w:t>
      </w:r>
    </w:p>
    <w:p>
      <w:pPr>
        <w:pStyle w:val="ListParagraph"/>
        <w:numPr>
          <w:ilvl w:val="0"/>
          <w:numId w:val="3"/>
        </w:numPr>
        <w:spacing w:after="80"/>
      </w:pPr>
      <w:r>
        <w:rPr>
          <w:rFonts w:ascii="Times New Roman" w:cs="Times New Roman" w:eastAsia="Times New Roman" w:hAnsi="Times New Roman"/>
          <w:sz w:val="22"/>
          <w:szCs w:val="22"/>
        </w:rPr>
        <w:t xml:space="preserve">Build wiki_index: Đọc toàn bộ 109 file wiki-*.jsonl, parse từng dòng thành {page_title: {sent_id: text}}, indexing 5.4 triệu trang, lưu trong RAM (~4GB)</w:t>
      </w:r>
    </w:p>
    <w:p>
      <w:pPr>
        <w:pStyle w:val="ListParagraph"/>
        <w:numPr>
          <w:ilvl w:val="0"/>
          <w:numId w:val="3"/>
        </w:numPr>
        <w:spacing w:after="80"/>
      </w:pPr>
      <w:r>
        <w:rPr>
          <w:rFonts w:ascii="Times New Roman" w:cs="Times New Roman" w:eastAsia="Times New Roman" w:hAnsi="Times New Roman"/>
          <w:sz w:val="22"/>
          <w:szCs w:val="22"/>
        </w:rPr>
        <w:t xml:space="preserve">Extract FEVER evidence: Với mỗi claim, tra cứu wiki_index bằng (page_title, sent_id) để lấy evidence text thực sự. Coverage đạt 99.4%.</w:t>
      </w:r>
    </w:p>
    <w:p>
      <w:pPr>
        <w:spacing w:after="120"/>
      </w:pPr>
      <w:r>
        <w:t xml:space="preserve"/>
      </w:r>
    </w:p>
    <w:p>
      <w:pPr>
        <w:pStyle w:val="Heading2"/>
        <w:spacing w:after="120" w:before="240"/>
      </w:pPr>
      <w:r>
        <w:rPr>
          <w:rFonts w:ascii="Arial" w:cs="Arial" w:eastAsia="Arial" w:hAnsi="Arial"/>
          <w:b/>
          <w:bCs/>
          <w:color w:val="2E75B6"/>
          <w:sz w:val="26"/>
          <w:szCs w:val="26"/>
        </w:rPr>
        <w:t xml:space="preserve">8.3 Giai đoạn 2 — Chạy baselines trên LIAR</w:t>
      </w:r>
    </w:p>
    <w:p>
      <w:pPr>
        <w:pStyle w:val="ListParagraph"/>
        <w:numPr>
          <w:ilvl w:val="0"/>
          <w:numId w:val="3"/>
        </w:numPr>
        <w:spacing w:after="80"/>
      </w:pPr>
      <w:r>
        <w:rPr>
          <w:rFonts w:ascii="Times New Roman" w:cs="Times New Roman" w:eastAsia="Times New Roman" w:hAnsi="Times New Roman"/>
          <w:sz w:val="22"/>
          <w:szCs w:val="22"/>
        </w:rPr>
        <w:t xml:space="preserve">Baseline 1 — TF-IDF + Logistic Regression: max_features=10,000, ngram(1,2), C=1.0. Train trên claim text thuần → Accuracy: 61.72%, F1: 59.45%</w:t>
      </w:r>
    </w:p>
    <w:p>
      <w:pPr>
        <w:pStyle w:val="ListParagraph"/>
        <w:numPr>
          <w:ilvl w:val="0"/>
          <w:numId w:val="3"/>
        </w:numPr>
        <w:spacing w:after="80"/>
      </w:pPr>
      <w:r>
        <w:rPr>
          <w:rFonts w:ascii="Times New Roman" w:cs="Times New Roman" w:eastAsia="Times New Roman" w:hAnsi="Times New Roman"/>
          <w:sz w:val="22"/>
          <w:szCs w:val="22"/>
        </w:rPr>
        <w:t xml:space="preserve">Baseline 2 — TF-IDF + SVM: LinearSVC, C=1.0, calibrated với CalibratedClassifierCV → Accuracy: 61.88%, F1: 57.42%</w:t>
      </w:r>
    </w:p>
    <w:p>
      <w:pPr>
        <w:pStyle w:val="ListParagraph"/>
        <w:numPr>
          <w:ilvl w:val="0"/>
          <w:numId w:val="3"/>
        </w:numPr>
        <w:spacing w:after="80"/>
      </w:pPr>
      <w:r>
        <w:rPr>
          <w:rFonts w:ascii="Times New Roman" w:cs="Times New Roman" w:eastAsia="Times New Roman" w:hAnsi="Times New Roman"/>
          <w:sz w:val="22"/>
          <w:szCs w:val="22"/>
        </w:rPr>
        <w:t xml:space="preserve">Baseline 3 — MiniLM + MLP: Encode claim bằng all-MiniLM-L6-v2 → 384-dim, train 2-layer MLP 10 epochs → Accuracy: 58.17%, F1: 56.13%</w:t>
      </w:r>
    </w:p>
    <w:p>
      <w:pPr>
        <w:pStyle w:val="ListParagraph"/>
        <w:numPr>
          <w:ilvl w:val="0"/>
          <w:numId w:val="3"/>
        </w:numPr>
        <w:spacing w:after="80"/>
      </w:pPr>
      <w:r>
        <w:rPr>
          <w:rFonts w:ascii="Times New Roman" w:cs="Times New Roman" w:eastAsia="Times New Roman" w:hAnsi="Times New Roman"/>
          <w:sz w:val="22"/>
          <w:szCs w:val="22"/>
        </w:rPr>
        <w:t xml:space="preserve">Baseline 4 — MiniLM + MLP + Augmentation: Thêm synonym substitution p=0.15, tập train tăng gấp đôi → Accuracy: 58.48%</w:t>
      </w:r>
    </w:p>
    <w:p>
      <w:pPr>
        <w:spacing w:after="120"/>
      </w:pPr>
      <w:r>
        <w:t xml:space="preserve"/>
      </w:r>
    </w:p>
    <w:p>
      <w:pPr>
        <w:pStyle w:val="Heading2"/>
        <w:spacing w:after="120" w:before="240"/>
      </w:pPr>
      <w:r>
        <w:rPr>
          <w:rFonts w:ascii="Arial" w:cs="Arial" w:eastAsia="Arial" w:hAnsi="Arial"/>
          <w:b/>
          <w:bCs/>
          <w:color w:val="2E75B6"/>
          <w:sz w:val="26"/>
          <w:szCs w:val="26"/>
        </w:rPr>
        <w:t xml:space="preserve">8.4 Giai đoạn 3 — Phát triển ARPD (7 phiên bản)</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200"/>
        <w:gridCol w:w="14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Version</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Thay đổi so với trước</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Accuracy</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Rob. Drop</w:t>
            </w:r>
          </w:p>
        </w:tc>
      </w:tr>
      <w:tr>
        <w:tc>
          <w:tcPr>
            <w:tcW w:type="dxa" w:w="7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v1</w:t>
            </w:r>
          </w:p>
        </w:tc>
        <w:tc>
          <w:tcPr>
            <w:tcW w:type="dxa" w:w="3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Full pipeline: Wikipedia retrieval + MiniLM encoder</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59.19%</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v2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Cải thiện encoder: weighted sum 0.7/0.3 thay concat, lọc evidence similarity &lt; 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59.43%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r>
      <w:tr>
        <w:tc>
          <w:tcPr>
            <w:tcW w:type="dxa" w:w="7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v3</w:t>
            </w:r>
          </w:p>
        </w:tc>
        <w:tc>
          <w:tcPr>
            <w:tcW w:type="dxa" w:w="3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Thêm speaker context: [speaker] claim</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59.59%</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-1.74%</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v4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Ensemble TF-IDF+LR (80%) + MiniLM (20%)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64.01%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-0.24% ★</w:t>
            </w:r>
          </w:p>
        </w:tc>
      </w:tr>
      <w:tr>
        <w:tc>
          <w:tcPr>
            <w:tcW w:type="dxa" w:w="7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v5</w:t>
            </w:r>
          </w:p>
        </w:tc>
        <w:tc>
          <w:tcPr>
            <w:tcW w:type="dxa" w:w="3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Thêm subject context: [speaker][subject] claim, fine-tune weight 90/10</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65.04%</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-1.34%</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v6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Cross-attention mechanism (thử nghiệm — không cải thiện)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64.48%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r>
      <w:tr>
        <w:tc>
          <w:tcPr>
            <w:tcW w:type="dxa" w:w="72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v7</w:t>
            </w:r>
          </w:p>
        </w:tc>
        <w:tc>
          <w:tcPr>
            <w:tcW w:type="dxa" w:w="3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Class weights (FAKE=1.141, REAL=0.890) + CosineAnnealingLR + early stopping</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64.72%</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-0.16% ★</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8.5 Giai đoạn 4 — Đánh giá robustness</w:t>
      </w:r>
    </w:p>
    <w:p>
      <w:pPr>
        <w:pStyle w:val="ListParagraph"/>
        <w:numPr>
          <w:ilvl w:val="0"/>
          <w:numId w:val="3"/>
        </w:numPr>
        <w:spacing w:after="80"/>
      </w:pPr>
      <w:r>
        <w:rPr>
          <w:rFonts w:ascii="Times New Roman" w:cs="Times New Roman" w:eastAsia="Times New Roman" w:hAnsi="Times New Roman"/>
          <w:sz w:val="22"/>
          <w:szCs w:val="22"/>
        </w:rPr>
        <w:t xml:space="preserve">Tạo paraphrased test set: Với mỗi claim trong test set (1,267 samples), thay thế 50% từ bằng synonym từ WordNet</w:t>
      </w:r>
    </w:p>
    <w:p>
      <w:pPr>
        <w:pStyle w:val="ListParagraph"/>
        <w:numPr>
          <w:ilvl w:val="0"/>
          <w:numId w:val="3"/>
        </w:numPr>
        <w:spacing w:after="80"/>
      </w:pPr>
      <w:r>
        <w:rPr>
          <w:rFonts w:ascii="Times New Roman" w:cs="Times New Roman" w:eastAsia="Times New Roman" w:hAnsi="Times New Roman"/>
          <w:sz w:val="22"/>
          <w:szCs w:val="22"/>
        </w:rPr>
        <w:t xml:space="preserve">Chạy prediction trên cả clean test set và paraphrased test set với tất cả models</w:t>
      </w:r>
    </w:p>
    <w:p>
      <w:pPr>
        <w:pStyle w:val="ListParagraph"/>
        <w:numPr>
          <w:ilvl w:val="0"/>
          <w:numId w:val="3"/>
        </w:numPr>
        <w:spacing w:after="80"/>
      </w:pPr>
      <w:r>
        <w:rPr>
          <w:rFonts w:ascii="Times New Roman" w:cs="Times New Roman" w:eastAsia="Times New Roman" w:hAnsi="Times New Roman"/>
          <w:sz w:val="22"/>
          <w:szCs w:val="22"/>
        </w:rPr>
        <w:t xml:space="preserve">Tính Accuracy Drop = acc_clean − acc_paraphrased và F1 Drop tương tự</w:t>
      </w:r>
    </w:p>
    <w:p>
      <w:pPr>
        <w:pStyle w:val="ListParagraph"/>
        <w:numPr>
          <w:ilvl w:val="0"/>
          <w:numId w:val="3"/>
        </w:numPr>
        <w:spacing w:after="80"/>
      </w:pPr>
      <w:r>
        <w:rPr>
          <w:rFonts w:ascii="Times New Roman" w:cs="Times New Roman" w:eastAsia="Times New Roman" w:hAnsi="Times New Roman"/>
          <w:sz w:val="22"/>
          <w:szCs w:val="22"/>
        </w:rPr>
        <w:t xml:space="preserve">So sánh robustness drop giữa các models để chứng minh ARPD robust hơn</w:t>
      </w:r>
    </w:p>
    <w:p>
      <w:pPr>
        <w:spacing w:after="120"/>
      </w:pPr>
      <w:r>
        <w:t xml:space="preserve"/>
      </w:r>
    </w:p>
    <w:p>
      <w:pPr>
        <w:pStyle w:val="Heading2"/>
        <w:spacing w:after="120" w:before="240"/>
      </w:pPr>
      <w:r>
        <w:rPr>
          <w:rFonts w:ascii="Arial" w:cs="Arial" w:eastAsia="Arial" w:hAnsi="Arial"/>
          <w:b/>
          <w:bCs/>
          <w:color w:val="2E75B6"/>
          <w:sz w:val="26"/>
          <w:szCs w:val="26"/>
        </w:rPr>
        <w:t xml:space="preserve">8.6 Giai đoạn 5 — Ablation study</w:t>
      </w:r>
    </w:p>
    <w:p>
      <w:pPr>
        <w:pStyle w:val="ListParagraph"/>
        <w:numPr>
          <w:ilvl w:val="0"/>
          <w:numId w:val="3"/>
        </w:numPr>
        <w:spacing w:after="80"/>
      </w:pPr>
      <w:r>
        <w:rPr>
          <w:rFonts w:ascii="Times New Roman" w:cs="Times New Roman" w:eastAsia="Times New Roman" w:hAnsi="Times New Roman"/>
          <w:sz w:val="22"/>
          <w:szCs w:val="22"/>
        </w:rPr>
        <w:t xml:space="preserve">Lần lượt loại bỏ từng component: retrieval, speaker context, ensemble, augmentation</w:t>
      </w:r>
    </w:p>
    <w:p>
      <w:pPr>
        <w:pStyle w:val="ListParagraph"/>
        <w:numPr>
          <w:ilvl w:val="0"/>
          <w:numId w:val="3"/>
        </w:numPr>
        <w:spacing w:after="80"/>
      </w:pPr>
      <w:r>
        <w:rPr>
          <w:rFonts w:ascii="Times New Roman" w:cs="Times New Roman" w:eastAsia="Times New Roman" w:hAnsi="Times New Roman"/>
          <w:sz w:val="22"/>
          <w:szCs w:val="22"/>
        </w:rPr>
        <w:t xml:space="preserve">Train và đánh giá lại mỗi variant trên cùng test set</w:t>
      </w:r>
    </w:p>
    <w:p>
      <w:pPr>
        <w:pStyle w:val="ListParagraph"/>
        <w:numPr>
          <w:ilvl w:val="0"/>
          <w:numId w:val="3"/>
        </w:numPr>
        <w:spacing w:after="80"/>
      </w:pPr>
      <w:r>
        <w:rPr>
          <w:rFonts w:ascii="Times New Roman" w:cs="Times New Roman" w:eastAsia="Times New Roman" w:hAnsi="Times New Roman"/>
          <w:sz w:val="22"/>
          <w:szCs w:val="22"/>
        </w:rPr>
        <w:t xml:space="preserve">Tính accuracy drop so với ARPD v4 full để đo contribution của từng component</w:t>
      </w:r>
    </w:p>
    <w:p>
      <w:pPr>
        <w:spacing w:after="120"/>
      </w:pPr>
      <w:r>
        <w:t xml:space="preserve"/>
      </w:r>
    </w:p>
    <w:p>
      <w:pPr>
        <w:pStyle w:val="Heading2"/>
        <w:spacing w:after="120" w:before="240"/>
      </w:pPr>
      <w:r>
        <w:rPr>
          <w:rFonts w:ascii="Arial" w:cs="Arial" w:eastAsia="Arial" w:hAnsi="Arial"/>
          <w:b/>
          <w:bCs/>
          <w:color w:val="2E75B6"/>
          <w:sz w:val="26"/>
          <w:szCs w:val="26"/>
        </w:rPr>
        <w:t xml:space="preserve">8.7 Giai đoạn 6 — FEVER experiments</w:t>
      </w:r>
    </w:p>
    <w:p>
      <w:pPr>
        <w:pStyle w:val="ListParagraph"/>
        <w:numPr>
          <w:ilvl w:val="0"/>
          <w:numId w:val="3"/>
        </w:numPr>
        <w:spacing w:after="80"/>
      </w:pPr>
      <w:r>
        <w:rPr>
          <w:rFonts w:ascii="Times New Roman" w:cs="Times New Roman" w:eastAsia="Times New Roman" w:hAnsi="Times New Roman"/>
          <w:sz w:val="22"/>
          <w:szCs w:val="22"/>
        </w:rPr>
        <w:t xml:space="preserve">Balance dataset: Undersample REAL xuống bằng FAKE (47,096 mỗi loại)</w:t>
      </w:r>
    </w:p>
    <w:p>
      <w:pPr>
        <w:pStyle w:val="ListParagraph"/>
        <w:numPr>
          <w:ilvl w:val="0"/>
          <w:numId w:val="3"/>
        </w:numPr>
        <w:spacing w:after="80"/>
      </w:pPr>
      <w:r>
        <w:rPr>
          <w:rFonts w:ascii="Times New Roman" w:cs="Times New Roman" w:eastAsia="Times New Roman" w:hAnsi="Times New Roman"/>
          <w:sz w:val="22"/>
          <w:szCs w:val="22"/>
        </w:rPr>
        <w:t xml:space="preserve">Subset: Lấy 10,000 train + 5,000 test để tiết kiệm thời gian</w:t>
      </w:r>
    </w:p>
    <w:p>
      <w:pPr>
        <w:pStyle w:val="ListParagraph"/>
        <w:numPr>
          <w:ilvl w:val="0"/>
          <w:numId w:val="3"/>
        </w:numPr>
        <w:spacing w:after="80"/>
      </w:pPr>
      <w:r>
        <w:rPr>
          <w:rFonts w:ascii="Times New Roman" w:cs="Times New Roman" w:eastAsia="Times New Roman" w:hAnsi="Times New Roman"/>
          <w:sz w:val="22"/>
          <w:szCs w:val="22"/>
        </w:rPr>
        <w:t xml:space="preserve">Encode [claim] [SEP] [evidence] bằng MiniLM (evidence lấy từ wiki_index)</w:t>
      </w:r>
    </w:p>
    <w:p>
      <w:pPr>
        <w:pStyle w:val="ListParagraph"/>
        <w:numPr>
          <w:ilvl w:val="0"/>
          <w:numId w:val="3"/>
        </w:numPr>
        <w:spacing w:after="80"/>
      </w:pPr>
      <w:r>
        <w:rPr>
          <w:rFonts w:ascii="Times New Roman" w:cs="Times New Roman" w:eastAsia="Times New Roman" w:hAnsi="Times New Roman"/>
          <w:sz w:val="22"/>
          <w:szCs w:val="22"/>
        </w:rPr>
        <w:t xml:space="preserve">Train TF-IDF+LR baseline trên FEVER → Accuracy: 69.80%</w:t>
      </w:r>
    </w:p>
    <w:p>
      <w:pPr>
        <w:pStyle w:val="ListParagraph"/>
        <w:numPr>
          <w:ilvl w:val="0"/>
          <w:numId w:val="3"/>
        </w:numPr>
        <w:spacing w:after="80"/>
      </w:pPr>
      <w:r>
        <w:rPr>
          <w:rFonts w:ascii="Times New Roman" w:cs="Times New Roman" w:eastAsia="Times New Roman" w:hAnsi="Times New Roman"/>
          <w:sz w:val="22"/>
          <w:szCs w:val="22"/>
        </w:rPr>
        <w:t xml:space="preserve">Train ARPD MLP với class weights + early stopping trên FEVER</w:t>
      </w:r>
    </w:p>
    <w:p>
      <w:pPr>
        <w:pStyle w:val="ListParagraph"/>
        <w:numPr>
          <w:ilvl w:val="0"/>
          <w:numId w:val="3"/>
        </w:numPr>
        <w:spacing w:after="80"/>
      </w:pPr>
      <w:r>
        <w:rPr>
          <w:rFonts w:ascii="Times New Roman" w:cs="Times New Roman" w:eastAsia="Times New Roman" w:hAnsi="Times New Roman"/>
          <w:sz w:val="22"/>
          <w:szCs w:val="22"/>
        </w:rPr>
        <w:t xml:space="preserve">Grid search ensemble weights → Best: ARPD weight = 0.25 → Accuracy: 71.08%</w:t>
      </w:r>
    </w:p>
    <w:p>
      <w:pPr>
        <w:pStyle w:val="ListParagraph"/>
        <w:numPr>
          <w:ilvl w:val="0"/>
          <w:numId w:val="3"/>
        </w:numPr>
        <w:spacing w:after="80"/>
      </w:pPr>
      <w:r>
        <w:rPr>
          <w:rFonts w:ascii="Times New Roman" w:cs="Times New Roman" w:eastAsia="Times New Roman" w:hAnsi="Times New Roman"/>
          <w:sz w:val="22"/>
          <w:szCs w:val="22"/>
        </w:rPr>
        <w:t xml:space="preserve">Robustness test: Paraphrase attack p=0.50 trên 1,000 samples → ARPD drop: 4.60% vs TF-IDF+LR drop: 7.90%</w:t>
      </w:r>
    </w:p>
    <w:p>
      <w:pPr>
        <w:spacing w:after="120"/>
      </w:pPr>
      <w:r>
        <w:t xml:space="preserve"/>
      </w:r>
    </w:p>
    <w:p>
      <w:r>
        <w:br w:type="page"/>
      </w:r>
    </w:p>
    <w:p>
      <w:pPr>
        <w:pStyle w:val="Heading1"/>
        <w:spacing w:after="160" w:before="320"/>
      </w:pPr>
      <w:r>
        <w:rPr>
          <w:rFonts w:ascii="Arial" w:cs="Arial" w:eastAsia="Arial" w:hAnsi="Arial"/>
          <w:b/>
          <w:bCs/>
          <w:color w:val="1F3864"/>
          <w:sz w:val="32"/>
          <w:szCs w:val="32"/>
        </w:rPr>
        <w:t xml:space="preserve">9. Tổng hợp kết quả thực nghiệm</w:t>
      </w:r>
    </w:p>
    <w:p>
      <w:pPr>
        <w:pStyle w:val="Heading2"/>
        <w:spacing w:after="120" w:before="240"/>
      </w:pPr>
      <w:r>
        <w:rPr>
          <w:rFonts w:ascii="Arial" w:cs="Arial" w:eastAsia="Arial" w:hAnsi="Arial"/>
          <w:b/>
          <w:bCs/>
          <w:color w:val="2E75B6"/>
          <w:sz w:val="26"/>
          <w:szCs w:val="26"/>
        </w:rPr>
        <w:t xml:space="preserve">9.1 Kết quả chính trên LIAR dataset</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400"/>
        <w:gridCol w:w="1040"/>
        <w:gridCol w:w="1040"/>
        <w:gridCol w:w="1040"/>
        <w:gridCol w:w="1040"/>
        <w:gridCol w:w="16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1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Accuracy</w:t>
            </w:r>
          </w:p>
        </w:tc>
        <w:tc>
          <w:tcPr>
            <w:tcW w:type="dxa" w:w="1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F1-Macro</w:t>
            </w:r>
          </w:p>
        </w:tc>
        <w:tc>
          <w:tcPr>
            <w:tcW w:type="dxa" w:w="1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F1-FAKE</w:t>
            </w:r>
          </w:p>
        </w:tc>
        <w:tc>
          <w:tcPr>
            <w:tcW w:type="dxa" w:w="1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F1-REAL</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Robustness Drop</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TF-IDF + LR (Baseline)</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61.72%</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59.45%</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49.84%</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69.05%</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-1.58%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TF-IDF + SVM (Baseline)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61.88%</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57.42%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43.64%</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71.20%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-3.24%</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MiniLM + MLP (Baseline)</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58.17%</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56.13%</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46.68%</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65.58%</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-0.87%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MiniLM+MLP+Aug (Baseline)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58.48%</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56.40%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46.87%</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65.93%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-3.00%</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ARPD v4 (Best Robustness)</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64.01%</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61.92%</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52.99%</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70.84%</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-0.24%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ARPD v5 (Best Accuracy)</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65.04%</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62.39%</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52.42%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72.36%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-1.34%</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ARPD v7 (Best Overall) ★</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64.72%</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62.65%</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53.87%</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71.44%</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-0.16% ✅</w:t>
            </w:r>
          </w:p>
        </w:tc>
      </w:tr>
    </w:tbl>
    <w:p>
      <w:pPr>
        <w:spacing w:after="120"/>
      </w:pPr>
      <w:r>
        <w:t xml:space="preserve"/>
      </w:r>
    </w:p>
    <w:p>
      <w:pPr>
        <w:spacing w:after="120"/>
      </w:pPr>
      <w:r>
        <w:rPr>
          <w:rFonts w:ascii="Times New Roman" w:cs="Times New Roman" w:eastAsia="Times New Roman" w:hAnsi="Times New Roman"/>
          <w:b/>
          <w:bCs/>
          <w:sz w:val="22"/>
          <w:szCs w:val="22"/>
        </w:rPr>
        <w:t xml:space="preserve">★ ARPD v7 = Best F1-Macro + Best F1-FAKE + Best Robustness cùng lúc</w:t>
      </w:r>
    </w:p>
    <w:p>
      <w:pPr>
        <w:spacing w:after="120"/>
      </w:pPr>
      <w:r>
        <w:t xml:space="preserve"/>
      </w:r>
    </w:p>
    <w:p>
      <w:pPr>
        <w:pStyle w:val="Heading2"/>
        <w:spacing w:after="120" w:before="240"/>
      </w:pPr>
      <w:r>
        <w:rPr>
          <w:rFonts w:ascii="Arial" w:cs="Arial" w:eastAsia="Arial" w:hAnsi="Arial"/>
          <w:b/>
          <w:bCs/>
          <w:color w:val="2E75B6"/>
          <w:sz w:val="26"/>
          <w:szCs w:val="26"/>
        </w:rPr>
        <w:t xml:space="preserve">9.2 Kết quả trên FEVER dataset</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400"/>
        <w:gridCol w:w="1040"/>
        <w:gridCol w:w="1040"/>
        <w:gridCol w:w="1040"/>
        <w:gridCol w:w="1040"/>
        <w:gridCol w:w="16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1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Accuracy</w:t>
            </w:r>
          </w:p>
        </w:tc>
        <w:tc>
          <w:tcPr>
            <w:tcW w:type="dxa" w:w="1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F1-Macro</w:t>
            </w:r>
          </w:p>
        </w:tc>
        <w:tc>
          <w:tcPr>
            <w:tcW w:type="dxa" w:w="1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F1-FAKE</w:t>
            </w:r>
          </w:p>
        </w:tc>
        <w:tc>
          <w:tcPr>
            <w:tcW w:type="dxa" w:w="1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F1-REAL</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Robustness Drop</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TF-IDF + LR (Baseline)</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69.80%</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69.78%</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c>
          <w:tcPr>
            <w:tcW w:type="dxa" w:w="10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c>
          <w:tcPr>
            <w:tcW w:type="dxa" w:w="1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-7.90%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ARPD (FEVER) ★</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71.08%</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71.03%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69.81%</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72.25%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-4.60% ✅</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9.3 Ablation Study — Contribution của từng component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0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Variant</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Accuracy</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Drop vs v4 Full</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Kết luận</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ARPD v4 Full</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64.01%</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Baseline của ablation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Bỏ Retrieval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58.48%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-5.53%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Retrieval quan trọng nhất</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Bỏ Speaker Context</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59.43%</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-4.58%</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Speaker context quan trọng thứ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Bỏ Ensemble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59.59%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-4.42%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Ensemble quan trọng thứ 3</w:t>
            </w:r>
          </w:p>
        </w:tc>
      </w:tr>
      <w:tr>
        <w:tc>
          <w:tcPr>
            <w:tcW w:type="dxa" w:w="2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Bỏ Augmentation</w:t>
            </w:r>
          </w:p>
        </w:tc>
        <w:tc>
          <w:tcPr>
            <w:tcW w:type="dxa" w:w="1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63.61%</w:t>
            </w:r>
          </w:p>
        </w:tc>
        <w:tc>
          <w:tcPr>
            <w:tcW w:type="dxa" w:w="1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-0.40%</w:t>
            </w:r>
          </w:p>
        </w:tc>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Augmentation đóng góp nhỏ nhưng có</w:t>
            </w:r>
          </w:p>
        </w:tc>
      </w:tr>
    </w:tbl>
    <w:p>
      <w:pPr>
        <w:spacing w:after="120"/>
      </w:pPr>
      <w:r>
        <w:t xml:space="preserve"/>
      </w:r>
    </w:p>
    <w:p>
      <w:pPr>
        <w:pStyle w:val="Heading2"/>
        <w:spacing w:after="120" w:before="240"/>
      </w:pPr>
      <w:r>
        <w:rPr>
          <w:rFonts w:ascii="Arial" w:cs="Arial" w:eastAsia="Arial" w:hAnsi="Arial"/>
          <w:b/>
          <w:bCs/>
          <w:color w:val="2E75B6"/>
          <w:sz w:val="26"/>
          <w:szCs w:val="26"/>
        </w:rPr>
        <w:t xml:space="preserve">9.4 Tóm tắt các câu hỏi nghiên cứu và kết quả</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39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Research Question</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Câu trả lời</w:t>
            </w:r>
          </w:p>
        </w:tc>
        <w:tc>
          <w:tcPr>
            <w:tcW w:type="dxa" w:w="3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Bằng chứng</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RQ1: ARPD có vượt được baselines trên LIAR?</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Có</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ARPD v7: 64.72% vs TF-IDF+LR: 61.72%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RQ2: ARPD có robust hơn dưới paraphrase attack?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Có</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Drop 0.16% vs 3.24% của TF-IDF+SVM</w:t>
            </w:r>
          </w:p>
        </w:tc>
      </w:tr>
      <w:tr>
        <w:tc>
          <w:tcPr>
            <w:tcW w:type="dxa" w:w="3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RQ3: ARPD có tổng quát hóa được sang domain khác?</w:t>
            </w:r>
          </w:p>
        </w:tc>
        <w:tc>
          <w:tcPr>
            <w:tcW w:type="dxa" w:w="144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Có</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FEVER: 71.08% vs 69.80% baseline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RQ4: Speaker context có giúp ích không?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 Có</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Ablation: -4.58% khi bỏ speaker</w:t>
            </w:r>
          </w:p>
        </w:tc>
      </w:tr>
    </w:tbl>
    <w:p>
      <w:pPr>
        <w:spacing w:after="120"/>
      </w:pPr>
      <w:r>
        <w:t xml:space="preserve"/>
      </w:r>
    </w:p>
    <w:p>
      <w:r>
        <w:br w:type="page"/>
      </w:r>
    </w:p>
    <w:p>
      <w:pPr>
        <w:pStyle w:val="Heading1"/>
        <w:spacing w:after="160" w:before="320"/>
      </w:pPr>
      <w:r>
        <w:rPr>
          <w:rFonts w:ascii="Arial" w:cs="Arial" w:eastAsia="Arial" w:hAnsi="Arial"/>
          <w:b/>
          <w:bCs/>
          <w:color w:val="1F3864"/>
          <w:sz w:val="32"/>
          <w:szCs w:val="32"/>
        </w:rPr>
        <w:t xml:space="preserve">10. Tài liệu tham khảo</w:t>
      </w:r>
    </w:p>
    <w:p>
      <w:pPr>
        <w:spacing w:after="1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Wang, W. Y. (2017). "Liar, Liar Pants on Fire": A New Benchmark Dataset for Fake News Detection. </w:t>
      </w:r>
      <w:r>
        <w:rPr>
          <w:rFonts w:ascii="Times New Roman" w:cs="Times New Roman" w:eastAsia="Times New Roman" w:hAnsi="Times New Roman"/>
          <w:i/>
          <w:iCs/>
          <w:color w:val="444444"/>
          <w:sz w:val="22"/>
          <w:szCs w:val="22"/>
        </w:rPr>
        <w:t xml:space="preserve">Proceedings of ACL 2017</w:t>
      </w:r>
      <w:r>
        <w:rPr>
          <w:rFonts w:ascii="Times New Roman" w:cs="Times New Roman" w:eastAsia="Times New Roman" w:hAnsi="Times New Roman"/>
          <w:sz w:val="22"/>
          <w:szCs w:val="22"/>
        </w:rPr>
        <w:t xml:space="preserve">, pp. 422–426. DOI: 10.18653/v1/P17-2067. https://aclanthology.org/P17-2067/</w:t>
      </w:r>
    </w:p>
    <w:p>
      <w:pPr>
        <w:spacing w:after="120"/>
      </w:pPr>
      <w:r>
        <w:t xml:space="preserve"/>
      </w:r>
    </w:p>
    <w:p>
      <w:pPr>
        <w:spacing w:after="1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Thorne, J., Vlachos, A., Christodoulopoulos, C., &amp; Mittal, A. (2018). FEVER: a Large-scale Dataset for Fact Extraction and VERification. </w:t>
      </w:r>
      <w:r>
        <w:rPr>
          <w:rFonts w:ascii="Times New Roman" w:cs="Times New Roman" w:eastAsia="Times New Roman" w:hAnsi="Times New Roman"/>
          <w:i/>
          <w:iCs/>
          <w:color w:val="444444"/>
          <w:sz w:val="22"/>
          <w:szCs w:val="22"/>
        </w:rPr>
        <w:t xml:space="preserve">Proceedings of NAACL 2018</w:t>
      </w:r>
      <w:r>
        <w:rPr>
          <w:rFonts w:ascii="Times New Roman" w:cs="Times New Roman" w:eastAsia="Times New Roman" w:hAnsi="Times New Roman"/>
          <w:sz w:val="22"/>
          <w:szCs w:val="22"/>
        </w:rPr>
        <w:t xml:space="preserve">, pp. 809–819. https://aclanthology.org/N18-1074/</w:t>
      </w:r>
    </w:p>
    <w:p>
      <w:pPr>
        <w:spacing w:after="120"/>
      </w:pPr>
      <w:r>
        <w:t xml:space="preserve"/>
      </w:r>
    </w:p>
    <w:p>
      <w:pPr>
        <w:spacing w:after="1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Shu, K., Mahudeswaran, D., Wang, S., Lee, D., &amp; Liu, H. (2020). FakeNewsNet: A Data Repository with News Content, Social Context, and Spatiotemporal Information for Studying Fake News on Social Media. </w:t>
      </w:r>
      <w:r>
        <w:rPr>
          <w:rFonts w:ascii="Times New Roman" w:cs="Times New Roman" w:eastAsia="Times New Roman" w:hAnsi="Times New Roman"/>
          <w:i/>
          <w:iCs/>
          <w:color w:val="444444"/>
          <w:sz w:val="22"/>
          <w:szCs w:val="22"/>
        </w:rPr>
        <w:t xml:space="preserve">Big Data, 8(3)</w:t>
      </w:r>
      <w:r>
        <w:rPr>
          <w:rFonts w:ascii="Times New Roman" w:cs="Times New Roman" w:eastAsia="Times New Roman" w:hAnsi="Times New Roman"/>
          <w:sz w:val="22"/>
          <w:szCs w:val="22"/>
        </w:rPr>
        <w:t xml:space="preserve">, 171–188.</w:t>
      </w:r>
    </w:p>
    <w:p>
      <w:pPr>
        <w:spacing w:after="120"/>
      </w:pPr>
      <w:r>
        <w:t xml:space="preserve"/>
      </w:r>
    </w:p>
    <w:p>
      <w:pPr>
        <w:spacing w:after="1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Nakamura, K., Levy, S., &amp; Wang, W. Y. (2020). r/Fakeddit: A New Multimodal Benchmark Dataset for Fine-grained Fake News Detection. </w:t>
      </w:r>
      <w:r>
        <w:rPr>
          <w:rFonts w:ascii="Times New Roman" w:cs="Times New Roman" w:eastAsia="Times New Roman" w:hAnsi="Times New Roman"/>
          <w:i/>
          <w:iCs/>
          <w:color w:val="444444"/>
          <w:sz w:val="22"/>
          <w:szCs w:val="22"/>
        </w:rPr>
        <w:t xml:space="preserve">Proceedings of LREC 2020.</w:t>
      </w:r>
      <w:r>
        <w:rPr>
          <w:rFonts w:ascii="Times New Roman" w:cs="Times New Roman" w:eastAsia="Times New Roman" w:hAnsi="Times New Roman"/>
          <w:sz w:val="22"/>
          <w:szCs w:val="22"/>
        </w:rPr>
        <w:t xml:space="preserve"> https://aclanthology.org/2020.lrec-1.755/</w:t>
      </w:r>
    </w:p>
    <w:p>
      <w:pPr>
        <w:spacing w:after="120"/>
      </w:pPr>
      <w:r>
        <w:t xml:space="preserve"/>
      </w:r>
    </w:p>
    <w:p>
      <w:pPr>
        <w:spacing w:after="1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Park, S. et al. (2025). Adversarial Style Augmentation via Large Language Model for Robust Fake News Detection. </w:t>
      </w:r>
      <w:r>
        <w:rPr>
          <w:rFonts w:ascii="Times New Roman" w:cs="Times New Roman" w:eastAsia="Times New Roman" w:hAnsi="Times New Roman"/>
          <w:i/>
          <w:iCs/>
          <w:color w:val="444444"/>
          <w:sz w:val="22"/>
          <w:szCs w:val="22"/>
        </w:rPr>
        <w:t xml:space="preserve">Proceedings of WWW 2025</w:t>
      </w:r>
      <w:r>
        <w:rPr>
          <w:rFonts w:ascii="Times New Roman" w:cs="Times New Roman" w:eastAsia="Times New Roman" w:hAnsi="Times New Roman"/>
          <w:sz w:val="22"/>
          <w:szCs w:val="22"/>
        </w:rPr>
        <w:t xml:space="preserve">. DOI: 10.1145/3696410.3714569</w:t>
      </w:r>
    </w:p>
    <w:p>
      <w:pPr>
        <w:spacing w:after="120"/>
      </w:pPr>
      <w:r>
        <w:t xml:space="preserve"/>
      </w:r>
    </w:p>
    <w:p>
      <w:pPr>
        <w:spacing w:after="1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Qazi, A. M. et al. (2025). When retrieval outperforms generation: Dense evidence retrieval for scalable fake news detection. </w:t>
      </w:r>
      <w:r>
        <w:rPr>
          <w:rFonts w:ascii="Times New Roman" w:cs="Times New Roman" w:eastAsia="Times New Roman" w:hAnsi="Times New Roman"/>
          <w:i/>
          <w:iCs/>
          <w:color w:val="444444"/>
          <w:sz w:val="22"/>
          <w:szCs w:val="22"/>
        </w:rPr>
        <w:t xml:space="preserve">Proceedings of LDK 2025</w:t>
      </w:r>
      <w:r>
        <w:rPr>
          <w:rFonts w:ascii="Times New Roman" w:cs="Times New Roman" w:eastAsia="Times New Roman" w:hAnsi="Times New Roman"/>
          <w:sz w:val="22"/>
          <w:szCs w:val="22"/>
        </w:rPr>
        <w:t xml:space="preserve">. ACL Anthology: 2025.ldk-1.26</w:t>
      </w:r>
    </w:p>
    <w:p>
      <w:pPr>
        <w:spacing w:after="120"/>
      </w:pPr>
      <w:r>
        <w:t xml:space="preserve"/>
      </w:r>
    </w:p>
    <w:p>
      <w:pPr>
        <w:spacing w:after="1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Lewis, P., Perez, E., Piktus, A., et al. (2020). Retrieval-Augmented Generation for Knowledge-Intensive NLP Tasks. </w:t>
      </w:r>
      <w:r>
        <w:rPr>
          <w:rFonts w:ascii="Times New Roman" w:cs="Times New Roman" w:eastAsia="Times New Roman" w:hAnsi="Times New Roman"/>
          <w:i/>
          <w:iCs/>
          <w:color w:val="444444"/>
          <w:sz w:val="22"/>
          <w:szCs w:val="22"/>
        </w:rPr>
        <w:t xml:space="preserve">Advances in NeurIPS 2020</w:t>
      </w:r>
      <w:r>
        <w:rPr>
          <w:rFonts w:ascii="Times New Roman" w:cs="Times New Roman" w:eastAsia="Times New Roman" w:hAnsi="Times New Roman"/>
          <w:sz w:val="22"/>
          <w:szCs w:val="22"/>
        </w:rPr>
        <w:t xml:space="preserve">, 33, 9459–9474.</w:t>
      </w:r>
    </w:p>
    <w:p>
      <w:pPr>
        <w:spacing w:after="120"/>
      </w:pPr>
      <w:r>
        <w:t xml:space="preserve"/>
      </w:r>
    </w:p>
    <w:p>
      <w:pPr>
        <w:spacing w:after="1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Reimers, N. &amp; Gurevych, I. (2019). Sentence-BERT: Sentence Embeddings using Siamese BERT-Networks. </w:t>
      </w:r>
      <w:r>
        <w:rPr>
          <w:rFonts w:ascii="Times New Roman" w:cs="Times New Roman" w:eastAsia="Times New Roman" w:hAnsi="Times New Roman"/>
          <w:i/>
          <w:iCs/>
          <w:color w:val="444444"/>
          <w:sz w:val="22"/>
          <w:szCs w:val="22"/>
        </w:rPr>
        <w:t xml:space="preserve">Proceedings of EMNLP 2019</w:t>
      </w:r>
      <w:r>
        <w:rPr>
          <w:rFonts w:ascii="Times New Roman" w:cs="Times New Roman" w:eastAsia="Times New Roman" w:hAnsi="Times New Roman"/>
          <w:sz w:val="22"/>
          <w:szCs w:val="22"/>
        </w:rPr>
        <w:t xml:space="preserve">. DOI: 10.18653/v1/D19-1410</w:t>
      </w:r>
    </w:p>
    <w:p>
      <w:pPr>
        <w:spacing w:after="120"/>
      </w:pPr>
      <w:r>
        <w:t xml:space="preserve"/>
      </w:r>
    </w:p>
    <w:p>
      <w:pPr>
        <w:spacing w:after="1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Ma, S., Liu, Y., Lin, H., &amp; Chen, P. Y. (2026). RADAR: Retrieval-Augmented Detector with Adversarial Refinement for Robust Fake News Detection. </w:t>
      </w:r>
      <w:r>
        <w:rPr>
          <w:rFonts w:ascii="Times New Roman" w:cs="Times New Roman" w:eastAsia="Times New Roman" w:hAnsi="Times New Roman"/>
          <w:i/>
          <w:iCs/>
          <w:color w:val="444444"/>
          <w:sz w:val="22"/>
          <w:szCs w:val="22"/>
        </w:rPr>
        <w:t xml:space="preserve">arXiv preprint</w:t>
      </w:r>
      <w:r>
        <w:rPr>
          <w:rFonts w:ascii="Times New Roman" w:cs="Times New Roman" w:eastAsia="Times New Roman" w:hAnsi="Times New Roman"/>
          <w:sz w:val="22"/>
          <w:szCs w:val="22"/>
        </w:rPr>
        <w:t xml:space="preserve">. DOI: 10.48550/arXiv.2601.03981</w:t>
      </w:r>
    </w:p>
    <w:p>
      <w:pPr>
        <w:spacing w:after="120"/>
      </w:pPr>
      <w:r>
        <w:t xml:space="preserve"/>
      </w:r>
    </w:p>
    <w:p>
      <w:pPr>
        <w:spacing w:after="1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Sankararaman, H., Yasin, M. N., Sorensen, T., Di Bari, A., &amp; Stolcke, A. (2024). Provenance: A Light-weight Fact-checker for Retrieval Augmented LLM Generation Output. </w:t>
      </w:r>
      <w:r>
        <w:rPr>
          <w:rFonts w:ascii="Times New Roman" w:cs="Times New Roman" w:eastAsia="Times New Roman" w:hAnsi="Times New Roman"/>
          <w:i/>
          <w:iCs/>
          <w:color w:val="444444"/>
          <w:sz w:val="22"/>
          <w:szCs w:val="22"/>
        </w:rPr>
        <w:t xml:space="preserve">EMNLP Industry Track 2024</w:t>
      </w:r>
      <w:r>
        <w:rPr>
          <w:rFonts w:ascii="Times New Roman" w:cs="Times New Roman" w:eastAsia="Times New Roman" w:hAnsi="Times New Roman"/>
          <w:sz w:val="22"/>
          <w:szCs w:val="22"/>
        </w:rPr>
        <w:t xml:space="preserve">, pp. 1305–1313. https://aclanthology.org/2024.emnlp-industry.97/</w:t>
      </w:r>
    </w:p>
    <w:p>
      <w:pPr>
        <w:spacing w:after="120"/>
      </w:pPr>
      <w:r>
        <w:t xml:space="preserve"/>
      </w:r>
    </w:p>
    <w:p>
      <w:pPr>
        <w:spacing w:after="1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Ferraz, L. B. S., Leal, J. S., Avila, A. R., Pardo, T. A. S., Batista, F., &amp; Silva, R. M. (2026). Retrieval-Augmented Generation with Small Language Models for Fake News Detection. </w:t>
      </w:r>
      <w:r>
        <w:rPr>
          <w:rFonts w:ascii="Times New Roman" w:cs="Times New Roman" w:eastAsia="Times New Roman" w:hAnsi="Times New Roman"/>
          <w:i/>
          <w:iCs/>
          <w:color w:val="444444"/>
          <w:sz w:val="22"/>
          <w:szCs w:val="22"/>
        </w:rPr>
        <w:t xml:space="preserve">PROPOR 2026</w:t>
      </w:r>
      <w:r>
        <w:rPr>
          <w:rFonts w:ascii="Times New Roman" w:cs="Times New Roman" w:eastAsia="Times New Roman" w:hAnsi="Times New Roman"/>
          <w:sz w:val="22"/>
          <w:szCs w:val="22"/>
        </w:rPr>
        <w:t xml:space="preserve">, pp. 120–130. https://aclanthology.org/2026.propor-1.12/</w:t>
      </w:r>
    </w:p>
    <w:p>
      <w:pPr>
        <w:spacing w:after="120"/>
      </w:pPr>
      <w:r>
        <w:t xml:space="preserve"/>
      </w:r>
    </w:p>
    <w:p>
      <w:pPr>
        <w:spacing w:after="1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Jadhav, R., Meshram, V., Bhosle, A., Patil, K., Dash, S., &amp; Jadhav, S. (2025). Explainable Multilingual and Multimodal Fake-News Detection: Toward Robust and Trustworthy AI for Combating Misinformation. </w:t>
      </w:r>
      <w:r>
        <w:rPr>
          <w:rFonts w:ascii="Times New Roman" w:cs="Times New Roman" w:eastAsia="Times New Roman" w:hAnsi="Times New Roman"/>
          <w:i/>
          <w:iCs/>
          <w:color w:val="444444"/>
          <w:sz w:val="22"/>
          <w:szCs w:val="22"/>
        </w:rPr>
        <w:t xml:space="preserve">Frontiers in Artificial Intelligence, 8</w:t>
      </w:r>
      <w:r>
        <w:rPr>
          <w:rFonts w:ascii="Times New Roman" w:cs="Times New Roman" w:eastAsia="Times New Roman" w:hAnsi="Times New Roman"/>
          <w:sz w:val="22"/>
          <w:szCs w:val="22"/>
        </w:rPr>
        <w:t xml:space="preserve">, 1690616. https://pmc.ncbi.nlm.nih.gov/articles/PMC12727966/</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FF8E1" w:val="clear"/>
            <w:tcMar>
              <w:top w:type="dxa" w:w="120"/>
              <w:left w:type="dxa" w:w="180"/>
              <w:bottom w:type="dxa" w:w="120"/>
              <w:right w:type="dxa" w:w="180"/>
            </w:tcMar>
          </w:tcPr>
          <w:p>
            <w:pPr>
              <w:spacing w:after="120"/>
            </w:pPr>
            <w:r>
              <w:rPr>
                <w:rFonts w:ascii="Times New Roman" w:cs="Times New Roman" w:eastAsia="Times New Roman" w:hAnsi="Times New Roman"/>
                <w:b/>
                <w:bCs/>
                <w:sz w:val="22"/>
                <w:szCs w:val="22"/>
              </w:rPr>
              <w:t xml:space="preserve">⚠️  Lưu ý quan trọng về bước tiếp theo:</w:t>
            </w:r>
          </w:p>
          <w:p>
            <w:pPr>
              <w:pStyle w:val="ListParagraph"/>
              <w:numPr>
                <w:ilvl w:val="0"/>
                <w:numId w:val="2"/>
              </w:numPr>
              <w:spacing w:after="80"/>
            </w:pPr>
            <w:r>
              <w:rPr>
                <w:rFonts w:ascii="Times New Roman" w:cs="Times New Roman" w:eastAsia="Times New Roman" w:hAnsi="Times New Roman"/>
                <w:sz w:val="22"/>
                <w:szCs w:val="22"/>
              </w:rPr>
              <w:t xml:space="preserve">Việc cần làm NGAY: Chạy statistical significance test (5 random seeds) — bắt buộc cho journal quốc tế</w:t>
            </w:r>
          </w:p>
          <w:p>
            <w:pPr>
              <w:pStyle w:val="ListParagraph"/>
              <w:numPr>
                <w:ilvl w:val="0"/>
                <w:numId w:val="2"/>
              </w:numPr>
              <w:spacing w:after="80"/>
            </w:pPr>
            <w:r>
              <w:rPr>
                <w:rFonts w:ascii="Times New Roman" w:cs="Times New Roman" w:eastAsia="Times New Roman" w:hAnsi="Times New Roman"/>
                <w:sz w:val="22"/>
                <w:szCs w:val="22"/>
              </w:rPr>
              <w:t xml:space="preserve">Sau đó: Bắt đầu viết bài báo từng section, ưu tiên Related Work và Methodology trước</w:t>
            </w:r>
          </w:p>
          <w:p>
            <w:pPr>
              <w:pStyle w:val="ListParagraph"/>
              <w:numPr>
                <w:ilvl w:val="0"/>
                <w:numId w:val="2"/>
              </w:numPr>
              <w:spacing w:after="80"/>
            </w:pPr>
            <w:r>
              <w:rPr>
                <w:rFonts w:ascii="Times New Roman" w:cs="Times New Roman" w:eastAsia="Times New Roman" w:hAnsi="Times New Roman"/>
                <w:sz w:val="22"/>
                <w:szCs w:val="22"/>
              </w:rPr>
              <w:t xml:space="preserve">Target journal: Expert Systems with Applications (Elsevier) — Impact Factor 7.5</w:t>
            </w:r>
          </w:p>
          <w:p>
            <w:pPr>
              <w:pStyle w:val="ListParagraph"/>
              <w:numPr>
                <w:ilvl w:val="0"/>
                <w:numId w:val="2"/>
              </w:numPr>
              <w:spacing w:after="80"/>
            </w:pPr>
            <w:r>
              <w:rPr>
                <w:rFonts w:ascii="Times New Roman" w:cs="Times New Roman" w:eastAsia="Times New Roman" w:hAnsi="Times New Roman"/>
                <w:sz w:val="22"/>
                <w:szCs w:val="22"/>
              </w:rPr>
              <w:t xml:space="preserve">Tất cả citations trong báo cáo này đã được xác minh tồn tại thật sự. Không sử dụng bất kỳ citation nào chưa verify.</w:t>
            </w:r>
          </w:p>
        </w:tc>
      </w:tr>
    </w:tbl>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737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2026-06-14T05:12:09.303Z</dcterms:created>
  <dcterms:modified xsi:type="dcterms:W3CDTF">2026-06-14T05:12:09.318Z</dcterms:modified>
</cp:coreProperties>
</file>

<file path=docProps/custom.xml><?xml version="1.0" encoding="utf-8"?>
<Properties xmlns="http://schemas.openxmlformats.org/officeDocument/2006/custom-properties" xmlns:vt="http://schemas.openxmlformats.org/officeDocument/2006/docPropsVTypes"/>
</file>