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8"/>
        <w:gridCol w:w="6542"/>
      </w:tblGrid>
      <w:tr w:rsidR="00EB782D" w:rsidRPr="008F45EF" w:rsidTr="00EB782D">
        <w:trPr>
          <w:trHeight w:val="10292"/>
        </w:trPr>
        <w:tc>
          <w:tcPr>
            <w:tcW w:w="106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82D" w:rsidRPr="008F45EF" w:rsidRDefault="00EB782D" w:rsidP="009F4DF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8F45EF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8F45EF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8F45EF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8F45E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8F45EF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F45EF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8F45EF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8F45EF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8F45E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8F45EF">
              <w:rPr>
                <w:b/>
                <w:bCs/>
                <w:sz w:val="28"/>
                <w:szCs w:val="28"/>
              </w:rPr>
              <w:t xml:space="preserve"> </w:t>
            </w:r>
            <w:r w:rsidRPr="008F45EF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________________________</w:t>
            </w:r>
          </w:p>
          <w:p w:rsidR="00EB782D" w:rsidRPr="008F45EF" w:rsidRDefault="00EB782D" w:rsidP="009F4DF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8F45EF">
              <w:rPr>
                <w:sz w:val="28"/>
                <w:szCs w:val="28"/>
              </w:rPr>
              <w:t> </w:t>
            </w:r>
          </w:p>
          <w:p w:rsidR="00EB782D" w:rsidRPr="008F45EF" w:rsidRDefault="00EB782D" w:rsidP="009F4DF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8F45EF">
              <w:rPr>
                <w:b/>
                <w:bCs/>
                <w:sz w:val="28"/>
                <w:szCs w:val="28"/>
              </w:rPr>
              <w:t xml:space="preserve">BẢN CÔNG BỐ HỢP QUY HOẶC CÔNG BỐ PHÙ HỢP </w:t>
            </w:r>
            <w:r w:rsidRPr="008F45EF">
              <w:rPr>
                <w:b/>
                <w:bCs/>
                <w:sz w:val="28"/>
                <w:szCs w:val="28"/>
              </w:rPr>
              <w:br/>
              <w:t>QUY ĐỊNH AN TOÀN THỰC PHẨM</w:t>
            </w:r>
          </w:p>
          <w:p w:rsidR="00EB782D" w:rsidRPr="008F45EF" w:rsidRDefault="00EB782D" w:rsidP="009F4DF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Tên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tổ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chức</w:t>
            </w:r>
            <w:proofErr w:type="spellEnd"/>
            <w:r w:rsidRPr="008F45EF">
              <w:rPr>
                <w:sz w:val="28"/>
                <w:szCs w:val="28"/>
              </w:rPr>
              <w:t xml:space="preserve">, </w:t>
            </w:r>
            <w:proofErr w:type="spellStart"/>
            <w:r w:rsidRPr="008F45EF">
              <w:rPr>
                <w:sz w:val="28"/>
                <w:szCs w:val="28"/>
              </w:rPr>
              <w:t>cá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: 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Địa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chỉ</w:t>
            </w:r>
            <w:proofErr w:type="spellEnd"/>
            <w:r w:rsidRPr="008F45EF">
              <w:rPr>
                <w:sz w:val="28"/>
                <w:szCs w:val="28"/>
              </w:rPr>
              <w:t>: …</w:t>
            </w:r>
            <w:r>
              <w:rPr>
                <w:sz w:val="28"/>
                <w:szCs w:val="28"/>
              </w:rPr>
              <w:t>…………………………………………………………………………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Điện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thoại</w:t>
            </w:r>
            <w:proofErr w:type="spellEnd"/>
            <w:r w:rsidRPr="008F45EF">
              <w:rPr>
                <w:sz w:val="28"/>
                <w:szCs w:val="28"/>
              </w:rPr>
              <w:t>: …………………</w:t>
            </w:r>
            <w:r>
              <w:rPr>
                <w:sz w:val="28"/>
                <w:szCs w:val="28"/>
              </w:rPr>
              <w:t>…………Fax: ………………………………………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r w:rsidRPr="008F45EF">
              <w:rPr>
                <w:sz w:val="28"/>
                <w:szCs w:val="28"/>
              </w:rPr>
              <w:t>E-mai</w:t>
            </w:r>
            <w:r>
              <w:rPr>
                <w:sz w:val="28"/>
                <w:szCs w:val="28"/>
              </w:rPr>
              <w:t>l………………………………………………………………………………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8F45EF">
              <w:rPr>
                <w:b/>
                <w:bCs/>
                <w:sz w:val="28"/>
                <w:szCs w:val="28"/>
              </w:rPr>
              <w:t>CÔNG BỐ: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Sản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phẩm</w:t>
            </w:r>
            <w:proofErr w:type="spellEnd"/>
            <w:r w:rsidRPr="008F45EF">
              <w:rPr>
                <w:sz w:val="28"/>
                <w:szCs w:val="28"/>
              </w:rPr>
              <w:t>: …</w:t>
            </w:r>
            <w:r>
              <w:rPr>
                <w:sz w:val="28"/>
                <w:szCs w:val="28"/>
              </w:rPr>
              <w:t>………………………………………………………………………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Xuất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xứ</w:t>
            </w:r>
            <w:proofErr w:type="spellEnd"/>
            <w:r w:rsidRPr="008F45EF">
              <w:rPr>
                <w:sz w:val="28"/>
                <w:szCs w:val="28"/>
              </w:rPr>
              <w:t xml:space="preserve">: </w:t>
            </w:r>
            <w:proofErr w:type="spellStart"/>
            <w:r w:rsidRPr="008F45EF">
              <w:rPr>
                <w:sz w:val="28"/>
                <w:szCs w:val="28"/>
              </w:rPr>
              <w:t>tên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và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địa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chỉ</w:t>
            </w:r>
            <w:proofErr w:type="spellEnd"/>
            <w:r w:rsidRPr="008F45EF">
              <w:rPr>
                <w:sz w:val="28"/>
                <w:szCs w:val="28"/>
              </w:rPr>
              <w:t xml:space="preserve">, </w:t>
            </w:r>
            <w:proofErr w:type="spellStart"/>
            <w:r w:rsidRPr="008F45EF">
              <w:rPr>
                <w:sz w:val="28"/>
                <w:szCs w:val="28"/>
              </w:rPr>
              <w:t>điện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thoại</w:t>
            </w:r>
            <w:proofErr w:type="spellEnd"/>
            <w:r w:rsidRPr="008F45EF">
              <w:rPr>
                <w:sz w:val="28"/>
                <w:szCs w:val="28"/>
              </w:rPr>
              <w:t xml:space="preserve">, fax, email </w:t>
            </w:r>
            <w:proofErr w:type="spellStart"/>
            <w:r w:rsidRPr="008F45EF">
              <w:rPr>
                <w:sz w:val="28"/>
                <w:szCs w:val="28"/>
              </w:rPr>
              <w:t>của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nhà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sản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xuất</w:t>
            </w:r>
            <w:proofErr w:type="spellEnd"/>
            <w:r w:rsidRPr="008F45EF">
              <w:rPr>
                <w:sz w:val="28"/>
                <w:szCs w:val="28"/>
              </w:rPr>
              <w:t xml:space="preserve"> (</w:t>
            </w:r>
            <w:proofErr w:type="spellStart"/>
            <w:r w:rsidRPr="008F45EF">
              <w:rPr>
                <w:sz w:val="28"/>
                <w:szCs w:val="28"/>
              </w:rPr>
              <w:t>đối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với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sản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phẩm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nhập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khẩu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phải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có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tên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nước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xuất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xứ</w:t>
            </w:r>
            <w:proofErr w:type="spellEnd"/>
            <w:r w:rsidRPr="008F45EF">
              <w:rPr>
                <w:sz w:val="28"/>
                <w:szCs w:val="28"/>
              </w:rPr>
              <w:t>)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r w:rsidRPr="008F45EF">
              <w:rPr>
                <w:sz w:val="28"/>
                <w:szCs w:val="28"/>
              </w:rPr>
              <w:t>………………………………………………………………………………………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Phù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hợp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với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quy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chuẩn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kỹ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thuật</w:t>
            </w:r>
            <w:proofErr w:type="spellEnd"/>
            <w:r w:rsidRPr="008F45EF">
              <w:rPr>
                <w:sz w:val="28"/>
                <w:szCs w:val="28"/>
              </w:rPr>
              <w:t>/</w:t>
            </w:r>
            <w:proofErr w:type="spellStart"/>
            <w:r w:rsidRPr="008F45EF">
              <w:rPr>
                <w:sz w:val="28"/>
                <w:szCs w:val="28"/>
              </w:rPr>
              <w:t>quy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định</w:t>
            </w:r>
            <w:proofErr w:type="spellEnd"/>
            <w:r w:rsidRPr="008F45EF">
              <w:rPr>
                <w:sz w:val="28"/>
                <w:szCs w:val="28"/>
              </w:rPr>
              <w:t xml:space="preserve"> an </w:t>
            </w:r>
            <w:proofErr w:type="spellStart"/>
            <w:r w:rsidRPr="008F45EF">
              <w:rPr>
                <w:sz w:val="28"/>
                <w:szCs w:val="28"/>
              </w:rPr>
              <w:t>toàn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thực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phẩm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r w:rsidRPr="008F45EF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hiệu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hiệu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gọi</w:t>
            </w:r>
            <w:proofErr w:type="spellEnd"/>
            <w:r w:rsidRPr="008F45EF">
              <w:rPr>
                <w:sz w:val="28"/>
                <w:szCs w:val="28"/>
              </w:rPr>
              <w:t>)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r w:rsidRPr="008F45EF">
              <w:rPr>
                <w:sz w:val="28"/>
                <w:szCs w:val="28"/>
              </w:rPr>
              <w:t>………………………………………………………………………………………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Phương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thức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đánh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giá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sự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phù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hợp</w:t>
            </w:r>
            <w:proofErr w:type="spellEnd"/>
            <w:r w:rsidRPr="008F45EF">
              <w:rPr>
                <w:sz w:val="28"/>
                <w:szCs w:val="28"/>
              </w:rPr>
              <w:t xml:space="preserve"> (</w:t>
            </w:r>
            <w:proofErr w:type="spellStart"/>
            <w:r w:rsidRPr="008F45EF">
              <w:rPr>
                <w:sz w:val="28"/>
                <w:szCs w:val="28"/>
              </w:rPr>
              <w:t>đối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với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trường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hợp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công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bố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hợp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quy</w:t>
            </w:r>
            <w:proofErr w:type="spellEnd"/>
            <w:r w:rsidRPr="008F45EF">
              <w:rPr>
                <w:sz w:val="28"/>
                <w:szCs w:val="28"/>
              </w:rPr>
              <w:t>):</w:t>
            </w:r>
          </w:p>
          <w:p w:rsidR="00EB782D" w:rsidRPr="008F45EF" w:rsidRDefault="00EB782D" w:rsidP="009F4DF9">
            <w:pPr>
              <w:spacing w:before="120" w:after="120"/>
              <w:rPr>
                <w:sz w:val="28"/>
                <w:szCs w:val="28"/>
              </w:rPr>
            </w:pPr>
            <w:r w:rsidRPr="008F45EF">
              <w:rPr>
                <w:sz w:val="28"/>
                <w:szCs w:val="28"/>
              </w:rPr>
              <w:t>………………………………………………………………………………………</w:t>
            </w:r>
          </w:p>
          <w:p w:rsidR="00EB782D" w:rsidRPr="008F45EF" w:rsidRDefault="00EB782D" w:rsidP="009F4DF9">
            <w:pPr>
              <w:spacing w:before="120" w:after="100" w:afterAutospacing="1"/>
              <w:rPr>
                <w:sz w:val="28"/>
                <w:szCs w:val="28"/>
              </w:rPr>
            </w:pPr>
            <w:proofErr w:type="spellStart"/>
            <w:r w:rsidRPr="008F45EF">
              <w:rPr>
                <w:sz w:val="28"/>
                <w:szCs w:val="28"/>
              </w:rPr>
              <w:t>Chúng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tôi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xin</w:t>
            </w:r>
            <w:proofErr w:type="spellEnd"/>
            <w:r w:rsidRPr="008F45EF">
              <w:rPr>
                <w:sz w:val="28"/>
                <w:szCs w:val="28"/>
              </w:rPr>
              <w:t xml:space="preserve"> cam </w:t>
            </w:r>
            <w:proofErr w:type="spellStart"/>
            <w:r w:rsidRPr="008F45EF">
              <w:rPr>
                <w:sz w:val="28"/>
                <w:szCs w:val="28"/>
              </w:rPr>
              <w:t>kết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thực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hiện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chế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độ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kiểm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tra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và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kiểm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nghiệm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định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kỳ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theo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quy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định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hiện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hành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và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hoàn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toàn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chịu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trách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nhiệm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về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tính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phù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hợp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của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sản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phẩm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đã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công</w:t>
            </w:r>
            <w:proofErr w:type="spellEnd"/>
            <w:r w:rsidRPr="008F45EF">
              <w:rPr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sz w:val="28"/>
                <w:szCs w:val="28"/>
              </w:rPr>
              <w:t>bố</w:t>
            </w:r>
            <w:proofErr w:type="spellEnd"/>
            <w:r w:rsidRPr="008F45EF">
              <w:rPr>
                <w:sz w:val="28"/>
                <w:szCs w:val="28"/>
              </w:rPr>
              <w:t>. </w:t>
            </w:r>
          </w:p>
        </w:tc>
        <w:bookmarkStart w:id="0" w:name="_GoBack"/>
        <w:bookmarkEnd w:id="0"/>
      </w:tr>
      <w:tr w:rsidR="00EB782D" w:rsidRPr="008F45EF" w:rsidTr="00EB782D">
        <w:trPr>
          <w:trHeight w:val="3789"/>
        </w:trPr>
        <w:tc>
          <w:tcPr>
            <w:tcW w:w="40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82D" w:rsidRPr="008F45EF" w:rsidRDefault="00EB782D" w:rsidP="009F4DF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8F45EF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82D" w:rsidRPr="008F45EF" w:rsidRDefault="00EB782D" w:rsidP="009F4DF9">
            <w:pPr>
              <w:spacing w:before="120" w:after="240"/>
              <w:jc w:val="center"/>
              <w:rPr>
                <w:sz w:val="28"/>
                <w:szCs w:val="28"/>
              </w:rPr>
            </w:pPr>
            <w:proofErr w:type="gramStart"/>
            <w:r w:rsidRPr="008F45EF">
              <w:rPr>
                <w:i/>
                <w:iCs/>
                <w:sz w:val="28"/>
                <w:szCs w:val="28"/>
              </w:rPr>
              <w:t>………..,</w:t>
            </w:r>
            <w:proofErr w:type="gram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….. </w:t>
            </w:r>
            <w:proofErr w:type="spellStart"/>
            <w:proofErr w:type="gramStart"/>
            <w:r w:rsidRPr="008F45EF">
              <w:rPr>
                <w:i/>
                <w:iCs/>
                <w:sz w:val="28"/>
                <w:szCs w:val="28"/>
              </w:rPr>
              <w:t>tháng</w:t>
            </w:r>
            <w:proofErr w:type="spellEnd"/>
            <w:proofErr w:type="gramEnd"/>
            <w:r w:rsidRPr="008F45EF">
              <w:rPr>
                <w:i/>
                <w:iCs/>
                <w:sz w:val="28"/>
                <w:szCs w:val="28"/>
              </w:rPr>
              <w:t xml:space="preserve"> ……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>…….</w:t>
            </w:r>
            <w:r w:rsidRPr="008F45EF">
              <w:rPr>
                <w:b/>
                <w:bCs/>
                <w:sz w:val="28"/>
                <w:szCs w:val="28"/>
              </w:rPr>
              <w:br/>
              <w:t>ĐẠI DIỆN TỔ CHỨC, CÁ NHÂN</w:t>
            </w:r>
            <w:r w:rsidRPr="008F45EF">
              <w:rPr>
                <w:b/>
                <w:bCs/>
                <w:sz w:val="28"/>
                <w:szCs w:val="28"/>
              </w:rPr>
              <w:br/>
            </w:r>
            <w:r w:rsidRPr="008F45EF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F45EF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8F45EF">
              <w:rPr>
                <w:i/>
                <w:iCs/>
                <w:sz w:val="28"/>
                <w:szCs w:val="28"/>
              </w:rPr>
              <w:t>)</w:t>
            </w:r>
          </w:p>
          <w:p w:rsidR="00EB782D" w:rsidRDefault="00EB782D" w:rsidP="009F4DF9">
            <w:pPr>
              <w:spacing w:before="120" w:after="100" w:afterAutospacing="1"/>
              <w:rPr>
                <w:sz w:val="28"/>
                <w:szCs w:val="28"/>
              </w:rPr>
            </w:pPr>
          </w:p>
          <w:p w:rsidR="00EB782D" w:rsidRDefault="00EB782D" w:rsidP="009F4DF9">
            <w:pPr>
              <w:spacing w:before="120" w:after="100" w:afterAutospacing="1"/>
              <w:rPr>
                <w:sz w:val="28"/>
                <w:szCs w:val="28"/>
              </w:rPr>
            </w:pPr>
          </w:p>
          <w:p w:rsidR="00EB782D" w:rsidRDefault="00EB782D" w:rsidP="009F4DF9">
            <w:pPr>
              <w:spacing w:before="120" w:after="100" w:afterAutospacing="1"/>
              <w:rPr>
                <w:sz w:val="28"/>
                <w:szCs w:val="28"/>
              </w:rPr>
            </w:pPr>
          </w:p>
          <w:p w:rsidR="00EB782D" w:rsidRPr="008F45EF" w:rsidRDefault="00EB782D" w:rsidP="009F4DF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</w:tr>
    </w:tbl>
    <w:p w:rsidR="00844E41" w:rsidRDefault="00EB782D" w:rsidP="00EB782D">
      <w:pPr>
        <w:spacing w:after="160" w:line="259" w:lineRule="auto"/>
      </w:pPr>
    </w:p>
    <w:sectPr w:rsidR="00844E41" w:rsidSect="00EB782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05"/>
    <w:rsid w:val="00525A19"/>
    <w:rsid w:val="00C67AA6"/>
    <w:rsid w:val="00DE1B05"/>
    <w:rsid w:val="00E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4E332-7320-40C1-8DC1-CED8697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E4EE-5B6A-4AC9-9A85-538B92AA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2017-09-13T02:48:00Z</dcterms:created>
  <dcterms:modified xsi:type="dcterms:W3CDTF">2017-09-13T02:53:00Z</dcterms:modified>
</cp:coreProperties>
</file>