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9482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4B28E5" w14:textId="77777777" w:rsidR="00981136" w:rsidRPr="005F285C" w:rsidRDefault="00981136" w:rsidP="001B1808">
          <w:pPr>
            <w:spacing w:after="0" w:line="312" w:lineRule="auto"/>
            <w:ind w:left="0"/>
            <w:jc w:val="center"/>
            <w:rPr>
              <w:rFonts w:eastAsia="Calibri"/>
              <w:lang w:val="de-DE"/>
            </w:rPr>
          </w:pPr>
          <w:r w:rsidRPr="005F285C">
            <w:rPr>
              <w:noProof/>
            </w:rPr>
            <mc:AlternateContent>
              <mc:Choice Requires="wps">
                <w:drawing>
                  <wp:anchor distT="0" distB="0" distL="0" distR="0" simplePos="0" relativeHeight="251659264" behindDoc="1" locked="0" layoutInCell="1" hidden="0" allowOverlap="1" wp14:anchorId="56A89421" wp14:editId="0E48E54F">
                    <wp:simplePos x="0" y="0"/>
                    <wp:positionH relativeFrom="margin">
                      <wp:posOffset>-295275</wp:posOffset>
                    </wp:positionH>
                    <wp:positionV relativeFrom="page">
                      <wp:posOffset>584201</wp:posOffset>
                    </wp:positionV>
                    <wp:extent cx="6172200" cy="9338522"/>
                    <wp:effectExtent l="0" t="0" r="0" b="0"/>
                    <wp:wrapNone/>
                    <wp:docPr id="27" name="Freeform: Shap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2200" cy="9338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57" h="13962" extrusionOk="0">
                                  <a:moveTo>
                                    <a:pt x="9514" y="38"/>
                                  </a:moveTo>
                                  <a:lnTo>
                                    <a:pt x="9495" y="38"/>
                                  </a:lnTo>
                                  <a:lnTo>
                                    <a:pt x="9495" y="62"/>
                                  </a:lnTo>
                                  <a:lnTo>
                                    <a:pt x="9495" y="13900"/>
                                  </a:lnTo>
                                  <a:lnTo>
                                    <a:pt x="63" y="13900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9495" y="62"/>
                                  </a:lnTo>
                                  <a:lnTo>
                                    <a:pt x="9495" y="38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39" y="62"/>
                                  </a:lnTo>
                                  <a:lnTo>
                                    <a:pt x="39" y="13900"/>
                                  </a:lnTo>
                                  <a:lnTo>
                                    <a:pt x="39" y="13924"/>
                                  </a:lnTo>
                                  <a:lnTo>
                                    <a:pt x="9514" y="13924"/>
                                  </a:lnTo>
                                  <a:lnTo>
                                    <a:pt x="9514" y="13900"/>
                                  </a:lnTo>
                                  <a:lnTo>
                                    <a:pt x="9514" y="62"/>
                                  </a:lnTo>
                                  <a:lnTo>
                                    <a:pt x="9514" y="61"/>
                                  </a:lnTo>
                                  <a:lnTo>
                                    <a:pt x="9514" y="38"/>
                                  </a:lnTo>
                                  <a:close/>
                                  <a:moveTo>
                                    <a:pt x="9557" y="18"/>
                                  </a:moveTo>
                                  <a:lnTo>
                                    <a:pt x="9533" y="18"/>
                                  </a:lnTo>
                                  <a:lnTo>
                                    <a:pt x="9533" y="13943"/>
                                  </a:lnTo>
                                  <a:lnTo>
                                    <a:pt x="9557" y="13943"/>
                                  </a:lnTo>
                                  <a:lnTo>
                                    <a:pt x="9557" y="18"/>
                                  </a:lnTo>
                                  <a:close/>
                                  <a:moveTo>
                                    <a:pt x="95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3944"/>
                                  </a:lnTo>
                                  <a:lnTo>
                                    <a:pt x="0" y="13962"/>
                                  </a:lnTo>
                                  <a:lnTo>
                                    <a:pt x="9557" y="13962"/>
                                  </a:lnTo>
                                  <a:lnTo>
                                    <a:pt x="9557" y="13944"/>
                                  </a:lnTo>
                                  <a:lnTo>
                                    <a:pt x="19" y="13944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9557" y="18"/>
                                  </a:lnTo>
                                  <a:lnTo>
                                    <a:pt x="95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34EDA" id="Freeform: Shape 14" o:spid="_x0000_s1026" style="position:absolute;margin-left:-23.25pt;margin-top:46pt;width:486pt;height:735.3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9557,1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" path="m9514,38r-19,l9495,62r,13838l63,13900,63,62r9432,l9495,38,39,38r,24l39,13900r,24l9514,13924r,-24l9514,62r,-1l9514,38xm9557,18r-24,l9533,13943r24,l9557,18xm9557,l,,,18,,13944r,18l9557,13962r,-18l19,13944,19,18r9538,l9557,xe" fillcolor="black" stroked="f">
                    <v:path arrowok="t" o:extrusionok="f"/>
                    <w10:wrap anchorx="margin" anchory="page"/>
                  </v:shape>
                </w:pict>
              </mc:Fallback>
            </mc:AlternateContent>
          </w:r>
          <w:r w:rsidRPr="005F285C">
            <w:rPr>
              <w:rFonts w:eastAsia="Calibri"/>
              <w:lang w:val="de-DE"/>
            </w:rPr>
            <w:t xml:space="preserve"> TRƯỜNG ĐẠI HỌC CÔNG NGHIỆP HÀ NỘI</w:t>
          </w:r>
        </w:p>
        <w:p w14:paraId="5D6C87B8" w14:textId="77777777" w:rsidR="00981136" w:rsidRPr="005F285C" w:rsidRDefault="00981136" w:rsidP="001B1808">
          <w:pPr>
            <w:pBdr>
              <w:bottom w:val="single" w:sz="6" w:space="1" w:color="auto"/>
            </w:pBdr>
            <w:spacing w:after="0" w:line="312" w:lineRule="auto"/>
            <w:ind w:left="0"/>
            <w:jc w:val="center"/>
            <w:rPr>
              <w:rFonts w:eastAsia="Calibri"/>
            </w:rPr>
          </w:pPr>
          <w:r w:rsidRPr="005F285C">
            <w:rPr>
              <w:rFonts w:eastAsia="Calibri"/>
            </w:rPr>
            <w:t xml:space="preserve">KHOA CÔNG NGHỆ THÔNG TIN </w:t>
          </w:r>
        </w:p>
        <w:p w14:paraId="279F9655" w14:textId="77777777" w:rsidR="00981136" w:rsidRPr="005F285C" w:rsidRDefault="00981136" w:rsidP="001B1808">
          <w:pPr>
            <w:spacing w:line="312" w:lineRule="auto"/>
            <w:ind w:left="0"/>
            <w:jc w:val="center"/>
            <w:rPr>
              <w:rFonts w:eastAsia="Calibri"/>
            </w:rPr>
          </w:pPr>
        </w:p>
        <w:p w14:paraId="3056F15A" w14:textId="4CEA8394" w:rsidR="00981136" w:rsidRPr="005F285C" w:rsidRDefault="00981136" w:rsidP="00CE3763">
          <w:pPr>
            <w:spacing w:line="312" w:lineRule="auto"/>
            <w:ind w:left="0"/>
            <w:jc w:val="center"/>
            <w:rPr>
              <w:color w:val="000000"/>
            </w:rPr>
          </w:pPr>
          <w:r w:rsidRPr="005F285C">
            <w:rPr>
              <w:noProof/>
              <w:color w:val="000000"/>
            </w:rPr>
            <w:drawing>
              <wp:inline distT="0" distB="0" distL="0" distR="0" wp14:anchorId="015F9E71" wp14:editId="4C4DFAD0">
                <wp:extent cx="1657350" cy="1657350"/>
                <wp:effectExtent l="0" t="0" r="0" b="0"/>
                <wp:docPr id="71" name="image56.jpg" descr="Diagram&#10;&#10;Description automatically generated with low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6.jpg" descr="Diagram&#10;&#10;Description automatically generated with low confidence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275E58F" w14:textId="77777777" w:rsidR="00981136" w:rsidRPr="005F285C" w:rsidRDefault="00981136" w:rsidP="001B180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 w:line="312" w:lineRule="auto"/>
            <w:ind w:left="0"/>
            <w:rPr>
              <w:color w:val="000000"/>
            </w:rPr>
          </w:pPr>
        </w:p>
        <w:p w14:paraId="4FF46CF3" w14:textId="05B5B30D" w:rsidR="00981136" w:rsidRPr="005F285C" w:rsidRDefault="00981136" w:rsidP="001B1808">
          <w:pPr>
            <w:spacing w:after="0" w:line="312" w:lineRule="auto"/>
            <w:ind w:left="0"/>
            <w:jc w:val="center"/>
            <w:rPr>
              <w:rFonts w:eastAsia="Calibri"/>
            </w:rPr>
          </w:pPr>
          <w:r w:rsidRPr="005F285C">
            <w:rPr>
              <w:rFonts w:eastAsia="Calibri"/>
            </w:rPr>
            <w:t xml:space="preserve">BÁO CÁO </w:t>
          </w:r>
          <w:r w:rsidR="006E0538">
            <w:rPr>
              <w:rFonts w:eastAsia="Calibri"/>
            </w:rPr>
            <w:t>ĐỒ ÁN CHUYÊN</w:t>
          </w:r>
          <w:r w:rsidRPr="005F285C">
            <w:rPr>
              <w:rFonts w:eastAsia="Calibri"/>
            </w:rPr>
            <w:t xml:space="preserve"> NGÀNH CNTT</w:t>
          </w:r>
        </w:p>
        <w:p w14:paraId="6F04837C" w14:textId="68EBA655" w:rsidR="00981136" w:rsidRPr="005F285C" w:rsidRDefault="00981136" w:rsidP="001B1808">
          <w:pPr>
            <w:spacing w:after="0" w:line="312" w:lineRule="auto"/>
            <w:ind w:left="0"/>
            <w:jc w:val="center"/>
            <w:rPr>
              <w:rFonts w:eastAsia="Calibri"/>
            </w:rPr>
          </w:pPr>
          <w:r w:rsidRPr="005F285C">
            <w:rPr>
              <w:rFonts w:eastAsia="Calibri"/>
            </w:rPr>
            <w:t>MÃ HỌC PHẦ</w:t>
          </w:r>
          <w:r w:rsidR="006E0538">
            <w:rPr>
              <w:rFonts w:eastAsia="Calibri"/>
            </w:rPr>
            <w:t>N: IT6122001</w:t>
          </w:r>
        </w:p>
        <w:p w14:paraId="1B352AC1" w14:textId="77777777" w:rsidR="00981136" w:rsidRPr="005F285C" w:rsidRDefault="00981136" w:rsidP="006E0538">
          <w:pPr>
            <w:spacing w:after="0" w:line="312" w:lineRule="auto"/>
            <w:ind w:left="0"/>
            <w:jc w:val="center"/>
            <w:rPr>
              <w:rFonts w:eastAsia="Calibri"/>
            </w:rPr>
          </w:pPr>
        </w:p>
        <w:p w14:paraId="61B5E795" w14:textId="0453A3E9" w:rsidR="00981136" w:rsidRPr="005F285C" w:rsidRDefault="00981136" w:rsidP="006E05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 w:firstLine="720"/>
            <w:jc w:val="center"/>
            <w:rPr>
              <w:color w:val="FF0000"/>
            </w:rPr>
          </w:pPr>
          <w:r w:rsidRPr="005F285C">
            <w:rPr>
              <w:color w:val="000000"/>
              <w:u w:val="single"/>
            </w:rPr>
            <w:t>Đề tài:</w:t>
          </w:r>
          <w:r w:rsidRPr="005F285C">
            <w:rPr>
              <w:color w:val="000000"/>
            </w:rPr>
            <w:t xml:space="preserve"> </w:t>
          </w:r>
          <w:r w:rsidR="006E0538">
            <w:rPr>
              <w:color w:val="FF0000"/>
            </w:rPr>
            <w:t>Xây dựng website quản lý thông tin về nhân sự trong công ty TNHH Thương mại HTCV</w:t>
          </w:r>
        </w:p>
        <w:tbl>
          <w:tblPr>
            <w:tblW w:w="9781" w:type="dxa"/>
            <w:tblInd w:w="-57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781"/>
          </w:tblGrid>
          <w:tr w:rsidR="00981136" w:rsidRPr="005F285C" w14:paraId="0DD93EB0" w14:textId="77777777" w:rsidTr="00981136">
            <w:trPr>
              <w:cantSplit/>
              <w:trHeight w:hRule="exact" w:val="507"/>
            </w:trPr>
            <w:tc>
              <w:tcPr>
                <w:tcW w:w="978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1A82252F" w14:textId="77777777" w:rsidR="00981136" w:rsidRPr="005F285C" w:rsidRDefault="00981136" w:rsidP="001B1808">
                <w:pPr>
                  <w:spacing w:after="0" w:line="312" w:lineRule="auto"/>
                  <w:ind w:left="0"/>
                  <w:rPr>
                    <w:rFonts w:eastAsia="Calibri"/>
                    <w:lang w:val="de-DE"/>
                  </w:rPr>
                </w:pPr>
              </w:p>
            </w:tc>
          </w:tr>
        </w:tbl>
        <w:p w14:paraId="6246ABC5" w14:textId="2744863F" w:rsidR="00981136" w:rsidRPr="005F285C" w:rsidRDefault="00981136" w:rsidP="00531E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 w:firstLine="720"/>
            <w:rPr>
              <w:color w:val="000000"/>
            </w:rPr>
          </w:pPr>
          <w:r w:rsidRPr="005F285C">
            <w:rPr>
              <w:color w:val="000000"/>
            </w:rPr>
            <w:t>GVHD: TS. Phạm Văn Hiệp</w:t>
          </w:r>
        </w:p>
        <w:p w14:paraId="4C38897F" w14:textId="747146FA" w:rsidR="00981136" w:rsidRPr="005F285C" w:rsidRDefault="00981136" w:rsidP="00531E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 w:firstLine="720"/>
            <w:rPr>
              <w:color w:val="000000"/>
            </w:rPr>
          </w:pPr>
          <w:r w:rsidRPr="005F285C">
            <w:rPr>
              <w:color w:val="000000"/>
            </w:rPr>
            <w:t>Nhóm sinh viên thực hiện:</w:t>
          </w:r>
        </w:p>
        <w:p w14:paraId="2FFF9A50" w14:textId="6F2DEAA9" w:rsidR="00981136" w:rsidRPr="005F285C" w:rsidRDefault="006E0538" w:rsidP="006D5F77">
          <w:pPr>
            <w:pStyle w:val="ListParagraph"/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rPr>
              <w:color w:val="000000"/>
            </w:rPr>
          </w:pPr>
          <w:r>
            <w:rPr>
              <w:color w:val="000000"/>
            </w:rPr>
            <w:t>Bùi Trung Huỳnh – 2021601987</w:t>
          </w:r>
        </w:p>
        <w:p w14:paraId="7BCFCC58" w14:textId="13449BE5" w:rsidR="00981136" w:rsidRPr="005F285C" w:rsidRDefault="006E0538" w:rsidP="006D5F77">
          <w:pPr>
            <w:pStyle w:val="ListParagraph"/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rPr>
              <w:color w:val="000000"/>
            </w:rPr>
          </w:pPr>
          <w:r>
            <w:rPr>
              <w:color w:val="000000"/>
            </w:rPr>
            <w:t>Vũ Tuấn Huy</w:t>
          </w:r>
          <w:r w:rsidR="00531E99" w:rsidRPr="005F285C">
            <w:rPr>
              <w:color w:val="000000"/>
            </w:rPr>
            <w:t xml:space="preserve"> – 202160</w:t>
          </w:r>
          <w:r>
            <w:rPr>
              <w:color w:val="000000"/>
            </w:rPr>
            <w:t>5942</w:t>
          </w:r>
        </w:p>
        <w:p w14:paraId="6DDF51A3" w14:textId="6FD1E24C" w:rsidR="00981136" w:rsidRPr="005F285C" w:rsidRDefault="00981136" w:rsidP="006D5F77">
          <w:pPr>
            <w:pStyle w:val="ListParagraph"/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rPr>
              <w:color w:val="000000"/>
            </w:rPr>
          </w:pPr>
          <w:r w:rsidRPr="005F285C">
            <w:rPr>
              <w:color w:val="000000"/>
            </w:rPr>
            <w:t>Phùng Nguyễn Huy – 2021604071</w:t>
          </w:r>
        </w:p>
        <w:p w14:paraId="2B4BDC38" w14:textId="23D324BB" w:rsidR="00981136" w:rsidRPr="005F285C" w:rsidRDefault="006E0538" w:rsidP="006D5F77">
          <w:pPr>
            <w:pStyle w:val="ListParagraph"/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rPr>
              <w:color w:val="000000"/>
            </w:rPr>
          </w:pPr>
          <w:r>
            <w:rPr>
              <w:color w:val="000000"/>
            </w:rPr>
            <w:t>Nguyễn Doãn Quang Huy – 2021600955</w:t>
          </w:r>
        </w:p>
        <w:p w14:paraId="184C0984" w14:textId="172B64A6" w:rsidR="00981136" w:rsidRPr="005F285C" w:rsidRDefault="00981136" w:rsidP="00531E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 w:firstLine="720"/>
            <w:rPr>
              <w:color w:val="000000"/>
            </w:rPr>
          </w:pPr>
          <w:r w:rsidRPr="005F285C">
            <w:rPr>
              <w:color w:val="000000"/>
            </w:rPr>
            <w:t xml:space="preserve">Mã lớp: </w:t>
          </w:r>
          <w:r w:rsidR="006E0538">
            <w:rPr>
              <w:color w:val="000000"/>
            </w:rPr>
            <w:t>2024IT6122001</w:t>
          </w:r>
          <w:r w:rsidR="00531E99" w:rsidRPr="005F285C">
            <w:rPr>
              <w:color w:val="000000"/>
            </w:rPr>
            <w:tab/>
          </w:r>
        </w:p>
        <w:p w14:paraId="3815D722" w14:textId="5250E8DE" w:rsidR="00981136" w:rsidRPr="005F285C" w:rsidRDefault="00981136" w:rsidP="00531E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 w:firstLine="720"/>
            <w:rPr>
              <w:color w:val="000000"/>
            </w:rPr>
          </w:pPr>
          <w:r w:rsidRPr="005F285C">
            <w:rPr>
              <w:color w:val="000000"/>
            </w:rPr>
            <w:t xml:space="preserve">Khoá: </w:t>
          </w:r>
          <w:r w:rsidRPr="005F285C">
            <w:rPr>
              <w:color w:val="FF0000"/>
            </w:rPr>
            <w:t xml:space="preserve">16 </w:t>
          </w:r>
          <w:r w:rsidRPr="005F285C">
            <w:rPr>
              <w:color w:val="FF0000"/>
            </w:rPr>
            <w:tab/>
          </w:r>
          <w:r w:rsidRPr="005F285C">
            <w:rPr>
              <w:color w:val="000000"/>
            </w:rPr>
            <w:tab/>
            <w:t xml:space="preserve">Nhóm: </w:t>
          </w:r>
          <w:r w:rsidR="006E0538">
            <w:rPr>
              <w:color w:val="FF0000"/>
            </w:rPr>
            <w:t>14</w:t>
          </w:r>
        </w:p>
        <w:p w14:paraId="38EB0673" w14:textId="77777777" w:rsidR="00981136" w:rsidRPr="005F285C" w:rsidRDefault="00981136" w:rsidP="001B180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/>
            <w:rPr>
              <w:color w:val="000000"/>
            </w:rPr>
          </w:pPr>
        </w:p>
        <w:p w14:paraId="2B632E1D" w14:textId="77777777" w:rsidR="00981136" w:rsidRPr="005F285C" w:rsidRDefault="00981136" w:rsidP="001B180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/>
            <w:jc w:val="center"/>
            <w:rPr>
              <w:color w:val="000000"/>
            </w:rPr>
          </w:pPr>
        </w:p>
        <w:p w14:paraId="16ECDB31" w14:textId="77777777" w:rsidR="00981136" w:rsidRPr="005F285C" w:rsidRDefault="00981136" w:rsidP="001B180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/>
            <w:jc w:val="center"/>
            <w:rPr>
              <w:color w:val="000000"/>
            </w:rPr>
          </w:pPr>
        </w:p>
        <w:p w14:paraId="2101A1CA" w14:textId="69DE8DD3" w:rsidR="00981136" w:rsidRPr="005F285C" w:rsidRDefault="00981136" w:rsidP="00C6225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2" w:lineRule="auto"/>
            <w:ind w:left="0"/>
            <w:jc w:val="center"/>
            <w:rPr>
              <w:color w:val="000000"/>
            </w:rPr>
          </w:pPr>
          <w:r w:rsidRPr="005F285C">
            <w:rPr>
              <w:color w:val="000000"/>
            </w:rPr>
            <w:t>Hà Nội – Năm 2023</w:t>
          </w:r>
        </w:p>
        <w:p w14:paraId="00958530" w14:textId="4386977E" w:rsidR="00531E99" w:rsidRPr="00AE0145" w:rsidRDefault="00D210BD" w:rsidP="009D02E2">
          <w:pPr>
            <w:ind w:left="0"/>
            <w:rPr>
              <w:bCs/>
              <w:noProof/>
            </w:rPr>
            <w:sectPr w:rsidR="00531E99" w:rsidRPr="00AE0145" w:rsidSect="001B1808">
              <w:footerReference w:type="default" r:id="rId10"/>
              <w:pgSz w:w="11906" w:h="16838" w:code="9"/>
              <w:pgMar w:top="1418" w:right="1134" w:bottom="1134" w:left="1985" w:header="720" w:footer="720" w:gutter="0"/>
              <w:pgNumType w:start="1"/>
              <w:cols w:space="720"/>
              <w:docGrid w:linePitch="381"/>
            </w:sectPr>
          </w:pPr>
        </w:p>
      </w:sdtContent>
    </w:sdt>
    <w:p w14:paraId="6E5E13DB" w14:textId="77777777" w:rsidR="00431697" w:rsidRPr="00431697" w:rsidRDefault="00431697" w:rsidP="00431697">
      <w:pPr>
        <w:pStyle w:val="Heading1"/>
        <w:ind w:left="0"/>
      </w:pPr>
      <w:r w:rsidRPr="00431697">
        <w:lastRenderedPageBreak/>
        <w:t>MỞ ĐẦU</w:t>
      </w:r>
      <w:r w:rsidRPr="00431697">
        <w:rPr>
          <w:rStyle w:val="apple-tab-span"/>
        </w:rPr>
        <w:tab/>
      </w:r>
    </w:p>
    <w:p w14:paraId="2A2CADAC" w14:textId="77777777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1. Lý do chọn đề tài</w:t>
      </w:r>
      <w:r w:rsidRPr="00431697">
        <w:rPr>
          <w:rStyle w:val="apple-tab-span"/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0F0F75BB" w14:textId="77777777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2. Mục tiêu và phạm vi nghiên cứu</w:t>
      </w:r>
      <w:r w:rsidRPr="00431697">
        <w:rPr>
          <w:rStyle w:val="apple-tab-span"/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5F243D08" w14:textId="77777777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3. Ý nghĩa khoa học và thực tiễn</w:t>
      </w:r>
    </w:p>
    <w:p w14:paraId="0C463B4B" w14:textId="77777777" w:rsidR="00431697" w:rsidRPr="00431697" w:rsidRDefault="00431697" w:rsidP="00431697">
      <w:pPr>
        <w:pStyle w:val="Heading1"/>
        <w:ind w:left="0"/>
      </w:pPr>
      <w:r w:rsidRPr="00431697">
        <w:t>CHƯƠNG 1. KHẢO SÁT HIỆN TRẠNG</w:t>
      </w:r>
    </w:p>
    <w:p w14:paraId="7D5D687C" w14:textId="77777777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1.1 Giới thiệu chung</w:t>
      </w:r>
    </w:p>
    <w:p w14:paraId="037E5EC0" w14:textId="306F460E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.2 Khảo sát chi tiết</w:t>
      </w:r>
    </w:p>
    <w:p w14:paraId="2205AF6A" w14:textId="0A843670" w:rsidR="00431697" w:rsidRPr="00431697" w:rsidRDefault="00431697" w:rsidP="00431697">
      <w:pPr>
        <w:pStyle w:val="Heading3"/>
        <w:ind w:left="0" w:firstLine="576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1.2.1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Khảo sát hệ thống</w:t>
      </w:r>
    </w:p>
    <w:p w14:paraId="4F2729CF" w14:textId="08AA75D0" w:rsidR="00431697" w:rsidRPr="00431697" w:rsidRDefault="00431697" w:rsidP="004316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1.2.2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Thông tin sơ bộ về hệ thống</w:t>
      </w:r>
    </w:p>
    <w:p w14:paraId="2C7BBBCC" w14:textId="531F0AA7" w:rsidR="00431697" w:rsidRPr="00431697" w:rsidRDefault="00431697" w:rsidP="004316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1.2.3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Các yêu cầu chức năng và dữ liệu</w:t>
      </w:r>
    </w:p>
    <w:p w14:paraId="35F15AC1" w14:textId="77777777" w:rsidR="00431697" w:rsidRPr="00431697" w:rsidRDefault="00431697" w:rsidP="00431697">
      <w:pPr>
        <w:pStyle w:val="Heading3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>1.3 Công nghệ, ngôn ngữ sử dụng</w:t>
      </w:r>
    </w:p>
    <w:p w14:paraId="0FDA0AB0" w14:textId="77777777" w:rsidR="00431697" w:rsidRPr="00431697" w:rsidRDefault="00431697" w:rsidP="00431697">
      <w:pPr>
        <w:pStyle w:val="Heading1"/>
        <w:ind w:left="0"/>
      </w:pPr>
      <w:r w:rsidRPr="00431697">
        <w:t>CHƯƠNG 2. PHÂN TÍCH THIẾT KẾ HỆ THỐNG</w:t>
      </w:r>
    </w:p>
    <w:p w14:paraId="3AD8C0F4" w14:textId="5A8B05F8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316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Mô hình hoá chức năng</w:t>
      </w:r>
    </w:p>
    <w:p w14:paraId="286F2CC4" w14:textId="60C4F3EF" w:rsidR="00431697" w:rsidRPr="00431697" w:rsidRDefault="00431697" w:rsidP="00431697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2.1.1 Biểu đố các use case</w:t>
      </w:r>
    </w:p>
    <w:p w14:paraId="4C152E60" w14:textId="143E7AF2" w:rsidR="00431697" w:rsidRPr="00431697" w:rsidRDefault="00431697" w:rsidP="00431697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2.1.2 Mô tả chi tiết các use case</w:t>
      </w:r>
    </w:p>
    <w:p w14:paraId="63A0E42D" w14:textId="08ABFF44" w:rsidR="00431697" w:rsidRPr="00431697" w:rsidRDefault="00431697" w:rsidP="00431697">
      <w:pPr>
        <w:pStyle w:val="Heading2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2.2 Phân tích use case</w:t>
      </w:r>
    </w:p>
    <w:p w14:paraId="4371A186" w14:textId="3EDE7AA2" w:rsidR="00431697" w:rsidRDefault="00007087" w:rsidP="00431697">
      <w:pPr>
        <w:pStyle w:val="Heading2"/>
        <w:spacing w:before="0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2.3 Mô hình hoá dữ liệu</w:t>
      </w:r>
    </w:p>
    <w:p w14:paraId="781381D3" w14:textId="02BBEEFE" w:rsidR="00007087" w:rsidRDefault="00007087" w:rsidP="00007087">
      <w:r>
        <w:t>2.3.1 Các yêu cầu về dữ liệu</w:t>
      </w:r>
    </w:p>
    <w:p w14:paraId="7ECC455C" w14:textId="68BB7CAF" w:rsidR="00007087" w:rsidRDefault="00007087" w:rsidP="00007087">
      <w:r>
        <w:t>2.3.2 Biểu đồ thực thể liên kết mức logic</w:t>
      </w:r>
    </w:p>
    <w:p w14:paraId="3423B63B" w14:textId="77777777" w:rsidR="00007087" w:rsidRDefault="00007087" w:rsidP="00007087">
      <w:r>
        <w:t>2.3.3 Mô hình cơ sở dữ liệu mức vật lí</w:t>
      </w:r>
    </w:p>
    <w:p w14:paraId="613D1547" w14:textId="197E7AF6" w:rsidR="00007087" w:rsidRDefault="00007087" w:rsidP="00007087">
      <w:pPr>
        <w:ind w:left="0"/>
        <w:rPr>
          <w:bCs/>
          <w:color w:val="000000"/>
        </w:rPr>
      </w:pPr>
      <w:r>
        <w:rPr>
          <w:bCs/>
          <w:color w:val="000000"/>
        </w:rPr>
        <w:t>2.4</w:t>
      </w:r>
      <w:r w:rsidR="00431697" w:rsidRPr="00431697">
        <w:rPr>
          <w:bCs/>
          <w:color w:val="000000"/>
        </w:rPr>
        <w:t xml:space="preserve"> Hình dung màn hình</w:t>
      </w:r>
    </w:p>
    <w:p w14:paraId="4A1B63E1" w14:textId="77777777" w:rsidR="00007087" w:rsidRDefault="00431697" w:rsidP="00007087">
      <w:pPr>
        <w:rPr>
          <w:bCs/>
          <w:color w:val="000000"/>
        </w:rPr>
      </w:pPr>
      <w:r>
        <w:rPr>
          <w:bCs/>
          <w:color w:val="000000"/>
        </w:rPr>
        <w:t>3</w:t>
      </w:r>
      <w:r w:rsidRPr="00431697">
        <w:rPr>
          <w:bCs/>
          <w:color w:val="000000"/>
        </w:rPr>
        <w:t>.1.1 Phác thảo giao diện quản lý Admin</w:t>
      </w:r>
    </w:p>
    <w:p w14:paraId="2275AA98" w14:textId="77777777" w:rsidR="00007087" w:rsidRDefault="00431697" w:rsidP="00007087">
      <w:pPr>
        <w:rPr>
          <w:bCs/>
          <w:color w:val="000000"/>
        </w:rPr>
      </w:pPr>
      <w:r>
        <w:rPr>
          <w:bCs/>
          <w:color w:val="000000"/>
        </w:rPr>
        <w:t>3</w:t>
      </w:r>
      <w:r w:rsidRPr="00431697">
        <w:rPr>
          <w:bCs/>
          <w:color w:val="000000"/>
        </w:rPr>
        <w:t>.1.2 Phác thảo giao diện trang chủ</w:t>
      </w:r>
    </w:p>
    <w:p w14:paraId="706ACED5" w14:textId="77777777" w:rsidR="00007087" w:rsidRDefault="00431697" w:rsidP="00007087">
      <w:pPr>
        <w:ind w:left="0"/>
        <w:rPr>
          <w:b/>
          <w:color w:val="000000"/>
        </w:rPr>
      </w:pPr>
      <w:r w:rsidRPr="00007087">
        <w:rPr>
          <w:b/>
          <w:color w:val="000000"/>
        </w:rPr>
        <w:t>CHƯƠNG 3. TRIỂN KHAI VÀ KIỂM THỬ</w:t>
      </w:r>
    </w:p>
    <w:p w14:paraId="0872ACB1" w14:textId="77777777" w:rsidR="00007087" w:rsidRDefault="00431697" w:rsidP="00007087">
      <w:pPr>
        <w:ind w:left="0"/>
        <w:rPr>
          <w:bCs/>
          <w:color w:val="000000"/>
        </w:rPr>
      </w:pPr>
      <w:r w:rsidRPr="00431697">
        <w:rPr>
          <w:bCs/>
          <w:color w:val="000000"/>
        </w:rPr>
        <w:t>3.1 Triển khai hệ thống</w:t>
      </w:r>
    </w:p>
    <w:p w14:paraId="5B2678FA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3.1.1 Công cụ lập trình</w:t>
      </w:r>
    </w:p>
    <w:p w14:paraId="680608FA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3.1.2 Công cụ kiểm thử</w:t>
      </w:r>
    </w:p>
    <w:p w14:paraId="57946C6C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3.1.3 Công cụ triển khai hệ thống</w:t>
      </w:r>
    </w:p>
    <w:p w14:paraId="29EDD35F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3.1.4 Kết quả triển khai</w:t>
      </w:r>
    </w:p>
    <w:p w14:paraId="6C9A652D" w14:textId="77777777" w:rsidR="00007087" w:rsidRDefault="00431697" w:rsidP="00007087">
      <w:pPr>
        <w:ind w:left="0"/>
        <w:rPr>
          <w:bCs/>
          <w:color w:val="000000"/>
        </w:rPr>
      </w:pPr>
      <w:r w:rsidRPr="00431697">
        <w:rPr>
          <w:bCs/>
          <w:color w:val="000000"/>
        </w:rPr>
        <w:t>3.2 Kiểm thử hệ thống</w:t>
      </w:r>
    </w:p>
    <w:p w14:paraId="16FB7868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3.2.1 Kế hoạch kiểm thử</w:t>
      </w:r>
    </w:p>
    <w:p w14:paraId="5EB9EDB2" w14:textId="77777777" w:rsid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lastRenderedPageBreak/>
        <w:t>3.2.2 Test case</w:t>
      </w:r>
    </w:p>
    <w:p w14:paraId="0B480771" w14:textId="3C0674C1" w:rsidR="00431697" w:rsidRPr="00007087" w:rsidRDefault="00431697" w:rsidP="00007087">
      <w:pPr>
        <w:rPr>
          <w:bCs/>
          <w:color w:val="000000"/>
        </w:rPr>
      </w:pPr>
      <w:r w:rsidRPr="00431697">
        <w:rPr>
          <w:bCs/>
          <w:color w:val="000000"/>
        </w:rPr>
        <w:t>3.2.3 Báo cáo kiểm thử</w:t>
      </w:r>
    </w:p>
    <w:p w14:paraId="65523278" w14:textId="77777777" w:rsidR="00431697" w:rsidRPr="00431697" w:rsidRDefault="00431697" w:rsidP="00431697">
      <w:pPr>
        <w:pStyle w:val="Heading1"/>
        <w:ind w:left="0"/>
      </w:pPr>
      <w:r w:rsidRPr="00431697">
        <w:t>KẾT LUẬN</w:t>
      </w:r>
      <w:bookmarkStart w:id="0" w:name="_GoBack"/>
      <w:bookmarkEnd w:id="0"/>
    </w:p>
    <w:p w14:paraId="3A945144" w14:textId="77777777" w:rsidR="00431697" w:rsidRPr="00431697" w:rsidRDefault="00431697" w:rsidP="00431697">
      <w:pPr>
        <w:pStyle w:val="Heading1"/>
        <w:ind w:left="0"/>
      </w:pPr>
      <w:r w:rsidRPr="00431697">
        <w:t>TÀI LIỆU THAM KHẢO</w:t>
      </w:r>
    </w:p>
    <w:p w14:paraId="3B756444" w14:textId="0CCB7643" w:rsidR="003351A3" w:rsidRPr="00431697" w:rsidRDefault="003351A3" w:rsidP="00431697">
      <w:pPr>
        <w:pStyle w:val="A1"/>
        <w:numPr>
          <w:ilvl w:val="0"/>
          <w:numId w:val="0"/>
        </w:numPr>
        <w:jc w:val="left"/>
        <w:rPr>
          <w:b w:val="0"/>
        </w:rPr>
      </w:pPr>
    </w:p>
    <w:sectPr w:rsidR="003351A3" w:rsidRPr="00431697" w:rsidSect="001B1808">
      <w:footerReference w:type="default" r:id="rId11"/>
      <w:pgSz w:w="11906" w:h="16838" w:code="9"/>
      <w:pgMar w:top="1418" w:right="1134" w:bottom="1134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9D43B" w14:textId="77777777" w:rsidR="00D210BD" w:rsidRDefault="00D210BD">
      <w:pPr>
        <w:spacing w:after="0" w:line="240" w:lineRule="auto"/>
      </w:pPr>
      <w:r>
        <w:separator/>
      </w:r>
    </w:p>
  </w:endnote>
  <w:endnote w:type="continuationSeparator" w:id="0">
    <w:p w14:paraId="653EB1B9" w14:textId="77777777" w:rsidR="00D210BD" w:rsidRDefault="00D2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61732" w14:textId="141534DE" w:rsidR="006E0538" w:rsidRDefault="006E0538">
    <w:pPr>
      <w:pStyle w:val="Footer"/>
      <w:jc w:val="center"/>
    </w:pPr>
  </w:p>
  <w:p w14:paraId="5831DB20" w14:textId="77777777" w:rsidR="006E0538" w:rsidRDefault="006E05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918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B9430" w14:textId="708BAB56" w:rsidR="006E0538" w:rsidRDefault="006E05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0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50D678" w14:textId="77777777" w:rsidR="006E0538" w:rsidRDefault="006E05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D0D2D" w14:textId="77777777" w:rsidR="00D210BD" w:rsidRDefault="00D210BD">
      <w:pPr>
        <w:spacing w:after="0" w:line="240" w:lineRule="auto"/>
      </w:pPr>
      <w:r>
        <w:separator/>
      </w:r>
    </w:p>
  </w:footnote>
  <w:footnote w:type="continuationSeparator" w:id="0">
    <w:p w14:paraId="260F9884" w14:textId="77777777" w:rsidR="00D210BD" w:rsidRDefault="00D2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006"/>
    <w:multiLevelType w:val="multilevel"/>
    <w:tmpl w:val="961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6A32"/>
    <w:multiLevelType w:val="multilevel"/>
    <w:tmpl w:val="5E86A52E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  <w:b/>
        <w:sz w:val="26"/>
        <w:szCs w:val="26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45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1.%2.%3.%4."/>
      <w:lvlJc w:val="left"/>
      <w:pPr>
        <w:ind w:left="45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23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360"/>
      </w:pPr>
      <w:rPr>
        <w:rFonts w:hint="default"/>
      </w:rPr>
    </w:lvl>
  </w:abstractNum>
  <w:abstractNum w:abstractNumId="2" w15:restartNumberingAfterBreak="0">
    <w:nsid w:val="17AD6A91"/>
    <w:multiLevelType w:val="multilevel"/>
    <w:tmpl w:val="0BE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9741C"/>
    <w:multiLevelType w:val="multilevel"/>
    <w:tmpl w:val="647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69C5"/>
    <w:multiLevelType w:val="multilevel"/>
    <w:tmpl w:val="E87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C0D81"/>
    <w:multiLevelType w:val="multilevel"/>
    <w:tmpl w:val="754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64B86"/>
    <w:multiLevelType w:val="multilevel"/>
    <w:tmpl w:val="54B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63404"/>
    <w:multiLevelType w:val="multilevel"/>
    <w:tmpl w:val="553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E1E0D"/>
    <w:multiLevelType w:val="multilevel"/>
    <w:tmpl w:val="22A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F5D01"/>
    <w:multiLevelType w:val="multilevel"/>
    <w:tmpl w:val="6F2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41D7D"/>
    <w:multiLevelType w:val="multilevel"/>
    <w:tmpl w:val="0F6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21107"/>
    <w:multiLevelType w:val="multilevel"/>
    <w:tmpl w:val="CEE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7021C"/>
    <w:multiLevelType w:val="multilevel"/>
    <w:tmpl w:val="3224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4263E"/>
    <w:multiLevelType w:val="hybridMultilevel"/>
    <w:tmpl w:val="56463E7E"/>
    <w:lvl w:ilvl="0" w:tplc="C5EC75EE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E2F352D"/>
    <w:multiLevelType w:val="multilevel"/>
    <w:tmpl w:val="794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5738"/>
    <w:multiLevelType w:val="multilevel"/>
    <w:tmpl w:val="694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A4A67"/>
    <w:multiLevelType w:val="multilevel"/>
    <w:tmpl w:val="136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B2E4D"/>
    <w:multiLevelType w:val="multilevel"/>
    <w:tmpl w:val="130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B5931"/>
    <w:multiLevelType w:val="multilevel"/>
    <w:tmpl w:val="EA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43D59"/>
    <w:multiLevelType w:val="multilevel"/>
    <w:tmpl w:val="D8AA79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724A9"/>
    <w:multiLevelType w:val="multilevel"/>
    <w:tmpl w:val="2FEE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43555"/>
    <w:multiLevelType w:val="multilevel"/>
    <w:tmpl w:val="66CA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668E5"/>
    <w:multiLevelType w:val="multilevel"/>
    <w:tmpl w:val="C27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B1F3D"/>
    <w:multiLevelType w:val="hybridMultilevel"/>
    <w:tmpl w:val="4EB010C6"/>
    <w:lvl w:ilvl="0" w:tplc="39F835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33970"/>
    <w:multiLevelType w:val="multilevel"/>
    <w:tmpl w:val="915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4"/>
  </w:num>
  <w:num w:numId="5">
    <w:abstractNumId w:val="21"/>
  </w:num>
  <w:num w:numId="6">
    <w:abstractNumId w:val="17"/>
  </w:num>
  <w:num w:numId="7">
    <w:abstractNumId w:val="20"/>
  </w:num>
  <w:num w:numId="8">
    <w:abstractNumId w:val="7"/>
  </w:num>
  <w:num w:numId="9">
    <w:abstractNumId w:val="22"/>
  </w:num>
  <w:num w:numId="10">
    <w:abstractNumId w:val="10"/>
  </w:num>
  <w:num w:numId="11">
    <w:abstractNumId w:val="6"/>
  </w:num>
  <w:num w:numId="12">
    <w:abstractNumId w:val="24"/>
  </w:num>
  <w:num w:numId="13">
    <w:abstractNumId w:val="12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5"/>
  </w:num>
  <w:num w:numId="19">
    <w:abstractNumId w:val="9"/>
  </w:num>
  <w:num w:numId="20">
    <w:abstractNumId w:val="8"/>
  </w:num>
  <w:num w:numId="21">
    <w:abstractNumId w:val="0"/>
  </w:num>
  <w:num w:numId="22">
    <w:abstractNumId w:val="2"/>
  </w:num>
  <w:num w:numId="23">
    <w:abstractNumId w:val="18"/>
  </w:num>
  <w:num w:numId="24">
    <w:abstractNumId w:val="13"/>
  </w:num>
  <w:num w:numId="25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F"/>
    <w:rsid w:val="0000614F"/>
    <w:rsid w:val="00007087"/>
    <w:rsid w:val="00057C2B"/>
    <w:rsid w:val="000D5BFD"/>
    <w:rsid w:val="00106D0B"/>
    <w:rsid w:val="001245CB"/>
    <w:rsid w:val="001805A6"/>
    <w:rsid w:val="00182801"/>
    <w:rsid w:val="00187526"/>
    <w:rsid w:val="001B1808"/>
    <w:rsid w:val="001C5C13"/>
    <w:rsid w:val="001E5574"/>
    <w:rsid w:val="001F54E4"/>
    <w:rsid w:val="00210399"/>
    <w:rsid w:val="00241116"/>
    <w:rsid w:val="002B1F54"/>
    <w:rsid w:val="002E18C2"/>
    <w:rsid w:val="002E5FEC"/>
    <w:rsid w:val="003014B2"/>
    <w:rsid w:val="003351A3"/>
    <w:rsid w:val="003719F1"/>
    <w:rsid w:val="00374AB4"/>
    <w:rsid w:val="00386301"/>
    <w:rsid w:val="003B10ED"/>
    <w:rsid w:val="003B7488"/>
    <w:rsid w:val="003C4EA3"/>
    <w:rsid w:val="003C53A0"/>
    <w:rsid w:val="003C73AF"/>
    <w:rsid w:val="003E1F1D"/>
    <w:rsid w:val="003F74DA"/>
    <w:rsid w:val="004166BF"/>
    <w:rsid w:val="00430D9F"/>
    <w:rsid w:val="00431697"/>
    <w:rsid w:val="004510C2"/>
    <w:rsid w:val="0045778E"/>
    <w:rsid w:val="004751E8"/>
    <w:rsid w:val="004806F4"/>
    <w:rsid w:val="00484F71"/>
    <w:rsid w:val="004A0F4C"/>
    <w:rsid w:val="004E3E40"/>
    <w:rsid w:val="004E66B9"/>
    <w:rsid w:val="004E7B74"/>
    <w:rsid w:val="004E7D5C"/>
    <w:rsid w:val="00525864"/>
    <w:rsid w:val="00530CBB"/>
    <w:rsid w:val="00531E99"/>
    <w:rsid w:val="00552EFD"/>
    <w:rsid w:val="00562461"/>
    <w:rsid w:val="00574466"/>
    <w:rsid w:val="005A155A"/>
    <w:rsid w:val="005E6642"/>
    <w:rsid w:val="005F1FB6"/>
    <w:rsid w:val="005F285C"/>
    <w:rsid w:val="006056AD"/>
    <w:rsid w:val="00612FAD"/>
    <w:rsid w:val="00656F8D"/>
    <w:rsid w:val="00664A2C"/>
    <w:rsid w:val="00690F92"/>
    <w:rsid w:val="00696AB7"/>
    <w:rsid w:val="006A2D0F"/>
    <w:rsid w:val="006D0A4E"/>
    <w:rsid w:val="006D5F77"/>
    <w:rsid w:val="006E0538"/>
    <w:rsid w:val="00724E76"/>
    <w:rsid w:val="0076514C"/>
    <w:rsid w:val="00765DF3"/>
    <w:rsid w:val="00770188"/>
    <w:rsid w:val="00783BBD"/>
    <w:rsid w:val="007B1D40"/>
    <w:rsid w:val="007C5A4D"/>
    <w:rsid w:val="007C7DFF"/>
    <w:rsid w:val="007D135F"/>
    <w:rsid w:val="007F23B1"/>
    <w:rsid w:val="008627F6"/>
    <w:rsid w:val="008663F2"/>
    <w:rsid w:val="00886C73"/>
    <w:rsid w:val="008A09A6"/>
    <w:rsid w:val="008D3412"/>
    <w:rsid w:val="008D7280"/>
    <w:rsid w:val="008F0597"/>
    <w:rsid w:val="00907416"/>
    <w:rsid w:val="00941360"/>
    <w:rsid w:val="00945CB9"/>
    <w:rsid w:val="009468D8"/>
    <w:rsid w:val="00955105"/>
    <w:rsid w:val="009732C0"/>
    <w:rsid w:val="00981136"/>
    <w:rsid w:val="009C2613"/>
    <w:rsid w:val="009D02E2"/>
    <w:rsid w:val="00A07896"/>
    <w:rsid w:val="00A32611"/>
    <w:rsid w:val="00AA3202"/>
    <w:rsid w:val="00AE0145"/>
    <w:rsid w:val="00B04C1E"/>
    <w:rsid w:val="00B328F2"/>
    <w:rsid w:val="00B5608D"/>
    <w:rsid w:val="00B67217"/>
    <w:rsid w:val="00BC231D"/>
    <w:rsid w:val="00BC32E0"/>
    <w:rsid w:val="00BC468A"/>
    <w:rsid w:val="00BD24C4"/>
    <w:rsid w:val="00C03D93"/>
    <w:rsid w:val="00C226EA"/>
    <w:rsid w:val="00C3318B"/>
    <w:rsid w:val="00C6225E"/>
    <w:rsid w:val="00C62446"/>
    <w:rsid w:val="00C67784"/>
    <w:rsid w:val="00C7636A"/>
    <w:rsid w:val="00CA206B"/>
    <w:rsid w:val="00CB3ADD"/>
    <w:rsid w:val="00CE3763"/>
    <w:rsid w:val="00D210BD"/>
    <w:rsid w:val="00D45248"/>
    <w:rsid w:val="00D45966"/>
    <w:rsid w:val="00D67F66"/>
    <w:rsid w:val="00D725F0"/>
    <w:rsid w:val="00DB3F21"/>
    <w:rsid w:val="00DC2710"/>
    <w:rsid w:val="00E02C2E"/>
    <w:rsid w:val="00E12842"/>
    <w:rsid w:val="00E17D65"/>
    <w:rsid w:val="00E31A25"/>
    <w:rsid w:val="00E6279B"/>
    <w:rsid w:val="00E749B6"/>
    <w:rsid w:val="00E93B5A"/>
    <w:rsid w:val="00F3096C"/>
    <w:rsid w:val="00F35484"/>
    <w:rsid w:val="00F47BBD"/>
    <w:rsid w:val="00F51F4A"/>
    <w:rsid w:val="00F63EFF"/>
    <w:rsid w:val="00F739F9"/>
    <w:rsid w:val="00F91122"/>
    <w:rsid w:val="00F96BE6"/>
    <w:rsid w:val="00FC69FA"/>
    <w:rsid w:val="00FF114E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EAA0"/>
  <w15:docId w15:val="{3C2409BA-7EA1-4E3E-B3EF-E74EF381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firstLine="27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1F54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2B1F54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paragraph" w:customStyle="1" w:styleId="a10">
    <w:name w:val="a1"/>
    <w:basedOn w:val="Heading1"/>
    <w:link w:val="a1Char"/>
    <w:rsid w:val="008D3412"/>
    <w:pPr>
      <w:ind w:left="0"/>
      <w:jc w:val="center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D3412"/>
    <w:rPr>
      <w:b/>
      <w:color w:val="000000"/>
    </w:rPr>
  </w:style>
  <w:style w:type="character" w:customStyle="1" w:styleId="a1Char">
    <w:name w:val="a1 Char"/>
    <w:basedOn w:val="Heading1Char"/>
    <w:link w:val="a10"/>
    <w:rsid w:val="008D3412"/>
    <w:rPr>
      <w:b/>
      <w:color w:val="000000"/>
      <w:sz w:val="40"/>
      <w:szCs w:val="40"/>
    </w:rPr>
  </w:style>
  <w:style w:type="paragraph" w:styleId="NoSpacing">
    <w:name w:val="No Spacing"/>
    <w:uiPriority w:val="1"/>
    <w:qFormat/>
    <w:rsid w:val="00DB3F21"/>
    <w:pPr>
      <w:spacing w:after="0" w:line="240" w:lineRule="auto"/>
    </w:pPr>
  </w:style>
  <w:style w:type="paragraph" w:customStyle="1" w:styleId="A1">
    <w:name w:val="A1"/>
    <w:basedOn w:val="Normal"/>
    <w:link w:val="A1Char0"/>
    <w:autoRedefine/>
    <w:qFormat/>
    <w:rsid w:val="003351A3"/>
    <w:pPr>
      <w:numPr>
        <w:numId w:val="1"/>
      </w:numPr>
      <w:spacing w:before="120" w:after="120" w:line="312" w:lineRule="auto"/>
      <w:jc w:val="both"/>
      <w:outlineLvl w:val="0"/>
    </w:pPr>
    <w:rPr>
      <w:b/>
    </w:rPr>
  </w:style>
  <w:style w:type="paragraph" w:customStyle="1" w:styleId="A2">
    <w:name w:val="A2"/>
    <w:basedOn w:val="Normal"/>
    <w:link w:val="A2Char"/>
    <w:autoRedefine/>
    <w:qFormat/>
    <w:rsid w:val="003351A3"/>
    <w:pPr>
      <w:numPr>
        <w:ilvl w:val="1"/>
        <w:numId w:val="1"/>
      </w:numPr>
      <w:spacing w:before="120" w:after="120" w:line="312" w:lineRule="auto"/>
      <w:outlineLvl w:val="1"/>
    </w:pPr>
    <w:rPr>
      <w:b/>
    </w:rPr>
  </w:style>
  <w:style w:type="character" w:customStyle="1" w:styleId="A1Char0">
    <w:name w:val="A1 Char"/>
    <w:basedOn w:val="DefaultParagraphFont"/>
    <w:link w:val="A1"/>
    <w:rsid w:val="003351A3"/>
    <w:rPr>
      <w:b/>
    </w:rPr>
  </w:style>
  <w:style w:type="paragraph" w:customStyle="1" w:styleId="A3">
    <w:name w:val="A3"/>
    <w:basedOn w:val="Normal"/>
    <w:link w:val="A3Char"/>
    <w:autoRedefine/>
    <w:qFormat/>
    <w:rsid w:val="00FF2333"/>
    <w:pPr>
      <w:numPr>
        <w:ilvl w:val="2"/>
        <w:numId w:val="1"/>
      </w:numPr>
      <w:spacing w:before="120" w:after="120" w:line="312" w:lineRule="auto"/>
      <w:outlineLvl w:val="2"/>
    </w:pPr>
    <w:rPr>
      <w:b/>
      <w:i/>
    </w:rPr>
  </w:style>
  <w:style w:type="character" w:customStyle="1" w:styleId="A2Char">
    <w:name w:val="A2 Char"/>
    <w:basedOn w:val="A1Char0"/>
    <w:link w:val="A2"/>
    <w:rsid w:val="003351A3"/>
    <w:rPr>
      <w:b/>
    </w:rPr>
  </w:style>
  <w:style w:type="paragraph" w:customStyle="1" w:styleId="A4">
    <w:name w:val="A4"/>
    <w:basedOn w:val="Normal"/>
    <w:link w:val="A4Char"/>
    <w:autoRedefine/>
    <w:qFormat/>
    <w:rsid w:val="003C53A0"/>
    <w:pPr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spacing w:before="120" w:after="120" w:line="312" w:lineRule="auto"/>
      <w:outlineLvl w:val="3"/>
    </w:pPr>
    <w:rPr>
      <w:i/>
      <w:color w:val="000000"/>
    </w:rPr>
  </w:style>
  <w:style w:type="character" w:customStyle="1" w:styleId="A3Char">
    <w:name w:val="A3 Char"/>
    <w:basedOn w:val="DefaultParagraphFont"/>
    <w:link w:val="A3"/>
    <w:rsid w:val="00FF2333"/>
    <w:rPr>
      <w:b/>
      <w:i/>
    </w:rPr>
  </w:style>
  <w:style w:type="paragraph" w:styleId="TOC2">
    <w:name w:val="toc 2"/>
    <w:basedOn w:val="Normal"/>
    <w:next w:val="Normal"/>
    <w:autoRedefine/>
    <w:uiPriority w:val="39"/>
    <w:unhideWhenUsed/>
    <w:rsid w:val="00574466"/>
    <w:pPr>
      <w:tabs>
        <w:tab w:val="right" w:leader="dot" w:pos="9105"/>
      </w:tabs>
      <w:spacing w:after="100"/>
      <w:ind w:left="280"/>
    </w:pPr>
    <w:rPr>
      <w:b/>
      <w:i/>
      <w:noProof/>
    </w:rPr>
  </w:style>
  <w:style w:type="character" w:customStyle="1" w:styleId="A4Char">
    <w:name w:val="A4 Char"/>
    <w:basedOn w:val="DefaultParagraphFont"/>
    <w:link w:val="A4"/>
    <w:rsid w:val="003C53A0"/>
    <w:rPr>
      <w:i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574466"/>
    <w:pPr>
      <w:tabs>
        <w:tab w:val="right" w:leader="dot" w:pos="8777"/>
      </w:tabs>
      <w:spacing w:after="100"/>
      <w:ind w:left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74DA"/>
    <w:pPr>
      <w:tabs>
        <w:tab w:val="right" w:leader="dot" w:pos="8777"/>
      </w:tabs>
      <w:spacing w:after="100"/>
      <w:ind w:left="56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945CB9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945CB9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45CB9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45CB9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45CB9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45CB9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5CB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F54E4"/>
    <w:pPr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C67784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7784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67784"/>
  </w:style>
  <w:style w:type="paragraph" w:styleId="BalloonText">
    <w:name w:val="Balloon Text"/>
    <w:basedOn w:val="Normal"/>
    <w:link w:val="BalloonTextChar"/>
    <w:uiPriority w:val="99"/>
    <w:semiHidden/>
    <w:unhideWhenUsed/>
    <w:rsid w:val="00C6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36"/>
  </w:style>
  <w:style w:type="paragraph" w:styleId="Footer">
    <w:name w:val="footer"/>
    <w:basedOn w:val="Normal"/>
    <w:link w:val="FooterChar"/>
    <w:uiPriority w:val="99"/>
    <w:unhideWhenUsed/>
    <w:rsid w:val="0098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36"/>
  </w:style>
  <w:style w:type="character" w:styleId="Strong">
    <w:name w:val="Strong"/>
    <w:basedOn w:val="DefaultParagraphFont"/>
    <w:uiPriority w:val="22"/>
    <w:qFormat/>
    <w:rsid w:val="001B1808"/>
    <w:rPr>
      <w:b/>
      <w:bCs/>
    </w:rPr>
  </w:style>
  <w:style w:type="paragraph" w:customStyle="1" w:styleId="img">
    <w:name w:val="img"/>
    <w:basedOn w:val="Normal"/>
    <w:rsid w:val="001B1808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paragraph" w:customStyle="1" w:styleId="titleofimages">
    <w:name w:val="titleofimages"/>
    <w:basedOn w:val="Normal"/>
    <w:rsid w:val="001B1808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C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A4D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014B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6225E"/>
    <w:pPr>
      <w:spacing w:after="0"/>
      <w:ind w:left="0"/>
    </w:pPr>
  </w:style>
  <w:style w:type="paragraph" w:customStyle="1" w:styleId="Hinh">
    <w:name w:val="Hinh"/>
    <w:basedOn w:val="Caption"/>
    <w:link w:val="HinhChar"/>
    <w:autoRedefine/>
    <w:qFormat/>
    <w:rsid w:val="005F285C"/>
    <w:pPr>
      <w:ind w:left="0"/>
      <w:jc w:val="center"/>
    </w:pPr>
    <w:rPr>
      <w:sz w:val="26"/>
    </w:rPr>
  </w:style>
  <w:style w:type="paragraph" w:customStyle="1" w:styleId="Bang">
    <w:name w:val="Bang"/>
    <w:basedOn w:val="NormalWeb"/>
    <w:link w:val="BangChar"/>
    <w:autoRedefine/>
    <w:qFormat/>
    <w:rsid w:val="00AE0145"/>
    <w:pPr>
      <w:spacing w:before="120" w:beforeAutospacing="0" w:after="120" w:afterAutospacing="0" w:line="312" w:lineRule="auto"/>
      <w:ind w:hanging="360"/>
      <w:jc w:val="center"/>
    </w:pPr>
    <w:rPr>
      <w:i/>
      <w:color w:val="1F497D" w:themeColor="text2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4166BF"/>
    <w:rPr>
      <w:i/>
      <w:iCs/>
      <w:color w:val="1F497D" w:themeColor="text2"/>
      <w:sz w:val="18"/>
      <w:szCs w:val="18"/>
    </w:rPr>
  </w:style>
  <w:style w:type="character" w:customStyle="1" w:styleId="HinhChar">
    <w:name w:val="Hinh Char"/>
    <w:basedOn w:val="CaptionChar"/>
    <w:link w:val="Hinh"/>
    <w:rsid w:val="005F285C"/>
    <w:rPr>
      <w:i/>
      <w:iCs/>
      <w:color w:val="1F497D" w:themeColor="text2"/>
      <w:sz w:val="26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AE0145"/>
    <w:rPr>
      <w:sz w:val="24"/>
      <w:szCs w:val="24"/>
    </w:rPr>
  </w:style>
  <w:style w:type="character" w:customStyle="1" w:styleId="BangChar">
    <w:name w:val="Bang Char"/>
    <w:basedOn w:val="NormalWebChar"/>
    <w:link w:val="Bang"/>
    <w:rsid w:val="00AE0145"/>
    <w:rPr>
      <w:i/>
      <w:color w:val="1F497D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9tGvtAGZOquhDL4TRgA5Tuji1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loLjN4enIzZWkyCWguMmQ1MWRtYjIIaC5zYWJudTQyCWguM2M5ejZoeDIJaC4xcmY5Z3BxMgloLjRiZXd6ZGoyCWguMnFrNzlsYzIJaC4xNXBoanQ1MgloLjNwcDUyZ3kyCWguMjR1ZmNvcjIIaC5qenBtd2syCWguMzN6ZDVrZDIJaC4xajRuZnM2MgloLjQzNGF5ZnoyCWguMmk5bDhuczIIaC54ZXZpdmwyCWguM2hlajFqZTIJaC4xd2p0YnI3MgloLjRnamd1ZjAyCWguMnZvcjRtdDIJaC4xYXUxZXVtMgloLjN1dG94aWYyCWguMjl5ejdxODIIaC5wNDloeTEyCWguMzkzeDBsdTIJaC4xbzk3YXRuMgloLjQ4OHV0aGc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loLjRpaHlqa2UyCWguMnhuOHRzNzIJaC4xY3NqNDAwMgloLjN3czZtbnQyCWguMmJ4Z3d2bTIIaC5yMnI3M2YyCWguM2IyZXByODIJaC4xcTdvenoxMgloLjRhN2NpbXUyCWguMnBjbXN1bjgAciExTzdUd3FsdGFTUWVqS0ZHQ1AzR1FxVWNiUzl4NXFwO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3606EE-AE42-4603-85D7-89E5E0DE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10</cp:revision>
  <dcterms:created xsi:type="dcterms:W3CDTF">2023-12-23T14:20:00Z</dcterms:created>
  <dcterms:modified xsi:type="dcterms:W3CDTF">2024-09-22T02:21:00Z</dcterms:modified>
</cp:coreProperties>
</file>