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480"/>
      </w:tblGrid>
      <w:tr>
        <w:tc>
          <w:tcPr>
            <w:tcW w:type="dxa" w:w="5234"/>
            <w:shd w:fill="EC8F00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VŨ TÙNG DƯƠNG</w:t>
              <w:br/>
            </w:r>
            <w:r>
              <w:rPr>
                <w:color w:val="DCDCDC"/>
                <w:sz w:val="20"/>
              </w:rPr>
              <w:t>Senior Digital Marketing</w:t>
              <w:br/>
              <w:br/>
            </w:r>
          </w:p>
          <w:p>
            <w:r>
              <w:rPr>
                <w:color w:val="E6E6E6"/>
                <w:sz w:val="18"/>
              </w:rPr>
              <w:t>📞 0123456789</w:t>
              <w:br/>
              <w:t>✉️ tech.growth@topcv.vn</w:t>
              <w:br/>
              <w:t>📍 Ba Đình, Hà Nội</w:t>
              <w:br/>
              <w:br/>
            </w:r>
          </w:p>
          <w:p>
            <w:r>
              <w:rPr>
                <w:b/>
                <w:color w:val="FFFFFF"/>
                <w:sz w:val="20"/>
              </w:rPr>
              <w:t>KỸ NĂNG CHUYÊN MÔN</w:t>
              <w:br/>
            </w:r>
            <w:r>
              <w:rPr>
                <w:color w:val="DCDCDC"/>
                <w:sz w:val="18"/>
              </w:rPr>
              <w:t>• Kỹ năng Sử dụng công cụ Digital Marketing</w:t>
              <w:br/>
            </w:r>
            <w:r>
              <w:rPr>
                <w:color w:val="DCDCDC"/>
                <w:sz w:val="18"/>
              </w:rPr>
              <w:t>• Kỹ năng sáng tạo nội dung</w:t>
              <w:br/>
            </w:r>
            <w:r>
              <w:rPr>
                <w:color w:val="DCDCDC"/>
                <w:sz w:val="18"/>
              </w:rPr>
              <w:t>• Kỹ năng phân tích dữ liệu</w:t>
              <w:br/>
            </w:r>
            <w:r>
              <w:rPr>
                <w:color w:val="DCDCDC"/>
                <w:sz w:val="18"/>
              </w:rPr>
              <w:t>• Performance Ads (Google, Facebook, TikTok)</w:t>
              <w:br/>
            </w:r>
            <w:r>
              <w:rPr>
                <w:color w:val="DCDCDC"/>
                <w:sz w:val="18"/>
              </w:rPr>
              <w:t>• Marketing Automation</w:t>
              <w:br/>
            </w:r>
          </w:p>
        </w:tc>
        <w:tc>
          <w:tcPr>
            <w:tcW w:type="dxa" w:w="5234"/>
            <w:tcMar>
              <w:top w:w="150" w:type="dxa"/>
              <w:bottom w:w="150" w:type="dxa"/>
              <w:left w:w="200" w:type="dxa"/>
              <w:right w:w="150" w:type="dxa"/>
            </w:tcMar>
          </w:tcPr>
          <w:p>
            <w:r>
              <w:rPr>
                <w:b/>
                <w:color w:val="EC8F00"/>
                <w:sz w:val="22"/>
              </w:rPr>
              <w:t>MỤC TIÊU NGHỀ NGHIỆP</w:t>
              <w:br/>
            </w:r>
          </w:p>
          <w:p>
            <w:r>
              <w:rPr>
                <w:sz w:val="19"/>
              </w:rPr>
              <w:t>Senior Digital Marketing với hơn 4 năm kinh nghiệm làm việc. Thành công xây dựng và quản lý các chiến dịch Digital Marketing đa kênh, bao gồm SEO, Ads, Social Media, Email Marketing, E-commerce, v.vv.. giúp công ty tăng trưởng 25% doanh thu (tương ứng 20 tỷ). Trong 2 năm tới, tôi đặt mục tiêu thăng tiến lên vị trí Marketing Manager với khát vọng có thể dẫn dắt đội ngũ 10+ người, cùng công ty chinh phục những đỉnh cao mới trên thị trường công nghệ.</w:t>
              <w:br/>
            </w:r>
          </w:p>
          <w:p>
            <w:r>
              <w:rPr>
                <w:b/>
                <w:color w:val="EC8F00"/>
                <w:sz w:val="22"/>
              </w:rPr>
              <w:t>KINH NGHIỆM LÀM VIỆC</w:t>
              <w:br/>
            </w:r>
          </w:p>
          <w:p>
            <w:r>
              <w:rPr>
                <w:b/>
                <w:sz w:val="20"/>
              </w:rPr>
              <w:t>Senior Digital Marketing - Công ty BCD TopCV</w:t>
              <w:br/>
            </w:r>
            <w:r>
              <w:rPr>
                <w:i/>
                <w:sz w:val="17"/>
              </w:rPr>
              <w:t>Thời gian: 07/2023 - Hiện tại</w:t>
              <w:br/>
            </w:r>
          </w:p>
          <w:p>
            <w:pPr>
              <w:pStyle w:val="ListBullet"/>
            </w:pPr>
            <w:r>
              <w:rPr>
                <w:sz w:val="18"/>
              </w:rPr>
              <w:t>Phân tích thị trường, đưa ra đánh giá và xây dựng chiến lược Digital Marketing đa kênh, bao gồm SEM, Social Media, Email Marketing, OOH.</w:t>
            </w:r>
          </w:p>
          <w:p>
            <w:pPr>
              <w:pStyle w:val="ListBullet"/>
            </w:pPr>
            <w:r>
              <w:rPr>
                <w:sz w:val="18"/>
              </w:rPr>
              <w:t>Định hướng nội dung, lên kế hoạch và triển khai Content Marketing đa kênh.</w:t>
            </w:r>
          </w:p>
          <w:p>
            <w:pPr>
              <w:pStyle w:val="ListBullet"/>
            </w:pPr>
            <w:r>
              <w:rPr>
                <w:sz w:val="18"/>
              </w:rPr>
              <w:t>Quản lý hiệu quả ngân sách quảng cáo hàng tháng trên các kênh: Google Ads, Facebook Ads, Instagram Ads, Tiktok Ads, E-Commerce Ads.</w:t>
            </w:r>
          </w:p>
          <w:p>
            <w:pPr>
              <w:pStyle w:val="ListBullet"/>
            </w:pPr>
            <w:r>
              <w:rPr>
                <w:sz w:val="18"/>
              </w:rPr>
              <w:t>Xây dựng và quản lý kênh Shopee, Tiktok Shop, thúc đẩy traffic về gian hàng (bao gồm Organic và Paid Traffic).</w:t>
            </w:r>
          </w:p>
          <w:p>
            <w:pPr>
              <w:pStyle w:val="ListBullet"/>
            </w:pPr>
            <w:r>
              <w:rPr>
                <w:sz w:val="18"/>
              </w:rPr>
              <w:t>Thành tựu: Tăng trưởng 25% doanh thu (2024 so với 2023). Tạo ra chiến dịch X viral: Đạt 5 triệu lượt tiếp cận, 500.000 lượt tương tác.</w:t>
            </w:r>
          </w:p>
          <w:p>
            <w:r>
              <w:rPr>
                <w:b/>
                <w:sz w:val="20"/>
              </w:rPr>
              <w:t>Nhân viên Marketing Online - Công ty ABC TopCV</w:t>
              <w:br/>
            </w:r>
            <w:r>
              <w:rPr>
                <w:i/>
                <w:sz w:val="17"/>
              </w:rPr>
              <w:t>Thời gian: 07/2021 - 06/2023</w:t>
              <w:br/>
            </w:r>
          </w:p>
          <w:p>
            <w:pPr>
              <w:pStyle w:val="ListBullet"/>
            </w:pPr>
            <w:r>
              <w:rPr>
                <w:sz w:val="18"/>
              </w:rPr>
              <w:t>Hỗ trợ bộ phận Content lên ý tưởng và đăng tải trên các nền tảng Social.</w:t>
            </w:r>
          </w:p>
          <w:p>
            <w:pPr>
              <w:pStyle w:val="ListBullet"/>
            </w:pPr>
            <w:r>
              <w:rPr>
                <w:sz w:val="18"/>
              </w:rPr>
              <w:t>Lên ý tưởng, viết kịch bản, hỗ trợ quay và chỉnh sửa các video TikTok.</w:t>
            </w:r>
          </w:p>
          <w:p>
            <w:pPr>
              <w:pStyle w:val="ListBullet"/>
            </w:pPr>
            <w:r>
              <w:rPr>
                <w:sz w:val="18"/>
              </w:rPr>
              <w:t>Nghiên cứu từ khóa, tối ưu content SEO và xây dựng hệ thống backlink cho website.</w:t>
            </w:r>
          </w:p>
          <w:p>
            <w:pPr>
              <w:pStyle w:val="ListBullet"/>
            </w:pPr>
            <w:r>
              <w:rPr>
                <w:sz w:val="18"/>
              </w:rPr>
              <w:t>Triển khai các chiến dịch quảng cáo trên Google Ads và Facebook Ads.</w:t>
            </w:r>
          </w:p>
          <w:p>
            <w:pPr>
              <w:pStyle w:val="ListBullet"/>
            </w:pPr>
            <w:r>
              <w:rPr>
                <w:sz w:val="18"/>
              </w:rPr>
              <w:t>Thành tựu: Tăng trưởng 30% Organic Traffic vào website trong 6 tháng. Hỗ trợ tăng 100.000 lượt theo dõi trên Fanpage sau 10 tháng.</w:t>
            </w:r>
          </w:p>
        </w:tc>
      </w:tr>
    </w:tbl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