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93B"/>
          <w:sz w:val="32"/>
        </w:rPr>
        <w:t>NGUYỄN TÙNG DƯƠNG</w:t>
        <w:br/>
      </w:r>
      <w:r>
        <w:rPr>
          <w:b/>
          <w:color w:val="4A5568"/>
          <w:sz w:val="22"/>
        </w:rPr>
        <w:t>Vận hành sàn thương mại điện tử</w:t>
        <w:br/>
      </w:r>
      <w:r>
        <w:rPr>
          <w:color w:val="64748B"/>
          <w:sz w:val="19"/>
        </w:rPr>
        <w:t>📞 0123 456 789  |  ✉️ hotro@topcv.vn  |  📍 Hoàng Mai, Hà Nội</w:t>
        <w:br/>
      </w:r>
    </w:p>
    <w:p>
      <w:r>
        <w:rPr>
          <w:b/>
          <w:color w:val="4A5568"/>
          <w:sz w:val="22"/>
        </w:rPr>
        <w:t>MỤC TIÊU NGHỀ NGHIỆP</w:t>
      </w:r>
    </w:p>
    <w:p>
      <w:r>
        <w:rPr>
          <w:sz w:val="19"/>
        </w:rPr>
        <w:t>Với hơn 4 năm kinh nghiệm trong lĩnh vực Thương mại điện tử, tôi có thế mạnh trong quản lý vận hành và tối ưu quy trình bán hàng trên các sàn TMĐT. Ở vị trí gần nhất, tôi đã duy trì điểm vận hành của gian hàng ở mức 4.8/5.0 và góp phần nâng tỷ lệ chốt đơn hàng lên 10% chỉ sau 6 tháng. Trong 2 năm tới, tôi đặt mục tiêu phát triển lên vị trí quản lý, dẫn dắt đội ngũ nâng cao hiệu quả kinh doanh trực tuyến của doanh nghiệp.</w:t>
      </w:r>
    </w:p>
    <w:p>
      <w:r>
        <w:rPr>
          <w:b/>
          <w:color w:val="4A5568"/>
          <w:sz w:val="22"/>
        </w:rPr>
        <w:t>KINH NGHIỆM LÀM VIỆC</w:t>
      </w:r>
    </w:p>
    <w:p>
      <w:r>
        <w:rPr>
          <w:b/>
          <w:sz w:val="20"/>
        </w:rPr>
        <w:t>NDS Group - Chuyên viên vận hành thương mại điện tử (02/2024 - Đến nay)</w:t>
        <w:br/>
      </w:r>
    </w:p>
    <w:p>
      <w:pPr>
        <w:pStyle w:val="ListBullet"/>
      </w:pPr>
      <w:r>
        <w:rPr>
          <w:sz w:val="18"/>
        </w:rPr>
        <w:t>Triển khai thiết lập gian hàng bao gồm: tiêu đề, mô tả, giá cả, hình ảnh sản phẩm và giao diện gian hàng trên Shopee, Lazada, TikTok Shop.</w:t>
      </w:r>
    </w:p>
    <w:p>
      <w:pPr>
        <w:pStyle w:val="ListBullet"/>
      </w:pPr>
      <w:r>
        <w:rPr>
          <w:sz w:val="18"/>
        </w:rPr>
        <w:t>Đề xuất tham gia các chương trình khuyến mãi trên các Sàn TMĐT nhằm thúc đẩy doanh số bán hàng.</w:t>
      </w:r>
    </w:p>
    <w:p>
      <w:pPr>
        <w:pStyle w:val="ListBullet"/>
      </w:pPr>
      <w:r>
        <w:rPr>
          <w:sz w:val="18"/>
        </w:rPr>
        <w:t>Thiết lập và triển khai các chiến dịch quảng cáo trên các sàn TMĐT: quảng cáo hiển thị, quảng cáo video, quảng cáo tìm kiếm.</w:t>
      </w:r>
    </w:p>
    <w:p>
      <w:pPr>
        <w:pStyle w:val="ListBullet"/>
      </w:pPr>
      <w:r>
        <w:rPr>
          <w:sz w:val="18"/>
        </w:rPr>
        <w:t>Tham gia xây dựng 5 kịch bản bán hàng, 3 kịch bản CSKH giúp tăng tỷ lệ chốt đơn lên 10% trong 6 tháng.</w:t>
      </w:r>
    </w:p>
    <w:p>
      <w:pPr>
        <w:pStyle w:val="ListBullet"/>
      </w:pPr>
      <w:r>
        <w:rPr>
          <w:sz w:val="18"/>
        </w:rPr>
        <w:t>Theo dõi, cập nhật và báo cáo các chỉ số như: doanh thu, traffic, CR, AOV, ngân sách, tỉ lệ click, tỉ lệ chuyển đổi.</w:t>
      </w:r>
    </w:p>
    <w:p>
      <w:pPr>
        <w:pStyle w:val="ListBullet"/>
      </w:pPr>
      <w:r>
        <w:rPr>
          <w:sz w:val="18"/>
        </w:rPr>
        <w:t>Duy trì điểm vận hành của gian hàng ở mức 4.8/5.0 trong suốt 6 tháng.</w:t>
      </w:r>
    </w:p>
    <w:p>
      <w:r>
        <w:rPr>
          <w:b/>
          <w:sz w:val="20"/>
        </w:rPr>
        <w:t>NTD &amp; Partners - Nhân viên thương mại điện tử (07/2021 - 01/2024)</w:t>
        <w:br/>
      </w:r>
    </w:p>
    <w:p>
      <w:pPr>
        <w:pStyle w:val="ListBullet"/>
      </w:pPr>
      <w:r>
        <w:rPr>
          <w:sz w:val="18"/>
        </w:rPr>
        <w:t>Thiết lập mục tiêu và xây dựng kế hoạch bán hàng trên các sàn TMĐT (Tiki, Lazada, Shopee) để thúc đẩy doanh số và phát triển thương hiệu.</w:t>
      </w:r>
    </w:p>
    <w:p>
      <w:pPr>
        <w:pStyle w:val="ListBullet"/>
      </w:pPr>
      <w:r>
        <w:rPr>
          <w:sz w:val="18"/>
        </w:rPr>
        <w:t>Đăng tải, cập nhật sản phẩm chuẩn SEO, đồng thời chỉnh sửa giao diện gian hàng.</w:t>
      </w:r>
    </w:p>
    <w:p>
      <w:pPr>
        <w:pStyle w:val="ListBullet"/>
      </w:pPr>
      <w:r>
        <w:rPr>
          <w:sz w:val="18"/>
        </w:rPr>
        <w:t>Nghiên cứu và tham gia các chương trình khuyến mãi trên các trang TMĐT.</w:t>
      </w:r>
    </w:p>
    <w:p>
      <w:pPr>
        <w:pStyle w:val="ListBullet"/>
      </w:pPr>
      <w:r>
        <w:rPr>
          <w:sz w:val="18"/>
        </w:rPr>
        <w:t>Tối ưu các chỉ số vận hành trên các sàn TMĐT như: Thời gian trả lời tin nhắn, thời gian xử lý đơn hàng, giao hàng.</w:t>
      </w:r>
    </w:p>
    <w:p>
      <w:pPr>
        <w:pStyle w:val="ListBullet"/>
      </w:pPr>
      <w:r>
        <w:rPr>
          <w:sz w:val="18"/>
        </w:rPr>
        <w:t>Làm báo cáo doanh số bán hàng hàng tháng trên các kênh TMĐT.</w:t>
      </w:r>
    </w:p>
    <w:p>
      <w:r>
        <w:rPr>
          <w:b/>
          <w:color w:val="4A5568"/>
          <w:sz w:val="22"/>
        </w:rPr>
        <w:t>HỌC VẤN</w:t>
      </w:r>
    </w:p>
    <w:p>
      <w:r>
        <w:rPr>
          <w:b/>
          <w:sz w:val="19"/>
        </w:rPr>
        <w:t>Đại học TopCV - Cử nhân Thương mại điện tử (2016 - 2020)</w:t>
        <w:br/>
      </w:r>
      <w:r>
        <w:rPr>
          <w:sz w:val="18"/>
        </w:rPr>
        <w:t>• Tốt nghiệp loại: Giỏi | GPA: 3.5/4.0</w:t>
      </w:r>
    </w:p>
    <w:p>
      <w:r>
        <w:rPr>
          <w:b/>
          <w:color w:val="4A5568"/>
          <w:sz w:val="22"/>
        </w:rPr>
        <w:t>KỸ NĂNG CHUYÊN MÔN</w:t>
      </w:r>
    </w:p>
    <w:p>
      <w:r>
        <w:rPr>
          <w:sz w:val="19"/>
        </w:rPr>
        <w:t>Kỹ năng SEO cơ bản sàn TMĐT, Kỹ năng phân tích, nghiên cứu thị trường, Kỹ năng viết nội dung sản phẩm, Kỹ năng giải quyết vấn đề, Quản lý kho hàng &amp; đơn hàng</w:t>
      </w:r>
    </w:p>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