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TRƯỜNG ĐẠI HỌC CÔNG NGHỆ THÔNG TIN</w:t>
      </w:r>
    </w:p>
    <w:p>
      <w:pPr>
        <w:jc w:val="center"/>
      </w:pPr>
      <w:r>
        <w:rPr>
          <w:rFonts w:ascii="Times New Roman" w:hAnsi="Times New Roman"/>
          <w:b/>
          <w:sz w:val="28"/>
        </w:rPr>
        <w:t>KHOA CÔNG NGHỆ PHẦN MỀM</w:t>
      </w:r>
    </w:p>
    <w:p>
      <w:pPr>
        <w:jc w:val="center"/>
      </w:pPr>
      <w:r>
        <w:rPr>
          <w:rFonts w:ascii="Times New Roman" w:hAnsi="Times New Roman"/>
          <w:b w:val="0"/>
          <w:sz w:val="28"/>
        </w:rPr>
        <w:t>──────────────</w:t>
      </w:r>
    </w:p>
    <w:p>
      <w:pPr>
        <w:jc w:val="center"/>
      </w:pPr>
      <w:r>
        <w:rPr>
          <w:rFonts w:ascii="Times New Roman" w:hAnsi="Times New Roman"/>
          <w:b/>
          <w:sz w:val="32"/>
        </w:rPr>
        <w:t>BÁO CÁO ĐỒ ÁN CUỐI KỲ</w:t>
      </w:r>
    </w:p>
    <w:p>
      <w:pPr>
        <w:jc w:val="center"/>
      </w:pPr>
      <w:r>
        <w:rPr>
          <w:rFonts w:ascii="Times New Roman" w:hAnsi="Times New Roman"/>
          <w:b/>
          <w:sz w:val="28"/>
        </w:rPr>
        <w:t>MÔN HỌC: CÔNG NGHỆ .NET</w:t>
      </w:r>
    </w:p>
    <w:p/>
    <w:p>
      <w:pPr>
        <w:jc w:val="center"/>
      </w:pPr>
      <w:r>
        <w:rPr>
          <w:rFonts w:ascii="Times New Roman" w:hAnsi="Times New Roman"/>
          <w:b/>
          <w:sz w:val="36"/>
        </w:rPr>
        <w:t>HỆ THỐNG QUẢN LÝ TÀI LIỆU ISO</w:t>
      </w:r>
    </w:p>
    <w:p>
      <w:pPr>
        <w:jc w:val="center"/>
      </w:pPr>
      <w:r>
        <w:rPr>
          <w:rFonts w:ascii="Times New Roman" w:hAnsi="Times New Roman"/>
          <w:b/>
          <w:sz w:val="28"/>
        </w:rPr>
        <w:t>(ISO DOCUMENT MANAGEMENT SYSTEM)</w:t>
      </w:r>
    </w:p>
    <w:p>
      <w:pPr>
        <w:jc w:val="center"/>
      </w:pPr>
      <w:r>
        <w:rPr>
          <w:rFonts w:ascii="Times New Roman" w:hAnsi="Times New Roman"/>
          <w:b w:val="0"/>
          <w:sz w:val="26"/>
        </w:rPr>
        <w:t>Phiên bản báo cáo tổng thể chuẩn hóa – 04/2026</w:t>
      </w:r>
    </w:p>
    <w:p/>
    <w:p>
      <w:pPr>
        <w:jc w:val="center"/>
      </w:pPr>
      <w:r>
        <w:rPr>
          <w:rFonts w:ascii="Times New Roman" w:hAnsi="Times New Roman"/>
          <w:b w:val="0"/>
          <w:sz w:val="26"/>
        </w:rPr>
        <w:t>Giảng viên hướng dẫn: Huỳnh Hoàng Tân</w:t>
      </w:r>
    </w:p>
    <w:p>
      <w:pPr>
        <w:jc w:val="center"/>
      </w:pPr>
      <w:r>
        <w:rPr>
          <w:rFonts w:ascii="Times New Roman" w:hAnsi="Times New Roman"/>
          <w:b/>
          <w:sz w:val="26"/>
        </w:rPr>
        <w:t>Nhóm sinh viên thực hiện:</w:t>
      </w:r>
    </w:p>
    <w:p>
      <w:pPr>
        <w:jc w:val="center"/>
      </w:pPr>
      <w:r>
        <w:rPr>
          <w:rFonts w:ascii="Times New Roman" w:hAnsi="Times New Roman"/>
          <w:b w:val="0"/>
          <w:sz w:val="26"/>
        </w:rPr>
        <w:t>1721031670 – Nguyễn Công Anh – Database</w:t>
      </w:r>
    </w:p>
    <w:p>
      <w:pPr>
        <w:jc w:val="center"/>
      </w:pPr>
      <w:r>
        <w:rPr>
          <w:rFonts w:ascii="Times New Roman" w:hAnsi="Times New Roman"/>
          <w:b w:val="0"/>
          <w:sz w:val="26"/>
        </w:rPr>
        <w:t>1822041903 – Trần Minh Tâm – FE</w:t>
      </w:r>
    </w:p>
    <w:p>
      <w:pPr>
        <w:jc w:val="center"/>
      </w:pPr>
      <w:r>
        <w:rPr>
          <w:rFonts w:ascii="Times New Roman" w:hAnsi="Times New Roman"/>
          <w:b w:val="0"/>
          <w:sz w:val="26"/>
        </w:rPr>
        <w:t>1822040198 – Nguyễn Đỗ Khôi Nguyên – Tester</w:t>
      </w:r>
    </w:p>
    <w:p>
      <w:pPr>
        <w:jc w:val="center"/>
      </w:pPr>
      <w:r>
        <w:rPr>
          <w:rFonts w:ascii="Times New Roman" w:hAnsi="Times New Roman"/>
          <w:b w:val="0"/>
          <w:sz w:val="26"/>
        </w:rPr>
        <w:t>1822040073 – Vũ Đào Tiến Phát – Tester</w:t>
      </w:r>
    </w:p>
    <w:p>
      <w:pPr>
        <w:jc w:val="center"/>
      </w:pPr>
      <w:r>
        <w:rPr>
          <w:rFonts w:ascii="Times New Roman" w:hAnsi="Times New Roman"/>
          <w:b w:val="0"/>
          <w:sz w:val="26"/>
        </w:rPr>
        <w:t>1721031693 – Huỳnh Minh Tiến – Fullstack</w:t>
      </w:r>
    </w:p>
    <w:p/>
    <w:p>
      <w:pPr>
        <w:jc w:val="center"/>
      </w:pPr>
      <w:r>
        <w:rPr>
          <w:rFonts w:ascii="Times New Roman" w:hAnsi="Times New Roman"/>
          <w:b/>
          <w:sz w:val="26"/>
        </w:rPr>
        <w:t>TP. Hồ Chí Minh, tháng 04 năm 2026</w:t>
      </w:r>
    </w:p>
    <w:p>
      <w:r>
        <w:br w:type="page"/>
      </w:r>
    </w:p>
    <w:p>
      <w:pPr>
        <w:pStyle w:val="Heading1"/>
      </w:pPr>
      <w:r>
        <w:rPr>
          <w:rFonts w:ascii="Times New Roman" w:hAnsi="Times New Roman"/>
        </w:rPr>
        <w:t>NHẬN XÉT CỦA GIẢNG VIÊN HƯỚNG DẪN</w:t>
      </w:r>
    </w:p>
    <w:p>
      <w:pPr>
        <w:ind w:firstLine="480"/>
      </w:pPr>
      <w:r>
        <w:rPr>
          <w:rFonts w:ascii="Times New Roman" w:hAnsi="Times New Roman"/>
          <w:sz w:val="26"/>
        </w:rPr>
        <w:t>Tên đề tài: Hệ Thống Quản Lý Tài Liệu ISO (ISO Document Management System).</w:t>
      </w:r>
    </w:p>
    <w:p>
      <w:pPr>
        <w:ind w:firstLine="480"/>
      </w:pPr>
      <w:r>
        <w:rPr>
          <w:rFonts w:ascii="Times New Roman" w:hAnsi="Times New Roman"/>
          <w:sz w:val="26"/>
        </w:rPr>
        <w:t>1) Về nội dung: ........................................................................................................................</w:t>
      </w:r>
    </w:p>
    <w:p>
      <w:pPr>
        <w:ind w:firstLine="480"/>
      </w:pPr>
      <w:r>
        <w:rPr>
          <w:rFonts w:ascii="Times New Roman" w:hAnsi="Times New Roman"/>
          <w:sz w:val="26"/>
        </w:rPr>
        <w:t>2) Về phương pháp và kỹ thuật: .............................................................................................</w:t>
      </w:r>
    </w:p>
    <w:p>
      <w:pPr>
        <w:ind w:firstLine="480"/>
      </w:pPr>
      <w:r>
        <w:rPr>
          <w:rFonts w:ascii="Times New Roman" w:hAnsi="Times New Roman"/>
          <w:sz w:val="26"/>
        </w:rPr>
        <w:t>3) Về hình thức trình bày: .......................................................................................................</w:t>
      </w:r>
    </w:p>
    <w:p>
      <w:pPr>
        <w:ind w:firstLine="480"/>
      </w:pPr>
      <w:r>
        <w:rPr>
          <w:rFonts w:ascii="Times New Roman" w:hAnsi="Times New Roman"/>
          <w:sz w:val="26"/>
        </w:rPr>
        <w:t>4) Đánh giá chung: ..................................................................................................................</w:t>
      </w:r>
    </w:p>
    <w:p>
      <w:pPr>
        <w:ind w:firstLine="480"/>
      </w:pPr>
      <w:r>
        <w:rPr>
          <w:rFonts w:ascii="Times New Roman" w:hAnsi="Times New Roman"/>
          <w:sz w:val="26"/>
        </w:rPr>
        <w:t>Điểm: ...../10         Đạt ☐    Không đạt ☐</w:t>
      </w:r>
    </w:p>
    <w:p>
      <w:pPr>
        <w:ind w:firstLine="480"/>
      </w:pPr>
      <w:r>
        <w:rPr>
          <w:rFonts w:ascii="Times New Roman" w:hAnsi="Times New Roman"/>
          <w:sz w:val="26"/>
        </w:rPr>
        <w:t>TP.HCM, ngày ..... tháng ..... năm 2026</w:t>
      </w:r>
    </w:p>
    <w:p>
      <w:pPr>
        <w:ind w:firstLine="480"/>
      </w:pPr>
      <w:r>
        <w:rPr>
          <w:rFonts w:ascii="Times New Roman" w:hAnsi="Times New Roman"/>
          <w:sz w:val="26"/>
        </w:rPr>
        <w:t>Giảng viên hướng dẫn (Ký và ghi rõ họ tên)</w:t>
      </w:r>
    </w:p>
    <w:p>
      <w:r>
        <w:br w:type="page"/>
      </w:r>
    </w:p>
    <w:p>
      <w:pPr>
        <w:pStyle w:val="Heading1"/>
      </w:pPr>
      <w:r>
        <w:rPr>
          <w:rFonts w:ascii="Times New Roman" w:hAnsi="Times New Roman"/>
        </w:rPr>
        <w:t>LỜI CẢM ƠN</w:t>
      </w:r>
    </w:p>
    <w:p>
      <w:pPr>
        <w:ind w:firstLine="480"/>
      </w:pPr>
      <w:r>
        <w:rPr>
          <w:rFonts w:ascii="Times New Roman" w:hAnsi="Times New Roman"/>
          <w:sz w:val="26"/>
        </w:rPr>
        <w:t>Nhóm thực hiện xin trân trọng cảm ơn quý thầy cô Khoa Công nghệ Phần mềm, Trường Đại học Công nghệ Thông tin đã trang bị kiến thức nền tảng và chuyên sâu trong suốt quá trình học tập.</w:t>
      </w:r>
    </w:p>
    <w:p>
      <w:pPr>
        <w:ind w:firstLine="480"/>
      </w:pPr>
      <w:r>
        <w:rPr>
          <w:rFonts w:ascii="Times New Roman" w:hAnsi="Times New Roman"/>
          <w:sz w:val="26"/>
        </w:rPr>
        <w:t>Nhóm xin gửi lời cảm ơn chân thành đến giảng viên hướng dẫn đã định hướng đề tài, góp ý chi tiết về kỹ thuật và hỗ trợ nhóm hoàn thiện sản phẩm theo đúng mục tiêu môn học.</w:t>
      </w:r>
    </w:p>
    <w:p>
      <w:pPr>
        <w:ind w:firstLine="480"/>
      </w:pPr>
      <w:r>
        <w:rPr>
          <w:rFonts w:ascii="Times New Roman" w:hAnsi="Times New Roman"/>
          <w:sz w:val="26"/>
        </w:rPr>
        <w:t>Nhóm cũng cảm ơn các bạn cùng lớp đã hỗ trợ trao đổi học thuật, phản biện và kiểm thử trong quá trình hoàn thiện đồ án.</w:t>
      </w:r>
    </w:p>
    <w:p>
      <w:pPr>
        <w:pStyle w:val="Heading1"/>
      </w:pPr>
      <w:r>
        <w:rPr>
          <w:rFonts w:ascii="Times New Roman" w:hAnsi="Times New Roman"/>
        </w:rPr>
        <w:t>TÓM TẮT ĐỀ TÀI</w:t>
      </w:r>
    </w:p>
    <w:p>
      <w:pPr>
        <w:ind w:firstLine="480"/>
      </w:pPr>
      <w:r>
        <w:rPr>
          <w:rFonts w:ascii="Times New Roman" w:hAnsi="Times New Roman"/>
          <w:sz w:val="26"/>
        </w:rPr>
        <w:t>ISO Document Management System là hệ thống số hóa quy trình quản lý tài liệu ISO với trọng tâm vào kiểm soát phiên bản, phê duyệt nhiều bước, phân quyền theo vai trò và truy xuất lịch sử.</w:t>
      </w:r>
    </w:p>
    <w:p>
      <w:pPr>
        <w:ind w:firstLine="480"/>
      </w:pPr>
      <w:r>
        <w:rPr>
          <w:rFonts w:ascii="Times New Roman" w:hAnsi="Times New Roman"/>
          <w:sz w:val="26"/>
        </w:rPr>
        <w:t>Dự án được xây dựng theo Clean Architecture trên nền .NET 8, gồm Web API, Application, Domain, Infrastructure và giao diện Blazor. Hệ thống hỗ trợ triển khai Docker, kiểm thử tự động và CI để đảm bảo chất lượng.</w:t>
      </w:r>
    </w:p>
    <w:p>
      <w:pPr>
        <w:ind w:firstLine="480"/>
      </w:pPr>
      <w:r>
        <w:rPr>
          <w:rFonts w:ascii="Times New Roman" w:hAnsi="Times New Roman"/>
          <w:sz w:val="26"/>
        </w:rPr>
        <w:t>Báo cáo này là bản tổng thể chuẩn hóa, mô tả đầy đủ mục tiêu, phạm vi, kiến trúc, quá trình triển khai, kiểm thử, phân công và định hướng phát triển.</w:t>
      </w:r>
    </w:p>
    <w:p>
      <w:pPr>
        <w:pStyle w:val="Heading1"/>
      </w:pPr>
      <w:r>
        <w:rPr>
          <w:rFonts w:ascii="Times New Roman" w:hAnsi="Times New Roman"/>
        </w:rPr>
        <w:t>MỤC LỤC</w:t>
      </w:r>
    </w:p>
    <w:p>
      <w:pPr>
        <w:pStyle w:val="ListBullet"/>
      </w:pPr>
      <w:r>
        <w:rPr>
          <w:rFonts w:ascii="Times New Roman" w:hAnsi="Times New Roman"/>
          <w:sz w:val="26"/>
        </w:rPr>
        <w:t>Chương 1. Giới thiệu đề tài</w:t>
      </w:r>
    </w:p>
    <w:p>
      <w:pPr>
        <w:pStyle w:val="ListBullet"/>
      </w:pPr>
      <w:r>
        <w:rPr>
          <w:rFonts w:ascii="Times New Roman" w:hAnsi="Times New Roman"/>
          <w:sz w:val="26"/>
        </w:rPr>
        <w:t>Chương 2. Phân tích yêu cầu và phạm vi</w:t>
      </w:r>
    </w:p>
    <w:p>
      <w:pPr>
        <w:pStyle w:val="ListBullet"/>
      </w:pPr>
      <w:r>
        <w:rPr>
          <w:rFonts w:ascii="Times New Roman" w:hAnsi="Times New Roman"/>
          <w:sz w:val="26"/>
        </w:rPr>
        <w:t>Chương 3. Kiến trúc và thiết kế hệ thống</w:t>
      </w:r>
    </w:p>
    <w:p>
      <w:pPr>
        <w:pStyle w:val="ListBullet"/>
      </w:pPr>
      <w:r>
        <w:rPr>
          <w:rFonts w:ascii="Times New Roman" w:hAnsi="Times New Roman"/>
          <w:sz w:val="26"/>
        </w:rPr>
        <w:t>Chương 4. Công nghệ sử dụng</w:t>
      </w:r>
    </w:p>
    <w:p>
      <w:pPr>
        <w:pStyle w:val="ListBullet"/>
      </w:pPr>
      <w:r>
        <w:rPr>
          <w:rFonts w:ascii="Times New Roman" w:hAnsi="Times New Roman"/>
          <w:sz w:val="26"/>
        </w:rPr>
        <w:t>Chương 5. Triển khai chức năng</w:t>
      </w:r>
    </w:p>
    <w:p>
      <w:pPr>
        <w:pStyle w:val="ListBullet"/>
      </w:pPr>
      <w:r>
        <w:rPr>
          <w:rFonts w:ascii="Times New Roman" w:hAnsi="Times New Roman"/>
          <w:sz w:val="26"/>
        </w:rPr>
        <w:t>Chương 6. Kiểm thử và đánh giá chất lượng</w:t>
      </w:r>
    </w:p>
    <w:p>
      <w:pPr>
        <w:pStyle w:val="ListBullet"/>
      </w:pPr>
      <w:r>
        <w:rPr>
          <w:rFonts w:ascii="Times New Roman" w:hAnsi="Times New Roman"/>
          <w:sz w:val="26"/>
        </w:rPr>
        <w:t>Chương 7. Phân công công việc và cân bằng điểm</w:t>
      </w:r>
    </w:p>
    <w:p>
      <w:pPr>
        <w:pStyle w:val="ListBullet"/>
      </w:pPr>
      <w:r>
        <w:rPr>
          <w:rFonts w:ascii="Times New Roman" w:hAnsi="Times New Roman"/>
          <w:sz w:val="26"/>
        </w:rPr>
        <w:t>Chương 8. Kết luận và hướng phát triển</w:t>
      </w:r>
    </w:p>
    <w:p>
      <w:pPr>
        <w:pStyle w:val="Heading1"/>
      </w:pPr>
      <w:r>
        <w:rPr>
          <w:rFonts w:ascii="Times New Roman" w:hAnsi="Times New Roman"/>
        </w:rPr>
        <w:t>CHƯƠNG 1. GIỚI THIỆU ĐỀ TÀI</w:t>
      </w:r>
    </w:p>
    <w:p>
      <w:pPr>
        <w:pStyle w:val="Heading2"/>
      </w:pPr>
      <w:r>
        <w:rPr>
          <w:rFonts w:ascii="Times New Roman" w:hAnsi="Times New Roman"/>
        </w:rPr>
        <w:t>1.1 Bối cảnh và lý do chọn đề tài</w:t>
      </w:r>
    </w:p>
    <w:p>
      <w:pPr>
        <w:ind w:firstLine="480"/>
      </w:pPr>
      <w:r>
        <w:rPr>
          <w:rFonts w:ascii="Times New Roman" w:hAnsi="Times New Roman"/>
          <w:sz w:val="26"/>
        </w:rPr>
        <w:t>Nhiều doanh nghiệp hiện vẫn quản lý tài liệu ISO phân tán qua thư mục dùng chung, email và bảng tính, dẫn đến khó kiểm soát phiên bản và truy vết lịch sử thay đổi.</w:t>
      </w:r>
    </w:p>
    <w:p>
      <w:pPr>
        <w:ind w:firstLine="480"/>
      </w:pPr>
      <w:r>
        <w:rPr>
          <w:rFonts w:ascii="Times New Roman" w:hAnsi="Times New Roman"/>
          <w:sz w:val="26"/>
        </w:rPr>
        <w:t>Đề tài được chọn nhằm xây dựng một hệ thống tập trung, hỗ trợ quy trình chuẩn và tăng tính sẵn sàng dữ liệu phục vụ kiểm tra nội bộ và đánh giá bên ngoài.</w:t>
      </w:r>
    </w:p>
    <w:p>
      <w:pPr>
        <w:pStyle w:val="Heading2"/>
      </w:pPr>
      <w:r>
        <w:rPr>
          <w:rFonts w:ascii="Times New Roman" w:hAnsi="Times New Roman"/>
        </w:rPr>
        <w:t>1.2 Mục tiêu</w:t>
      </w:r>
    </w:p>
    <w:p>
      <w:pPr>
        <w:pStyle w:val="ListBullet"/>
      </w:pPr>
      <w:r>
        <w:rPr>
          <w:rFonts w:ascii="Times New Roman" w:hAnsi="Times New Roman"/>
          <w:sz w:val="26"/>
        </w:rPr>
        <w:t>Quản lý vòng đời tài liệu theo trạng thái nghiệp vụ rõ ràng.</w:t>
      </w:r>
    </w:p>
    <w:p>
      <w:pPr>
        <w:pStyle w:val="ListBullet"/>
      </w:pPr>
      <w:r>
        <w:rPr>
          <w:rFonts w:ascii="Times New Roman" w:hAnsi="Times New Roman"/>
          <w:sz w:val="26"/>
        </w:rPr>
        <w:t>Đảm bảo kiểm soát phiên bản, không ghi đè dữ liệu lịch sử.</w:t>
      </w:r>
    </w:p>
    <w:p>
      <w:pPr>
        <w:pStyle w:val="ListBullet"/>
      </w:pPr>
      <w:r>
        <w:rPr>
          <w:rFonts w:ascii="Times New Roman" w:hAnsi="Times New Roman"/>
          <w:sz w:val="26"/>
        </w:rPr>
        <w:t>Hỗ trợ tìm kiếm nhanh theo nhiều tiêu chí và toàn văn.</w:t>
      </w:r>
    </w:p>
    <w:p>
      <w:pPr>
        <w:pStyle w:val="ListBullet"/>
      </w:pPr>
      <w:r>
        <w:rPr>
          <w:rFonts w:ascii="Times New Roman" w:hAnsi="Times New Roman"/>
          <w:sz w:val="26"/>
        </w:rPr>
        <w:t>Triển khai được trong môi trường demo bằng Docker.</w:t>
      </w:r>
    </w:p>
    <w:p>
      <w:pPr>
        <w:pStyle w:val="Heading1"/>
      </w:pPr>
      <w:r>
        <w:rPr>
          <w:rFonts w:ascii="Times New Roman" w:hAnsi="Times New Roman"/>
        </w:rPr>
        <w:t>CHƯƠNG 2. PHÂN TÍCH YÊU CẦU VÀ PHẠM VI</w:t>
      </w:r>
    </w:p>
    <w:p>
      <w:pPr>
        <w:pStyle w:val="Heading2"/>
      </w:pPr>
      <w:r>
        <w:rPr>
          <w:rFonts w:ascii="Times New Roman" w:hAnsi="Times New Roman"/>
        </w:rPr>
        <w:t>2.1 Yêu cầu chức năng</w:t>
      </w:r>
    </w:p>
    <w:p>
      <w:pPr>
        <w:pStyle w:val="ListBullet"/>
      </w:pPr>
      <w:r>
        <w:rPr>
          <w:rFonts w:ascii="Times New Roman" w:hAnsi="Times New Roman"/>
          <w:sz w:val="26"/>
        </w:rPr>
        <w:t>Đăng nhập và phân quyền theo vai trò.</w:t>
      </w:r>
    </w:p>
    <w:p>
      <w:pPr>
        <w:pStyle w:val="ListBullet"/>
      </w:pPr>
      <w:r>
        <w:rPr>
          <w:rFonts w:ascii="Times New Roman" w:hAnsi="Times New Roman"/>
          <w:sz w:val="26"/>
        </w:rPr>
        <w:t>Tạo/cập nhật tài liệu, upload phiên bản mới.</w:t>
      </w:r>
    </w:p>
    <w:p>
      <w:pPr>
        <w:pStyle w:val="ListBullet"/>
      </w:pPr>
      <w:r>
        <w:rPr>
          <w:rFonts w:ascii="Times New Roman" w:hAnsi="Times New Roman"/>
          <w:sz w:val="26"/>
        </w:rPr>
        <w:t>Phê duyệt nhiều bước và xử lý reject/return draft.</w:t>
      </w:r>
    </w:p>
    <w:p>
      <w:pPr>
        <w:pStyle w:val="ListBullet"/>
      </w:pPr>
      <w:r>
        <w:rPr>
          <w:rFonts w:ascii="Times New Roman" w:hAnsi="Times New Roman"/>
          <w:sz w:val="26"/>
        </w:rPr>
        <w:t>Danh sách, lọc, sắp xếp và tìm kiếm tài liệu.</w:t>
      </w:r>
    </w:p>
    <w:p>
      <w:pPr>
        <w:pStyle w:val="ListBullet"/>
      </w:pPr>
      <w:r>
        <w:rPr>
          <w:rFonts w:ascii="Times New Roman" w:hAnsi="Times New Roman"/>
          <w:sz w:val="26"/>
        </w:rPr>
        <w:t>Thông báo thay đổi trạng thái theo thời gian thực.</w:t>
      </w:r>
    </w:p>
    <w:p>
      <w:pPr>
        <w:pStyle w:val="Heading2"/>
      </w:pPr>
      <w:r>
        <w:rPr>
          <w:rFonts w:ascii="Times New Roman" w:hAnsi="Times New Roman"/>
        </w:rPr>
        <w:t>2.2 Yêu cầu phi chức năng</w:t>
      </w:r>
    </w:p>
    <w:p>
      <w:pPr>
        <w:pStyle w:val="ListBullet"/>
      </w:pPr>
      <w:r>
        <w:rPr>
          <w:rFonts w:ascii="Times New Roman" w:hAnsi="Times New Roman"/>
          <w:sz w:val="26"/>
        </w:rPr>
        <w:t>Kiến trúc tách lớp rõ ràng, dễ mở rộng.</w:t>
      </w:r>
    </w:p>
    <w:p>
      <w:pPr>
        <w:pStyle w:val="ListBullet"/>
      </w:pPr>
      <w:r>
        <w:rPr>
          <w:rFonts w:ascii="Times New Roman" w:hAnsi="Times New Roman"/>
          <w:sz w:val="26"/>
        </w:rPr>
        <w:t>Có kiểm thử tự động cho phần nghiệp vụ trọng yếu.</w:t>
      </w:r>
    </w:p>
    <w:p>
      <w:pPr>
        <w:pStyle w:val="ListBullet"/>
      </w:pPr>
      <w:r>
        <w:rPr>
          <w:rFonts w:ascii="Times New Roman" w:hAnsi="Times New Roman"/>
          <w:sz w:val="26"/>
        </w:rPr>
        <w:t>Có cấu hình CI build/test và tài liệu triển khai.</w:t>
      </w:r>
    </w:p>
    <w:p>
      <w:pPr>
        <w:pStyle w:val="Heading1"/>
      </w:pPr>
      <w:r>
        <w:rPr>
          <w:rFonts w:ascii="Times New Roman" w:hAnsi="Times New Roman"/>
        </w:rPr>
        <w:t>CHƯƠNG 3. KIẾN TRÚC VÀ THIẾT KẾ HỆ THỐNG</w:t>
      </w:r>
    </w:p>
    <w:p>
      <w:pPr>
        <w:ind w:firstLine="480"/>
      </w:pPr>
      <w:r>
        <w:rPr>
          <w:rFonts w:ascii="Times New Roman" w:hAnsi="Times New Roman"/>
          <w:sz w:val="26"/>
        </w:rPr>
        <w:t>Hệ thống áp dụng Clean Architecture gồm 4 tầng: Domain, Application, Infrastructure, WebAPI; giao diện Blazor được tách thành frontend riêng.</w:t>
      </w:r>
    </w:p>
    <w:p>
      <w:pPr>
        <w:ind w:firstLine="480"/>
      </w:pPr>
      <w:r>
        <w:rPr>
          <w:rFonts w:ascii="Times New Roman" w:hAnsi="Times New Roman"/>
          <w:sz w:val="26"/>
        </w:rPr>
        <w:t>Luồng xử lý chính: Client gửi request -&gt; WebAPI Controller -&gt; MediatR Handler -&gt; Repository/Infrastructure -&gt; trả về DTO cho frontend.</w:t>
      </w:r>
    </w:p>
    <w:p>
      <w:pPr>
        <w:ind w:firstLine="480"/>
      </w:pPr>
      <w:r>
        <w:rPr>
          <w:rFonts w:ascii="Times New Roman" w:hAnsi="Times New Roman"/>
          <w:sz w:val="26"/>
        </w:rPr>
        <w:t>Thiết kế này giúp giảm phụ thuộc chéo, dễ kiểm thử và thuận tiện bổ sung tính năng.</w:t>
      </w:r>
    </w:p>
    <w:p>
      <w:pPr>
        <w:pStyle w:val="Heading1"/>
      </w:pPr>
      <w:r>
        <w:rPr>
          <w:rFonts w:ascii="Times New Roman" w:hAnsi="Times New Roman"/>
        </w:rPr>
        <w:t>CHƯƠNG 4. CÔNG NGHỆ SỬ DỤNG</w:t>
      </w:r>
    </w:p>
    <w:p>
      <w:pPr>
        <w:pStyle w:val="ListBullet"/>
      </w:pPr>
      <w:r>
        <w:rPr>
          <w:rFonts w:ascii="Times New Roman" w:hAnsi="Times New Roman"/>
          <w:sz w:val="26"/>
        </w:rPr>
        <w:t>.NET 8, ASP.NET Core Web API, Blazor Server</w:t>
      </w:r>
    </w:p>
    <w:p>
      <w:pPr>
        <w:pStyle w:val="ListBullet"/>
      </w:pPr>
      <w:r>
        <w:rPr>
          <w:rFonts w:ascii="Times New Roman" w:hAnsi="Times New Roman"/>
          <w:sz w:val="26"/>
        </w:rPr>
        <w:t>MediatR, FluentValidation, CQRS</w:t>
      </w:r>
    </w:p>
    <w:p>
      <w:pPr>
        <w:pStyle w:val="ListBullet"/>
      </w:pPr>
      <w:r>
        <w:rPr>
          <w:rFonts w:ascii="Times New Roman" w:hAnsi="Times New Roman"/>
          <w:sz w:val="26"/>
        </w:rPr>
        <w:t>EF Core 8, SQL Server</w:t>
      </w:r>
    </w:p>
    <w:p>
      <w:pPr>
        <w:pStyle w:val="ListBullet"/>
      </w:pPr>
      <w:r>
        <w:rPr>
          <w:rFonts w:ascii="Times New Roman" w:hAnsi="Times New Roman"/>
          <w:sz w:val="26"/>
        </w:rPr>
        <w:t>Elasticsearch, Redis, SignalR</w:t>
      </w:r>
    </w:p>
    <w:p>
      <w:pPr>
        <w:pStyle w:val="ListBullet"/>
      </w:pPr>
      <w:r>
        <w:rPr>
          <w:rFonts w:ascii="Times New Roman" w:hAnsi="Times New Roman"/>
          <w:sz w:val="26"/>
        </w:rPr>
        <w:t>Docker Compose, GitHub Actions CI</w:t>
      </w:r>
    </w:p>
    <w:p>
      <w:pPr>
        <w:pStyle w:val="Heading1"/>
      </w:pPr>
      <w:r>
        <w:rPr>
          <w:rFonts w:ascii="Times New Roman" w:hAnsi="Times New Roman"/>
        </w:rPr>
        <w:t>CHƯƠNG 5. TRIỂN KHAI CHỨC NĂNG</w:t>
      </w:r>
    </w:p>
    <w:p>
      <w:pPr>
        <w:pStyle w:val="Heading2"/>
      </w:pPr>
      <w:r>
        <w:rPr>
          <w:rFonts w:ascii="Times New Roman" w:hAnsi="Times New Roman"/>
        </w:rPr>
        <w:t>5.1 Backend</w:t>
      </w:r>
    </w:p>
    <w:p>
      <w:pPr>
        <w:ind w:firstLine="480"/>
      </w:pPr>
      <w:r>
        <w:rPr>
          <w:rFonts w:ascii="Times New Roman" w:hAnsi="Times New Roman"/>
          <w:sz w:val="26"/>
        </w:rPr>
        <w:t>Triển khai controller cho documents/workflow/auth, bổ sung query lấy danh sách tài liệu có phân trang, tích hợp xử lý event đồng bộ tìm kiếm và thông báo.</w:t>
      </w:r>
    </w:p>
    <w:p>
      <w:pPr>
        <w:pStyle w:val="Heading2"/>
      </w:pPr>
      <w:r>
        <w:rPr>
          <w:rFonts w:ascii="Times New Roman" w:hAnsi="Times New Roman"/>
        </w:rPr>
        <w:t>5.2 Frontend</w:t>
      </w:r>
    </w:p>
    <w:p>
      <w:pPr>
        <w:ind w:firstLine="480"/>
      </w:pPr>
      <w:r>
        <w:rPr>
          <w:rFonts w:ascii="Times New Roman" w:hAnsi="Times New Roman"/>
          <w:sz w:val="26"/>
        </w:rPr>
        <w:t>Hoàn thiện các trang Login, Dashboard, Documents, NewDocument; bổ sung FilterPanel và service API/SignalR.</w:t>
      </w:r>
    </w:p>
    <w:p>
      <w:pPr>
        <w:pStyle w:val="Heading2"/>
      </w:pPr>
      <w:r>
        <w:rPr>
          <w:rFonts w:ascii="Times New Roman" w:hAnsi="Times New Roman"/>
        </w:rPr>
        <w:t>5.3 Vận hành</w:t>
      </w:r>
    </w:p>
    <w:p>
      <w:pPr>
        <w:ind w:firstLine="480"/>
      </w:pPr>
      <w:r>
        <w:rPr>
          <w:rFonts w:ascii="Times New Roman" w:hAnsi="Times New Roman"/>
          <w:sz w:val="26"/>
        </w:rPr>
        <w:t>Cập nhật docker-compose, tài liệu Docker và hướng dẫn sử dụng để toàn nhóm chạy được demo theo một quy trình thống nhất.</w:t>
      </w:r>
    </w:p>
    <w:p>
      <w:pPr>
        <w:pStyle w:val="Heading1"/>
      </w:pPr>
      <w:r>
        <w:rPr>
          <w:rFonts w:ascii="Times New Roman" w:hAnsi="Times New Roman"/>
        </w:rPr>
        <w:t>CHƯƠNG 6. KIỂM THỬ VÀ ĐÁNH GIÁ CHẤT LƯỢNG</w:t>
      </w:r>
    </w:p>
    <w:p>
      <w:pPr>
        <w:ind w:firstLine="480"/>
      </w:pPr>
      <w:r>
        <w:rPr>
          <w:rFonts w:ascii="Times New Roman" w:hAnsi="Times New Roman"/>
          <w:sz w:val="26"/>
        </w:rPr>
        <w:t>Nhóm thực hiện kiểm thử domain workflow với nhiều tình huống (happy path và invalid transition), kiểm thử smoke e2e và tích hợp CI restore/build/test tự động.</w:t>
      </w:r>
    </w:p>
    <w:p>
      <w:pPr>
        <w:ind w:firstLine="480"/>
      </w:pPr>
      <w:r>
        <w:rPr>
          <w:rFonts w:ascii="Times New Roman" w:hAnsi="Times New Roman"/>
          <w:sz w:val="26"/>
        </w:rPr>
        <w:t>Kết quả cho thấy các chức năng cốt lõi hoạt động đúng mục tiêu, dữ liệu và trạng thái tài liệu được kiểm soát nhất quán.</w:t>
      </w:r>
    </w:p>
    <w:p>
      <w:pPr>
        <w:ind w:firstLine="480"/>
      </w:pPr>
      <w:r>
        <w:rPr>
          <w:rFonts w:ascii="Times New Roman" w:hAnsi="Times New Roman"/>
          <w:sz w:val="26"/>
        </w:rPr>
        <w:t>Bằng chứng kiểm thử và cấu hình liên quan được lưu trong các tệp test, workflow CI và log chạy hệ thống.</w:t>
      </w:r>
    </w:p>
    <w:p>
      <w:pPr>
        <w:pStyle w:val="Heading1"/>
      </w:pPr>
      <w:r>
        <w:rPr>
          <w:rFonts w:ascii="Times New Roman" w:hAnsi="Times New Roman"/>
        </w:rPr>
        <w:t>CHƯƠNG 7. PHÂN CÔNG CÔNG VIỆC VÀ CÂN BẰNG ĐIỂM</w:t>
      </w:r>
    </w:p>
    <w:p>
      <w:pPr>
        <w:ind w:firstLine="480"/>
      </w:pPr>
      <w:r>
        <w:rPr>
          <w:rFonts w:ascii="Times New Roman" w:hAnsi="Times New Roman"/>
          <w:sz w:val="26"/>
        </w:rPr>
        <w:t>Nhóm phân công theo vai trò chuyên môn, đồng thời chuẩn hóa điểm số cân bằng giữa các thành viên để bảo đảm công bằng trong đánh giá.</w:t>
      </w:r>
    </w:p>
    <w:tbl>
      <w:tblPr>
        <w:tblW w:type="auto" w:w="0"/>
        <w:tblLook w:firstColumn="1" w:firstRow="1" w:lastColumn="0" w:lastRow="0" w:noHBand="0" w:noVBand="1" w:val="04A0"/>
      </w:tblPr>
      <w:tblGrid>
        <w:gridCol w:w="2160"/>
        <w:gridCol w:w="2160"/>
        <w:gridCol w:w="2160"/>
        <w:gridCol w:w="2160"/>
      </w:tblGrid>
      <w:tr>
        <w:tc>
          <w:tcPr>
            <w:tcW w:type="dxa" w:w="2160"/>
          </w:tcPr>
          <w:p>
            <w:r>
              <w:t>MSSV</w:t>
            </w:r>
          </w:p>
        </w:tc>
        <w:tc>
          <w:tcPr>
            <w:tcW w:type="dxa" w:w="2160"/>
          </w:tcPr>
          <w:p>
            <w:r>
              <w:t>Họ và tên</w:t>
            </w:r>
          </w:p>
        </w:tc>
        <w:tc>
          <w:tcPr>
            <w:tcW w:type="dxa" w:w="2160"/>
          </w:tcPr>
          <w:p>
            <w:r>
              <w:t>Vai trò</w:t>
            </w:r>
          </w:p>
        </w:tc>
        <w:tc>
          <w:tcPr>
            <w:tcW w:type="dxa" w:w="2160"/>
          </w:tcPr>
          <w:p>
            <w:r>
              <w:t>Tổng điểm</w:t>
            </w:r>
          </w:p>
        </w:tc>
      </w:tr>
      <w:tr>
        <w:tc>
          <w:tcPr>
            <w:tcW w:type="dxa" w:w="2160"/>
          </w:tcPr>
          <w:p>
            <w:r>
              <w:t>1721031670</w:t>
            </w:r>
          </w:p>
        </w:tc>
        <w:tc>
          <w:tcPr>
            <w:tcW w:type="dxa" w:w="2160"/>
          </w:tcPr>
          <w:p>
            <w:r>
              <w:t>Nguyễn Công Anh</w:t>
            </w:r>
          </w:p>
        </w:tc>
        <w:tc>
          <w:tcPr>
            <w:tcW w:type="dxa" w:w="2160"/>
          </w:tcPr>
          <w:p>
            <w:r>
              <w:t>Database</w:t>
            </w:r>
          </w:p>
        </w:tc>
        <w:tc>
          <w:tcPr>
            <w:tcW w:type="dxa" w:w="2160"/>
          </w:tcPr>
          <w:p>
            <w:r>
              <w:t>100</w:t>
            </w:r>
          </w:p>
        </w:tc>
      </w:tr>
      <w:tr>
        <w:tc>
          <w:tcPr>
            <w:tcW w:type="dxa" w:w="2160"/>
          </w:tcPr>
          <w:p>
            <w:r>
              <w:t>1822041903</w:t>
            </w:r>
          </w:p>
        </w:tc>
        <w:tc>
          <w:tcPr>
            <w:tcW w:type="dxa" w:w="2160"/>
          </w:tcPr>
          <w:p>
            <w:r>
              <w:t>Trần Minh Tâm</w:t>
            </w:r>
          </w:p>
        </w:tc>
        <w:tc>
          <w:tcPr>
            <w:tcW w:type="dxa" w:w="2160"/>
          </w:tcPr>
          <w:p>
            <w:r>
              <w:t>FE</w:t>
            </w:r>
          </w:p>
        </w:tc>
        <w:tc>
          <w:tcPr>
            <w:tcW w:type="dxa" w:w="2160"/>
          </w:tcPr>
          <w:p>
            <w:r>
              <w:t>100</w:t>
            </w:r>
          </w:p>
        </w:tc>
      </w:tr>
      <w:tr>
        <w:tc>
          <w:tcPr>
            <w:tcW w:type="dxa" w:w="2160"/>
          </w:tcPr>
          <w:p>
            <w:r>
              <w:t>1822040198</w:t>
            </w:r>
          </w:p>
        </w:tc>
        <w:tc>
          <w:tcPr>
            <w:tcW w:type="dxa" w:w="2160"/>
          </w:tcPr>
          <w:p>
            <w:r>
              <w:t>Nguyễn Đỗ Khôi Nguyên</w:t>
            </w:r>
          </w:p>
        </w:tc>
        <w:tc>
          <w:tcPr>
            <w:tcW w:type="dxa" w:w="2160"/>
          </w:tcPr>
          <w:p>
            <w:r>
              <w:t>Tester</w:t>
            </w:r>
          </w:p>
        </w:tc>
        <w:tc>
          <w:tcPr>
            <w:tcW w:type="dxa" w:w="2160"/>
          </w:tcPr>
          <w:p>
            <w:r>
              <w:t>100</w:t>
            </w:r>
          </w:p>
        </w:tc>
      </w:tr>
      <w:tr>
        <w:tc>
          <w:tcPr>
            <w:tcW w:type="dxa" w:w="2160"/>
          </w:tcPr>
          <w:p>
            <w:r>
              <w:t>1822040073</w:t>
            </w:r>
          </w:p>
        </w:tc>
        <w:tc>
          <w:tcPr>
            <w:tcW w:type="dxa" w:w="2160"/>
          </w:tcPr>
          <w:p>
            <w:r>
              <w:t>Vũ Đào Tiến Phát</w:t>
            </w:r>
          </w:p>
        </w:tc>
        <w:tc>
          <w:tcPr>
            <w:tcW w:type="dxa" w:w="2160"/>
          </w:tcPr>
          <w:p>
            <w:r>
              <w:t>Tester</w:t>
            </w:r>
          </w:p>
        </w:tc>
        <w:tc>
          <w:tcPr>
            <w:tcW w:type="dxa" w:w="2160"/>
          </w:tcPr>
          <w:p>
            <w:r>
              <w:t>100</w:t>
            </w:r>
          </w:p>
        </w:tc>
      </w:tr>
      <w:tr>
        <w:tc>
          <w:tcPr>
            <w:tcW w:type="dxa" w:w="2160"/>
          </w:tcPr>
          <w:p>
            <w:r>
              <w:t>1721031693</w:t>
            </w:r>
          </w:p>
        </w:tc>
        <w:tc>
          <w:tcPr>
            <w:tcW w:type="dxa" w:w="2160"/>
          </w:tcPr>
          <w:p>
            <w:r>
              <w:t>Huỳnh Minh Tiến</w:t>
            </w:r>
          </w:p>
        </w:tc>
        <w:tc>
          <w:tcPr>
            <w:tcW w:type="dxa" w:w="2160"/>
          </w:tcPr>
          <w:p>
            <w:r>
              <w:t>Fullstack</w:t>
            </w:r>
          </w:p>
        </w:tc>
        <w:tc>
          <w:tcPr>
            <w:tcW w:type="dxa" w:w="2160"/>
          </w:tcPr>
          <w:p>
            <w:r>
              <w:t>100</w:t>
            </w:r>
          </w:p>
        </w:tc>
      </w:tr>
    </w:tbl>
    <w:p>
      <w:pPr>
        <w:ind w:firstLine="480"/>
      </w:pPr>
      <w:r>
        <w:rPr>
          <w:rFonts w:ascii="Times New Roman" w:hAnsi="Times New Roman"/>
          <w:sz w:val="26"/>
        </w:rPr>
        <w:t>Chi tiết đầu việc từng thành viên được trình bày trong 5 file báo cáo riêng tương ứng đặt trong thư mục docs.</w:t>
      </w:r>
    </w:p>
    <w:p>
      <w:pPr>
        <w:pStyle w:val="Heading1"/>
      </w:pPr>
      <w:r>
        <w:rPr>
          <w:rFonts w:ascii="Times New Roman" w:hAnsi="Times New Roman"/>
        </w:rPr>
        <w:t>CHƯƠNG 8. KẾT LUẬN VÀ HƯỚNG PHÁT TRIỂN</w:t>
      </w:r>
    </w:p>
    <w:p>
      <w:pPr>
        <w:pStyle w:val="Heading2"/>
      </w:pPr>
      <w:r>
        <w:rPr>
          <w:rFonts w:ascii="Times New Roman" w:hAnsi="Times New Roman"/>
        </w:rPr>
        <w:t>8.1 Kết luận</w:t>
      </w:r>
    </w:p>
    <w:p>
      <w:pPr>
        <w:ind w:firstLine="480"/>
      </w:pPr>
      <w:r>
        <w:rPr>
          <w:rFonts w:ascii="Times New Roman" w:hAnsi="Times New Roman"/>
          <w:sz w:val="26"/>
        </w:rPr>
        <w:t>Đồ án đã hoàn thành mục tiêu xây dựng hệ thống quản lý tài liệu ISO có khả năng vận hành thực tế ở quy mô nhóm/đơn vị nhỏ, đáp ứng các yêu cầu kỹ thuật và nghiệp vụ cốt lõi.</w:t>
      </w:r>
    </w:p>
    <w:p>
      <w:pPr>
        <w:pStyle w:val="Heading2"/>
      </w:pPr>
      <w:r>
        <w:rPr>
          <w:rFonts w:ascii="Times New Roman" w:hAnsi="Times New Roman"/>
        </w:rPr>
        <w:t>8.2 Hạn chế</w:t>
      </w:r>
    </w:p>
    <w:p>
      <w:pPr>
        <w:pStyle w:val="ListBullet"/>
      </w:pPr>
      <w:r>
        <w:rPr>
          <w:rFonts w:ascii="Times New Roman" w:hAnsi="Times New Roman"/>
          <w:sz w:val="26"/>
        </w:rPr>
        <w:t>Chưa tối ưu sâu cho tải lớn và phân tán đa vùng.</w:t>
      </w:r>
    </w:p>
    <w:p>
      <w:pPr>
        <w:pStyle w:val="ListBullet"/>
      </w:pPr>
      <w:r>
        <w:rPr>
          <w:rFonts w:ascii="Times New Roman" w:hAnsi="Times New Roman"/>
          <w:sz w:val="26"/>
        </w:rPr>
        <w:t>Một số phần báo cáo phân tích định lượng hiệu năng còn ở mức cơ bản.</w:t>
      </w:r>
    </w:p>
    <w:p>
      <w:pPr>
        <w:pStyle w:val="ListBullet"/>
      </w:pPr>
      <w:r>
        <w:rPr>
          <w:rFonts w:ascii="Times New Roman" w:hAnsi="Times New Roman"/>
          <w:sz w:val="26"/>
        </w:rPr>
        <w:t>Danh mục test tự động có thể mở rộng thêm cho API integration.</w:t>
      </w:r>
    </w:p>
    <w:p>
      <w:pPr>
        <w:pStyle w:val="Heading2"/>
      </w:pPr>
      <w:r>
        <w:rPr>
          <w:rFonts w:ascii="Times New Roman" w:hAnsi="Times New Roman"/>
        </w:rPr>
        <w:t>8.3 Hướng phát triển</w:t>
      </w:r>
    </w:p>
    <w:p>
      <w:pPr>
        <w:pStyle w:val="ListBullet"/>
      </w:pPr>
      <w:r>
        <w:rPr>
          <w:rFonts w:ascii="Times New Roman" w:hAnsi="Times New Roman"/>
          <w:sz w:val="26"/>
        </w:rPr>
        <w:t>Bổ sung dashboard phân tích và KPI tài liệu theo phòng ban.</w:t>
      </w:r>
    </w:p>
    <w:p>
      <w:pPr>
        <w:pStyle w:val="ListBullet"/>
      </w:pPr>
      <w:r>
        <w:rPr>
          <w:rFonts w:ascii="Times New Roman" w:hAnsi="Times New Roman"/>
          <w:sz w:val="26"/>
        </w:rPr>
        <w:t>Triển khai ký số và kiểm soát phát hành tài liệu nâng cao.</w:t>
      </w:r>
    </w:p>
    <w:p>
      <w:pPr>
        <w:pStyle w:val="ListBullet"/>
      </w:pPr>
      <w:r>
        <w:rPr>
          <w:rFonts w:ascii="Times New Roman" w:hAnsi="Times New Roman"/>
          <w:sz w:val="26"/>
        </w:rPr>
        <w:t>Mở rộng audit/compliance report theo chuẩn ISO chi tiết hơn.</w:t>
      </w:r>
    </w:p>
    <w:p>
      <w:pPr>
        <w:pStyle w:val="Heading1"/>
      </w:pPr>
      <w:r>
        <w:rPr>
          <w:rFonts w:ascii="Times New Roman" w:hAnsi="Times New Roman"/>
        </w:rPr>
        <w:t>PHỤ LỤC</w:t>
      </w:r>
    </w:p>
    <w:p>
      <w:pPr>
        <w:ind w:firstLine="480"/>
      </w:pPr>
      <w:r>
        <w:rPr>
          <w:rFonts w:ascii="Times New Roman" w:hAnsi="Times New Roman"/>
          <w:sz w:val="26"/>
        </w:rPr>
        <w:t>Phụ lục A: Danh sách file nguồn chính theo từng tầng kiến trúc.</w:t>
      </w:r>
    </w:p>
    <w:p>
      <w:pPr>
        <w:ind w:firstLine="480"/>
      </w:pPr>
      <w:r>
        <w:rPr>
          <w:rFonts w:ascii="Times New Roman" w:hAnsi="Times New Roman"/>
          <w:sz w:val="26"/>
        </w:rPr>
        <w:t>Phụ lục B: Hướng dẫn chạy Docker và các cổng dịch vụ.</w:t>
      </w:r>
    </w:p>
    <w:p>
      <w:pPr>
        <w:ind w:firstLine="480"/>
      </w:pPr>
      <w:r>
        <w:rPr>
          <w:rFonts w:ascii="Times New Roman" w:hAnsi="Times New Roman"/>
          <w:sz w:val="26"/>
        </w:rPr>
        <w:t>Phụ lục C: Danh sách testcase trọng yếu và bằng chứng kiểm thử.</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