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PHÂN CÔNG CÔNG VIỆC THEO THÀNH VIÊN</w:t>
      </w:r>
    </w:p>
    <w:p>
      <w:r>
        <w:t>MSSV: 1721031693</w:t>
      </w:r>
    </w:p>
    <w:p>
      <w:r>
        <w:t>Họ và tên: Huỳnh Minh Tiến</w:t>
      </w:r>
    </w:p>
    <w:p>
      <w:r>
        <w:t>Vai trò: Fullstack</w:t>
      </w:r>
    </w:p>
    <w:p>
      <w:r>
        <w:t>Nguồn dữ liệu: tổng hợp từ các tệp thay đổi và tài liệu hiện có trong repository.</w:t>
      </w:r>
    </w:p>
    <w:p>
      <w:r>
        <w:t>Nguyên tắc chấm điểm: tổng điểm cân bằng giữa các thành viên (100 điểm/người).</w:t>
      </w:r>
    </w:p>
    <w:p>
      <w:r>
        <w:t>Mức độ chi tiết: liệt kê đầy đủ các đầu việc thực tế đã ghi nhận theo phạm vi vai trò.</w:t>
      </w:r>
    </w:p>
    <w:p>
      <w:pPr>
        <w:pStyle w:val="Heading2"/>
      </w:pPr>
      <w:r>
        <w:t>Danh sách công việc chi tiết</w:t>
      </w:r>
    </w:p>
    <w:p>
      <w:pPr>
        <w:pStyle w:val="ListNumber"/>
      </w:pPr>
      <w:r>
        <w:t xml:space="preserve">Thiết kế và kết nối truy vấn tài liệu từ Domain đến Application </w:t>
      </w:r>
      <w:r>
        <w:rPr>
          <w:b/>
        </w:rPr>
        <w:t>(Điểm: 10)</w:t>
      </w:r>
    </w:p>
    <w:p>
      <w:r>
        <w:t>Mô tả thực hiện: Chuẩn hóa interface và luồng trao đổi dữ liệu giữa các tầng theo Clean Architecture.</w:t>
      </w:r>
    </w:p>
    <w:p>
      <w:r>
        <w:t>Kết quả đạt được: Đảm bảo use case truy vấn tài liệu có ranh giới rõ ràng và dễ mở rộng.</w:t>
      </w:r>
    </w:p>
    <w:p>
      <w:r>
        <w:t>Minh chứng tệp liên quan: src/01_Domain/IsoDoc.Domain/Interfaces/IRepositories.cs, src/02_Application/IsoDoc.Application/Common/Interfaces/IApplicationServices.cs</w:t>
      </w:r>
    </w:p>
    <w:p>
      <w:pPr>
        <w:pStyle w:val="ListNumber"/>
      </w:pPr>
      <w:r>
        <w:t xml:space="preserve">Triển khai use case danh sách tài liệu và mapping DTO </w:t>
      </w:r>
      <w:r>
        <w:rPr>
          <w:b/>
        </w:rPr>
        <w:t>(Điểm: 10)</w:t>
      </w:r>
    </w:p>
    <w:p>
      <w:r>
        <w:t>Mô tả thực hiện: Hoàn thiện handler truy vấn, chuẩn hóa dữ liệu trả về cho frontend.</w:t>
      </w:r>
    </w:p>
    <w:p>
      <w:r>
        <w:t>Kết quả đạt được: Giảm coupling giữa tầng nghiệp vụ và giao diện hiển thị.</w:t>
      </w:r>
    </w:p>
    <w:p>
      <w:r>
        <w:t>Minh chứng tệp liên quan: src/02_Application/IsoDoc.Application/Documents/Queries/GetDocuments/GetDocumentsQuery.cs, src/02_Application/IsoDoc.Application/Documents/Mapping/DocumentSummaryMapping.cs</w:t>
      </w:r>
    </w:p>
    <w:p>
      <w:pPr>
        <w:pStyle w:val="ListNumber"/>
      </w:pPr>
      <w:r>
        <w:t xml:space="preserve">Phát triển event handler đồng bộ tìm kiếm và thông báo </w:t>
      </w:r>
      <w:r>
        <w:rPr>
          <w:b/>
        </w:rPr>
        <w:t>(Điểm: 10)</w:t>
      </w:r>
    </w:p>
    <w:p>
      <w:r>
        <w:t>Mô tả thực hiện: Thiết kế xử lý sự kiện sau thay đổi trạng thái tài liệu để cập nhật hệ thống liên quan.</w:t>
      </w:r>
    </w:p>
    <w:p>
      <w:r>
        <w:t>Kết quả đạt được: Tăng tính nhất quán dữ liệu giữa module workflow, search và realtime notification.</w:t>
      </w:r>
    </w:p>
    <w:p>
      <w:r>
        <w:t>Minh chứng tệp liên quan: src/02_Application/IsoDoc.Application/Documents/EventHandlers/DocumentEventHandlers.cs</w:t>
      </w:r>
    </w:p>
    <w:p>
      <w:pPr>
        <w:pStyle w:val="ListNumber"/>
      </w:pPr>
      <w:r>
        <w:t xml:space="preserve">Nâng cấp hạ tầng tìm kiếm Elasticsearch và bộ lọc </w:t>
      </w:r>
      <w:r>
        <w:rPr>
          <w:b/>
        </w:rPr>
        <w:t>(Điểm: 10)</w:t>
      </w:r>
    </w:p>
    <w:p>
      <w:r>
        <w:t>Mô tả thực hiện: Điều chỉnh truy vấn, mapping và filter phục vụ tra cứu tài liệu nhanh hơn.</w:t>
      </w:r>
    </w:p>
    <w:p>
      <w:r>
        <w:t>Kết quả đạt được: Nâng hiệu năng và độ chính xác của chức năng tìm kiếm toàn văn.</w:t>
      </w:r>
    </w:p>
    <w:p>
      <w:r>
        <w:t>Minh chứng tệp liên quan: src/03_Infrastructure/IsoDoc.Infrastructure/Search/ElasticsearchService.cs, src/03_Infrastructure/IsoDoc.Infrastructure/Search/DocumentSearchFilter.cs</w:t>
      </w:r>
    </w:p>
    <w:p>
      <w:pPr>
        <w:pStyle w:val="ListNumber"/>
      </w:pPr>
      <w:r>
        <w:t xml:space="preserve">Triển khai identity local và bảo mật đăng nhập </w:t>
      </w:r>
      <w:r>
        <w:rPr>
          <w:b/>
        </w:rPr>
        <w:t>(Điểm: 10)</w:t>
      </w:r>
    </w:p>
    <w:p>
      <w:r>
        <w:t>Mô tả thực hiện: Cấu hình cơ chế xác thực local, refresh token và giới hạn đăng nhập sai.</w:t>
      </w:r>
    </w:p>
    <w:p>
      <w:r>
        <w:t>Kết quả đạt được: Củng cố an toàn truy cập cho môi trường phát triển và demo.</w:t>
      </w:r>
    </w:p>
    <w:p>
      <w:r>
        <w:t>Minh chứng tệp liên quan: src/03_Infrastructure/IsoDoc.Infrastructure/Identity/ConfigFileUserAuthenticationService.cs</w:t>
      </w:r>
    </w:p>
    <w:p>
      <w:pPr>
        <w:pStyle w:val="ListNumber"/>
      </w:pPr>
      <w:r>
        <w:t xml:space="preserve">Xây dựng endpoint WebAPI cho documents, workflow, auth </w:t>
      </w:r>
      <w:r>
        <w:rPr>
          <w:b/>
        </w:rPr>
        <w:t>(Điểm: 10)</w:t>
      </w:r>
    </w:p>
    <w:p>
      <w:r>
        <w:t>Mô tả thực hiện: Mở rộng các controller để đáp ứng đầy đủ luồng thao tác nghiệp vụ chính.</w:t>
      </w:r>
    </w:p>
    <w:p>
      <w:r>
        <w:t>Kết quả đạt được: Backend cung cấp API đầy đủ cho frontend và kiểm thử tích hợp.</w:t>
      </w:r>
    </w:p>
    <w:p>
      <w:r>
        <w:t>Minh chứng tệp liên quan: src/04_WebAPI/IsoDoc.WebAPI/Controllers/DocumentsController.cs, src/04_WebAPI/IsoDoc.WebAPI/Controllers/OtherControllers.cs</w:t>
      </w:r>
    </w:p>
    <w:p>
      <w:pPr>
        <w:pStyle w:val="ListNumber"/>
      </w:pPr>
      <w:r>
        <w:t xml:space="preserve">Tổ chức startup WebAPI và DI cho các tầng </w:t>
      </w:r>
      <w:r>
        <w:rPr>
          <w:b/>
        </w:rPr>
        <w:t>(Điểm: 10)</w:t>
      </w:r>
    </w:p>
    <w:p>
      <w:r>
        <w:t>Mô tả thực hiện: Chuẩn hóa đăng ký service, middleware và cấu hình runtime theo môi trường.</w:t>
      </w:r>
    </w:p>
    <w:p>
      <w:r>
        <w:t>Kết quả đạt được: Dự án dễ khởi chạy, dễ bảo trì và giảm lỗi cấu hình chéo.</w:t>
      </w:r>
    </w:p>
    <w:p>
      <w:r>
        <w:t>Minh chứng tệp liên quan: src/04_WebAPI/IsoDoc.WebAPI/Program.cs, src/04_WebAPI/IsoDoc.WebAPI/Extensions/WebApiServiceExtensions.cs</w:t>
      </w:r>
    </w:p>
    <w:p>
      <w:pPr>
        <w:pStyle w:val="ListNumber"/>
      </w:pPr>
      <w:r>
        <w:t xml:space="preserve">Phát triển giao diện Blazor và kết nối API/SignalR </w:t>
      </w:r>
      <w:r>
        <w:rPr>
          <w:b/>
        </w:rPr>
        <w:t>(Điểm: 10)</w:t>
      </w:r>
    </w:p>
    <w:p>
      <w:r>
        <w:t>Mô tả thực hiện: Hoàn thiện các trang chính, service gọi API và cơ chế cập nhật realtime.</w:t>
      </w:r>
    </w:p>
    <w:p>
      <w:r>
        <w:t>Kết quả đạt được: Đem lại luồng sử dụng end-to-end từ đăng nhập đến xử lý tài liệu.</w:t>
      </w:r>
    </w:p>
    <w:p>
      <w:r>
        <w:t>Minh chứng tệp liên quan: src/05_Frontend/IsoDoc.Blazor/Components/Pages/*.razor, src/05_Frontend/IsoDoc.Blazor/Services/Api/*.cs</w:t>
      </w:r>
    </w:p>
    <w:p>
      <w:pPr>
        <w:pStyle w:val="ListNumber"/>
      </w:pPr>
      <w:r>
        <w:t xml:space="preserve">Đồng bộ vận hành Docker và tài liệu hướng dẫn </w:t>
      </w:r>
      <w:r>
        <w:rPr>
          <w:b/>
        </w:rPr>
        <w:t>(Điểm: 10)</w:t>
      </w:r>
    </w:p>
    <w:p>
      <w:r>
        <w:t>Mô tả thực hiện: Cập nhật cấu hình triển khai và hướng dẫn sử dụng cho cả đội.</w:t>
      </w:r>
    </w:p>
    <w:p>
      <w:r>
        <w:t>Kết quả đạt được: Giảm thời gian setup môi trường và nâng tính lặp lại khi demo.</w:t>
      </w:r>
    </w:p>
    <w:p>
      <w:r>
        <w:t>Minh chứng tệp liên quan: docker-compose.yml, DOCKER.md, HUONG_DAN_SU_DUNG.md, README.md</w:t>
      </w:r>
    </w:p>
    <w:p>
      <w:pPr>
        <w:pStyle w:val="ListNumber"/>
      </w:pPr>
      <w:r>
        <w:t xml:space="preserve">Thiết lập CI và bộ test domain/e2e cho quality gate </w:t>
      </w:r>
      <w:r>
        <w:rPr>
          <w:b/>
        </w:rPr>
        <w:t>(Điểm: 10)</w:t>
      </w:r>
    </w:p>
    <w:p>
      <w:r>
        <w:t>Mô tả thực hiện: Xây dựng luồng kiểm tra tự động trước khi hợp nhất mã nguồn.</w:t>
      </w:r>
    </w:p>
    <w:p>
      <w:r>
        <w:t>Kết quả đạt được: Tăng chất lượng phát hành và phát hiện sớm lỗi chức năng.</w:t>
      </w:r>
    </w:p>
    <w:p>
      <w:r>
        <w:t>Minh chứng tệp liên quan: .github/workflows/ci.yml, src/tests/IsoDoc.Domain.Tests/DocumentWorkflowTests.cs, e2e/playwright.config.ts</w:t>
      </w:r>
    </w:p>
    <w:p>
      <w:pPr>
        <w:pStyle w:val="Heading2"/>
      </w:pPr>
      <w:r>
        <w:t>Tổng kết và đánh giá</w:t>
      </w:r>
    </w:p>
    <w:p>
      <w:r>
        <w:t>Tổng số đầu việc: 10</w:t>
      </w:r>
    </w:p>
    <w:p>
      <w:r>
        <w:t>Tổng điểm: 100</w:t>
      </w:r>
    </w:p>
    <w:p>
      <w:r>
        <w:t>Đánh giá: Đạt yêu cầu cân bằng điểm số trong nhóm và bám sát công việc thực tế đã triển khai.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