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D408" w14:textId="6C496088" w:rsidR="00C01332" w:rsidRPr="002A1362" w:rsidRDefault="008E301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2: TIẾN TRÌNH HỌC MÁY</w:t>
      </w:r>
    </w:p>
    <w:p w14:paraId="36B5E901" w14:textId="77777777" w:rsidR="008E3013" w:rsidRPr="002A1362" w:rsidRDefault="008E3013">
      <w:pPr>
        <w:rPr>
          <w:rFonts w:ascii="Times New Roman" w:hAnsi="Times New Roman" w:cs="Times New Roman"/>
          <w:sz w:val="20"/>
          <w:szCs w:val="20"/>
        </w:rPr>
      </w:pPr>
    </w:p>
    <w:p w14:paraId="73C0C36A" w14:textId="6F1665E4" w:rsidR="008E3013" w:rsidRPr="002A1362" w:rsidRDefault="008E3013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5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tác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vụ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máy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D7F576C" w14:textId="77777777" w:rsidR="008E3013" w:rsidRPr="002A1362" w:rsidRDefault="008E3013" w:rsidP="008E3013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Collecting data (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thập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sensor,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, …</w:t>
      </w:r>
    </w:p>
    <w:p w14:paraId="1949C173" w14:textId="77777777" w:rsidR="008E3013" w:rsidRPr="002A1362" w:rsidRDefault="008E3013" w:rsidP="008E3013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Preparing data (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(outlier)</w:t>
      </w:r>
    </w:p>
    <w:p w14:paraId="3D8F0BF4" w14:textId="77777777" w:rsidR="008E3013" w:rsidRPr="002A1362" w:rsidRDefault="008E3013" w:rsidP="008E3013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Training a model (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2A1362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(training)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(testing),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121E9DA9" w14:textId="77777777" w:rsidR="008E3013" w:rsidRPr="002A1362" w:rsidRDefault="008E3013" w:rsidP="008E3013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Evaluating a model (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(accuracy prediction)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4B8681C2" w14:textId="5359D21F" w:rsidR="008E3013" w:rsidRPr="002A1362" w:rsidRDefault="008E3013" w:rsidP="008E3013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Improving the performance (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cải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tiến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(variable)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7C9E7088" w14:textId="432A045D" w:rsidR="008E3013" w:rsidRPr="002A1362" w:rsidRDefault="008E3013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Tiền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111EB010" w14:textId="77777777" w:rsidR="008E3013" w:rsidRPr="002A1362" w:rsidRDefault="008E3013" w:rsidP="008E3013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(object)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(attributes)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chúng</w:t>
      </w:r>
      <w:proofErr w:type="spellEnd"/>
    </w:p>
    <w:p w14:paraId="61550C82" w14:textId="77777777" w:rsidR="008E3013" w:rsidRPr="002A1362" w:rsidRDefault="008E3013" w:rsidP="008E3013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16CDC7FF" w14:textId="77777777" w:rsidR="008E3013" w:rsidRPr="002A1362" w:rsidRDefault="008E3013" w:rsidP="008E3013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VD: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mắt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</w:p>
    <w:p w14:paraId="6F7E4345" w14:textId="77777777" w:rsidR="008E3013" w:rsidRPr="002A1362" w:rsidRDefault="008E3013" w:rsidP="008E3013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</w:p>
    <w:p w14:paraId="122C4B0E" w14:textId="77777777" w:rsidR="008E3013" w:rsidRPr="002A1362" w:rsidRDefault="008E3013" w:rsidP="008E3013">
      <w:pPr>
        <w:rPr>
          <w:rFonts w:ascii="Times New Roman" w:hAnsi="Times New Roman" w:cs="Times New Roman"/>
          <w:sz w:val="20"/>
          <w:szCs w:val="20"/>
        </w:rPr>
      </w:pPr>
    </w:p>
    <w:p w14:paraId="165480B1" w14:textId="47E04C15" w:rsidR="008E3013" w:rsidRPr="002A1362" w:rsidRDefault="008E3013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81D68D6" w14:textId="77777777" w:rsidR="008E3013" w:rsidRPr="002A1362" w:rsidRDefault="008E3013" w:rsidP="008E301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Categorical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Kiểu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kê</w:t>
      </w:r>
      <w:proofErr w:type="spellEnd"/>
    </w:p>
    <w:p w14:paraId="2B4BAA4B" w14:textId="3DBA2008" w:rsidR="008E3013" w:rsidRPr="002A1362" w:rsidRDefault="008E3013" w:rsidP="008E30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</w:p>
    <w:p w14:paraId="10D0BCD7" w14:textId="087E02CB" w:rsidR="008E3013" w:rsidRPr="002A1362" w:rsidRDefault="008E3013" w:rsidP="008E30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mắt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nâu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đen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);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xếp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xấu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);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32E9436C" w14:textId="3882D1BF" w:rsidR="008E3013" w:rsidRPr="002A1362" w:rsidRDefault="008E3013" w:rsidP="008E30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Nhị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- Binary (Yes/No, True/False).</w:t>
      </w:r>
    </w:p>
    <w:p w14:paraId="39CC4C5E" w14:textId="77777777" w:rsidR="008E3013" w:rsidRPr="002A1362" w:rsidRDefault="008E3013" w:rsidP="008E301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Numeric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Kiểu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số</w:t>
      </w:r>
      <w:proofErr w:type="spellEnd"/>
    </w:p>
    <w:p w14:paraId="6D9A8C96" w14:textId="77777777" w:rsidR="008E3013" w:rsidRPr="002A1362" w:rsidRDefault="008E3013" w:rsidP="008E3013">
      <w:pPr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);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</w:p>
    <w:p w14:paraId="5D10398C" w14:textId="77777777" w:rsidR="008E3013" w:rsidRPr="002A1362" w:rsidRDefault="008E3013" w:rsidP="008E3013">
      <w:pPr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- Discrete (7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527C8ECB" w14:textId="77777777" w:rsidR="008E3013" w:rsidRPr="002A1362" w:rsidRDefault="008E3013" w:rsidP="008E3013">
      <w:pPr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Liên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- Continuous (37</w:t>
      </w:r>
      <w:r w:rsidRPr="002A1362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A1362">
        <w:rPr>
          <w:rFonts w:ascii="Times New Roman" w:hAnsi="Times New Roman" w:cs="Times New Roman"/>
          <w:sz w:val="20"/>
          <w:szCs w:val="20"/>
        </w:rPr>
        <w:t>, 37.5</w:t>
      </w:r>
      <w:r w:rsidRPr="002A1362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A1362">
        <w:rPr>
          <w:rFonts w:ascii="Times New Roman" w:hAnsi="Times New Roman" w:cs="Times New Roman"/>
          <w:sz w:val="20"/>
          <w:szCs w:val="20"/>
        </w:rPr>
        <w:t>, 37.3</w:t>
      </w:r>
      <w:r w:rsidRPr="002A1362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A1362">
        <w:rPr>
          <w:rFonts w:ascii="Times New Roman" w:hAnsi="Times New Roman" w:cs="Times New Roman"/>
          <w:sz w:val="20"/>
          <w:szCs w:val="20"/>
        </w:rPr>
        <w:t>, …)</w:t>
      </w:r>
    </w:p>
    <w:p w14:paraId="0C1548BF" w14:textId="48FBDDEA" w:rsidR="008E3013" w:rsidRPr="002A1362" w:rsidRDefault="008E3013" w:rsidP="002F5130">
      <w:pPr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Nhị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- Binary (0/1).</w:t>
      </w:r>
    </w:p>
    <w:p w14:paraId="440EB067" w14:textId="77777777" w:rsidR="008E3013" w:rsidRPr="002A1362" w:rsidRDefault="008E3013" w:rsidP="008E3013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bản</w:t>
      </w:r>
      <w:proofErr w:type="spellEnd"/>
    </w:p>
    <w:p w14:paraId="7508066C" w14:textId="12E3E716" w:rsidR="002F5130" w:rsidRPr="002A1362" w:rsidRDefault="008E3013" w:rsidP="008E3013">
      <w:p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(term),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41BB11E6" w14:textId="77777777" w:rsidR="008E3013" w:rsidRPr="002A1362" w:rsidRDefault="008E3013" w:rsidP="008E3013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giao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dịch</w:t>
      </w:r>
      <w:proofErr w:type="spellEnd"/>
    </w:p>
    <w:p w14:paraId="40AA69CA" w14:textId="46B40FD7" w:rsidR="008E3013" w:rsidRPr="002A1362" w:rsidRDefault="008E3013" w:rsidP="008E3013">
      <w:pPr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(item).</w:t>
      </w:r>
    </w:p>
    <w:p w14:paraId="4FED798D" w14:textId="594632A7" w:rsidR="008E3013" w:rsidRPr="002A1362" w:rsidRDefault="008E3013" w:rsidP="008E3013">
      <w:pPr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binary vector.</w:t>
      </w:r>
    </w:p>
    <w:p w14:paraId="45E1B702" w14:textId="77777777" w:rsidR="008E3013" w:rsidRPr="002A1362" w:rsidRDefault="008E3013" w:rsidP="008E3013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thứ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(Ordered Data)</w:t>
      </w:r>
    </w:p>
    <w:p w14:paraId="7F36A8D5" w14:textId="75046F66" w:rsidR="008E3013" w:rsidRPr="002A1362" w:rsidRDefault="008E3013" w:rsidP="008E3013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gen (Genomic sequence data):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EF7DCCD" w14:textId="365EFC5E" w:rsidR="008E3013" w:rsidRPr="002A1362" w:rsidRDefault="008E3013" w:rsidP="008E3013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(Time series).</w:t>
      </w:r>
    </w:p>
    <w:p w14:paraId="27C34CB8" w14:textId="77777777" w:rsidR="002F5130" w:rsidRPr="002A1362" w:rsidRDefault="002F5130" w:rsidP="002F5130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đồ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thị</w:t>
      </w:r>
      <w:proofErr w:type="spellEnd"/>
    </w:p>
    <w:p w14:paraId="0A62E46C" w14:textId="77777777" w:rsidR="002F5130" w:rsidRPr="002A1362" w:rsidRDefault="002F5130" w:rsidP="002F5130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Web graph and HTML links</w:t>
      </w:r>
    </w:p>
    <w:p w14:paraId="59A47B82" w14:textId="77777777" w:rsidR="002F5130" w:rsidRPr="002A1362" w:rsidRDefault="002F5130" w:rsidP="002F5130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gian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tiện</w:t>
      </w:r>
      <w:proofErr w:type="spellEnd"/>
    </w:p>
    <w:p w14:paraId="16230C29" w14:textId="77777777" w:rsidR="002F5130" w:rsidRPr="002A1362" w:rsidRDefault="002F5130" w:rsidP="002F5130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GIS (raster, vector)</w:t>
      </w:r>
    </w:p>
    <w:p w14:paraId="599643E1" w14:textId="77777777" w:rsidR="002F5130" w:rsidRPr="002A1362" w:rsidRDefault="002F5130" w:rsidP="002F5130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</w:p>
    <w:p w14:paraId="74B6F769" w14:textId="77777777" w:rsidR="002F5130" w:rsidRPr="002A1362" w:rsidRDefault="002F5130" w:rsidP="002F5130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video, ...</w:t>
      </w:r>
    </w:p>
    <w:p w14:paraId="182D0E1B" w14:textId="04892A01" w:rsidR="008E3013" w:rsidRPr="002A1362" w:rsidRDefault="00357D4B" w:rsidP="002F5130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Tại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sao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phải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tiền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?</w:t>
      </w:r>
    </w:p>
    <w:p w14:paraId="160869D4" w14:textId="7EDC7AD9" w:rsidR="00357D4B" w:rsidRPr="002A1362" w:rsidRDefault="00357D4B" w:rsidP="002A409F">
      <w:pPr>
        <w:ind w:left="72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No quality data, no quality mining results!</w:t>
      </w:r>
      <w:r w:rsidR="002A409F"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BD0B398" w14:textId="77777777" w:rsidR="00357D4B" w:rsidRPr="002A1362" w:rsidRDefault="00357D4B" w:rsidP="00357D4B">
      <w:pPr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</w:p>
    <w:p w14:paraId="7086B64B" w14:textId="77777777" w:rsidR="00357D4B" w:rsidRPr="002A1362" w:rsidRDefault="00357D4B" w:rsidP="00357D4B">
      <w:pPr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Kho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</w:p>
    <w:p w14:paraId="7B0C408C" w14:textId="77777777" w:rsidR="00357D4B" w:rsidRPr="002A1362" w:rsidRDefault="00357D4B" w:rsidP="00357D4B">
      <w:pPr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lắp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kê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nhầm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20152AE1" w14:textId="4859C3A8" w:rsidR="00357D4B" w:rsidRPr="002A1362" w:rsidRDefault="00357D4B" w:rsidP="002A409F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Data preparation, cleaning and transformation comprises </w:t>
      </w:r>
      <w:proofErr w:type="gram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the majority of</w:t>
      </w:r>
      <w:proofErr w:type="gram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the work in a data mining application (90%)</w:t>
      </w:r>
    </w:p>
    <w:p w14:paraId="6682F627" w14:textId="77777777" w:rsidR="002A409F" w:rsidRPr="002A1362" w:rsidRDefault="002A409F" w:rsidP="002A409F">
      <w:pPr>
        <w:ind w:left="72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“Data in the real world is </w:t>
      </w:r>
      <w:proofErr w:type="gram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dirty</w:t>
      </w:r>
      <w:proofErr w:type="gramEnd"/>
      <w:r w:rsidRPr="002A1362">
        <w:rPr>
          <w:rFonts w:ascii="Times New Roman" w:hAnsi="Times New Roman" w:cs="Times New Roman"/>
          <w:b/>
          <w:bCs/>
          <w:sz w:val="20"/>
          <w:szCs w:val="20"/>
        </w:rPr>
        <w:t>”</w:t>
      </w:r>
    </w:p>
    <w:p w14:paraId="492A2729" w14:textId="77777777" w:rsidR="002A409F" w:rsidRPr="002A1362" w:rsidRDefault="002A409F" w:rsidP="002A409F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đầy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đủ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Imcomplete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tâm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… VD: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nghiệp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“ “</w:t>
      </w:r>
      <w:proofErr w:type="gramEnd"/>
    </w:p>
    <w:p w14:paraId="712D266F" w14:textId="77777777" w:rsidR="002A409F" w:rsidRPr="002A1362" w:rsidRDefault="002A409F" w:rsidP="002A409F">
      <w:pPr>
        <w:numPr>
          <w:ilvl w:val="1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Nhiễu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(Noisy)</w:t>
      </w:r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sót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</w:t>
      </w:r>
      <w:proofErr w:type="spellEnd"/>
    </w:p>
    <w:p w14:paraId="6C2868A8" w14:textId="77777777" w:rsidR="002A409F" w:rsidRPr="002A1362" w:rsidRDefault="002A409F" w:rsidP="002A409F">
      <w:pPr>
        <w:ind w:left="72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D.Lương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= “-40”</w:t>
      </w:r>
    </w:p>
    <w:p w14:paraId="6543EA71" w14:textId="1FA45120" w:rsidR="002A409F" w:rsidRPr="002A1362" w:rsidRDefault="002A409F" w:rsidP="002A40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quán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(Inconsistent)</w:t>
      </w:r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tên</w:t>
      </w:r>
      <w:proofErr w:type="spellEnd"/>
    </w:p>
    <w:p w14:paraId="7985E32A" w14:textId="10DF1E5E" w:rsidR="002A409F" w:rsidRPr="002A1362" w:rsidRDefault="002A409F" w:rsidP="002A40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“1,2,3”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2A1362">
        <w:rPr>
          <w:rFonts w:ascii="Times New Roman" w:hAnsi="Times New Roman" w:cs="Times New Roman"/>
          <w:sz w:val="20"/>
          <w:szCs w:val="20"/>
        </w:rPr>
        <w:t>,C”</w:t>
      </w:r>
    </w:p>
    <w:p w14:paraId="2068B49A" w14:textId="3E062531" w:rsidR="002A409F" w:rsidRPr="002A1362" w:rsidRDefault="002A409F" w:rsidP="002A40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</w:p>
    <w:p w14:paraId="69426DB6" w14:textId="753524AA" w:rsidR="00EE22A7" w:rsidRPr="002A1362" w:rsidRDefault="00EE22A7" w:rsidP="00EE22A7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4D439E8B" w14:textId="6FB32CB3" w:rsidR="00EE22A7" w:rsidRPr="002A1362" w:rsidRDefault="00EE22A7" w:rsidP="00EE22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Công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/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nhiệm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vụ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Tiền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5F0AF929" w14:textId="77777777" w:rsidR="00EE22A7" w:rsidRPr="002A1362" w:rsidRDefault="00EE22A7" w:rsidP="00EE22A7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sạch</w:t>
      </w:r>
      <w:proofErr w:type="spellEnd"/>
    </w:p>
    <w:p w14:paraId="43058BC9" w14:textId="77777777" w:rsidR="00EE22A7" w:rsidRPr="002A1362" w:rsidRDefault="00EE22A7" w:rsidP="00EE22A7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</w:p>
    <w:p w14:paraId="46D07B74" w14:textId="77777777" w:rsidR="00EE22A7" w:rsidRPr="002A1362" w:rsidRDefault="00EE22A7" w:rsidP="00EE22A7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đổi</w:t>
      </w:r>
      <w:proofErr w:type="spellEnd"/>
    </w:p>
    <w:p w14:paraId="61825838" w14:textId="4BA167B5" w:rsidR="00EE22A7" w:rsidRPr="002A1362" w:rsidRDefault="00EE22A7" w:rsidP="00EE22A7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thiểu</w:t>
      </w:r>
      <w:proofErr w:type="spellEnd"/>
    </w:p>
    <w:p w14:paraId="4E29ECF2" w14:textId="77777777" w:rsidR="00EE22A7" w:rsidRPr="002A1362" w:rsidRDefault="00EE22A7" w:rsidP="00EE22A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F1354A7" w14:textId="77777777" w:rsidR="00EE22A7" w:rsidRPr="002A1362" w:rsidRDefault="00EE22A7" w:rsidP="00EE22A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E17439C" w14:textId="77777777" w:rsidR="00EE22A7" w:rsidRPr="002A1362" w:rsidRDefault="00EE22A7" w:rsidP="00EE22A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8C72DE3" w14:textId="77777777" w:rsidR="00EE22A7" w:rsidRPr="002A1362" w:rsidRDefault="00EE22A7" w:rsidP="00EE22A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B67FC52" w14:textId="77777777" w:rsidR="00EE22A7" w:rsidRPr="002A1362" w:rsidRDefault="00EE22A7" w:rsidP="00EE22A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62073E5" w14:textId="77777777" w:rsidR="00EE22A7" w:rsidRPr="002A1362" w:rsidRDefault="00EE22A7" w:rsidP="00EE22A7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Data cleaning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sạch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260ADF27" w14:textId="77777777" w:rsidR="00EE22A7" w:rsidRPr="002A1362" w:rsidRDefault="00EE22A7" w:rsidP="00EE22A7">
      <w:pPr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smoth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noisy data),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quán</w:t>
      </w:r>
      <w:proofErr w:type="spellEnd"/>
    </w:p>
    <w:p w14:paraId="0A1F8F2C" w14:textId="77777777" w:rsidR="00EE22A7" w:rsidRPr="002A1362" w:rsidRDefault="00EE22A7" w:rsidP="00EE22A7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Data integration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0163F155" w14:textId="34B308ED" w:rsidR="00EE22A7" w:rsidRPr="002A1362" w:rsidRDefault="00EE22A7" w:rsidP="00EE22A7">
      <w:pPr>
        <w:numPr>
          <w:ilvl w:val="1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sở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tệp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chú</w:t>
      </w:r>
      <w:proofErr w:type="spellEnd"/>
    </w:p>
    <w:p w14:paraId="5299023B" w14:textId="77777777" w:rsidR="00EE22A7" w:rsidRPr="002A1362" w:rsidRDefault="00EE22A7" w:rsidP="00EE22A7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Data transformation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chuyển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đổi</w:t>
      </w:r>
      <w:proofErr w:type="spellEnd"/>
    </w:p>
    <w:p w14:paraId="52F77C48" w14:textId="77777777" w:rsidR="00EE22A7" w:rsidRPr="002A1362" w:rsidRDefault="00EE22A7" w:rsidP="00EE22A7">
      <w:pPr>
        <w:numPr>
          <w:ilvl w:val="1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hóa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(scaling to a special range) - Naive Bayes</w:t>
      </w:r>
    </w:p>
    <w:p w14:paraId="7B67B0BE" w14:textId="77777777" w:rsidR="00EE22A7" w:rsidRPr="002A1362" w:rsidRDefault="00EE22A7" w:rsidP="00EE22A7">
      <w:pPr>
        <w:numPr>
          <w:ilvl w:val="1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Aggegation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53F45A04" w14:textId="77777777" w:rsidR="00EE22A7" w:rsidRPr="002A1362" w:rsidRDefault="00EE22A7" w:rsidP="00EE22A7">
      <w:pPr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Data reduction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29CEBDA8" w14:textId="25E3FD63" w:rsidR="00EE22A7" w:rsidRPr="002A1362" w:rsidRDefault="00EE22A7" w:rsidP="00EE22A7">
      <w:pPr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Thu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tự</w:t>
      </w:r>
      <w:proofErr w:type="spellEnd"/>
    </w:p>
    <w:p w14:paraId="64DB059B" w14:textId="4885E9E3" w:rsidR="00EE22A7" w:rsidRPr="002A1362" w:rsidRDefault="00EE22A7" w:rsidP="00EE22A7">
      <w:pPr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hóa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tầm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</w:p>
    <w:p w14:paraId="41730092" w14:textId="506F3828" w:rsidR="00EE22A7" w:rsidRPr="002A1362" w:rsidRDefault="00EE22A7" w:rsidP="00EE22A7">
      <w:pPr>
        <w:numPr>
          <w:ilvl w:val="1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hóa</w:t>
      </w:r>
    </w:p>
    <w:p w14:paraId="6B8544E6" w14:textId="77777777" w:rsidR="00EE22A7" w:rsidRPr="002A1362" w:rsidRDefault="00EE22A7" w:rsidP="00EE22A7">
      <w:pPr>
        <w:ind w:left="1800"/>
        <w:rPr>
          <w:rFonts w:ascii="Times New Roman" w:hAnsi="Times New Roman" w:cs="Times New Roman"/>
          <w:sz w:val="20"/>
          <w:szCs w:val="20"/>
        </w:rPr>
      </w:pPr>
    </w:p>
    <w:p w14:paraId="07CFF91F" w14:textId="77777777" w:rsidR="00EE22A7" w:rsidRPr="002A1362" w:rsidRDefault="00EE22A7" w:rsidP="00EE22A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367ABAC6" w14:textId="77777777" w:rsidR="00EE22A7" w:rsidRPr="002A1362" w:rsidRDefault="00EE22A7" w:rsidP="00EE22A7">
      <w:pPr>
        <w:rPr>
          <w:rFonts w:ascii="Times New Roman" w:hAnsi="Times New Roman" w:cs="Times New Roman"/>
          <w:sz w:val="20"/>
          <w:szCs w:val="20"/>
        </w:rPr>
      </w:pPr>
    </w:p>
    <w:p w14:paraId="245ADC65" w14:textId="6BC1C934" w:rsidR="00357D4B" w:rsidRPr="002A1362" w:rsidRDefault="00EE22A7" w:rsidP="009D78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Data cleaning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sạch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57296314" w14:textId="77777777" w:rsidR="00EE22A7" w:rsidRPr="002A1362" w:rsidRDefault="00EE22A7" w:rsidP="00EE22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Fill in missing values -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bổ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sung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proofErr w:type="gramEnd"/>
    </w:p>
    <w:p w14:paraId="69CAE562" w14:textId="4BB2BB55" w:rsidR="00EE22A7" w:rsidRPr="002A1362" w:rsidRDefault="00EE22A7" w:rsidP="00EE22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Identify outliers and smooth out noisy data: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nhiễu</w:t>
      </w:r>
      <w:proofErr w:type="spellEnd"/>
      <w:proofErr w:type="gramEnd"/>
    </w:p>
    <w:p w14:paraId="55C4BFC0" w14:textId="66D58563" w:rsidR="00EE22A7" w:rsidRPr="002A1362" w:rsidRDefault="00EE22A7" w:rsidP="00EE22A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Correct inconsistent data: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quán</w:t>
      </w:r>
      <w:proofErr w:type="spellEnd"/>
      <w:proofErr w:type="gramEnd"/>
    </w:p>
    <w:p w14:paraId="7ECCC688" w14:textId="77777777" w:rsidR="00EE22A7" w:rsidRPr="002A1362" w:rsidRDefault="00EE22A7" w:rsidP="00EE22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Fill in missing values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bổ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sung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thiếu</w:t>
      </w:r>
      <w:proofErr w:type="spellEnd"/>
      <w:proofErr w:type="gramEnd"/>
    </w:p>
    <w:p w14:paraId="10E93CE1" w14:textId="77777777" w:rsidR="00EE22A7" w:rsidRPr="002A1362" w:rsidRDefault="00EE22A7" w:rsidP="00EE22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Data is not always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available</w:t>
      </w:r>
      <w:proofErr w:type="gramEnd"/>
    </w:p>
    <w:p w14:paraId="5ED145C0" w14:textId="77777777" w:rsidR="00EE22A7" w:rsidRPr="002A1362" w:rsidRDefault="00EE22A7" w:rsidP="00EE22A7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Nguyên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gây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1D6DB191" w14:textId="77777777" w:rsidR="00EE22A7" w:rsidRPr="002A1362" w:rsidRDefault="00EE22A7" w:rsidP="00EE22A7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</w:p>
    <w:p w14:paraId="1441C0D9" w14:textId="77777777" w:rsidR="00EE22A7" w:rsidRPr="002A1362" w:rsidRDefault="00EE22A7" w:rsidP="00EE22A7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xóa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</w:t>
      </w:r>
      <w:proofErr w:type="spellEnd"/>
    </w:p>
    <w:p w14:paraId="39900F03" w14:textId="77777777" w:rsidR="00EE22A7" w:rsidRPr="002A1362" w:rsidRDefault="00EE22A7" w:rsidP="00EE22A7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669CB92F" w14:textId="77777777" w:rsidR="00EE22A7" w:rsidRPr="002A1362" w:rsidRDefault="00EE22A7" w:rsidP="00EE22A7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lịch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thuyên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30FA32AD" w14:textId="77777777" w:rsidR="00EE22A7" w:rsidRPr="002A1362" w:rsidRDefault="00EE22A7" w:rsidP="00EE22A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</w:p>
    <w:p w14:paraId="0976ECCB" w14:textId="019C1EFC" w:rsidR="00EE22A7" w:rsidRPr="002A1362" w:rsidRDefault="00EE22A7" w:rsidP="00EE22A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</w:p>
    <w:p w14:paraId="3266E856" w14:textId="14955A43" w:rsidR="00EE22A7" w:rsidRPr="002A1362" w:rsidRDefault="00EE22A7" w:rsidP="00EE22A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Bổ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sung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tay</w:t>
      </w:r>
      <w:proofErr w:type="spellEnd"/>
      <w:proofErr w:type="gramEnd"/>
    </w:p>
    <w:p w14:paraId="30EBF4C0" w14:textId="2D1F041F" w:rsidR="00EE22A7" w:rsidRPr="002A1362" w:rsidRDefault="00EE22A7" w:rsidP="00EE22A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Bổ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sung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proofErr w:type="gramEnd"/>
    </w:p>
    <w:p w14:paraId="6719247E" w14:textId="20B39CE2" w:rsidR="00EE22A7" w:rsidRPr="002A1362" w:rsidRDefault="00EE22A7" w:rsidP="00EE22A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</w:p>
    <w:p w14:paraId="4A99DF32" w14:textId="1256C5D5" w:rsidR="00EE22A7" w:rsidRPr="002A1362" w:rsidRDefault="00EE22A7" w:rsidP="00EE22A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</w:p>
    <w:p w14:paraId="30E478A4" w14:textId="6D86BC50" w:rsidR="00EE22A7" w:rsidRPr="002A1362" w:rsidRDefault="00EE22A7" w:rsidP="00EE22A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xảy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</w:p>
    <w:p w14:paraId="41B09573" w14:textId="77777777" w:rsidR="00EE22A7" w:rsidRPr="002A1362" w:rsidRDefault="00EE22A7" w:rsidP="00EE22A7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605D3565" w14:textId="77777777" w:rsidR="008E3013" w:rsidRPr="002A1362" w:rsidRDefault="008E3013" w:rsidP="002F5130">
      <w:pPr>
        <w:rPr>
          <w:rFonts w:ascii="Times New Roman" w:hAnsi="Times New Roman" w:cs="Times New Roman"/>
          <w:sz w:val="20"/>
          <w:szCs w:val="20"/>
        </w:rPr>
      </w:pPr>
    </w:p>
    <w:p w14:paraId="76078A39" w14:textId="77777777" w:rsidR="00EE22A7" w:rsidRPr="002A1362" w:rsidRDefault="00EE22A7" w:rsidP="00EE22A7">
      <w:pPr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Identify outliers and smooth out noisy data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nhiễu</w:t>
      </w:r>
      <w:proofErr w:type="spellEnd"/>
      <w:proofErr w:type="gramEnd"/>
    </w:p>
    <w:p w14:paraId="1A4E93F6" w14:textId="77777777" w:rsidR="00EE22A7" w:rsidRPr="002A1362" w:rsidRDefault="00EE22A7" w:rsidP="00EE22A7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tuân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538F0388" w14:textId="77777777" w:rsidR="00EE22A7" w:rsidRPr="002A1362" w:rsidRDefault="00EE22A7" w:rsidP="00EE22A7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do  </w:t>
      </w:r>
    </w:p>
    <w:p w14:paraId="308756F8" w14:textId="77777777" w:rsidR="00EE22A7" w:rsidRPr="002A1362" w:rsidRDefault="00EE22A7" w:rsidP="00EE22A7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53202469" w14:textId="77777777" w:rsidR="00EE22A7" w:rsidRPr="002A1362" w:rsidRDefault="00EE22A7" w:rsidP="00EE22A7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</w:p>
    <w:p w14:paraId="1321B274" w14:textId="77777777" w:rsidR="00EE22A7" w:rsidRPr="002A1362" w:rsidRDefault="00EE22A7" w:rsidP="00EE22A7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truyền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gửi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truyền</w:t>
      </w:r>
      <w:proofErr w:type="spellEnd"/>
    </w:p>
    <w:p w14:paraId="0EC7CB9C" w14:textId="77777777" w:rsidR="00EE22A7" w:rsidRPr="002A1362" w:rsidRDefault="00EE22A7" w:rsidP="00EE22A7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mềm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</w:p>
    <w:p w14:paraId="21DACD61" w14:textId="77777777" w:rsidR="00EE22A7" w:rsidRPr="002A1362" w:rsidRDefault="00EE22A7" w:rsidP="00EE22A7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</w:p>
    <w:p w14:paraId="686C9423" w14:textId="77777777" w:rsidR="009D7813" w:rsidRPr="002A1362" w:rsidRDefault="009D7813" w:rsidP="009D781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(Binning)</w:t>
      </w:r>
    </w:p>
    <w:p w14:paraId="287C00BF" w14:textId="77777777" w:rsidR="009D7813" w:rsidRPr="002A1362" w:rsidRDefault="009D7813" w:rsidP="009D7813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Sắp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chia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(bin)</w:t>
      </w:r>
    </w:p>
    <w:p w14:paraId="383566CB" w14:textId="77777777" w:rsidR="009D7813" w:rsidRPr="002A1362" w:rsidRDefault="009D7813" w:rsidP="009D7813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vị</w:t>
      </w:r>
      <w:proofErr w:type="spellEnd"/>
    </w:p>
    <w:p w14:paraId="73B5578E" w14:textId="77777777" w:rsidR="009D7813" w:rsidRPr="002A1362" w:rsidRDefault="009D7813" w:rsidP="009D7813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Hồi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(Regression):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gắn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hồi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(Regression function)</w:t>
      </w:r>
    </w:p>
    <w:p w14:paraId="0EECCC50" w14:textId="77777777" w:rsidR="009D7813" w:rsidRPr="002A1362" w:rsidRDefault="009D7813" w:rsidP="009D781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(Clustering):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2D66D7EE" w14:textId="77777777" w:rsidR="009D7813" w:rsidRPr="002A1362" w:rsidRDefault="009D7813" w:rsidP="009D781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21EB3DC0" w14:textId="77777777" w:rsidR="009D7813" w:rsidRPr="002A1362" w:rsidRDefault="009D7813" w:rsidP="009D7813">
      <w:pPr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Phương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khoảng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trơn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(Binning methods for data smoothing)</w:t>
      </w:r>
    </w:p>
    <w:p w14:paraId="58ACAD8A" w14:textId="77777777" w:rsidR="009D7813" w:rsidRPr="002A1362" w:rsidRDefault="009D7813" w:rsidP="009D781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xếp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 4, 8, 9, 15, 21, 21, 24, 25, 26, 28, 29, 34</w:t>
      </w:r>
    </w:p>
    <w:p w14:paraId="738A6936" w14:textId="77777777" w:rsidR="009D7813" w:rsidRPr="002A1362" w:rsidRDefault="009D7813" w:rsidP="009D781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sâu</w:t>
      </w:r>
      <w:proofErr w:type="spellEnd"/>
    </w:p>
    <w:p w14:paraId="1FF333E8" w14:textId="77777777" w:rsidR="009D7813" w:rsidRPr="002A1362" w:rsidRDefault="009D7813" w:rsidP="009D7813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Bin 1: 4, 8, 9, 15</w:t>
      </w:r>
    </w:p>
    <w:p w14:paraId="501B055A" w14:textId="77777777" w:rsidR="009D7813" w:rsidRPr="002A1362" w:rsidRDefault="009D7813" w:rsidP="009D7813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Bin 2: 21, 21, 24, 25</w:t>
      </w:r>
    </w:p>
    <w:p w14:paraId="37A91EC5" w14:textId="77777777" w:rsidR="009D7813" w:rsidRPr="002A1362" w:rsidRDefault="009D7813" w:rsidP="009D7813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Bin 3: 26, 28, 29, 34</w:t>
      </w:r>
    </w:p>
    <w:p w14:paraId="6E0E3392" w14:textId="77777777" w:rsidR="009D7813" w:rsidRPr="002A1362" w:rsidRDefault="009D7813" w:rsidP="009D781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bình</w:t>
      </w:r>
      <w:proofErr w:type="spellEnd"/>
    </w:p>
    <w:p w14:paraId="31DD573C" w14:textId="77777777" w:rsidR="009D7813" w:rsidRPr="002A1362" w:rsidRDefault="009D7813" w:rsidP="009D7813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Bin 1: 9, 9, 9, 9</w:t>
      </w:r>
    </w:p>
    <w:p w14:paraId="1368618E" w14:textId="77777777" w:rsidR="009D7813" w:rsidRPr="002A1362" w:rsidRDefault="009D7813" w:rsidP="009D7813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Bin 2: 23, 23, 23, 23</w:t>
      </w:r>
    </w:p>
    <w:p w14:paraId="26734660" w14:textId="77777777" w:rsidR="009D7813" w:rsidRPr="002A1362" w:rsidRDefault="009D7813" w:rsidP="009D7813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Bin 3: 29, 29, 29, 29</w:t>
      </w:r>
    </w:p>
    <w:p w14:paraId="2F5F96C9" w14:textId="77777777" w:rsidR="009D7813" w:rsidRPr="002A1362" w:rsidRDefault="009D7813" w:rsidP="009D7813">
      <w:pPr>
        <w:numPr>
          <w:ilvl w:val="1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biên</w:t>
      </w:r>
      <w:proofErr w:type="spellEnd"/>
    </w:p>
    <w:p w14:paraId="0128628F" w14:textId="77777777" w:rsidR="009D7813" w:rsidRPr="002A1362" w:rsidRDefault="009D7813" w:rsidP="009D7813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Bin 1: 4, 4, 4, 15</w:t>
      </w:r>
    </w:p>
    <w:p w14:paraId="0559AAA5" w14:textId="77777777" w:rsidR="009D7813" w:rsidRPr="002A1362" w:rsidRDefault="009D7813" w:rsidP="009D7813">
      <w:pPr>
        <w:numPr>
          <w:ilvl w:val="2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Bin 2: 21, 21, 21, 25</w:t>
      </w:r>
    </w:p>
    <w:p w14:paraId="54653B55" w14:textId="010F07CE" w:rsidR="008E3013" w:rsidRPr="002A1362" w:rsidRDefault="009D7813" w:rsidP="002F51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>Bin 3: 26, 26, 26 34</w:t>
      </w:r>
    </w:p>
    <w:p w14:paraId="5DD5DD77" w14:textId="77777777" w:rsidR="009D7813" w:rsidRPr="002A1362" w:rsidRDefault="009D7813" w:rsidP="009D7813">
      <w:pPr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Correct inconsistent data: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quán</w:t>
      </w:r>
      <w:proofErr w:type="spellEnd"/>
      <w:proofErr w:type="gramEnd"/>
    </w:p>
    <w:p w14:paraId="709E0F12" w14:textId="77777777" w:rsidR="009D7813" w:rsidRPr="002A1362" w:rsidRDefault="009D7813" w:rsidP="009D7813">
      <w:pPr>
        <w:numPr>
          <w:ilvl w:val="1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(9/3/2018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3/9/2018)</w:t>
      </w:r>
    </w:p>
    <w:p w14:paraId="7AB51481" w14:textId="77777777" w:rsidR="009D7813" w:rsidRPr="002A1362" w:rsidRDefault="009D7813" w:rsidP="009D7813">
      <w:pPr>
        <w:numPr>
          <w:ilvl w:val="1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Nguyên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gây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</w:t>
      </w:r>
    </w:p>
    <w:p w14:paraId="0FE09985" w14:textId="77777777" w:rsidR="009D7813" w:rsidRPr="002A1362" w:rsidRDefault="009D7813" w:rsidP="009D7813">
      <w:pPr>
        <w:numPr>
          <w:ilvl w:val="2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qui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366E3226" w14:textId="77777777" w:rsidR="009D7813" w:rsidRPr="002A1362" w:rsidRDefault="009D7813" w:rsidP="009D7813">
      <w:pPr>
        <w:numPr>
          <w:ilvl w:val="2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Định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3C86A370" w14:textId="7E1C42A9" w:rsidR="009D7813" w:rsidRPr="002A1362" w:rsidRDefault="009D7813" w:rsidP="009D7813">
      <w:pPr>
        <w:numPr>
          <w:ilvl w:val="2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lieu</w:t>
      </w:r>
    </w:p>
    <w:p w14:paraId="16C307A8" w14:textId="77777777" w:rsidR="009D7813" w:rsidRPr="002A1362" w:rsidRDefault="009D7813" w:rsidP="009D7813">
      <w:pPr>
        <w:numPr>
          <w:ilvl w:val="1"/>
          <w:numId w:val="3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</w:p>
    <w:p w14:paraId="53097C11" w14:textId="77777777" w:rsidR="009D7813" w:rsidRPr="002A1362" w:rsidRDefault="009D7813" w:rsidP="009D7813">
      <w:pPr>
        <w:numPr>
          <w:ilvl w:val="2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2DE96F52" w14:textId="77777777" w:rsidR="009D7813" w:rsidRPr="002A1362" w:rsidRDefault="009D7813" w:rsidP="009D7813">
      <w:pPr>
        <w:numPr>
          <w:ilvl w:val="2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6F6059C7" w14:textId="77777777" w:rsidR="009D7813" w:rsidRPr="002A1362" w:rsidRDefault="009D7813" w:rsidP="009D7813">
      <w:pPr>
        <w:numPr>
          <w:ilvl w:val="2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động</w:t>
      </w:r>
      <w:proofErr w:type="spellEnd"/>
    </w:p>
    <w:p w14:paraId="2A8C71A7" w14:textId="1434D956" w:rsidR="009D7813" w:rsidRPr="002A1362" w:rsidRDefault="009D7813" w:rsidP="009D781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Data integration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7DCEC241" w14:textId="77777777" w:rsidR="00C3093E" w:rsidRPr="002A1362" w:rsidRDefault="00C3093E" w:rsidP="00C3093E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(Data integration)</w:t>
      </w:r>
    </w:p>
    <w:p w14:paraId="7FFF3DF5" w14:textId="77777777" w:rsidR="00C3093E" w:rsidRPr="002A1362" w:rsidRDefault="00C3093E" w:rsidP="00C3093E">
      <w:pPr>
        <w:numPr>
          <w:ilvl w:val="1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</w:p>
    <w:p w14:paraId="7DF8D410" w14:textId="77777777" w:rsidR="00C3093E" w:rsidRPr="002A1362" w:rsidRDefault="00C3093E" w:rsidP="00C3093E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(Schema integration)</w:t>
      </w:r>
    </w:p>
    <w:p w14:paraId="4DEC77F3" w14:textId="77777777" w:rsidR="00C3093E" w:rsidRPr="002A1362" w:rsidRDefault="00C3093E" w:rsidP="00C3093E">
      <w:pPr>
        <w:numPr>
          <w:ilvl w:val="1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metadata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</w:p>
    <w:p w14:paraId="03C29526" w14:textId="77777777" w:rsidR="00C3093E" w:rsidRPr="002A1362" w:rsidRDefault="00C3093E" w:rsidP="00C3093E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Vấn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đề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tránh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dư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thừa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5AE08D8C" w14:textId="77777777" w:rsidR="00C3093E" w:rsidRPr="002A1362" w:rsidRDefault="00C3093E" w:rsidP="00C3093E">
      <w:pPr>
        <w:numPr>
          <w:ilvl w:val="1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(identities)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73A31D48" w14:textId="77777777" w:rsidR="00C3093E" w:rsidRPr="002A1362" w:rsidRDefault="00C3093E" w:rsidP="00C3093E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Phát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mâu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thuẫn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53A742CC" w14:textId="77777777" w:rsidR="00C3093E" w:rsidRPr="002A1362" w:rsidRDefault="00C3093E" w:rsidP="00C3093E">
      <w:pPr>
        <w:numPr>
          <w:ilvl w:val="1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</w:t>
      </w:r>
    </w:p>
    <w:p w14:paraId="52BA7ED3" w14:textId="77777777" w:rsidR="00C3093E" w:rsidRPr="002A1362" w:rsidRDefault="00C3093E" w:rsidP="00C3093E">
      <w:pPr>
        <w:numPr>
          <w:ilvl w:val="2"/>
          <w:numId w:val="3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</w:p>
    <w:p w14:paraId="799DA9A2" w14:textId="44B26359" w:rsidR="00C3093E" w:rsidRPr="002A1362" w:rsidRDefault="00C3093E" w:rsidP="00C3093E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(scale)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VD: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m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inch.</w:t>
      </w:r>
    </w:p>
    <w:p w14:paraId="55F1BE4E" w14:textId="77777777" w:rsidR="00E141C0" w:rsidRPr="002A1362" w:rsidRDefault="00E141C0" w:rsidP="00E141C0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Dư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thừa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(Redundant data)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xuyên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xảy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nguồn</w:t>
      </w:r>
      <w:proofErr w:type="spellEnd"/>
    </w:p>
    <w:p w14:paraId="361E97BE" w14:textId="77777777" w:rsidR="00E141C0" w:rsidRPr="002A1362" w:rsidRDefault="00E141C0" w:rsidP="00E141C0">
      <w:pPr>
        <w:numPr>
          <w:ilvl w:val="1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Định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csdl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</w:p>
    <w:p w14:paraId="4EB032F5" w14:textId="77777777" w:rsidR="00E141C0" w:rsidRPr="002A1362" w:rsidRDefault="00E141C0" w:rsidP="00E141C0">
      <w:pPr>
        <w:numPr>
          <w:ilvl w:val="1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suy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suy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(derived attribute)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</w:p>
    <w:p w14:paraId="589FC029" w14:textId="77777777" w:rsidR="00E141C0" w:rsidRPr="002A1362" w:rsidRDefault="00E141C0" w:rsidP="00E141C0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Các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dư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thừa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phát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(Correlation analysis)</w:t>
      </w:r>
    </w:p>
    <w:p w14:paraId="039BD8F6" w14:textId="77777777" w:rsidR="00E141C0" w:rsidRPr="002A1362" w:rsidRDefault="00E141C0" w:rsidP="00E141C0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Yêu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cầu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chung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quá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trình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thừa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mâu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thuẫn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CDF16B5" w14:textId="77777777" w:rsidR="00E141C0" w:rsidRPr="002A1362" w:rsidRDefault="00E141C0" w:rsidP="00E141C0">
      <w:pPr>
        <w:numPr>
          <w:ilvl w:val="1"/>
          <w:numId w:val="3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nâng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(tri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</w:p>
    <w:p w14:paraId="7ECBD8C3" w14:textId="77777777" w:rsidR="00E141C0" w:rsidRPr="002A1362" w:rsidRDefault="00E141C0" w:rsidP="00C3093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DD4869F" w14:textId="77777777" w:rsidR="008E3013" w:rsidRPr="002A1362" w:rsidRDefault="008E3013" w:rsidP="002F5130">
      <w:pPr>
        <w:rPr>
          <w:rFonts w:ascii="Times New Roman" w:hAnsi="Times New Roman" w:cs="Times New Roman"/>
          <w:sz w:val="20"/>
          <w:szCs w:val="20"/>
        </w:rPr>
      </w:pPr>
    </w:p>
    <w:p w14:paraId="77A49BE0" w14:textId="77777777" w:rsidR="008E3013" w:rsidRPr="002A1362" w:rsidRDefault="008E3013" w:rsidP="008E3013">
      <w:pPr>
        <w:ind w:left="1800"/>
        <w:rPr>
          <w:rFonts w:ascii="Times New Roman" w:hAnsi="Times New Roman" w:cs="Times New Roman"/>
          <w:sz w:val="20"/>
          <w:szCs w:val="20"/>
        </w:rPr>
      </w:pPr>
    </w:p>
    <w:p w14:paraId="792C939B" w14:textId="1D7DE2AB" w:rsidR="008E3013" w:rsidRPr="002A1362" w:rsidRDefault="00E141C0" w:rsidP="008E3013">
      <w:p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Data transformation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chuyển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đổi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04FA6B76" w14:textId="77777777" w:rsidR="00E141C0" w:rsidRPr="002A1362" w:rsidRDefault="00E141C0" w:rsidP="00E141C0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Biến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đổi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15F94AF0" w14:textId="77777777" w:rsidR="00E141C0" w:rsidRPr="002A1362" w:rsidRDefault="00E141C0" w:rsidP="00E141C0">
      <w:pPr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trơn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(Smoothing):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Laplace</w:t>
      </w:r>
    </w:p>
    <w:p w14:paraId="17BC8E17" w14:textId="77777777" w:rsidR="00E141C0" w:rsidRPr="002A1362" w:rsidRDefault="00E141C0" w:rsidP="00E141C0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(Aggregation)</w:t>
      </w:r>
    </w:p>
    <w:p w14:paraId="2D21DD60" w14:textId="351360A2" w:rsidR="00E141C0" w:rsidRPr="002A1362" w:rsidRDefault="00E141C0" w:rsidP="00E141C0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hóa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Normolization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7366CC4" w14:textId="77777777" w:rsidR="00E141C0" w:rsidRPr="002A1362" w:rsidRDefault="00E141C0" w:rsidP="00E141C0">
      <w:pPr>
        <w:numPr>
          <w:ilvl w:val="1"/>
          <w:numId w:val="4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miền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(0 … 100)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miền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(0 … 1)</w:t>
      </w:r>
    </w:p>
    <w:p w14:paraId="4DF75A38" w14:textId="77777777" w:rsidR="00E141C0" w:rsidRPr="002A1362" w:rsidRDefault="00E141C0" w:rsidP="00E141C0">
      <w:pPr>
        <w:numPr>
          <w:ilvl w:val="1"/>
          <w:numId w:val="4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X2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chênh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X1)</w:t>
      </w:r>
    </w:p>
    <w:p w14:paraId="254CE6F8" w14:textId="77777777" w:rsidR="00E141C0" w:rsidRPr="002A1362" w:rsidRDefault="00E141C0" w:rsidP="00E141C0">
      <w:pPr>
        <w:numPr>
          <w:ilvl w:val="1"/>
          <w:numId w:val="4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hóa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hóa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0 … 1)</w:t>
      </w:r>
    </w:p>
    <w:p w14:paraId="12457CA8" w14:textId="77777777" w:rsidR="00E141C0" w:rsidRPr="002A1362" w:rsidRDefault="00E141C0" w:rsidP="00E141C0">
      <w:pPr>
        <w:ind w:left="1440" w:firstLine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new_val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= (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val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proofErr w:type="gram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min)(</w:t>
      </w:r>
      <w:proofErr w:type="gramEnd"/>
      <w:r w:rsidRPr="002A1362">
        <w:rPr>
          <w:rFonts w:ascii="Times New Roman" w:hAnsi="Times New Roman" w:cs="Times New Roman"/>
          <w:b/>
          <w:bCs/>
          <w:sz w:val="20"/>
          <w:szCs w:val="20"/>
        </w:rPr>
        <w:t>max - min)</w:t>
      </w:r>
    </w:p>
    <w:p w14:paraId="0B3CFE3D" w14:textId="347CC16E" w:rsidR="00F63CAA" w:rsidRPr="002A1362" w:rsidRDefault="00F63CAA" w:rsidP="00F63C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Data reduction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118440F2" w14:textId="77777777" w:rsidR="00F63CAA" w:rsidRPr="002A1362" w:rsidRDefault="00F63CAA" w:rsidP="00F63CAA">
      <w:pPr>
        <w:numPr>
          <w:ilvl w:val="0"/>
          <w:numId w:val="4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Kho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chứa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tới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hàng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TB</w:t>
      </w:r>
    </w:p>
    <w:p w14:paraId="19BC4E3F" w14:textId="77777777" w:rsidR="00F63CAA" w:rsidRPr="002A1362" w:rsidRDefault="00F63CAA" w:rsidP="00F63CAA">
      <w:pPr>
        <w:numPr>
          <w:ilvl w:val="1"/>
          <w:numId w:val="43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6812818E" w14:textId="77777777" w:rsidR="00F63CAA" w:rsidRPr="002A1362" w:rsidRDefault="00F63CAA" w:rsidP="00F63CAA">
      <w:pPr>
        <w:numPr>
          <w:ilvl w:val="0"/>
          <w:numId w:val="4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Rút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gọn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/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2901070B" w14:textId="77777777" w:rsidR="00F63CAA" w:rsidRPr="002A1362" w:rsidRDefault="00F63CAA" w:rsidP="00F63CAA">
      <w:pPr>
        <w:numPr>
          <w:ilvl w:val="1"/>
          <w:numId w:val="43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</w:p>
    <w:p w14:paraId="2777FE66" w14:textId="77777777" w:rsidR="00F63CAA" w:rsidRPr="002A1362" w:rsidRDefault="00F63CAA" w:rsidP="00F63CAA">
      <w:pPr>
        <w:numPr>
          <w:ilvl w:val="0"/>
          <w:numId w:val="4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Chiến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rút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gọn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</w:p>
    <w:p w14:paraId="41675AE2" w14:textId="77777777" w:rsidR="00F63CAA" w:rsidRPr="002A1362" w:rsidRDefault="00F63CAA" w:rsidP="00F63CAA">
      <w:pPr>
        <w:numPr>
          <w:ilvl w:val="1"/>
          <w:numId w:val="43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Rút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trọng</w:t>
      </w:r>
      <w:proofErr w:type="spellEnd"/>
    </w:p>
    <w:p w14:paraId="79A59087" w14:textId="2D31E50B" w:rsidR="00E141C0" w:rsidRPr="002A1362" w:rsidRDefault="00F63CAA" w:rsidP="00F63CAA">
      <w:pPr>
        <w:numPr>
          <w:ilvl w:val="1"/>
          <w:numId w:val="43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6A227D89" w14:textId="77777777" w:rsidR="00F63CAA" w:rsidRPr="002A1362" w:rsidRDefault="00F63CAA" w:rsidP="00F63CAA">
      <w:pPr>
        <w:numPr>
          <w:ilvl w:val="1"/>
          <w:numId w:val="4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Thu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 PCA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21B7396E" w14:textId="17785561" w:rsidR="00F63CAA" w:rsidRPr="002A1362" w:rsidRDefault="00F63CAA" w:rsidP="00F63CAA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Lựa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máy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học</w:t>
      </w:r>
      <w:proofErr w:type="spellEnd"/>
    </w:p>
    <w:p w14:paraId="5539F5D9" w14:textId="77777777" w:rsidR="00F63CAA" w:rsidRPr="002A1362" w:rsidRDefault="00F63CAA" w:rsidP="00F63CA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</w:t>
      </w:r>
      <w:proofErr w:type="spellEnd"/>
    </w:p>
    <w:p w14:paraId="2B995748" w14:textId="77777777" w:rsidR="00F63CAA" w:rsidRPr="002A1362" w:rsidRDefault="00F63CAA" w:rsidP="00F63CAA">
      <w:pPr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T ?</w:t>
      </w:r>
      <w:proofErr w:type="gramEnd"/>
    </w:p>
    <w:p w14:paraId="34B629A4" w14:textId="77777777" w:rsidR="00F63CAA" w:rsidRPr="002A1362" w:rsidRDefault="00F63CAA" w:rsidP="00F63CAA">
      <w:pPr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P ?</w:t>
      </w:r>
      <w:proofErr w:type="gramEnd"/>
    </w:p>
    <w:p w14:paraId="4B68532B" w14:textId="77777777" w:rsidR="00F63CAA" w:rsidRPr="002A1362" w:rsidRDefault="00F63CAA" w:rsidP="00F63CAA">
      <w:pPr>
        <w:numPr>
          <w:ilvl w:val="0"/>
          <w:numId w:val="4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E ?</w:t>
      </w:r>
      <w:proofErr w:type="gramEnd"/>
    </w:p>
    <w:p w14:paraId="3441F4A4" w14:textId="77777777" w:rsidR="00F63CAA" w:rsidRPr="002A1362" w:rsidRDefault="00F63CAA" w:rsidP="00F63CA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trước</w:t>
      </w:r>
      <w:proofErr w:type="spellEnd"/>
    </w:p>
    <w:p w14:paraId="61530354" w14:textId="28FC2A06" w:rsidR="00F63CAA" w:rsidRPr="002A1362" w:rsidRDefault="00F63CAA" w:rsidP="00F63CA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Tỷ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(%)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</w:p>
    <w:p w14:paraId="48B39FDB" w14:textId="670A7665" w:rsidR="00F63CAA" w:rsidRPr="002A1362" w:rsidRDefault="00F63CAA" w:rsidP="00F63CA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E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web,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gắn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</w:t>
      </w:r>
      <w:proofErr w:type="spellEnd"/>
    </w:p>
    <w:p w14:paraId="07523E1C" w14:textId="77777777" w:rsidR="00F63CAA" w:rsidRPr="002A1362" w:rsidRDefault="00F63CAA" w:rsidP="00F63CA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tay</w:t>
      </w:r>
      <w:proofErr w:type="spellEnd"/>
    </w:p>
    <w:p w14:paraId="792572FD" w14:textId="77777777" w:rsidR="00F63CAA" w:rsidRPr="002A1362" w:rsidRDefault="00F63CAA" w:rsidP="00F63CAA">
      <w:pPr>
        <w:numPr>
          <w:ilvl w:val="0"/>
          <w:numId w:val="48"/>
        </w:numPr>
        <w:tabs>
          <w:tab w:val="clear" w:pos="720"/>
          <w:tab w:val="num" w:pos="0"/>
        </w:tabs>
        <w:ind w:left="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T ?</w:t>
      </w:r>
      <w:proofErr w:type="gramEnd"/>
    </w:p>
    <w:p w14:paraId="2CB9444E" w14:textId="77777777" w:rsidR="00F63CAA" w:rsidRPr="002A1362" w:rsidRDefault="00F63CAA" w:rsidP="00F63CAA">
      <w:pPr>
        <w:numPr>
          <w:ilvl w:val="0"/>
          <w:numId w:val="48"/>
        </w:numPr>
        <w:tabs>
          <w:tab w:val="clear" w:pos="720"/>
          <w:tab w:val="num" w:pos="0"/>
        </w:tabs>
        <w:ind w:left="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P ?</w:t>
      </w:r>
      <w:proofErr w:type="gramEnd"/>
    </w:p>
    <w:p w14:paraId="3C8A0226" w14:textId="5E4279FB" w:rsidR="00F63CAA" w:rsidRPr="002A1362" w:rsidRDefault="00F63CAA" w:rsidP="00F63CAA">
      <w:pPr>
        <w:numPr>
          <w:ilvl w:val="0"/>
          <w:numId w:val="48"/>
        </w:numPr>
        <w:tabs>
          <w:tab w:val="clear" w:pos="720"/>
          <w:tab w:val="num" w:pos="0"/>
        </w:tabs>
        <w:ind w:left="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E ?</w:t>
      </w:r>
      <w:proofErr w:type="gramEnd"/>
    </w:p>
    <w:p w14:paraId="53A891CB" w14:textId="77777777" w:rsidR="00F63CAA" w:rsidRPr="002A1362" w:rsidRDefault="00F63CAA" w:rsidP="00F63CA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tay</w:t>
      </w:r>
      <w:proofErr w:type="spellEnd"/>
    </w:p>
    <w:p w14:paraId="04EDF510" w14:textId="02C6BE09" w:rsidR="00F63CAA" w:rsidRPr="002A1362" w:rsidRDefault="00F63CAA" w:rsidP="00F63CA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Tỷ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(%)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</w:p>
    <w:p w14:paraId="577BC960" w14:textId="35612A16" w:rsidR="00F63CAA" w:rsidRPr="002A1362" w:rsidRDefault="00F63CAA" w:rsidP="00F63CA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E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gắn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</w:p>
    <w:p w14:paraId="2812310B" w14:textId="77777777" w:rsidR="00F63CAA" w:rsidRPr="002A1362" w:rsidRDefault="00F63CAA" w:rsidP="00F63CAA">
      <w:pPr>
        <w:numPr>
          <w:ilvl w:val="0"/>
          <w:numId w:val="5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thỏa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(compromise)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</w:p>
    <w:p w14:paraId="5CF03143" w14:textId="77777777" w:rsidR="00F63CAA" w:rsidRPr="002A1362" w:rsidRDefault="00F63CAA" w:rsidP="00F63CAA">
      <w:pPr>
        <w:numPr>
          <w:ilvl w:val="1"/>
          <w:numId w:val="5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</w:p>
    <w:p w14:paraId="059EAF03" w14:textId="77777777" w:rsidR="00F63CAA" w:rsidRPr="002A1362" w:rsidRDefault="00F63CAA" w:rsidP="00F63CAA">
      <w:pPr>
        <w:numPr>
          <w:ilvl w:val="1"/>
          <w:numId w:val="5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</w:p>
    <w:p w14:paraId="33ACA722" w14:textId="77777777" w:rsidR="00F63CAA" w:rsidRPr="002A1362" w:rsidRDefault="00F63CAA" w:rsidP="00F63CAA">
      <w:pPr>
        <w:numPr>
          <w:ilvl w:val="0"/>
          <w:numId w:val="5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Nguyên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Occam’s razor: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đạt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48F56C36" w14:textId="5E0B8A60" w:rsidR="00F63CAA" w:rsidRPr="002A1362" w:rsidRDefault="00F63CAA" w:rsidP="00F63CA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máy</w:t>
      </w:r>
      <w:proofErr w:type="spellEnd"/>
    </w:p>
    <w:p w14:paraId="681F9ECC" w14:textId="77777777" w:rsidR="00F63CAA" w:rsidRPr="002A1362" w:rsidRDefault="00F63CAA" w:rsidP="00F63CAA">
      <w:pPr>
        <w:numPr>
          <w:ilvl w:val="0"/>
          <w:numId w:val="5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Machine Learning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201BEC7A" w14:textId="77777777" w:rsidR="00F63CAA" w:rsidRPr="002A1362" w:rsidRDefault="00F63CAA" w:rsidP="00F63CAA">
      <w:pPr>
        <w:numPr>
          <w:ilvl w:val="0"/>
          <w:numId w:val="5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?</w:t>
      </w:r>
    </w:p>
    <w:p w14:paraId="6A4BBB2A" w14:textId="77777777" w:rsidR="00F63CAA" w:rsidRPr="002A1362" w:rsidRDefault="00F63CAA" w:rsidP="00F63CAA">
      <w:pPr>
        <w:numPr>
          <w:ilvl w:val="0"/>
          <w:numId w:val="5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</w:p>
    <w:p w14:paraId="172F0E6D" w14:textId="77777777" w:rsidR="00F63CAA" w:rsidRPr="002A1362" w:rsidRDefault="00F63CAA" w:rsidP="00F63CAA">
      <w:pPr>
        <w:ind w:left="1080"/>
        <w:rPr>
          <w:rFonts w:ascii="Times New Roman" w:hAnsi="Times New Roman" w:cs="Times New Roman"/>
          <w:sz w:val="20"/>
          <w:szCs w:val="20"/>
        </w:rPr>
      </w:pPr>
    </w:p>
    <w:p w14:paraId="521BD94F" w14:textId="77777777" w:rsidR="00F63CAA" w:rsidRPr="002A1362" w:rsidRDefault="00F63CAA" w:rsidP="00F63CAA">
      <w:pPr>
        <w:rPr>
          <w:rFonts w:ascii="Times New Roman" w:hAnsi="Times New Roman" w:cs="Times New Roman"/>
          <w:sz w:val="20"/>
          <w:szCs w:val="20"/>
        </w:rPr>
      </w:pPr>
    </w:p>
    <w:p w14:paraId="3CD5B889" w14:textId="77777777" w:rsidR="00F63CAA" w:rsidRPr="002A1362" w:rsidRDefault="00F63CAA" w:rsidP="00F63CAA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11D79CB" w14:textId="77777777" w:rsidR="00F63CAA" w:rsidRPr="002A1362" w:rsidRDefault="00F63CAA" w:rsidP="00F63CA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hỏi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</w:t>
      </w:r>
    </w:p>
    <w:p w14:paraId="42D63DE2" w14:textId="77777777" w:rsidR="00F63CAA" w:rsidRPr="002A1362" w:rsidRDefault="00F63CAA" w:rsidP="00F63CAA">
      <w:pPr>
        <w:numPr>
          <w:ilvl w:val="0"/>
          <w:numId w:val="5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?</w:t>
      </w:r>
    </w:p>
    <w:p w14:paraId="3010D87A" w14:textId="77777777" w:rsidR="00F63CAA" w:rsidRPr="002A1362" w:rsidRDefault="00F63CAA" w:rsidP="00F63CAA">
      <w:pPr>
        <w:numPr>
          <w:ilvl w:val="0"/>
          <w:numId w:val="5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đâu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?</w:t>
      </w:r>
    </w:p>
    <w:p w14:paraId="114D7DD7" w14:textId="77777777" w:rsidR="00F63CAA" w:rsidRPr="002A1362" w:rsidRDefault="00F63CAA" w:rsidP="00F63CAA">
      <w:pPr>
        <w:numPr>
          <w:ilvl w:val="0"/>
          <w:numId w:val="5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   Khi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?</w:t>
      </w:r>
    </w:p>
    <w:p w14:paraId="64E15973" w14:textId="77777777" w:rsidR="00F63CAA" w:rsidRPr="002A1362" w:rsidRDefault="00F63CAA" w:rsidP="00F63CAA">
      <w:pPr>
        <w:numPr>
          <w:ilvl w:val="0"/>
          <w:numId w:val="5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   Khi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?</w:t>
      </w:r>
    </w:p>
    <w:p w14:paraId="60F4B14C" w14:textId="77777777" w:rsidR="00F63CAA" w:rsidRPr="002A1362" w:rsidRDefault="00F63CAA" w:rsidP="00F63CAA">
      <w:pPr>
        <w:numPr>
          <w:ilvl w:val="0"/>
          <w:numId w:val="5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validation set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test </w:t>
      </w:r>
      <w:proofErr w:type="gram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set</w:t>
      </w:r>
      <w:proofErr w:type="gramEnd"/>
    </w:p>
    <w:p w14:paraId="26429DA2" w14:textId="77777777" w:rsidR="00F63CAA" w:rsidRPr="002A1362" w:rsidRDefault="00F63CAA" w:rsidP="00F63CAA">
      <w:pPr>
        <w:numPr>
          <w:ilvl w:val="0"/>
          <w:numId w:val="5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vậy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rõ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4A60E57" w14:textId="77777777" w:rsidR="00F63CAA" w:rsidRPr="002A1362" w:rsidRDefault="00F63CAA" w:rsidP="00F63CAA">
      <w:pPr>
        <w:numPr>
          <w:ilvl w:val="0"/>
          <w:numId w:val="5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”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(tradeoff)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(metric)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nhằm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</w:p>
    <w:p w14:paraId="6E35B7CA" w14:textId="77777777" w:rsidR="00F63CAA" w:rsidRPr="002A1362" w:rsidRDefault="00F63CAA" w:rsidP="00F63CAA">
      <w:pPr>
        <w:numPr>
          <w:ilvl w:val="0"/>
          <w:numId w:val="5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Các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(evaluation methods</w:t>
      </w:r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1DD8A4F0" w14:textId="77777777" w:rsidR="00F63CAA" w:rsidRPr="002A1362" w:rsidRDefault="00F63CAA" w:rsidP="00F63CAA">
      <w:pPr>
        <w:numPr>
          <w:ilvl w:val="1"/>
          <w:numId w:val="6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cậy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</w:p>
    <w:p w14:paraId="1B3C5C0A" w14:textId="77777777" w:rsidR="00F63CAA" w:rsidRPr="002A1362" w:rsidRDefault="00F63CAA" w:rsidP="00F63CAA">
      <w:pPr>
        <w:numPr>
          <w:ilvl w:val="0"/>
          <w:numId w:val="5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Các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tiêu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(evaluation metrics)</w:t>
      </w:r>
    </w:p>
    <w:p w14:paraId="75A39EBB" w14:textId="77777777" w:rsidR="00F63CAA" w:rsidRPr="002A1362" w:rsidRDefault="00F63CAA" w:rsidP="00F63CAA">
      <w:pPr>
        <w:numPr>
          <w:ilvl w:val="1"/>
          <w:numId w:val="6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</w:p>
    <w:p w14:paraId="039BAFA6" w14:textId="77777777" w:rsidR="00F63CAA" w:rsidRPr="002A1362" w:rsidRDefault="00F63CAA" w:rsidP="00F63CAA">
      <w:pPr>
        <w:rPr>
          <w:rFonts w:ascii="Times New Roman" w:hAnsi="Times New Roman" w:cs="Times New Roman"/>
          <w:sz w:val="20"/>
          <w:szCs w:val="20"/>
        </w:rPr>
      </w:pPr>
    </w:p>
    <w:p w14:paraId="3D25BCFA" w14:textId="7F475BDA" w:rsidR="00F63CAA" w:rsidRPr="002A1362" w:rsidRDefault="00F63CAA" w:rsidP="00F63C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Các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giá</w:t>
      </w:r>
      <w:proofErr w:type="spellEnd"/>
    </w:p>
    <w:p w14:paraId="2E866AED" w14:textId="77777777" w:rsidR="00F63CAA" w:rsidRPr="002A1362" w:rsidRDefault="00F63CAA" w:rsidP="00F63CAA">
      <w:pPr>
        <w:numPr>
          <w:ilvl w:val="0"/>
          <w:numId w:val="6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cậy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?</w:t>
      </w:r>
    </w:p>
    <w:p w14:paraId="75C0D931" w14:textId="77777777" w:rsidR="00F63CAA" w:rsidRPr="002A1362" w:rsidRDefault="00F63CAA" w:rsidP="00F63CAA">
      <w:pPr>
        <w:numPr>
          <w:ilvl w:val="1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</w:p>
    <w:p w14:paraId="02591781" w14:textId="77777777" w:rsidR="00F63CAA" w:rsidRPr="002A1362" w:rsidRDefault="00F63CAA" w:rsidP="00F63CAA">
      <w:pPr>
        <w:numPr>
          <w:ilvl w:val="1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</w:p>
    <w:p w14:paraId="2EE75627" w14:textId="77777777" w:rsidR="00F63CAA" w:rsidRPr="002A1362" w:rsidRDefault="00F63CAA" w:rsidP="00F63CAA">
      <w:pPr>
        <w:numPr>
          <w:ilvl w:val="1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</w:p>
    <w:p w14:paraId="7BE0E90A" w14:textId="77777777" w:rsidR="00F63CAA" w:rsidRPr="002A1362" w:rsidRDefault="00F63CAA" w:rsidP="00F63CAA">
      <w:pPr>
        <w:numPr>
          <w:ilvl w:val="0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Hiệu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</w:t>
      </w:r>
    </w:p>
    <w:p w14:paraId="7E59116D" w14:textId="77777777" w:rsidR="00F63CAA" w:rsidRPr="002A1362" w:rsidRDefault="00F63CAA" w:rsidP="00F63CAA">
      <w:pPr>
        <w:numPr>
          <w:ilvl w:val="1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(Class distribution)</w:t>
      </w:r>
    </w:p>
    <w:p w14:paraId="39FE78E9" w14:textId="77777777" w:rsidR="00F63CAA" w:rsidRPr="002A1362" w:rsidRDefault="00F63CAA" w:rsidP="00F63CAA">
      <w:pPr>
        <w:numPr>
          <w:ilvl w:val="1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(Cost of misclassification)</w:t>
      </w:r>
    </w:p>
    <w:p w14:paraId="7271554A" w14:textId="77777777" w:rsidR="00F63CAA" w:rsidRPr="002A1362" w:rsidRDefault="00F63CAA" w:rsidP="00F63CAA">
      <w:pPr>
        <w:numPr>
          <w:ilvl w:val="1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(Size of the test set)</w:t>
      </w:r>
    </w:p>
    <w:p w14:paraId="0C2FEE48" w14:textId="18B5D6F9" w:rsidR="00F63CAA" w:rsidRPr="002A1362" w:rsidRDefault="00F63CAA" w:rsidP="00F63C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Các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19BFC96" w14:textId="77777777" w:rsidR="00F63CAA" w:rsidRPr="002A1362" w:rsidRDefault="00F63CAA" w:rsidP="00F63CAA">
      <w:pPr>
        <w:numPr>
          <w:ilvl w:val="0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>Hold-out</w:t>
      </w:r>
    </w:p>
    <w:p w14:paraId="7835BA14" w14:textId="77777777" w:rsidR="00F63CAA" w:rsidRPr="002A1362" w:rsidRDefault="00F63CAA" w:rsidP="00F63CAA">
      <w:pPr>
        <w:numPr>
          <w:ilvl w:val="0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Straified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sampling</w:t>
      </w:r>
    </w:p>
    <w:p w14:paraId="40308092" w14:textId="77777777" w:rsidR="00F63CAA" w:rsidRPr="002A1362" w:rsidRDefault="00F63CAA" w:rsidP="00F63CAA">
      <w:pPr>
        <w:numPr>
          <w:ilvl w:val="0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Repeated hold-out</w:t>
      </w:r>
    </w:p>
    <w:p w14:paraId="1FC14778" w14:textId="77777777" w:rsidR="00F63CAA" w:rsidRPr="002A1362" w:rsidRDefault="00F63CAA" w:rsidP="00F63CAA">
      <w:pPr>
        <w:numPr>
          <w:ilvl w:val="0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Cross-validation</w:t>
      </w:r>
    </w:p>
    <w:p w14:paraId="54DF85AF" w14:textId="77777777" w:rsidR="00F63CAA" w:rsidRPr="002A1362" w:rsidRDefault="00F63CAA" w:rsidP="00F63CAA">
      <w:pPr>
        <w:numPr>
          <w:ilvl w:val="1"/>
          <w:numId w:val="6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K-fold</w:t>
      </w:r>
    </w:p>
    <w:p w14:paraId="1E18622B" w14:textId="77777777" w:rsidR="00F63CAA" w:rsidRPr="002A1362" w:rsidRDefault="00F63CAA" w:rsidP="00F63CAA">
      <w:pPr>
        <w:numPr>
          <w:ilvl w:val="1"/>
          <w:numId w:val="6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Leave-one-out</w:t>
      </w:r>
    </w:p>
    <w:p w14:paraId="3A0B1B13" w14:textId="773E4A96" w:rsidR="00F63CAA" w:rsidRPr="002A1362" w:rsidRDefault="00F63CAA" w:rsidP="00F63C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Hold-out (Splitting)</w:t>
      </w:r>
    </w:p>
    <w:p w14:paraId="271C6903" w14:textId="77777777" w:rsidR="00F63CAA" w:rsidRPr="002A1362" w:rsidRDefault="00F63CAA" w:rsidP="00F63CAA">
      <w:pPr>
        <w:numPr>
          <w:ilvl w:val="0"/>
          <w:numId w:val="6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giao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nhau</w:t>
      </w:r>
      <w:proofErr w:type="spellEnd"/>
    </w:p>
    <w:p w14:paraId="07F568F1" w14:textId="77777777" w:rsidR="00F63CAA" w:rsidRPr="002A1362" w:rsidRDefault="00F63CAA" w:rsidP="00F63CAA">
      <w:pPr>
        <w:numPr>
          <w:ilvl w:val="1"/>
          <w:numId w:val="6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D_train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</w:p>
    <w:p w14:paraId="6CC798A6" w14:textId="77777777" w:rsidR="00F63CAA" w:rsidRPr="002A1362" w:rsidRDefault="00F63CAA" w:rsidP="00F63CAA">
      <w:pPr>
        <w:numPr>
          <w:ilvl w:val="1"/>
          <w:numId w:val="6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D_test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</w:p>
    <w:p w14:paraId="403813DD" w14:textId="77777777" w:rsidR="00F63CAA" w:rsidRPr="002A1362" w:rsidRDefault="00F63CAA" w:rsidP="00F63CAA">
      <w:pPr>
        <w:numPr>
          <w:ilvl w:val="0"/>
          <w:numId w:val="6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cầu</w:t>
      </w:r>
      <w:proofErr w:type="spellEnd"/>
    </w:p>
    <w:p w14:paraId="425ECCFE" w14:textId="77777777" w:rsidR="00F63CAA" w:rsidRPr="002A1362" w:rsidRDefault="00F63CAA" w:rsidP="00F63CAA">
      <w:pPr>
        <w:numPr>
          <w:ilvl w:val="1"/>
          <w:numId w:val="6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D_test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</w:p>
    <w:p w14:paraId="49EAFF98" w14:textId="77777777" w:rsidR="00F63CAA" w:rsidRPr="002A1362" w:rsidRDefault="00F63CAA" w:rsidP="00F63CAA">
      <w:pPr>
        <w:numPr>
          <w:ilvl w:val="1"/>
          <w:numId w:val="6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</w:p>
    <w:p w14:paraId="575C4375" w14:textId="77777777" w:rsidR="00F63CAA" w:rsidRPr="002A1362" w:rsidRDefault="00F63CAA" w:rsidP="00F63CAA">
      <w:pPr>
        <w:numPr>
          <w:ilvl w:val="1"/>
          <w:numId w:val="6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D_test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</w:p>
    <w:p w14:paraId="0994C629" w14:textId="77777777" w:rsidR="00F63CAA" w:rsidRPr="002A1362" w:rsidRDefault="00F63CAA" w:rsidP="00F63CAA">
      <w:pPr>
        <w:numPr>
          <w:ilvl w:val="0"/>
          <w:numId w:val="6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 |D_train|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2A1362">
        <w:rPr>
          <w:rFonts w:ascii="Times New Roman" w:hAnsi="Times New Roman" w:cs="Times New Roman"/>
          <w:sz w:val="20"/>
          <w:szCs w:val="20"/>
        </w:rPr>
        <w:t>2/3).|D|, |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D_test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|=(1/3).|D|</w:t>
      </w:r>
    </w:p>
    <w:p w14:paraId="2B82C087" w14:textId="77777777" w:rsidR="00F63CAA" w:rsidRPr="002A1362" w:rsidRDefault="00F63CAA" w:rsidP="00F63CAA">
      <w:pPr>
        <w:numPr>
          <w:ilvl w:val="0"/>
          <w:numId w:val="6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</w:p>
    <w:p w14:paraId="744AB21F" w14:textId="2A62C619" w:rsidR="00F63CAA" w:rsidRPr="002A1362" w:rsidRDefault="006E3770" w:rsidP="00F63CAA">
      <w:p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Stratified sampling</w:t>
      </w:r>
    </w:p>
    <w:p w14:paraId="47E99CEA" w14:textId="77777777" w:rsidR="006E3770" w:rsidRPr="002A1362" w:rsidRDefault="006E3770" w:rsidP="006E3770">
      <w:pPr>
        <w:numPr>
          <w:ilvl w:val="0"/>
          <w:numId w:val="6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lastRenderedPageBreak/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(Unbalanced datasets),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diện</w:t>
      </w:r>
      <w:proofErr w:type="spellEnd"/>
    </w:p>
    <w:p w14:paraId="68359B0A" w14:textId="77777777" w:rsidR="006E3770" w:rsidRPr="002A1362" w:rsidRDefault="006E3770" w:rsidP="006E3770">
      <w:pPr>
        <w:numPr>
          <w:ilvl w:val="0"/>
          <w:numId w:val="6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</w:p>
    <w:p w14:paraId="6B89CD42" w14:textId="77777777" w:rsidR="006E3770" w:rsidRPr="002A1362" w:rsidRDefault="006E3770" w:rsidP="006E3770">
      <w:pPr>
        <w:numPr>
          <w:ilvl w:val="0"/>
          <w:numId w:val="6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(Class distribution)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1874594B" w14:textId="77777777" w:rsidR="006E3770" w:rsidRPr="002A1362" w:rsidRDefault="006E3770" w:rsidP="006E3770">
      <w:pPr>
        <w:numPr>
          <w:ilvl w:val="0"/>
          <w:numId w:val="6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tầng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(Stratified sampling)</w:t>
      </w:r>
    </w:p>
    <w:p w14:paraId="42924054" w14:textId="77777777" w:rsidR="006E3770" w:rsidRPr="002A1362" w:rsidRDefault="006E3770" w:rsidP="006E3770">
      <w:pPr>
        <w:numPr>
          <w:ilvl w:val="1"/>
          <w:numId w:val="6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7FBAA530" w14:textId="77777777" w:rsidR="006E3770" w:rsidRPr="002A1362" w:rsidRDefault="006E3770" w:rsidP="006E3770">
      <w:pPr>
        <w:numPr>
          <w:ilvl w:val="1"/>
          <w:numId w:val="6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tỷ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tỷ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</w:p>
    <w:p w14:paraId="36601800" w14:textId="77777777" w:rsidR="006E3770" w:rsidRPr="002A1362" w:rsidRDefault="006E3770" w:rsidP="006E3770">
      <w:pPr>
        <w:numPr>
          <w:ilvl w:val="0"/>
          <w:numId w:val="6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Phương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lẫy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tầng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hồi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7EAF4E02" w14:textId="64F5E8F6" w:rsidR="006E3770" w:rsidRPr="002A1362" w:rsidRDefault="006E3770" w:rsidP="006E3770">
      <w:pPr>
        <w:ind w:left="72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Repeated hold-out</w:t>
      </w:r>
    </w:p>
    <w:p w14:paraId="7978EA0C" w14:textId="77777777" w:rsidR="006E3770" w:rsidRPr="002A1362" w:rsidRDefault="006E3770" w:rsidP="006E3770">
      <w:pPr>
        <w:numPr>
          <w:ilvl w:val="0"/>
          <w:numId w:val="6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Hold-out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proofErr w:type="gramEnd"/>
    </w:p>
    <w:p w14:paraId="2EB7B5D6" w14:textId="77777777" w:rsidR="006E3770" w:rsidRPr="002A1362" w:rsidRDefault="006E3770" w:rsidP="006E3770">
      <w:pPr>
        <w:numPr>
          <w:ilvl w:val="1"/>
          <w:numId w:val="68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tỷ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tầng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- Stratified sampling)</w:t>
      </w:r>
    </w:p>
    <w:p w14:paraId="58C7A6BC" w14:textId="77777777" w:rsidR="006E3770" w:rsidRPr="002A1362" w:rsidRDefault="006E3770" w:rsidP="006E3770">
      <w:pPr>
        <w:numPr>
          <w:ilvl w:val="1"/>
          <w:numId w:val="68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cộng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(Average)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</w:p>
    <w:p w14:paraId="76154646" w14:textId="77777777" w:rsidR="006E3770" w:rsidRPr="002A1362" w:rsidRDefault="006E3770" w:rsidP="006E3770">
      <w:pPr>
        <w:numPr>
          <w:ilvl w:val="1"/>
          <w:numId w:val="7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Phương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vẫn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hảo</w:t>
      </w:r>
      <w:proofErr w:type="spellEnd"/>
    </w:p>
    <w:p w14:paraId="2935D647" w14:textId="77777777" w:rsidR="006E3770" w:rsidRPr="002A1362" w:rsidRDefault="006E3770" w:rsidP="006E3770">
      <w:pPr>
        <w:numPr>
          <w:ilvl w:val="1"/>
          <w:numId w:val="7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</w:p>
    <w:p w14:paraId="0C1D2D77" w14:textId="4F5C7129" w:rsidR="006E3770" w:rsidRPr="002A1362" w:rsidRDefault="006E3770" w:rsidP="006E3770">
      <w:pPr>
        <w:numPr>
          <w:ilvl w:val="1"/>
          <w:numId w:val="7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</w:p>
    <w:p w14:paraId="20D07C74" w14:textId="46DA9B56" w:rsidR="006E3770" w:rsidRPr="002A1362" w:rsidRDefault="006E3770" w:rsidP="006E3770">
      <w:p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Cross-validation</w:t>
      </w:r>
    </w:p>
    <w:p w14:paraId="7D7916A2" w14:textId="77777777" w:rsidR="006E3770" w:rsidRPr="002A1362" w:rsidRDefault="006E3770" w:rsidP="006E3770">
      <w:pPr>
        <w:numPr>
          <w:ilvl w:val="0"/>
          <w:numId w:val="7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29663000" w14:textId="77777777" w:rsidR="006E3770" w:rsidRPr="002A1362" w:rsidRDefault="006E3770" w:rsidP="006E3770">
      <w:pPr>
        <w:numPr>
          <w:ilvl w:val="0"/>
          <w:numId w:val="7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k-fold cross-validation</w:t>
      </w:r>
    </w:p>
    <w:p w14:paraId="504C403F" w14:textId="77777777" w:rsidR="006E3770" w:rsidRPr="002A1362" w:rsidRDefault="006E3770" w:rsidP="006E3770">
      <w:pPr>
        <w:numPr>
          <w:ilvl w:val="1"/>
          <w:numId w:val="7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gọi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“fold”)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</w:p>
    <w:p w14:paraId="18499F55" w14:textId="77777777" w:rsidR="006E3770" w:rsidRPr="002A1362" w:rsidRDefault="006E3770" w:rsidP="006E3770">
      <w:pPr>
        <w:numPr>
          <w:ilvl w:val="1"/>
          <w:numId w:val="7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k-1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</w:p>
    <w:p w14:paraId="5B724FAD" w14:textId="77777777" w:rsidR="006E3770" w:rsidRPr="002A1362" w:rsidRDefault="006E3770" w:rsidP="006E3770">
      <w:pPr>
        <w:numPr>
          <w:ilvl w:val="1"/>
          <w:numId w:val="7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fold)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cộng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</w:p>
    <w:p w14:paraId="77D60E93" w14:textId="77777777" w:rsidR="006E3770" w:rsidRPr="002A1362" w:rsidRDefault="006E3770" w:rsidP="006E3770">
      <w:pPr>
        <w:numPr>
          <w:ilvl w:val="0"/>
          <w:numId w:val="7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k: 10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9FA1822" w14:textId="77777777" w:rsidR="006E3770" w:rsidRPr="002A1362" w:rsidRDefault="006E3770" w:rsidP="006E3770">
      <w:pPr>
        <w:numPr>
          <w:ilvl w:val="0"/>
          <w:numId w:val="7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Thông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con (fold)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tầng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Cross-validation</w:t>
      </w:r>
    </w:p>
    <w:p w14:paraId="3180ED89" w14:textId="01ACABDC" w:rsidR="006E3770" w:rsidRPr="002A1362" w:rsidRDefault="006E3770" w:rsidP="006E3770">
      <w:pPr>
        <w:numPr>
          <w:ilvl w:val="0"/>
          <w:numId w:val="7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vừa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</w:p>
    <w:p w14:paraId="1F45DAFE" w14:textId="1CC16E0C" w:rsidR="006E3770" w:rsidRPr="002A1362" w:rsidRDefault="006E3770" w:rsidP="006E3770">
      <w:p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lastRenderedPageBreak/>
        <w:t>Leave-one-out Cross-validation</w:t>
      </w:r>
    </w:p>
    <w:p w14:paraId="77E01F17" w14:textId="77777777" w:rsidR="006E3770" w:rsidRPr="002A1362" w:rsidRDefault="006E3770" w:rsidP="006E3770">
      <w:pPr>
        <w:numPr>
          <w:ilvl w:val="0"/>
          <w:numId w:val="7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Cross-validation</w:t>
      </w:r>
    </w:p>
    <w:p w14:paraId="6C15BB8D" w14:textId="77777777" w:rsidR="006E3770" w:rsidRPr="002A1362" w:rsidRDefault="006E3770" w:rsidP="006E3770">
      <w:pPr>
        <w:numPr>
          <w:ilvl w:val="1"/>
          <w:numId w:val="7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(folds)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18C8F65A" w14:textId="77777777" w:rsidR="006E3770" w:rsidRPr="002A1362" w:rsidRDefault="006E3770" w:rsidP="006E3770">
      <w:pPr>
        <w:numPr>
          <w:ilvl w:val="1"/>
          <w:numId w:val="7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(fold)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709FA459" w14:textId="77777777" w:rsidR="006E3770" w:rsidRPr="002A1362" w:rsidRDefault="006E3770" w:rsidP="006E3770">
      <w:pPr>
        <w:numPr>
          <w:ilvl w:val="0"/>
          <w:numId w:val="7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Khai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ban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proofErr w:type="gramEnd"/>
    </w:p>
    <w:p w14:paraId="3770D960" w14:textId="77777777" w:rsidR="006E3770" w:rsidRPr="002A1362" w:rsidRDefault="006E3770" w:rsidP="006E3770">
      <w:pPr>
        <w:numPr>
          <w:ilvl w:val="0"/>
          <w:numId w:val="7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(no random sub-sampling)</w:t>
      </w:r>
    </w:p>
    <w:p w14:paraId="37DCD936" w14:textId="77777777" w:rsidR="006E3770" w:rsidRPr="002A1362" w:rsidRDefault="006E3770" w:rsidP="006E3770">
      <w:pPr>
        <w:numPr>
          <w:ilvl w:val="0"/>
          <w:numId w:val="7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tầng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Straification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</w:p>
    <w:p w14:paraId="2E85BFF0" w14:textId="77777777" w:rsidR="006E3770" w:rsidRPr="002A1362" w:rsidRDefault="006E3770" w:rsidP="006E3770">
      <w:pPr>
        <w:numPr>
          <w:ilvl w:val="1"/>
          <w:numId w:val="7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5C21336D" w14:textId="77777777" w:rsidR="006E3770" w:rsidRPr="002A1362" w:rsidRDefault="006E3770" w:rsidP="006E3770">
      <w:pPr>
        <w:numPr>
          <w:ilvl w:val="0"/>
          <w:numId w:val="7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</w:p>
    <w:p w14:paraId="00BEC341" w14:textId="77777777" w:rsidR="006E3770" w:rsidRPr="002A1362" w:rsidRDefault="006E3770" w:rsidP="006E3770">
      <w:pPr>
        <w:numPr>
          <w:ilvl w:val="0"/>
          <w:numId w:val="7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</w:p>
    <w:p w14:paraId="0DA67DC0" w14:textId="52F5D6DC" w:rsidR="008E3013" w:rsidRPr="002A1362" w:rsidRDefault="006E3770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Boostrap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sampling</w:t>
      </w:r>
    </w:p>
    <w:p w14:paraId="30157E1F" w14:textId="77777777" w:rsidR="006E3770" w:rsidRPr="002A1362" w:rsidRDefault="006E3770" w:rsidP="006E3770">
      <w:pPr>
        <w:numPr>
          <w:ilvl w:val="0"/>
          <w:numId w:val="7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Phương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Cross-validation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(Sampling without replacement)</w:t>
      </w:r>
    </w:p>
    <w:p w14:paraId="4394410E" w14:textId="77777777" w:rsidR="006E3770" w:rsidRPr="002A1362" w:rsidRDefault="006E3770" w:rsidP="006E3770">
      <w:pPr>
        <w:numPr>
          <w:ilvl w:val="1"/>
          <w:numId w:val="7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dung)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</w:p>
    <w:p w14:paraId="29908F1A" w14:textId="77777777" w:rsidR="006E3770" w:rsidRPr="002A1362" w:rsidRDefault="006E3770" w:rsidP="006E3770">
      <w:pPr>
        <w:numPr>
          <w:ilvl w:val="0"/>
          <w:numId w:val="7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</w:p>
    <w:p w14:paraId="29CEAA32" w14:textId="77777777" w:rsidR="006E3770" w:rsidRPr="002A1362" w:rsidRDefault="006E3770" w:rsidP="006E3770">
      <w:pPr>
        <w:numPr>
          <w:ilvl w:val="0"/>
          <w:numId w:val="7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Phương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Bootstrap sampling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(Sampling with replacement)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</w:p>
    <w:p w14:paraId="5782349C" w14:textId="77777777" w:rsidR="006E3770" w:rsidRPr="002A1362" w:rsidRDefault="006E3770" w:rsidP="006E3770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3F4A158E" w14:textId="77777777" w:rsidR="006E3770" w:rsidRPr="002A1362" w:rsidRDefault="006E3770" w:rsidP="006E3770">
      <w:pPr>
        <w:numPr>
          <w:ilvl w:val="0"/>
          <w:numId w:val="7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1829C4C0" w14:textId="77777777" w:rsidR="006E3770" w:rsidRPr="002A1362" w:rsidRDefault="006E3770" w:rsidP="006E3770">
      <w:pPr>
        <w:numPr>
          <w:ilvl w:val="0"/>
          <w:numId w:val="7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D_train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156DBD43" w14:textId="77777777" w:rsidR="006E3770" w:rsidRPr="002A1362" w:rsidRDefault="006E3770" w:rsidP="006E3770">
      <w:pPr>
        <w:numPr>
          <w:ilvl w:val="1"/>
          <w:numId w:val="7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khỏi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D)</w:t>
      </w:r>
    </w:p>
    <w:p w14:paraId="2E028011" w14:textId="77777777" w:rsidR="006E3770" w:rsidRPr="002A1362" w:rsidRDefault="006E3770" w:rsidP="006E3770">
      <w:pPr>
        <w:numPr>
          <w:ilvl w:val="1"/>
          <w:numId w:val="7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D_train</w:t>
      </w:r>
    </w:p>
    <w:p w14:paraId="30F7E604" w14:textId="77777777" w:rsidR="006E3770" w:rsidRPr="002A1362" w:rsidRDefault="006E3770" w:rsidP="006E3770">
      <w:pPr>
        <w:numPr>
          <w:ilvl w:val="1"/>
          <w:numId w:val="7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lần</w:t>
      </w:r>
      <w:proofErr w:type="spellEnd"/>
    </w:p>
    <w:p w14:paraId="313FF920" w14:textId="77777777" w:rsidR="006E3770" w:rsidRPr="002A1362" w:rsidRDefault="006E3770" w:rsidP="006E3770">
      <w:pPr>
        <w:numPr>
          <w:ilvl w:val="0"/>
          <w:numId w:val="7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D_train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</w:p>
    <w:p w14:paraId="7E451A03" w14:textId="77777777" w:rsidR="006E3770" w:rsidRPr="002A1362" w:rsidRDefault="006E3770" w:rsidP="006E3770">
      <w:pPr>
        <w:numPr>
          <w:ilvl w:val="0"/>
          <w:numId w:val="7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D_train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D_test</w:t>
      </w:r>
      <w:proofErr w:type="spellEnd"/>
    </w:p>
    <w:p w14:paraId="5C55221F" w14:textId="787FF33E" w:rsidR="006E3770" w:rsidRPr="002A1362" w:rsidRDefault="006E3770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Các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tiêu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giá</w:t>
      </w:r>
      <w:proofErr w:type="spellEnd"/>
    </w:p>
    <w:p w14:paraId="47D19DAD" w14:textId="77777777" w:rsidR="006E3770" w:rsidRPr="002A1362" w:rsidRDefault="006E3770" w:rsidP="006E3770">
      <w:pPr>
        <w:numPr>
          <w:ilvl w:val="0"/>
          <w:numId w:val="78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(Accuracy)</w:t>
      </w:r>
    </w:p>
    <w:p w14:paraId="4F9AD289" w14:textId="77777777" w:rsidR="006E3770" w:rsidRPr="002A1362" w:rsidRDefault="006E3770" w:rsidP="006E3770">
      <w:pPr>
        <w:numPr>
          <w:ilvl w:val="1"/>
          <w:numId w:val="78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(Test instances)</w:t>
      </w:r>
    </w:p>
    <w:p w14:paraId="018B9FB3" w14:textId="77777777" w:rsidR="006E3770" w:rsidRPr="002A1362" w:rsidRDefault="006E3770" w:rsidP="006E3770">
      <w:pPr>
        <w:numPr>
          <w:ilvl w:val="0"/>
          <w:numId w:val="7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Eficiency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47A45E8" w14:textId="77777777" w:rsidR="006E3770" w:rsidRPr="002A1362" w:rsidRDefault="006E3770" w:rsidP="006E3770">
      <w:pPr>
        <w:numPr>
          <w:ilvl w:val="1"/>
          <w:numId w:val="78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nguyên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nhớ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</w:p>
    <w:p w14:paraId="41D8B1BF" w14:textId="77777777" w:rsidR="006E3770" w:rsidRPr="002A1362" w:rsidRDefault="006E3770" w:rsidP="006E3770">
      <w:pPr>
        <w:numPr>
          <w:ilvl w:val="0"/>
          <w:numId w:val="7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Khả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nhiễu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(Robustness)</w:t>
      </w:r>
    </w:p>
    <w:p w14:paraId="3127B0DF" w14:textId="77777777" w:rsidR="006E3770" w:rsidRPr="002A1362" w:rsidRDefault="006E3770" w:rsidP="006E3770">
      <w:pPr>
        <w:numPr>
          <w:ilvl w:val="1"/>
          <w:numId w:val="78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chịu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8B553AF" w14:textId="77777777" w:rsidR="006E3770" w:rsidRPr="002A1362" w:rsidRDefault="006E3770" w:rsidP="006E3770">
      <w:pPr>
        <w:numPr>
          <w:ilvl w:val="0"/>
          <w:numId w:val="78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Khả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mở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rộng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(Scalability)</w:t>
      </w:r>
    </w:p>
    <w:p w14:paraId="0F58576A" w14:textId="77777777" w:rsidR="006E3770" w:rsidRPr="002A1362" w:rsidRDefault="006E3770" w:rsidP="006E3770">
      <w:pPr>
        <w:numPr>
          <w:ilvl w:val="1"/>
          <w:numId w:val="78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Hiệu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4B1E3421" w14:textId="77777777" w:rsidR="006E3770" w:rsidRPr="002A1362" w:rsidRDefault="006E3770" w:rsidP="006E3770">
      <w:pPr>
        <w:numPr>
          <w:ilvl w:val="0"/>
          <w:numId w:val="7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Khả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diễn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giải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(Interpretability)</w:t>
      </w:r>
    </w:p>
    <w:p w14:paraId="60C2BFC9" w14:textId="77777777" w:rsidR="006E3770" w:rsidRPr="002A1362" w:rsidRDefault="006E3770" w:rsidP="006E3770">
      <w:pPr>
        <w:numPr>
          <w:ilvl w:val="1"/>
          <w:numId w:val="78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</w:p>
    <w:p w14:paraId="2A446E25" w14:textId="77777777" w:rsidR="006E3770" w:rsidRPr="002A1362" w:rsidRDefault="006E3770" w:rsidP="006E3770">
      <w:pPr>
        <w:numPr>
          <w:ilvl w:val="0"/>
          <w:numId w:val="7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phức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tạp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(Complexity)</w:t>
      </w:r>
    </w:p>
    <w:p w14:paraId="1E42390A" w14:textId="77777777" w:rsidR="006E3770" w:rsidRPr="002A1362" w:rsidRDefault="006E3770" w:rsidP="006E3770">
      <w:pPr>
        <w:numPr>
          <w:ilvl w:val="1"/>
          <w:numId w:val="78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</w:p>
    <w:p w14:paraId="5C2C3307" w14:textId="043C3F50" w:rsidR="006E3770" w:rsidRPr="002A1362" w:rsidRDefault="006E3770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xác</w:t>
      </w:r>
      <w:proofErr w:type="spellEnd"/>
    </w:p>
    <w:p w14:paraId="6B7D6FA3" w14:textId="77777777" w:rsidR="006E3770" w:rsidRPr="002A1362" w:rsidRDefault="006E3770" w:rsidP="006E3770">
      <w:pPr>
        <w:numPr>
          <w:ilvl w:val="0"/>
          <w:numId w:val="80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loại</w:t>
      </w:r>
      <w:proofErr w:type="spellEnd"/>
    </w:p>
    <w:p w14:paraId="4630B674" w14:textId="77777777" w:rsidR="006E3770" w:rsidRPr="002A1362" w:rsidRDefault="006E3770" w:rsidP="006E3770">
      <w:pPr>
        <w:numPr>
          <w:ilvl w:val="1"/>
          <w:numId w:val="8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danh</w:t>
      </w:r>
      <w:proofErr w:type="spellEnd"/>
    </w:p>
    <w:p w14:paraId="32CDF2A7" w14:textId="141A5409" w:rsidR="006E3770" w:rsidRPr="002A1362" w:rsidRDefault="006E3770" w:rsidP="006E3770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1169983" wp14:editId="49795598">
            <wp:extent cx="5193260" cy="725170"/>
            <wp:effectExtent l="0" t="0" r="7620" b="0"/>
            <wp:docPr id="5" name="Picture 4" descr="A black and white symbo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6A822C-07E7-BF1C-20D5-7426756A20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ack and white symbol&#10;&#10;Description automatically generated">
                      <a:extLst>
                        <a:ext uri="{FF2B5EF4-FFF2-40B4-BE49-F238E27FC236}">
                          <a16:creationId xmlns:a16="http://schemas.microsoft.com/office/drawing/2014/main" id="{526A822C-07E7-BF1C-20D5-7426756A20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351" cy="7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F725" w14:textId="10CD0204" w:rsidR="006E3770" w:rsidRPr="002A1362" w:rsidRDefault="006E3770" w:rsidP="006E3770">
      <w:pPr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3D31072" wp14:editId="732AB9B5">
            <wp:extent cx="4846320" cy="1043639"/>
            <wp:effectExtent l="0" t="0" r="0" b="4445"/>
            <wp:docPr id="6" name="Picture 5" descr="A black math equation with number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C329993-A47B-219E-8ED5-DFD802138A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black math equation with number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C329993-A47B-219E-8ED5-DFD802138A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04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5748" w14:textId="77777777" w:rsidR="006E3770" w:rsidRPr="002A1362" w:rsidRDefault="006E3770" w:rsidP="006E3770">
      <w:pPr>
        <w:numPr>
          <w:ilvl w:val="1"/>
          <w:numId w:val="8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Trong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đó</w:t>
      </w:r>
      <w:proofErr w:type="spellEnd"/>
    </w:p>
    <w:p w14:paraId="4E254883" w14:textId="77777777" w:rsidR="006E3770" w:rsidRPr="002A1362" w:rsidRDefault="006E3770" w:rsidP="006E3770">
      <w:pPr>
        <w:numPr>
          <w:ilvl w:val="2"/>
          <w:numId w:val="8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sz w:val="20"/>
          <w:szCs w:val="20"/>
        </w:rPr>
        <w:t xml:space="preserve">x: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D_test</w:t>
      </w:r>
      <w:proofErr w:type="spellEnd"/>
    </w:p>
    <w:p w14:paraId="075B9DE3" w14:textId="77777777" w:rsidR="006E3770" w:rsidRPr="002A1362" w:rsidRDefault="006E3770" w:rsidP="006E3770">
      <w:pPr>
        <w:numPr>
          <w:ilvl w:val="2"/>
          <w:numId w:val="8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o(x):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</w:t>
      </w:r>
    </w:p>
    <w:p w14:paraId="60C4CE34" w14:textId="77777777" w:rsidR="006E3770" w:rsidRPr="002A1362" w:rsidRDefault="006E3770" w:rsidP="006E3770">
      <w:pPr>
        <w:numPr>
          <w:ilvl w:val="2"/>
          <w:numId w:val="8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c(x):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</w:t>
      </w:r>
    </w:p>
    <w:p w14:paraId="542C6333" w14:textId="77777777" w:rsidR="006E3770" w:rsidRPr="002A1362" w:rsidRDefault="006E3770" w:rsidP="006E3770">
      <w:pPr>
        <w:numPr>
          <w:ilvl w:val="0"/>
          <w:numId w:val="80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hồi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quy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5E6772A" w14:textId="77777777" w:rsidR="006E3770" w:rsidRPr="002A1362" w:rsidRDefault="006E3770" w:rsidP="006E3770">
      <w:pPr>
        <w:numPr>
          <w:ilvl w:val="1"/>
          <w:numId w:val="8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</w:p>
    <w:p w14:paraId="01FD42F1" w14:textId="191AA082" w:rsidR="006E3770" w:rsidRPr="002A1362" w:rsidRDefault="006E3770" w:rsidP="006E3770">
      <w:pPr>
        <w:ind w:left="144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D8C5F6A" wp14:editId="7D352438">
            <wp:extent cx="5417279" cy="1126800"/>
            <wp:effectExtent l="0" t="0" r="0" b="0"/>
            <wp:docPr id="971531186" name="Picture 971531186" descr="A black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538B74B-5EB3-710C-81FE-5688B6893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31186" name="Picture 971531186" descr="A black text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7538B74B-5EB3-710C-81FE-5688B6893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279" cy="11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8A70" w14:textId="2464F4C4" w:rsidR="006E3770" w:rsidRPr="002A1362" w:rsidRDefault="008633F2" w:rsidP="006E3770">
      <w:pPr>
        <w:ind w:left="144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             </w:t>
      </w:r>
      <w:r w:rsidR="006E3770" w:rsidRPr="002A13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E04CC9" wp14:editId="66EEB573">
            <wp:extent cx="3619080" cy="685440"/>
            <wp:effectExtent l="0" t="0" r="635" b="635"/>
            <wp:docPr id="688875288" name="Picture 688875288" descr="A black math symbol with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3C29C17-F425-1D88-7B68-B884B022BD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75288" name="Picture 688875288" descr="A black math symbol with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13C29C17-F425-1D88-7B68-B884B022BD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080" cy="6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65B8" w14:textId="77777777" w:rsidR="006E3770" w:rsidRPr="002A1362" w:rsidRDefault="006E3770" w:rsidP="006E3770">
      <w:pPr>
        <w:numPr>
          <w:ilvl w:val="1"/>
          <w:numId w:val="8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Trong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đó</w:t>
      </w:r>
      <w:proofErr w:type="spellEnd"/>
    </w:p>
    <w:p w14:paraId="1A29070F" w14:textId="77777777" w:rsidR="006E3770" w:rsidRPr="002A1362" w:rsidRDefault="006E3770" w:rsidP="006E3770">
      <w:pPr>
        <w:numPr>
          <w:ilvl w:val="2"/>
          <w:numId w:val="8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o(x):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bỏi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</w:t>
      </w:r>
    </w:p>
    <w:p w14:paraId="33007B4E" w14:textId="77777777" w:rsidR="006E3770" w:rsidRPr="002A1362" w:rsidRDefault="006E3770" w:rsidP="006E3770">
      <w:pPr>
        <w:numPr>
          <w:ilvl w:val="2"/>
          <w:numId w:val="8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d(x):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</w:t>
      </w:r>
    </w:p>
    <w:p w14:paraId="3487234C" w14:textId="77777777" w:rsidR="006E3770" w:rsidRPr="002A1362" w:rsidRDefault="006E3770" w:rsidP="006E3770">
      <w:pPr>
        <w:numPr>
          <w:ilvl w:val="2"/>
          <w:numId w:val="8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Accuracy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đảo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(inverse function)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Error</w:t>
      </w:r>
    </w:p>
    <w:p w14:paraId="1F415D4D" w14:textId="3F755174" w:rsidR="006E3770" w:rsidRPr="002A1362" w:rsidRDefault="007209BD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Ma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trận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nhầm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lẫn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(Confusion Matrix)</w:t>
      </w:r>
    </w:p>
    <w:p w14:paraId="2441B7F9" w14:textId="77777777" w:rsidR="007209BD" w:rsidRPr="002A1362" w:rsidRDefault="007209BD" w:rsidP="007209BD">
      <w:pPr>
        <w:numPr>
          <w:ilvl w:val="0"/>
          <w:numId w:val="8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Accuracy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vậy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– Confusion Matrix</w:t>
      </w:r>
    </w:p>
    <w:p w14:paraId="083B841B" w14:textId="77777777" w:rsidR="007209BD" w:rsidRPr="002A1362" w:rsidRDefault="007209BD" w:rsidP="007209BD">
      <w:pPr>
        <w:numPr>
          <w:ilvl w:val="0"/>
          <w:numId w:val="8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gọi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Contingency Table</w:t>
      </w:r>
    </w:p>
    <w:p w14:paraId="6E47BF92" w14:textId="77777777" w:rsidR="007209BD" w:rsidRPr="002A1362" w:rsidRDefault="007209BD" w:rsidP="007209BD">
      <w:pPr>
        <w:numPr>
          <w:ilvl w:val="0"/>
          <w:numId w:val="8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hồi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27935DED" w14:textId="77777777" w:rsidR="007209BD" w:rsidRPr="002A1362" w:rsidRDefault="007209BD" w:rsidP="007209BD">
      <w:pPr>
        <w:numPr>
          <w:ilvl w:val="0"/>
          <w:numId w:val="8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ma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</w:p>
    <w:p w14:paraId="5B871CBF" w14:textId="77777777" w:rsidR="007209BD" w:rsidRPr="002A1362" w:rsidRDefault="007209BD" w:rsidP="007209BD">
      <w:pPr>
        <w:numPr>
          <w:ilvl w:val="0"/>
          <w:numId w:val="8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Cung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nhầm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nhờ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niệm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True (False) Positive (Negative)</w:t>
      </w:r>
    </w:p>
    <w:p w14:paraId="5B233314" w14:textId="5B59E8B1" w:rsidR="007209BD" w:rsidRPr="002A1362" w:rsidRDefault="007209BD" w:rsidP="007209BD">
      <w:pPr>
        <w:ind w:left="72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40B4E1" wp14:editId="6A2EDA41">
            <wp:extent cx="6312747" cy="3162300"/>
            <wp:effectExtent l="0" t="0" r="0" b="0"/>
            <wp:docPr id="4" name="Picture 3" descr="A diagram of negative and negativ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734EFC-DD7A-D23B-2F7A-736C0BE708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diagram of negative and negative&#10;&#10;Description automatically generated">
                      <a:extLst>
                        <a:ext uri="{FF2B5EF4-FFF2-40B4-BE49-F238E27FC236}">
                          <a16:creationId xmlns:a16="http://schemas.microsoft.com/office/drawing/2014/main" id="{16734EFC-DD7A-D23B-2F7A-736C0BE708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3620" cy="317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9F1B" w14:textId="77777777" w:rsidR="00604CC6" w:rsidRPr="002A1362" w:rsidRDefault="00604CC6" w:rsidP="00604CC6">
      <w:pPr>
        <w:numPr>
          <w:ilvl w:val="0"/>
          <w:numId w:val="8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True Positive (TP):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6D819490" w14:textId="77777777" w:rsidR="00604CC6" w:rsidRPr="002A1362" w:rsidRDefault="00604CC6" w:rsidP="00604CC6">
      <w:pPr>
        <w:numPr>
          <w:ilvl w:val="0"/>
          <w:numId w:val="8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True Negative (TN):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Negative,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Negative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1F2D5CA3" w14:textId="77777777" w:rsidR="00604CC6" w:rsidRPr="002A1362" w:rsidRDefault="00604CC6" w:rsidP="00604CC6">
      <w:pPr>
        <w:numPr>
          <w:ilvl w:val="0"/>
          <w:numId w:val="8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False Positive (FP):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Negative,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 – Type I Error</w:t>
      </w:r>
    </w:p>
    <w:p w14:paraId="2A47AAAA" w14:textId="77777777" w:rsidR="00604CC6" w:rsidRPr="002A1362" w:rsidRDefault="00604CC6" w:rsidP="00604CC6">
      <w:pPr>
        <w:numPr>
          <w:ilvl w:val="0"/>
          <w:numId w:val="8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False Negative (FN):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Negative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 – Type II Error</w:t>
      </w:r>
    </w:p>
    <w:p w14:paraId="7AB36282" w14:textId="77777777" w:rsidR="009C7EF4" w:rsidRPr="002A1362" w:rsidRDefault="009C7EF4" w:rsidP="009C7EF4">
      <w:pPr>
        <w:numPr>
          <w:ilvl w:val="0"/>
          <w:numId w:val="8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COVID-19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1000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</w:t>
      </w:r>
    </w:p>
    <w:p w14:paraId="4ED70060" w14:textId="77777777" w:rsidR="009C7EF4" w:rsidRPr="002A1362" w:rsidRDefault="009C7EF4" w:rsidP="009C7EF4">
      <w:pPr>
        <w:numPr>
          <w:ilvl w:val="1"/>
          <w:numId w:val="8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30 ca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13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COVID-19</w:t>
      </w:r>
    </w:p>
    <w:p w14:paraId="29363320" w14:textId="77777777" w:rsidR="009C7EF4" w:rsidRPr="002A1362" w:rsidRDefault="009C7EF4" w:rsidP="009C7EF4">
      <w:pPr>
        <w:numPr>
          <w:ilvl w:val="1"/>
          <w:numId w:val="8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970 ca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970 ca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20 ca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p w14:paraId="10DBD3DA" w14:textId="444E2594" w:rsidR="009C7EF4" w:rsidRPr="002A1362" w:rsidRDefault="009C7EF4" w:rsidP="009C7EF4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confusion matrix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</w:t>
      </w:r>
    </w:p>
    <w:p w14:paraId="29089969" w14:textId="6F0CF480" w:rsidR="007209BD" w:rsidRPr="002A1362" w:rsidRDefault="009C7EF4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F0CD7A5" wp14:editId="6C72D9B9">
            <wp:extent cx="6470353" cy="2971800"/>
            <wp:effectExtent l="0" t="0" r="6985" b="0"/>
            <wp:docPr id="2066824331" name="Picture 1" descr="A white rectangular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24331" name="Picture 1" descr="A white rectangular tabl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448" cy="29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9FE1" w14:textId="77777777" w:rsidR="00E773E7" w:rsidRPr="002A1362" w:rsidRDefault="00E773E7" w:rsidP="00E773E7">
      <w:pPr>
        <w:numPr>
          <w:ilvl w:val="0"/>
          <w:numId w:val="8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confusion matrix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sau</w:t>
      </w:r>
      <w:proofErr w:type="spellEnd"/>
    </w:p>
    <w:p w14:paraId="6830363B" w14:textId="77777777" w:rsidR="00E773E7" w:rsidRPr="002A1362" w:rsidRDefault="00E773E7" w:rsidP="00E773E7">
      <w:pPr>
        <w:numPr>
          <w:ilvl w:val="1"/>
          <w:numId w:val="8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True Positive TP = 13: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13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COVID-19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</w:p>
    <w:p w14:paraId="1C9D57D1" w14:textId="77777777" w:rsidR="00E773E7" w:rsidRPr="002A1362" w:rsidRDefault="00E773E7" w:rsidP="00E773E7">
      <w:pPr>
        <w:numPr>
          <w:ilvl w:val="1"/>
          <w:numId w:val="8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False Positive FP = 17: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17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COVID-19,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p w14:paraId="5B3EB35B" w14:textId="77777777" w:rsidR="00E773E7" w:rsidRPr="002A1362" w:rsidRDefault="00E773E7" w:rsidP="00E773E7">
      <w:pPr>
        <w:numPr>
          <w:ilvl w:val="1"/>
          <w:numId w:val="8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True Negative TN = 950: 950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</w:p>
    <w:p w14:paraId="0F73A060" w14:textId="77777777" w:rsidR="00E773E7" w:rsidRPr="002A1362" w:rsidRDefault="00E773E7" w:rsidP="00E773E7">
      <w:pPr>
        <w:numPr>
          <w:ilvl w:val="1"/>
          <w:numId w:val="8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False Negative FN = 20: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COVID-19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</w:p>
    <w:p w14:paraId="44BAFAF4" w14:textId="77777777" w:rsidR="00E773E7" w:rsidRPr="002A1362" w:rsidRDefault="00E773E7" w:rsidP="00E773E7">
      <w:pPr>
        <w:numPr>
          <w:ilvl w:val="0"/>
          <w:numId w:val="8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16/04/2021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100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100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60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40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Sau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</w:t>
      </w:r>
    </w:p>
    <w:p w14:paraId="543A35F6" w14:textId="77777777" w:rsidR="00E773E7" w:rsidRPr="002A1362" w:rsidRDefault="00E773E7" w:rsidP="00E773E7">
      <w:pPr>
        <w:numPr>
          <w:ilvl w:val="1"/>
          <w:numId w:val="8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Trong 60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45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15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5834F79B" w14:textId="77777777" w:rsidR="00E773E7" w:rsidRPr="002A1362" w:rsidRDefault="00E773E7" w:rsidP="00E773E7">
      <w:pPr>
        <w:numPr>
          <w:ilvl w:val="1"/>
          <w:numId w:val="8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Trong 40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10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3B59E7BA" w14:textId="6126D9F4" w:rsidR="00E773E7" w:rsidRPr="002A1362" w:rsidRDefault="00E773E7" w:rsidP="00E773E7">
      <w:p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A846266" wp14:editId="00BB37CE">
            <wp:extent cx="6496465" cy="3409950"/>
            <wp:effectExtent l="0" t="0" r="0" b="0"/>
            <wp:docPr id="63163430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34300" name="Picture 1" descr="A screenshot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8394" cy="341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CA39" w14:textId="77777777" w:rsidR="00E773E7" w:rsidRPr="002A1362" w:rsidRDefault="00E773E7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340468" w14:textId="77777777" w:rsidR="00BC1D28" w:rsidRPr="002A1362" w:rsidRDefault="00BC1D28" w:rsidP="00BC1D28">
      <w:pPr>
        <w:numPr>
          <w:ilvl w:val="0"/>
          <w:numId w:val="8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1005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</w:t>
      </w:r>
    </w:p>
    <w:p w14:paraId="4A99D229" w14:textId="77777777" w:rsidR="00BC1D28" w:rsidRPr="002A1362" w:rsidRDefault="00BC1D28" w:rsidP="00BC1D28">
      <w:pPr>
        <w:numPr>
          <w:ilvl w:val="1"/>
          <w:numId w:val="8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90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0A205A92" w14:textId="77777777" w:rsidR="00BC1D28" w:rsidRPr="002A1362" w:rsidRDefault="00BC1D28" w:rsidP="00BC1D28">
      <w:pPr>
        <w:numPr>
          <w:ilvl w:val="1"/>
          <w:numId w:val="8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915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bệnh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910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418E314" w14:textId="2F23A6AE" w:rsidR="00BC1D28" w:rsidRPr="002A1362" w:rsidRDefault="00BC1D28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05BE25ED" wp14:editId="75FA046C">
            <wp:extent cx="6465768" cy="3514725"/>
            <wp:effectExtent l="0" t="0" r="0" b="0"/>
            <wp:docPr id="1791020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201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8413" cy="35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354" w14:textId="66514055" w:rsidR="007263C9" w:rsidRPr="002A1362" w:rsidRDefault="007263C9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Precision – Recall</w:t>
      </w:r>
    </w:p>
    <w:p w14:paraId="230DE80A" w14:textId="77777777" w:rsidR="007263C9" w:rsidRPr="002A1362" w:rsidRDefault="007263C9" w:rsidP="007263C9">
      <w:pPr>
        <w:numPr>
          <w:ilvl w:val="0"/>
          <w:numId w:val="9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Confusion matrix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thang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Precision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thang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78B7E1B" w14:textId="77777777" w:rsidR="007263C9" w:rsidRPr="002A1362" w:rsidRDefault="007263C9" w:rsidP="007263C9">
      <w:pPr>
        <w:numPr>
          <w:ilvl w:val="0"/>
          <w:numId w:val="9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Precision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hỏi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Positive.</w:t>
      </w:r>
    </w:p>
    <w:p w14:paraId="6D71ADAB" w14:textId="77777777" w:rsidR="007263C9" w:rsidRPr="002A1362" w:rsidRDefault="007263C9" w:rsidP="007263C9">
      <w:pPr>
        <w:numPr>
          <w:ilvl w:val="0"/>
          <w:numId w:val="9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Recall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mọi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Positive.</w:t>
      </w:r>
    </w:p>
    <w:p w14:paraId="445AFCDC" w14:textId="77777777" w:rsidR="007263C9" w:rsidRPr="002A1362" w:rsidRDefault="007263C9" w:rsidP="007263C9">
      <w:pPr>
        <w:numPr>
          <w:ilvl w:val="0"/>
          <w:numId w:val="9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Precision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[0,1],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71A36B9F" w14:textId="77777777" w:rsidR="007263C9" w:rsidRPr="002A1362" w:rsidRDefault="007263C9" w:rsidP="007263C9">
      <w:pPr>
        <w:numPr>
          <w:ilvl w:val="0"/>
          <w:numId w:val="9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Precision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25649B97" w14:textId="77777777" w:rsidR="007263C9" w:rsidRPr="002A1362" w:rsidRDefault="007263C9" w:rsidP="007263C9">
      <w:pPr>
        <w:numPr>
          <w:ilvl w:val="0"/>
          <w:numId w:val="9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Recall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ít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bỏ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sót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đúng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7FA3B728" w14:textId="77777777" w:rsidR="007263C9" w:rsidRPr="002A1362" w:rsidRDefault="007263C9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4DF3A23" wp14:editId="2C543E38">
            <wp:extent cx="3667125" cy="1075690"/>
            <wp:effectExtent l="0" t="0" r="9525" b="0"/>
            <wp:docPr id="1112083442" name="Picture 1112083442" descr="A black and white math equ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05CD82-FE5E-2C50-4CBD-410737398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83442" name="Picture 1112083442" descr="A black and white math equation&#10;&#10;Description automatically generated">
                      <a:extLst>
                        <a:ext uri="{FF2B5EF4-FFF2-40B4-BE49-F238E27FC236}">
                          <a16:creationId xmlns:a16="http://schemas.microsoft.com/office/drawing/2014/main" id="{3405CD82-FE5E-2C50-4CBD-4107373988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8322" cy="107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EAC4" w14:textId="77777777" w:rsidR="007263C9" w:rsidRPr="002A1362" w:rsidRDefault="007263C9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55D3AF8" w14:textId="5FDB6AF9" w:rsidR="007263C9" w:rsidRPr="002A1362" w:rsidRDefault="007263C9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75DA7AA6" wp14:editId="257A4CA7">
            <wp:extent cx="3600450" cy="913765"/>
            <wp:effectExtent l="0" t="0" r="0" b="635"/>
            <wp:docPr id="602670456" name="Picture 602670456" descr="A black text with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A846D8-FA12-9955-DECA-D93F2FDA7D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70456" name="Picture 602670456" descr="A black text with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00A846D8-FA12-9955-DECA-D93F2FDA7D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543" cy="91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5FE9" w14:textId="10F7A1CC" w:rsidR="007263C9" w:rsidRPr="002A1362" w:rsidRDefault="007263C9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0706B926" wp14:editId="643C581B">
            <wp:extent cx="6647621" cy="4023373"/>
            <wp:effectExtent l="0" t="0" r="1270" b="0"/>
            <wp:docPr id="114371912" name="Picture 1" descr="A diagram of a positive and negative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912" name="Picture 1" descr="A diagram of a positive and negative clas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9819" cy="40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69E7" w14:textId="04C20300" w:rsidR="007263C9" w:rsidRPr="002A1362" w:rsidRDefault="007263C9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21F9CF6C" wp14:editId="710FD3EC">
            <wp:extent cx="6671310" cy="4019550"/>
            <wp:effectExtent l="0" t="0" r="0" b="0"/>
            <wp:docPr id="545209035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09035" name="Picture 1" descr="A white paper with black text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5008" cy="40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BEC5" w14:textId="77777777" w:rsidR="007263C9" w:rsidRPr="002A1362" w:rsidRDefault="007263C9" w:rsidP="007263C9">
      <w:pPr>
        <w:numPr>
          <w:ilvl w:val="0"/>
          <w:numId w:val="9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Precision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 xml:space="preserve">→ 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proofErr w:type="gram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</w:p>
    <w:p w14:paraId="71DF46AF" w14:textId="77777777" w:rsidR="007263C9" w:rsidRPr="002A1362" w:rsidRDefault="007263C9" w:rsidP="007263C9">
      <w:pPr>
        <w:numPr>
          <w:ilvl w:val="0"/>
          <w:numId w:val="9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13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COVID-19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43%,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qua precision)</w:t>
      </w:r>
    </w:p>
    <w:p w14:paraId="1DA78D7B" w14:textId="77777777" w:rsidR="007263C9" w:rsidRPr="002A1362" w:rsidRDefault="007263C9" w:rsidP="007263C9">
      <w:pPr>
        <w:numPr>
          <w:ilvl w:val="0"/>
          <w:numId w:val="9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 = 0.39,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33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COVID-19,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13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39%).</w:t>
      </w:r>
    </w:p>
    <w:p w14:paraId="06774E65" w14:textId="5A26660D" w:rsidR="007263C9" w:rsidRPr="002A1362" w:rsidRDefault="007263C9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F1-Score</w:t>
      </w:r>
    </w:p>
    <w:p w14:paraId="57F2F26E" w14:textId="77777777" w:rsidR="007263C9" w:rsidRPr="002A1362" w:rsidRDefault="007263C9" w:rsidP="007263C9">
      <w:pPr>
        <w:numPr>
          <w:ilvl w:val="0"/>
          <w:numId w:val="9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Precision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nhầm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sót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tâm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thấp</w:t>
      </w:r>
      <w:proofErr w:type="spellEnd"/>
      <w:proofErr w:type="gramEnd"/>
    </w:p>
    <w:p w14:paraId="1E4B414D" w14:textId="77777777" w:rsidR="007263C9" w:rsidRPr="002A1362" w:rsidRDefault="007263C9" w:rsidP="007263C9">
      <w:pPr>
        <w:numPr>
          <w:ilvl w:val="0"/>
          <w:numId w:val="93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Tuy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Precision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kia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xu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hướng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4814EA8F" w14:textId="77777777" w:rsidR="007263C9" w:rsidRPr="002A1362" w:rsidRDefault="007263C9" w:rsidP="007263C9">
      <w:pPr>
        <w:numPr>
          <w:ilvl w:val="0"/>
          <w:numId w:val="93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lúc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Precision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Recall,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F-Score</w:t>
      </w:r>
    </w:p>
    <w:p w14:paraId="28B26335" w14:textId="154F32AF" w:rsidR="007263C9" w:rsidRPr="002A1362" w:rsidRDefault="007263C9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1A5814BB" wp14:editId="4872B838">
            <wp:extent cx="6674484" cy="4610100"/>
            <wp:effectExtent l="0" t="0" r="0" b="0"/>
            <wp:docPr id="969103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0326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9653" cy="46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C160" w14:textId="77777777" w:rsidR="007263C9" w:rsidRPr="002A1362" w:rsidRDefault="007263C9" w:rsidP="007263C9">
      <w:pPr>
        <w:numPr>
          <w:ilvl w:val="0"/>
          <w:numId w:val="9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Precision hay Recall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27AE286A" w14:textId="77777777" w:rsidR="007263C9" w:rsidRPr="002A1362" w:rsidRDefault="007263C9" w:rsidP="007263C9">
      <w:pPr>
        <w:numPr>
          <w:ilvl w:val="0"/>
          <w:numId w:val="9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bom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mìn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sót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bom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mìn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hậu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nghiêm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bom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vậy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Precision.</w:t>
      </w:r>
    </w:p>
    <w:p w14:paraId="5F51283F" w14:textId="77777777" w:rsidR="007263C9" w:rsidRPr="002A1362" w:rsidRDefault="007263C9" w:rsidP="007263C9">
      <w:pPr>
        <w:numPr>
          <w:ilvl w:val="0"/>
          <w:numId w:val="9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sót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spam mail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vẻ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nhầm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spam mail, do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Precision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55FCC9F6" w14:textId="7633133E" w:rsidR="007263C9" w:rsidRPr="002A1362" w:rsidRDefault="007263C9" w:rsidP="007263C9">
      <w:pPr>
        <w:ind w:left="72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76278A" wp14:editId="2E6A1E8F">
            <wp:extent cx="5943600" cy="1049020"/>
            <wp:effectExtent l="0" t="0" r="0" b="0"/>
            <wp:docPr id="1609383273" name="Picture 1609383273" descr="A math equation with numbers and symbol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0E6EDBA-A745-BCCC-B3DD-7EB289803B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83273" name="Picture 1609383273" descr="A math equation with numbers and symbol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0E6EDBA-A745-BCCC-B3DD-7EB289803B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82E5" w14:textId="77777777" w:rsidR="007263C9" w:rsidRPr="002A1362" w:rsidRDefault="007263C9" w:rsidP="007263C9">
      <w:pPr>
        <w:numPr>
          <w:ilvl w:val="0"/>
          <w:numId w:val="9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Precision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β = 1,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F1-Score. F1-Score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vọng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harmonic (harmonic mean)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Precision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Recall.</w:t>
      </w:r>
    </w:p>
    <w:p w14:paraId="36A66269" w14:textId="77777777" w:rsidR="007263C9" w:rsidRPr="002A1362" w:rsidRDefault="007263C9" w:rsidP="007263C9">
      <w:pPr>
        <w:numPr>
          <w:ilvl w:val="0"/>
          <w:numId w:val="96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F1-score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Precision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F1-Score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05BB89FB" w14:textId="695468ED" w:rsidR="007263C9" w:rsidRPr="002A1362" w:rsidRDefault="007263C9" w:rsidP="007263C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ROC curve</w:t>
      </w:r>
    </w:p>
    <w:p w14:paraId="41864037" w14:textId="77777777" w:rsidR="007263C9" w:rsidRPr="002A1362" w:rsidRDefault="007263C9" w:rsidP="007263C9">
      <w:pPr>
        <w:numPr>
          <w:ilvl w:val="0"/>
          <w:numId w:val="9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chắn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565A57D2" w14:textId="77777777" w:rsidR="007263C9" w:rsidRPr="002A1362" w:rsidRDefault="007263C9" w:rsidP="007263C9">
      <w:pPr>
        <w:numPr>
          <w:ilvl w:val="0"/>
          <w:numId w:val="9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Sau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bởi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” (threshold).</w:t>
      </w:r>
    </w:p>
    <w:p w14:paraId="62E7E4F6" w14:textId="77777777" w:rsidR="007263C9" w:rsidRPr="002A1362" w:rsidRDefault="007263C9" w:rsidP="007263C9">
      <w:pPr>
        <w:numPr>
          <w:ilvl w:val="0"/>
          <w:numId w:val="97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ROC curve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threshold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72101BC0" w14:textId="77777777" w:rsidR="007263C9" w:rsidRPr="002A1362" w:rsidRDefault="007263C9" w:rsidP="007263C9">
      <w:pPr>
        <w:rPr>
          <w:rFonts w:ascii="Times New Roman" w:hAnsi="Times New Roman" w:cs="Times New Roman"/>
          <w:sz w:val="20"/>
          <w:szCs w:val="20"/>
        </w:rPr>
      </w:pPr>
    </w:p>
    <w:p w14:paraId="74138C91" w14:textId="77777777" w:rsidR="007263C9" w:rsidRPr="002A1362" w:rsidRDefault="007263C9" w:rsidP="007263C9">
      <w:pPr>
        <w:rPr>
          <w:rFonts w:ascii="Times New Roman" w:hAnsi="Times New Roman" w:cs="Times New Roman"/>
          <w:sz w:val="20"/>
          <w:szCs w:val="20"/>
        </w:rPr>
      </w:pPr>
    </w:p>
    <w:p w14:paraId="2006B690" w14:textId="77777777" w:rsidR="007263C9" w:rsidRPr="002A1362" w:rsidRDefault="007263C9" w:rsidP="007263C9">
      <w:pPr>
        <w:rPr>
          <w:rFonts w:ascii="Times New Roman" w:hAnsi="Times New Roman" w:cs="Times New Roman"/>
          <w:sz w:val="20"/>
          <w:szCs w:val="20"/>
        </w:rPr>
      </w:pPr>
    </w:p>
    <w:p w14:paraId="79103D9B" w14:textId="77777777" w:rsidR="007263C9" w:rsidRPr="002A1362" w:rsidRDefault="007263C9" w:rsidP="007263C9">
      <w:pPr>
        <w:numPr>
          <w:ilvl w:val="0"/>
          <w:numId w:val="9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threshold,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ROC curve:</w:t>
      </w:r>
    </w:p>
    <w:p w14:paraId="7F185A11" w14:textId="0F7FF66F" w:rsidR="007263C9" w:rsidRPr="002A1362" w:rsidRDefault="007263C9" w:rsidP="00464B7A">
      <w:pPr>
        <w:numPr>
          <w:ilvl w:val="1"/>
          <w:numId w:val="99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True Positive Rate (hay Sensitivity – Recall):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positive. TPR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positive.</w:t>
      </w:r>
    </w:p>
    <w:p w14:paraId="4CDC02A3" w14:textId="3B1DC3D6" w:rsidR="007263C9" w:rsidRPr="002A1362" w:rsidRDefault="00DE5EFD" w:rsidP="007263C9">
      <w:pPr>
        <w:ind w:left="72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C77153D" wp14:editId="28D9CE49">
            <wp:simplePos x="0" y="0"/>
            <wp:positionH relativeFrom="column">
              <wp:posOffset>1914525</wp:posOffset>
            </wp:positionH>
            <wp:positionV relativeFrom="paragraph">
              <wp:posOffset>38100</wp:posOffset>
            </wp:positionV>
            <wp:extent cx="2905125" cy="908050"/>
            <wp:effectExtent l="0" t="0" r="9525" b="6350"/>
            <wp:wrapTight wrapText="bothSides">
              <wp:wrapPolygon edited="0">
                <wp:start x="0" y="0"/>
                <wp:lineTo x="0" y="21298"/>
                <wp:lineTo x="21529" y="21298"/>
                <wp:lineTo x="21529" y="0"/>
                <wp:lineTo x="0" y="0"/>
              </wp:wrapPolygon>
            </wp:wrapTight>
            <wp:docPr id="1205048481" name="Picture 1205048481" descr="A black text with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860494E-90F3-94BC-FF74-51F8A4F0E8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48481" name="Picture 1205048481" descr="A black text with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3860494E-90F3-94BC-FF74-51F8A4F0E8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7E93C" w14:textId="77777777" w:rsidR="007263C9" w:rsidRPr="002A1362" w:rsidRDefault="007263C9" w:rsidP="007263C9">
      <w:pPr>
        <w:rPr>
          <w:rFonts w:ascii="Times New Roman" w:hAnsi="Times New Roman" w:cs="Times New Roman"/>
          <w:sz w:val="20"/>
          <w:szCs w:val="20"/>
        </w:rPr>
      </w:pPr>
    </w:p>
    <w:p w14:paraId="7EF84ED0" w14:textId="77777777" w:rsidR="007263C9" w:rsidRPr="002A1362" w:rsidRDefault="007263C9" w:rsidP="007263C9">
      <w:pPr>
        <w:rPr>
          <w:rFonts w:ascii="Times New Roman" w:hAnsi="Times New Roman" w:cs="Times New Roman"/>
          <w:sz w:val="20"/>
          <w:szCs w:val="20"/>
        </w:rPr>
      </w:pPr>
    </w:p>
    <w:p w14:paraId="4A3820E0" w14:textId="77777777" w:rsidR="00DE5EFD" w:rsidRPr="002A1362" w:rsidRDefault="00DE5EFD" w:rsidP="00DE5EFD">
      <w:pPr>
        <w:numPr>
          <w:ilvl w:val="0"/>
          <w:numId w:val="10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threshold,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ROC curve:</w:t>
      </w:r>
    </w:p>
    <w:p w14:paraId="66521387" w14:textId="4C0A6CC6" w:rsidR="00DE5EFD" w:rsidRPr="002A1362" w:rsidRDefault="00DE5EFD" w:rsidP="00DE5EFD">
      <w:pPr>
        <w:numPr>
          <w:ilvl w:val="1"/>
          <w:numId w:val="100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63EF646" wp14:editId="46FBCAD6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3742920" cy="609120"/>
            <wp:effectExtent l="0" t="0" r="0" b="635"/>
            <wp:wrapTight wrapText="bothSides">
              <wp:wrapPolygon edited="0">
                <wp:start x="0" y="0"/>
                <wp:lineTo x="0" y="20947"/>
                <wp:lineTo x="21439" y="20947"/>
                <wp:lineTo x="21439" y="0"/>
                <wp:lineTo x="0" y="0"/>
              </wp:wrapPolygon>
            </wp:wrapTight>
            <wp:docPr id="1338661304" name="Picture 1338661304" descr="A black and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9A6D43F-DFFB-240A-E131-8F46DA7D06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61304" name="Picture 1338661304" descr="A black and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59A6D43F-DFFB-240A-E131-8F46DA7D06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920" cy="60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1362">
        <w:rPr>
          <w:rFonts w:ascii="Times New Roman" w:hAnsi="Times New Roman" w:cs="Times New Roman"/>
          <w:sz w:val="20"/>
          <w:szCs w:val="20"/>
        </w:rPr>
        <w:t xml:space="preserve"> False Positive Rate: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Type II Error</w:t>
      </w:r>
    </w:p>
    <w:p w14:paraId="732F2EA9" w14:textId="03436871" w:rsidR="007263C9" w:rsidRPr="002A1362" w:rsidRDefault="007263C9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610433" w14:textId="77777777" w:rsidR="00DE5EFD" w:rsidRPr="002A1362" w:rsidRDefault="00DE5EFD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A373B64" w14:textId="77777777" w:rsidR="00DE5EFD" w:rsidRPr="002A1362" w:rsidRDefault="00DE5EFD" w:rsidP="00DE5EFD">
      <w:pPr>
        <w:numPr>
          <w:ilvl w:val="0"/>
          <w:numId w:val="101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Specificity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negative.</w:t>
      </w:r>
    </w:p>
    <w:p w14:paraId="0A9D1769" w14:textId="5C76C602" w:rsidR="00DE5EFD" w:rsidRPr="002A1362" w:rsidRDefault="00123A6A" w:rsidP="00123A6A">
      <w:pPr>
        <w:ind w:left="72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39722CD" wp14:editId="17BB24A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76280" cy="990360"/>
            <wp:effectExtent l="0" t="0" r="635" b="635"/>
            <wp:wrapTight wrapText="bothSides">
              <wp:wrapPolygon edited="0">
                <wp:start x="0" y="0"/>
                <wp:lineTo x="0" y="21198"/>
                <wp:lineTo x="21502" y="21198"/>
                <wp:lineTo x="21502" y="0"/>
                <wp:lineTo x="0" y="0"/>
              </wp:wrapPolygon>
            </wp:wrapTight>
            <wp:docPr id="1583542298" name="Picture 1583542298" descr="A black text with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7FBA5B-EA8C-9E1A-C632-0D2274026B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42298" name="Picture 1583542298" descr="A black text with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E57FBA5B-EA8C-9E1A-C632-0D2274026B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280" cy="9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43A69D" w14:textId="77777777" w:rsidR="00DE5EFD" w:rsidRPr="002A1362" w:rsidRDefault="00DE5EFD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966C297" w14:textId="77777777" w:rsidR="006355B4" w:rsidRPr="002A1362" w:rsidRDefault="006355B4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BCCBA7D" w14:textId="77777777" w:rsidR="006355B4" w:rsidRPr="002A1362" w:rsidRDefault="006355B4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E29B39" w14:textId="45F929F8" w:rsidR="006355B4" w:rsidRPr="002A1362" w:rsidRDefault="006355B4" w:rsidP="008E3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1" allowOverlap="1" wp14:anchorId="02CBE710" wp14:editId="16CBF0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1480" cy="3796919"/>
            <wp:effectExtent l="0" t="0" r="0" b="0"/>
            <wp:wrapTight wrapText="bothSides">
              <wp:wrapPolygon edited="0">
                <wp:start x="0" y="0"/>
                <wp:lineTo x="0" y="21459"/>
                <wp:lineTo x="21481" y="21459"/>
                <wp:lineTo x="21481" y="0"/>
                <wp:lineTo x="0" y="0"/>
              </wp:wrapPolygon>
            </wp:wrapTight>
            <wp:docPr id="23508313" name="Picture 23508313" descr="A graph of a curv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183F4F2-BCE1-CD9D-05B6-E553195B41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8313" name="Picture 23508313" descr="A graph of a curv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183F4F2-BCE1-CD9D-05B6-E553195B41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480" cy="37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D89475" w14:textId="77777777" w:rsidR="006355B4" w:rsidRPr="002A1362" w:rsidRDefault="006355B4" w:rsidP="006355B4">
      <w:pPr>
        <w:rPr>
          <w:rFonts w:ascii="Times New Roman" w:hAnsi="Times New Roman" w:cs="Times New Roman"/>
          <w:sz w:val="20"/>
          <w:szCs w:val="20"/>
        </w:rPr>
      </w:pPr>
    </w:p>
    <w:p w14:paraId="29324A94" w14:textId="77777777" w:rsidR="006355B4" w:rsidRPr="002A1362" w:rsidRDefault="006355B4" w:rsidP="006355B4">
      <w:pPr>
        <w:rPr>
          <w:rFonts w:ascii="Times New Roman" w:hAnsi="Times New Roman" w:cs="Times New Roman"/>
          <w:sz w:val="20"/>
          <w:szCs w:val="20"/>
        </w:rPr>
      </w:pPr>
    </w:p>
    <w:p w14:paraId="56A44C65" w14:textId="77777777" w:rsidR="006355B4" w:rsidRPr="002A1362" w:rsidRDefault="006355B4" w:rsidP="006355B4">
      <w:pPr>
        <w:rPr>
          <w:rFonts w:ascii="Times New Roman" w:hAnsi="Times New Roman" w:cs="Times New Roman"/>
          <w:sz w:val="20"/>
          <w:szCs w:val="20"/>
        </w:rPr>
      </w:pPr>
    </w:p>
    <w:p w14:paraId="273078A5" w14:textId="77777777" w:rsidR="006355B4" w:rsidRPr="002A1362" w:rsidRDefault="006355B4" w:rsidP="006355B4">
      <w:pPr>
        <w:rPr>
          <w:rFonts w:ascii="Times New Roman" w:hAnsi="Times New Roman" w:cs="Times New Roman"/>
          <w:sz w:val="20"/>
          <w:szCs w:val="20"/>
        </w:rPr>
      </w:pPr>
    </w:p>
    <w:p w14:paraId="1C13A556" w14:textId="77777777" w:rsidR="006355B4" w:rsidRPr="002A1362" w:rsidRDefault="006355B4" w:rsidP="006355B4">
      <w:pPr>
        <w:rPr>
          <w:rFonts w:ascii="Times New Roman" w:hAnsi="Times New Roman" w:cs="Times New Roman"/>
          <w:sz w:val="20"/>
          <w:szCs w:val="20"/>
        </w:rPr>
      </w:pPr>
    </w:p>
    <w:p w14:paraId="6BBDF86C" w14:textId="77777777" w:rsidR="006355B4" w:rsidRPr="002A1362" w:rsidRDefault="006355B4" w:rsidP="006355B4">
      <w:pPr>
        <w:rPr>
          <w:rFonts w:ascii="Times New Roman" w:hAnsi="Times New Roman" w:cs="Times New Roman"/>
          <w:sz w:val="20"/>
          <w:szCs w:val="20"/>
        </w:rPr>
      </w:pPr>
    </w:p>
    <w:p w14:paraId="257F18A6" w14:textId="77777777" w:rsidR="006355B4" w:rsidRPr="002A1362" w:rsidRDefault="006355B4" w:rsidP="006355B4">
      <w:pPr>
        <w:rPr>
          <w:rFonts w:ascii="Times New Roman" w:hAnsi="Times New Roman" w:cs="Times New Roman"/>
          <w:sz w:val="20"/>
          <w:szCs w:val="20"/>
        </w:rPr>
      </w:pPr>
    </w:p>
    <w:p w14:paraId="60FFDAC1" w14:textId="77777777" w:rsidR="006355B4" w:rsidRPr="002A1362" w:rsidRDefault="006355B4" w:rsidP="006355B4">
      <w:pPr>
        <w:numPr>
          <w:ilvl w:val="0"/>
          <w:numId w:val="10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True Positive Rate (hay Sensitivity – Recall):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</w:p>
    <w:p w14:paraId="52780A16" w14:textId="77777777" w:rsidR="006355B4" w:rsidRPr="002A1362" w:rsidRDefault="006355B4" w:rsidP="006355B4">
      <w:pPr>
        <w:numPr>
          <w:ilvl w:val="0"/>
          <w:numId w:val="10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False Positive Rate: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Type II Error</w:t>
      </w:r>
    </w:p>
    <w:p w14:paraId="6227BE04" w14:textId="77777777" w:rsidR="006355B4" w:rsidRPr="002A1362" w:rsidRDefault="006355B4" w:rsidP="006355B4">
      <w:pPr>
        <w:numPr>
          <w:ilvl w:val="0"/>
          <w:numId w:val="10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cam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threshold</w:t>
      </w:r>
    </w:p>
    <w:p w14:paraId="29B178FE" w14:textId="77777777" w:rsidR="006355B4" w:rsidRPr="002A1362" w:rsidRDefault="006355B4" w:rsidP="006355B4">
      <w:pPr>
        <w:numPr>
          <w:ilvl w:val="0"/>
          <w:numId w:val="10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cam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ROC curve</w:t>
      </w:r>
    </w:p>
    <w:p w14:paraId="187B8470" w14:textId="77777777" w:rsidR="006355B4" w:rsidRPr="002A1362" w:rsidRDefault="006355B4" w:rsidP="006355B4">
      <w:pPr>
        <w:numPr>
          <w:ilvl w:val="0"/>
          <w:numId w:val="10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đứt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“no skill model” –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random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</w:p>
    <w:p w14:paraId="715FF081" w14:textId="77777777" w:rsidR="006355B4" w:rsidRPr="002A1362" w:rsidRDefault="006355B4" w:rsidP="006355B4">
      <w:pPr>
        <w:numPr>
          <w:ilvl w:val="0"/>
          <w:numId w:val="10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FPR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Type II Error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 xml:space="preserve">→ 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proofErr w:type="gram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False Negative (Type II Error).</w:t>
      </w:r>
    </w:p>
    <w:p w14:paraId="089A775B" w14:textId="77777777" w:rsidR="006355B4" w:rsidRPr="002A1362" w:rsidRDefault="006355B4" w:rsidP="006355B4">
      <w:pPr>
        <w:numPr>
          <w:ilvl w:val="0"/>
          <w:numId w:val="10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Mặt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nằm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TPR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Recall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28E1A684" w14:textId="77777777" w:rsidR="006355B4" w:rsidRPr="002A1362" w:rsidRDefault="006355B4" w:rsidP="006355B4">
      <w:pPr>
        <w:numPr>
          <w:ilvl w:val="0"/>
          <w:numId w:val="102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Tùy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threshold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CB18F14" w14:textId="59E5406D" w:rsidR="006355B4" w:rsidRPr="002A1362" w:rsidRDefault="006355B4" w:rsidP="006355B4">
      <w:p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Area Under the ROC curve (AUC)</w:t>
      </w:r>
    </w:p>
    <w:p w14:paraId="4B752D91" w14:textId="77777777" w:rsidR="006355B4" w:rsidRPr="002A1362" w:rsidRDefault="006355B4" w:rsidP="006355B4">
      <w:pPr>
        <w:numPr>
          <w:ilvl w:val="0"/>
          <w:numId w:val="10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AUC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ROC curve,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961F4DB" w14:textId="77777777" w:rsidR="006355B4" w:rsidRPr="002A1362" w:rsidRDefault="006355B4" w:rsidP="006355B4">
      <w:pPr>
        <w:numPr>
          <w:ilvl w:val="0"/>
          <w:numId w:val="10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AUC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(ROC curve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góc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DFB65F3" w14:textId="77777777" w:rsidR="006355B4" w:rsidRPr="002A1362" w:rsidRDefault="006355B4" w:rsidP="006355B4">
      <w:pPr>
        <w:numPr>
          <w:ilvl w:val="0"/>
          <w:numId w:val="10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ROC curve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chéo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45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gạch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đứt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AUC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08306CC" w14:textId="77777777" w:rsidR="006355B4" w:rsidRPr="002A1362" w:rsidRDefault="006355B4" w:rsidP="006355B4">
      <w:pPr>
        <w:numPr>
          <w:ilvl w:val="0"/>
          <w:numId w:val="104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AUC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positive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negative.</w:t>
      </w:r>
    </w:p>
    <w:p w14:paraId="3D3B5A41" w14:textId="235AA5F2" w:rsidR="006355B4" w:rsidRPr="002A1362" w:rsidRDefault="006355B4" w:rsidP="006355B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Underfitting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Overfitting</w:t>
      </w:r>
    </w:p>
    <w:p w14:paraId="528FC33B" w14:textId="77777777" w:rsidR="006355B4" w:rsidRPr="002A1362" w:rsidRDefault="006355B4" w:rsidP="006355B4">
      <w:pPr>
        <w:numPr>
          <w:ilvl w:val="0"/>
          <w:numId w:val="10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Outlier: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(outlier/noise)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704188CB" w14:textId="77777777" w:rsidR="006355B4" w:rsidRPr="002A1362" w:rsidRDefault="006355B4" w:rsidP="006355B4">
      <w:pPr>
        <w:numPr>
          <w:ilvl w:val="0"/>
          <w:numId w:val="105"/>
        </w:numPr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hậu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71C382F9" w14:textId="77777777" w:rsidR="006355B4" w:rsidRPr="002A1362" w:rsidRDefault="006355B4" w:rsidP="006355B4">
      <w:pPr>
        <w:numPr>
          <w:ilvl w:val="0"/>
          <w:numId w:val="10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sót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</w:t>
      </w:r>
    </w:p>
    <w:p w14:paraId="74847F58" w14:textId="77777777" w:rsidR="006355B4" w:rsidRPr="002A1362" w:rsidRDefault="006355B4" w:rsidP="006355B4">
      <w:pPr>
        <w:numPr>
          <w:ilvl w:val="0"/>
          <w:numId w:val="10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Global Outlier: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hoàn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dataset.</w:t>
      </w:r>
    </w:p>
    <w:p w14:paraId="1A163A99" w14:textId="77777777" w:rsidR="006355B4" w:rsidRPr="002A1362" w:rsidRDefault="006355B4" w:rsidP="006355B4">
      <w:pPr>
        <w:numPr>
          <w:ilvl w:val="1"/>
          <w:numId w:val="10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tuổi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200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global outliers.</w:t>
      </w:r>
    </w:p>
    <w:p w14:paraId="61D2BB26" w14:textId="77777777" w:rsidR="006355B4" w:rsidRPr="002A1362" w:rsidRDefault="006355B4" w:rsidP="006355B4">
      <w:pPr>
        <w:numPr>
          <w:ilvl w:val="0"/>
          <w:numId w:val="10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Contextual Outlier</w:t>
      </w:r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biệt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so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dataset,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C628A27" w14:textId="77777777" w:rsidR="006355B4" w:rsidRPr="002A1362" w:rsidRDefault="006355B4" w:rsidP="006355B4">
      <w:pPr>
        <w:numPr>
          <w:ilvl w:val="1"/>
          <w:numId w:val="10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Doanh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đợt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khuyến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chênh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đợt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khuyến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4845A762" w14:textId="77777777" w:rsidR="006355B4" w:rsidRPr="002A1362" w:rsidRDefault="006355B4" w:rsidP="006355B4">
      <w:pPr>
        <w:numPr>
          <w:ilvl w:val="0"/>
          <w:numId w:val="10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Bias: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33333E08" w14:textId="77777777" w:rsidR="006355B4" w:rsidRPr="002A1362" w:rsidRDefault="006355B4" w:rsidP="006355B4">
      <w:pPr>
        <w:numPr>
          <w:ilvl w:val="0"/>
          <w:numId w:val="10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High bias: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tuy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</w:p>
    <w:p w14:paraId="4FDF942B" w14:textId="77777777" w:rsidR="006355B4" w:rsidRPr="002A1362" w:rsidRDefault="006355B4" w:rsidP="006355B4">
      <w:pPr>
        <w:numPr>
          <w:ilvl w:val="0"/>
          <w:numId w:val="10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Low bias: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</w:p>
    <w:p w14:paraId="7ACF550E" w14:textId="77777777" w:rsidR="006355B4" w:rsidRPr="002A1362" w:rsidRDefault="006355B4" w:rsidP="006355B4">
      <w:pPr>
        <w:numPr>
          <w:ilvl w:val="0"/>
          <w:numId w:val="10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Variance: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7EFEE3E2" w14:textId="77777777" w:rsidR="006355B4" w:rsidRPr="002A1362" w:rsidRDefault="006355B4" w:rsidP="006355B4">
      <w:pPr>
        <w:numPr>
          <w:ilvl w:val="2"/>
          <w:numId w:val="1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Low-variance</w:t>
      </w:r>
      <w:proofErr w:type="gram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</w:p>
    <w:p w14:paraId="1379413A" w14:textId="77777777" w:rsidR="006355B4" w:rsidRPr="002A1362" w:rsidRDefault="006355B4" w:rsidP="006355B4">
      <w:pPr>
        <w:numPr>
          <w:ilvl w:val="2"/>
          <w:numId w:val="1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High-variance</w:t>
      </w:r>
      <w:proofErr w:type="gram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bám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sát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đổi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</w:p>
    <w:p w14:paraId="2DC805BE" w14:textId="77777777" w:rsidR="006355B4" w:rsidRPr="002A1362" w:rsidRDefault="006355B4" w:rsidP="006355B4">
      <w:pPr>
        <w:numPr>
          <w:ilvl w:val="0"/>
          <w:numId w:val="11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variance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</w:p>
    <w:p w14:paraId="20DCEF97" w14:textId="77777777" w:rsidR="006355B4" w:rsidRPr="002A1362" w:rsidRDefault="006355B4" w:rsidP="006355B4">
      <w:pPr>
        <w:numPr>
          <w:ilvl w:val="0"/>
          <w:numId w:val="113"/>
        </w:numPr>
        <w:tabs>
          <w:tab w:val="clear" w:pos="3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Underfitting</w:t>
      </w:r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high bias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low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varriance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56E027C8" w14:textId="7DB03013" w:rsidR="006355B4" w:rsidRPr="002A1362" w:rsidRDefault="006355B4" w:rsidP="006355B4">
      <w:pPr>
        <w:pStyle w:val="ListParagraph"/>
        <w:numPr>
          <w:ilvl w:val="0"/>
          <w:numId w:val="11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Underfitting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7062F8C6" w14:textId="77777777" w:rsidR="006355B4" w:rsidRPr="002A1362" w:rsidRDefault="006355B4" w:rsidP="006355B4">
      <w:pPr>
        <w:numPr>
          <w:ilvl w:val="0"/>
          <w:numId w:val="114"/>
        </w:numPr>
        <w:tabs>
          <w:tab w:val="clear" w:pos="36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Overfitting</w:t>
      </w:r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low bias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high variance</w:t>
      </w:r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lúc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trở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bám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sát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1FEEAAF5" w14:textId="77777777" w:rsidR="006355B4" w:rsidRPr="002A1362" w:rsidRDefault="006355B4" w:rsidP="006355B4">
      <w:pPr>
        <w:numPr>
          <w:ilvl w:val="1"/>
          <w:numId w:val="1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giờ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2221498E" w14:textId="77777777" w:rsidR="006355B4" w:rsidRPr="002A1362" w:rsidRDefault="006355B4" w:rsidP="006355B4">
      <w:pPr>
        <w:numPr>
          <w:ilvl w:val="1"/>
          <w:numId w:val="1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xảy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fit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bao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nhiễu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35E12E67" w14:textId="720F8A2D" w:rsidR="006355B4" w:rsidRPr="002A1362" w:rsidRDefault="006355B4" w:rsidP="006355B4">
      <w:pPr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-&gt;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Underfitting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”,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Overfitting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vẹt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”</w:t>
      </w:r>
    </w:p>
    <w:p w14:paraId="79EBD2CB" w14:textId="77777777" w:rsidR="006355B4" w:rsidRPr="002A1362" w:rsidRDefault="006355B4" w:rsidP="006355B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7220050" w14:textId="7A85B7FD" w:rsidR="006355B4" w:rsidRPr="002A1362" w:rsidRDefault="006355B4" w:rsidP="006355B4">
      <w:pPr>
        <w:tabs>
          <w:tab w:val="left" w:pos="3915"/>
        </w:tabs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Nhận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biết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Underfitting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Overfitting</w:t>
      </w:r>
    </w:p>
    <w:p w14:paraId="44D3FAD4" w14:textId="77777777" w:rsidR="006355B4" w:rsidRPr="002A1362" w:rsidRDefault="006355B4" w:rsidP="006355B4">
      <w:pPr>
        <w:numPr>
          <w:ilvl w:val="0"/>
          <w:numId w:val="11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Underfitting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xảy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134A73C8" w14:textId="77777777" w:rsidR="006355B4" w:rsidRPr="002A1362" w:rsidRDefault="006355B4" w:rsidP="006355B4">
      <w:pPr>
        <w:numPr>
          <w:ilvl w:val="0"/>
          <w:numId w:val="11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Overfitting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xảy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</w:p>
    <w:p w14:paraId="2A486E30" w14:textId="77777777" w:rsidR="006355B4" w:rsidRPr="002A1362" w:rsidRDefault="006355B4" w:rsidP="006355B4">
      <w:pPr>
        <w:numPr>
          <w:ilvl w:val="0"/>
          <w:numId w:val="11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Cross-validation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ngừa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Overfitting</w:t>
      </w:r>
    </w:p>
    <w:p w14:paraId="629EB109" w14:textId="2E17B8C0" w:rsidR="006355B4" w:rsidRPr="002A1362" w:rsidRDefault="006355B4" w:rsidP="006355B4">
      <w:pPr>
        <w:tabs>
          <w:tab w:val="left" w:pos="391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Feature engineering -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Trích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trưng</w:t>
      </w:r>
      <w:proofErr w:type="spellEnd"/>
    </w:p>
    <w:p w14:paraId="32CC19FF" w14:textId="77777777" w:rsidR="006355B4" w:rsidRPr="002A1362" w:rsidRDefault="006355B4" w:rsidP="006355B4">
      <w:pPr>
        <w:numPr>
          <w:ilvl w:val="0"/>
          <w:numId w:val="12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ML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gọi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vector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(feature vector). </w:t>
      </w:r>
      <w:r w:rsidRPr="002A1362">
        <w:rPr>
          <w:rFonts w:ascii="Times New Roman" w:hAnsi="Times New Roman" w:cs="Times New Roman"/>
          <w:sz w:val="20"/>
          <w:szCs w:val="20"/>
        </w:rPr>
        <w:t xml:space="preserve">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feature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5B0E1717" w14:textId="77777777" w:rsidR="006355B4" w:rsidRPr="002A1362" w:rsidRDefault="006355B4" w:rsidP="006355B4">
      <w:pPr>
        <w:numPr>
          <w:ilvl w:val="0"/>
          <w:numId w:val="12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Tuy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(raw data)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4698A3D3" w14:textId="77777777" w:rsidR="006355B4" w:rsidRPr="002A1362" w:rsidRDefault="006355B4" w:rsidP="006355B4">
      <w:pPr>
        <w:numPr>
          <w:ilvl w:val="1"/>
          <w:numId w:val="12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(computer vision),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ma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tensor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8D1A0A7" w14:textId="77777777" w:rsidR="006355B4" w:rsidRPr="002A1362" w:rsidRDefault="006355B4" w:rsidP="006355B4">
      <w:pPr>
        <w:numPr>
          <w:ilvl w:val="1"/>
          <w:numId w:val="12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(natural language processing–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NLP )</w:t>
      </w:r>
      <w:proofErr w:type="gram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thậm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hiếm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điển</w:t>
      </w:r>
      <w:proofErr w:type="spellEnd"/>
    </w:p>
    <w:p w14:paraId="4D0D200D" w14:textId="77777777" w:rsidR="006355B4" w:rsidRPr="002A1362" w:rsidRDefault="006355B4" w:rsidP="006355B4">
      <w:pPr>
        <w:numPr>
          <w:ilvl w:val="0"/>
          <w:numId w:val="12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Trong ML,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nhiệm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00F3805C" w14:textId="77777777" w:rsidR="006355B4" w:rsidRPr="002A1362" w:rsidRDefault="006355B4" w:rsidP="006355B4">
      <w:pPr>
        <w:numPr>
          <w:ilvl w:val="0"/>
          <w:numId w:val="12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Feature extraction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</w:p>
    <w:p w14:paraId="188FF362" w14:textId="77777777" w:rsidR="006355B4" w:rsidRPr="002A1362" w:rsidRDefault="006355B4" w:rsidP="006355B4">
      <w:pPr>
        <w:numPr>
          <w:ilvl w:val="0"/>
          <w:numId w:val="12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Feature Extraction</w:t>
      </w:r>
    </w:p>
    <w:p w14:paraId="6578C5A6" w14:textId="77777777" w:rsidR="006355B4" w:rsidRPr="002A1362" w:rsidRDefault="006355B4" w:rsidP="006355B4">
      <w:pPr>
        <w:numPr>
          <w:ilvl w:val="1"/>
          <w:numId w:val="12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(raw training input)</w:t>
      </w:r>
    </w:p>
    <w:p w14:paraId="65436ED8" w14:textId="77777777" w:rsidR="006355B4" w:rsidRPr="002A1362" w:rsidRDefault="006355B4" w:rsidP="006355B4">
      <w:pPr>
        <w:numPr>
          <w:ilvl w:val="1"/>
          <w:numId w:val="12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training set</w:t>
      </w:r>
    </w:p>
    <w:p w14:paraId="67004E73" w14:textId="77777777" w:rsidR="006355B4" w:rsidRPr="002A1362" w:rsidRDefault="006355B4" w:rsidP="006355B4">
      <w:pPr>
        <w:numPr>
          <w:ilvl w:val="1"/>
          <w:numId w:val="12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Prior knowledge about data: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ngoài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raw input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output)</w:t>
      </w:r>
    </w:p>
    <w:p w14:paraId="1EA04ADD" w14:textId="77777777" w:rsidR="006355B4" w:rsidRPr="002A1362" w:rsidRDefault="006355B4" w:rsidP="006355B4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Lưu ý:</w:t>
      </w:r>
    </w:p>
    <w:p w14:paraId="0664C5FA" w14:textId="77777777" w:rsidR="006355B4" w:rsidRPr="002A1362" w:rsidRDefault="006355B4" w:rsidP="006355B4">
      <w:pPr>
        <w:numPr>
          <w:ilvl w:val="0"/>
          <w:numId w:val="122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(raw training input):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proofErr w:type="gramEnd"/>
    </w:p>
    <w:p w14:paraId="630BA916" w14:textId="77777777" w:rsidR="006355B4" w:rsidRPr="002A1362" w:rsidRDefault="006355B4" w:rsidP="006355B4">
      <w:pPr>
        <w:numPr>
          <w:ilvl w:val="1"/>
          <w:numId w:val="122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VD: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pixel;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; ...</w:t>
      </w:r>
    </w:p>
    <w:p w14:paraId="5162A3B5" w14:textId="77777777" w:rsidR="006355B4" w:rsidRPr="002A1362" w:rsidRDefault="006355B4" w:rsidP="006355B4">
      <w:pPr>
        <w:numPr>
          <w:ilvl w:val="0"/>
          <w:numId w:val="122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training set: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unsupervised learning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supervised learning,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proofErr w:type="gramEnd"/>
    </w:p>
    <w:p w14:paraId="61449851" w14:textId="77777777" w:rsidR="006355B4" w:rsidRPr="002A1362" w:rsidRDefault="006355B4" w:rsidP="006355B4">
      <w:pPr>
        <w:numPr>
          <w:ilvl w:val="0"/>
          <w:numId w:val="122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tham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Feature extraction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Extract </w:t>
      </w:r>
      <w:proofErr w:type="gram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feature</w:t>
      </w:r>
      <w:proofErr w:type="gramEnd"/>
    </w:p>
    <w:p w14:paraId="1F943365" w14:textId="77777777" w:rsidR="006355B4" w:rsidRPr="002A1362" w:rsidRDefault="006355B4" w:rsidP="006355B4">
      <w:pPr>
        <w:numPr>
          <w:ilvl w:val="0"/>
          <w:numId w:val="122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Extract feature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(Classification, Regression, Clustering, ...)</w:t>
      </w:r>
    </w:p>
    <w:p w14:paraId="0B5A526C" w14:textId="77777777" w:rsidR="006355B4" w:rsidRPr="002A1362" w:rsidRDefault="006355B4" w:rsidP="006355B4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Lưu ý:</w:t>
      </w:r>
    </w:p>
    <w:p w14:paraId="2318B075" w14:textId="77777777" w:rsidR="006355B4" w:rsidRPr="002A1362" w:rsidRDefault="006355B4" w:rsidP="006355B4">
      <w:pPr>
        <w:numPr>
          <w:ilvl w:val="0"/>
          <w:numId w:val="124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xây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(classification, clustering, v.v.)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lúc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gọi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end-to-end.</w:t>
      </w:r>
    </w:p>
    <w:p w14:paraId="05364D54" w14:textId="77777777" w:rsidR="006355B4" w:rsidRPr="002A1362" w:rsidRDefault="006355B4" w:rsidP="006355B4">
      <w:pPr>
        <w:numPr>
          <w:ilvl w:val="0"/>
          <w:numId w:val="124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deep learning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end-to-end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cuối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nhờ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phía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bổ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lẫn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hướng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cuối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0F41344F" w14:textId="77777777" w:rsidR="006355B4" w:rsidRPr="002A1362" w:rsidRDefault="006355B4" w:rsidP="006355B4">
      <w:pPr>
        <w:numPr>
          <w:ilvl w:val="0"/>
          <w:numId w:val="124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state-of-the-art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end-to-end.</w:t>
      </w:r>
    </w:p>
    <w:p w14:paraId="130C7786" w14:textId="77777777" w:rsidR="00D670BB" w:rsidRPr="002A1362" w:rsidRDefault="00D670BB" w:rsidP="00D670BB">
      <w:pPr>
        <w:numPr>
          <w:ilvl w:val="0"/>
          <w:numId w:val="124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>Testing phase</w:t>
      </w:r>
    </w:p>
    <w:p w14:paraId="60521B48" w14:textId="77777777" w:rsidR="00D670BB" w:rsidRPr="002A1362" w:rsidRDefault="00D670BB" w:rsidP="00D670BB">
      <w:pPr>
        <w:numPr>
          <w:ilvl w:val="1"/>
          <w:numId w:val="124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 Khi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48ED7D8F" w14:textId="77777777" w:rsidR="00D670BB" w:rsidRPr="002A1362" w:rsidRDefault="00D670BB" w:rsidP="00D670BB">
      <w:pPr>
        <w:numPr>
          <w:ilvl w:val="1"/>
          <w:numId w:val="124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7CAB2842" w14:textId="08BC7B9A" w:rsidR="006355B4" w:rsidRPr="002A1362" w:rsidRDefault="00D670BB" w:rsidP="00D670BB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Feature </w:t>
      </w:r>
      <w:proofErr w:type="gram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engineering</w:t>
      </w:r>
      <w:proofErr w:type="gramEnd"/>
    </w:p>
    <w:p w14:paraId="40518966" w14:textId="77777777" w:rsidR="00D670BB" w:rsidRPr="002A1362" w:rsidRDefault="00D670BB" w:rsidP="00D670BB">
      <w:pPr>
        <w:numPr>
          <w:ilvl w:val="0"/>
          <w:numId w:val="12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</w:t>
      </w:r>
      <w:proofErr w:type="spellEnd"/>
    </w:p>
    <w:p w14:paraId="1310E653" w14:textId="77777777" w:rsidR="00D670BB" w:rsidRPr="002A1362" w:rsidRDefault="00D670BB" w:rsidP="00D670BB">
      <w:pPr>
        <w:numPr>
          <w:ilvl w:val="0"/>
          <w:numId w:val="12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</w:p>
    <w:p w14:paraId="0A60B095" w14:textId="77777777" w:rsidR="00D670BB" w:rsidRPr="002A1362" w:rsidRDefault="00D670BB" w:rsidP="00D670BB">
      <w:pPr>
        <w:numPr>
          <w:ilvl w:val="0"/>
          <w:numId w:val="12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3A6300F9" w14:textId="77777777" w:rsidR="00D670BB" w:rsidRPr="002A1362" w:rsidRDefault="00D670BB" w:rsidP="00D670BB">
      <w:pPr>
        <w:numPr>
          <w:ilvl w:val="0"/>
          <w:numId w:val="12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Bag of word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BoW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032916D2" w14:textId="77777777" w:rsidR="00D670BB" w:rsidRPr="002A1362" w:rsidRDefault="00D670BB" w:rsidP="00D670BB">
      <w:pPr>
        <w:numPr>
          <w:ilvl w:val="0"/>
          <w:numId w:val="12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Bag of word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p w14:paraId="5A5D18E8" w14:textId="77777777" w:rsidR="00D670BB" w:rsidRPr="002A1362" w:rsidRDefault="00D670BB" w:rsidP="00D670BB">
      <w:pPr>
        <w:numPr>
          <w:ilvl w:val="0"/>
          <w:numId w:val="12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Transfer Learning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</w:p>
    <w:p w14:paraId="409152FA" w14:textId="77777777" w:rsidR="00D670BB" w:rsidRPr="002A1362" w:rsidRDefault="00D670BB" w:rsidP="00D670BB">
      <w:pPr>
        <w:numPr>
          <w:ilvl w:val="0"/>
          <w:numId w:val="12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hóa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</w:p>
    <w:p w14:paraId="36A9BA24" w14:textId="28BA4155" w:rsidR="00D670BB" w:rsidRPr="002A1362" w:rsidRDefault="00D670BB" w:rsidP="00D670BB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Trực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tiếp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lấy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thô</w:t>
      </w:r>
      <w:proofErr w:type="spellEnd"/>
    </w:p>
    <w:p w14:paraId="62A45BEC" w14:textId="77777777" w:rsidR="00D670BB" w:rsidRPr="002A1362" w:rsidRDefault="00D670BB" w:rsidP="00D670BB">
      <w:pPr>
        <w:numPr>
          <w:ilvl w:val="0"/>
          <w:numId w:val="127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m × n pixel.</w:t>
      </w:r>
    </w:p>
    <w:p w14:paraId="56676930" w14:textId="77777777" w:rsidR="00D670BB" w:rsidRPr="002A1362" w:rsidRDefault="00D670BB" w:rsidP="00D670BB">
      <w:pPr>
        <w:numPr>
          <w:ilvl w:val="0"/>
          <w:numId w:val="127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kéo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ma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pixel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583B4B53" w14:textId="77777777" w:rsidR="00D670BB" w:rsidRPr="002A1362" w:rsidRDefault="00D670BB" w:rsidP="00D670BB">
      <w:pPr>
        <w:numPr>
          <w:ilvl w:val="0"/>
          <w:numId w:val="127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Khi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pixel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75C596C6" w14:textId="77777777" w:rsidR="00D670BB" w:rsidRPr="002A1362" w:rsidRDefault="00D670BB" w:rsidP="00D670BB">
      <w:pPr>
        <w:numPr>
          <w:ilvl w:val="0"/>
          <w:numId w:val="127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gọi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(vectorization).</w:t>
      </w:r>
    </w:p>
    <w:p w14:paraId="2A8ECB17" w14:textId="77777777" w:rsidR="00D670BB" w:rsidRPr="002A1362" w:rsidRDefault="00D670BB" w:rsidP="00D670BB">
      <w:pPr>
        <w:numPr>
          <w:ilvl w:val="0"/>
          <w:numId w:val="127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(spatial information)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pixel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còn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4311F23E" w14:textId="77777777" w:rsidR="00D670BB" w:rsidRPr="002A1362" w:rsidRDefault="00D670BB" w:rsidP="00D670BB">
      <w:pPr>
        <w:numPr>
          <w:ilvl w:val="0"/>
          <w:numId w:val="127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Tuy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vẫn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36C3B1E6" w14:textId="5BB9F4FF" w:rsidR="006355B4" w:rsidRPr="002A1362" w:rsidRDefault="00D670BB" w:rsidP="006355B4">
      <w:pPr>
        <w:tabs>
          <w:tab w:val="left" w:pos="3915"/>
        </w:tabs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Lựa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trưng</w:t>
      </w:r>
      <w:proofErr w:type="spellEnd"/>
    </w:p>
    <w:p w14:paraId="6DEF0314" w14:textId="77777777" w:rsidR="00D670BB" w:rsidRPr="002A1362" w:rsidRDefault="00D670BB" w:rsidP="00D670BB">
      <w:pPr>
        <w:numPr>
          <w:ilvl w:val="0"/>
          <w:numId w:val="12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Trường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cực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lớn</w:t>
      </w:r>
      <w:proofErr w:type="spellEnd"/>
    </w:p>
    <w:p w14:paraId="05560457" w14:textId="77777777" w:rsidR="00D670BB" w:rsidRPr="002A1362" w:rsidRDefault="00D670BB" w:rsidP="00D670BB">
      <w:pPr>
        <w:numPr>
          <w:ilvl w:val="1"/>
          <w:numId w:val="12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sz w:val="20"/>
          <w:szCs w:val="20"/>
        </w:rPr>
        <w:t xml:space="preserve">Do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proofErr w:type="gramEnd"/>
    </w:p>
    <w:p w14:paraId="4FF12AA3" w14:textId="77777777" w:rsidR="00D670BB" w:rsidRPr="002A1362" w:rsidRDefault="00D670BB" w:rsidP="00D670BB">
      <w:pPr>
        <w:numPr>
          <w:ilvl w:val="1"/>
          <w:numId w:val="12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kia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proofErr w:type="gramEnd"/>
    </w:p>
    <w:p w14:paraId="71FD8F6C" w14:textId="77777777" w:rsidR="00D670BB" w:rsidRPr="002A1362" w:rsidRDefault="00D670BB" w:rsidP="00D670BB">
      <w:pPr>
        <w:numPr>
          <w:ilvl w:val="1"/>
          <w:numId w:val="12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phù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FC36F80" w14:textId="5F5854B3" w:rsidR="00D670BB" w:rsidRPr="002A1362" w:rsidRDefault="00D670BB" w:rsidP="00D670BB">
      <w:pPr>
        <w:tabs>
          <w:tab w:val="left" w:pos="3915"/>
        </w:tabs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chiều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(Dimensionality Reduction)</w:t>
      </w:r>
    </w:p>
    <w:p w14:paraId="6ADA7E21" w14:textId="77777777" w:rsidR="00D670BB" w:rsidRPr="002A1362" w:rsidRDefault="00D670BB" w:rsidP="00D670BB">
      <w:pPr>
        <w:numPr>
          <w:ilvl w:val="0"/>
          <w:numId w:val="13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Nhằm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nhớ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</w:p>
    <w:p w14:paraId="5B25B651" w14:textId="77777777" w:rsidR="00D670BB" w:rsidRPr="002A1362" w:rsidRDefault="00D670BB" w:rsidP="00D670BB">
      <w:pPr>
        <w:numPr>
          <w:ilvl w:val="0"/>
          <w:numId w:val="130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đôi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ban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proofErr w:type="gramEnd"/>
    </w:p>
    <w:p w14:paraId="128426F5" w14:textId="25362022" w:rsidR="00D670BB" w:rsidRPr="002A1362" w:rsidRDefault="00D670BB" w:rsidP="00D670BB">
      <w:pPr>
        <w:tabs>
          <w:tab w:val="left" w:pos="391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Bag of words</w:t>
      </w:r>
    </w:p>
    <w:p w14:paraId="5266F726" w14:textId="77777777" w:rsidR="00D670BB" w:rsidRPr="002A1362" w:rsidRDefault="00D670BB" w:rsidP="00D670BB">
      <w:pPr>
        <w:numPr>
          <w:ilvl w:val="0"/>
          <w:numId w:val="131"/>
        </w:numPr>
        <w:tabs>
          <w:tab w:val="left" w:pos="3915"/>
        </w:tabs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câu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text) →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?</w:t>
      </w:r>
    </w:p>
    <w:p w14:paraId="5324455E" w14:textId="77777777" w:rsidR="00D670BB" w:rsidRPr="002A1362" w:rsidRDefault="00D670BB" w:rsidP="00D670BB">
      <w:pPr>
        <w:tabs>
          <w:tab w:val="left" w:pos="39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→ Bag of words –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BoW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</w:p>
    <w:p w14:paraId="31861BD0" w14:textId="77777777" w:rsidR="00D670BB" w:rsidRPr="002A1362" w:rsidRDefault="00D670BB" w:rsidP="00D670BB">
      <w:pPr>
        <w:numPr>
          <w:ilvl w:val="0"/>
          <w:numId w:val="132"/>
        </w:numPr>
        <w:tabs>
          <w:tab w:val="left" w:pos="39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nhắn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rác</w:t>
      </w:r>
      <w:proofErr w:type="spellEnd"/>
    </w:p>
    <w:p w14:paraId="00E5CD4A" w14:textId="77777777" w:rsidR="00D670BB" w:rsidRPr="002A1362" w:rsidRDefault="00D670BB" w:rsidP="00D670BB">
      <w:pPr>
        <w:numPr>
          <w:ilvl w:val="1"/>
          <w:numId w:val="132"/>
        </w:numPr>
        <w:tabs>
          <w:tab w:val="left" w:pos="39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khuyến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thưởng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miễn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tặng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tri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…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nhắn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rác</w:t>
      </w:r>
      <w:proofErr w:type="spellEnd"/>
    </w:p>
    <w:p w14:paraId="0B013161" w14:textId="77777777" w:rsidR="00D670BB" w:rsidRPr="002A1362" w:rsidRDefault="00D670BB" w:rsidP="00D670BB">
      <w:pPr>
        <w:numPr>
          <w:ilvl w:val="1"/>
          <w:numId w:val="132"/>
        </w:numPr>
        <w:tabs>
          <w:tab w:val="left" w:pos="39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Đếm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nhắn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Trường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nhắn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rác</w:t>
      </w:r>
      <w:proofErr w:type="spellEnd"/>
    </w:p>
    <w:p w14:paraId="47D01122" w14:textId="77777777" w:rsidR="00D670BB" w:rsidRPr="002A1362" w:rsidRDefault="00D670BB" w:rsidP="00D670BB">
      <w:pPr>
        <w:numPr>
          <w:ilvl w:val="1"/>
          <w:numId w:val="132"/>
        </w:numPr>
        <w:tabs>
          <w:tab w:val="left" w:pos="39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</w:p>
    <w:p w14:paraId="3838DD47" w14:textId="77777777" w:rsidR="00D670BB" w:rsidRPr="002A1362" w:rsidRDefault="00D670BB" w:rsidP="00D670BB">
      <w:pPr>
        <w:numPr>
          <w:ilvl w:val="0"/>
          <w:numId w:val="133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VD: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</w:p>
    <w:p w14:paraId="788DCCFF" w14:textId="77777777" w:rsidR="00D670BB" w:rsidRPr="002A1362" w:rsidRDefault="00D670BB" w:rsidP="00D670BB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>1. “John likes to watch movies. Mary likes movies too."</w:t>
      </w:r>
    </w:p>
    <w:p w14:paraId="72FE5B87" w14:textId="77777777" w:rsidR="00D670BB" w:rsidRPr="002A1362" w:rsidRDefault="00D670BB" w:rsidP="00D670BB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>2. "John also likes to watch football games."</w:t>
      </w:r>
    </w:p>
    <w:p w14:paraId="230A44DA" w14:textId="77777777" w:rsidR="00D670BB" w:rsidRPr="002A1362" w:rsidRDefault="00D670BB" w:rsidP="00D670BB">
      <w:pPr>
        <w:numPr>
          <w:ilvl w:val="1"/>
          <w:numId w:val="134"/>
        </w:numPr>
        <w:tabs>
          <w:tab w:val="left" w:pos="391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Danh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sách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điển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(dictionary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codebook)</w:t>
      </w:r>
    </w:p>
    <w:p w14:paraId="5C002DF2" w14:textId="77777777" w:rsidR="00D670BB" w:rsidRPr="002A1362" w:rsidRDefault="00D670BB" w:rsidP="00D670BB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>["John", "likes", "to", "watch", "movies", "also", "football", "games", "Mary", "too"]</w:t>
      </w:r>
    </w:p>
    <w:p w14:paraId="0DEF7316" w14:textId="77777777" w:rsidR="00D670BB" w:rsidRPr="002A1362" w:rsidRDefault="00D670BB" w:rsidP="00D670BB">
      <w:pPr>
        <w:numPr>
          <w:ilvl w:val="1"/>
          <w:numId w:val="135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Hai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</w:p>
    <w:p w14:paraId="361EC21F" w14:textId="77777777" w:rsidR="00D670BB" w:rsidRPr="002A1362" w:rsidRDefault="00D670BB" w:rsidP="00D670BB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>(1) [1, 2, 1, 1, 2, 0, 0, 0, 1, 1]</w:t>
      </w:r>
    </w:p>
    <w:p w14:paraId="65D5BBEF" w14:textId="550A02C4" w:rsidR="00D670BB" w:rsidRPr="002A1362" w:rsidRDefault="00D670BB" w:rsidP="00D670BB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>(2) [1, 1, 1, 1, 0, 1, 1, 1, 0, 0]</w:t>
      </w:r>
    </w:p>
    <w:p w14:paraId="57EC3467" w14:textId="77777777" w:rsidR="00D670BB" w:rsidRPr="002A1362" w:rsidRDefault="00D670BB" w:rsidP="00D670BB">
      <w:pPr>
        <w:numPr>
          <w:ilvl w:val="0"/>
          <w:numId w:val="13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Lưu ý</w:t>
      </w:r>
      <w:r w:rsidRPr="002A1362">
        <w:rPr>
          <w:rFonts w:ascii="Times New Roman" w:hAnsi="Times New Roman" w:cs="Times New Roman"/>
          <w:sz w:val="20"/>
          <w:szCs w:val="20"/>
        </w:rPr>
        <w:t>:</w:t>
      </w:r>
    </w:p>
    <w:p w14:paraId="1BA33414" w14:textId="77777777" w:rsidR="00D670BB" w:rsidRPr="002A1362" w:rsidRDefault="00D670BB" w:rsidP="00D670BB">
      <w:pPr>
        <w:numPr>
          <w:ilvl w:val="1"/>
          <w:numId w:val="13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dài</w:t>
      </w:r>
      <w:proofErr w:type="spellEnd"/>
    </w:p>
    <w:p w14:paraId="5F11A2E1" w14:textId="77777777" w:rsidR="00D670BB" w:rsidRPr="002A1362" w:rsidRDefault="00D670BB" w:rsidP="00D670BB">
      <w:pPr>
        <w:numPr>
          <w:ilvl w:val="1"/>
          <w:numId w:val="13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0 (vector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thưa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- sparse vector)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2A273BF" w14:textId="77777777" w:rsidR="00D670BB" w:rsidRPr="002A1362" w:rsidRDefault="00D670BB" w:rsidP="00D670BB">
      <w:pPr>
        <w:numPr>
          <w:ilvl w:val="2"/>
          <w:numId w:val="13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vị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ứng</w:t>
      </w:r>
      <w:proofErr w:type="spellEnd"/>
    </w:p>
    <w:p w14:paraId="6D3F3057" w14:textId="77777777" w:rsidR="00D670BB" w:rsidRPr="002A1362" w:rsidRDefault="00D670BB" w:rsidP="00D670BB">
      <w:pPr>
        <w:numPr>
          <w:ilvl w:val="2"/>
          <w:numId w:val="13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nửa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0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</w:p>
    <w:p w14:paraId="2C2E5E29" w14:textId="77777777" w:rsidR="00D670BB" w:rsidRPr="002A1362" w:rsidRDefault="00D670BB" w:rsidP="00D670BB">
      <w:pPr>
        <w:numPr>
          <w:ilvl w:val="1"/>
          <w:numId w:val="13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hiếm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gặp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nằm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&lt;Unknow&gt;</w:t>
      </w: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5122F2EB" w14:textId="77777777" w:rsidR="00D670BB" w:rsidRPr="002A1362" w:rsidRDefault="00D670BB" w:rsidP="00D670BB">
      <w:pPr>
        <w:numPr>
          <w:ilvl w:val="1"/>
          <w:numId w:val="13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Đôi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hiếm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BoW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TF-IDF</w:t>
      </w:r>
      <w:r w:rsidRPr="002A1362">
        <w:rPr>
          <w:rFonts w:ascii="Times New Roman" w:hAnsi="Times New Roman" w:cs="Times New Roman"/>
          <w:sz w:val="20"/>
          <w:szCs w:val="20"/>
        </w:rPr>
        <w:t xml:space="preserve"> (Term Frequency - Inverse Document Frequency)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tầm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trọng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từ</w:t>
      </w:r>
      <w:proofErr w:type="spellEnd"/>
    </w:p>
    <w:p w14:paraId="44CE0DF1" w14:textId="77777777" w:rsidR="00D670BB" w:rsidRPr="002A1362" w:rsidRDefault="00D670BB" w:rsidP="00D670BB">
      <w:pPr>
        <w:numPr>
          <w:ilvl w:val="1"/>
          <w:numId w:val="13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mang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thứ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sự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liên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kết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câu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đoạn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bản</w:t>
      </w:r>
      <w:proofErr w:type="spellEnd"/>
    </w:p>
    <w:p w14:paraId="2FF9B7F5" w14:textId="77777777" w:rsidR="00D670BB" w:rsidRPr="002A1362" w:rsidRDefault="00D670BB" w:rsidP="00D670BB">
      <w:pPr>
        <w:numPr>
          <w:ilvl w:val="2"/>
          <w:numId w:val="13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sz w:val="20"/>
          <w:szCs w:val="20"/>
        </w:rPr>
        <w:t xml:space="preserve">VD: “Em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?”, “Em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”,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”</w:t>
      </w:r>
    </w:p>
    <w:p w14:paraId="32574EA8" w14:textId="1A1310F1" w:rsidR="00D670BB" w:rsidRPr="002A1362" w:rsidRDefault="00D670BB" w:rsidP="00D670BB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Bow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3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proofErr w:type="gramEnd"/>
    </w:p>
    <w:p w14:paraId="4503C828" w14:textId="0D53FC16" w:rsidR="00902D81" w:rsidRPr="002A1362" w:rsidRDefault="00902D81" w:rsidP="00D670BB">
      <w:pPr>
        <w:tabs>
          <w:tab w:val="left" w:pos="391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Bag of words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thị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giác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máy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tính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</w:t>
      </w:r>
      <w:proofErr w:type="gram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  (</w:t>
      </w:r>
      <w:proofErr w:type="gramEnd"/>
      <w:r w:rsidRPr="002A1362">
        <w:rPr>
          <w:rFonts w:ascii="Times New Roman" w:hAnsi="Times New Roman" w:cs="Times New Roman"/>
          <w:b/>
          <w:bCs/>
          <w:sz w:val="20"/>
          <w:szCs w:val="20"/>
        </w:rPr>
        <w:t>Computer Vision)</w:t>
      </w:r>
    </w:p>
    <w:p w14:paraId="3879B7C2" w14:textId="77777777" w:rsidR="00902D81" w:rsidRPr="002A1362" w:rsidRDefault="00902D81" w:rsidP="00902D81">
      <w:pPr>
        <w:numPr>
          <w:ilvl w:val="0"/>
          <w:numId w:val="13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BoW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proofErr w:type="gram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i/>
          <w:iCs/>
          <w:sz w:val="20"/>
          <w:szCs w:val="20"/>
        </w:rPr>
        <w:t>điển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</w:p>
    <w:p w14:paraId="308B673E" w14:textId="77777777" w:rsidR="00902D81" w:rsidRPr="002A1362" w:rsidRDefault="00902D81" w:rsidP="00902D81">
      <w:pPr>
        <w:numPr>
          <w:ilvl w:val="0"/>
          <w:numId w:val="13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VD1: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(class)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6F048039" w14:textId="77777777" w:rsidR="00902D81" w:rsidRPr="002A1362" w:rsidRDefault="00902D81" w:rsidP="00902D81">
      <w:pPr>
        <w:numPr>
          <w:ilvl w:val="1"/>
          <w:numId w:val="13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1AB80E95" w14:textId="77777777" w:rsidR="00902D81" w:rsidRPr="002A1362" w:rsidRDefault="00902D81" w:rsidP="00902D81">
      <w:pPr>
        <w:numPr>
          <w:ilvl w:val="1"/>
          <w:numId w:val="13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lục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mạc</w:t>
      </w:r>
      <w:proofErr w:type="spellEnd"/>
    </w:p>
    <w:p w14:paraId="221437FB" w14:textId="77777777" w:rsidR="00902D81" w:rsidRPr="002A1362" w:rsidRDefault="00902D81" w:rsidP="00902D81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?</w:t>
      </w:r>
    </w:p>
    <w:p w14:paraId="5BA971AB" w14:textId="77777777" w:rsidR="00902D81" w:rsidRPr="002A1362" w:rsidRDefault="00902D81" w:rsidP="00902D81">
      <w:pPr>
        <w:numPr>
          <w:ilvl w:val="0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</w:p>
    <w:p w14:paraId="0E7AA443" w14:textId="77777777" w:rsidR="00902D81" w:rsidRPr="002A1362" w:rsidRDefault="00902D81" w:rsidP="00902D81">
      <w:pPr>
        <w:numPr>
          <w:ilvl w:val="1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vector x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3: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lục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(x</w:t>
      </w:r>
      <w:r w:rsidRPr="002A1362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2A1362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(x</w:t>
      </w:r>
      <w:r w:rsidRPr="002A1362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2A1362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(x</w:t>
      </w:r>
      <w:r w:rsidRPr="002A1362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11FC4A7A" w14:textId="77777777" w:rsidR="00902D81" w:rsidRPr="002A1362" w:rsidRDefault="00902D81" w:rsidP="00902D81">
      <w:pPr>
        <w:numPr>
          <w:ilvl w:val="1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dựa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pixe</w:t>
      </w:r>
      <w:r w:rsidRPr="002A1362">
        <w:rPr>
          <w:rFonts w:ascii="Times New Roman" w:hAnsi="Times New Roman" w:cs="Times New Roman"/>
          <w:i/>
          <w:iCs/>
          <w:sz w:val="20"/>
          <w:szCs w:val="20"/>
        </w:rPr>
        <w:t>l</w:t>
      </w:r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Gần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→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tăng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x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lên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1</w:t>
      </w:r>
    </w:p>
    <w:p w14:paraId="16C1DD46" w14:textId="77777777" w:rsidR="00902D81" w:rsidRPr="002A1362" w:rsidRDefault="00902D81" w:rsidP="00902D81">
      <w:pPr>
        <w:numPr>
          <w:ilvl w:val="1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vector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3</w:t>
      </w:r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nhiêu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pixel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r w:rsidRPr="002A1362">
        <w:rPr>
          <w:rFonts w:ascii="Times New Roman" w:hAnsi="Times New Roman" w:cs="Times New Roman"/>
          <w:i/>
          <w:iCs/>
          <w:sz w:val="20"/>
          <w:szCs w:val="20"/>
        </w:rPr>
        <w:t>histogram vector</w:t>
      </w:r>
    </w:p>
    <w:p w14:paraId="6933D54D" w14:textId="77777777" w:rsidR="00902D81" w:rsidRPr="002A1362" w:rsidRDefault="00902D81" w:rsidP="00902D81">
      <w:pPr>
        <w:numPr>
          <w:ilvl w:val="0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nét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…)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nét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)</w:t>
      </w:r>
    </w:p>
    <w:p w14:paraId="048AC843" w14:textId="77777777" w:rsidR="00902D81" w:rsidRPr="002A1362" w:rsidRDefault="00902D81" w:rsidP="00902D81">
      <w:pPr>
        <w:numPr>
          <w:ilvl w:val="0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>(patch)</w:t>
      </w:r>
    </w:p>
    <w:p w14:paraId="69B16D4C" w14:textId="77777777" w:rsidR="00902D81" w:rsidRPr="002A1362" w:rsidRDefault="00902D81" w:rsidP="00902D81">
      <w:pPr>
        <w:numPr>
          <w:ilvl w:val="0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sz w:val="20"/>
          <w:szCs w:val="20"/>
        </w:rPr>
        <w:t xml:space="preserve">Các patch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đủ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</w:p>
    <w:p w14:paraId="56BAF3BF" w14:textId="77777777" w:rsidR="00902D81" w:rsidRPr="002A1362" w:rsidRDefault="00902D81" w:rsidP="00902D81">
      <w:pPr>
        <w:numPr>
          <w:ilvl w:val="1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VD: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mặt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đủ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chứa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khuôn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mặt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mắt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mũi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miệng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, …)</w:t>
      </w:r>
    </w:p>
    <w:p w14:paraId="5D25B8E2" w14:textId="77777777" w:rsidR="00902D81" w:rsidRPr="002A1362" w:rsidRDefault="00902D81" w:rsidP="00902D81">
      <w:pPr>
        <w:numPr>
          <w:ilvl w:val="1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VD: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ô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bánh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cửa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xe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, ...</w:t>
      </w:r>
    </w:p>
    <w:p w14:paraId="033040A9" w14:textId="77777777" w:rsidR="00902D81" w:rsidRPr="002A1362" w:rsidRDefault="00902D81" w:rsidP="00902D81">
      <w:pPr>
        <w:numPr>
          <w:ilvl w:val="0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Trong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văn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bản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, 2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coi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nếu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biểu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diễn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bởi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ký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giống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nhau</w:t>
      </w:r>
      <w:proofErr w:type="spellEnd"/>
    </w:p>
    <w:p w14:paraId="1D5A8C64" w14:textId="77777777" w:rsidR="00902D81" w:rsidRPr="002A1362" w:rsidRDefault="00902D81" w:rsidP="00902D81">
      <w:pPr>
        <w:numPr>
          <w:ilvl w:val="0"/>
          <w:numId w:val="139"/>
        </w:numPr>
        <w:tabs>
          <w:tab w:val="left" w:pos="391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2 patch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coi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Khoảng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cách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Euclid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2 vector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bởi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2 patch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nhỏ</w:t>
      </w:r>
      <w:proofErr w:type="spellEnd"/>
    </w:p>
    <w:p w14:paraId="03FB0C4D" w14:textId="77777777" w:rsidR="00902D81" w:rsidRPr="002A1362" w:rsidRDefault="00902D81" w:rsidP="00902D81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xây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1000 “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</w:p>
    <w:p w14:paraId="48D9FFFF" w14:textId="77777777" w:rsidR="00902D81" w:rsidRPr="002A1362" w:rsidRDefault="00902D81" w:rsidP="00902D81">
      <w:pPr>
        <w:numPr>
          <w:ilvl w:val="0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K-means clustering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1000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(bag)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proofErr w:type="gramEnd"/>
    </w:p>
    <w:p w14:paraId="6E3EB4E6" w14:textId="77777777" w:rsidR="00902D81" w:rsidRPr="002A1362" w:rsidRDefault="00902D81" w:rsidP="00902D81">
      <w:pPr>
        <w:numPr>
          <w:ilvl w:val="0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giống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trung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cộng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</w:p>
    <w:p w14:paraId="4749F7DD" w14:textId="77777777" w:rsidR="00902D81" w:rsidRPr="002A1362" w:rsidRDefault="00902D81" w:rsidP="00902D81">
      <w:pPr>
        <w:numPr>
          <w:ilvl w:val="0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1000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nào</w:t>
      </w:r>
      <w:proofErr w:type="spellEnd"/>
    </w:p>
    <w:p w14:paraId="46BF376A" w14:textId="3CFF541F" w:rsidR="00902D81" w:rsidRPr="002A1362" w:rsidRDefault="00902D81" w:rsidP="00902D81">
      <w:pPr>
        <w:numPr>
          <w:ilvl w:val="0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Thu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1000,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patch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2A1362">
        <w:rPr>
          <w:rFonts w:ascii="Noto Sans Black" w:hAnsi="Noto Sans Black"/>
          <w:b/>
          <w:bCs/>
          <w:color w:val="FFFFFF"/>
          <w:kern w:val="24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Transfer learning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ảnh</w:t>
      </w:r>
      <w:proofErr w:type="spellEnd"/>
      <w:proofErr w:type="gramEnd"/>
    </w:p>
    <w:p w14:paraId="62F68D73" w14:textId="77777777" w:rsidR="005D04D1" w:rsidRPr="002A1362" w:rsidRDefault="005D04D1" w:rsidP="005D04D1">
      <w:pPr>
        <w:numPr>
          <w:ilvl w:val="1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Lý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thuyết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transfer learning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Lorien Pratt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1993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thuyết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1998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hóa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tưởng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279D6F5D" w14:textId="77777777" w:rsidR="005D04D1" w:rsidRPr="002A1362" w:rsidRDefault="005D04D1" w:rsidP="005D04D1">
      <w:pPr>
        <w:numPr>
          <w:ilvl w:val="1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nó</w:t>
      </w:r>
      <w:proofErr w:type="spellEnd"/>
    </w:p>
    <w:p w14:paraId="5DC6138E" w14:textId="77777777" w:rsidR="005D04D1" w:rsidRPr="002A1362" w:rsidRDefault="005D04D1" w:rsidP="005D04D1">
      <w:pPr>
        <w:numPr>
          <w:ilvl w:val="2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accuracy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kiệm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</w:p>
    <w:p w14:paraId="12E92773" w14:textId="77777777" w:rsidR="005D04D1" w:rsidRPr="002A1362" w:rsidRDefault="005D04D1" w:rsidP="005D04D1">
      <w:pPr>
        <w:numPr>
          <w:ilvl w:val="2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Hiệu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</w:p>
    <w:p w14:paraId="02C8E785" w14:textId="211DBE41" w:rsidR="00902D81" w:rsidRPr="002A1362" w:rsidRDefault="005D04D1" w:rsidP="00902D81">
      <w:pPr>
        <w:numPr>
          <w:ilvl w:val="1"/>
          <w:numId w:val="139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Cải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thiện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accuracy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tiết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kiệm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chi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phí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luyện</w:t>
      </w:r>
      <w:proofErr w:type="spellEnd"/>
    </w:p>
    <w:p w14:paraId="39887E94" w14:textId="77777777" w:rsidR="005D04D1" w:rsidRPr="002A1362" w:rsidRDefault="005D04D1" w:rsidP="005D04D1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lastRenderedPageBreak/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transfer learning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lợi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</w:t>
      </w:r>
    </w:p>
    <w:p w14:paraId="446CCF1A" w14:textId="77777777" w:rsidR="005D04D1" w:rsidRPr="002A1362" w:rsidRDefault="005D04D1" w:rsidP="005D04D1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   -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khởi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accuracy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(higher start).</w:t>
      </w:r>
    </w:p>
    <w:p w14:paraId="1D520265" w14:textId="77777777" w:rsidR="005D04D1" w:rsidRPr="002A1362" w:rsidRDefault="005D04D1" w:rsidP="005D04D1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   - Accuracy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(higher slope).</w:t>
      </w:r>
    </w:p>
    <w:p w14:paraId="6E32B062" w14:textId="77777777" w:rsidR="005D04D1" w:rsidRPr="002A1362" w:rsidRDefault="005D04D1" w:rsidP="005D04D1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   -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tiệm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(higher asymptote).</w:t>
      </w:r>
    </w:p>
    <w:p w14:paraId="02383585" w14:textId="475E0DDC" w:rsidR="005D04D1" w:rsidRPr="002A1362" w:rsidRDefault="005D04D1" w:rsidP="005D04D1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E467D45" wp14:editId="17EA6BB3">
            <wp:extent cx="6029325" cy="2817849"/>
            <wp:effectExtent l="0" t="0" r="0" b="1905"/>
            <wp:docPr id="2026311554" name="Picture 2026311554" descr="A diagram of a training curv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604149-3E2F-2CD3-44A7-AB161D783A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11554" name="Picture 2026311554" descr="A diagram of a training curve&#10;&#10;Description automatically generated">
                      <a:extLst>
                        <a:ext uri="{FF2B5EF4-FFF2-40B4-BE49-F238E27FC236}">
                          <a16:creationId xmlns:a16="http://schemas.microsoft.com/office/drawing/2014/main" id="{7E604149-3E2F-2CD3-44A7-AB161D783A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9047" cy="282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35AA" w14:textId="77777777" w:rsidR="005D04D1" w:rsidRPr="002A1362" w:rsidRDefault="005D04D1" w:rsidP="005D04D1">
      <w:pPr>
        <w:numPr>
          <w:ilvl w:val="0"/>
          <w:numId w:val="14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Hiệu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quả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nhỏ</w:t>
      </w:r>
      <w:proofErr w:type="spellEnd"/>
    </w:p>
    <w:p w14:paraId="5C837B6B" w14:textId="77777777" w:rsidR="005D04D1" w:rsidRPr="002A1362" w:rsidRDefault="005D04D1" w:rsidP="005D04D1">
      <w:pPr>
        <w:numPr>
          <w:ilvl w:val="1"/>
          <w:numId w:val="14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kiếm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3B22AEB5" w14:textId="77777777" w:rsidR="005D04D1" w:rsidRPr="002A1362" w:rsidRDefault="005D04D1" w:rsidP="005D04D1">
      <w:pPr>
        <w:numPr>
          <w:ilvl w:val="1"/>
          <w:numId w:val="146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pretrained-model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giúp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tri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3DC77AEA" w14:textId="77777777" w:rsidR="005D04D1" w:rsidRPr="002A1362" w:rsidRDefault="005D04D1" w:rsidP="005D04D1">
      <w:pPr>
        <w:numPr>
          <w:ilvl w:val="1"/>
          <w:numId w:val="146"/>
        </w:numPr>
        <w:tabs>
          <w:tab w:val="clear" w:pos="1080"/>
          <w:tab w:val="num" w:pos="360"/>
          <w:tab w:val="left" w:pos="3915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dog and cat</w:t>
      </w:r>
    </w:p>
    <w:p w14:paraId="28C330DC" w14:textId="77777777" w:rsidR="005D04D1" w:rsidRPr="002A1362" w:rsidRDefault="005D04D1" w:rsidP="005D04D1">
      <w:pPr>
        <w:numPr>
          <w:ilvl w:val="2"/>
          <w:numId w:val="146"/>
        </w:numPr>
        <w:tabs>
          <w:tab w:val="clear" w:pos="1800"/>
          <w:tab w:val="num" w:pos="1080"/>
          <w:tab w:val="left" w:pos="3915"/>
        </w:tabs>
        <w:ind w:left="108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dog, cat</w:t>
      </w:r>
    </w:p>
    <w:p w14:paraId="63363732" w14:textId="77777777" w:rsidR="005D04D1" w:rsidRPr="002A1362" w:rsidRDefault="005D04D1" w:rsidP="005D04D1">
      <w:pPr>
        <w:numPr>
          <w:ilvl w:val="2"/>
          <w:numId w:val="146"/>
        </w:numPr>
        <w:tabs>
          <w:tab w:val="clear" w:pos="1800"/>
          <w:tab w:val="num" w:pos="1080"/>
          <w:tab w:val="left" w:pos="3915"/>
        </w:tabs>
        <w:ind w:left="108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imagenet</w:t>
      </w:r>
      <w:proofErr w:type="spellEnd"/>
    </w:p>
    <w:p w14:paraId="31F059BF" w14:textId="77777777" w:rsidR="005D04D1" w:rsidRPr="002A1362" w:rsidRDefault="005D04D1" w:rsidP="005D04D1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→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kì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vọng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weights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pretrained-model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imagenet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0F756466" w14:textId="77777777" w:rsidR="00257360" w:rsidRPr="002A1362" w:rsidRDefault="00257360" w:rsidP="00257360">
      <w:pPr>
        <w:numPr>
          <w:ilvl w:val="0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gốc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yếu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ImageNet),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sau</w:t>
      </w:r>
      <w:proofErr w:type="spellEnd"/>
    </w:p>
    <w:p w14:paraId="25996536" w14:textId="77777777" w:rsidR="00257360" w:rsidRPr="002A1362" w:rsidRDefault="00257360" w:rsidP="00257360">
      <w:pPr>
        <w:numPr>
          <w:ilvl w:val="1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CSDL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gốc</w:t>
      </w:r>
      <w:proofErr w:type="spellEnd"/>
    </w:p>
    <w:p w14:paraId="08CC9F63" w14:textId="77777777" w:rsidR="00257360" w:rsidRPr="002A1362" w:rsidRDefault="00257360" w:rsidP="00257360">
      <w:pPr>
        <w:numPr>
          <w:ilvl w:val="2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dễ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dẫn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overfitting</w:t>
      </w:r>
    </w:p>
    <w:p w14:paraId="2D0B597B" w14:textId="77777777" w:rsidR="00257360" w:rsidRPr="002A1362" w:rsidRDefault="00257360" w:rsidP="00257360">
      <w:pPr>
        <w:numPr>
          <w:ilvl w:val="2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Các high-level feature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nhau</w:t>
      </w:r>
      <w:proofErr w:type="spellEnd"/>
    </w:p>
    <w:p w14:paraId="27748639" w14:textId="77777777" w:rsidR="00257360" w:rsidRPr="002A1362" w:rsidRDefault="00257360" w:rsidP="00257360">
      <w:pPr>
        <w:numPr>
          <w:ilvl w:val="2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classifer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feature vector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layer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cuối</w:t>
      </w:r>
      <w:proofErr w:type="spellEnd"/>
      <w:proofErr w:type="gramEnd"/>
    </w:p>
    <w:p w14:paraId="3C4DF793" w14:textId="77777777" w:rsidR="00257360" w:rsidRPr="002A1362" w:rsidRDefault="00257360" w:rsidP="00257360">
      <w:pPr>
        <w:numPr>
          <w:ilvl w:val="1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CSDL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tự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gốc</w:t>
      </w:r>
      <w:proofErr w:type="spellEnd"/>
    </w:p>
    <w:p w14:paraId="161F8517" w14:textId="77777777" w:rsidR="00257360" w:rsidRPr="002A1362" w:rsidRDefault="00257360" w:rsidP="00257360">
      <w:pPr>
        <w:numPr>
          <w:ilvl w:val="2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overfitting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xảy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vòng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lặp</w:t>
      </w:r>
      <w:proofErr w:type="spellEnd"/>
    </w:p>
    <w:p w14:paraId="52419028" w14:textId="77777777" w:rsidR="00257360" w:rsidRPr="002A1362" w:rsidRDefault="00257360" w:rsidP="00257360">
      <w:pPr>
        <w:numPr>
          <w:ilvl w:val="2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layer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cuối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4818043A" w14:textId="77777777" w:rsidR="00257360" w:rsidRPr="002A1362" w:rsidRDefault="00257360" w:rsidP="00257360">
      <w:pPr>
        <w:numPr>
          <w:ilvl w:val="0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gốc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yếu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ImageNet),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sau</w:t>
      </w:r>
      <w:proofErr w:type="spellEnd"/>
    </w:p>
    <w:p w14:paraId="5C66F88A" w14:textId="77777777" w:rsidR="00257360" w:rsidRPr="002A1362" w:rsidRDefault="00257360" w:rsidP="00257360">
      <w:pPr>
        <w:numPr>
          <w:ilvl w:val="1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CSDL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gốc</w:t>
      </w:r>
      <w:proofErr w:type="spellEnd"/>
    </w:p>
    <w:p w14:paraId="7559AD4E" w14:textId="77777777" w:rsidR="00257360" w:rsidRPr="002A1362" w:rsidRDefault="00257360" w:rsidP="00257360">
      <w:pPr>
        <w:numPr>
          <w:ilvl w:val="2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hết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classifier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tránh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overfitting</w:t>
      </w:r>
    </w:p>
    <w:p w14:paraId="0C5A8E1D" w14:textId="77777777" w:rsidR="00257360" w:rsidRPr="002A1362" w:rsidRDefault="00257360" w:rsidP="00257360">
      <w:pPr>
        <w:numPr>
          <w:ilvl w:val="2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muốn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layer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cuối</w:t>
      </w:r>
      <w:proofErr w:type="spellEnd"/>
    </w:p>
    <w:p w14:paraId="090A9CEB" w14:textId="77777777" w:rsidR="00257360" w:rsidRPr="002A1362" w:rsidRDefault="00257360" w:rsidP="00257360">
      <w:pPr>
        <w:numPr>
          <w:ilvl w:val="2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kỹ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coi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layer xa layer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cuối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(xa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layer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cuối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feature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vector</w:t>
      </w:r>
      <w:proofErr w:type="gramEnd"/>
    </w:p>
    <w:p w14:paraId="1CFDAD69" w14:textId="77777777" w:rsidR="00257360" w:rsidRPr="002A1362" w:rsidRDefault="00257360" w:rsidP="00257360">
      <w:pPr>
        <w:numPr>
          <w:ilvl w:val="0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kích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thước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gốc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yếu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ImageNet),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tắc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sau</w:t>
      </w:r>
      <w:proofErr w:type="spellEnd"/>
    </w:p>
    <w:p w14:paraId="4AF2676A" w14:textId="77777777" w:rsidR="00257360" w:rsidRPr="002A1362" w:rsidRDefault="00257360" w:rsidP="00257360">
      <w:pPr>
        <w:numPr>
          <w:ilvl w:val="1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CSDL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rất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khác</w:t>
      </w:r>
      <w:proofErr w:type="spellEnd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b/>
          <w:bCs/>
          <w:i/>
          <w:iCs/>
          <w:sz w:val="20"/>
          <w:szCs w:val="20"/>
        </w:rPr>
        <w:t>gốc</w:t>
      </w:r>
      <w:proofErr w:type="spellEnd"/>
    </w:p>
    <w:p w14:paraId="50763848" w14:textId="77777777" w:rsidR="00257360" w:rsidRPr="002A1362" w:rsidRDefault="00257360" w:rsidP="00257360">
      <w:pPr>
        <w:numPr>
          <w:ilvl w:val="2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vẫn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hữu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ích</w:t>
      </w:r>
      <w:proofErr w:type="spellEnd"/>
    </w:p>
    <w:p w14:paraId="6259F5C6" w14:textId="77777777" w:rsidR="00257360" w:rsidRPr="002A1362" w:rsidRDefault="00257360" w:rsidP="00257360">
      <w:pPr>
        <w:numPr>
          <w:ilvl w:val="2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vẫn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sẵn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khởi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.</w:t>
      </w:r>
    </w:p>
    <w:p w14:paraId="3036A20B" w14:textId="77777777" w:rsidR="00257360" w:rsidRPr="002A1362" w:rsidRDefault="00257360" w:rsidP="00257360">
      <w:pPr>
        <w:numPr>
          <w:ilvl w:val="0"/>
          <w:numId w:val="148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Khi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, ta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learning rate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xa so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proofErr w:type="gramEnd"/>
    </w:p>
    <w:p w14:paraId="2CC04D55" w14:textId="34AF32BC" w:rsidR="00902D81" w:rsidRPr="002A1362" w:rsidRDefault="00257360" w:rsidP="00D670BB">
      <w:pPr>
        <w:tabs>
          <w:tab w:val="left" w:pos="3915"/>
        </w:tabs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hóa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b/>
          <w:bCs/>
          <w:sz w:val="20"/>
          <w:szCs w:val="20"/>
        </w:rPr>
        <w:t>trưng</w:t>
      </w:r>
      <w:proofErr w:type="spellEnd"/>
    </w:p>
    <w:p w14:paraId="0C9147C6" w14:textId="77777777" w:rsidR="00257360" w:rsidRPr="002A1362" w:rsidRDefault="00257360" w:rsidP="00257360">
      <w:pPr>
        <w:numPr>
          <w:ilvl w:val="1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chiều</w:t>
      </w:r>
      <w:proofErr w:type="spellEnd"/>
    </w:p>
    <w:p w14:paraId="3C7B2B4E" w14:textId="77777777" w:rsidR="00257360" w:rsidRPr="002A1362" w:rsidRDefault="00257360" w:rsidP="00257360">
      <w:pPr>
        <w:numPr>
          <w:ilvl w:val="1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Các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hóa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dùng</w:t>
      </w:r>
      <w:proofErr w:type="spellEnd"/>
    </w:p>
    <w:p w14:paraId="5C3927E6" w14:textId="77777777" w:rsidR="00257360" w:rsidRPr="002A1362" w:rsidRDefault="00257360" w:rsidP="00257360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Rescaling</w:t>
      </w:r>
    </w:p>
    <w:p w14:paraId="17BC9739" w14:textId="77777777" w:rsidR="00257360" w:rsidRPr="002A1362" w:rsidRDefault="00257360" w:rsidP="00257360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Standardization</w:t>
      </w:r>
    </w:p>
    <w:p w14:paraId="39021211" w14:textId="77777777" w:rsidR="00257360" w:rsidRPr="002A1362" w:rsidRDefault="00257360" w:rsidP="00257360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Scaling to unit length</w:t>
      </w:r>
    </w:p>
    <w:p w14:paraId="6F4BD2A4" w14:textId="77777777" w:rsidR="00257360" w:rsidRPr="002A1362" w:rsidRDefault="00257360" w:rsidP="00257360">
      <w:pPr>
        <w:tabs>
          <w:tab w:val="left" w:pos="3915"/>
        </w:tabs>
        <w:ind w:left="2160"/>
        <w:rPr>
          <w:rFonts w:ascii="Times New Roman" w:hAnsi="Times New Roman" w:cs="Times New Roman"/>
          <w:sz w:val="20"/>
          <w:szCs w:val="20"/>
        </w:rPr>
      </w:pPr>
    </w:p>
    <w:p w14:paraId="11866969" w14:textId="77777777" w:rsidR="00257360" w:rsidRPr="002A1362" w:rsidRDefault="00257360" w:rsidP="00257360">
      <w:pPr>
        <w:tabs>
          <w:tab w:val="left" w:pos="3915"/>
        </w:tabs>
        <w:ind w:left="2160"/>
        <w:rPr>
          <w:rFonts w:ascii="Times New Roman" w:hAnsi="Times New Roman" w:cs="Times New Roman"/>
          <w:sz w:val="20"/>
          <w:szCs w:val="20"/>
        </w:rPr>
      </w:pPr>
    </w:p>
    <w:p w14:paraId="2B7A636F" w14:textId="77777777" w:rsidR="00257360" w:rsidRPr="002A1362" w:rsidRDefault="00257360" w:rsidP="00257360">
      <w:pPr>
        <w:numPr>
          <w:ilvl w:val="1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Rescaling</w:t>
      </w:r>
    </w:p>
    <w:p w14:paraId="11455AF7" w14:textId="77777777" w:rsidR="00257360" w:rsidRPr="002A1362" w:rsidRDefault="00257360" w:rsidP="00257360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([0,1]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[-1,1]),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tùy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dụng</w:t>
      </w:r>
      <w:proofErr w:type="spellEnd"/>
    </w:p>
    <w:p w14:paraId="2CBF6DB4" w14:textId="77777777" w:rsidR="00257360" w:rsidRPr="002A1362" w:rsidRDefault="00257360" w:rsidP="00257360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Công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[0,1]</w:t>
      </w:r>
    </w:p>
    <w:p w14:paraId="46E0602B" w14:textId="77777777" w:rsidR="00257360" w:rsidRPr="002A1362" w:rsidRDefault="00257360" w:rsidP="00257360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x</w:t>
      </w:r>
      <w:r w:rsidRPr="002A1362">
        <w:rPr>
          <w:rFonts w:ascii="Times New Roman" w:hAnsi="Times New Roman" w:cs="Times New Roman"/>
          <w:sz w:val="20"/>
          <w:szCs w:val="20"/>
          <w:vertAlign w:val="subscript"/>
        </w:rPr>
        <w:t xml:space="preserve">i </w:t>
      </w:r>
      <w:r w:rsidRPr="002A1362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ban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8D619EE" w14:textId="77777777" w:rsidR="00257360" w:rsidRPr="002A1362" w:rsidRDefault="00257360" w:rsidP="00257360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</w:rPr>
        <w:t>x</w:t>
      </w:r>
      <w:r w:rsidRPr="002A1362">
        <w:rPr>
          <w:rFonts w:ascii="Times New Roman" w:hAnsi="Times New Roman" w:cs="Times New Roman"/>
          <w:sz w:val="20"/>
          <w:szCs w:val="20"/>
          <w:vertAlign w:val="superscript"/>
        </w:rPr>
        <w:t>’</w:t>
      </w:r>
      <w:r w:rsidRPr="002A136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proofErr w:type="spellEnd"/>
      <w:r w:rsidRPr="002A1362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2A1362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hóa</w:t>
      </w:r>
      <w:proofErr w:type="spellEnd"/>
    </w:p>
    <w:p w14:paraId="38AD7DCD" w14:textId="77777777" w:rsidR="00257360" w:rsidRPr="002A1362" w:rsidRDefault="00257360" w:rsidP="00257360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             min(x</w:t>
      </w:r>
      <w:r w:rsidRPr="002A136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2A1362">
        <w:rPr>
          <w:rFonts w:ascii="Times New Roman" w:hAnsi="Times New Roman" w:cs="Times New Roman"/>
          <w:sz w:val="20"/>
          <w:szCs w:val="20"/>
        </w:rPr>
        <w:t>), max(x</w:t>
      </w:r>
      <w:r w:rsidRPr="002A136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proofErr w:type="gramStart"/>
      <w:r w:rsidRPr="002A1362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</w:p>
    <w:p w14:paraId="62D1B96A" w14:textId="77777777" w:rsidR="00257360" w:rsidRPr="002A1362" w:rsidRDefault="00257360" w:rsidP="00257360">
      <w:pPr>
        <w:numPr>
          <w:ilvl w:val="1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lastRenderedPageBreak/>
        <w:t>Standardization</w:t>
      </w:r>
    </w:p>
    <w:p w14:paraId="22C30D4D" w14:textId="197D1D46" w:rsidR="00257360" w:rsidRPr="002A1362" w:rsidRDefault="00257360" w:rsidP="00257360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Giả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phối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vọng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0,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8F7AF65" w14:textId="065659A7" w:rsidR="00257360" w:rsidRPr="002A1362" w:rsidRDefault="00257360" w:rsidP="00257360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Công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hóa</w:t>
      </w:r>
      <w:proofErr w:type="spellEnd"/>
    </w:p>
    <w:p w14:paraId="7E02AAC4" w14:textId="7C4933DF" w:rsidR="00257360" w:rsidRPr="002A1362" w:rsidRDefault="00257360" w:rsidP="00257360">
      <w:pPr>
        <w:tabs>
          <w:tab w:val="left" w:pos="3915"/>
        </w:tabs>
        <w:ind w:left="2160"/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197387F" wp14:editId="466905D5">
            <wp:simplePos x="0" y="0"/>
            <wp:positionH relativeFrom="column">
              <wp:posOffset>2171700</wp:posOffset>
            </wp:positionH>
            <wp:positionV relativeFrom="paragraph">
              <wp:posOffset>13970</wp:posOffset>
            </wp:positionV>
            <wp:extent cx="2190750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412" y="21198"/>
                <wp:lineTo x="21412" y="0"/>
                <wp:lineTo x="0" y="0"/>
              </wp:wrapPolygon>
            </wp:wrapTight>
            <wp:docPr id="2084633579" name="Picture 2084633579" descr="A mathematical equation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F29AF1-8058-BD7E-E0A0-216E22697D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33579" name="Picture 2084633579" descr="A mathematical equation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F9F29AF1-8058-BD7E-E0A0-216E22697D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7D4BB" w14:textId="1A745763" w:rsidR="00257360" w:rsidRPr="002A1362" w:rsidRDefault="00257360" w:rsidP="00257360">
      <w:pPr>
        <w:tabs>
          <w:tab w:val="left" w:pos="3915"/>
        </w:tabs>
        <w:ind w:left="2160"/>
        <w:rPr>
          <w:rFonts w:ascii="Times New Roman" w:hAnsi="Times New Roman" w:cs="Times New Roman"/>
          <w:sz w:val="20"/>
          <w:szCs w:val="20"/>
        </w:rPr>
      </w:pPr>
    </w:p>
    <w:p w14:paraId="0D21CC14" w14:textId="77777777" w:rsidR="00257360" w:rsidRPr="002A1362" w:rsidRDefault="00257360" w:rsidP="00257360">
      <w:pPr>
        <w:tabs>
          <w:tab w:val="left" w:pos="3915"/>
        </w:tabs>
        <w:ind w:left="2160"/>
        <w:rPr>
          <w:rFonts w:ascii="Times New Roman" w:hAnsi="Times New Roman" w:cs="Times New Roman"/>
          <w:sz w:val="20"/>
          <w:szCs w:val="20"/>
        </w:rPr>
      </w:pPr>
    </w:p>
    <w:p w14:paraId="0B848245" w14:textId="77777777" w:rsidR="00257360" w:rsidRPr="002A1362" w:rsidRDefault="00257360" w:rsidP="00257360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Trong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>: x̄</w:t>
      </w:r>
      <w:r w:rsidRPr="002A1362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proofErr w:type="spellStart"/>
      <w:proofErr w:type="gramStart"/>
      <w:r w:rsidRPr="002A136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σ</w:t>
      </w:r>
      <w:r w:rsidRPr="002A136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kỳ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vọng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lệch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(standard deviation)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đặc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trưng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luyện</w:t>
      </w:r>
      <w:proofErr w:type="spellEnd"/>
    </w:p>
    <w:p w14:paraId="6E4BD31D" w14:textId="77777777" w:rsidR="00856FE7" w:rsidRPr="002A1362" w:rsidRDefault="00856FE7" w:rsidP="00856FE7">
      <w:pPr>
        <w:numPr>
          <w:ilvl w:val="1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b/>
          <w:bCs/>
          <w:sz w:val="20"/>
          <w:szCs w:val="20"/>
        </w:rPr>
        <w:t>Scaling to unit length</w:t>
      </w:r>
    </w:p>
    <w:p w14:paraId="6DEEF6BE" w14:textId="77777777" w:rsidR="00856FE7" w:rsidRPr="002A1362" w:rsidRDefault="00856FE7" w:rsidP="00856FE7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hóa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sao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dài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Euclid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2A1362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37CD6EE" w14:textId="044AD44B" w:rsidR="00856FE7" w:rsidRPr="002A1362" w:rsidRDefault="00856FE7" w:rsidP="00856FE7">
      <w:pPr>
        <w:numPr>
          <w:ilvl w:val="2"/>
          <w:numId w:val="151"/>
        </w:num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  <w:r w:rsidRPr="002A136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7EF67E3" wp14:editId="2959ADAB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2066925" cy="1326515"/>
            <wp:effectExtent l="0" t="0" r="9525" b="6985"/>
            <wp:wrapTight wrapText="bothSides">
              <wp:wrapPolygon edited="0">
                <wp:start x="0" y="0"/>
                <wp:lineTo x="0" y="21404"/>
                <wp:lineTo x="21500" y="21404"/>
                <wp:lineTo x="21500" y="0"/>
                <wp:lineTo x="0" y="0"/>
              </wp:wrapPolygon>
            </wp:wrapTight>
            <wp:docPr id="1289695586" name="Picture 1289695586" descr="A black and white math equ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03D8D59-77B3-3654-2B5E-5E2C48A00F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95586" name="Picture 1289695586" descr="A black and white math equation&#10;&#10;Description automatically generated">
                      <a:extLst>
                        <a:ext uri="{FF2B5EF4-FFF2-40B4-BE49-F238E27FC236}">
                          <a16:creationId xmlns:a16="http://schemas.microsoft.com/office/drawing/2014/main" id="{803D8D59-77B3-3654-2B5E-5E2C48A00F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362">
        <w:rPr>
          <w:rFonts w:ascii="Times New Roman" w:hAnsi="Times New Roman" w:cs="Times New Roman"/>
          <w:sz w:val="20"/>
          <w:szCs w:val="20"/>
        </w:rPr>
        <w:t xml:space="preserve"> Công </w:t>
      </w:r>
      <w:proofErr w:type="spellStart"/>
      <w:r w:rsidRPr="002A1362">
        <w:rPr>
          <w:rFonts w:ascii="Times New Roman" w:hAnsi="Times New Roman" w:cs="Times New Roman"/>
          <w:sz w:val="20"/>
          <w:szCs w:val="20"/>
        </w:rPr>
        <w:t>thức</w:t>
      </w:r>
      <w:proofErr w:type="spellEnd"/>
    </w:p>
    <w:p w14:paraId="7B5172F9" w14:textId="2FB31574" w:rsidR="00856FE7" w:rsidRPr="002A1362" w:rsidRDefault="00856FE7" w:rsidP="00856FE7">
      <w:pPr>
        <w:tabs>
          <w:tab w:val="left" w:pos="3915"/>
        </w:tabs>
        <w:ind w:left="1800"/>
        <w:rPr>
          <w:rFonts w:ascii="Times New Roman" w:hAnsi="Times New Roman" w:cs="Times New Roman"/>
          <w:sz w:val="20"/>
          <w:szCs w:val="20"/>
        </w:rPr>
      </w:pPr>
    </w:p>
    <w:p w14:paraId="68A4F6A3" w14:textId="77777777" w:rsidR="00257360" w:rsidRPr="002A1362" w:rsidRDefault="00257360" w:rsidP="00D670BB">
      <w:pPr>
        <w:tabs>
          <w:tab w:val="left" w:pos="3915"/>
        </w:tabs>
        <w:rPr>
          <w:rFonts w:ascii="Times New Roman" w:hAnsi="Times New Roman" w:cs="Times New Roman"/>
          <w:sz w:val="20"/>
          <w:szCs w:val="20"/>
        </w:rPr>
      </w:pPr>
    </w:p>
    <w:sectPr w:rsidR="00257360" w:rsidRPr="002A1362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F854" w14:textId="77777777" w:rsidR="00824D0F" w:rsidRDefault="00824D0F" w:rsidP="00F63CAA">
      <w:pPr>
        <w:spacing w:after="0" w:line="240" w:lineRule="auto"/>
      </w:pPr>
      <w:r>
        <w:separator/>
      </w:r>
    </w:p>
  </w:endnote>
  <w:endnote w:type="continuationSeparator" w:id="0">
    <w:p w14:paraId="06A3901E" w14:textId="77777777" w:rsidR="00824D0F" w:rsidRDefault="00824D0F" w:rsidP="00F6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Bl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94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84FE48" w14:textId="3222F899" w:rsidR="00D27DA9" w:rsidRDefault="00D27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04E66" w14:textId="77777777" w:rsidR="00D27DA9" w:rsidRDefault="00D27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D7DC" w14:textId="77777777" w:rsidR="00824D0F" w:rsidRDefault="00824D0F" w:rsidP="00F63CAA">
      <w:pPr>
        <w:spacing w:after="0" w:line="240" w:lineRule="auto"/>
      </w:pPr>
      <w:r>
        <w:separator/>
      </w:r>
    </w:p>
  </w:footnote>
  <w:footnote w:type="continuationSeparator" w:id="0">
    <w:p w14:paraId="116704C3" w14:textId="77777777" w:rsidR="00824D0F" w:rsidRDefault="00824D0F" w:rsidP="00F63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0AE"/>
    <w:multiLevelType w:val="hybridMultilevel"/>
    <w:tmpl w:val="11625238"/>
    <w:lvl w:ilvl="0" w:tplc="FFFFFFFF"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DAC058C">
      <w:numFmt w:val="bullet"/>
      <w:lvlText w:val=""/>
      <w:lvlJc w:val="left"/>
      <w:pPr>
        <w:ind w:left="1440" w:hanging="360"/>
      </w:pPr>
      <w:rPr>
        <w:rFonts w:ascii="OpenSymbol" w:hAnsi="OpenSymbol" w:hint="default"/>
      </w:rPr>
    </w:lvl>
    <w:lvl w:ilvl="2" w:tplc="FFFFFFFF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09B5AA6"/>
    <w:multiLevelType w:val="hybridMultilevel"/>
    <w:tmpl w:val="AAD2E84C"/>
    <w:lvl w:ilvl="0" w:tplc="2CD67B36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22AC0F8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D9C58A2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D4CC56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32A572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A5C6E40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F08C2A8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A0CA196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B3E873E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17502B9"/>
    <w:multiLevelType w:val="hybridMultilevel"/>
    <w:tmpl w:val="45DC9F54"/>
    <w:lvl w:ilvl="0" w:tplc="C168653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9F00ED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FD0A61A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E68FD7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3EA908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6107C1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D6A847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F76A92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776903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019B50B6"/>
    <w:multiLevelType w:val="hybridMultilevel"/>
    <w:tmpl w:val="5AB2EEA4"/>
    <w:lvl w:ilvl="0" w:tplc="CBD42C0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1FC2D8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C5EAC6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114C3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F32FD0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8D80A4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B865F1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A66603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AC05D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026A4246"/>
    <w:multiLevelType w:val="hybridMultilevel"/>
    <w:tmpl w:val="5A2227B2"/>
    <w:lvl w:ilvl="0" w:tplc="4CBC1CD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FB0FF60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A9046BF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AB2077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584EBA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BBE2A9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AEEA36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DE27B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8E01E1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039051B8"/>
    <w:multiLevelType w:val="hybridMultilevel"/>
    <w:tmpl w:val="68F8878E"/>
    <w:lvl w:ilvl="0" w:tplc="F00A6EFA">
      <w:start w:val="1"/>
      <w:numFmt w:val="bullet"/>
      <w:lvlText w:val=""/>
      <w:lvlJc w:val="left"/>
      <w:pPr>
        <w:tabs>
          <w:tab w:val="num" w:pos="720"/>
        </w:tabs>
        <w:ind w:left="720" w:hanging="360"/>
      </w:pPr>
      <w:rPr>
        <w:rFonts w:ascii="OpenSymbol" w:hAnsi="OpenSymbol" w:hint="default"/>
      </w:rPr>
    </w:lvl>
    <w:lvl w:ilvl="1" w:tplc="EC725FB2">
      <w:start w:val="1"/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8EFAA2F0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6C8B5D8" w:tentative="1">
      <w:start w:val="1"/>
      <w:numFmt w:val="bullet"/>
      <w:lvlText w:val="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4" w:tplc="D2F6A9E2" w:tentative="1">
      <w:start w:val="1"/>
      <w:numFmt w:val="bullet"/>
      <w:lvlText w:val="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5" w:tplc="D2E09886" w:tentative="1">
      <w:start w:val="1"/>
      <w:numFmt w:val="bullet"/>
      <w:lvlText w:val=""/>
      <w:lvlJc w:val="left"/>
      <w:pPr>
        <w:tabs>
          <w:tab w:val="num" w:pos="4320"/>
        </w:tabs>
        <w:ind w:left="4320" w:hanging="360"/>
      </w:pPr>
      <w:rPr>
        <w:rFonts w:ascii="OpenSymbol" w:hAnsi="OpenSymbol" w:hint="default"/>
      </w:rPr>
    </w:lvl>
    <w:lvl w:ilvl="6" w:tplc="C4080D64" w:tentative="1">
      <w:start w:val="1"/>
      <w:numFmt w:val="bullet"/>
      <w:lvlText w:val=""/>
      <w:lvlJc w:val="left"/>
      <w:pPr>
        <w:tabs>
          <w:tab w:val="num" w:pos="5040"/>
        </w:tabs>
        <w:ind w:left="5040" w:hanging="360"/>
      </w:pPr>
      <w:rPr>
        <w:rFonts w:ascii="OpenSymbol" w:hAnsi="OpenSymbol" w:hint="default"/>
      </w:rPr>
    </w:lvl>
    <w:lvl w:ilvl="7" w:tplc="174C32BA" w:tentative="1">
      <w:start w:val="1"/>
      <w:numFmt w:val="bullet"/>
      <w:lvlText w:val=""/>
      <w:lvlJc w:val="left"/>
      <w:pPr>
        <w:tabs>
          <w:tab w:val="num" w:pos="5760"/>
        </w:tabs>
        <w:ind w:left="5760" w:hanging="360"/>
      </w:pPr>
      <w:rPr>
        <w:rFonts w:ascii="OpenSymbol" w:hAnsi="OpenSymbol" w:hint="default"/>
      </w:rPr>
    </w:lvl>
    <w:lvl w:ilvl="8" w:tplc="665680E2" w:tentative="1">
      <w:start w:val="1"/>
      <w:numFmt w:val="bullet"/>
      <w:lvlText w:val=""/>
      <w:lvlJc w:val="left"/>
      <w:pPr>
        <w:tabs>
          <w:tab w:val="num" w:pos="6480"/>
        </w:tabs>
        <w:ind w:left="6480" w:hanging="360"/>
      </w:pPr>
      <w:rPr>
        <w:rFonts w:ascii="OpenSymbol" w:hAnsi="OpenSymbol" w:hint="default"/>
      </w:rPr>
    </w:lvl>
  </w:abstractNum>
  <w:abstractNum w:abstractNumId="6" w15:restartNumberingAfterBreak="0">
    <w:nsid w:val="05EC5B31"/>
    <w:multiLevelType w:val="hybridMultilevel"/>
    <w:tmpl w:val="6F58FE96"/>
    <w:lvl w:ilvl="0" w:tplc="75FA94C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1A00A16"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CD66A4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A98D81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2E0D8E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618395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33EB49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E4EA77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526786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07311A83"/>
    <w:multiLevelType w:val="hybridMultilevel"/>
    <w:tmpl w:val="9320A418"/>
    <w:lvl w:ilvl="0" w:tplc="C9D0C34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5B0797C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EACFA3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A62719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B1062A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5AE280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8FAB73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48EEDB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5CC3DE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0747671E"/>
    <w:multiLevelType w:val="hybridMultilevel"/>
    <w:tmpl w:val="2D3E2196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083053AB"/>
    <w:multiLevelType w:val="hybridMultilevel"/>
    <w:tmpl w:val="18E2F7A8"/>
    <w:lvl w:ilvl="0" w:tplc="6BFE8EE2">
      <w:start w:val="1"/>
      <w:numFmt w:val="bullet"/>
      <w:lvlText w:val=""/>
      <w:lvlJc w:val="left"/>
      <w:pPr>
        <w:tabs>
          <w:tab w:val="num" w:pos="720"/>
        </w:tabs>
        <w:ind w:left="720" w:hanging="360"/>
      </w:pPr>
      <w:rPr>
        <w:rFonts w:ascii="OpenSymbol" w:hAnsi="OpenSymbol" w:hint="default"/>
      </w:rPr>
    </w:lvl>
    <w:lvl w:ilvl="1" w:tplc="FE406BFC">
      <w:start w:val="1"/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2452A69A" w:tentative="1">
      <w:start w:val="1"/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076281EC" w:tentative="1">
      <w:start w:val="1"/>
      <w:numFmt w:val="bullet"/>
      <w:lvlText w:val="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4" w:tplc="C2A00E48" w:tentative="1">
      <w:start w:val="1"/>
      <w:numFmt w:val="bullet"/>
      <w:lvlText w:val="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5" w:tplc="496E84E6" w:tentative="1">
      <w:start w:val="1"/>
      <w:numFmt w:val="bullet"/>
      <w:lvlText w:val=""/>
      <w:lvlJc w:val="left"/>
      <w:pPr>
        <w:tabs>
          <w:tab w:val="num" w:pos="4320"/>
        </w:tabs>
        <w:ind w:left="4320" w:hanging="360"/>
      </w:pPr>
      <w:rPr>
        <w:rFonts w:ascii="OpenSymbol" w:hAnsi="OpenSymbol" w:hint="default"/>
      </w:rPr>
    </w:lvl>
    <w:lvl w:ilvl="6" w:tplc="F5766D14" w:tentative="1">
      <w:start w:val="1"/>
      <w:numFmt w:val="bullet"/>
      <w:lvlText w:val=""/>
      <w:lvlJc w:val="left"/>
      <w:pPr>
        <w:tabs>
          <w:tab w:val="num" w:pos="5040"/>
        </w:tabs>
        <w:ind w:left="5040" w:hanging="360"/>
      </w:pPr>
      <w:rPr>
        <w:rFonts w:ascii="OpenSymbol" w:hAnsi="OpenSymbol" w:hint="default"/>
      </w:rPr>
    </w:lvl>
    <w:lvl w:ilvl="7" w:tplc="209665B6" w:tentative="1">
      <w:start w:val="1"/>
      <w:numFmt w:val="bullet"/>
      <w:lvlText w:val=""/>
      <w:lvlJc w:val="left"/>
      <w:pPr>
        <w:tabs>
          <w:tab w:val="num" w:pos="5760"/>
        </w:tabs>
        <w:ind w:left="5760" w:hanging="360"/>
      </w:pPr>
      <w:rPr>
        <w:rFonts w:ascii="OpenSymbol" w:hAnsi="OpenSymbol" w:hint="default"/>
      </w:rPr>
    </w:lvl>
    <w:lvl w:ilvl="8" w:tplc="67C2DE32" w:tentative="1">
      <w:start w:val="1"/>
      <w:numFmt w:val="bullet"/>
      <w:lvlText w:val=""/>
      <w:lvlJc w:val="left"/>
      <w:pPr>
        <w:tabs>
          <w:tab w:val="num" w:pos="6480"/>
        </w:tabs>
        <w:ind w:left="6480" w:hanging="360"/>
      </w:pPr>
      <w:rPr>
        <w:rFonts w:ascii="OpenSymbol" w:hAnsi="OpenSymbol" w:hint="default"/>
      </w:rPr>
    </w:lvl>
  </w:abstractNum>
  <w:abstractNum w:abstractNumId="10" w15:restartNumberingAfterBreak="0">
    <w:nsid w:val="08AF5DBB"/>
    <w:multiLevelType w:val="hybridMultilevel"/>
    <w:tmpl w:val="24AA1930"/>
    <w:lvl w:ilvl="0" w:tplc="871A6DD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11C2260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45808B5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63C801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5485B8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D88428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7CB1A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E5CCC4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4B4E66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09495E99"/>
    <w:multiLevelType w:val="hybridMultilevel"/>
    <w:tmpl w:val="D450B5D6"/>
    <w:lvl w:ilvl="0" w:tplc="4BF4444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04C162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F08C81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D289F5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59414C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1D0A24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E26BF2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AA45BB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5AE251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0954120F"/>
    <w:multiLevelType w:val="hybridMultilevel"/>
    <w:tmpl w:val="F8AC99B6"/>
    <w:lvl w:ilvl="0" w:tplc="5B9CCA8E">
      <w:start w:val="1"/>
      <w:numFmt w:val="bullet"/>
      <w:lvlText w:val=""/>
      <w:lvlJc w:val="left"/>
      <w:pPr>
        <w:tabs>
          <w:tab w:val="num" w:pos="720"/>
        </w:tabs>
        <w:ind w:left="720" w:hanging="360"/>
      </w:pPr>
      <w:rPr>
        <w:rFonts w:ascii="OpenSymbol" w:hAnsi="OpenSymbol" w:hint="default"/>
      </w:rPr>
    </w:lvl>
    <w:lvl w:ilvl="1" w:tplc="2182E97C">
      <w:start w:val="1"/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E4DEA51A" w:tentative="1">
      <w:start w:val="1"/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49F6D63E" w:tentative="1">
      <w:start w:val="1"/>
      <w:numFmt w:val="bullet"/>
      <w:lvlText w:val="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4" w:tplc="BF0A8472" w:tentative="1">
      <w:start w:val="1"/>
      <w:numFmt w:val="bullet"/>
      <w:lvlText w:val="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5" w:tplc="9FCCD036" w:tentative="1">
      <w:start w:val="1"/>
      <w:numFmt w:val="bullet"/>
      <w:lvlText w:val=""/>
      <w:lvlJc w:val="left"/>
      <w:pPr>
        <w:tabs>
          <w:tab w:val="num" w:pos="4320"/>
        </w:tabs>
        <w:ind w:left="4320" w:hanging="360"/>
      </w:pPr>
      <w:rPr>
        <w:rFonts w:ascii="OpenSymbol" w:hAnsi="OpenSymbol" w:hint="default"/>
      </w:rPr>
    </w:lvl>
    <w:lvl w:ilvl="6" w:tplc="3F18F94A" w:tentative="1">
      <w:start w:val="1"/>
      <w:numFmt w:val="bullet"/>
      <w:lvlText w:val=""/>
      <w:lvlJc w:val="left"/>
      <w:pPr>
        <w:tabs>
          <w:tab w:val="num" w:pos="5040"/>
        </w:tabs>
        <w:ind w:left="5040" w:hanging="360"/>
      </w:pPr>
      <w:rPr>
        <w:rFonts w:ascii="OpenSymbol" w:hAnsi="OpenSymbol" w:hint="default"/>
      </w:rPr>
    </w:lvl>
    <w:lvl w:ilvl="7" w:tplc="27983582" w:tentative="1">
      <w:start w:val="1"/>
      <w:numFmt w:val="bullet"/>
      <w:lvlText w:val=""/>
      <w:lvlJc w:val="left"/>
      <w:pPr>
        <w:tabs>
          <w:tab w:val="num" w:pos="5760"/>
        </w:tabs>
        <w:ind w:left="5760" w:hanging="360"/>
      </w:pPr>
      <w:rPr>
        <w:rFonts w:ascii="OpenSymbol" w:hAnsi="OpenSymbol" w:hint="default"/>
      </w:rPr>
    </w:lvl>
    <w:lvl w:ilvl="8" w:tplc="371210A0" w:tentative="1">
      <w:start w:val="1"/>
      <w:numFmt w:val="bullet"/>
      <w:lvlText w:val=""/>
      <w:lvlJc w:val="left"/>
      <w:pPr>
        <w:tabs>
          <w:tab w:val="num" w:pos="6480"/>
        </w:tabs>
        <w:ind w:left="6480" w:hanging="360"/>
      </w:pPr>
      <w:rPr>
        <w:rFonts w:ascii="OpenSymbol" w:hAnsi="OpenSymbol" w:hint="default"/>
      </w:rPr>
    </w:lvl>
  </w:abstractNum>
  <w:abstractNum w:abstractNumId="13" w15:restartNumberingAfterBreak="0">
    <w:nsid w:val="09651DFD"/>
    <w:multiLevelType w:val="hybridMultilevel"/>
    <w:tmpl w:val="73029394"/>
    <w:lvl w:ilvl="0" w:tplc="408C931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6B8AFC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9E4851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BC239C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5DADD0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462E14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7AAC76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C800C0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CC6F6C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0A284A08"/>
    <w:multiLevelType w:val="hybridMultilevel"/>
    <w:tmpl w:val="A3B4B3AE"/>
    <w:lvl w:ilvl="0" w:tplc="968294F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7EA56B4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B936D9B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27AB4A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AB60D4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948AAB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E90EF1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6762D5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1CC636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0BAA2A6E"/>
    <w:multiLevelType w:val="hybridMultilevel"/>
    <w:tmpl w:val="0B0407DC"/>
    <w:lvl w:ilvl="0" w:tplc="06961D4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DD6760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110AF2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01ADA5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DF6D35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EBAF68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70C8DC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D6C012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7BE831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6" w15:restartNumberingAfterBreak="0">
    <w:nsid w:val="0BC1299A"/>
    <w:multiLevelType w:val="hybridMultilevel"/>
    <w:tmpl w:val="84A07E52"/>
    <w:lvl w:ilvl="0" w:tplc="B5DC653E">
      <w:start w:val="1"/>
      <w:numFmt w:val="bullet"/>
      <w:lvlText w:val=""/>
      <w:lvlJc w:val="left"/>
      <w:pPr>
        <w:tabs>
          <w:tab w:val="num" w:pos="720"/>
        </w:tabs>
        <w:ind w:left="720" w:hanging="360"/>
      </w:pPr>
      <w:rPr>
        <w:rFonts w:ascii="OpenSymbol" w:hAnsi="OpenSymbol" w:hint="default"/>
      </w:rPr>
    </w:lvl>
    <w:lvl w:ilvl="1" w:tplc="6A48CB4C">
      <w:start w:val="1"/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CFBE66D6" w:tentative="1">
      <w:start w:val="1"/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84DA1E04" w:tentative="1">
      <w:start w:val="1"/>
      <w:numFmt w:val="bullet"/>
      <w:lvlText w:val="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4" w:tplc="E86C22A4" w:tentative="1">
      <w:start w:val="1"/>
      <w:numFmt w:val="bullet"/>
      <w:lvlText w:val="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5" w:tplc="5EA2E38A" w:tentative="1">
      <w:start w:val="1"/>
      <w:numFmt w:val="bullet"/>
      <w:lvlText w:val=""/>
      <w:lvlJc w:val="left"/>
      <w:pPr>
        <w:tabs>
          <w:tab w:val="num" w:pos="4320"/>
        </w:tabs>
        <w:ind w:left="4320" w:hanging="360"/>
      </w:pPr>
      <w:rPr>
        <w:rFonts w:ascii="OpenSymbol" w:hAnsi="OpenSymbol" w:hint="default"/>
      </w:rPr>
    </w:lvl>
    <w:lvl w:ilvl="6" w:tplc="BEE63580" w:tentative="1">
      <w:start w:val="1"/>
      <w:numFmt w:val="bullet"/>
      <w:lvlText w:val=""/>
      <w:lvlJc w:val="left"/>
      <w:pPr>
        <w:tabs>
          <w:tab w:val="num" w:pos="5040"/>
        </w:tabs>
        <w:ind w:left="5040" w:hanging="360"/>
      </w:pPr>
      <w:rPr>
        <w:rFonts w:ascii="OpenSymbol" w:hAnsi="OpenSymbol" w:hint="default"/>
      </w:rPr>
    </w:lvl>
    <w:lvl w:ilvl="7" w:tplc="C5D06D1A" w:tentative="1">
      <w:start w:val="1"/>
      <w:numFmt w:val="bullet"/>
      <w:lvlText w:val=""/>
      <w:lvlJc w:val="left"/>
      <w:pPr>
        <w:tabs>
          <w:tab w:val="num" w:pos="5760"/>
        </w:tabs>
        <w:ind w:left="5760" w:hanging="360"/>
      </w:pPr>
      <w:rPr>
        <w:rFonts w:ascii="OpenSymbol" w:hAnsi="OpenSymbol" w:hint="default"/>
      </w:rPr>
    </w:lvl>
    <w:lvl w:ilvl="8" w:tplc="FDCAE454" w:tentative="1">
      <w:start w:val="1"/>
      <w:numFmt w:val="bullet"/>
      <w:lvlText w:val=""/>
      <w:lvlJc w:val="left"/>
      <w:pPr>
        <w:tabs>
          <w:tab w:val="num" w:pos="6480"/>
        </w:tabs>
        <w:ind w:left="6480" w:hanging="360"/>
      </w:pPr>
      <w:rPr>
        <w:rFonts w:ascii="OpenSymbol" w:hAnsi="OpenSymbol" w:hint="default"/>
      </w:rPr>
    </w:lvl>
  </w:abstractNum>
  <w:abstractNum w:abstractNumId="17" w15:restartNumberingAfterBreak="0">
    <w:nsid w:val="0BC529ED"/>
    <w:multiLevelType w:val="hybridMultilevel"/>
    <w:tmpl w:val="6E02A2E0"/>
    <w:lvl w:ilvl="0" w:tplc="FC4C7D0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4FAA99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110CE3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F36548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0C6D29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8AC6FF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C50179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78C9A2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234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0BCD706B"/>
    <w:multiLevelType w:val="hybridMultilevel"/>
    <w:tmpl w:val="F2986EA6"/>
    <w:lvl w:ilvl="0" w:tplc="6BF6541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A72D5B0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4B7AE42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346A59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F9E4C5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028E45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FBAA1E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2A8F8F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9E6597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9" w15:restartNumberingAfterBreak="0">
    <w:nsid w:val="0C584727"/>
    <w:multiLevelType w:val="hybridMultilevel"/>
    <w:tmpl w:val="AA840FBE"/>
    <w:lvl w:ilvl="0" w:tplc="70BEA76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748525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87808DA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756759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6D02F7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A38FA3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D2425C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8829A6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8EC3F8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0" w15:restartNumberingAfterBreak="0">
    <w:nsid w:val="0D8F51BE"/>
    <w:multiLevelType w:val="hybridMultilevel"/>
    <w:tmpl w:val="35F08632"/>
    <w:lvl w:ilvl="0" w:tplc="BE7AED5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B726E0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C2E8CF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4C87C6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E54514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CC265E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2609C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CC2617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98CA88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1" w15:restartNumberingAfterBreak="0">
    <w:nsid w:val="0E9D5CC3"/>
    <w:multiLevelType w:val="hybridMultilevel"/>
    <w:tmpl w:val="F23C8118"/>
    <w:lvl w:ilvl="0" w:tplc="0F8CDFF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E407094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6862EDDA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ED0732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5656B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034703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C2EADE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75EFB1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68CADD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2" w15:restartNumberingAfterBreak="0">
    <w:nsid w:val="0F044999"/>
    <w:multiLevelType w:val="hybridMultilevel"/>
    <w:tmpl w:val="4FA0225A"/>
    <w:lvl w:ilvl="0" w:tplc="38B04AB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52EE526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80560BE2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338164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068758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0AED62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15C2D7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460E3D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DA613D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10315EDE"/>
    <w:multiLevelType w:val="hybridMultilevel"/>
    <w:tmpl w:val="75E8AB98"/>
    <w:lvl w:ilvl="0" w:tplc="62107D0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C94E59C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15BAD54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33A536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EC0ADD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5B4C65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9321CF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5D89C8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B58FDE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10356FB0"/>
    <w:multiLevelType w:val="hybridMultilevel"/>
    <w:tmpl w:val="DF4E762A"/>
    <w:lvl w:ilvl="0" w:tplc="B16C0B9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C54A4A6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4A8162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88E7F7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1CAB46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3DE23B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054860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D10E89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D82030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10DB52EE"/>
    <w:multiLevelType w:val="hybridMultilevel"/>
    <w:tmpl w:val="0726A170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11B211FC"/>
    <w:multiLevelType w:val="hybridMultilevel"/>
    <w:tmpl w:val="C0FC3B66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7" w15:restartNumberingAfterBreak="0">
    <w:nsid w:val="11B21C38"/>
    <w:multiLevelType w:val="hybridMultilevel"/>
    <w:tmpl w:val="9B0455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133F1256"/>
    <w:multiLevelType w:val="hybridMultilevel"/>
    <w:tmpl w:val="5ED8F818"/>
    <w:lvl w:ilvl="0" w:tplc="380A4CD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032DD3E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0E0A9B6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45007C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B64AEC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0DE711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E1CEDE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92E47F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EF6226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9" w15:restartNumberingAfterBreak="0">
    <w:nsid w:val="140C415E"/>
    <w:multiLevelType w:val="hybridMultilevel"/>
    <w:tmpl w:val="CE842D7C"/>
    <w:lvl w:ilvl="0" w:tplc="47E8F2A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D986416"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14E3FB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B24C1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32C4DF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8E0B29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700AB5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872000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CDAC69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0" w15:restartNumberingAfterBreak="0">
    <w:nsid w:val="15E06B65"/>
    <w:multiLevelType w:val="hybridMultilevel"/>
    <w:tmpl w:val="A4AE3C76"/>
    <w:lvl w:ilvl="0" w:tplc="04AA3D6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DBA061A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8FC4D87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B9C87A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03407F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3366AE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824640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AC445F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104316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1" w15:restartNumberingAfterBreak="0">
    <w:nsid w:val="164767BD"/>
    <w:multiLevelType w:val="hybridMultilevel"/>
    <w:tmpl w:val="1FDCA84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FFFFFFFF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3" w:tplc="FFFFFFFF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32" w15:restartNumberingAfterBreak="0">
    <w:nsid w:val="187B4B85"/>
    <w:multiLevelType w:val="hybridMultilevel"/>
    <w:tmpl w:val="F81CF6B8"/>
    <w:lvl w:ilvl="0" w:tplc="A00671F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178F96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7C89FA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91445D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0B69C9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CD862B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70A632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788773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814330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3" w15:restartNumberingAfterBreak="0">
    <w:nsid w:val="1887166C"/>
    <w:multiLevelType w:val="hybridMultilevel"/>
    <w:tmpl w:val="D09A380E"/>
    <w:lvl w:ilvl="0" w:tplc="B9A2F89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DC6B8B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B34B720"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DE82A230"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ACC80D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6700EA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1A6900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C9AAA0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508AFD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4" w15:restartNumberingAfterBreak="0">
    <w:nsid w:val="18995736"/>
    <w:multiLevelType w:val="hybridMultilevel"/>
    <w:tmpl w:val="E12294C0"/>
    <w:lvl w:ilvl="0" w:tplc="14C8B0F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D1A38B0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0ADE4C4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22260A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212AEC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582F37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178CD7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39CA9D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19E872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5" w15:restartNumberingAfterBreak="0">
    <w:nsid w:val="18C87310"/>
    <w:multiLevelType w:val="hybridMultilevel"/>
    <w:tmpl w:val="07C8E0D4"/>
    <w:lvl w:ilvl="0" w:tplc="A706FD2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A7AE8AA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750E1E4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2625EF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47C1A0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924F3D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1CA30D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92EEA1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A40835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6" w15:restartNumberingAfterBreak="0">
    <w:nsid w:val="19FC204B"/>
    <w:multiLevelType w:val="hybridMultilevel"/>
    <w:tmpl w:val="31E8E860"/>
    <w:lvl w:ilvl="0" w:tplc="6B0C081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5166B9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228A56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E36A68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E525CB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566AE0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1AE5BB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510BD0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DCCB5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7" w15:restartNumberingAfterBreak="0">
    <w:nsid w:val="1ACD564F"/>
    <w:multiLevelType w:val="hybridMultilevel"/>
    <w:tmpl w:val="D0B663C6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8" w15:restartNumberingAfterBreak="0">
    <w:nsid w:val="1D5C01B5"/>
    <w:multiLevelType w:val="hybridMultilevel"/>
    <w:tmpl w:val="6396F734"/>
    <w:lvl w:ilvl="0" w:tplc="3A94BFB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DAC058C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424A5B5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9AE19E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9D0EB0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16A2D1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19CDF7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DD463F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2B25CD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9" w15:restartNumberingAfterBreak="0">
    <w:nsid w:val="1F390C9A"/>
    <w:multiLevelType w:val="hybridMultilevel"/>
    <w:tmpl w:val="31BEA2E8"/>
    <w:lvl w:ilvl="0" w:tplc="17E61C1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79029FE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73C603B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4C200B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118D68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2D2830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1543D1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6DE700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1A0C38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0" w15:restartNumberingAfterBreak="0">
    <w:nsid w:val="20F20DAE"/>
    <w:multiLevelType w:val="hybridMultilevel"/>
    <w:tmpl w:val="EC120470"/>
    <w:lvl w:ilvl="0" w:tplc="BF00154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5CFE76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FB817CE"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7BCCA5E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EF2E06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7F682D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362A6C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E3A98A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4A8FD2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1" w15:restartNumberingAfterBreak="0">
    <w:nsid w:val="21781ED7"/>
    <w:multiLevelType w:val="hybridMultilevel"/>
    <w:tmpl w:val="A8CE9490"/>
    <w:lvl w:ilvl="0" w:tplc="E324569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0EEFC9E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E1622ABA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20AFA0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F1E948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012779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E1A625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8A84B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790D8A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2" w15:restartNumberingAfterBreak="0">
    <w:nsid w:val="21795B17"/>
    <w:multiLevelType w:val="hybridMultilevel"/>
    <w:tmpl w:val="A5EE2454"/>
    <w:lvl w:ilvl="0" w:tplc="F5AA02F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232056A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416BCC0"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86306216"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15E941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FE01C0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E10489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2CE2FB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9944E3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3" w15:restartNumberingAfterBreak="0">
    <w:nsid w:val="224C7CC4"/>
    <w:multiLevelType w:val="hybridMultilevel"/>
    <w:tmpl w:val="909C1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2932761"/>
    <w:multiLevelType w:val="hybridMultilevel"/>
    <w:tmpl w:val="D82EFAB8"/>
    <w:lvl w:ilvl="0" w:tplc="F2289E4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98EF030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F0D2599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26E6A6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4E4DF6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340019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F5E42E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2C2AF9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ECCEED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5" w15:restartNumberingAfterBreak="0">
    <w:nsid w:val="22A543A7"/>
    <w:multiLevelType w:val="hybridMultilevel"/>
    <w:tmpl w:val="58D65C6E"/>
    <w:lvl w:ilvl="0" w:tplc="3E6AF27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25CC5EC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9D28B544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A52A17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A2CE7D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B70B70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D789FB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D78706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BD631D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6" w15:restartNumberingAfterBreak="0">
    <w:nsid w:val="236D5366"/>
    <w:multiLevelType w:val="hybridMultilevel"/>
    <w:tmpl w:val="8DF69AD4"/>
    <w:lvl w:ilvl="0" w:tplc="206E89B8">
      <w:start w:val="1"/>
      <w:numFmt w:val="bullet"/>
      <w:lvlText w:val=""/>
      <w:lvlJc w:val="left"/>
      <w:pPr>
        <w:tabs>
          <w:tab w:val="num" w:pos="720"/>
        </w:tabs>
        <w:ind w:left="720" w:hanging="360"/>
      </w:pPr>
      <w:rPr>
        <w:rFonts w:ascii="OpenSymbol" w:hAnsi="OpenSymbol" w:hint="default"/>
      </w:rPr>
    </w:lvl>
    <w:lvl w:ilvl="1" w:tplc="BFB2A5E4">
      <w:start w:val="1"/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86A626A4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EECFEB4" w:tentative="1">
      <w:start w:val="1"/>
      <w:numFmt w:val="bullet"/>
      <w:lvlText w:val="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4" w:tplc="EBF4A234" w:tentative="1">
      <w:start w:val="1"/>
      <w:numFmt w:val="bullet"/>
      <w:lvlText w:val="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5" w:tplc="34E0BF66" w:tentative="1">
      <w:start w:val="1"/>
      <w:numFmt w:val="bullet"/>
      <w:lvlText w:val=""/>
      <w:lvlJc w:val="left"/>
      <w:pPr>
        <w:tabs>
          <w:tab w:val="num" w:pos="4320"/>
        </w:tabs>
        <w:ind w:left="4320" w:hanging="360"/>
      </w:pPr>
      <w:rPr>
        <w:rFonts w:ascii="OpenSymbol" w:hAnsi="OpenSymbol" w:hint="default"/>
      </w:rPr>
    </w:lvl>
    <w:lvl w:ilvl="6" w:tplc="5C049842" w:tentative="1">
      <w:start w:val="1"/>
      <w:numFmt w:val="bullet"/>
      <w:lvlText w:val=""/>
      <w:lvlJc w:val="left"/>
      <w:pPr>
        <w:tabs>
          <w:tab w:val="num" w:pos="5040"/>
        </w:tabs>
        <w:ind w:left="5040" w:hanging="360"/>
      </w:pPr>
      <w:rPr>
        <w:rFonts w:ascii="OpenSymbol" w:hAnsi="OpenSymbol" w:hint="default"/>
      </w:rPr>
    </w:lvl>
    <w:lvl w:ilvl="7" w:tplc="AE5215F8" w:tentative="1">
      <w:start w:val="1"/>
      <w:numFmt w:val="bullet"/>
      <w:lvlText w:val=""/>
      <w:lvlJc w:val="left"/>
      <w:pPr>
        <w:tabs>
          <w:tab w:val="num" w:pos="5760"/>
        </w:tabs>
        <w:ind w:left="5760" w:hanging="360"/>
      </w:pPr>
      <w:rPr>
        <w:rFonts w:ascii="OpenSymbol" w:hAnsi="OpenSymbol" w:hint="default"/>
      </w:rPr>
    </w:lvl>
    <w:lvl w:ilvl="8" w:tplc="0AC695D2" w:tentative="1">
      <w:start w:val="1"/>
      <w:numFmt w:val="bullet"/>
      <w:lvlText w:val=""/>
      <w:lvlJc w:val="left"/>
      <w:pPr>
        <w:tabs>
          <w:tab w:val="num" w:pos="6480"/>
        </w:tabs>
        <w:ind w:left="6480" w:hanging="360"/>
      </w:pPr>
      <w:rPr>
        <w:rFonts w:ascii="OpenSymbol" w:hAnsi="OpenSymbol" w:hint="default"/>
      </w:rPr>
    </w:lvl>
  </w:abstractNum>
  <w:abstractNum w:abstractNumId="47" w15:restartNumberingAfterBreak="0">
    <w:nsid w:val="260B2482"/>
    <w:multiLevelType w:val="hybridMultilevel"/>
    <w:tmpl w:val="B6E4EAE4"/>
    <w:lvl w:ilvl="0" w:tplc="EF66B5C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4AD5F2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65AAC16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572024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A7C68C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A1C650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3E9D8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176CD2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4A4274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8" w15:restartNumberingAfterBreak="0">
    <w:nsid w:val="28057E62"/>
    <w:multiLevelType w:val="hybridMultilevel"/>
    <w:tmpl w:val="8C3C4CFE"/>
    <w:lvl w:ilvl="0" w:tplc="157C79E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60E177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16E222E"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B344E81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AAE864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3E6F56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8D8D8D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E161E7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AE8F8D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9" w15:restartNumberingAfterBreak="0">
    <w:nsid w:val="297C3971"/>
    <w:multiLevelType w:val="hybridMultilevel"/>
    <w:tmpl w:val="A3B86828"/>
    <w:lvl w:ilvl="0" w:tplc="42C0415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E7A6A0C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630A71E"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B162833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6B0D32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D4252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8CECE1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4EC305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81EE97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0" w15:restartNumberingAfterBreak="0">
    <w:nsid w:val="2A0A04EB"/>
    <w:multiLevelType w:val="hybridMultilevel"/>
    <w:tmpl w:val="C4B01ECC"/>
    <w:lvl w:ilvl="0" w:tplc="CE2CE30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B5A9D2C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40E564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9C0DB3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11CCA7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EA04A8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E0695D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4BE3E7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1EED7E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1" w15:restartNumberingAfterBreak="0">
    <w:nsid w:val="2C296882"/>
    <w:multiLevelType w:val="hybridMultilevel"/>
    <w:tmpl w:val="0DCCB196"/>
    <w:lvl w:ilvl="0" w:tplc="72861DD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2EA299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300A71C"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6D0AA0A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8249D1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13C5EE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B926D6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8CE7E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A00D49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2" w15:restartNumberingAfterBreak="0">
    <w:nsid w:val="2DA41B61"/>
    <w:multiLevelType w:val="hybridMultilevel"/>
    <w:tmpl w:val="4218E92C"/>
    <w:lvl w:ilvl="0" w:tplc="F59044B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96C943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D6C1FD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A2E0D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D7493D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DBAABD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768156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710B6B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F847A5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3" w15:restartNumberingAfterBreak="0">
    <w:nsid w:val="2DBC4112"/>
    <w:multiLevelType w:val="hybridMultilevel"/>
    <w:tmpl w:val="2B8CF212"/>
    <w:lvl w:ilvl="0" w:tplc="34D41F0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7C4117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24674AA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E7AA62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E78030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AF2A23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758205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04EEA9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CF8EFD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4" w15:restartNumberingAfterBreak="0">
    <w:nsid w:val="2E011B6D"/>
    <w:multiLevelType w:val="hybridMultilevel"/>
    <w:tmpl w:val="6532A6C2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5" w15:restartNumberingAfterBreak="0">
    <w:nsid w:val="2E716C68"/>
    <w:multiLevelType w:val="hybridMultilevel"/>
    <w:tmpl w:val="23CEDBBE"/>
    <w:lvl w:ilvl="0" w:tplc="BF907B1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D3495B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25A7A4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F32177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2F02D0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9E6491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F1C2CB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DE205D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7F26A0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6" w15:restartNumberingAfterBreak="0">
    <w:nsid w:val="2EC91E95"/>
    <w:multiLevelType w:val="hybridMultilevel"/>
    <w:tmpl w:val="C38EAA96"/>
    <w:lvl w:ilvl="0" w:tplc="E368901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892DCEC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C73847F6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CA8512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E908ED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E66A87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88E111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8674D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146C34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7" w15:restartNumberingAfterBreak="0">
    <w:nsid w:val="2F32467C"/>
    <w:multiLevelType w:val="hybridMultilevel"/>
    <w:tmpl w:val="805A805C"/>
    <w:lvl w:ilvl="0" w:tplc="D88023E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C782508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F9D4CBA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45C103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994836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4AA889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A12CDF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0FA869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AFE4BA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8" w15:restartNumberingAfterBreak="0">
    <w:nsid w:val="2F8F4086"/>
    <w:multiLevelType w:val="hybridMultilevel"/>
    <w:tmpl w:val="287EEF8E"/>
    <w:lvl w:ilvl="0" w:tplc="C128C71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6448C8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75AEE22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A94055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A6E989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176E6C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EFE0B9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6DEDFE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2D4E50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9" w15:restartNumberingAfterBreak="0">
    <w:nsid w:val="30277592"/>
    <w:multiLevelType w:val="hybridMultilevel"/>
    <w:tmpl w:val="531006FE"/>
    <w:lvl w:ilvl="0" w:tplc="78D8616E">
      <w:start w:val="1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Segoe UI Symbol" w:hAnsi="Segoe UI Symbol" w:hint="default"/>
      </w:rPr>
    </w:lvl>
    <w:lvl w:ilvl="1" w:tplc="5136E67C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E514D4C6">
      <w:numFmt w:val="bullet"/>
      <w:lvlText w:val="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 w:tplc="5578532C" w:tentative="1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20721B50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4FEC74CE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98A0A7CE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2E8E74DC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8DCAE59C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60" w15:restartNumberingAfterBreak="0">
    <w:nsid w:val="31525BBE"/>
    <w:multiLevelType w:val="hybridMultilevel"/>
    <w:tmpl w:val="A1B08A16"/>
    <w:lvl w:ilvl="0" w:tplc="E334C2E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7DA2F1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61C58C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2F8148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69E124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AF6F44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95C3CF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660561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BA8AE5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1" w15:restartNumberingAfterBreak="0">
    <w:nsid w:val="32FF2AED"/>
    <w:multiLevelType w:val="hybridMultilevel"/>
    <w:tmpl w:val="0C36EF6C"/>
    <w:lvl w:ilvl="0" w:tplc="95963AE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8F25266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AAD68990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896A5B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3BEEDD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448E32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892BDA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6B6ADC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B208A7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2" w15:restartNumberingAfterBreak="0">
    <w:nsid w:val="337A0355"/>
    <w:multiLevelType w:val="hybridMultilevel"/>
    <w:tmpl w:val="158A95BC"/>
    <w:lvl w:ilvl="0" w:tplc="B8F293B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312E87C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9369F96"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B9B62F5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CAC0DE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1DA7B3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0961D0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65C5D4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510421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3" w15:restartNumberingAfterBreak="0">
    <w:nsid w:val="338E7973"/>
    <w:multiLevelType w:val="hybridMultilevel"/>
    <w:tmpl w:val="F34E819A"/>
    <w:lvl w:ilvl="0" w:tplc="52AE387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10E8D52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15CA645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8561E5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43654E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264824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BB4BE3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AA6FFD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97C95F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4" w15:restartNumberingAfterBreak="0">
    <w:nsid w:val="3580309C"/>
    <w:multiLevelType w:val="hybridMultilevel"/>
    <w:tmpl w:val="1D46498C"/>
    <w:lvl w:ilvl="0" w:tplc="DC3A45C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1DC08D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7341052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DD8865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CCA0C7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DD2CC3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F8E50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9F074E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248B08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5" w15:restartNumberingAfterBreak="0">
    <w:nsid w:val="35960332"/>
    <w:multiLevelType w:val="hybridMultilevel"/>
    <w:tmpl w:val="78AE1826"/>
    <w:lvl w:ilvl="0" w:tplc="EDC0835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7EA945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ACD3E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E56A43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4F42BB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B78996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FFEA02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EDA144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504DD7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6" w15:restartNumberingAfterBreak="0">
    <w:nsid w:val="369367D5"/>
    <w:multiLevelType w:val="hybridMultilevel"/>
    <w:tmpl w:val="48542074"/>
    <w:lvl w:ilvl="0" w:tplc="86D6454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32E4778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48AECBC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E263FC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768651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1B6B7A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17CFBB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D041D9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9CA1CB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7" w15:restartNumberingAfterBreak="0">
    <w:nsid w:val="3846072D"/>
    <w:multiLevelType w:val="hybridMultilevel"/>
    <w:tmpl w:val="F78E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93D0C31"/>
    <w:multiLevelType w:val="hybridMultilevel"/>
    <w:tmpl w:val="BE1A8158"/>
    <w:lvl w:ilvl="0" w:tplc="736A48C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D00059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62A9242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B966E3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0D0A7E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8B8526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840D69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626D61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07A61C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9" w15:restartNumberingAfterBreak="0">
    <w:nsid w:val="39907926"/>
    <w:multiLevelType w:val="hybridMultilevel"/>
    <w:tmpl w:val="D1263908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0" w15:restartNumberingAfterBreak="0">
    <w:nsid w:val="39D67DC9"/>
    <w:multiLevelType w:val="hybridMultilevel"/>
    <w:tmpl w:val="B90238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3B2C366E"/>
    <w:multiLevelType w:val="hybridMultilevel"/>
    <w:tmpl w:val="18B43606"/>
    <w:lvl w:ilvl="0" w:tplc="FFFFFFFF"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2" w15:restartNumberingAfterBreak="0">
    <w:nsid w:val="3B6425E0"/>
    <w:multiLevelType w:val="hybridMultilevel"/>
    <w:tmpl w:val="A5B6BAA0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3" w15:restartNumberingAfterBreak="0">
    <w:nsid w:val="3C9857DD"/>
    <w:multiLevelType w:val="hybridMultilevel"/>
    <w:tmpl w:val="FDEA8070"/>
    <w:lvl w:ilvl="0" w:tplc="BFAEF6A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326893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3E8E28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63E88D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836D8B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43E038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FB20A3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E239F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C74645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4" w15:restartNumberingAfterBreak="0">
    <w:nsid w:val="3D106026"/>
    <w:multiLevelType w:val="hybridMultilevel"/>
    <w:tmpl w:val="8820CF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3DAC216D"/>
    <w:multiLevelType w:val="hybridMultilevel"/>
    <w:tmpl w:val="2758CFF0"/>
    <w:lvl w:ilvl="0" w:tplc="BF0A83E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AB28898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96944D2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E340CA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09A63F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87EB3E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75A47F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F4ACE1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5846BF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6" w15:restartNumberingAfterBreak="0">
    <w:nsid w:val="3DC57A79"/>
    <w:multiLevelType w:val="hybridMultilevel"/>
    <w:tmpl w:val="7A9ADFAC"/>
    <w:lvl w:ilvl="0" w:tplc="8B4EC5A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D84E480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EE08F02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270CCA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E0CF2E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9A045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BB61B2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D342D8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A66689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7" w15:restartNumberingAfterBreak="0">
    <w:nsid w:val="3E3658D9"/>
    <w:multiLevelType w:val="hybridMultilevel"/>
    <w:tmpl w:val="86B09CE0"/>
    <w:lvl w:ilvl="0" w:tplc="C536505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AA0E24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F9641F5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58E486A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73017C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430B1E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EE02DE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7384CE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C4C229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8" w15:restartNumberingAfterBreak="0">
    <w:nsid w:val="3F4A383D"/>
    <w:multiLevelType w:val="hybridMultilevel"/>
    <w:tmpl w:val="6D7EE29C"/>
    <w:lvl w:ilvl="0" w:tplc="09AC7582">
      <w:start w:val="1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Segoe UI Symbol" w:hAnsi="Segoe UI Symbol" w:hint="default"/>
      </w:rPr>
    </w:lvl>
    <w:lvl w:ilvl="1" w:tplc="697E8274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18CCAB46" w:tentative="1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3" w:tplc="237E23AC" w:tentative="1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F4166FA4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444450B6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C832D0F0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1EE235EA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B8E81432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79" w15:restartNumberingAfterBreak="0">
    <w:nsid w:val="3FA84179"/>
    <w:multiLevelType w:val="hybridMultilevel"/>
    <w:tmpl w:val="E1504B5A"/>
    <w:lvl w:ilvl="0" w:tplc="343435B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A74180E"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2483A3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906134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2705D5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C9AA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83E22A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DF82CF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62F8F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0" w15:restartNumberingAfterBreak="0">
    <w:nsid w:val="402A3B4E"/>
    <w:multiLevelType w:val="hybridMultilevel"/>
    <w:tmpl w:val="B0AC62C4"/>
    <w:lvl w:ilvl="0" w:tplc="724A14F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2F68D64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2C4B04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410307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08E460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3688B0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7DC85A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AEC03F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F74E68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1" w15:restartNumberingAfterBreak="0">
    <w:nsid w:val="406A583C"/>
    <w:multiLevelType w:val="hybridMultilevel"/>
    <w:tmpl w:val="17CA0530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2" w15:restartNumberingAfterBreak="0">
    <w:nsid w:val="40972574"/>
    <w:multiLevelType w:val="hybridMultilevel"/>
    <w:tmpl w:val="93964C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40A37A4C"/>
    <w:multiLevelType w:val="hybridMultilevel"/>
    <w:tmpl w:val="EFD43B56"/>
    <w:lvl w:ilvl="0" w:tplc="CBCAA84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81E426A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FB60F68"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50BCB07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D8A4C6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AD6973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72CDA1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536A76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5E4BB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4" w15:restartNumberingAfterBreak="0">
    <w:nsid w:val="40C5189D"/>
    <w:multiLevelType w:val="hybridMultilevel"/>
    <w:tmpl w:val="C78A6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40CF77FB"/>
    <w:multiLevelType w:val="hybridMultilevel"/>
    <w:tmpl w:val="394C84A4"/>
    <w:lvl w:ilvl="0" w:tplc="028AC5F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AF02A8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29861B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7B86B7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9DEADC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3BCE65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B2C42D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12272F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0E6AB6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6" w15:restartNumberingAfterBreak="0">
    <w:nsid w:val="413A2138"/>
    <w:multiLevelType w:val="hybridMultilevel"/>
    <w:tmpl w:val="0F8A5D8C"/>
    <w:lvl w:ilvl="0" w:tplc="467A3C0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F701AEC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38BA951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68A7AF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104033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272072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F54074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90DE3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48C2BA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7" w15:restartNumberingAfterBreak="0">
    <w:nsid w:val="41FA5B51"/>
    <w:multiLevelType w:val="hybridMultilevel"/>
    <w:tmpl w:val="091A6AEC"/>
    <w:lvl w:ilvl="0" w:tplc="68086BD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A8E322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71A2612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6E250A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0B4F0B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65885A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B80D56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C6C852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A5A142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8" w15:restartNumberingAfterBreak="0">
    <w:nsid w:val="44E83D2B"/>
    <w:multiLevelType w:val="hybridMultilevel"/>
    <w:tmpl w:val="9D0EA1CE"/>
    <w:lvl w:ilvl="0" w:tplc="01102D6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8169DBA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6C882F3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114A51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C2C685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A6674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5B8094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B30912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1C611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9" w15:restartNumberingAfterBreak="0">
    <w:nsid w:val="46381B88"/>
    <w:multiLevelType w:val="hybridMultilevel"/>
    <w:tmpl w:val="E59883A4"/>
    <w:lvl w:ilvl="0" w:tplc="9F8EA88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FE6436A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B592277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2F6B58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D0E699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F645FC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2D4CEB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A85F0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95408C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0" w15:restartNumberingAfterBreak="0">
    <w:nsid w:val="46F313B8"/>
    <w:multiLevelType w:val="hybridMultilevel"/>
    <w:tmpl w:val="3740ED50"/>
    <w:lvl w:ilvl="0" w:tplc="A3BA8CA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94CA8D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5629B9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7432D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4D664B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50EDD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B4090E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14A5F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526A0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1" w15:restartNumberingAfterBreak="0">
    <w:nsid w:val="481B7BE1"/>
    <w:multiLevelType w:val="hybridMultilevel"/>
    <w:tmpl w:val="C8D87E24"/>
    <w:lvl w:ilvl="0" w:tplc="FFFFFFFF">
      <w:start w:val="1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Segoe UI Symbol" w:hAnsi="Segoe UI Symbol" w:hint="default"/>
      </w:rPr>
    </w:lvl>
    <w:lvl w:ilvl="1" w:tplc="FFFFFFFF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26C265CA">
      <w:numFmt w:val="bullet"/>
      <w:lvlText w:val="➔"/>
      <w:lvlJc w:val="left"/>
      <w:pPr>
        <w:ind w:left="720" w:hanging="360"/>
      </w:pPr>
      <w:rPr>
        <w:rFonts w:ascii="Segoe UI Symbol" w:hAnsi="Segoe UI Symbol" w:hint="default"/>
      </w:rPr>
    </w:lvl>
    <w:lvl w:ilvl="3" w:tplc="FFFFFFFF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92" w15:restartNumberingAfterBreak="0">
    <w:nsid w:val="48940B3C"/>
    <w:multiLevelType w:val="hybridMultilevel"/>
    <w:tmpl w:val="63D8DAD8"/>
    <w:lvl w:ilvl="0" w:tplc="0E5C418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28E2E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2F29BD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00619D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9BA49B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C8C985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A84732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B7EF65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302439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3" w15:restartNumberingAfterBreak="0">
    <w:nsid w:val="4A26698E"/>
    <w:multiLevelType w:val="hybridMultilevel"/>
    <w:tmpl w:val="DC24D61C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4" w15:restartNumberingAfterBreak="0">
    <w:nsid w:val="4A4F0C13"/>
    <w:multiLevelType w:val="hybridMultilevel"/>
    <w:tmpl w:val="B628BB06"/>
    <w:lvl w:ilvl="0" w:tplc="61F4536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FB625D0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C6A8F02">
      <w:numFmt w:val="bullet"/>
      <w:lvlText w:val="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3" w:tplc="D90C2C08"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714FC8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8AA768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540D7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AB0173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764683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5" w15:restartNumberingAfterBreak="0">
    <w:nsid w:val="4A556B90"/>
    <w:multiLevelType w:val="hybridMultilevel"/>
    <w:tmpl w:val="7326F5A6"/>
    <w:lvl w:ilvl="0" w:tplc="BDAC058C">
      <w:numFmt w:val="bullet"/>
      <w:lvlText w:val=""/>
      <w:lvlJc w:val="left"/>
      <w:pPr>
        <w:ind w:left="1440" w:hanging="360"/>
      </w:pPr>
      <w:rPr>
        <w:rFonts w:ascii="OpenSymbol" w:hAnsi="Open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4C023258"/>
    <w:multiLevelType w:val="hybridMultilevel"/>
    <w:tmpl w:val="CBD8BD9A"/>
    <w:lvl w:ilvl="0" w:tplc="BDAC058C">
      <w:numFmt w:val="bullet"/>
      <w:lvlText w:val=""/>
      <w:lvlJc w:val="left"/>
      <w:pPr>
        <w:tabs>
          <w:tab w:val="num" w:pos="360"/>
        </w:tabs>
        <w:ind w:left="360" w:hanging="360"/>
      </w:pPr>
      <w:rPr>
        <w:rFonts w:ascii="OpenSymbol" w:hAnsi="OpenSymbol" w:hint="default"/>
      </w:rPr>
    </w:lvl>
    <w:lvl w:ilvl="1" w:tplc="FFFFFFFF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FFFFFFFF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3" w:tplc="FFFFFFFF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97" w15:restartNumberingAfterBreak="0">
    <w:nsid w:val="4C57587B"/>
    <w:multiLevelType w:val="hybridMultilevel"/>
    <w:tmpl w:val="4DCAB4B6"/>
    <w:lvl w:ilvl="0" w:tplc="231C6DC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B2D722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BC24619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4AA292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002F52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A32122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224973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61A4F3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D00C4D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8" w15:restartNumberingAfterBreak="0">
    <w:nsid w:val="4E555BC0"/>
    <w:multiLevelType w:val="hybridMultilevel"/>
    <w:tmpl w:val="57E420E4"/>
    <w:lvl w:ilvl="0" w:tplc="3AF6687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92A5BB6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C43A609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4343BD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CA28D6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09012E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E12041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102868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DD0CA9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9" w15:restartNumberingAfterBreak="0">
    <w:nsid w:val="508B2871"/>
    <w:multiLevelType w:val="hybridMultilevel"/>
    <w:tmpl w:val="43441B54"/>
    <w:lvl w:ilvl="0" w:tplc="B4AA932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1EAB30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6E8D9B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CB0CDE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4E8653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E326AD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68F4C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FCC057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230146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0" w15:restartNumberingAfterBreak="0">
    <w:nsid w:val="51991FFE"/>
    <w:multiLevelType w:val="hybridMultilevel"/>
    <w:tmpl w:val="00DC3614"/>
    <w:lvl w:ilvl="0" w:tplc="25523EF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93E7380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7EA040C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04CD39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9EEFA7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F828D8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D741B8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5D6753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BE0A8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1" w15:restartNumberingAfterBreak="0">
    <w:nsid w:val="524D0DC4"/>
    <w:multiLevelType w:val="hybridMultilevel"/>
    <w:tmpl w:val="805E2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52D04A8F"/>
    <w:multiLevelType w:val="hybridMultilevel"/>
    <w:tmpl w:val="05F26762"/>
    <w:lvl w:ilvl="0" w:tplc="70A6042E">
      <w:start w:val="1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Segoe UI Symbol" w:hAnsi="Segoe UI Symbol" w:hint="default"/>
      </w:rPr>
    </w:lvl>
    <w:lvl w:ilvl="1" w:tplc="A924491A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E326A31E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3" w:tplc="2CB20490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55120BD4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45DEEAF8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EFBE0834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06CC3C1A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03D0B9B4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103" w15:restartNumberingAfterBreak="0">
    <w:nsid w:val="52FC5F77"/>
    <w:multiLevelType w:val="hybridMultilevel"/>
    <w:tmpl w:val="6D6C2A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2" w:tplc="FFFFFFFF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3" w:tplc="FFFFFFFF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840"/>
        </w:tabs>
        <w:ind w:left="6840" w:hanging="360"/>
      </w:pPr>
      <w:rPr>
        <w:rFonts w:ascii="Segoe UI Symbol" w:hAnsi="Segoe UI Symbol" w:hint="default"/>
      </w:rPr>
    </w:lvl>
  </w:abstractNum>
  <w:abstractNum w:abstractNumId="104" w15:restartNumberingAfterBreak="0">
    <w:nsid w:val="542D0528"/>
    <w:multiLevelType w:val="hybridMultilevel"/>
    <w:tmpl w:val="F9B8B976"/>
    <w:lvl w:ilvl="0" w:tplc="8F202DA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3F66F0E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C9BE009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7D2BB6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D4A67B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388E5A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93EC37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E0ED08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4B017D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5" w15:restartNumberingAfterBreak="0">
    <w:nsid w:val="54E92725"/>
    <w:multiLevelType w:val="hybridMultilevel"/>
    <w:tmpl w:val="C9148554"/>
    <w:lvl w:ilvl="0" w:tplc="71E0247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26EAB8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9A03A8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AD8010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382F38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5CA7F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5F8B3A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6B657A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CE88EC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6" w15:restartNumberingAfterBreak="0">
    <w:nsid w:val="55B42674"/>
    <w:multiLevelType w:val="hybridMultilevel"/>
    <w:tmpl w:val="C4987ECE"/>
    <w:lvl w:ilvl="0" w:tplc="1322430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0F403C0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592094B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B2AC88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A74C09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60E2EF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13C929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116352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10AC9B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7" w15:restartNumberingAfterBreak="0">
    <w:nsid w:val="580F0450"/>
    <w:multiLevelType w:val="hybridMultilevel"/>
    <w:tmpl w:val="5BB48792"/>
    <w:lvl w:ilvl="0" w:tplc="68E6A0AE">
      <w:start w:val="1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Segoe UI Symbol" w:hAnsi="Segoe UI Symbol" w:hint="default"/>
      </w:rPr>
    </w:lvl>
    <w:lvl w:ilvl="1" w:tplc="D70A3766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A632675E">
      <w:numFmt w:val="bullet"/>
      <w:lvlText w:val="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 w:tplc="22E031B0" w:tentative="1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BE123B56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B59CADF6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39BA1CB8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39F26B12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EF9E4562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108" w15:restartNumberingAfterBreak="0">
    <w:nsid w:val="59792F7A"/>
    <w:multiLevelType w:val="hybridMultilevel"/>
    <w:tmpl w:val="33A6CC20"/>
    <w:lvl w:ilvl="0" w:tplc="94E45CF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5ACA96C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5BE41BA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C52E1A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B47B6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44EA28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6187D7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F6EE65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8DA1EB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9" w15:restartNumberingAfterBreak="0">
    <w:nsid w:val="5A577399"/>
    <w:multiLevelType w:val="hybridMultilevel"/>
    <w:tmpl w:val="1DBCFE14"/>
    <w:lvl w:ilvl="0" w:tplc="DD9C568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2FEA9A2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26C265CA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2169AC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DEAF72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F0CAF3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D7EF4C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922478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6C0331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0" w15:restartNumberingAfterBreak="0">
    <w:nsid w:val="5AC61E19"/>
    <w:multiLevelType w:val="hybridMultilevel"/>
    <w:tmpl w:val="C032CBE2"/>
    <w:lvl w:ilvl="0" w:tplc="38A2F51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34E18EA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D16848E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3DADE4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D3CDBF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D5A717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9E6BFD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95466B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E8A679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1" w15:restartNumberingAfterBreak="0">
    <w:nsid w:val="5B050CAA"/>
    <w:multiLevelType w:val="hybridMultilevel"/>
    <w:tmpl w:val="1C3EDCC6"/>
    <w:lvl w:ilvl="0" w:tplc="5708283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888BCC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0164EC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EBA82A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02A007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B0E8D2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E78A86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D1888B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0ACEC0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2" w15:restartNumberingAfterBreak="0">
    <w:nsid w:val="5B156B36"/>
    <w:multiLevelType w:val="hybridMultilevel"/>
    <w:tmpl w:val="6D108C50"/>
    <w:lvl w:ilvl="0" w:tplc="6010A8A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862F7E8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3828CD6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F66650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564D56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0CA141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51C46F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4FA5C6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938FB8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3" w15:restartNumberingAfterBreak="0">
    <w:nsid w:val="5C0C7862"/>
    <w:multiLevelType w:val="hybridMultilevel"/>
    <w:tmpl w:val="49C8EA60"/>
    <w:lvl w:ilvl="0" w:tplc="08D2DFE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D9844EE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E8769A1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614F9F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09EA2A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234C64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E1C3CE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F426E4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356975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4" w15:restartNumberingAfterBreak="0">
    <w:nsid w:val="5C0D23C8"/>
    <w:multiLevelType w:val="hybridMultilevel"/>
    <w:tmpl w:val="D55A6F8A"/>
    <w:lvl w:ilvl="0" w:tplc="5DDAD11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CFED130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562370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EE63A6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F2C3DE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6AA170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DDA95A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C3A04C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36AE69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5" w15:restartNumberingAfterBreak="0">
    <w:nsid w:val="5C724BB8"/>
    <w:multiLevelType w:val="hybridMultilevel"/>
    <w:tmpl w:val="4B6CD95C"/>
    <w:lvl w:ilvl="0" w:tplc="433CB47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9C4D40A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0DF4CE5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4F66AE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972C9B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7E8DF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B5A284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4ECC4A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FCA3A9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6" w15:restartNumberingAfterBreak="0">
    <w:nsid w:val="5D4B5939"/>
    <w:multiLevelType w:val="hybridMultilevel"/>
    <w:tmpl w:val="682A7FBC"/>
    <w:lvl w:ilvl="0" w:tplc="C17E74D2">
      <w:start w:val="1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Segoe UI Symbol" w:hAnsi="Segoe UI Symbol" w:hint="default"/>
      </w:rPr>
    </w:lvl>
    <w:lvl w:ilvl="1" w:tplc="1AC20478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ED1CF79C" w:tentative="1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3" w:tplc="B1DCF8D6" w:tentative="1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E75A1B4C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9118E0C4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4F3AF0D0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14B23086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D78834C2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117" w15:restartNumberingAfterBreak="0">
    <w:nsid w:val="5F255032"/>
    <w:multiLevelType w:val="hybridMultilevel"/>
    <w:tmpl w:val="C1EE4F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8" w15:restartNumberingAfterBreak="0">
    <w:nsid w:val="61B22454"/>
    <w:multiLevelType w:val="hybridMultilevel"/>
    <w:tmpl w:val="DA987D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FFFFFFFF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egoe UI Symbol" w:hAnsi="Segoe UI Symbol" w:hint="default"/>
      </w:rPr>
    </w:lvl>
    <w:lvl w:ilvl="3" w:tplc="FFFFFFFF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119" w15:restartNumberingAfterBreak="0">
    <w:nsid w:val="62063AB8"/>
    <w:multiLevelType w:val="hybridMultilevel"/>
    <w:tmpl w:val="C556FAE4"/>
    <w:lvl w:ilvl="0" w:tplc="C20A99B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99C655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86010D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C24A76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8EADF6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CFE745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860B7C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6F8397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C680CB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0" w15:restartNumberingAfterBreak="0">
    <w:nsid w:val="622D3566"/>
    <w:multiLevelType w:val="hybridMultilevel"/>
    <w:tmpl w:val="923A43B6"/>
    <w:lvl w:ilvl="0" w:tplc="26C265CA">
      <w:numFmt w:val="bullet"/>
      <w:lvlText w:val="➔"/>
      <w:lvlJc w:val="left"/>
      <w:pPr>
        <w:ind w:left="225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1" w15:restartNumberingAfterBreak="0">
    <w:nsid w:val="62B62ECE"/>
    <w:multiLevelType w:val="hybridMultilevel"/>
    <w:tmpl w:val="B2A6FF08"/>
    <w:lvl w:ilvl="0" w:tplc="7CD466B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90CD176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2B0E18B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1703E3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FCC763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2A4197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C44946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272F84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81CB6C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2" w15:restartNumberingAfterBreak="0">
    <w:nsid w:val="6396471B"/>
    <w:multiLevelType w:val="hybridMultilevel"/>
    <w:tmpl w:val="505E8634"/>
    <w:lvl w:ilvl="0" w:tplc="18A4C60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210E3CE"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F72E90A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2746D4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E9002AA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C52737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5D0048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AAE73B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32C0EF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3" w15:restartNumberingAfterBreak="0">
    <w:nsid w:val="645C6BA1"/>
    <w:multiLevelType w:val="hybridMultilevel"/>
    <w:tmpl w:val="7B9EF3A4"/>
    <w:lvl w:ilvl="0" w:tplc="7D521A3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11AFEE6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75CCA302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076956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442BC3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4860E9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C2ECF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D46ACB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72601A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4" w15:restartNumberingAfterBreak="0">
    <w:nsid w:val="64D3466A"/>
    <w:multiLevelType w:val="hybridMultilevel"/>
    <w:tmpl w:val="AA5AF1F8"/>
    <w:lvl w:ilvl="0" w:tplc="26C265CA">
      <w:numFmt w:val="bullet"/>
      <w:lvlText w:val="➔"/>
      <w:lvlJc w:val="left"/>
      <w:pPr>
        <w:ind w:left="2160" w:hanging="360"/>
      </w:pPr>
      <w:rPr>
        <w:rFonts w:ascii="Segoe UI Symbol" w:hAnsi="Segoe UI 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5" w15:restartNumberingAfterBreak="0">
    <w:nsid w:val="65913531"/>
    <w:multiLevelType w:val="hybridMultilevel"/>
    <w:tmpl w:val="AC629998"/>
    <w:lvl w:ilvl="0" w:tplc="C2B4ECEA">
      <w:start w:val="1"/>
      <w:numFmt w:val="bullet"/>
      <w:lvlText w:val="➢"/>
      <w:lvlJc w:val="left"/>
      <w:pPr>
        <w:tabs>
          <w:tab w:val="num" w:pos="360"/>
        </w:tabs>
        <w:ind w:left="360" w:hanging="360"/>
      </w:pPr>
      <w:rPr>
        <w:rFonts w:ascii="Segoe UI Symbol" w:hAnsi="Segoe UI Symbol" w:hint="default"/>
      </w:rPr>
    </w:lvl>
    <w:lvl w:ilvl="1" w:tplc="638C730C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egoe UI Symbol" w:hAnsi="Segoe UI Symbol" w:hint="default"/>
      </w:rPr>
    </w:lvl>
    <w:lvl w:ilvl="2" w:tplc="286C0EC2">
      <w:numFmt w:val="bullet"/>
      <w:lvlText w:val="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 w:tplc="85EC3E94">
      <w:numFmt w:val="bullet"/>
      <w:lvlText w:val="➔"/>
      <w:lvlJc w:val="left"/>
      <w:pPr>
        <w:tabs>
          <w:tab w:val="num" w:pos="2520"/>
        </w:tabs>
        <w:ind w:left="2520" w:hanging="360"/>
      </w:pPr>
      <w:rPr>
        <w:rFonts w:ascii="Segoe UI Symbol" w:hAnsi="Segoe UI Symbol" w:hint="default"/>
      </w:rPr>
    </w:lvl>
    <w:lvl w:ilvl="4" w:tplc="053ADDB2" w:tentative="1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egoe UI Symbol" w:hAnsi="Segoe UI Symbol" w:hint="default"/>
      </w:rPr>
    </w:lvl>
    <w:lvl w:ilvl="5" w:tplc="754421A4" w:tentative="1">
      <w:start w:val="1"/>
      <w:numFmt w:val="bullet"/>
      <w:lvlText w:val="➢"/>
      <w:lvlJc w:val="left"/>
      <w:pPr>
        <w:tabs>
          <w:tab w:val="num" w:pos="3960"/>
        </w:tabs>
        <w:ind w:left="3960" w:hanging="360"/>
      </w:pPr>
      <w:rPr>
        <w:rFonts w:ascii="Segoe UI Symbol" w:hAnsi="Segoe UI Symbol" w:hint="default"/>
      </w:rPr>
    </w:lvl>
    <w:lvl w:ilvl="6" w:tplc="F5B47E1A" w:tentative="1">
      <w:start w:val="1"/>
      <w:numFmt w:val="bullet"/>
      <w:lvlText w:val="➢"/>
      <w:lvlJc w:val="left"/>
      <w:pPr>
        <w:tabs>
          <w:tab w:val="num" w:pos="4680"/>
        </w:tabs>
        <w:ind w:left="4680" w:hanging="360"/>
      </w:pPr>
      <w:rPr>
        <w:rFonts w:ascii="Segoe UI Symbol" w:hAnsi="Segoe UI Symbol" w:hint="default"/>
      </w:rPr>
    </w:lvl>
    <w:lvl w:ilvl="7" w:tplc="194034A2" w:tentative="1">
      <w:start w:val="1"/>
      <w:numFmt w:val="bullet"/>
      <w:lvlText w:val="➢"/>
      <w:lvlJc w:val="left"/>
      <w:pPr>
        <w:tabs>
          <w:tab w:val="num" w:pos="5400"/>
        </w:tabs>
        <w:ind w:left="5400" w:hanging="360"/>
      </w:pPr>
      <w:rPr>
        <w:rFonts w:ascii="Segoe UI Symbol" w:hAnsi="Segoe UI Symbol" w:hint="default"/>
      </w:rPr>
    </w:lvl>
    <w:lvl w:ilvl="8" w:tplc="93FCB96A" w:tentative="1">
      <w:start w:val="1"/>
      <w:numFmt w:val="bullet"/>
      <w:lvlText w:val="➢"/>
      <w:lvlJc w:val="left"/>
      <w:pPr>
        <w:tabs>
          <w:tab w:val="num" w:pos="6120"/>
        </w:tabs>
        <w:ind w:left="6120" w:hanging="360"/>
      </w:pPr>
      <w:rPr>
        <w:rFonts w:ascii="Segoe UI Symbol" w:hAnsi="Segoe UI Symbol" w:hint="default"/>
      </w:rPr>
    </w:lvl>
  </w:abstractNum>
  <w:abstractNum w:abstractNumId="126" w15:restartNumberingAfterBreak="0">
    <w:nsid w:val="659304E2"/>
    <w:multiLevelType w:val="hybridMultilevel"/>
    <w:tmpl w:val="152CC10C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7" w15:restartNumberingAfterBreak="0">
    <w:nsid w:val="662312F1"/>
    <w:multiLevelType w:val="hybridMultilevel"/>
    <w:tmpl w:val="D07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672790F"/>
    <w:multiLevelType w:val="hybridMultilevel"/>
    <w:tmpl w:val="0888AA66"/>
    <w:lvl w:ilvl="0" w:tplc="7CDC64A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EC81870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76EC4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7DAB1E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C7CBDD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AEC158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906A03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0DCBF0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27A9AD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9" w15:restartNumberingAfterBreak="0">
    <w:nsid w:val="678775AE"/>
    <w:multiLevelType w:val="hybridMultilevel"/>
    <w:tmpl w:val="C352A354"/>
    <w:lvl w:ilvl="0" w:tplc="3B6ABEC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C82C642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679C655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CAA35B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5D6A96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28974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EC4DBE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BFA63F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C70283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0" w15:restartNumberingAfterBreak="0">
    <w:nsid w:val="679C0791"/>
    <w:multiLevelType w:val="hybridMultilevel"/>
    <w:tmpl w:val="035080D6"/>
    <w:lvl w:ilvl="0" w:tplc="F7343188">
      <w:start w:val="1"/>
      <w:numFmt w:val="bullet"/>
      <w:lvlText w:val=""/>
      <w:lvlJc w:val="left"/>
      <w:pPr>
        <w:tabs>
          <w:tab w:val="num" w:pos="720"/>
        </w:tabs>
        <w:ind w:left="720" w:hanging="360"/>
      </w:pPr>
      <w:rPr>
        <w:rFonts w:ascii="OpenSymbol" w:hAnsi="OpenSymbol" w:hint="default"/>
      </w:rPr>
    </w:lvl>
    <w:lvl w:ilvl="1" w:tplc="BD1A1C74">
      <w:start w:val="1"/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0554E0B0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FCAFAEA" w:tentative="1">
      <w:start w:val="1"/>
      <w:numFmt w:val="bullet"/>
      <w:lvlText w:val="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4" w:tplc="7C3CAB1C" w:tentative="1">
      <w:start w:val="1"/>
      <w:numFmt w:val="bullet"/>
      <w:lvlText w:val="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5" w:tplc="DF4C005C" w:tentative="1">
      <w:start w:val="1"/>
      <w:numFmt w:val="bullet"/>
      <w:lvlText w:val=""/>
      <w:lvlJc w:val="left"/>
      <w:pPr>
        <w:tabs>
          <w:tab w:val="num" w:pos="4320"/>
        </w:tabs>
        <w:ind w:left="4320" w:hanging="360"/>
      </w:pPr>
      <w:rPr>
        <w:rFonts w:ascii="OpenSymbol" w:hAnsi="OpenSymbol" w:hint="default"/>
      </w:rPr>
    </w:lvl>
    <w:lvl w:ilvl="6" w:tplc="35C2B584" w:tentative="1">
      <w:start w:val="1"/>
      <w:numFmt w:val="bullet"/>
      <w:lvlText w:val=""/>
      <w:lvlJc w:val="left"/>
      <w:pPr>
        <w:tabs>
          <w:tab w:val="num" w:pos="5040"/>
        </w:tabs>
        <w:ind w:left="5040" w:hanging="360"/>
      </w:pPr>
      <w:rPr>
        <w:rFonts w:ascii="OpenSymbol" w:hAnsi="OpenSymbol" w:hint="default"/>
      </w:rPr>
    </w:lvl>
    <w:lvl w:ilvl="7" w:tplc="33465BAC" w:tentative="1">
      <w:start w:val="1"/>
      <w:numFmt w:val="bullet"/>
      <w:lvlText w:val=""/>
      <w:lvlJc w:val="left"/>
      <w:pPr>
        <w:tabs>
          <w:tab w:val="num" w:pos="5760"/>
        </w:tabs>
        <w:ind w:left="5760" w:hanging="360"/>
      </w:pPr>
      <w:rPr>
        <w:rFonts w:ascii="OpenSymbol" w:hAnsi="OpenSymbol" w:hint="default"/>
      </w:rPr>
    </w:lvl>
    <w:lvl w:ilvl="8" w:tplc="2EF49176" w:tentative="1">
      <w:start w:val="1"/>
      <w:numFmt w:val="bullet"/>
      <w:lvlText w:val=""/>
      <w:lvlJc w:val="left"/>
      <w:pPr>
        <w:tabs>
          <w:tab w:val="num" w:pos="6480"/>
        </w:tabs>
        <w:ind w:left="6480" w:hanging="360"/>
      </w:pPr>
      <w:rPr>
        <w:rFonts w:ascii="OpenSymbol" w:hAnsi="OpenSymbol" w:hint="default"/>
      </w:rPr>
    </w:lvl>
  </w:abstractNum>
  <w:abstractNum w:abstractNumId="131" w15:restartNumberingAfterBreak="0">
    <w:nsid w:val="68153554"/>
    <w:multiLevelType w:val="hybridMultilevel"/>
    <w:tmpl w:val="0D804060"/>
    <w:lvl w:ilvl="0" w:tplc="26C265CA">
      <w:numFmt w:val="bullet"/>
      <w:lvlText w:val="➔"/>
      <w:lvlJc w:val="left"/>
      <w:pPr>
        <w:ind w:left="216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2" w15:restartNumberingAfterBreak="0">
    <w:nsid w:val="68640AF5"/>
    <w:multiLevelType w:val="hybridMultilevel"/>
    <w:tmpl w:val="0160101E"/>
    <w:lvl w:ilvl="0" w:tplc="26C265CA">
      <w:numFmt w:val="bullet"/>
      <w:lvlText w:val="➔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8D87225"/>
    <w:multiLevelType w:val="hybridMultilevel"/>
    <w:tmpl w:val="A98CFD9A"/>
    <w:lvl w:ilvl="0" w:tplc="A6CA392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53E0580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710C483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DFE1BA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34826B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00622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878219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7D26DAA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F3C370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4" w15:restartNumberingAfterBreak="0">
    <w:nsid w:val="68D90D8F"/>
    <w:multiLevelType w:val="hybridMultilevel"/>
    <w:tmpl w:val="B3DA5680"/>
    <w:lvl w:ilvl="0" w:tplc="D56AE93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0FA1EAE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7E5E485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84417D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6DC8FE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7004E8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258649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22CE92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26C10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5" w15:restartNumberingAfterBreak="0">
    <w:nsid w:val="6B962710"/>
    <w:multiLevelType w:val="hybridMultilevel"/>
    <w:tmpl w:val="83EC7D08"/>
    <w:lvl w:ilvl="0" w:tplc="23328EE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E5A5266"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1F21E1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848FD5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EB0F02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4CCB6C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96EAB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7C407F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764168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6" w15:restartNumberingAfterBreak="0">
    <w:nsid w:val="6CAB37D1"/>
    <w:multiLevelType w:val="hybridMultilevel"/>
    <w:tmpl w:val="21308DE6"/>
    <w:lvl w:ilvl="0" w:tplc="5C44199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96CD3D6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5570F9C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A5EC1A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49A85E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364579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23CBF3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D92080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9CA9D5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7" w15:restartNumberingAfterBreak="0">
    <w:nsid w:val="6EF21901"/>
    <w:multiLevelType w:val="hybridMultilevel"/>
    <w:tmpl w:val="C0F03BDE"/>
    <w:lvl w:ilvl="0" w:tplc="2D82293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C1743528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C6400476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9620C2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B44F93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D00AE9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0B02E1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DBA3BC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30EF6B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8" w15:restartNumberingAfterBreak="0">
    <w:nsid w:val="6F803F0D"/>
    <w:multiLevelType w:val="hybridMultilevel"/>
    <w:tmpl w:val="0CCE8F92"/>
    <w:lvl w:ilvl="0" w:tplc="70C222E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B0479FE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1C4FF9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E08752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CF868B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11C5BD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59AEEC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FF818C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A2A211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9" w15:restartNumberingAfterBreak="0">
    <w:nsid w:val="727132A6"/>
    <w:multiLevelType w:val="hybridMultilevel"/>
    <w:tmpl w:val="7B1EBB3C"/>
    <w:lvl w:ilvl="0" w:tplc="79DA01E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234D45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5BE2C4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8F4C6D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5140F5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B52B89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8B6B45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6F8BFA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F4B0A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0" w15:restartNumberingAfterBreak="0">
    <w:nsid w:val="72A57E1B"/>
    <w:multiLevelType w:val="hybridMultilevel"/>
    <w:tmpl w:val="2A3EEA90"/>
    <w:lvl w:ilvl="0" w:tplc="365A990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3B23A4A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64C3C3A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8F821D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58AC76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8DC20F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3CF7A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29CEDE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AA204A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1" w15:restartNumberingAfterBreak="0">
    <w:nsid w:val="72CA0E0D"/>
    <w:multiLevelType w:val="hybridMultilevel"/>
    <w:tmpl w:val="1962499C"/>
    <w:lvl w:ilvl="0" w:tplc="26C265CA"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FFFFFF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FFFFFFF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2" w15:restartNumberingAfterBreak="0">
    <w:nsid w:val="73804B74"/>
    <w:multiLevelType w:val="hybridMultilevel"/>
    <w:tmpl w:val="C09E098A"/>
    <w:lvl w:ilvl="0" w:tplc="3D8A5E4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A787C7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578E80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D0CF2A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CF48B5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CD6958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72BF1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466265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5F2EF4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3" w15:restartNumberingAfterBreak="0">
    <w:nsid w:val="7399792D"/>
    <w:multiLevelType w:val="hybridMultilevel"/>
    <w:tmpl w:val="322E6DD4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4" w15:restartNumberingAfterBreak="0">
    <w:nsid w:val="7455230E"/>
    <w:multiLevelType w:val="hybridMultilevel"/>
    <w:tmpl w:val="BA4C74AA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5" w15:restartNumberingAfterBreak="0">
    <w:nsid w:val="75200E26"/>
    <w:multiLevelType w:val="hybridMultilevel"/>
    <w:tmpl w:val="FB0EE4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6" w15:restartNumberingAfterBreak="0">
    <w:nsid w:val="75602D10"/>
    <w:multiLevelType w:val="hybridMultilevel"/>
    <w:tmpl w:val="FA06820E"/>
    <w:lvl w:ilvl="0" w:tplc="EB96751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2C62DC0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7CE2800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566529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A907CE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20052F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AAEE8E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1C090F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1287F7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7" w15:restartNumberingAfterBreak="0">
    <w:nsid w:val="75C42168"/>
    <w:multiLevelType w:val="hybridMultilevel"/>
    <w:tmpl w:val="7DC098A8"/>
    <w:lvl w:ilvl="0" w:tplc="08D4F21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828B2A8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8D8CD95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EF6B8C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238105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E585B1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7143DB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3C02BB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8CC0F0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8" w15:restartNumberingAfterBreak="0">
    <w:nsid w:val="75DB1C2F"/>
    <w:multiLevelType w:val="hybridMultilevel"/>
    <w:tmpl w:val="5F243E16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9" w15:restartNumberingAfterBreak="0">
    <w:nsid w:val="76171E68"/>
    <w:multiLevelType w:val="hybridMultilevel"/>
    <w:tmpl w:val="7A56BB64"/>
    <w:lvl w:ilvl="0" w:tplc="7932F35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92E832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21E6A1A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3E2F39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E22793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B066B76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4D2B50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69EE78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D30BBE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0" w15:restartNumberingAfterBreak="0">
    <w:nsid w:val="7A1016E3"/>
    <w:multiLevelType w:val="hybridMultilevel"/>
    <w:tmpl w:val="B5089724"/>
    <w:lvl w:ilvl="0" w:tplc="FFFFFFFF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DAC058C">
      <w:numFmt w:val="bullet"/>
      <w:lvlText w:val=""/>
      <w:lvlJc w:val="left"/>
      <w:pPr>
        <w:ind w:left="1440" w:hanging="360"/>
      </w:pPr>
      <w:rPr>
        <w:rFonts w:ascii="OpenSymbol" w:hAnsi="OpenSymbol" w:hint="default"/>
      </w:rPr>
    </w:lvl>
    <w:lvl w:ilvl="2" w:tplc="FFFFFFFF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FFFFFFF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FFFFFF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FFFFFFF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FFFFFF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FFFFFF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FFFFFFF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1" w15:restartNumberingAfterBreak="0">
    <w:nsid w:val="7B5E1250"/>
    <w:multiLevelType w:val="hybridMultilevel"/>
    <w:tmpl w:val="8152A560"/>
    <w:lvl w:ilvl="0" w:tplc="BF96734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8465BC4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E8B62EC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CEA67A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A42CEB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A122A6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B1AA2A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72E24E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F6805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2" w15:restartNumberingAfterBreak="0">
    <w:nsid w:val="7CC84E30"/>
    <w:multiLevelType w:val="hybridMultilevel"/>
    <w:tmpl w:val="C08C7488"/>
    <w:lvl w:ilvl="0" w:tplc="E864FFF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0E6A2B0">
      <w:numFmt w:val="bullet"/>
      <w:lvlText w:val="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 w:tplc="E0C81D5C"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736973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2D4E240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7D4C7C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45CCCB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274E51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B0EBC1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3" w15:restartNumberingAfterBreak="0">
    <w:nsid w:val="7D9C2A4B"/>
    <w:multiLevelType w:val="hybridMultilevel"/>
    <w:tmpl w:val="7B3AC9CA"/>
    <w:lvl w:ilvl="0" w:tplc="DEB08644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C601524"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19C10D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72E6DA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3342AE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59E32E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4B25A6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756245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FC87E0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340740802">
    <w:abstractNumId w:val="67"/>
  </w:num>
  <w:num w:numId="2" w16cid:durableId="1835367976">
    <w:abstractNumId w:val="55"/>
  </w:num>
  <w:num w:numId="3" w16cid:durableId="1454905393">
    <w:abstractNumId w:val="11"/>
  </w:num>
  <w:num w:numId="4" w16cid:durableId="1411385673">
    <w:abstractNumId w:val="65"/>
  </w:num>
  <w:num w:numId="5" w16cid:durableId="1154033323">
    <w:abstractNumId w:val="38"/>
  </w:num>
  <w:num w:numId="6" w16cid:durableId="871381232">
    <w:abstractNumId w:val="3"/>
  </w:num>
  <w:num w:numId="7" w16cid:durableId="660502612">
    <w:abstractNumId w:val="151"/>
  </w:num>
  <w:num w:numId="8" w16cid:durableId="330450980">
    <w:abstractNumId w:val="117"/>
  </w:num>
  <w:num w:numId="9" w16cid:durableId="1291208477">
    <w:abstractNumId w:val="37"/>
  </w:num>
  <w:num w:numId="10" w16cid:durableId="1401439664">
    <w:abstractNumId w:val="54"/>
  </w:num>
  <w:num w:numId="11" w16cid:durableId="258176830">
    <w:abstractNumId w:val="86"/>
  </w:num>
  <w:num w:numId="12" w16cid:durableId="785392332">
    <w:abstractNumId w:val="8"/>
  </w:num>
  <w:num w:numId="13" w16cid:durableId="747073815">
    <w:abstractNumId w:val="14"/>
  </w:num>
  <w:num w:numId="14" w16cid:durableId="824782982">
    <w:abstractNumId w:val="18"/>
  </w:num>
  <w:num w:numId="15" w16cid:durableId="437216027">
    <w:abstractNumId w:val="47"/>
  </w:num>
  <w:num w:numId="16" w16cid:durableId="1122844106">
    <w:abstractNumId w:val="97"/>
  </w:num>
  <w:num w:numId="17" w16cid:durableId="1587878866">
    <w:abstractNumId w:val="145"/>
  </w:num>
  <w:num w:numId="18" w16cid:durableId="917059143">
    <w:abstractNumId w:val="93"/>
  </w:num>
  <w:num w:numId="19" w16cid:durableId="1911885690">
    <w:abstractNumId w:val="128"/>
  </w:num>
  <w:num w:numId="20" w16cid:durableId="1435443763">
    <w:abstractNumId w:val="112"/>
  </w:num>
  <w:num w:numId="21" w16cid:durableId="2141605677">
    <w:abstractNumId w:val="148"/>
  </w:num>
  <w:num w:numId="22" w16cid:durableId="1253509296">
    <w:abstractNumId w:val="81"/>
  </w:num>
  <w:num w:numId="23" w16cid:durableId="1387492176">
    <w:abstractNumId w:val="10"/>
  </w:num>
  <w:num w:numId="24" w16cid:durableId="582568730">
    <w:abstractNumId w:val="26"/>
  </w:num>
  <w:num w:numId="25" w16cid:durableId="229538964">
    <w:abstractNumId w:val="143"/>
  </w:num>
  <w:num w:numId="26" w16cid:durableId="1585266356">
    <w:abstractNumId w:val="84"/>
  </w:num>
  <w:num w:numId="27" w16cid:durableId="1719090052">
    <w:abstractNumId w:val="109"/>
  </w:num>
  <w:num w:numId="28" w16cid:durableId="432744250">
    <w:abstractNumId w:val="27"/>
  </w:num>
  <w:num w:numId="29" w16cid:durableId="754672921">
    <w:abstractNumId w:val="95"/>
  </w:num>
  <w:num w:numId="30" w16cid:durableId="81033599">
    <w:abstractNumId w:val="124"/>
  </w:num>
  <w:num w:numId="31" w16cid:durableId="931397696">
    <w:abstractNumId w:val="45"/>
  </w:num>
  <w:num w:numId="32" w16cid:durableId="488255388">
    <w:abstractNumId w:val="46"/>
  </w:num>
  <w:num w:numId="33" w16cid:durableId="1310133583">
    <w:abstractNumId w:val="21"/>
  </w:num>
  <w:num w:numId="34" w16cid:durableId="1526560371">
    <w:abstractNumId w:val="120"/>
  </w:num>
  <w:num w:numId="35" w16cid:durableId="2011711455">
    <w:abstractNumId w:val="56"/>
  </w:num>
  <w:num w:numId="36" w16cid:durableId="1981837266">
    <w:abstractNumId w:val="5"/>
  </w:num>
  <w:num w:numId="37" w16cid:durableId="795031497">
    <w:abstractNumId w:val="123"/>
  </w:num>
  <w:num w:numId="38" w16cid:durableId="414861609">
    <w:abstractNumId w:val="131"/>
  </w:num>
  <w:num w:numId="39" w16cid:durableId="657805889">
    <w:abstractNumId w:val="121"/>
  </w:num>
  <w:num w:numId="40" w16cid:durableId="576405049">
    <w:abstractNumId w:val="60"/>
  </w:num>
  <w:num w:numId="41" w16cid:durableId="932857683">
    <w:abstractNumId w:val="57"/>
  </w:num>
  <w:num w:numId="42" w16cid:durableId="697047660">
    <w:abstractNumId w:val="127"/>
  </w:num>
  <w:num w:numId="43" w16cid:durableId="627318481">
    <w:abstractNumId w:val="88"/>
  </w:num>
  <w:num w:numId="44" w16cid:durableId="265430458">
    <w:abstractNumId w:val="16"/>
  </w:num>
  <w:num w:numId="45" w16cid:durableId="1276213650">
    <w:abstractNumId w:val="17"/>
  </w:num>
  <w:num w:numId="46" w16cid:durableId="2009364801">
    <w:abstractNumId w:val="52"/>
  </w:num>
  <w:num w:numId="47" w16cid:durableId="1849980647">
    <w:abstractNumId w:val="101"/>
  </w:num>
  <w:num w:numId="48" w16cid:durableId="632292046">
    <w:abstractNumId w:val="53"/>
  </w:num>
  <w:num w:numId="49" w16cid:durableId="38821261">
    <w:abstractNumId w:val="2"/>
  </w:num>
  <w:num w:numId="50" w16cid:durableId="559828387">
    <w:abstractNumId w:val="43"/>
  </w:num>
  <w:num w:numId="51" w16cid:durableId="563760431">
    <w:abstractNumId w:val="70"/>
  </w:num>
  <w:num w:numId="52" w16cid:durableId="1382292754">
    <w:abstractNumId w:val="153"/>
  </w:num>
  <w:num w:numId="53" w16cid:durableId="913201536">
    <w:abstractNumId w:val="122"/>
  </w:num>
  <w:num w:numId="54" w16cid:durableId="1465270621">
    <w:abstractNumId w:val="74"/>
  </w:num>
  <w:num w:numId="55" w16cid:durableId="17968526">
    <w:abstractNumId w:val="82"/>
  </w:num>
  <w:num w:numId="56" w16cid:durableId="1444305324">
    <w:abstractNumId w:val="119"/>
  </w:num>
  <w:num w:numId="57" w16cid:durableId="868418251">
    <w:abstractNumId w:val="139"/>
  </w:num>
  <w:num w:numId="58" w16cid:durableId="115224084">
    <w:abstractNumId w:val="149"/>
  </w:num>
  <w:num w:numId="59" w16cid:durableId="1997495066">
    <w:abstractNumId w:val="75"/>
  </w:num>
  <w:num w:numId="60" w16cid:durableId="2103641764">
    <w:abstractNumId w:val="69"/>
  </w:num>
  <w:num w:numId="61" w16cid:durableId="96877880">
    <w:abstractNumId w:val="144"/>
  </w:num>
  <w:num w:numId="62" w16cid:durableId="771516506">
    <w:abstractNumId w:val="41"/>
  </w:num>
  <w:num w:numId="63" w16cid:durableId="1835299296">
    <w:abstractNumId w:val="136"/>
  </w:num>
  <w:num w:numId="64" w16cid:durableId="777722614">
    <w:abstractNumId w:val="25"/>
  </w:num>
  <w:num w:numId="65" w16cid:durableId="2030184237">
    <w:abstractNumId w:val="134"/>
  </w:num>
  <w:num w:numId="66" w16cid:durableId="1087769170">
    <w:abstractNumId w:val="90"/>
  </w:num>
  <w:num w:numId="67" w16cid:durableId="1970696899">
    <w:abstractNumId w:val="104"/>
  </w:num>
  <w:num w:numId="68" w16cid:durableId="1088581945">
    <w:abstractNumId w:val="63"/>
  </w:num>
  <w:num w:numId="69" w16cid:durableId="175310067">
    <w:abstractNumId w:val="135"/>
  </w:num>
  <w:num w:numId="70" w16cid:durableId="1941596864">
    <w:abstractNumId w:val="126"/>
  </w:num>
  <w:num w:numId="71" w16cid:durableId="1247153177">
    <w:abstractNumId w:val="72"/>
  </w:num>
  <w:num w:numId="72" w16cid:durableId="763571253">
    <w:abstractNumId w:val="29"/>
  </w:num>
  <w:num w:numId="73" w16cid:durableId="1927954291">
    <w:abstractNumId w:val="15"/>
  </w:num>
  <w:num w:numId="74" w16cid:durableId="886137065">
    <w:abstractNumId w:val="35"/>
  </w:num>
  <w:num w:numId="75" w16cid:durableId="1190143723">
    <w:abstractNumId w:val="98"/>
  </w:num>
  <w:num w:numId="76" w16cid:durableId="1496414961">
    <w:abstractNumId w:val="6"/>
  </w:num>
  <w:num w:numId="77" w16cid:durableId="906453280">
    <w:abstractNumId w:val="23"/>
  </w:num>
  <w:num w:numId="78" w16cid:durableId="1096558883">
    <w:abstractNumId w:val="34"/>
  </w:num>
  <w:num w:numId="79" w16cid:durableId="1721855628">
    <w:abstractNumId w:val="146"/>
  </w:num>
  <w:num w:numId="80" w16cid:durableId="863060346">
    <w:abstractNumId w:val="152"/>
  </w:num>
  <w:num w:numId="81" w16cid:durableId="1122770694">
    <w:abstractNumId w:val="61"/>
  </w:num>
  <w:num w:numId="82" w16cid:durableId="3630486">
    <w:abstractNumId w:val="20"/>
  </w:num>
  <w:num w:numId="83" w16cid:durableId="608009418">
    <w:abstractNumId w:val="32"/>
  </w:num>
  <w:num w:numId="84" w16cid:durableId="1557231029">
    <w:abstractNumId w:val="80"/>
  </w:num>
  <w:num w:numId="85" w16cid:durableId="1316102823">
    <w:abstractNumId w:val="77"/>
  </w:num>
  <w:num w:numId="86" w16cid:durableId="94912241">
    <w:abstractNumId w:val="132"/>
  </w:num>
  <w:num w:numId="87" w16cid:durableId="1297493108">
    <w:abstractNumId w:val="106"/>
  </w:num>
  <w:num w:numId="88" w16cid:durableId="1445731597">
    <w:abstractNumId w:val="115"/>
  </w:num>
  <w:num w:numId="89" w16cid:durableId="307977659">
    <w:abstractNumId w:val="79"/>
  </w:num>
  <w:num w:numId="90" w16cid:durableId="1611282173">
    <w:abstractNumId w:val="105"/>
  </w:num>
  <w:num w:numId="91" w16cid:durableId="1796560491">
    <w:abstractNumId w:val="64"/>
  </w:num>
  <w:num w:numId="92" w16cid:durableId="1947229212">
    <w:abstractNumId w:val="92"/>
  </w:num>
  <w:num w:numId="93" w16cid:durableId="545483926">
    <w:abstractNumId w:val="111"/>
  </w:num>
  <w:num w:numId="94" w16cid:durableId="1669165216">
    <w:abstractNumId w:val="13"/>
  </w:num>
  <w:num w:numId="95" w16cid:durableId="1982417367">
    <w:abstractNumId w:val="140"/>
  </w:num>
  <w:num w:numId="96" w16cid:durableId="510410281">
    <w:abstractNumId w:val="87"/>
  </w:num>
  <w:num w:numId="97" w16cid:durableId="1374891484">
    <w:abstractNumId w:val="114"/>
  </w:num>
  <w:num w:numId="98" w16cid:durableId="637032443">
    <w:abstractNumId w:val="44"/>
  </w:num>
  <w:num w:numId="99" w16cid:durableId="989292459">
    <w:abstractNumId w:val="150"/>
  </w:num>
  <w:num w:numId="100" w16cid:durableId="1628000335">
    <w:abstractNumId w:val="22"/>
  </w:num>
  <w:num w:numId="101" w16cid:durableId="1637376126">
    <w:abstractNumId w:val="1"/>
  </w:num>
  <w:num w:numId="102" w16cid:durableId="460029507">
    <w:abstractNumId w:val="78"/>
  </w:num>
  <w:num w:numId="103" w16cid:durableId="1102917484">
    <w:abstractNumId w:val="19"/>
  </w:num>
  <w:num w:numId="104" w16cid:durableId="1110782013">
    <w:abstractNumId w:val="116"/>
  </w:num>
  <w:num w:numId="105" w16cid:durableId="1646542206">
    <w:abstractNumId w:val="102"/>
  </w:num>
  <w:num w:numId="106" w16cid:durableId="1870751627">
    <w:abstractNumId w:val="42"/>
  </w:num>
  <w:num w:numId="107" w16cid:durableId="1910649893">
    <w:abstractNumId w:val="28"/>
  </w:num>
  <w:num w:numId="108" w16cid:durableId="2036348245">
    <w:abstractNumId w:val="100"/>
  </w:num>
  <w:num w:numId="109" w16cid:durableId="614942279">
    <w:abstractNumId w:val="110"/>
  </w:num>
  <w:num w:numId="110" w16cid:durableId="843517357">
    <w:abstractNumId w:val="91"/>
  </w:num>
  <w:num w:numId="111" w16cid:durableId="1218129005">
    <w:abstractNumId w:val="141"/>
  </w:num>
  <w:num w:numId="112" w16cid:durableId="1899510622">
    <w:abstractNumId w:val="147"/>
  </w:num>
  <w:num w:numId="113" w16cid:durableId="422920253">
    <w:abstractNumId w:val="31"/>
  </w:num>
  <w:num w:numId="114" w16cid:durableId="1758945288">
    <w:abstractNumId w:val="118"/>
  </w:num>
  <w:num w:numId="115" w16cid:durableId="1454405076">
    <w:abstractNumId w:val="0"/>
  </w:num>
  <w:num w:numId="116" w16cid:durableId="559830427">
    <w:abstractNumId w:val="96"/>
  </w:num>
  <w:num w:numId="117" w16cid:durableId="1357854646">
    <w:abstractNumId w:val="71"/>
  </w:num>
  <w:num w:numId="118" w16cid:durableId="595938883">
    <w:abstractNumId w:val="103"/>
  </w:num>
  <w:num w:numId="119" w16cid:durableId="260335914">
    <w:abstractNumId w:val="142"/>
  </w:num>
  <w:num w:numId="120" w16cid:durableId="1738359154">
    <w:abstractNumId w:val="133"/>
  </w:num>
  <w:num w:numId="121" w16cid:durableId="883057140">
    <w:abstractNumId w:val="4"/>
  </w:num>
  <w:num w:numId="122" w16cid:durableId="1642271757">
    <w:abstractNumId w:val="66"/>
  </w:num>
  <w:num w:numId="123" w16cid:durableId="751586061">
    <w:abstractNumId w:val="73"/>
  </w:num>
  <w:num w:numId="124" w16cid:durableId="1666857390">
    <w:abstractNumId w:val="99"/>
  </w:num>
  <w:num w:numId="125" w16cid:durableId="504589363">
    <w:abstractNumId w:val="89"/>
  </w:num>
  <w:num w:numId="126" w16cid:durableId="1435129765">
    <w:abstractNumId w:val="36"/>
  </w:num>
  <w:num w:numId="127" w16cid:durableId="736706211">
    <w:abstractNumId w:val="68"/>
  </w:num>
  <w:num w:numId="128" w16cid:durableId="1765148498">
    <w:abstractNumId w:val="7"/>
  </w:num>
  <w:num w:numId="129" w16cid:durableId="954866294">
    <w:abstractNumId w:val="39"/>
  </w:num>
  <w:num w:numId="130" w16cid:durableId="651638275">
    <w:abstractNumId w:val="85"/>
  </w:num>
  <w:num w:numId="131" w16cid:durableId="465195925">
    <w:abstractNumId w:val="50"/>
  </w:num>
  <w:num w:numId="132" w16cid:durableId="691880046">
    <w:abstractNumId w:val="129"/>
  </w:num>
  <w:num w:numId="133" w16cid:durableId="934748935">
    <w:abstractNumId w:val="108"/>
  </w:num>
  <w:num w:numId="134" w16cid:durableId="126169364">
    <w:abstractNumId w:val="12"/>
  </w:num>
  <w:num w:numId="135" w16cid:durableId="1736121683">
    <w:abstractNumId w:val="9"/>
  </w:num>
  <w:num w:numId="136" w16cid:durableId="1388528417">
    <w:abstractNumId w:val="137"/>
  </w:num>
  <w:num w:numId="137" w16cid:durableId="1749502361">
    <w:abstractNumId w:val="130"/>
  </w:num>
  <w:num w:numId="138" w16cid:durableId="1944148100">
    <w:abstractNumId w:val="30"/>
  </w:num>
  <w:num w:numId="139" w16cid:durableId="425151941">
    <w:abstractNumId w:val="59"/>
  </w:num>
  <w:num w:numId="140" w16cid:durableId="2131506067">
    <w:abstractNumId w:val="58"/>
  </w:num>
  <w:num w:numId="141" w16cid:durableId="640840369">
    <w:abstractNumId w:val="113"/>
  </w:num>
  <w:num w:numId="142" w16cid:durableId="1958675621">
    <w:abstractNumId w:val="76"/>
  </w:num>
  <w:num w:numId="143" w16cid:durableId="1735279677">
    <w:abstractNumId w:val="24"/>
  </w:num>
  <w:num w:numId="144" w16cid:durableId="1330450606">
    <w:abstractNumId w:val="48"/>
  </w:num>
  <w:num w:numId="145" w16cid:durableId="1441028932">
    <w:abstractNumId w:val="138"/>
  </w:num>
  <w:num w:numId="146" w16cid:durableId="231279918">
    <w:abstractNumId w:val="107"/>
  </w:num>
  <w:num w:numId="147" w16cid:durableId="79255928">
    <w:abstractNumId w:val="83"/>
  </w:num>
  <w:num w:numId="148" w16cid:durableId="1561358764">
    <w:abstractNumId w:val="125"/>
  </w:num>
  <w:num w:numId="149" w16cid:durableId="1715882152">
    <w:abstractNumId w:val="33"/>
  </w:num>
  <w:num w:numId="150" w16cid:durableId="16541151">
    <w:abstractNumId w:val="94"/>
  </w:num>
  <w:num w:numId="151" w16cid:durableId="2074422293">
    <w:abstractNumId w:val="51"/>
  </w:num>
  <w:num w:numId="152" w16cid:durableId="1367483048">
    <w:abstractNumId w:val="40"/>
  </w:num>
  <w:num w:numId="153" w16cid:durableId="1490245894">
    <w:abstractNumId w:val="62"/>
  </w:num>
  <w:num w:numId="154" w16cid:durableId="153145124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13"/>
    <w:rsid w:val="00123A6A"/>
    <w:rsid w:val="00255250"/>
    <w:rsid w:val="00257360"/>
    <w:rsid w:val="002A1362"/>
    <w:rsid w:val="002A409F"/>
    <w:rsid w:val="002F5130"/>
    <w:rsid w:val="00357D4B"/>
    <w:rsid w:val="00464B7A"/>
    <w:rsid w:val="005D04D1"/>
    <w:rsid w:val="005D55F3"/>
    <w:rsid w:val="00604CC6"/>
    <w:rsid w:val="006355B4"/>
    <w:rsid w:val="00667CE9"/>
    <w:rsid w:val="006E3770"/>
    <w:rsid w:val="007209BD"/>
    <w:rsid w:val="007263C9"/>
    <w:rsid w:val="00824D0F"/>
    <w:rsid w:val="00856FE7"/>
    <w:rsid w:val="008633F2"/>
    <w:rsid w:val="008E3013"/>
    <w:rsid w:val="008E3814"/>
    <w:rsid w:val="00902D81"/>
    <w:rsid w:val="009C7EF4"/>
    <w:rsid w:val="009D7813"/>
    <w:rsid w:val="00BC1D28"/>
    <w:rsid w:val="00BD1114"/>
    <w:rsid w:val="00C01332"/>
    <w:rsid w:val="00C3093E"/>
    <w:rsid w:val="00D27DA9"/>
    <w:rsid w:val="00D670BB"/>
    <w:rsid w:val="00DE5EFD"/>
    <w:rsid w:val="00E141C0"/>
    <w:rsid w:val="00E773E7"/>
    <w:rsid w:val="00EE22A7"/>
    <w:rsid w:val="00F6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0284"/>
  <w15:chartTrackingRefBased/>
  <w15:docId w15:val="{40EC0F73-E143-4D46-A6C7-48E9908F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CAA"/>
  </w:style>
  <w:style w:type="paragraph" w:styleId="Footer">
    <w:name w:val="footer"/>
    <w:basedOn w:val="Normal"/>
    <w:link w:val="FooterChar"/>
    <w:uiPriority w:val="99"/>
    <w:unhideWhenUsed/>
    <w:rsid w:val="00F6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CAA"/>
  </w:style>
  <w:style w:type="paragraph" w:styleId="NormalWeb">
    <w:name w:val="Normal (Web)"/>
    <w:basedOn w:val="Normal"/>
    <w:uiPriority w:val="99"/>
    <w:semiHidden/>
    <w:unhideWhenUsed/>
    <w:rsid w:val="00902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799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41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70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58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75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20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281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477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518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00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7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66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31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08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02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96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09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53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21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89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65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94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00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84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51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16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53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16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44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92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4971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0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47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14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07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43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25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00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84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98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45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66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132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333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37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599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63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28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297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26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078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74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73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08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84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54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03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36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452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91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20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62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93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83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844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81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99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24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18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975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02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38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04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87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23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21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88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00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018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771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06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55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30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29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89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45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81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66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239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205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02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10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19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415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82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80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87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458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17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17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59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66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699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07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292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061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74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71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61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29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1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73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915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15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81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6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41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64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26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56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0953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44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668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825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581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03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918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74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205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5214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606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876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243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761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268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88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4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43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28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00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16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395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924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962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721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84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89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13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33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18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80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893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56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66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52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4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650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9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362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81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894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91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80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60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37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01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965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86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89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33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19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83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378">
          <w:marLeft w:val="0"/>
          <w:marRight w:val="0"/>
          <w:marTop w:val="605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5624">
          <w:marLeft w:val="0"/>
          <w:marRight w:val="0"/>
          <w:marTop w:val="605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02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8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06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022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33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20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61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80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12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34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40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0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45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73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645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425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80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21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43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18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88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85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982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329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369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467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620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93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356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347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03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52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310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105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88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60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83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895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68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300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17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392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20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03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14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82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65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33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111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27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30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36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565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55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91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3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82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22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067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32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78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43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92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29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59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25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2242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86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36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460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02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47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17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04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62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19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640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802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131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266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559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25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26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30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99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74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50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976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92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99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91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99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53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0790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02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59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33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39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2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83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19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51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2838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130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19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974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0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545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63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22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32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61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66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5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24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15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56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40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186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4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98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29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978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97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40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774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22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12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61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68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89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615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054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02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9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31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32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59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347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95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56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95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27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39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09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56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41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5035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87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88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26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82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00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807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247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41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375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960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9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084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8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4426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807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30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217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844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50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688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12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45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67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75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06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61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1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77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297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48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04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71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21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46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40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53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707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492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198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06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622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906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766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50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1077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18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14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90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650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46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66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08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69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40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50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73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142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976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94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70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41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16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051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2884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24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691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1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80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66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05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580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559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725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5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81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29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249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84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63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69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00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91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0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44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59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50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993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65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70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80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89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85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5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12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76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86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75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78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06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47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897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7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23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1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27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51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57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26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010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52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741">
          <w:marLeft w:val="0"/>
          <w:marRight w:val="0"/>
          <w:marTop w:val="605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64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9425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242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281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01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29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08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59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4336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54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91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229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68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992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374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904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702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7813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444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19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16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451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085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64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19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33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74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75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75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86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85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359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686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59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92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918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1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87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33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97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1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35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77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11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42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08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354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83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579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13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826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25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5541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579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508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20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219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416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8799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675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29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41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99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593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036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459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837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172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81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15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02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25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29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990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710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173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770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552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0475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70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27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09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577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824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57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22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631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76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76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195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573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72608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37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137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99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904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264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320">
          <w:marLeft w:val="0"/>
          <w:marRight w:val="0"/>
          <w:marTop w:val="72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008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28</Pages>
  <Words>5726</Words>
  <Characters>32641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Phan</dc:creator>
  <cp:keywords/>
  <dc:description/>
  <cp:lastModifiedBy>Huỳnh Phan</cp:lastModifiedBy>
  <cp:revision>24</cp:revision>
  <dcterms:created xsi:type="dcterms:W3CDTF">2023-12-22T07:58:00Z</dcterms:created>
  <dcterms:modified xsi:type="dcterms:W3CDTF">2023-12-26T12:36:00Z</dcterms:modified>
</cp:coreProperties>
</file>