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Domain 1 – Identity &amp; Access</w:t>
      </w:r>
    </w:p>
    <w:p>
      <w:r>
        <w:rPr>
          <w:b/>
        </w:rPr>
        <w:t xml:space="preserve">Mô tả: </w:t>
      </w:r>
      <w:r>
        <w:t>Quản lý tài khoản và xác thực người dùng.</w:t>
      </w:r>
    </w:p>
    <w:p>
      <w:pPr>
        <w:pStyle w:val="Heading1"/>
      </w:pPr>
      <w:r>
        <w:t>1. Phân tách Use Case theo miền nghiệp vụ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Bounded Context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Use Case liên quan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Năng lực nghiệp vụ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Khái niệm chính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Identity &amp; Access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UC-01, UC-02, UC-03, UC-04, UC-05, UC-06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Quản lý tài khoản và xác thực người dùng.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Account, Credential, OTP, Session, Access Token, Refresh Token, Role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Use Case ID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Tên Use Case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Actor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Mô tả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UC-01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Đăng ký tài khoản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Khách hàng, Tài xế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Người dùng tạo tài khoản mới trên hệ thống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UC-02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Đăng nhập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Khách hàng, Tài xế, Nhân viên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Người dùng đăng nhập vào hệ thống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UC-03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Đăng xuất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Khách hàng, Tài xế, Nhân viên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Người dùng kết thúc phiên đăng nhập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UC-04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Quên mật khẩu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Khách hàng, Tài xế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Người dùng yêu cầu khôi phục mật khẩu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UC-05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Xác thực OTP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Khách hàng, Tài xế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Người dùng xác thực bằng mã OTP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UC-06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Làm mới Token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Khách hàng, Tài xế, Nhân viên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Hệ thống cấp Token mới khi phiên còn hợp lệ</w:t>
            </w:r>
          </w:p>
        </w:tc>
      </w:tr>
    </w:tbl>
    <w:p/>
    <w:p>
      <w:pPr>
        <w:pStyle w:val="Heading1"/>
      </w:pPr>
      <w:r>
        <w:t>2. Ubiquitous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Thuật ngữ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Ý nghĩa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Context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Account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Tài khoản của người dùng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Identity &amp; Access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Credential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Thông tin dùng để xác thực tài khoản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Identity &amp; Access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OTP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Mã xác thực người dùng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Identity &amp; Access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Session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Phiên đăng nhập của người dùng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Identity &amp; Access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Access Token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Token cho phép truy cập chức năng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Identity &amp; Access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Refresh Token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Token dùng để làm mới Access Token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Identity &amp; Access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Vai trò và quyền truy cập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Identity &amp; Access</w:t>
            </w:r>
          </w:p>
        </w:tc>
      </w:tr>
    </w:tbl>
    <w:p/>
    <w:p>
      <w:pPr>
        <w:pStyle w:val="Heading1"/>
      </w:pPr>
      <w:r>
        <w:t>3. Bounded Context và Context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Bounded Context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Context liên quan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Quan hệ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Identity &amp; Access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User Profile, Booking, Driver Management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Trao đổi thông tin qua REST API và/hoặc Domain Event; mỗi context sở hữu dữ liệu riêng.</w:t>
            </w:r>
          </w:p>
        </w:tc>
      </w:tr>
    </w:tbl>
    <w:p/>
    <w:p>
      <w:r>
        <w:rPr>
          <w:b/>
        </w:rPr>
        <w:t xml:space="preserve">Context Map: </w:t>
      </w:r>
      <w:r>
        <w:t>Identity &amp; Access ↔ User Profile, Booking, Driver Management</w:t>
      </w:r>
    </w:p>
    <w:p>
      <w:pPr>
        <w:pStyle w:val="Heading1"/>
      </w:pPr>
      <w:r>
        <w:t>4. Aggregate và invariant nghiệp vụ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Aggregate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Aggregate Root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Thành phần chính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Invariant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Use Case liên quan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Account Aggregate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Account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Credential, OTP, Session, Access Token, Refresh Token, Role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Tài khoản phải có thông tin xác thực hợp lệ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UC-01, UC-02, UC-03, UC-04, UC-05, UC-06</w:t>
            </w:r>
          </w:p>
        </w:tc>
      </w:tr>
    </w:tbl>
    <w:p/>
    <w:p>
      <w:pPr>
        <w:pStyle w:val="Heading1"/>
      </w:pPr>
      <w:r>
        <w:t>5. Domain Event phát sinh từ Use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Domain Event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Use Case nguồn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Producer Context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Consumer Context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Mục đích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user.registered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UC-01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Identity &amp; Access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User Profile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Khởi tạo hoặc cập nhật hồ sơ sau đăng ký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user.logged_in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UC-02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Identity &amp; Access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Các Context cần xác thực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Thông báo đăng nhập thành công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user.logged_out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UC-03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Identity &amp; Access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Session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Kết thúc phiên đăng nhập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password.reset_requested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UC-04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Identity &amp; Access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OTP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Yêu cầu xác thực khôi phục mật khẩu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otp.verified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UC-05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Identity &amp; Access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Account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Xác nhận OTP thành công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token.refreshed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UC-06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Identity &amp; Access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Client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Cấp Token mới</w:t>
            </w:r>
          </w:p>
        </w:tc>
      </w:tr>
    </w:tbl>
    <w:p/>
    <w:p>
      <w:pPr>
        <w:pStyle w:val="Heading1"/>
      </w:pPr>
      <w:r>
        <w:t>6. Ánh xạ Context sang Microservice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Bounded Context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Service triển khai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Dữ liệu sở hữu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Giao tiếp chính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Identity &amp; Access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auth-service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auth_db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REST qua Gateway</w:t>
            </w:r>
          </w:p>
        </w:tc>
      </w:tr>
    </w:tbl>
    <w:p/>
    <w:p>
      <w:pPr>
        <w:pStyle w:val="Heading1"/>
      </w:pPr>
      <w:r>
        <w:t>7. Mô tả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Bounded Context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Service triển khai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Trách nhiệm chính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Dữ liệu sở hữu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Identity &amp; Access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auth-service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Đăng ký, đăng nhập, OTP, JWT, refresh token, quên mật khẩu và đăng xuất.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auth_db</w:t>
            </w:r>
          </w:p>
        </w:tc>
      </w:tr>
    </w:tbl>
    <w:p/>
    <w:p>
      <w:pPr>
        <w:pStyle w:val="Heading1"/>
      </w:pPr>
      <w:r>
        <w:t>8. Mô hình dữ liệu cho Service</w:t>
      </w:r>
    </w:p>
    <w:p>
      <w:r>
        <w:rPr>
          <w:b/>
        </w:rPr>
        <w:t>auth-service → auth_db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Entity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Thuộc tính chính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Mô tả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Account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accountId, username, email, status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Tài khoản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Credential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credentialId, accountId, passwordHash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Thông tin xác thực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OTP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otpId, accountId, code, expiredAt, status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Mã xác thực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Session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sessionId, accountId, createdAt, expiredAt, status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Phiên đăng nhập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roleId, roleName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Vai trò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CAB System – Thiết kế Domain / Microservice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