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2"/>
      </w:tblGrid>
      <w:tr>
        <w:tc>
          <w:tcPr>
            <w:tcW w:type="dxa" w:w="9411"/>
            <w:shd w:val="clear" w:color="auto" w:fill="034EA2"/>
            <w:tcMar>
              <w:top w:w="200" w:type="dxa"/>
              <w:start w:w="340" w:type="dxa"/>
              <w:bottom w:w="200" w:type="dxa"/>
              <w:end w:w="340" w:type="dxa"/>
            </w:tcMar>
          </w:tcPr>
          <w:p>
            <w:pPr>
              <w:spacing w:before="520" w:after="80"/>
            </w:pPr>
            <w:r>
              <w:rPr>
                <w:rFonts w:ascii="Georgia" w:hAnsi="Georgia"/>
                <w:b/>
                <w:color w:val="FFFFFF"/>
                <w:sz w:val="20"/>
              </w:rPr>
              <w:t>GALAXY CINEMA</w:t>
            </w:r>
          </w:p>
          <w:p>
            <w:pPr>
              <w:spacing w:after="520"/>
            </w:pPr>
            <w:r>
              <w:rPr>
                <w:rFonts w:ascii="Georgia" w:hAnsi="Georgia"/>
                <w:b/>
                <w:color w:val="FFFFFF"/>
                <w:sz w:val="48"/>
              </w:rPr>
              <w:t>SMART CINEMA PLATFORM</w:t>
            </w:r>
          </w:p>
        </w:tc>
      </w:tr>
    </w:tbl>
    <w:p>
      <w:pPr>
        <w:pStyle w:val="Body"/>
      </w:pPr>
    </w:p>
    <w:p>
      <w:pPr>
        <w:pStyle w:val="CTitle"/>
      </w:pPr>
      <w:r>
        <w:t>Hướng dẫn sử dụng hệ thống</w:t>
      </w:r>
    </w:p>
    <w:p>
      <w:pPr>
        <w:pStyle w:val="CSub"/>
      </w:pPr>
      <w:r>
        <w:rPr>
          <w:b w:val="0"/>
          <w:i/>
          <w:color w:val="6B7280"/>
        </w:rPr>
        <w:t>Đánh giá trải nghiệm khách hàng qua mã QR tại quầy — Giai đoạn 1</w:t>
      </w:r>
    </w:p>
    <w:p>
      <w:pPr>
        <w:spacing w:before="0" w:after="200"/>
        <w:pBdr>
          <w:bottom w:val="single" w:sz="24" w:space="1" w:color="F26B38"/>
        </w:pBdr>
      </w:pPr>
    </w:p>
    <w:p>
      <w:pPr>
        <w:pStyle w:val="Body"/>
      </w:pPr>
      <w:r>
        <w:t>Tài liệu dành cho: nhân viên quầy, Quản lý rạp (Cinema Manager), Head Office và System Admin.</w:t>
      </w:r>
    </w:p>
    <w:p>
      <w:pPr>
        <w:pStyle w:val="Body"/>
      </w:pPr>
      <w:r>
        <w:t>Tài liệu mô tả toàn bộ thao tác trên hai ứng dụng: trang đánh giá dành cho khách hàng và trang quản trị nội bộ.</w:t>
      </w:r>
    </w:p>
    <w:p>
      <w:pPr>
        <w:pStyle w:val="Body"/>
      </w:pPr>
    </w:p>
    <w:tbl>
      <w:tblPr>
        <w:tblStyle w:val="TableGrid"/>
        <w:tblW w:type="auto" w:w="0"/>
        <w:jc w:val="left"/>
        <w:tblLook w:firstColumn="1" w:firstRow="1" w:lastColumn="0" w:lastRow="0" w:noHBand="0" w:noVBand="1" w:val="04A0"/>
      </w:tblPr>
      <w:tblGrid>
        <w:gridCol w:w="4706"/>
        <w:gridCol w:w="4706"/>
      </w:tblGrid>
      <w:tr>
        <w:trPr>
          <w:tblHeader/>
        </w:trPr>
        <w:tc>
          <w:tcPr>
            <w:tcW w:type="dxa" w:w="2608"/>
            <w:shd w:val="clear" w:color="auto" w:fill="034EA2"/>
            <w:tcMar>
              <w:top w:w="90" w:type="dxa"/>
              <w:start w:w="140" w:type="dxa"/>
              <w:bottom w:w="90" w:type="dxa"/>
              <w:end w:w="140" w:type="dxa"/>
            </w:tcMar>
          </w:tcPr>
          <w:p>
            <w:pPr>
              <w:pStyle w:val="CellH"/>
            </w:pPr>
            <w:r>
              <w:t>Thông tin</w:t>
            </w:r>
          </w:p>
        </w:tc>
        <w:tc>
          <w:tcPr>
            <w:tcW w:type="dxa" w:w="6803"/>
            <w:shd w:val="clear" w:color="auto" w:fill="034EA2"/>
            <w:tcMar>
              <w:top w:w="90" w:type="dxa"/>
              <w:start w:w="140" w:type="dxa"/>
              <w:bottom w:w="90" w:type="dxa"/>
              <w:end w:w="140" w:type="dxa"/>
            </w:tcMar>
          </w:tcPr>
          <w:p>
            <w:pPr>
              <w:pStyle w:val="CellH"/>
            </w:pPr>
            <w:r>
              <w:t>Nội dung</w:t>
            </w:r>
          </w:p>
        </w:tc>
      </w:tr>
      <w:tr>
        <w:tc>
          <w:tcPr>
            <w:tcW w:type="dxa" w:w="2608"/>
            <w:tcMar>
              <w:top w:w="90" w:type="dxa"/>
              <w:start w:w="140" w:type="dxa"/>
              <w:bottom w:w="90" w:type="dxa"/>
              <w:end w:w="140" w:type="dxa"/>
            </w:tcMar>
          </w:tcPr>
          <w:p>
            <w:pPr>
              <w:pStyle w:val="CellB"/>
            </w:pPr>
            <w:r>
              <w:t>Tên hệ thống</w:t>
            </w:r>
          </w:p>
        </w:tc>
        <w:tc>
          <w:tcPr>
            <w:tcW w:type="dxa" w:w="6803"/>
            <w:tcMar>
              <w:top w:w="90" w:type="dxa"/>
              <w:start w:w="140" w:type="dxa"/>
              <w:bottom w:w="90" w:type="dxa"/>
              <w:end w:w="140" w:type="dxa"/>
            </w:tcMar>
          </w:tcPr>
          <w:p>
            <w:pPr>
              <w:pStyle w:val="CellB"/>
            </w:pPr>
            <w:r>
              <w:t>Smart Cinema Platform — Transaction Feedback QR</w:t>
            </w:r>
          </w:p>
        </w:tc>
      </w:tr>
      <w:tr>
        <w:tc>
          <w:tcPr>
            <w:tcW w:type="dxa" w:w="2608"/>
            <w:shd w:val="clear" w:color="auto" w:fill="F7F8FA"/>
            <w:tcMar>
              <w:top w:w="90" w:type="dxa"/>
              <w:start w:w="140" w:type="dxa"/>
              <w:bottom w:w="90" w:type="dxa"/>
              <w:end w:w="140" w:type="dxa"/>
            </w:tcMar>
          </w:tcPr>
          <w:p>
            <w:pPr>
              <w:pStyle w:val="CellB"/>
            </w:pPr>
            <w:r>
              <w:t>Phiên bản tài liệu</w:t>
            </w:r>
          </w:p>
        </w:tc>
        <w:tc>
          <w:tcPr>
            <w:tcW w:type="dxa" w:w="6803"/>
            <w:shd w:val="clear" w:color="auto" w:fill="F7F8FA"/>
            <w:tcMar>
              <w:top w:w="90" w:type="dxa"/>
              <w:start w:w="140" w:type="dxa"/>
              <w:bottom w:w="90" w:type="dxa"/>
              <w:end w:w="140" w:type="dxa"/>
            </w:tcMar>
          </w:tcPr>
          <w:p>
            <w:pPr>
              <w:pStyle w:val="CellB"/>
            </w:pPr>
            <w:r>
              <w:t>1.0</w:t>
            </w:r>
          </w:p>
        </w:tc>
      </w:tr>
      <w:tr>
        <w:tc>
          <w:tcPr>
            <w:tcW w:type="dxa" w:w="2608"/>
            <w:tcMar>
              <w:top w:w="90" w:type="dxa"/>
              <w:start w:w="140" w:type="dxa"/>
              <w:bottom w:w="90" w:type="dxa"/>
              <w:end w:w="140" w:type="dxa"/>
            </w:tcMar>
          </w:tcPr>
          <w:p>
            <w:pPr>
              <w:pStyle w:val="CellB"/>
            </w:pPr>
            <w:r>
              <w:t>Ngày ban hành</w:t>
            </w:r>
          </w:p>
        </w:tc>
        <w:tc>
          <w:tcPr>
            <w:tcW w:type="dxa" w:w="6803"/>
            <w:tcMar>
              <w:top w:w="90" w:type="dxa"/>
              <w:start w:w="140" w:type="dxa"/>
              <w:bottom w:w="90" w:type="dxa"/>
              <w:end w:w="140" w:type="dxa"/>
            </w:tcMar>
          </w:tcPr>
          <w:p>
            <w:pPr>
              <w:pStyle w:val="CellB"/>
            </w:pPr>
            <w:r>
              <w:t>06/09/2026</w:t>
            </w:r>
          </w:p>
        </w:tc>
      </w:tr>
      <w:tr>
        <w:tc>
          <w:tcPr>
            <w:tcW w:type="dxa" w:w="2608"/>
            <w:shd w:val="clear" w:color="auto" w:fill="F7F8FA"/>
            <w:tcMar>
              <w:top w:w="90" w:type="dxa"/>
              <w:start w:w="140" w:type="dxa"/>
              <w:bottom w:w="90" w:type="dxa"/>
              <w:end w:w="140" w:type="dxa"/>
            </w:tcMar>
          </w:tcPr>
          <w:p>
            <w:pPr>
              <w:pStyle w:val="CellB"/>
            </w:pPr>
            <w:r>
              <w:t>Phạm vi</w:t>
            </w:r>
          </w:p>
        </w:tc>
        <w:tc>
          <w:tcPr>
            <w:tcW w:type="dxa" w:w="6803"/>
            <w:shd w:val="clear" w:color="auto" w:fill="F7F8FA"/>
            <w:tcMar>
              <w:top w:w="90" w:type="dxa"/>
              <w:start w:w="140" w:type="dxa"/>
              <w:bottom w:w="90" w:type="dxa"/>
              <w:end w:w="140" w:type="dxa"/>
            </w:tcMar>
          </w:tcPr>
          <w:p>
            <w:pPr>
              <w:pStyle w:val="CellB"/>
            </w:pPr>
            <w:r>
              <w:t>Giai đoạn 1: thu thập đánh giá qua QR, báo cáo, xếp hạng và coaching</w:t>
            </w:r>
          </w:p>
        </w:tc>
      </w:tr>
      <w:tr>
        <w:tc>
          <w:tcPr>
            <w:tcW w:type="dxa" w:w="2608"/>
            <w:tcMar>
              <w:top w:w="90" w:type="dxa"/>
              <w:start w:w="140" w:type="dxa"/>
              <w:bottom w:w="90" w:type="dxa"/>
              <w:end w:w="140" w:type="dxa"/>
            </w:tcMar>
          </w:tcPr>
          <w:p>
            <w:pPr>
              <w:pStyle w:val="CellB"/>
            </w:pPr>
            <w:r>
              <w:t>Ngôn ngữ giao diện</w:t>
            </w:r>
          </w:p>
        </w:tc>
        <w:tc>
          <w:tcPr>
            <w:tcW w:type="dxa" w:w="6803"/>
            <w:tcMar>
              <w:top w:w="90" w:type="dxa"/>
              <w:start w:w="140" w:type="dxa"/>
              <w:bottom w:w="90" w:type="dxa"/>
              <w:end w:w="140" w:type="dxa"/>
            </w:tcMar>
          </w:tcPr>
          <w:p>
            <w:pPr>
              <w:pStyle w:val="CellB"/>
            </w:pPr>
            <w:r>
              <w:t>Tiếng Việt là chính, tiếng Anh là dòng phụ</w:t>
            </w:r>
          </w:p>
        </w:tc>
      </w:tr>
      <w:tr>
        <w:tc>
          <w:tcPr>
            <w:tcW w:type="dxa" w:w="2608"/>
            <w:shd w:val="clear" w:color="auto" w:fill="F7F8FA"/>
            <w:tcMar>
              <w:top w:w="90" w:type="dxa"/>
              <w:start w:w="140" w:type="dxa"/>
              <w:bottom w:w="90" w:type="dxa"/>
              <w:end w:w="140" w:type="dxa"/>
            </w:tcMar>
          </w:tcPr>
          <w:p>
            <w:pPr>
              <w:pStyle w:val="CellB"/>
            </w:pPr>
            <w:r>
              <w:t>Múi giờ hiển thị</w:t>
            </w:r>
          </w:p>
        </w:tc>
        <w:tc>
          <w:tcPr>
            <w:tcW w:type="dxa" w:w="6803"/>
            <w:shd w:val="clear" w:color="auto" w:fill="F7F8FA"/>
            <w:tcMar>
              <w:top w:w="90" w:type="dxa"/>
              <w:start w:w="140" w:type="dxa"/>
              <w:bottom w:w="90" w:type="dxa"/>
              <w:end w:w="140" w:type="dxa"/>
            </w:tcMar>
          </w:tcPr>
          <w:p>
            <w:pPr>
              <w:pStyle w:val="CellB"/>
            </w:pPr>
            <w:r>
              <w:t>Asia/Ho_Chi_Minh (GMT+7)</w:t>
            </w:r>
          </w:p>
        </w:tc>
      </w:tr>
    </w:tbl>
    <w:p>
      <w:pPr>
        <w:pStyle w:val="Body"/>
        <w:spacing w:after="80"/>
      </w:pPr>
    </w:p>
    <w:p>
      <w:pPr>
        <w:pStyle w:val="Cap"/>
      </w:pPr>
      <w:r>
        <w:t>Mọi ảnh chụp màn hình, tên rạp và số liệu nêu trong tài liệu chỉ mang tính minh hoạ.</w:t>
      </w:r>
    </w:p>
    <w:p>
      <w:r>
        <w:br w:type="page"/>
      </w:r>
    </w:p>
    <w:p>
      <w:pPr>
        <w:pStyle w:val="H1"/>
      </w:pPr>
      <w:r>
        <w:t>Mục lục</w:t>
      </w:r>
    </w:p>
    <w:p>
      <w:pPr>
        <w:pStyle w:val="TocGroup"/>
      </w:pPr>
      <w:r>
        <w:t>PHẦN A — TỔNG QUAN</w:t>
      </w:r>
    </w:p>
    <w:p>
      <w:pPr>
        <w:pStyle w:val="TocItem"/>
      </w:pPr>
      <w:r>
        <w:t>1. Hệ thống này giải quyết việc gì</w:t>
      </w:r>
    </w:p>
    <w:p>
      <w:pPr>
        <w:pStyle w:val="TocItem"/>
      </w:pPr>
      <w:r>
        <w:t>2. Hai ứng dụng và người dùng tương ứng</w:t>
      </w:r>
    </w:p>
    <w:p>
      <w:pPr>
        <w:pStyle w:val="TocItem"/>
      </w:pPr>
      <w:r>
        <w:t>3. Vai trò và phạm vi quyền</w:t>
      </w:r>
    </w:p>
    <w:p>
      <w:pPr>
        <w:pStyle w:val="TocGroup"/>
      </w:pPr>
      <w:r>
        <w:t>PHẦN B — DÀNH CHO KHÁCH HÀNG</w:t>
      </w:r>
    </w:p>
    <w:p>
      <w:pPr>
        <w:pStyle w:val="TocItem"/>
      </w:pPr>
      <w:r>
        <w:t>4. Quét mã và gửi đánh giá</w:t>
      </w:r>
    </w:p>
    <w:p>
      <w:pPr>
        <w:pStyle w:val="TocItem"/>
      </w:pPr>
      <w:r>
        <w:t>5. Các màn hình báo lỗi phía khách hàng</w:t>
      </w:r>
    </w:p>
    <w:p>
      <w:pPr>
        <w:pStyle w:val="TocItem"/>
      </w:pPr>
      <w:r>
        <w:t>6. Thông tin cá nhân và quyền riêng tư</w:t>
      </w:r>
    </w:p>
    <w:p>
      <w:pPr>
        <w:pStyle w:val="TocGroup"/>
      </w:pPr>
      <w:r>
        <w:t>PHẦN C — BẮT ĐẦU VỚI TRANG QUẢN TRỊ</w:t>
      </w:r>
    </w:p>
    <w:p>
      <w:pPr>
        <w:pStyle w:val="TocItem"/>
      </w:pPr>
      <w:r>
        <w:t>7. Đăng nhập, đổi mật khẩu và đăng xuất</w:t>
      </w:r>
    </w:p>
    <w:p>
      <w:pPr>
        <w:pStyle w:val="TocItem"/>
      </w:pPr>
      <w:r>
        <w:t>8. Bố cục màn hình quản trị</w:t>
      </w:r>
    </w:p>
    <w:p>
      <w:pPr>
        <w:pStyle w:val="TocItem"/>
      </w:pPr>
      <w:r>
        <w:t>9. Thanh bộ lọc dùng chung</w:t>
      </w:r>
    </w:p>
    <w:p>
      <w:pPr>
        <w:pStyle w:val="TocGroup"/>
      </w:pPr>
      <w:r>
        <w:t>PHẦN D — CÔNG VIỆC HẰNG NGÀY</w:t>
      </w:r>
    </w:p>
    <w:p>
      <w:pPr>
        <w:pStyle w:val="TocItem"/>
      </w:pPr>
      <w:r>
        <w:t>10. Dashboard — bức tranh tổng thể</w:t>
      </w:r>
    </w:p>
    <w:p>
      <w:pPr>
        <w:pStyle w:val="TocItem"/>
      </w:pPr>
      <w:r>
        <w:t>11. Tất cả feedback và ngăn chi tiết</w:t>
      </w:r>
    </w:p>
    <w:p>
      <w:pPr>
        <w:pStyle w:val="TocItem"/>
      </w:pPr>
      <w:r>
        <w:t>12. Quản lý nhân viên</w:t>
      </w:r>
    </w:p>
    <w:p>
      <w:pPr>
        <w:pStyle w:val="TocItem"/>
      </w:pPr>
      <w:r>
        <w:t>13. Import nhân viên từ Excel / CSV</w:t>
      </w:r>
    </w:p>
    <w:p>
      <w:pPr>
        <w:pStyle w:val="TocItem"/>
      </w:pPr>
      <w:r>
        <w:t>14. Quản lý QR và in ấn tại quầy</w:t>
      </w:r>
    </w:p>
    <w:p>
      <w:pPr>
        <w:pStyle w:val="TocItem"/>
      </w:pPr>
      <w:r>
        <w:t>15. Ranking nhân viên và ranking rạp</w:t>
      </w:r>
    </w:p>
    <w:p>
      <w:pPr>
        <w:pStyle w:val="TocItem"/>
      </w:pPr>
      <w:r>
        <w:t>16. Trang hiệu suất của một nhân viên</w:t>
      </w:r>
    </w:p>
    <w:p>
      <w:pPr>
        <w:pStyle w:val="TocItem"/>
      </w:pPr>
      <w:r>
        <w:t>17. Coaching cases</w:t>
      </w:r>
    </w:p>
    <w:p>
      <w:pPr>
        <w:pStyle w:val="TocItem"/>
      </w:pPr>
      <w:r>
        <w:t>18. Thông báo feedback cho quản lý</w:t>
      </w:r>
    </w:p>
    <w:p>
      <w:pPr>
        <w:pStyle w:val="TocGroup"/>
      </w:pPr>
      <w:r>
        <w:t>PHẦN E — CẤU HÌNH VÀ HỆ THỐNG</w:t>
      </w:r>
    </w:p>
    <w:p>
      <w:pPr>
        <w:pStyle w:val="TocItem"/>
      </w:pPr>
      <w:r>
        <w:t>19. Cấu hình Rating</w:t>
      </w:r>
    </w:p>
    <w:p>
      <w:pPr>
        <w:pStyle w:val="TocItem"/>
      </w:pPr>
      <w:r>
        <w:t>20. Cấu hình Lý do feedback</w:t>
      </w:r>
    </w:p>
    <w:p>
      <w:pPr>
        <w:pStyle w:val="TocItem"/>
      </w:pPr>
      <w:r>
        <w:t>21. Quản lý rạp</w:t>
      </w:r>
    </w:p>
    <w:p>
      <w:pPr>
        <w:pStyle w:val="TocItem"/>
      </w:pPr>
      <w:r>
        <w:t>22. Quản lý người dùng</w:t>
      </w:r>
    </w:p>
    <w:p>
      <w:pPr>
        <w:pStyle w:val="TocItem"/>
      </w:pPr>
      <w:r>
        <w:t>23. Audit log</w:t>
      </w:r>
    </w:p>
    <w:p>
      <w:pPr>
        <w:pStyle w:val="TocGroup"/>
      </w:pPr>
      <w:r>
        <w:t>PHẦN F — VẬN HÀNH</w:t>
      </w:r>
    </w:p>
    <w:p>
      <w:pPr>
        <w:pStyle w:val="TocItem"/>
      </w:pPr>
      <w:r>
        <w:t>24. Checklist triển khai cho một rạp mới</w:t>
      </w:r>
    </w:p>
    <w:p>
      <w:pPr>
        <w:pStyle w:val="TocItem"/>
      </w:pPr>
      <w:r>
        <w:t>25. Xử lý sự cố thường gặp</w:t>
      </w:r>
    </w:p>
    <w:p>
      <w:pPr>
        <w:pStyle w:val="TocItem"/>
      </w:pPr>
      <w:r>
        <w:t>26. Câu hỏi thường gặp</w:t>
      </w:r>
    </w:p>
    <w:p>
      <w:pPr>
        <w:pStyle w:val="TocItem"/>
      </w:pPr>
      <w:r>
        <w:t>27. Thuật ngữ</w:t>
      </w:r>
    </w:p>
    <w:p>
      <w:r>
        <w:br w:type="page"/>
      </w:r>
    </w:p>
    <w:p>
      <w:pPr>
        <w:pStyle w:val="Kicker"/>
      </w:pPr>
      <w:r>
        <w:t>PHẦN A</w:t>
      </w:r>
    </w:p>
    <w:p>
      <w:pPr>
        <w:pStyle w:val="H1"/>
      </w:pPr>
      <w:r>
        <w:t>Tổng quan hệ thống</w:t>
      </w:r>
    </w:p>
    <w:p>
      <w:pPr>
        <w:pStyle w:val="H2"/>
      </w:pPr>
      <w:r>
        <w:t>1. Hệ thống này giải quyết việc gì</w:t>
      </w:r>
    </w:p>
    <w:p>
      <w:pPr>
        <w:pStyle w:val="Body"/>
      </w:pPr>
      <w:r>
        <w:t>Mỗi nhân viên phục vụ tại quầy được cấp một mã QR cố định, in và đặt tại vị trí làm việc. Sau khi giao dịch xong, khách hàng quét mã bằng camera điện thoại, một trang đánh giá mở ra ngay trên trình duyệt (không cần cài ứng dụng, không cần đăng nhập). Khách chọn mức hài lòng, chọn lý do, để lại họ tên và số điện thoại rồi gửi.</w:t>
      </w:r>
    </w:p>
    <w:p>
      <w:pPr>
        <w:pStyle w:val="Body"/>
      </w:pPr>
      <w:r>
        <w:t>Đánh giá đó được gắn chính xác vào nhân viên sở hữu mã QR, nhưng trang khách hàng không bao giờ hiển thị tên, mã nhân viên hay thông tin nội bộ. Ở phía sau, quản lý mở trang quản trị để đọc dữ liệu, so sánh giữa các rạp, xếp hạng nhân viên và mở các trường hợp coaching khi cần cải thiện.</w:t>
      </w:r>
    </w:p>
    <w:p>
      <w:pPr>
        <w:pStyle w:val="H3"/>
      </w:pPr>
      <w:r>
        <w:t>Vòng đời một đánh giá</w:t>
      </w:r>
    </w:p>
    <w:p>
      <w:pPr>
        <w:pStyle w:val="Step"/>
      </w:pPr>
      <w:r>
        <w:rPr>
          <w:b/>
          <w:color w:val="034EA2"/>
        </w:rPr>
        <w:t xml:space="preserve">1.  </w:t>
      </w:r>
      <w:r>
        <w:t>Quản lý tạo nhân viên trong hệ thống và sinh mã QR cho nhân viên đó.</w:t>
      </w:r>
    </w:p>
    <w:p>
      <w:pPr>
        <w:pStyle w:val="Step"/>
      </w:pPr>
      <w:r>
        <w:rPr>
          <w:b/>
          <w:color w:val="034EA2"/>
        </w:rPr>
        <w:t xml:space="preserve">2.  </w:t>
      </w:r>
      <w:r>
        <w:t>Mã QR được in theo mẫu chuẩn và đặt tại quầy.</w:t>
      </w:r>
    </w:p>
    <w:p>
      <w:pPr>
        <w:pStyle w:val="Step"/>
      </w:pPr>
      <w:r>
        <w:rPr>
          <w:b/>
          <w:color w:val="034EA2"/>
        </w:rPr>
        <w:t xml:space="preserve">3.  </w:t>
      </w:r>
      <w:r>
        <w:t>Khách quét mã, chấm điểm và gửi đánh giá.</w:t>
      </w:r>
    </w:p>
    <w:p>
      <w:pPr>
        <w:pStyle w:val="Step"/>
      </w:pPr>
      <w:r>
        <w:rPr>
          <w:b/>
          <w:color w:val="034EA2"/>
        </w:rPr>
        <w:t xml:space="preserve">4.  </w:t>
      </w:r>
      <w:r>
        <w:t>Hệ thống ghi nhận đánh giá kèm thời điểm máy chủ, đồng thời gửi thông báo cho quản lý trực tiếp của nhân viên.</w:t>
      </w:r>
    </w:p>
    <w:p>
      <w:pPr>
        <w:pStyle w:val="Step"/>
      </w:pPr>
      <w:r>
        <w:rPr>
          <w:b/>
          <w:color w:val="034EA2"/>
        </w:rPr>
        <w:t xml:space="preserve">5.  </w:t>
      </w:r>
      <w:r>
        <w:t>Quản lý xem chi tiết, liên hệ khách nếu cần, và mở coaching case khi phát hiện vấn đề lặp lại.</w:t>
      </w:r>
    </w:p>
    <w:p>
      <w:pPr>
        <w:pStyle w:val="Step"/>
      </w:pPr>
      <w:r>
        <w:rPr>
          <w:b/>
          <w:color w:val="034EA2"/>
        </w:rPr>
        <w:t xml:space="preserve">6.  </w:t>
      </w:r>
      <w:r>
        <w:t>Ranking và biểu đồ xu hướng cho thấy chất lượng dịch vụ thay đổi ra sao theo thời gian.</w:t>
      </w:r>
    </w:p>
    <w:p>
      <w:pPr>
        <w:pStyle w:val="H2"/>
      </w:pPr>
      <w:r>
        <w:t>2. Hai ứng dụng và người dùng tương ứng</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928"/>
            <w:shd w:val="clear" w:color="auto" w:fill="034EA2"/>
            <w:tcMar>
              <w:top w:w="90" w:type="dxa"/>
              <w:start w:w="140" w:type="dxa"/>
              <w:bottom w:w="90" w:type="dxa"/>
              <w:end w:w="140" w:type="dxa"/>
            </w:tcMar>
          </w:tcPr>
          <w:p>
            <w:pPr>
              <w:pStyle w:val="CellH"/>
            </w:pPr>
            <w:r>
              <w:t>Ứng dụng</w:t>
            </w:r>
          </w:p>
        </w:tc>
        <w:tc>
          <w:tcPr>
            <w:tcW w:type="dxa" w:w="2381"/>
            <w:shd w:val="clear" w:color="auto" w:fill="034EA2"/>
            <w:tcMar>
              <w:top w:w="90" w:type="dxa"/>
              <w:start w:w="140" w:type="dxa"/>
              <w:bottom w:w="90" w:type="dxa"/>
              <w:end w:w="140" w:type="dxa"/>
            </w:tcMar>
          </w:tcPr>
          <w:p>
            <w:pPr>
              <w:pStyle w:val="CellH"/>
            </w:pPr>
            <w:r>
              <w:t>Ai dùng</w:t>
            </w:r>
          </w:p>
        </w:tc>
        <w:tc>
          <w:tcPr>
            <w:tcW w:type="dxa" w:w="3061"/>
            <w:shd w:val="clear" w:color="auto" w:fill="034EA2"/>
            <w:tcMar>
              <w:top w:w="90" w:type="dxa"/>
              <w:start w:w="140" w:type="dxa"/>
              <w:bottom w:w="90" w:type="dxa"/>
              <w:end w:w="140" w:type="dxa"/>
            </w:tcMar>
          </w:tcPr>
          <w:p>
            <w:pPr>
              <w:pStyle w:val="CellH"/>
            </w:pPr>
            <w:r>
              <w:t>Truy cập thế nào</w:t>
            </w:r>
          </w:p>
        </w:tc>
        <w:tc>
          <w:tcPr>
            <w:tcW w:type="dxa" w:w="2041"/>
            <w:shd w:val="clear" w:color="auto" w:fill="034EA2"/>
            <w:tcMar>
              <w:top w:w="90" w:type="dxa"/>
              <w:start w:w="140" w:type="dxa"/>
              <w:bottom w:w="90" w:type="dxa"/>
              <w:end w:w="140" w:type="dxa"/>
            </w:tcMar>
          </w:tcPr>
          <w:p>
            <w:pPr>
              <w:pStyle w:val="CellH"/>
            </w:pPr>
            <w:r>
              <w:t>Đăng nhập</w:t>
            </w:r>
          </w:p>
        </w:tc>
      </w:tr>
      <w:tr>
        <w:tc>
          <w:tcPr>
            <w:tcW w:type="dxa" w:w="1928"/>
            <w:tcMar>
              <w:top w:w="90" w:type="dxa"/>
              <w:start w:w="140" w:type="dxa"/>
              <w:bottom w:w="90" w:type="dxa"/>
              <w:end w:w="140" w:type="dxa"/>
            </w:tcMar>
          </w:tcPr>
          <w:p>
            <w:pPr>
              <w:pStyle w:val="CellB"/>
            </w:pPr>
            <w:r>
              <w:t>Trang đánh giá</w:t>
            </w:r>
          </w:p>
          <w:p>
            <w:pPr>
              <w:pStyle w:val="CellB"/>
            </w:pPr>
            <w:r>
              <w:t>(khách hàng)</w:t>
            </w:r>
          </w:p>
        </w:tc>
        <w:tc>
          <w:tcPr>
            <w:tcW w:type="dxa" w:w="2381"/>
            <w:tcMar>
              <w:top w:w="90" w:type="dxa"/>
              <w:start w:w="140" w:type="dxa"/>
              <w:bottom w:w="90" w:type="dxa"/>
              <w:end w:w="140" w:type="dxa"/>
            </w:tcMar>
          </w:tcPr>
          <w:p>
            <w:pPr>
              <w:pStyle w:val="CellB"/>
            </w:pPr>
            <w:r>
              <w:t>Khách hàng vừa giao dịch tại quầy</w:t>
            </w:r>
          </w:p>
        </w:tc>
        <w:tc>
          <w:tcPr>
            <w:tcW w:type="dxa" w:w="3061"/>
            <w:tcMar>
              <w:top w:w="90" w:type="dxa"/>
              <w:start w:w="140" w:type="dxa"/>
              <w:bottom w:w="90" w:type="dxa"/>
              <w:end w:w="140" w:type="dxa"/>
            </w:tcMar>
          </w:tcPr>
          <w:p>
            <w:pPr>
              <w:pStyle w:val="CellB"/>
            </w:pPr>
            <w:r>
              <w:t>Quét mã QR tại quầy. Địa chỉ có dạng .../f/&lt;mã&gt;</w:t>
            </w:r>
          </w:p>
        </w:tc>
        <w:tc>
          <w:tcPr>
            <w:tcW w:type="dxa" w:w="2041"/>
            <w:tcMar>
              <w:top w:w="90" w:type="dxa"/>
              <w:start w:w="140" w:type="dxa"/>
              <w:bottom w:w="90" w:type="dxa"/>
              <w:end w:w="140" w:type="dxa"/>
            </w:tcMar>
          </w:tcPr>
          <w:p>
            <w:pPr>
              <w:pStyle w:val="CellB"/>
            </w:pPr>
            <w:r>
              <w:t>Không cần</w:t>
            </w:r>
          </w:p>
        </w:tc>
      </w:tr>
      <w:tr>
        <w:tc>
          <w:tcPr>
            <w:tcW w:type="dxa" w:w="1928"/>
            <w:shd w:val="clear" w:color="auto" w:fill="F7F8FA"/>
            <w:tcMar>
              <w:top w:w="90" w:type="dxa"/>
              <w:start w:w="140" w:type="dxa"/>
              <w:bottom w:w="90" w:type="dxa"/>
              <w:end w:w="140" w:type="dxa"/>
            </w:tcMar>
          </w:tcPr>
          <w:p>
            <w:pPr>
              <w:pStyle w:val="CellB"/>
            </w:pPr>
            <w:r>
              <w:t>Trang quản trị</w:t>
            </w:r>
          </w:p>
        </w:tc>
        <w:tc>
          <w:tcPr>
            <w:tcW w:type="dxa" w:w="2381"/>
            <w:shd w:val="clear" w:color="auto" w:fill="F7F8FA"/>
            <w:tcMar>
              <w:top w:w="90" w:type="dxa"/>
              <w:start w:w="140" w:type="dxa"/>
              <w:bottom w:w="90" w:type="dxa"/>
              <w:end w:w="140" w:type="dxa"/>
            </w:tcMar>
          </w:tcPr>
          <w:p>
            <w:pPr>
              <w:pStyle w:val="CellB"/>
            </w:pPr>
            <w:r>
              <w:t>Cinema Manager, Head Office, System Admin</w:t>
            </w:r>
          </w:p>
        </w:tc>
        <w:tc>
          <w:tcPr>
            <w:tcW w:type="dxa" w:w="3061"/>
            <w:shd w:val="clear" w:color="auto" w:fill="F7F8FA"/>
            <w:tcMar>
              <w:top w:w="90" w:type="dxa"/>
              <w:start w:w="140" w:type="dxa"/>
              <w:bottom w:w="90" w:type="dxa"/>
              <w:end w:w="140" w:type="dxa"/>
            </w:tcMar>
          </w:tcPr>
          <w:p>
            <w:pPr>
              <w:pStyle w:val="CellB"/>
            </w:pPr>
            <w:r>
              <w:t>Mở địa chỉ trang quản trị do bộ phận CNTT cung cấp</w:t>
            </w:r>
          </w:p>
        </w:tc>
        <w:tc>
          <w:tcPr>
            <w:tcW w:type="dxa" w:w="2041"/>
            <w:shd w:val="clear" w:color="auto" w:fill="F7F8FA"/>
            <w:tcMar>
              <w:top w:w="90" w:type="dxa"/>
              <w:start w:w="140" w:type="dxa"/>
              <w:bottom w:w="90" w:type="dxa"/>
              <w:end w:w="140" w:type="dxa"/>
            </w:tcMar>
          </w:tcPr>
          <w:p>
            <w:pPr>
              <w:pStyle w:val="CellB"/>
            </w:pPr>
            <w:r>
              <w:t>Bắt buộc, qua hệ thống đăng nhập tập trung</w:t>
            </w:r>
          </w:p>
        </w:tc>
      </w:tr>
    </w:tbl>
    <w:p>
      <w:pPr>
        <w:pStyle w:val="Body"/>
        <w:spacing w:after="80"/>
      </w:pPr>
    </w:p>
    <w:tbl>
      <w:tblPr>
        <w:tblW w:type="auto" w:w="0"/>
        <w:jc w:val="left"/>
        <w:tblLook w:firstColumn="1" w:firstRow="1" w:lastColumn="0" w:lastRow="0" w:noHBand="0" w:noVBand="1" w:val="04A0"/>
      </w:tblPr>
      <w:tblGrid>
        <w:gridCol w:w="9412"/>
      </w:tblGrid>
      <w:tr>
        <w:tc>
          <w:tcPr>
            <w:tcW w:type="dxa" w:w="9411"/>
            <w:shd w:val="clear" w:color="auto" w:fill="EAF1FA"/>
            <w:tcMar>
              <w:top w:w="90" w:type="dxa"/>
              <w:start w:w="140" w:type="dxa"/>
              <w:bottom w:w="90" w:type="dxa"/>
              <w:end w:w="140" w:type="dxa"/>
            </w:tcMar>
          </w:tcPr>
          <w:p>
            <w:pPr>
              <w:pStyle w:val="Body"/>
              <w:spacing w:after="40"/>
            </w:pPr>
            <w:r>
              <w:rPr>
                <w:b/>
                <w:color w:val="034EA2"/>
                <w:sz w:val="17"/>
              </w:rPr>
              <w:t>LƯU Ý</w:t>
            </w:r>
          </w:p>
          <w:p>
            <w:pPr>
              <w:pStyle w:val="Body"/>
              <w:spacing w:after="0"/>
            </w:pPr>
            <w:r>
              <w:rPr>
                <w:sz w:val="20"/>
              </w:rPr>
              <w:t>Trang đánh giá được thiết kế cho điện thoại (từ màn hình 320px). Trang quản trị được thiết kế cho máy tính, nên dùng màn hình rộng từ 1366px trở lên để bảng số liệu hiển thị đầy đủ.</w:t>
            </w:r>
          </w:p>
        </w:tc>
      </w:tr>
    </w:tbl>
    <w:p>
      <w:pPr>
        <w:pStyle w:val="Body"/>
        <w:spacing w:after="40"/>
      </w:pPr>
    </w:p>
    <w:p>
      <w:pPr>
        <w:pStyle w:val="H2"/>
      </w:pPr>
      <w:r>
        <w:t>3. Vai trò và phạm vi quyền</w:t>
      </w:r>
    </w:p>
    <w:p>
      <w:pPr>
        <w:pStyle w:val="Body"/>
      </w:pPr>
      <w:r>
        <w:t>Vai trò được gán cho tài khoản đăng nhập và quyết định bạn nhìn thấy dữ liệu của rạp nào, cũng như menu nào xuất hiện ở thanh bên trái.</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928"/>
            <w:shd w:val="clear" w:color="auto" w:fill="034EA2"/>
            <w:tcMar>
              <w:top w:w="90" w:type="dxa"/>
              <w:start w:w="140" w:type="dxa"/>
              <w:bottom w:w="90" w:type="dxa"/>
              <w:end w:w="140" w:type="dxa"/>
            </w:tcMar>
          </w:tcPr>
          <w:p>
            <w:pPr>
              <w:pStyle w:val="CellH"/>
            </w:pPr>
            <w:r>
              <w:t>Vai trò</w:t>
            </w:r>
          </w:p>
        </w:tc>
        <w:tc>
          <w:tcPr>
            <w:tcW w:type="dxa" w:w="1928"/>
            <w:shd w:val="clear" w:color="auto" w:fill="034EA2"/>
            <w:tcMar>
              <w:top w:w="90" w:type="dxa"/>
              <w:start w:w="140" w:type="dxa"/>
              <w:bottom w:w="90" w:type="dxa"/>
              <w:end w:w="140" w:type="dxa"/>
            </w:tcMar>
          </w:tcPr>
          <w:p>
            <w:pPr>
              <w:pStyle w:val="CellH"/>
            </w:pPr>
            <w:r>
              <w:t>Phạm vi dữ liệu</w:t>
            </w:r>
          </w:p>
        </w:tc>
        <w:tc>
          <w:tcPr>
            <w:tcW w:type="dxa" w:w="5556"/>
            <w:shd w:val="clear" w:color="auto" w:fill="034EA2"/>
            <w:tcMar>
              <w:top w:w="90" w:type="dxa"/>
              <w:start w:w="140" w:type="dxa"/>
              <w:bottom w:w="90" w:type="dxa"/>
              <w:end w:w="140" w:type="dxa"/>
            </w:tcMar>
          </w:tcPr>
          <w:p>
            <w:pPr>
              <w:pStyle w:val="CellH"/>
            </w:pPr>
            <w:r>
              <w:t>Làm được gì</w:t>
            </w:r>
          </w:p>
        </w:tc>
      </w:tr>
      <w:tr>
        <w:tc>
          <w:tcPr>
            <w:tcW w:type="dxa" w:w="1928"/>
            <w:tcMar>
              <w:top w:w="90" w:type="dxa"/>
              <w:start w:w="140" w:type="dxa"/>
              <w:bottom w:w="90" w:type="dxa"/>
              <w:end w:w="140" w:type="dxa"/>
            </w:tcMar>
          </w:tcPr>
          <w:p>
            <w:pPr>
              <w:pStyle w:val="CellB"/>
            </w:pPr>
            <w:r>
              <w:t>Cinema Manager</w:t>
            </w:r>
          </w:p>
        </w:tc>
        <w:tc>
          <w:tcPr>
            <w:tcW w:type="dxa" w:w="1928"/>
            <w:tcMar>
              <w:top w:w="90" w:type="dxa"/>
              <w:start w:w="140" w:type="dxa"/>
              <w:bottom w:w="90" w:type="dxa"/>
              <w:end w:w="140" w:type="dxa"/>
            </w:tcMar>
          </w:tcPr>
          <w:p>
            <w:pPr>
              <w:pStyle w:val="CellB"/>
            </w:pPr>
            <w:r>
              <w:t>Chỉ rạp được phân quyền</w:t>
            </w:r>
          </w:p>
        </w:tc>
        <w:tc>
          <w:tcPr>
            <w:tcW w:type="dxa" w:w="5556"/>
            <w:tcMar>
              <w:top w:w="90" w:type="dxa"/>
              <w:start w:w="140" w:type="dxa"/>
              <w:bottom w:w="90" w:type="dxa"/>
              <w:end w:w="140" w:type="dxa"/>
            </w:tcMar>
          </w:tcPr>
          <w:p>
            <w:pPr>
              <w:pStyle w:val="CellB"/>
            </w:pPr>
            <w:r>
              <w:t>Dashboard, Tất cả feedback, Phân tích, Nhân viên, Import, Quản lý QR, Ranking nhân viên, Coaching, Audit log của rạp mình</w:t>
            </w:r>
          </w:p>
        </w:tc>
      </w:tr>
      <w:tr>
        <w:tc>
          <w:tcPr>
            <w:tcW w:type="dxa" w:w="1928"/>
            <w:shd w:val="clear" w:color="auto" w:fill="F7F8FA"/>
            <w:tcMar>
              <w:top w:w="90" w:type="dxa"/>
              <w:start w:w="140" w:type="dxa"/>
              <w:bottom w:w="90" w:type="dxa"/>
              <w:end w:w="140" w:type="dxa"/>
            </w:tcMar>
          </w:tcPr>
          <w:p>
            <w:pPr>
              <w:pStyle w:val="CellB"/>
            </w:pPr>
            <w:r>
              <w:t>Head Office</w:t>
            </w:r>
          </w:p>
        </w:tc>
        <w:tc>
          <w:tcPr>
            <w:tcW w:type="dxa" w:w="1928"/>
            <w:shd w:val="clear" w:color="auto" w:fill="F7F8FA"/>
            <w:tcMar>
              <w:top w:w="90" w:type="dxa"/>
              <w:start w:w="140" w:type="dxa"/>
              <w:bottom w:w="90" w:type="dxa"/>
              <w:end w:w="140" w:type="dxa"/>
            </w:tcMar>
          </w:tcPr>
          <w:p>
            <w:pPr>
              <w:pStyle w:val="CellB"/>
            </w:pPr>
            <w:r>
              <w:t>Toàn hệ thống</w:t>
            </w:r>
          </w:p>
        </w:tc>
        <w:tc>
          <w:tcPr>
            <w:tcW w:type="dxa" w:w="5556"/>
            <w:shd w:val="clear" w:color="auto" w:fill="F7F8FA"/>
            <w:tcMar>
              <w:top w:w="90" w:type="dxa"/>
              <w:start w:w="140" w:type="dxa"/>
              <w:bottom w:w="90" w:type="dxa"/>
              <w:end w:w="140" w:type="dxa"/>
            </w:tcMar>
          </w:tcPr>
          <w:p>
            <w:pPr>
              <w:pStyle w:val="CellB"/>
            </w:pPr>
            <w:r>
              <w:t>Toàn bộ mục của Cinema Manager trên mọi rạp, cộng thêm Ranking rạp, Cấu hình Rating, Cấu hình Lý do feedback và Quản lý rạp</w:t>
            </w:r>
          </w:p>
        </w:tc>
      </w:tr>
      <w:tr>
        <w:tc>
          <w:tcPr>
            <w:tcW w:type="dxa" w:w="1928"/>
            <w:tcMar>
              <w:top w:w="90" w:type="dxa"/>
              <w:start w:w="140" w:type="dxa"/>
              <w:bottom w:w="90" w:type="dxa"/>
              <w:end w:w="140" w:type="dxa"/>
            </w:tcMar>
          </w:tcPr>
          <w:p>
            <w:pPr>
              <w:pStyle w:val="CellB"/>
            </w:pPr>
            <w:r>
              <w:t>System Admin</w:t>
            </w:r>
          </w:p>
        </w:tc>
        <w:tc>
          <w:tcPr>
            <w:tcW w:type="dxa" w:w="1928"/>
            <w:tcMar>
              <w:top w:w="90" w:type="dxa"/>
              <w:start w:w="140" w:type="dxa"/>
              <w:bottom w:w="90" w:type="dxa"/>
              <w:end w:w="140" w:type="dxa"/>
            </w:tcMar>
          </w:tcPr>
          <w:p>
            <w:pPr>
              <w:pStyle w:val="CellB"/>
            </w:pPr>
            <w:r>
              <w:t>Toàn hệ thống</w:t>
            </w:r>
          </w:p>
        </w:tc>
        <w:tc>
          <w:tcPr>
            <w:tcW w:type="dxa" w:w="5556"/>
            <w:tcMar>
              <w:top w:w="90" w:type="dxa"/>
              <w:start w:w="140" w:type="dxa"/>
              <w:bottom w:w="90" w:type="dxa"/>
              <w:end w:w="140" w:type="dxa"/>
            </w:tcMar>
          </w:tcPr>
          <w:p>
            <w:pPr>
              <w:pStyle w:val="CellB"/>
            </w:pPr>
            <w:r>
              <w:t>Toàn bộ quyền của Head Office, cộng thêm mục Người dùng để tạo, sửa, khoá và xoá tài khoản đăng nhập</w:t>
            </w:r>
          </w:p>
        </w:tc>
      </w:tr>
    </w:tbl>
    <w:p>
      <w:pPr>
        <w:pStyle w:val="Body"/>
        <w:spacing w:after="80"/>
      </w:pPr>
    </w:p>
    <w:tbl>
      <w:tblPr>
        <w:tblW w:type="auto" w:w="0"/>
        <w:jc w:val="left"/>
        <w:tblLook w:firstColumn="1" w:firstRow="1" w:lastColumn="0" w:lastRow="0" w:noHBand="0" w:noVBand="1" w:val="04A0"/>
      </w:tblPr>
      <w:tblGrid>
        <w:gridCol w:w="9412"/>
      </w:tblGrid>
      <w:tr>
        <w:tc>
          <w:tcPr>
            <w:tcW w:type="dxa" w:w="9411"/>
            <w:shd w:val="clear" w:color="auto" w:fill="FEF2F2"/>
            <w:tcMar>
              <w:top w:w="90" w:type="dxa"/>
              <w:start w:w="140" w:type="dxa"/>
              <w:bottom w:w="90" w:type="dxa"/>
              <w:end w:w="140" w:type="dxa"/>
            </w:tcMar>
          </w:tcPr>
          <w:p>
            <w:pPr>
              <w:pStyle w:val="Body"/>
              <w:spacing w:after="40"/>
            </w:pPr>
            <w:r>
              <w:rPr>
                <w:b/>
                <w:color w:val="B91C1C"/>
                <w:sz w:val="17"/>
              </w:rPr>
              <w:t>QUAN TRỌNG</w:t>
            </w:r>
          </w:p>
          <w:p>
            <w:pPr>
              <w:pStyle w:val="Body"/>
              <w:spacing w:after="0"/>
            </w:pPr>
            <w:r>
              <w:rPr>
                <w:sz w:val="20"/>
              </w:rPr>
              <w:t>Quyền được kiểm tra ở máy chủ chứ không chỉ ở giao diện. Nếu bạn mở một địa chỉ nằm ngoài phạm vi của mình, hệ thống trả về màn hình “403 · Permission denied”. Hãy liên hệ quản trị viên nếu bạn cần mở rộng phạm vi truy cập.</w:t>
            </w:r>
          </w:p>
        </w:tc>
      </w:tr>
    </w:tbl>
    <w:p>
      <w:pPr>
        <w:pStyle w:val="Body"/>
        <w:spacing w:after="40"/>
      </w:pPr>
    </w:p>
    <w:p>
      <w:r>
        <w:br w:type="page"/>
      </w:r>
    </w:p>
    <w:p>
      <w:pPr>
        <w:pStyle w:val="Kicker"/>
      </w:pPr>
      <w:r>
        <w:t>PHẦN B</w:t>
      </w:r>
    </w:p>
    <w:p>
      <w:pPr>
        <w:pStyle w:val="H1"/>
      </w:pPr>
      <w:r>
        <w:t>Dành cho khách hàng</w:t>
      </w:r>
    </w:p>
    <w:p>
      <w:pPr>
        <w:pStyle w:val="Lead"/>
      </w:pPr>
      <w:r>
        <w:t>Phần này dùng để hướng dẫn khách, đồng thời giúp nhân viên quầy biết cách hỗ trợ khi khách gặp khó khăn.</w:t>
      </w:r>
    </w:p>
    <w:p>
      <w:pPr>
        <w:pStyle w:val="H2"/>
      </w:pPr>
      <w:r>
        <w:t>4. Quét mã và gửi đánh giá</w:t>
      </w:r>
    </w:p>
    <w:p>
      <w:pPr>
        <w:pStyle w:val="Step"/>
      </w:pPr>
      <w:r>
        <w:rPr>
          <w:b/>
          <w:color w:val="034EA2"/>
        </w:rPr>
        <w:t xml:space="preserve">1.  </w:t>
      </w:r>
      <w:r>
        <w:t>Mở camera điện thoại và hướng vào mã QR đặt tại quầy, rồi chạm vào đường dẫn hiện ra.</w:t>
      </w:r>
    </w:p>
    <w:p>
      <w:pPr>
        <w:pStyle w:val="Step"/>
      </w:pPr>
      <w:r>
        <w:rPr>
          <w:b/>
          <w:color w:val="034EA2"/>
        </w:rPr>
        <w:t xml:space="preserve">2.  </w:t>
      </w:r>
      <w:r>
        <w:t>Trang “Đánh giá trải nghiệm / Rate your experience” mở ra, kèm ngày giờ ghi nhận theo giờ máy chủ.</w:t>
      </w:r>
    </w:p>
    <w:p>
      <w:pPr>
        <w:pStyle w:val="Step"/>
      </w:pPr>
      <w:r>
        <w:rPr>
          <w:b/>
          <w:color w:val="034EA2"/>
        </w:rPr>
        <w:t xml:space="preserve">3.  </w:t>
      </w:r>
      <w:r>
        <w:t>Ở câu hỏi “Trải nghiệm của bạn hôm nay thế nào?”, chọn một trong năm mức hài lòng.</w:t>
      </w:r>
    </w:p>
    <w:p>
      <w:pPr>
        <w:pStyle w:val="Step"/>
      </w:pPr>
      <w:r>
        <w:rPr>
          <w:b/>
          <w:color w:val="034EA2"/>
        </w:rPr>
        <w:t xml:space="preserve">4.  </w:t>
      </w:r>
      <w:r>
        <w:t>Danh sách lý do hiện ra tương ứng với mức điểm vừa chọn. Có thể chọn nhiều lý do, phần lớn là không bắt buộc.</w:t>
      </w:r>
    </w:p>
    <w:p>
      <w:pPr>
        <w:pStyle w:val="Step"/>
      </w:pPr>
      <w:r>
        <w:rPr>
          <w:b/>
          <w:color w:val="034EA2"/>
        </w:rPr>
        <w:t xml:space="preserve">5.  </w:t>
      </w:r>
      <w:r>
        <w:t>Nhập “Họ và tên” và “Số điện thoại”. Hai trường này bắt buộc.</w:t>
      </w:r>
    </w:p>
    <w:p>
      <w:pPr>
        <w:pStyle w:val="Step"/>
      </w:pPr>
      <w:r>
        <w:rPr>
          <w:b/>
          <w:color w:val="034EA2"/>
        </w:rPr>
        <w:t xml:space="preserve">6.  </w:t>
      </w:r>
      <w:r>
        <w:t>Nếu muốn, viết thêm ở ô “Chia sẻ thêm / Anything else”.</w:t>
      </w:r>
    </w:p>
    <w:p>
      <w:pPr>
        <w:pStyle w:val="Step"/>
      </w:pPr>
      <w:r>
        <w:rPr>
          <w:b/>
          <w:color w:val="034EA2"/>
        </w:rPr>
        <w:t xml:space="preserve">7.  </w:t>
      </w:r>
      <w:r>
        <w:t>Tích vào ô đồng ý cho rạp sử dụng thông tin để ghi nhận và cải thiện chất lượng dịch vụ.</w:t>
      </w:r>
    </w:p>
    <w:p>
      <w:pPr>
        <w:pStyle w:val="Step"/>
      </w:pPr>
      <w:r>
        <w:rPr>
          <w:b/>
          <w:color w:val="034EA2"/>
        </w:rPr>
        <w:t xml:space="preserve">8.  </w:t>
      </w:r>
      <w:r>
        <w:t>Bấm “GỬI ĐÁNH GIÁ”. Nút chuyển sang “Đang gửi…” trong lúc hệ thống ghi nhận.</w:t>
      </w:r>
    </w:p>
    <w:p>
      <w:pPr>
        <w:pStyle w:val="Step"/>
      </w:pPr>
      <w:r>
        <w:rPr>
          <w:b/>
          <w:color w:val="034EA2"/>
        </w:rPr>
        <w:t xml:space="preserve">9.  </w:t>
      </w:r>
      <w:r>
        <w:t>Màn hình “Cảm ơn bạn!” xác nhận đã ghi nhận. Bấm “Gửi đánh giá khác / Send another” nếu muốn nhập lại từ đầu.</w:t>
      </w:r>
    </w:p>
    <w:p>
      <w:pPr>
        <w:pStyle w:val="H3"/>
      </w:pPr>
      <w:r>
        <w:t>Năm mức đánh giá</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907"/>
            <w:shd w:val="clear" w:color="auto" w:fill="034EA2"/>
            <w:tcMar>
              <w:top w:w="90" w:type="dxa"/>
              <w:start w:w="140" w:type="dxa"/>
              <w:bottom w:w="90" w:type="dxa"/>
              <w:end w:w="140" w:type="dxa"/>
            </w:tcMar>
          </w:tcPr>
          <w:p>
            <w:pPr>
              <w:pStyle w:val="CellH"/>
            </w:pPr>
            <w:r>
              <w:t>Điểm</w:t>
            </w:r>
          </w:p>
        </w:tc>
        <w:tc>
          <w:tcPr>
            <w:tcW w:type="dxa" w:w="3061"/>
            <w:shd w:val="clear" w:color="auto" w:fill="034EA2"/>
            <w:tcMar>
              <w:top w:w="90" w:type="dxa"/>
              <w:start w:w="140" w:type="dxa"/>
              <w:bottom w:w="90" w:type="dxa"/>
              <w:end w:w="140" w:type="dxa"/>
            </w:tcMar>
          </w:tcPr>
          <w:p>
            <w:pPr>
              <w:pStyle w:val="CellH"/>
            </w:pPr>
            <w:r>
              <w:t>Nhãn hiển thị cho khách</w:t>
            </w:r>
          </w:p>
        </w:tc>
        <w:tc>
          <w:tcPr>
            <w:tcW w:type="dxa" w:w="2268"/>
            <w:shd w:val="clear" w:color="auto" w:fill="034EA2"/>
            <w:tcMar>
              <w:top w:w="90" w:type="dxa"/>
              <w:start w:w="140" w:type="dxa"/>
              <w:bottom w:w="90" w:type="dxa"/>
              <w:end w:w="140" w:type="dxa"/>
            </w:tcMar>
          </w:tcPr>
          <w:p>
            <w:pPr>
              <w:pStyle w:val="CellH"/>
            </w:pPr>
            <w:r>
              <w:t>Tiếng Anh</w:t>
            </w:r>
          </w:p>
        </w:tc>
        <w:tc>
          <w:tcPr>
            <w:tcW w:type="dxa" w:w="3175"/>
            <w:shd w:val="clear" w:color="auto" w:fill="034EA2"/>
            <w:tcMar>
              <w:top w:w="90" w:type="dxa"/>
              <w:start w:w="140" w:type="dxa"/>
              <w:bottom w:w="90" w:type="dxa"/>
              <w:end w:w="140" w:type="dxa"/>
            </w:tcMar>
          </w:tcPr>
          <w:p>
            <w:pPr>
              <w:pStyle w:val="CellH"/>
            </w:pPr>
            <w:r>
              <w:t>Tên rút gọn trong báo cáo</w:t>
            </w:r>
          </w:p>
        </w:tc>
      </w:tr>
      <w:tr>
        <w:tc>
          <w:tcPr>
            <w:tcW w:type="dxa" w:w="907"/>
            <w:tcMar>
              <w:top w:w="90" w:type="dxa"/>
              <w:start w:w="140" w:type="dxa"/>
              <w:bottom w:w="90" w:type="dxa"/>
              <w:end w:w="140" w:type="dxa"/>
            </w:tcMar>
          </w:tcPr>
          <w:p>
            <w:pPr>
              <w:pStyle w:val="CellB"/>
            </w:pPr>
            <w:r>
              <w:t>1</w:t>
            </w:r>
          </w:p>
        </w:tc>
        <w:tc>
          <w:tcPr>
            <w:tcW w:type="dxa" w:w="3061"/>
            <w:tcMar>
              <w:top w:w="90" w:type="dxa"/>
              <w:start w:w="140" w:type="dxa"/>
              <w:bottom w:w="90" w:type="dxa"/>
              <w:end w:w="140" w:type="dxa"/>
            </w:tcMar>
          </w:tcPr>
          <w:p>
            <w:pPr>
              <w:pStyle w:val="CellB"/>
            </w:pPr>
            <w:r>
              <w:t>Rất không hài lòng</w:t>
            </w:r>
          </w:p>
        </w:tc>
        <w:tc>
          <w:tcPr>
            <w:tcW w:type="dxa" w:w="2268"/>
            <w:tcMar>
              <w:top w:w="90" w:type="dxa"/>
              <w:start w:w="140" w:type="dxa"/>
              <w:bottom w:w="90" w:type="dxa"/>
              <w:end w:w="140" w:type="dxa"/>
            </w:tcMar>
          </w:tcPr>
          <w:p>
            <w:pPr>
              <w:pStyle w:val="CellB"/>
            </w:pPr>
            <w:r>
              <w:t>Very unhappy</w:t>
            </w:r>
          </w:p>
        </w:tc>
        <w:tc>
          <w:tcPr>
            <w:tcW w:type="dxa" w:w="3175"/>
            <w:tcMar>
              <w:top w:w="90" w:type="dxa"/>
              <w:start w:w="140" w:type="dxa"/>
              <w:bottom w:w="90" w:type="dxa"/>
              <w:end w:w="140" w:type="dxa"/>
            </w:tcMar>
          </w:tcPr>
          <w:p>
            <w:pPr>
              <w:pStyle w:val="CellB"/>
            </w:pPr>
            <w:r>
              <w:t>Rất kém</w:t>
            </w:r>
          </w:p>
        </w:tc>
      </w:tr>
      <w:tr>
        <w:tc>
          <w:tcPr>
            <w:tcW w:type="dxa" w:w="907"/>
            <w:shd w:val="clear" w:color="auto" w:fill="F7F8FA"/>
            <w:tcMar>
              <w:top w:w="90" w:type="dxa"/>
              <w:start w:w="140" w:type="dxa"/>
              <w:bottom w:w="90" w:type="dxa"/>
              <w:end w:w="140" w:type="dxa"/>
            </w:tcMar>
          </w:tcPr>
          <w:p>
            <w:pPr>
              <w:pStyle w:val="CellB"/>
            </w:pPr>
            <w:r>
              <w:t>2</w:t>
            </w:r>
          </w:p>
        </w:tc>
        <w:tc>
          <w:tcPr>
            <w:tcW w:type="dxa" w:w="3061"/>
            <w:shd w:val="clear" w:color="auto" w:fill="F7F8FA"/>
            <w:tcMar>
              <w:top w:w="90" w:type="dxa"/>
              <w:start w:w="140" w:type="dxa"/>
              <w:bottom w:w="90" w:type="dxa"/>
              <w:end w:w="140" w:type="dxa"/>
            </w:tcMar>
          </w:tcPr>
          <w:p>
            <w:pPr>
              <w:pStyle w:val="CellB"/>
            </w:pPr>
            <w:r>
              <w:t>Không hài lòng</w:t>
            </w:r>
          </w:p>
        </w:tc>
        <w:tc>
          <w:tcPr>
            <w:tcW w:type="dxa" w:w="2268"/>
            <w:shd w:val="clear" w:color="auto" w:fill="F7F8FA"/>
            <w:tcMar>
              <w:top w:w="90" w:type="dxa"/>
              <w:start w:w="140" w:type="dxa"/>
              <w:bottom w:w="90" w:type="dxa"/>
              <w:end w:w="140" w:type="dxa"/>
            </w:tcMar>
          </w:tcPr>
          <w:p>
            <w:pPr>
              <w:pStyle w:val="CellB"/>
            </w:pPr>
            <w:r>
              <w:t>Unhappy</w:t>
            </w:r>
          </w:p>
        </w:tc>
        <w:tc>
          <w:tcPr>
            <w:tcW w:type="dxa" w:w="3175"/>
            <w:shd w:val="clear" w:color="auto" w:fill="F7F8FA"/>
            <w:tcMar>
              <w:top w:w="90" w:type="dxa"/>
              <w:start w:w="140" w:type="dxa"/>
              <w:bottom w:w="90" w:type="dxa"/>
              <w:end w:w="140" w:type="dxa"/>
            </w:tcMar>
          </w:tcPr>
          <w:p>
            <w:pPr>
              <w:pStyle w:val="CellB"/>
            </w:pPr>
            <w:r>
              <w:t>Chưa tốt</w:t>
            </w:r>
          </w:p>
        </w:tc>
      </w:tr>
      <w:tr>
        <w:tc>
          <w:tcPr>
            <w:tcW w:type="dxa" w:w="907"/>
            <w:tcMar>
              <w:top w:w="90" w:type="dxa"/>
              <w:start w:w="140" w:type="dxa"/>
              <w:bottom w:w="90" w:type="dxa"/>
              <w:end w:w="140" w:type="dxa"/>
            </w:tcMar>
          </w:tcPr>
          <w:p>
            <w:pPr>
              <w:pStyle w:val="CellB"/>
            </w:pPr>
            <w:r>
              <w:t>3</w:t>
            </w:r>
          </w:p>
        </w:tc>
        <w:tc>
          <w:tcPr>
            <w:tcW w:type="dxa" w:w="3061"/>
            <w:tcMar>
              <w:top w:w="90" w:type="dxa"/>
              <w:start w:w="140" w:type="dxa"/>
              <w:bottom w:w="90" w:type="dxa"/>
              <w:end w:w="140" w:type="dxa"/>
            </w:tcMar>
          </w:tcPr>
          <w:p>
            <w:pPr>
              <w:pStyle w:val="CellB"/>
            </w:pPr>
            <w:r>
              <w:t>Bình thường</w:t>
            </w:r>
          </w:p>
        </w:tc>
        <w:tc>
          <w:tcPr>
            <w:tcW w:type="dxa" w:w="2268"/>
            <w:tcMar>
              <w:top w:w="90" w:type="dxa"/>
              <w:start w:w="140" w:type="dxa"/>
              <w:bottom w:w="90" w:type="dxa"/>
              <w:end w:w="140" w:type="dxa"/>
            </w:tcMar>
          </w:tcPr>
          <w:p>
            <w:pPr>
              <w:pStyle w:val="CellB"/>
            </w:pPr>
            <w:r>
              <w:t>Neutral</w:t>
            </w:r>
          </w:p>
        </w:tc>
        <w:tc>
          <w:tcPr>
            <w:tcW w:type="dxa" w:w="3175"/>
            <w:tcMar>
              <w:top w:w="90" w:type="dxa"/>
              <w:start w:w="140" w:type="dxa"/>
              <w:bottom w:w="90" w:type="dxa"/>
              <w:end w:w="140" w:type="dxa"/>
            </w:tcMar>
          </w:tcPr>
          <w:p>
            <w:pPr>
              <w:pStyle w:val="CellB"/>
            </w:pPr>
            <w:r>
              <w:t>Bình thường</w:t>
            </w:r>
          </w:p>
        </w:tc>
      </w:tr>
      <w:tr>
        <w:tc>
          <w:tcPr>
            <w:tcW w:type="dxa" w:w="907"/>
            <w:shd w:val="clear" w:color="auto" w:fill="F7F8FA"/>
            <w:tcMar>
              <w:top w:w="90" w:type="dxa"/>
              <w:start w:w="140" w:type="dxa"/>
              <w:bottom w:w="90" w:type="dxa"/>
              <w:end w:w="140" w:type="dxa"/>
            </w:tcMar>
          </w:tcPr>
          <w:p>
            <w:pPr>
              <w:pStyle w:val="CellB"/>
            </w:pPr>
            <w:r>
              <w:t>4</w:t>
            </w:r>
          </w:p>
        </w:tc>
        <w:tc>
          <w:tcPr>
            <w:tcW w:type="dxa" w:w="3061"/>
            <w:shd w:val="clear" w:color="auto" w:fill="F7F8FA"/>
            <w:tcMar>
              <w:top w:w="90" w:type="dxa"/>
              <w:start w:w="140" w:type="dxa"/>
              <w:bottom w:w="90" w:type="dxa"/>
              <w:end w:w="140" w:type="dxa"/>
            </w:tcMar>
          </w:tcPr>
          <w:p>
            <w:pPr>
              <w:pStyle w:val="CellB"/>
            </w:pPr>
            <w:r>
              <w:t>Hài lòng</w:t>
            </w:r>
          </w:p>
        </w:tc>
        <w:tc>
          <w:tcPr>
            <w:tcW w:type="dxa" w:w="2268"/>
            <w:shd w:val="clear" w:color="auto" w:fill="F7F8FA"/>
            <w:tcMar>
              <w:top w:w="90" w:type="dxa"/>
              <w:start w:w="140" w:type="dxa"/>
              <w:bottom w:w="90" w:type="dxa"/>
              <w:end w:w="140" w:type="dxa"/>
            </w:tcMar>
          </w:tcPr>
          <w:p>
            <w:pPr>
              <w:pStyle w:val="CellB"/>
            </w:pPr>
            <w:r>
              <w:t>Happy</w:t>
            </w:r>
          </w:p>
        </w:tc>
        <w:tc>
          <w:tcPr>
            <w:tcW w:type="dxa" w:w="3175"/>
            <w:shd w:val="clear" w:color="auto" w:fill="F7F8FA"/>
            <w:tcMar>
              <w:top w:w="90" w:type="dxa"/>
              <w:start w:w="140" w:type="dxa"/>
              <w:bottom w:w="90" w:type="dxa"/>
              <w:end w:w="140" w:type="dxa"/>
            </w:tcMar>
          </w:tcPr>
          <w:p>
            <w:pPr>
              <w:pStyle w:val="CellB"/>
            </w:pPr>
            <w:r>
              <w:t>Hài lòng</w:t>
            </w:r>
          </w:p>
        </w:tc>
      </w:tr>
      <w:tr>
        <w:tc>
          <w:tcPr>
            <w:tcW w:type="dxa" w:w="907"/>
            <w:tcMar>
              <w:top w:w="90" w:type="dxa"/>
              <w:start w:w="140" w:type="dxa"/>
              <w:bottom w:w="90" w:type="dxa"/>
              <w:end w:w="140" w:type="dxa"/>
            </w:tcMar>
          </w:tcPr>
          <w:p>
            <w:pPr>
              <w:pStyle w:val="CellB"/>
            </w:pPr>
            <w:r>
              <w:t>5</w:t>
            </w:r>
          </w:p>
        </w:tc>
        <w:tc>
          <w:tcPr>
            <w:tcW w:type="dxa" w:w="3061"/>
            <w:tcMar>
              <w:top w:w="90" w:type="dxa"/>
              <w:start w:w="140" w:type="dxa"/>
              <w:bottom w:w="90" w:type="dxa"/>
              <w:end w:w="140" w:type="dxa"/>
            </w:tcMar>
          </w:tcPr>
          <w:p>
            <w:pPr>
              <w:pStyle w:val="CellB"/>
            </w:pPr>
            <w:r>
              <w:t>Rất hài lòng</w:t>
            </w:r>
          </w:p>
        </w:tc>
        <w:tc>
          <w:tcPr>
            <w:tcW w:type="dxa" w:w="2268"/>
            <w:tcMar>
              <w:top w:w="90" w:type="dxa"/>
              <w:start w:w="140" w:type="dxa"/>
              <w:bottom w:w="90" w:type="dxa"/>
              <w:end w:w="140" w:type="dxa"/>
            </w:tcMar>
          </w:tcPr>
          <w:p>
            <w:pPr>
              <w:pStyle w:val="CellB"/>
            </w:pPr>
            <w:r>
              <w:t>Delighted</w:t>
            </w:r>
          </w:p>
        </w:tc>
        <w:tc>
          <w:tcPr>
            <w:tcW w:type="dxa" w:w="3175"/>
            <w:tcMar>
              <w:top w:w="90" w:type="dxa"/>
              <w:start w:w="140" w:type="dxa"/>
              <w:bottom w:w="90" w:type="dxa"/>
              <w:end w:w="140" w:type="dxa"/>
            </w:tcMar>
          </w:tcPr>
          <w:p>
            <w:pPr>
              <w:pStyle w:val="CellB"/>
            </w:pPr>
            <w:r>
              <w:t>Rất tốt</w:t>
            </w:r>
          </w:p>
        </w:tc>
      </w:tr>
    </w:tbl>
    <w:p>
      <w:pPr>
        <w:pStyle w:val="Body"/>
        <w:spacing w:after="80"/>
      </w:pPr>
    </w:p>
    <w:p>
      <w:pPr>
        <w:pStyle w:val="Cap"/>
      </w:pPr>
      <w:r>
        <w:t>Điểm 4–5 được tính là tích cực, điểm 3 là trung lập, điểm 1–2 là tiêu cực.</w:t>
      </w:r>
    </w:p>
    <w:p>
      <w:pPr>
        <w:pStyle w:val="H3"/>
      </w:pPr>
      <w:r>
        <w:t>Quy tắc nhập liệu</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701"/>
            <w:shd w:val="clear" w:color="auto" w:fill="034EA2"/>
            <w:tcMar>
              <w:top w:w="90" w:type="dxa"/>
              <w:start w:w="140" w:type="dxa"/>
              <w:bottom w:w="90" w:type="dxa"/>
              <w:end w:w="140" w:type="dxa"/>
            </w:tcMar>
          </w:tcPr>
          <w:p>
            <w:pPr>
              <w:pStyle w:val="CellH"/>
            </w:pPr>
            <w:r>
              <w:t>Trường</w:t>
            </w:r>
          </w:p>
        </w:tc>
        <w:tc>
          <w:tcPr>
            <w:tcW w:type="dxa" w:w="1134"/>
            <w:shd w:val="clear" w:color="auto" w:fill="034EA2"/>
            <w:tcMar>
              <w:top w:w="90" w:type="dxa"/>
              <w:start w:w="140" w:type="dxa"/>
              <w:bottom w:w="90" w:type="dxa"/>
              <w:end w:w="140" w:type="dxa"/>
            </w:tcMar>
          </w:tcPr>
          <w:p>
            <w:pPr>
              <w:pStyle w:val="CellH"/>
            </w:pPr>
            <w:r>
              <w:t>Bắt buộc</w:t>
            </w:r>
          </w:p>
        </w:tc>
        <w:tc>
          <w:tcPr>
            <w:tcW w:type="dxa" w:w="3288"/>
            <w:shd w:val="clear" w:color="auto" w:fill="034EA2"/>
            <w:tcMar>
              <w:top w:w="90" w:type="dxa"/>
              <w:start w:w="140" w:type="dxa"/>
              <w:bottom w:w="90" w:type="dxa"/>
              <w:end w:w="140" w:type="dxa"/>
            </w:tcMar>
          </w:tcPr>
          <w:p>
            <w:pPr>
              <w:pStyle w:val="CellH"/>
            </w:pPr>
            <w:r>
              <w:t>Quy tắc</w:t>
            </w:r>
          </w:p>
        </w:tc>
        <w:tc>
          <w:tcPr>
            <w:tcW w:type="dxa" w:w="3288"/>
            <w:shd w:val="clear" w:color="auto" w:fill="034EA2"/>
            <w:tcMar>
              <w:top w:w="90" w:type="dxa"/>
              <w:start w:w="140" w:type="dxa"/>
              <w:bottom w:w="90" w:type="dxa"/>
              <w:end w:w="140" w:type="dxa"/>
            </w:tcMar>
          </w:tcPr>
          <w:p>
            <w:pPr>
              <w:pStyle w:val="CellH"/>
            </w:pPr>
            <w:r>
              <w:t>Thông báo khi sai</w:t>
            </w:r>
          </w:p>
        </w:tc>
      </w:tr>
      <w:tr>
        <w:tc>
          <w:tcPr>
            <w:tcW w:type="dxa" w:w="1701"/>
            <w:tcMar>
              <w:top w:w="90" w:type="dxa"/>
              <w:start w:w="140" w:type="dxa"/>
              <w:bottom w:w="90" w:type="dxa"/>
              <w:end w:w="140" w:type="dxa"/>
            </w:tcMar>
          </w:tcPr>
          <w:p>
            <w:pPr>
              <w:pStyle w:val="CellB"/>
            </w:pPr>
            <w:r>
              <w:t>Mức đánh giá</w:t>
            </w:r>
          </w:p>
        </w:tc>
        <w:tc>
          <w:tcPr>
            <w:tcW w:type="dxa" w:w="1134"/>
            <w:tcMar>
              <w:top w:w="90" w:type="dxa"/>
              <w:start w:w="140" w:type="dxa"/>
              <w:bottom w:w="90" w:type="dxa"/>
              <w:end w:w="140" w:type="dxa"/>
            </w:tcMar>
          </w:tcPr>
          <w:p>
            <w:pPr>
              <w:pStyle w:val="CellB"/>
            </w:pPr>
            <w:r>
              <w:t>Có</w:t>
            </w:r>
          </w:p>
        </w:tc>
        <w:tc>
          <w:tcPr>
            <w:tcW w:type="dxa" w:w="3288"/>
            <w:tcMar>
              <w:top w:w="90" w:type="dxa"/>
              <w:start w:w="140" w:type="dxa"/>
              <w:bottom w:w="90" w:type="dxa"/>
              <w:end w:w="140" w:type="dxa"/>
            </w:tcMar>
          </w:tcPr>
          <w:p>
            <w:pPr>
              <w:pStyle w:val="CellB"/>
            </w:pPr>
            <w:r>
              <w:t>Chọn một trong năm mức</w:t>
            </w:r>
          </w:p>
        </w:tc>
        <w:tc>
          <w:tcPr>
            <w:tcW w:type="dxa" w:w="3288"/>
            <w:tcMar>
              <w:top w:w="90" w:type="dxa"/>
              <w:start w:w="140" w:type="dxa"/>
              <w:bottom w:w="90" w:type="dxa"/>
              <w:end w:w="140" w:type="dxa"/>
            </w:tcMar>
          </w:tcPr>
          <w:p>
            <w:pPr>
              <w:pStyle w:val="CellB"/>
            </w:pPr>
            <w:r>
              <w:t>Vui lòng chọn mức đánh giá / Rating is required</w:t>
            </w:r>
          </w:p>
        </w:tc>
      </w:tr>
      <w:tr>
        <w:tc>
          <w:tcPr>
            <w:tcW w:type="dxa" w:w="1701"/>
            <w:shd w:val="clear" w:color="auto" w:fill="F7F8FA"/>
            <w:tcMar>
              <w:top w:w="90" w:type="dxa"/>
              <w:start w:w="140" w:type="dxa"/>
              <w:bottom w:w="90" w:type="dxa"/>
              <w:end w:w="140" w:type="dxa"/>
            </w:tcMar>
          </w:tcPr>
          <w:p>
            <w:pPr>
              <w:pStyle w:val="CellB"/>
            </w:pPr>
            <w:r>
              <w:t>Lý do</w:t>
            </w:r>
          </w:p>
        </w:tc>
        <w:tc>
          <w:tcPr>
            <w:tcW w:type="dxa" w:w="1134"/>
            <w:shd w:val="clear" w:color="auto" w:fill="F7F8FA"/>
            <w:tcMar>
              <w:top w:w="90" w:type="dxa"/>
              <w:start w:w="140" w:type="dxa"/>
              <w:bottom w:w="90" w:type="dxa"/>
              <w:end w:w="140" w:type="dxa"/>
            </w:tcMar>
          </w:tcPr>
          <w:p>
            <w:pPr>
              <w:pStyle w:val="CellB"/>
            </w:pPr>
            <w:r>
              <w:t>Tuỳ cấu hình</w:t>
            </w:r>
          </w:p>
        </w:tc>
        <w:tc>
          <w:tcPr>
            <w:tcW w:type="dxa" w:w="3288"/>
            <w:shd w:val="clear" w:color="auto" w:fill="F7F8FA"/>
            <w:tcMar>
              <w:top w:w="90" w:type="dxa"/>
              <w:start w:w="140" w:type="dxa"/>
              <w:bottom w:w="90" w:type="dxa"/>
              <w:end w:w="140" w:type="dxa"/>
            </w:tcMar>
          </w:tcPr>
          <w:p>
            <w:pPr>
              <w:pStyle w:val="CellB"/>
            </w:pPr>
            <w:r>
              <w:t>Chọn nhiều tuỳ ý; một vài lý do có thể được đặt là bắt buộc với điểm thấp</w:t>
            </w:r>
          </w:p>
        </w:tc>
        <w:tc>
          <w:tcPr>
            <w:tcW w:type="dxa" w:w="3288"/>
            <w:shd w:val="clear" w:color="auto" w:fill="F7F8FA"/>
            <w:tcMar>
              <w:top w:w="90" w:type="dxa"/>
              <w:start w:w="140" w:type="dxa"/>
              <w:bottom w:w="90" w:type="dxa"/>
              <w:end w:w="140" w:type="dxa"/>
            </w:tcMar>
          </w:tcPr>
          <w:p>
            <w:pPr>
              <w:pStyle w:val="CellB"/>
            </w:pPr>
            <w:r>
              <w:t>Vui lòng chọn lý do bắt buộc.</w:t>
            </w:r>
          </w:p>
        </w:tc>
      </w:tr>
      <w:tr>
        <w:tc>
          <w:tcPr>
            <w:tcW w:type="dxa" w:w="1701"/>
            <w:tcMar>
              <w:top w:w="90" w:type="dxa"/>
              <w:start w:w="140" w:type="dxa"/>
              <w:bottom w:w="90" w:type="dxa"/>
              <w:end w:w="140" w:type="dxa"/>
            </w:tcMar>
          </w:tcPr>
          <w:p>
            <w:pPr>
              <w:pStyle w:val="CellB"/>
            </w:pPr>
            <w:r>
              <w:t>Họ và tên</w:t>
            </w:r>
          </w:p>
        </w:tc>
        <w:tc>
          <w:tcPr>
            <w:tcW w:type="dxa" w:w="1134"/>
            <w:tcMar>
              <w:top w:w="90" w:type="dxa"/>
              <w:start w:w="140" w:type="dxa"/>
              <w:bottom w:w="90" w:type="dxa"/>
              <w:end w:w="140" w:type="dxa"/>
            </w:tcMar>
          </w:tcPr>
          <w:p>
            <w:pPr>
              <w:pStyle w:val="CellB"/>
            </w:pPr>
            <w:r>
              <w:t>Có</w:t>
            </w:r>
          </w:p>
        </w:tc>
        <w:tc>
          <w:tcPr>
            <w:tcW w:type="dxa" w:w="3288"/>
            <w:tcMar>
              <w:top w:w="90" w:type="dxa"/>
              <w:start w:w="140" w:type="dxa"/>
              <w:bottom w:w="90" w:type="dxa"/>
              <w:end w:w="140" w:type="dxa"/>
            </w:tcMar>
          </w:tcPr>
          <w:p>
            <w:pPr>
              <w:pStyle w:val="CellB"/>
            </w:pPr>
            <w:r>
              <w:t>Từ 2 đến 100 ký tự</w:t>
            </w:r>
          </w:p>
        </w:tc>
        <w:tc>
          <w:tcPr>
            <w:tcW w:type="dxa" w:w="3288"/>
            <w:tcMar>
              <w:top w:w="90" w:type="dxa"/>
              <w:start w:w="140" w:type="dxa"/>
              <w:bottom w:w="90" w:type="dxa"/>
              <w:end w:w="140" w:type="dxa"/>
            </w:tcMar>
          </w:tcPr>
          <w:p>
            <w:pPr>
              <w:pStyle w:val="CellB"/>
            </w:pPr>
            <w:r>
              <w:t>Vui lòng nhập họ tên / Name is required</w:t>
            </w:r>
          </w:p>
        </w:tc>
      </w:tr>
      <w:tr>
        <w:tc>
          <w:tcPr>
            <w:tcW w:type="dxa" w:w="1701"/>
            <w:shd w:val="clear" w:color="auto" w:fill="F7F8FA"/>
            <w:tcMar>
              <w:top w:w="90" w:type="dxa"/>
              <w:start w:w="140" w:type="dxa"/>
              <w:bottom w:w="90" w:type="dxa"/>
              <w:end w:w="140" w:type="dxa"/>
            </w:tcMar>
          </w:tcPr>
          <w:p>
            <w:pPr>
              <w:pStyle w:val="CellB"/>
            </w:pPr>
            <w:r>
              <w:t>Số điện thoại</w:t>
            </w:r>
          </w:p>
        </w:tc>
        <w:tc>
          <w:tcPr>
            <w:tcW w:type="dxa" w:w="1134"/>
            <w:shd w:val="clear" w:color="auto" w:fill="F7F8FA"/>
            <w:tcMar>
              <w:top w:w="90" w:type="dxa"/>
              <w:start w:w="140" w:type="dxa"/>
              <w:bottom w:w="90" w:type="dxa"/>
              <w:end w:w="140" w:type="dxa"/>
            </w:tcMar>
          </w:tcPr>
          <w:p>
            <w:pPr>
              <w:pStyle w:val="CellB"/>
            </w:pPr>
            <w:r>
              <w:t>Có</w:t>
            </w:r>
          </w:p>
        </w:tc>
        <w:tc>
          <w:tcPr>
            <w:tcW w:type="dxa" w:w="3288"/>
            <w:shd w:val="clear" w:color="auto" w:fill="F7F8FA"/>
            <w:tcMar>
              <w:top w:w="90" w:type="dxa"/>
              <w:start w:w="140" w:type="dxa"/>
              <w:bottom w:w="90" w:type="dxa"/>
              <w:end w:w="140" w:type="dxa"/>
            </w:tcMar>
          </w:tcPr>
          <w:p>
            <w:pPr>
              <w:pStyle w:val="CellB"/>
            </w:pPr>
            <w:r>
              <w:t>Số di động Việt Nam, dạng 0912345678 hoặc +84912345678</w:t>
            </w:r>
          </w:p>
        </w:tc>
        <w:tc>
          <w:tcPr>
            <w:tcW w:type="dxa" w:w="3288"/>
            <w:shd w:val="clear" w:color="auto" w:fill="F7F8FA"/>
            <w:tcMar>
              <w:top w:w="90" w:type="dxa"/>
              <w:start w:w="140" w:type="dxa"/>
              <w:bottom w:w="90" w:type="dxa"/>
              <w:end w:w="140" w:type="dxa"/>
            </w:tcMar>
          </w:tcPr>
          <w:p>
            <w:pPr>
              <w:pStyle w:val="CellB"/>
            </w:pPr>
            <w:r>
              <w:t>Số điện thoại không đúng định dạng Việt Nam</w:t>
            </w:r>
          </w:p>
        </w:tc>
      </w:tr>
      <w:tr>
        <w:tc>
          <w:tcPr>
            <w:tcW w:type="dxa" w:w="1701"/>
            <w:tcMar>
              <w:top w:w="90" w:type="dxa"/>
              <w:start w:w="140" w:type="dxa"/>
              <w:bottom w:w="90" w:type="dxa"/>
              <w:end w:w="140" w:type="dxa"/>
            </w:tcMar>
          </w:tcPr>
          <w:p>
            <w:pPr>
              <w:pStyle w:val="CellB"/>
            </w:pPr>
            <w:r>
              <w:t>Chia sẻ thêm</w:t>
            </w:r>
          </w:p>
        </w:tc>
        <w:tc>
          <w:tcPr>
            <w:tcW w:type="dxa" w:w="1134"/>
            <w:tcMar>
              <w:top w:w="90" w:type="dxa"/>
              <w:start w:w="140" w:type="dxa"/>
              <w:bottom w:w="90" w:type="dxa"/>
              <w:end w:w="140" w:type="dxa"/>
            </w:tcMar>
          </w:tcPr>
          <w:p>
            <w:pPr>
              <w:pStyle w:val="CellB"/>
            </w:pPr>
            <w:r>
              <w:t>Không</w:t>
            </w:r>
          </w:p>
        </w:tc>
        <w:tc>
          <w:tcPr>
            <w:tcW w:type="dxa" w:w="3288"/>
            <w:tcMar>
              <w:top w:w="90" w:type="dxa"/>
              <w:start w:w="140" w:type="dxa"/>
              <w:bottom w:w="90" w:type="dxa"/>
              <w:end w:w="140" w:type="dxa"/>
            </w:tcMar>
          </w:tcPr>
          <w:p>
            <w:pPr>
              <w:pStyle w:val="CellB"/>
            </w:pPr>
            <w:r>
              <w:t>Ô ghi chú tự do</w:t>
            </w:r>
          </w:p>
        </w:tc>
        <w:tc>
          <w:tcPr>
            <w:tcW w:type="dxa" w:w="3288"/>
            <w:tcMar>
              <w:top w:w="90" w:type="dxa"/>
              <w:start w:w="140" w:type="dxa"/>
              <w:bottom w:w="90" w:type="dxa"/>
              <w:end w:w="140" w:type="dxa"/>
            </w:tcMar>
          </w:tcPr>
          <w:p>
            <w:pPr>
              <w:pStyle w:val="CellB"/>
            </w:pPr>
            <w:r>
              <w:t>—</w:t>
            </w:r>
          </w:p>
        </w:tc>
      </w:tr>
      <w:tr>
        <w:tc>
          <w:tcPr>
            <w:tcW w:type="dxa" w:w="1701"/>
            <w:shd w:val="clear" w:color="auto" w:fill="F7F8FA"/>
            <w:tcMar>
              <w:top w:w="90" w:type="dxa"/>
              <w:start w:w="140" w:type="dxa"/>
              <w:bottom w:w="90" w:type="dxa"/>
              <w:end w:w="140" w:type="dxa"/>
            </w:tcMar>
          </w:tcPr>
          <w:p>
            <w:pPr>
              <w:pStyle w:val="CellB"/>
            </w:pPr>
            <w:r>
              <w:t>Đồng ý</w:t>
            </w:r>
          </w:p>
        </w:tc>
        <w:tc>
          <w:tcPr>
            <w:tcW w:type="dxa" w:w="1134"/>
            <w:shd w:val="clear" w:color="auto" w:fill="F7F8FA"/>
            <w:tcMar>
              <w:top w:w="90" w:type="dxa"/>
              <w:start w:w="140" w:type="dxa"/>
              <w:bottom w:w="90" w:type="dxa"/>
              <w:end w:w="140" w:type="dxa"/>
            </w:tcMar>
          </w:tcPr>
          <w:p>
            <w:pPr>
              <w:pStyle w:val="CellB"/>
            </w:pPr>
            <w:r>
              <w:t>Có</w:t>
            </w:r>
          </w:p>
        </w:tc>
        <w:tc>
          <w:tcPr>
            <w:tcW w:type="dxa" w:w="3288"/>
            <w:shd w:val="clear" w:color="auto" w:fill="F7F8FA"/>
            <w:tcMar>
              <w:top w:w="90" w:type="dxa"/>
              <w:start w:w="140" w:type="dxa"/>
              <w:bottom w:w="90" w:type="dxa"/>
              <w:end w:w="140" w:type="dxa"/>
            </w:tcMar>
          </w:tcPr>
          <w:p>
            <w:pPr>
              <w:pStyle w:val="CellB"/>
            </w:pPr>
            <w:r>
              <w:t>Phải tích chọn mới gửi được</w:t>
            </w:r>
          </w:p>
        </w:tc>
        <w:tc>
          <w:tcPr>
            <w:tcW w:type="dxa" w:w="3288"/>
            <w:shd w:val="clear" w:color="auto" w:fill="F7F8FA"/>
            <w:tcMar>
              <w:top w:w="90" w:type="dxa"/>
              <w:start w:w="140" w:type="dxa"/>
              <w:bottom w:w="90" w:type="dxa"/>
              <w:end w:w="140" w:type="dxa"/>
            </w:tcMar>
          </w:tcPr>
          <w:p>
            <w:pPr>
              <w:pStyle w:val="CellB"/>
            </w:pPr>
            <w:r>
              <w:t>Cần đồng ý để gửi đánh giá / Consent required</w:t>
            </w:r>
          </w:p>
        </w:tc>
      </w:tr>
    </w:tbl>
    <w:p>
      <w:pPr>
        <w:pStyle w:val="Body"/>
        <w:spacing w:after="80"/>
      </w:pPr>
    </w:p>
    <w:tbl>
      <w:tblPr>
        <w:tblW w:type="auto" w:w="0"/>
        <w:jc w:val="left"/>
        <w:tblLook w:firstColumn="1" w:firstRow="1" w:lastColumn="0" w:lastRow="0" w:noHBand="0" w:noVBand="1" w:val="04A0"/>
      </w:tblPr>
      <w:tblGrid>
        <w:gridCol w:w="9412"/>
      </w:tblGrid>
      <w:tr>
        <w:tc>
          <w:tcPr>
            <w:tcW w:type="dxa" w:w="9411"/>
            <w:shd w:val="clear" w:color="auto" w:fill="FEF3ED"/>
            <w:tcMar>
              <w:top w:w="90" w:type="dxa"/>
              <w:start w:w="140" w:type="dxa"/>
              <w:bottom w:w="90" w:type="dxa"/>
              <w:end w:w="140" w:type="dxa"/>
            </w:tcMar>
          </w:tcPr>
          <w:p>
            <w:pPr>
              <w:pStyle w:val="Body"/>
              <w:spacing w:after="40"/>
            </w:pPr>
            <w:r>
              <w:rPr>
                <w:b/>
                <w:color w:val="F26B38"/>
                <w:sz w:val="17"/>
              </w:rPr>
              <w:t>MẸO CHO NHÂN VIÊN QUẦY</w:t>
            </w:r>
          </w:p>
          <w:p>
            <w:pPr>
              <w:pStyle w:val="Body"/>
              <w:spacing w:after="0"/>
            </w:pPr>
            <w:r>
              <w:rPr>
                <w:sz w:val="20"/>
              </w:rPr>
              <w:t>Nếu khách đổi mức điểm sau khi đã chọn lý do, danh sách lý do sẽ thay đổi và các lý do đã chọn được xoá — đây là hành vi đúng, vì bộ lý do cho đánh giá tích cực và tiêu cực khác nhau. Toàn bộ quá trình chỉ mất 15–30 giây.</w:t>
            </w:r>
          </w:p>
        </w:tc>
      </w:tr>
    </w:tbl>
    <w:p>
      <w:pPr>
        <w:pStyle w:val="Body"/>
        <w:spacing w:after="40"/>
      </w:pPr>
    </w:p>
    <w:p>
      <w:pPr>
        <w:pStyle w:val="H2"/>
      </w:pPr>
      <w:r>
        <w:t>5. Các màn hình báo lỗi phía khách hàng</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608"/>
            <w:shd w:val="clear" w:color="auto" w:fill="034EA2"/>
            <w:tcMar>
              <w:top w:w="90" w:type="dxa"/>
              <w:start w:w="140" w:type="dxa"/>
              <w:bottom w:w="90" w:type="dxa"/>
              <w:end w:w="140" w:type="dxa"/>
            </w:tcMar>
          </w:tcPr>
          <w:p>
            <w:pPr>
              <w:pStyle w:val="CellH"/>
            </w:pPr>
            <w:r>
              <w:t>Màn hình khách nhìn thấy</w:t>
            </w:r>
          </w:p>
        </w:tc>
        <w:tc>
          <w:tcPr>
            <w:tcW w:type="dxa" w:w="3402"/>
            <w:shd w:val="clear" w:color="auto" w:fill="034EA2"/>
            <w:tcMar>
              <w:top w:w="90" w:type="dxa"/>
              <w:start w:w="140" w:type="dxa"/>
              <w:bottom w:w="90" w:type="dxa"/>
              <w:end w:w="140" w:type="dxa"/>
            </w:tcMar>
          </w:tcPr>
          <w:p>
            <w:pPr>
              <w:pStyle w:val="CellH"/>
            </w:pPr>
            <w:r>
              <w:t>Nguyên nhân thường gặp</w:t>
            </w:r>
          </w:p>
        </w:tc>
        <w:tc>
          <w:tcPr>
            <w:tcW w:type="dxa" w:w="3402"/>
            <w:shd w:val="clear" w:color="auto" w:fill="034EA2"/>
            <w:tcMar>
              <w:top w:w="90" w:type="dxa"/>
              <w:start w:w="140" w:type="dxa"/>
              <w:bottom w:w="90" w:type="dxa"/>
              <w:end w:w="140" w:type="dxa"/>
            </w:tcMar>
          </w:tcPr>
          <w:p>
            <w:pPr>
              <w:pStyle w:val="CellH"/>
            </w:pPr>
            <w:r>
              <w:t>Nhân viên nên làm gì</w:t>
            </w:r>
          </w:p>
        </w:tc>
      </w:tr>
      <w:tr>
        <w:tc>
          <w:tcPr>
            <w:tcW w:type="dxa" w:w="2608"/>
            <w:tcMar>
              <w:top w:w="90" w:type="dxa"/>
              <w:start w:w="140" w:type="dxa"/>
              <w:bottom w:w="90" w:type="dxa"/>
              <w:end w:w="140" w:type="dxa"/>
            </w:tcMar>
          </w:tcPr>
          <w:p>
            <w:pPr>
              <w:pStyle w:val="CellB"/>
            </w:pPr>
            <w:r>
              <w:t>QR không hợp lệ / Invalid QR</w:t>
            </w:r>
          </w:p>
          <w:p>
            <w:pPr>
              <w:pStyle w:val="CellB"/>
            </w:pPr>
            <w:r>
              <w:t>“Mã QR hiện không khả dụng”</w:t>
            </w:r>
          </w:p>
        </w:tc>
        <w:tc>
          <w:tcPr>
            <w:tcW w:type="dxa" w:w="3402"/>
            <w:tcMar>
              <w:top w:w="90" w:type="dxa"/>
              <w:start w:w="140" w:type="dxa"/>
              <w:bottom w:w="90" w:type="dxa"/>
              <w:end w:w="140" w:type="dxa"/>
            </w:tcMar>
          </w:tcPr>
          <w:p>
            <w:pPr>
              <w:pStyle w:val="CellB"/>
            </w:pPr>
            <w:r>
              <w:t>Mã chưa được tạo, đã bị vô hiệu hoá, đã bị tạo lại (thẻ in cũ hết hiệu lực), hoặc nhân viên / rạp đang ở trạng thái ngừng hoạt động</w:t>
            </w:r>
          </w:p>
        </w:tc>
        <w:tc>
          <w:tcPr>
            <w:tcW w:type="dxa" w:w="3402"/>
            <w:tcMar>
              <w:top w:w="90" w:type="dxa"/>
              <w:start w:w="140" w:type="dxa"/>
              <w:bottom w:w="90" w:type="dxa"/>
              <w:end w:w="140" w:type="dxa"/>
            </w:tcMar>
          </w:tcPr>
          <w:p>
            <w:pPr>
              <w:pStyle w:val="CellB"/>
            </w:pPr>
            <w:r>
              <w:t>Xin lỗi khách và mời quét mã khác. Báo quản lý kiểm tra trong mục Quản lý QR và in lại thẻ nếu cần.</w:t>
            </w:r>
          </w:p>
        </w:tc>
      </w:tr>
      <w:tr>
        <w:tc>
          <w:tcPr>
            <w:tcW w:type="dxa" w:w="2608"/>
            <w:shd w:val="clear" w:color="auto" w:fill="F7F8FA"/>
            <w:tcMar>
              <w:top w:w="90" w:type="dxa"/>
              <w:start w:w="140" w:type="dxa"/>
              <w:bottom w:w="90" w:type="dxa"/>
              <w:end w:w="140" w:type="dxa"/>
            </w:tcMar>
          </w:tcPr>
          <w:p>
            <w:pPr>
              <w:pStyle w:val="CellB"/>
            </w:pPr>
            <w:r>
              <w:t>Lỗi hệ thống / System error</w:t>
            </w:r>
          </w:p>
          <w:p>
            <w:pPr>
              <w:pStyle w:val="CellB"/>
            </w:pPr>
            <w:r>
              <w:t>“Không tải được biểu mẫu”</w:t>
            </w:r>
          </w:p>
        </w:tc>
        <w:tc>
          <w:tcPr>
            <w:tcW w:type="dxa" w:w="3402"/>
            <w:shd w:val="clear" w:color="auto" w:fill="F7F8FA"/>
            <w:tcMar>
              <w:top w:w="90" w:type="dxa"/>
              <w:start w:w="140" w:type="dxa"/>
              <w:bottom w:w="90" w:type="dxa"/>
              <w:end w:w="140" w:type="dxa"/>
            </w:tcMar>
          </w:tcPr>
          <w:p>
            <w:pPr>
              <w:pStyle w:val="CellB"/>
            </w:pPr>
            <w:r>
              <w:t>Mạng chập chờn hoặc dịch vụ tạm thời gián đoạn</w:t>
            </w:r>
          </w:p>
        </w:tc>
        <w:tc>
          <w:tcPr>
            <w:tcW w:type="dxa" w:w="3402"/>
            <w:shd w:val="clear" w:color="auto" w:fill="F7F8FA"/>
            <w:tcMar>
              <w:top w:w="90" w:type="dxa"/>
              <w:start w:w="140" w:type="dxa"/>
              <w:bottom w:w="90" w:type="dxa"/>
              <w:end w:w="140" w:type="dxa"/>
            </w:tcMar>
          </w:tcPr>
          <w:p>
            <w:pPr>
              <w:pStyle w:val="CellB"/>
            </w:pPr>
            <w:r>
              <w:t>Bấm “Thử lại / Retry”. Nội dung khách đã nhập vẫn được giữ nguyên, không phải nhập lại.</w:t>
            </w:r>
          </w:p>
        </w:tc>
      </w:tr>
      <w:tr>
        <w:tc>
          <w:tcPr>
            <w:tcW w:type="dxa" w:w="2608"/>
            <w:tcMar>
              <w:top w:w="90" w:type="dxa"/>
              <w:start w:w="140" w:type="dxa"/>
              <w:bottom w:w="90" w:type="dxa"/>
              <w:end w:w="140" w:type="dxa"/>
            </w:tcMar>
          </w:tcPr>
          <w:p>
            <w:pPr>
              <w:pStyle w:val="CellB"/>
            </w:pPr>
            <w:r>
              <w:t>Trang tải chậm, hiện các khối xám</w:t>
            </w:r>
          </w:p>
        </w:tc>
        <w:tc>
          <w:tcPr>
            <w:tcW w:type="dxa" w:w="3402"/>
            <w:tcMar>
              <w:top w:w="90" w:type="dxa"/>
              <w:start w:w="140" w:type="dxa"/>
              <w:bottom w:w="90" w:type="dxa"/>
              <w:end w:w="140" w:type="dxa"/>
            </w:tcMar>
          </w:tcPr>
          <w:p>
            <w:pPr>
              <w:pStyle w:val="CellB"/>
            </w:pPr>
            <w:r>
              <w:t>Đang tải biểu mẫu</w:t>
            </w:r>
          </w:p>
        </w:tc>
        <w:tc>
          <w:tcPr>
            <w:tcW w:type="dxa" w:w="3402"/>
            <w:tcMar>
              <w:top w:w="90" w:type="dxa"/>
              <w:start w:w="140" w:type="dxa"/>
              <w:bottom w:w="90" w:type="dxa"/>
              <w:end w:w="140" w:type="dxa"/>
            </w:tcMar>
          </w:tcPr>
          <w:p>
            <w:pPr>
              <w:pStyle w:val="CellB"/>
            </w:pPr>
            <w:r>
              <w:t>Chờ vài giây; đây là trạng thái bình thường trên mạng chậm.</w:t>
            </w:r>
          </w:p>
        </w:tc>
      </w:tr>
    </w:tbl>
    <w:p>
      <w:pPr>
        <w:pStyle w:val="Body"/>
        <w:spacing w:after="80"/>
      </w:pPr>
    </w:p>
    <w:tbl>
      <w:tblPr>
        <w:tblW w:type="auto" w:w="0"/>
        <w:jc w:val="left"/>
        <w:tblLook w:firstColumn="1" w:firstRow="1" w:lastColumn="0" w:lastRow="0" w:noHBand="0" w:noVBand="1" w:val="04A0"/>
      </w:tblPr>
      <w:tblGrid>
        <w:gridCol w:w="9412"/>
      </w:tblGrid>
      <w:tr>
        <w:tc>
          <w:tcPr>
            <w:tcW w:type="dxa" w:w="9411"/>
            <w:shd w:val="clear" w:color="auto" w:fill="EAF1FA"/>
            <w:tcMar>
              <w:top w:w="90" w:type="dxa"/>
              <w:start w:w="140" w:type="dxa"/>
              <w:bottom w:w="90" w:type="dxa"/>
              <w:end w:w="140" w:type="dxa"/>
            </w:tcMar>
          </w:tcPr>
          <w:p>
            <w:pPr>
              <w:pStyle w:val="Body"/>
              <w:spacing w:after="40"/>
            </w:pPr>
            <w:r>
              <w:rPr>
                <w:b/>
                <w:color w:val="034EA2"/>
                <w:sz w:val="17"/>
              </w:rPr>
              <w:t>LƯU Ý</w:t>
            </w:r>
          </w:p>
          <w:p>
            <w:pPr>
              <w:pStyle w:val="Body"/>
              <w:spacing w:after="0"/>
            </w:pPr>
            <w:r>
              <w:rPr>
                <w:sz w:val="20"/>
              </w:rPr>
              <w:t>Vì lý do bảo mật, màn hình lỗi phía khách hàng không bao giờ nêu nguyên nhân kỹ thuật cụ thể. Muốn biết chính xác mã QR đang ở trạng thái nào, hãy tra trong mục Quản lý QR của trang quản trị.</w:t>
            </w:r>
          </w:p>
        </w:tc>
      </w:tr>
    </w:tbl>
    <w:p>
      <w:pPr>
        <w:pStyle w:val="Body"/>
        <w:spacing w:after="40"/>
      </w:pPr>
    </w:p>
    <w:p>
      <w:pPr>
        <w:pStyle w:val="H2"/>
      </w:pPr>
      <w:r>
        <w:t>6. Thông tin cá nhân và quyền riêng tư</w:t>
      </w:r>
    </w:p>
    <w:p>
      <w:pPr>
        <w:pStyle w:val="Bul"/>
      </w:pPr>
      <w:r>
        <w:t>•  Hệ thống chỉ thu thập: mức đánh giá, lý do đã chọn, họ tên, số điện thoại và phần ghi chú tự nguyện của khách.</w:t>
      </w:r>
    </w:p>
    <w:p>
      <w:pPr>
        <w:pStyle w:val="Bul"/>
      </w:pPr>
      <w:r>
        <w:t>•  Thông tin dùng để ghi nhận và cải thiện chất lượng dịch vụ, không dùng cho mục đích tiếp thị.</w:t>
      </w:r>
    </w:p>
    <w:p>
      <w:pPr>
        <w:pStyle w:val="Bul"/>
      </w:pPr>
      <w:r>
        <w:t>•  Khách có thể mở “Chính sách bảo mật” ngay trên biểu mẫu; bấm “← Quay lại” sẽ trở về biểu mẫu và giữ nguyên nội dung đã nhập.</w:t>
      </w:r>
    </w:p>
    <w:p>
      <w:pPr>
        <w:pStyle w:val="Bul"/>
      </w:pPr>
      <w:r>
        <w:t>•  Mỗi đánh giá lưu kèm phiên bản chính sách mà khách đã đồng ý và thời điểm đồng ý.</w:t>
      </w:r>
    </w:p>
    <w:p>
      <w:pPr>
        <w:pStyle w:val="Bul"/>
      </w:pPr>
      <w:r>
        <w:t>•  Trong danh sách feedback và file CSV xuất ra, số điện thoại được che bớt; chỉ màn hình chi tiết mới hiển thị đầy đủ để phục vụ việc liên hệ lại.</w:t>
      </w:r>
    </w:p>
    <w:p>
      <w:pPr>
        <w:pStyle w:val="Bul"/>
      </w:pPr>
      <w:r>
        <w:t>•  Trang đánh giá không cho công cụ tìm kiếm lập chỉ mục và không hiển thị bất kỳ thông tin nội bộ nào của nhân viên.</w:t>
      </w:r>
    </w:p>
    <w:p>
      <w:r>
        <w:br w:type="page"/>
      </w:r>
    </w:p>
    <w:p>
      <w:pPr>
        <w:pStyle w:val="Kicker"/>
      </w:pPr>
      <w:r>
        <w:t>PHẦN C</w:t>
      </w:r>
    </w:p>
    <w:p>
      <w:pPr>
        <w:pStyle w:val="H1"/>
      </w:pPr>
      <w:r>
        <w:t>Bắt đầu với trang quản trị</w:t>
      </w:r>
    </w:p>
    <w:p>
      <w:pPr>
        <w:pStyle w:val="H2"/>
      </w:pPr>
      <w:r>
        <w:t>7. Đăng nhập, đổi mật khẩu và đăng xuất</w:t>
      </w:r>
    </w:p>
    <w:p>
      <w:pPr>
        <w:pStyle w:val="Step"/>
      </w:pPr>
      <w:r>
        <w:rPr>
          <w:b/>
          <w:color w:val="034EA2"/>
        </w:rPr>
        <w:t xml:space="preserve">1.  </w:t>
      </w:r>
      <w:r>
        <w:t>Mở địa chỉ trang quản trị bằng Chrome, Edge hoặc Safari trên máy tính.</w:t>
      </w:r>
    </w:p>
    <w:p>
      <w:pPr>
        <w:pStyle w:val="Step"/>
      </w:pPr>
      <w:r>
        <w:rPr>
          <w:b/>
          <w:color w:val="034EA2"/>
        </w:rPr>
        <w:t xml:space="preserve">2.  </w:t>
      </w:r>
      <w:r>
        <w:t>Màn hình “Đăng nhập quản trị” hiện ra. Bấm nút “Đăng nhập”.</w:t>
      </w:r>
    </w:p>
    <w:p>
      <w:pPr>
        <w:pStyle w:val="Step"/>
      </w:pPr>
      <w:r>
        <w:rPr>
          <w:b/>
          <w:color w:val="034EA2"/>
        </w:rPr>
        <w:t xml:space="preserve">3.  </w:t>
      </w:r>
      <w:r>
        <w:t>Trình duyệt chuyển sang trang đăng nhập tập trung của hệ thống. Nhập tên đăng nhập và mật khẩu được cấp.</w:t>
      </w:r>
    </w:p>
    <w:p>
      <w:pPr>
        <w:pStyle w:val="Step"/>
      </w:pPr>
      <w:r>
        <w:rPr>
          <w:b/>
          <w:color w:val="034EA2"/>
        </w:rPr>
        <w:t xml:space="preserve">4.  </w:t>
      </w:r>
      <w:r>
        <w:t>Sau khi xác thực thành công, bạn quay lại trang quản trị và vào thẳng Dashboard.</w:t>
      </w:r>
    </w:p>
    <w:p>
      <w:pPr>
        <w:pStyle w:val="Bul"/>
      </w:pPr>
      <w:r>
        <w:t>•  Lần đăng nhập đầu tiên với mật khẩu tạm, hệ thống sẽ yêu cầu bạn đặt mật khẩu mới.</w:t>
      </w:r>
    </w:p>
    <w:p>
      <w:pPr>
        <w:pStyle w:val="Bul"/>
      </w:pPr>
      <w:r>
        <w:t>•  Quên mật khẩu: dùng liên kết khôi phục ngay tại màn hình đăng nhập tập trung.</w:t>
      </w:r>
    </w:p>
    <w:p>
      <w:pPr>
        <w:pStyle w:val="Bul"/>
      </w:pPr>
      <w:r>
        <w:t>•  Đổi mật khẩu bất cứ lúc nào: bấm “Tài khoản” ở góc phải thanh tiêu đề.</w:t>
      </w:r>
    </w:p>
    <w:p>
      <w:pPr>
        <w:pStyle w:val="Bul"/>
      </w:pPr>
      <w:r>
        <w:t>•  Kết thúc phiên làm việc: bấm “Đăng xuất”. Luôn đăng xuất khi dùng máy chung tại rạp.</w:t>
      </w:r>
    </w:p>
    <w:tbl>
      <w:tblPr>
        <w:tblW w:type="auto" w:w="0"/>
        <w:jc w:val="left"/>
        <w:tblLook w:firstColumn="1" w:firstRow="1" w:lastColumn="0" w:lastRow="0" w:noHBand="0" w:noVBand="1" w:val="04A0"/>
      </w:tblPr>
      <w:tblGrid>
        <w:gridCol w:w="9412"/>
      </w:tblGrid>
      <w:tr>
        <w:tc>
          <w:tcPr>
            <w:tcW w:type="dxa" w:w="9411"/>
            <w:shd w:val="clear" w:color="auto" w:fill="FEF2F2"/>
            <w:tcMar>
              <w:top w:w="90" w:type="dxa"/>
              <w:start w:w="140" w:type="dxa"/>
              <w:bottom w:w="90" w:type="dxa"/>
              <w:end w:w="140" w:type="dxa"/>
            </w:tcMar>
          </w:tcPr>
          <w:p>
            <w:pPr>
              <w:pStyle w:val="Body"/>
              <w:spacing w:after="40"/>
            </w:pPr>
            <w:r>
              <w:rPr>
                <w:b/>
                <w:color w:val="B91C1C"/>
                <w:sz w:val="17"/>
              </w:rPr>
              <w:t>NẾU KHÔNG ĐĂNG NHẬP ĐƯỢC</w:t>
            </w:r>
          </w:p>
          <w:p>
            <w:pPr>
              <w:pStyle w:val="Body"/>
              <w:spacing w:after="0"/>
            </w:pPr>
            <w:r>
              <w:rPr>
                <w:sz w:val="20"/>
              </w:rPr>
              <w:t>Thông báo “Không kết nối được dịch vụ đăng nhập. Vui lòng thử lại.” nghĩa là hệ thống xác thực đang không phản hồi, không phải sai mật khẩu. Thử lại sau ít phút; nếu vẫn lỗi, báo bộ phận CNTT.</w:t>
            </w:r>
          </w:p>
        </w:tc>
      </w:tr>
    </w:tbl>
    <w:p>
      <w:pPr>
        <w:pStyle w:val="Body"/>
        <w:spacing w:after="40"/>
      </w:pPr>
    </w:p>
    <w:p>
      <w:pPr>
        <w:pStyle w:val="H2"/>
      </w:pPr>
      <w:r>
        <w:t>8. Bố cục màn hình quản trị</w:t>
      </w:r>
    </w:p>
    <w:p>
      <w:pPr>
        <w:pStyle w:val="Body"/>
      </w:pPr>
      <w:r>
        <w:t>Mọi màn hình quản trị đều có chung khung sau:</w:t>
      </w:r>
    </w:p>
    <w:tbl>
      <w:tblPr>
        <w:tblStyle w:val="TableGrid"/>
        <w:tblW w:type="auto" w:w="0"/>
        <w:jc w:val="left"/>
        <w:tblLook w:firstColumn="1" w:firstRow="1" w:lastColumn="0" w:lastRow="0" w:noHBand="0" w:noVBand="1" w:val="04A0"/>
      </w:tblPr>
      <w:tblGrid>
        <w:gridCol w:w="4706"/>
        <w:gridCol w:w="4706"/>
      </w:tblGrid>
      <w:tr>
        <w:trPr>
          <w:tblHeader/>
        </w:trPr>
        <w:tc>
          <w:tcPr>
            <w:tcW w:type="dxa" w:w="2608"/>
            <w:shd w:val="clear" w:color="auto" w:fill="034EA2"/>
            <w:tcMar>
              <w:top w:w="90" w:type="dxa"/>
              <w:start w:w="140" w:type="dxa"/>
              <w:bottom w:w="90" w:type="dxa"/>
              <w:end w:w="140" w:type="dxa"/>
            </w:tcMar>
          </w:tcPr>
          <w:p>
            <w:pPr>
              <w:pStyle w:val="CellH"/>
            </w:pPr>
            <w:r>
              <w:t>Khu vực</w:t>
            </w:r>
          </w:p>
        </w:tc>
        <w:tc>
          <w:tcPr>
            <w:tcW w:type="dxa" w:w="6803"/>
            <w:shd w:val="clear" w:color="auto" w:fill="034EA2"/>
            <w:tcMar>
              <w:top w:w="90" w:type="dxa"/>
              <w:start w:w="140" w:type="dxa"/>
              <w:bottom w:w="90" w:type="dxa"/>
              <w:end w:w="140" w:type="dxa"/>
            </w:tcMar>
          </w:tcPr>
          <w:p>
            <w:pPr>
              <w:pStyle w:val="CellH"/>
            </w:pPr>
            <w:r>
              <w:t>Nội dung</w:t>
            </w:r>
          </w:p>
        </w:tc>
      </w:tr>
      <w:tr>
        <w:tc>
          <w:tcPr>
            <w:tcW w:type="dxa" w:w="2608"/>
            <w:tcMar>
              <w:top w:w="90" w:type="dxa"/>
              <w:start w:w="140" w:type="dxa"/>
              <w:bottom w:w="90" w:type="dxa"/>
              <w:end w:w="140" w:type="dxa"/>
            </w:tcMar>
          </w:tcPr>
          <w:p>
            <w:pPr>
              <w:pStyle w:val="CellB"/>
            </w:pPr>
            <w:r>
              <w:t>Thanh tiêu đề trên cùng</w:t>
            </w:r>
          </w:p>
        </w:tc>
        <w:tc>
          <w:tcPr>
            <w:tcW w:type="dxa" w:w="6803"/>
            <w:tcMar>
              <w:top w:w="90" w:type="dxa"/>
              <w:start w:w="140" w:type="dxa"/>
              <w:bottom w:w="90" w:type="dxa"/>
              <w:end w:w="140" w:type="dxa"/>
            </w:tcMar>
          </w:tcPr>
          <w:p>
            <w:pPr>
              <w:pStyle w:val="CellB"/>
            </w:pPr>
            <w:r>
              <w:t>Tên hệ thống (bấm vào để về Dashboard), nút “Thông báo” kèm số đánh giá chưa đọc, tên bạn, nút “Tài khoản” và “Đăng xuất”</w:t>
            </w:r>
          </w:p>
        </w:tc>
      </w:tr>
      <w:tr>
        <w:tc>
          <w:tcPr>
            <w:tcW w:type="dxa" w:w="2608"/>
            <w:shd w:val="clear" w:color="auto" w:fill="F7F8FA"/>
            <w:tcMar>
              <w:top w:w="90" w:type="dxa"/>
              <w:start w:w="140" w:type="dxa"/>
              <w:bottom w:w="90" w:type="dxa"/>
              <w:end w:w="140" w:type="dxa"/>
            </w:tcMar>
          </w:tcPr>
          <w:p>
            <w:pPr>
              <w:pStyle w:val="CellB"/>
            </w:pPr>
            <w:r>
              <w:t>Thanh bên trái</w:t>
            </w:r>
          </w:p>
        </w:tc>
        <w:tc>
          <w:tcPr>
            <w:tcW w:type="dxa" w:w="6803"/>
            <w:shd w:val="clear" w:color="auto" w:fill="F7F8FA"/>
            <w:tcMar>
              <w:top w:w="90" w:type="dxa"/>
              <w:start w:w="140" w:type="dxa"/>
              <w:bottom w:w="90" w:type="dxa"/>
              <w:end w:w="140" w:type="dxa"/>
            </w:tcMar>
          </w:tcPr>
          <w:p>
            <w:pPr>
              <w:pStyle w:val="CellB"/>
            </w:pPr>
            <w:r>
              <w:t>“Phạm vi quản trị” cho biết vai trò và bạn đang xem một rạp hay toàn hệ thống, bên dưới là các nhóm menu</w:t>
            </w:r>
          </w:p>
        </w:tc>
      </w:tr>
      <w:tr>
        <w:tc>
          <w:tcPr>
            <w:tcW w:type="dxa" w:w="2608"/>
            <w:tcMar>
              <w:top w:w="90" w:type="dxa"/>
              <w:start w:w="140" w:type="dxa"/>
              <w:bottom w:w="90" w:type="dxa"/>
              <w:end w:w="140" w:type="dxa"/>
            </w:tcMar>
          </w:tcPr>
          <w:p>
            <w:pPr>
              <w:pStyle w:val="CellB"/>
            </w:pPr>
            <w:r>
              <w:t>Vùng nội dung</w:t>
            </w:r>
          </w:p>
        </w:tc>
        <w:tc>
          <w:tcPr>
            <w:tcW w:type="dxa" w:w="6803"/>
            <w:tcMar>
              <w:top w:w="90" w:type="dxa"/>
              <w:start w:w="140" w:type="dxa"/>
              <w:bottom w:w="90" w:type="dxa"/>
              <w:end w:w="140" w:type="dxa"/>
            </w:tcMar>
          </w:tcPr>
          <w:p>
            <w:pPr>
              <w:pStyle w:val="CellB"/>
            </w:pPr>
            <w:r>
              <w:t>Tiêu đề trang, thanh bộ lọc, bảng dữ liệu và các nút thao tác</w:t>
            </w:r>
          </w:p>
        </w:tc>
      </w:tr>
    </w:tbl>
    <w:p>
      <w:pPr>
        <w:pStyle w:val="Body"/>
        <w:spacing w:after="80"/>
      </w:pPr>
    </w:p>
    <w:p>
      <w:pPr>
        <w:pStyle w:val="H3"/>
      </w:pPr>
      <w:r>
        <w:t>Các nhóm menu ở thanh bên</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474"/>
            <w:shd w:val="clear" w:color="auto" w:fill="034EA2"/>
            <w:tcMar>
              <w:top w:w="90" w:type="dxa"/>
              <w:start w:w="140" w:type="dxa"/>
              <w:bottom w:w="90" w:type="dxa"/>
              <w:end w:w="140" w:type="dxa"/>
            </w:tcMar>
          </w:tcPr>
          <w:p>
            <w:pPr>
              <w:pStyle w:val="CellH"/>
            </w:pPr>
            <w:r>
              <w:t>Nhóm</w:t>
            </w:r>
          </w:p>
        </w:tc>
        <w:tc>
          <w:tcPr>
            <w:tcW w:type="dxa" w:w="3742"/>
            <w:shd w:val="clear" w:color="auto" w:fill="034EA2"/>
            <w:tcMar>
              <w:top w:w="90" w:type="dxa"/>
              <w:start w:w="140" w:type="dxa"/>
              <w:bottom w:w="90" w:type="dxa"/>
              <w:end w:w="140" w:type="dxa"/>
            </w:tcMar>
          </w:tcPr>
          <w:p>
            <w:pPr>
              <w:pStyle w:val="CellH"/>
            </w:pPr>
            <w:r>
              <w:t>Mục</w:t>
            </w:r>
          </w:p>
        </w:tc>
        <w:tc>
          <w:tcPr>
            <w:tcW w:type="dxa" w:w="4195"/>
            <w:shd w:val="clear" w:color="auto" w:fill="034EA2"/>
            <w:tcMar>
              <w:top w:w="90" w:type="dxa"/>
              <w:start w:w="140" w:type="dxa"/>
              <w:bottom w:w="90" w:type="dxa"/>
              <w:end w:w="140" w:type="dxa"/>
            </w:tcMar>
          </w:tcPr>
          <w:p>
            <w:pPr>
              <w:pStyle w:val="CellH"/>
            </w:pPr>
            <w:r>
              <w:t>Ai nhìn thấy</w:t>
            </w:r>
          </w:p>
        </w:tc>
      </w:tr>
      <w:tr>
        <w:tc>
          <w:tcPr>
            <w:tcW w:type="dxa" w:w="1474"/>
            <w:tcMar>
              <w:top w:w="90" w:type="dxa"/>
              <w:start w:w="140" w:type="dxa"/>
              <w:bottom w:w="90" w:type="dxa"/>
              <w:end w:w="140" w:type="dxa"/>
            </w:tcMar>
          </w:tcPr>
          <w:p>
            <w:pPr>
              <w:pStyle w:val="CellB"/>
            </w:pPr>
            <w:r>
              <w:t>Tổng quan</w:t>
            </w:r>
          </w:p>
        </w:tc>
        <w:tc>
          <w:tcPr>
            <w:tcW w:type="dxa" w:w="3742"/>
            <w:tcMar>
              <w:top w:w="90" w:type="dxa"/>
              <w:start w:w="140" w:type="dxa"/>
              <w:bottom w:w="90" w:type="dxa"/>
              <w:end w:w="140" w:type="dxa"/>
            </w:tcMar>
          </w:tcPr>
          <w:p>
            <w:pPr>
              <w:pStyle w:val="CellB"/>
            </w:pPr>
            <w:r>
              <w:t>Dashboard</w:t>
            </w:r>
          </w:p>
        </w:tc>
        <w:tc>
          <w:tcPr>
            <w:tcW w:type="dxa" w:w="4195"/>
            <w:tcMar>
              <w:top w:w="90" w:type="dxa"/>
              <w:start w:w="140" w:type="dxa"/>
              <w:bottom w:w="90" w:type="dxa"/>
              <w:end w:w="140" w:type="dxa"/>
            </w:tcMar>
          </w:tcPr>
          <w:p>
            <w:pPr>
              <w:pStyle w:val="CellB"/>
            </w:pPr>
            <w:r>
              <w:t>Mọi vai trò</w:t>
            </w:r>
          </w:p>
        </w:tc>
      </w:tr>
      <w:tr>
        <w:tc>
          <w:tcPr>
            <w:tcW w:type="dxa" w:w="1474"/>
            <w:shd w:val="clear" w:color="auto" w:fill="F7F8FA"/>
            <w:tcMar>
              <w:top w:w="90" w:type="dxa"/>
              <w:start w:w="140" w:type="dxa"/>
              <w:bottom w:w="90" w:type="dxa"/>
              <w:end w:w="140" w:type="dxa"/>
            </w:tcMar>
          </w:tcPr>
          <w:p>
            <w:pPr>
              <w:pStyle w:val="CellB"/>
            </w:pPr>
            <w:r>
              <w:t>Feedback</w:t>
            </w:r>
          </w:p>
        </w:tc>
        <w:tc>
          <w:tcPr>
            <w:tcW w:type="dxa" w:w="3742"/>
            <w:shd w:val="clear" w:color="auto" w:fill="F7F8FA"/>
            <w:tcMar>
              <w:top w:w="90" w:type="dxa"/>
              <w:start w:w="140" w:type="dxa"/>
              <w:bottom w:w="90" w:type="dxa"/>
              <w:end w:w="140" w:type="dxa"/>
            </w:tcMar>
          </w:tcPr>
          <w:p>
            <w:pPr>
              <w:pStyle w:val="CellB"/>
            </w:pPr>
            <w:r>
              <w:t>Tất cả feedback · Phân tích</w:t>
            </w:r>
          </w:p>
        </w:tc>
        <w:tc>
          <w:tcPr>
            <w:tcW w:type="dxa" w:w="4195"/>
            <w:shd w:val="clear" w:color="auto" w:fill="F7F8FA"/>
            <w:tcMar>
              <w:top w:w="90" w:type="dxa"/>
              <w:start w:w="140" w:type="dxa"/>
              <w:bottom w:w="90" w:type="dxa"/>
              <w:end w:w="140" w:type="dxa"/>
            </w:tcMar>
          </w:tcPr>
          <w:p>
            <w:pPr>
              <w:pStyle w:val="CellB"/>
            </w:pPr>
            <w:r>
              <w:t>Mọi vai trò</w:t>
            </w:r>
          </w:p>
        </w:tc>
      </w:tr>
      <w:tr>
        <w:tc>
          <w:tcPr>
            <w:tcW w:type="dxa" w:w="1474"/>
            <w:tcMar>
              <w:top w:w="90" w:type="dxa"/>
              <w:start w:w="140" w:type="dxa"/>
              <w:bottom w:w="90" w:type="dxa"/>
              <w:end w:w="140" w:type="dxa"/>
            </w:tcMar>
          </w:tcPr>
          <w:p>
            <w:pPr>
              <w:pStyle w:val="CellB"/>
            </w:pPr>
            <w:r>
              <w:t>Nhân viên</w:t>
            </w:r>
          </w:p>
        </w:tc>
        <w:tc>
          <w:tcPr>
            <w:tcW w:type="dxa" w:w="3742"/>
            <w:tcMar>
              <w:top w:w="90" w:type="dxa"/>
              <w:start w:w="140" w:type="dxa"/>
              <w:bottom w:w="90" w:type="dxa"/>
              <w:end w:w="140" w:type="dxa"/>
            </w:tcMar>
          </w:tcPr>
          <w:p>
            <w:pPr>
              <w:pStyle w:val="CellB"/>
            </w:pPr>
            <w:r>
              <w:t>Danh sách nhân viên · Import Excel / CSV · Quản lý QR</w:t>
            </w:r>
          </w:p>
        </w:tc>
        <w:tc>
          <w:tcPr>
            <w:tcW w:type="dxa" w:w="4195"/>
            <w:tcMar>
              <w:top w:w="90" w:type="dxa"/>
              <w:start w:w="140" w:type="dxa"/>
              <w:bottom w:w="90" w:type="dxa"/>
              <w:end w:w="140" w:type="dxa"/>
            </w:tcMar>
          </w:tcPr>
          <w:p>
            <w:pPr>
              <w:pStyle w:val="CellB"/>
            </w:pPr>
            <w:r>
              <w:t>Mọi vai trò</w:t>
            </w:r>
          </w:p>
        </w:tc>
      </w:tr>
      <w:tr>
        <w:tc>
          <w:tcPr>
            <w:tcW w:type="dxa" w:w="1474"/>
            <w:shd w:val="clear" w:color="auto" w:fill="F7F8FA"/>
            <w:tcMar>
              <w:top w:w="90" w:type="dxa"/>
              <w:start w:w="140" w:type="dxa"/>
              <w:bottom w:w="90" w:type="dxa"/>
              <w:end w:w="140" w:type="dxa"/>
            </w:tcMar>
          </w:tcPr>
          <w:p>
            <w:pPr>
              <w:pStyle w:val="CellB"/>
            </w:pPr>
            <w:r>
              <w:t>Hiệu suất</w:t>
            </w:r>
          </w:p>
        </w:tc>
        <w:tc>
          <w:tcPr>
            <w:tcW w:type="dxa" w:w="3742"/>
            <w:shd w:val="clear" w:color="auto" w:fill="F7F8FA"/>
            <w:tcMar>
              <w:top w:w="90" w:type="dxa"/>
              <w:start w:w="140" w:type="dxa"/>
              <w:bottom w:w="90" w:type="dxa"/>
              <w:end w:w="140" w:type="dxa"/>
            </w:tcMar>
          </w:tcPr>
          <w:p>
            <w:pPr>
              <w:pStyle w:val="CellB"/>
            </w:pPr>
            <w:r>
              <w:t>Ranking nhân viên · Ranking rạp</w:t>
            </w:r>
          </w:p>
        </w:tc>
        <w:tc>
          <w:tcPr>
            <w:tcW w:type="dxa" w:w="4195"/>
            <w:shd w:val="clear" w:color="auto" w:fill="F7F8FA"/>
            <w:tcMar>
              <w:top w:w="90" w:type="dxa"/>
              <w:start w:w="140" w:type="dxa"/>
              <w:bottom w:w="90" w:type="dxa"/>
              <w:end w:w="140" w:type="dxa"/>
            </w:tcMar>
          </w:tcPr>
          <w:p>
            <w:pPr>
              <w:pStyle w:val="CellB"/>
            </w:pPr>
            <w:r>
              <w:t>Ranking rạp chỉ dành cho Head Office và System Admin</w:t>
            </w:r>
          </w:p>
        </w:tc>
      </w:tr>
      <w:tr>
        <w:tc>
          <w:tcPr>
            <w:tcW w:type="dxa" w:w="1474"/>
            <w:tcMar>
              <w:top w:w="90" w:type="dxa"/>
              <w:start w:w="140" w:type="dxa"/>
              <w:bottom w:w="90" w:type="dxa"/>
              <w:end w:w="140" w:type="dxa"/>
            </w:tcMar>
          </w:tcPr>
          <w:p>
            <w:pPr>
              <w:pStyle w:val="CellB"/>
            </w:pPr>
            <w:r>
              <w:t>Coaching</w:t>
            </w:r>
          </w:p>
        </w:tc>
        <w:tc>
          <w:tcPr>
            <w:tcW w:type="dxa" w:w="3742"/>
            <w:tcMar>
              <w:top w:w="90" w:type="dxa"/>
              <w:start w:w="140" w:type="dxa"/>
              <w:bottom w:w="90" w:type="dxa"/>
              <w:end w:w="140" w:type="dxa"/>
            </w:tcMar>
          </w:tcPr>
          <w:p>
            <w:pPr>
              <w:pStyle w:val="CellB"/>
            </w:pPr>
            <w:r>
              <w:t>Coaching cases</w:t>
            </w:r>
          </w:p>
        </w:tc>
        <w:tc>
          <w:tcPr>
            <w:tcW w:type="dxa" w:w="4195"/>
            <w:tcMar>
              <w:top w:w="90" w:type="dxa"/>
              <w:start w:w="140" w:type="dxa"/>
              <w:bottom w:w="90" w:type="dxa"/>
              <w:end w:w="140" w:type="dxa"/>
            </w:tcMar>
          </w:tcPr>
          <w:p>
            <w:pPr>
              <w:pStyle w:val="CellB"/>
            </w:pPr>
            <w:r>
              <w:t>Mọi vai trò</w:t>
            </w:r>
          </w:p>
        </w:tc>
      </w:tr>
      <w:tr>
        <w:tc>
          <w:tcPr>
            <w:tcW w:type="dxa" w:w="1474"/>
            <w:shd w:val="clear" w:color="auto" w:fill="F7F8FA"/>
            <w:tcMar>
              <w:top w:w="90" w:type="dxa"/>
              <w:start w:w="140" w:type="dxa"/>
              <w:bottom w:w="90" w:type="dxa"/>
              <w:end w:w="140" w:type="dxa"/>
            </w:tcMar>
          </w:tcPr>
          <w:p>
            <w:pPr>
              <w:pStyle w:val="CellB"/>
            </w:pPr>
            <w:r>
              <w:t>Cấu hình</w:t>
            </w:r>
          </w:p>
        </w:tc>
        <w:tc>
          <w:tcPr>
            <w:tcW w:type="dxa" w:w="3742"/>
            <w:shd w:val="clear" w:color="auto" w:fill="F7F8FA"/>
            <w:tcMar>
              <w:top w:w="90" w:type="dxa"/>
              <w:start w:w="140" w:type="dxa"/>
              <w:bottom w:w="90" w:type="dxa"/>
              <w:end w:w="140" w:type="dxa"/>
            </w:tcMar>
          </w:tcPr>
          <w:p>
            <w:pPr>
              <w:pStyle w:val="CellB"/>
            </w:pPr>
            <w:r>
              <w:t>Rating · Lý do feedback</w:t>
            </w:r>
          </w:p>
        </w:tc>
        <w:tc>
          <w:tcPr>
            <w:tcW w:type="dxa" w:w="4195"/>
            <w:shd w:val="clear" w:color="auto" w:fill="F7F8FA"/>
            <w:tcMar>
              <w:top w:w="90" w:type="dxa"/>
              <w:start w:w="140" w:type="dxa"/>
              <w:bottom w:w="90" w:type="dxa"/>
              <w:end w:w="140" w:type="dxa"/>
            </w:tcMar>
          </w:tcPr>
          <w:p>
            <w:pPr>
              <w:pStyle w:val="CellB"/>
            </w:pPr>
            <w:r>
              <w:t>Head Office và System Admin</w:t>
            </w:r>
          </w:p>
        </w:tc>
      </w:tr>
      <w:tr>
        <w:tc>
          <w:tcPr>
            <w:tcW w:type="dxa" w:w="1474"/>
            <w:tcMar>
              <w:top w:w="90" w:type="dxa"/>
              <w:start w:w="140" w:type="dxa"/>
              <w:bottom w:w="90" w:type="dxa"/>
              <w:end w:w="140" w:type="dxa"/>
            </w:tcMar>
          </w:tcPr>
          <w:p>
            <w:pPr>
              <w:pStyle w:val="CellB"/>
            </w:pPr>
            <w:r>
              <w:t>Hệ thống</w:t>
            </w:r>
          </w:p>
        </w:tc>
        <w:tc>
          <w:tcPr>
            <w:tcW w:type="dxa" w:w="3742"/>
            <w:tcMar>
              <w:top w:w="90" w:type="dxa"/>
              <w:start w:w="140" w:type="dxa"/>
              <w:bottom w:w="90" w:type="dxa"/>
              <w:end w:w="140" w:type="dxa"/>
            </w:tcMar>
          </w:tcPr>
          <w:p>
            <w:pPr>
              <w:pStyle w:val="CellB"/>
            </w:pPr>
            <w:r>
              <w:t>Rạp · Người dùng · Audit log</w:t>
            </w:r>
          </w:p>
        </w:tc>
        <w:tc>
          <w:tcPr>
            <w:tcW w:type="dxa" w:w="4195"/>
            <w:tcMar>
              <w:top w:w="90" w:type="dxa"/>
              <w:start w:w="140" w:type="dxa"/>
              <w:bottom w:w="90" w:type="dxa"/>
              <w:end w:w="140" w:type="dxa"/>
            </w:tcMar>
          </w:tcPr>
          <w:p>
            <w:pPr>
              <w:pStyle w:val="CellB"/>
            </w:pPr>
            <w:r>
              <w:t>Rạp: Head Office trở lên. Người dùng: chỉ System Admin. Audit log: mọi vai trò, giới hạn theo phạm vi rạp</w:t>
            </w:r>
          </w:p>
        </w:tc>
      </w:tr>
    </w:tbl>
    <w:p>
      <w:pPr>
        <w:pStyle w:val="Body"/>
        <w:spacing w:after="80"/>
      </w:pPr>
    </w:p>
    <w:p>
      <w:pPr>
        <w:pStyle w:val="H2"/>
      </w:pPr>
      <w:r>
        <w:t>9. Thanh bộ lọc dùng chung</w:t>
      </w:r>
    </w:p>
    <w:p>
      <w:pPr>
        <w:pStyle w:val="Body"/>
      </w:pPr>
      <w:r>
        <w:t>Dashboard, Phân tích, Tất cả feedback và Ranking đều dùng chung một thanh bộ lọc:</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381"/>
            <w:shd w:val="clear" w:color="auto" w:fill="034EA2"/>
            <w:tcMar>
              <w:top w:w="90" w:type="dxa"/>
              <w:start w:w="140" w:type="dxa"/>
              <w:bottom w:w="90" w:type="dxa"/>
              <w:end w:w="140" w:type="dxa"/>
            </w:tcMar>
          </w:tcPr>
          <w:p>
            <w:pPr>
              <w:pStyle w:val="CellH"/>
            </w:pPr>
            <w:r>
              <w:t>Bộ lọc</w:t>
            </w:r>
          </w:p>
        </w:tc>
        <w:tc>
          <w:tcPr>
            <w:tcW w:type="dxa" w:w="3061"/>
            <w:shd w:val="clear" w:color="auto" w:fill="034EA2"/>
            <w:tcMar>
              <w:top w:w="90" w:type="dxa"/>
              <w:start w:w="140" w:type="dxa"/>
              <w:bottom w:w="90" w:type="dxa"/>
              <w:end w:w="140" w:type="dxa"/>
            </w:tcMar>
          </w:tcPr>
          <w:p>
            <w:pPr>
              <w:pStyle w:val="CellH"/>
            </w:pPr>
            <w:r>
              <w:t>Giá trị</w:t>
            </w:r>
          </w:p>
        </w:tc>
        <w:tc>
          <w:tcPr>
            <w:tcW w:type="dxa" w:w="3969"/>
            <w:shd w:val="clear" w:color="auto" w:fill="034EA2"/>
            <w:tcMar>
              <w:top w:w="90" w:type="dxa"/>
              <w:start w:w="140" w:type="dxa"/>
              <w:bottom w:w="90" w:type="dxa"/>
              <w:end w:w="140" w:type="dxa"/>
            </w:tcMar>
          </w:tcPr>
          <w:p>
            <w:pPr>
              <w:pStyle w:val="CellH"/>
            </w:pPr>
            <w:r>
              <w:t>Ghi chú</w:t>
            </w:r>
          </w:p>
        </w:tc>
      </w:tr>
      <w:tr>
        <w:tc>
          <w:tcPr>
            <w:tcW w:type="dxa" w:w="2381"/>
            <w:tcMar>
              <w:top w:w="90" w:type="dxa"/>
              <w:start w:w="140" w:type="dxa"/>
              <w:bottom w:w="90" w:type="dxa"/>
              <w:end w:w="140" w:type="dxa"/>
            </w:tcMar>
          </w:tcPr>
          <w:p>
            <w:pPr>
              <w:pStyle w:val="CellB"/>
            </w:pPr>
            <w:r>
              <w:t>Khoảng thời gian</w:t>
            </w:r>
          </w:p>
        </w:tc>
        <w:tc>
          <w:tcPr>
            <w:tcW w:type="dxa" w:w="3061"/>
            <w:tcMar>
              <w:top w:w="90" w:type="dxa"/>
              <w:start w:w="140" w:type="dxa"/>
              <w:bottom w:w="90" w:type="dxa"/>
              <w:end w:w="140" w:type="dxa"/>
            </w:tcMar>
          </w:tcPr>
          <w:p>
            <w:pPr>
              <w:pStyle w:val="CellB"/>
            </w:pPr>
            <w:r>
              <w:t>Hôm nay · Hôm qua · 7 ngày · 30 ngày · Tuỳ chọn</w:t>
            </w:r>
          </w:p>
        </w:tc>
        <w:tc>
          <w:tcPr>
            <w:tcW w:type="dxa" w:w="3969"/>
            <w:tcMar>
              <w:top w:w="90" w:type="dxa"/>
              <w:start w:w="140" w:type="dxa"/>
              <w:bottom w:w="90" w:type="dxa"/>
              <w:end w:w="140" w:type="dxa"/>
            </w:tcMar>
          </w:tcPr>
          <w:p>
            <w:pPr>
              <w:pStyle w:val="CellB"/>
            </w:pPr>
            <w:r>
              <w:t>Mặc định 30 ngày. Chọn “Tuỳ chọn” để hiện ô “Từ ngày” và “Đến ngày”.</w:t>
            </w:r>
          </w:p>
        </w:tc>
      </w:tr>
      <w:tr>
        <w:tc>
          <w:tcPr>
            <w:tcW w:type="dxa" w:w="2381"/>
            <w:shd w:val="clear" w:color="auto" w:fill="F7F8FA"/>
            <w:tcMar>
              <w:top w:w="90" w:type="dxa"/>
              <w:start w:w="140" w:type="dxa"/>
              <w:bottom w:w="90" w:type="dxa"/>
              <w:end w:w="140" w:type="dxa"/>
            </w:tcMar>
          </w:tcPr>
          <w:p>
            <w:pPr>
              <w:pStyle w:val="CellB"/>
            </w:pPr>
            <w:r>
              <w:t>Rạp</w:t>
            </w:r>
          </w:p>
        </w:tc>
        <w:tc>
          <w:tcPr>
            <w:tcW w:type="dxa" w:w="3061"/>
            <w:shd w:val="clear" w:color="auto" w:fill="F7F8FA"/>
            <w:tcMar>
              <w:top w:w="90" w:type="dxa"/>
              <w:start w:w="140" w:type="dxa"/>
              <w:bottom w:w="90" w:type="dxa"/>
              <w:end w:w="140" w:type="dxa"/>
            </w:tcMar>
          </w:tcPr>
          <w:p>
            <w:pPr>
              <w:pStyle w:val="CellB"/>
            </w:pPr>
            <w:r>
              <w:t>Tất cả rạp hoặc một rạp cụ thể</w:t>
            </w:r>
          </w:p>
        </w:tc>
        <w:tc>
          <w:tcPr>
            <w:tcW w:type="dxa" w:w="3969"/>
            <w:shd w:val="clear" w:color="auto" w:fill="F7F8FA"/>
            <w:tcMar>
              <w:top w:w="90" w:type="dxa"/>
              <w:start w:w="140" w:type="dxa"/>
              <w:bottom w:w="90" w:type="dxa"/>
              <w:end w:w="140" w:type="dxa"/>
            </w:tcMar>
          </w:tcPr>
          <w:p>
            <w:pPr>
              <w:pStyle w:val="CellB"/>
            </w:pPr>
            <w:r>
              <w:t>Chỉ xuất hiện với Head Office và System Admin. Cinema Manager luôn bị giới hạn ở rạp của mình.</w:t>
            </w:r>
          </w:p>
        </w:tc>
      </w:tr>
      <w:tr>
        <w:tc>
          <w:tcPr>
            <w:tcW w:type="dxa" w:w="2381"/>
            <w:tcMar>
              <w:top w:w="90" w:type="dxa"/>
              <w:start w:w="140" w:type="dxa"/>
              <w:bottom w:w="90" w:type="dxa"/>
              <w:end w:w="140" w:type="dxa"/>
            </w:tcMar>
          </w:tcPr>
          <w:p>
            <w:pPr>
              <w:pStyle w:val="CellB"/>
            </w:pPr>
            <w:r>
              <w:t>Bao gồm feedback nghi vấn</w:t>
            </w:r>
          </w:p>
        </w:tc>
        <w:tc>
          <w:tcPr>
            <w:tcW w:type="dxa" w:w="3061"/>
            <w:tcMar>
              <w:top w:w="90" w:type="dxa"/>
              <w:start w:w="140" w:type="dxa"/>
              <w:bottom w:w="90" w:type="dxa"/>
              <w:end w:w="140" w:type="dxa"/>
            </w:tcMar>
          </w:tcPr>
          <w:p>
            <w:pPr>
              <w:pStyle w:val="CellB"/>
            </w:pPr>
            <w:r>
              <w:t>Bật / tắt</w:t>
            </w:r>
          </w:p>
        </w:tc>
        <w:tc>
          <w:tcPr>
            <w:tcW w:type="dxa" w:w="3969"/>
            <w:tcMar>
              <w:top w:w="90" w:type="dxa"/>
              <w:start w:w="140" w:type="dxa"/>
              <w:bottom w:w="90" w:type="dxa"/>
              <w:end w:w="140" w:type="dxa"/>
            </w:tcMar>
          </w:tcPr>
          <w:p>
            <w:pPr>
              <w:pStyle w:val="CellB"/>
            </w:pPr>
            <w:r>
              <w:t>Mặc định tắt. Khi tắt, các đánh giá bị đánh dấu nghi vấn không được tính vào số liệu.</w:t>
            </w:r>
          </w:p>
        </w:tc>
      </w:tr>
    </w:tbl>
    <w:p>
      <w:pPr>
        <w:pStyle w:val="Body"/>
        <w:spacing w:after="80"/>
      </w:pPr>
    </w:p>
    <w:tbl>
      <w:tblPr>
        <w:tblW w:type="auto" w:w="0"/>
        <w:jc w:val="left"/>
        <w:tblLook w:firstColumn="1" w:firstRow="1" w:lastColumn="0" w:lastRow="0" w:noHBand="0" w:noVBand="1" w:val="04A0"/>
      </w:tblPr>
      <w:tblGrid>
        <w:gridCol w:w="9412"/>
      </w:tblGrid>
      <w:tr>
        <w:tc>
          <w:tcPr>
            <w:tcW w:type="dxa" w:w="9411"/>
            <w:shd w:val="clear" w:color="auto" w:fill="EAF1FA"/>
            <w:tcMar>
              <w:top w:w="90" w:type="dxa"/>
              <w:start w:w="140" w:type="dxa"/>
              <w:bottom w:w="90" w:type="dxa"/>
              <w:end w:w="140" w:type="dxa"/>
            </w:tcMar>
          </w:tcPr>
          <w:p>
            <w:pPr>
              <w:pStyle w:val="Body"/>
              <w:spacing w:after="40"/>
            </w:pPr>
            <w:r>
              <w:rPr>
                <w:b/>
                <w:color w:val="034EA2"/>
                <w:sz w:val="17"/>
              </w:rPr>
              <w:t>FEEDBACK NGHI VẤN LÀ GÌ</w:t>
            </w:r>
          </w:p>
          <w:p>
            <w:pPr>
              <w:pStyle w:val="Body"/>
              <w:spacing w:after="0"/>
            </w:pPr>
            <w:r>
              <w:rPr>
                <w:sz w:val="20"/>
              </w:rPr>
              <w:t>Khi cùng một số điện thoại gửi đánh giá cho cùng một nhân viên nhiều lần trong khoảng mười phút, hệ thống đánh dấu bản ghi đó là nghi vấn và gắn biểu tượng cờ ở cột “Cờ”. Bản ghi vẫn được giữ nguyên, không bị xoá, nhưng mặc định bị loại khỏi các chỉ số để tránh làm sai lệch báo cáo.</w:t>
            </w:r>
          </w:p>
        </w:tc>
      </w:tr>
    </w:tbl>
    <w:p>
      <w:pPr>
        <w:pStyle w:val="Body"/>
        <w:spacing w:after="40"/>
      </w:pPr>
    </w:p>
    <w:p>
      <w:r>
        <w:br w:type="page"/>
      </w:r>
    </w:p>
    <w:p>
      <w:pPr>
        <w:pStyle w:val="Kicker"/>
      </w:pPr>
      <w:r>
        <w:t>PHẦN D</w:t>
      </w:r>
    </w:p>
    <w:p>
      <w:pPr>
        <w:pStyle w:val="H1"/>
      </w:pPr>
      <w:r>
        <w:t>Công việc hằng ngày</w:t>
      </w:r>
    </w:p>
    <w:p>
      <w:pPr>
        <w:pStyle w:val="H2"/>
      </w:pPr>
      <w:r>
        <w:t>10. Dashboard — bức tranh tổng thể</w:t>
      </w:r>
    </w:p>
    <w:p>
      <w:pPr>
        <w:pStyle w:val="Body"/>
      </w:pPr>
      <w:r>
        <w:t>Dashboard là màn hình mặc định sau khi đăng nhập. Tiêu đề thay đổi theo phạm vi của bạn: “Dashboard rạp” với Cinema Manager, “Dashboard toàn hệ thống” với Head Office và System Admin.</w:t>
      </w:r>
    </w:p>
    <w:p>
      <w:pPr>
        <w:pStyle w:val="H3"/>
      </w:pPr>
      <w:r>
        <w:t>Các khối chỉ số</w:t>
      </w:r>
    </w:p>
    <w:tbl>
      <w:tblPr>
        <w:tblStyle w:val="TableGrid"/>
        <w:tblW w:type="auto" w:w="0"/>
        <w:jc w:val="left"/>
        <w:tblLook w:firstColumn="1" w:firstRow="1" w:lastColumn="0" w:lastRow="0" w:noHBand="0" w:noVBand="1" w:val="04A0"/>
      </w:tblPr>
      <w:tblGrid>
        <w:gridCol w:w="4706"/>
        <w:gridCol w:w="4706"/>
      </w:tblGrid>
      <w:tr>
        <w:trPr>
          <w:tblHeader/>
        </w:trPr>
        <w:tc>
          <w:tcPr>
            <w:tcW w:type="dxa" w:w="2835"/>
            <w:shd w:val="clear" w:color="auto" w:fill="034EA2"/>
            <w:tcMar>
              <w:top w:w="90" w:type="dxa"/>
              <w:start w:w="140" w:type="dxa"/>
              <w:bottom w:w="90" w:type="dxa"/>
              <w:end w:w="140" w:type="dxa"/>
            </w:tcMar>
          </w:tcPr>
          <w:p>
            <w:pPr>
              <w:pStyle w:val="CellH"/>
            </w:pPr>
            <w:r>
              <w:t>Chỉ số</w:t>
            </w:r>
          </w:p>
        </w:tc>
        <w:tc>
          <w:tcPr>
            <w:tcW w:type="dxa" w:w="6576"/>
            <w:shd w:val="clear" w:color="auto" w:fill="034EA2"/>
            <w:tcMar>
              <w:top w:w="90" w:type="dxa"/>
              <w:start w:w="140" w:type="dxa"/>
              <w:bottom w:w="90" w:type="dxa"/>
              <w:end w:w="140" w:type="dxa"/>
            </w:tcMar>
          </w:tcPr>
          <w:p>
            <w:pPr>
              <w:pStyle w:val="CellH"/>
            </w:pPr>
            <w:r>
              <w:t>Ý nghĩa</w:t>
            </w:r>
          </w:p>
        </w:tc>
      </w:tr>
      <w:tr>
        <w:tc>
          <w:tcPr>
            <w:tcW w:type="dxa" w:w="2835"/>
            <w:tcMar>
              <w:top w:w="90" w:type="dxa"/>
              <w:start w:w="140" w:type="dxa"/>
              <w:bottom w:w="90" w:type="dxa"/>
              <w:end w:w="140" w:type="dxa"/>
            </w:tcMar>
          </w:tcPr>
          <w:p>
            <w:pPr>
              <w:pStyle w:val="CellB"/>
            </w:pPr>
            <w:r>
              <w:t>Tổng feedback</w:t>
            </w:r>
          </w:p>
        </w:tc>
        <w:tc>
          <w:tcPr>
            <w:tcW w:type="dxa" w:w="6576"/>
            <w:tcMar>
              <w:top w:w="90" w:type="dxa"/>
              <w:start w:w="140" w:type="dxa"/>
              <w:bottom w:w="90" w:type="dxa"/>
              <w:end w:w="140" w:type="dxa"/>
            </w:tcMar>
          </w:tcPr>
          <w:p>
            <w:pPr>
              <w:pStyle w:val="CellB"/>
            </w:pPr>
            <w:r>
              <w:t>Số đánh giá nhận được trong khoảng thời gian và phạm vi đang lọc</w:t>
            </w:r>
          </w:p>
        </w:tc>
      </w:tr>
      <w:tr>
        <w:tc>
          <w:tcPr>
            <w:tcW w:type="dxa" w:w="2835"/>
            <w:shd w:val="clear" w:color="auto" w:fill="F7F8FA"/>
            <w:tcMar>
              <w:top w:w="90" w:type="dxa"/>
              <w:start w:w="140" w:type="dxa"/>
              <w:bottom w:w="90" w:type="dxa"/>
              <w:end w:w="140" w:type="dxa"/>
            </w:tcMar>
          </w:tcPr>
          <w:p>
            <w:pPr>
              <w:pStyle w:val="CellB"/>
            </w:pPr>
            <w:r>
              <w:t>Điểm trung bình</w:t>
            </w:r>
          </w:p>
        </w:tc>
        <w:tc>
          <w:tcPr>
            <w:tcW w:type="dxa" w:w="6576"/>
            <w:shd w:val="clear" w:color="auto" w:fill="F7F8FA"/>
            <w:tcMar>
              <w:top w:w="90" w:type="dxa"/>
              <w:start w:w="140" w:type="dxa"/>
              <w:bottom w:w="90" w:type="dxa"/>
              <w:end w:w="140" w:type="dxa"/>
            </w:tcMar>
          </w:tcPr>
          <w:p>
            <w:pPr>
              <w:pStyle w:val="CellB"/>
            </w:pPr>
            <w:r>
              <w:t>Điểm trung bình trên thang 5</w:t>
            </w:r>
          </w:p>
        </w:tc>
      </w:tr>
      <w:tr>
        <w:tc>
          <w:tcPr>
            <w:tcW w:type="dxa" w:w="2835"/>
            <w:tcMar>
              <w:top w:w="90" w:type="dxa"/>
              <w:start w:w="140" w:type="dxa"/>
              <w:bottom w:w="90" w:type="dxa"/>
              <w:end w:w="140" w:type="dxa"/>
            </w:tcMar>
          </w:tcPr>
          <w:p>
            <w:pPr>
              <w:pStyle w:val="CellB"/>
            </w:pPr>
            <w:r>
              <w:t>Tích cực · Trung lập · Tiêu cực</w:t>
            </w:r>
          </w:p>
        </w:tc>
        <w:tc>
          <w:tcPr>
            <w:tcW w:type="dxa" w:w="6576"/>
            <w:tcMar>
              <w:top w:w="90" w:type="dxa"/>
              <w:start w:w="140" w:type="dxa"/>
              <w:bottom w:w="90" w:type="dxa"/>
              <w:end w:w="140" w:type="dxa"/>
            </w:tcMar>
          </w:tcPr>
          <w:p>
            <w:pPr>
              <w:pStyle w:val="CellB"/>
            </w:pPr>
            <w:r>
              <w:t>Tỷ lệ đánh giá 4–5, đánh giá 3 và đánh giá 1–2</w:t>
            </w:r>
          </w:p>
        </w:tc>
      </w:tr>
      <w:tr>
        <w:tc>
          <w:tcPr>
            <w:tcW w:type="dxa" w:w="2835"/>
            <w:shd w:val="clear" w:color="auto" w:fill="F7F8FA"/>
            <w:tcMar>
              <w:top w:w="90" w:type="dxa"/>
              <w:start w:w="140" w:type="dxa"/>
              <w:bottom w:w="90" w:type="dxa"/>
              <w:end w:w="140" w:type="dxa"/>
            </w:tcMar>
          </w:tcPr>
          <w:p>
            <w:pPr>
              <w:pStyle w:val="CellB"/>
            </w:pPr>
            <w:r>
              <w:t>Đủ điều kiện ranking</w:t>
            </w:r>
          </w:p>
        </w:tc>
        <w:tc>
          <w:tcPr>
            <w:tcW w:type="dxa" w:w="6576"/>
            <w:shd w:val="clear" w:color="auto" w:fill="F7F8FA"/>
            <w:tcMar>
              <w:top w:w="90" w:type="dxa"/>
              <w:start w:w="140" w:type="dxa"/>
              <w:bottom w:w="90" w:type="dxa"/>
              <w:end w:w="140" w:type="dxa"/>
            </w:tcMar>
          </w:tcPr>
          <w:p>
            <w:pPr>
              <w:pStyle w:val="CellB"/>
            </w:pPr>
            <w:r>
              <w:t>Số nhân viên đã đạt lượng feedback tối thiểu để được xếp hạng</w:t>
            </w:r>
          </w:p>
        </w:tc>
      </w:tr>
    </w:tbl>
    <w:p>
      <w:pPr>
        <w:pStyle w:val="Body"/>
        <w:spacing w:after="80"/>
      </w:pPr>
    </w:p>
    <w:p>
      <w:pPr>
        <w:pStyle w:val="H3"/>
      </w:pPr>
      <w:r>
        <w:t>Các biểu đồ và bảng bên dưới</w:t>
      </w:r>
    </w:p>
    <w:p>
      <w:pPr>
        <w:pStyle w:val="Bul"/>
      </w:pPr>
      <w:r>
        <w:t>•  Xu hướng feedback: số lượng đánh giá theo ngày, kèm đường điểm trung bình để thấy chất lượng đi cùng sản lượng.</w:t>
      </w:r>
    </w:p>
    <w:p>
      <w:pPr>
        <w:pStyle w:val="Bul"/>
      </w:pPr>
      <w:r>
        <w:t>•  Phân bố đánh giá: số lượng và tỷ lệ của từng mức từ 1 đến 5.</w:t>
      </w:r>
    </w:p>
    <w:p>
      <w:pPr>
        <w:pStyle w:val="Bul"/>
      </w:pPr>
      <w:r>
        <w:t>•  Lý do tích cực và lý do tiêu cực: hai cột biểu đồ cho biết khách khen và chê điều gì nhiều nhất.</w:t>
      </w:r>
    </w:p>
    <w:p>
      <w:pPr>
        <w:pStyle w:val="Bul"/>
      </w:pPr>
      <w:r>
        <w:t>•  Feedback theo giờ: khung giờ nào nhận nhiều đánh giá nhất, hữu ích cho việc bố trí ca.</w:t>
      </w:r>
    </w:p>
    <w:p>
      <w:pPr>
        <w:pStyle w:val="Bul"/>
      </w:pPr>
      <w:r>
        <w:t>•  So sánh rạp: chỉ hiện với Head Office và System Admin, cho phép đối chiếu các rạp và bấm để đi sâu vào một rạp.</w:t>
      </w:r>
    </w:p>
    <w:p>
      <w:pPr>
        <w:pStyle w:val="Bul"/>
      </w:pPr>
      <w:r>
        <w:t>•  Bảng nhân viên: mã, tên, số feedback, điểm, tỷ lệ tích cực và tiêu cực. Bấm “Chi tiết” để mở trang hiệu suất của nhân viên đó.</w:t>
      </w:r>
    </w:p>
    <w:p>
      <w:pPr>
        <w:pStyle w:val="Body"/>
      </w:pPr>
      <w:r>
        <w:t>Nút “Xuất CSV” ở góc phải xuất đúng tập dữ liệu đang lọc.</w:t>
      </w:r>
    </w:p>
    <w:tbl>
      <w:tblPr>
        <w:tblW w:type="auto" w:w="0"/>
        <w:jc w:val="left"/>
        <w:tblLook w:firstColumn="1" w:firstRow="1" w:lastColumn="0" w:lastRow="0" w:noHBand="0" w:noVBand="1" w:val="04A0"/>
      </w:tblPr>
      <w:tblGrid>
        <w:gridCol w:w="9412"/>
      </w:tblGrid>
      <w:tr>
        <w:tc>
          <w:tcPr>
            <w:tcW w:type="dxa" w:w="9411"/>
            <w:shd w:val="clear" w:color="auto" w:fill="EAF1FA"/>
            <w:tcMar>
              <w:top w:w="90" w:type="dxa"/>
              <w:start w:w="140" w:type="dxa"/>
              <w:bottom w:w="90" w:type="dxa"/>
              <w:end w:w="140" w:type="dxa"/>
            </w:tcMar>
          </w:tcPr>
          <w:p>
            <w:pPr>
              <w:pStyle w:val="Body"/>
              <w:spacing w:after="40"/>
            </w:pPr>
            <w:r>
              <w:rPr>
                <w:b/>
                <w:color w:val="034EA2"/>
                <w:sz w:val="17"/>
              </w:rPr>
              <w:t>KHI MÀN HÌNH TRỐNG</w:t>
            </w:r>
          </w:p>
          <w:p>
            <w:pPr>
              <w:pStyle w:val="Body"/>
              <w:spacing w:after="0"/>
            </w:pPr>
            <w:r>
              <w:rPr>
                <w:sz w:val="20"/>
              </w:rPr>
              <w:t>Thông báo “Chưa có feedback nào” đi kèm hai lối ra: “Đến QR Management” để tạo và in mã QR, hoặc “Mở rộng khoảng ngày” nếu bạn đang lọc quá hẹp.</w:t>
            </w:r>
          </w:p>
        </w:tc>
      </w:tr>
    </w:tbl>
    <w:p>
      <w:pPr>
        <w:pStyle w:val="Body"/>
        <w:spacing w:after="40"/>
      </w:pPr>
    </w:p>
    <w:p>
      <w:pPr>
        <w:pStyle w:val="Body"/>
      </w:pPr>
      <w:r>
        <w:t>Mục “Phân tích” ở nhóm Feedback mở cùng bộ biểu đồ phân tích này, dùng khi bạn muốn đi thẳng vào phần đồ thị.</w:t>
      </w:r>
    </w:p>
    <w:p>
      <w:pPr>
        <w:pStyle w:val="H2"/>
      </w:pPr>
      <w:r>
        <w:t>11. Tất cả feedback và ngăn chi tiết</w:t>
      </w:r>
    </w:p>
    <w:p>
      <w:pPr>
        <w:pStyle w:val="Body"/>
      </w:pPr>
      <w:r>
        <w:t>Đây là nơi đọc từng đánh giá một. Ngoài thanh bộ lọc chung, màn hình có thêm:</w:t>
      </w:r>
    </w:p>
    <w:tbl>
      <w:tblPr>
        <w:tblStyle w:val="TableGrid"/>
        <w:tblW w:type="auto" w:w="0"/>
        <w:jc w:val="left"/>
        <w:tblLook w:firstColumn="1" w:firstRow="1" w:lastColumn="0" w:lastRow="0" w:noHBand="0" w:noVBand="1" w:val="04A0"/>
      </w:tblPr>
      <w:tblGrid>
        <w:gridCol w:w="4706"/>
        <w:gridCol w:w="4706"/>
      </w:tblGrid>
      <w:tr>
        <w:trPr>
          <w:tblHeader/>
        </w:trPr>
        <w:tc>
          <w:tcPr>
            <w:tcW w:type="dxa" w:w="2268"/>
            <w:shd w:val="clear" w:color="auto" w:fill="034EA2"/>
            <w:tcMar>
              <w:top w:w="90" w:type="dxa"/>
              <w:start w:w="140" w:type="dxa"/>
              <w:bottom w:w="90" w:type="dxa"/>
              <w:end w:w="140" w:type="dxa"/>
            </w:tcMar>
          </w:tcPr>
          <w:p>
            <w:pPr>
              <w:pStyle w:val="CellH"/>
            </w:pPr>
            <w:r>
              <w:t>Bộ lọc riêng</w:t>
            </w:r>
          </w:p>
        </w:tc>
        <w:tc>
          <w:tcPr>
            <w:tcW w:type="dxa" w:w="7143"/>
            <w:shd w:val="clear" w:color="auto" w:fill="034EA2"/>
            <w:tcMar>
              <w:top w:w="90" w:type="dxa"/>
              <w:start w:w="140" w:type="dxa"/>
              <w:bottom w:w="90" w:type="dxa"/>
              <w:end w:w="140" w:type="dxa"/>
            </w:tcMar>
          </w:tcPr>
          <w:p>
            <w:pPr>
              <w:pStyle w:val="CellH"/>
            </w:pPr>
            <w:r>
              <w:t>Cách dùng</w:t>
            </w:r>
          </w:p>
        </w:tc>
      </w:tr>
      <w:tr>
        <w:tc>
          <w:tcPr>
            <w:tcW w:type="dxa" w:w="2268"/>
            <w:tcMar>
              <w:top w:w="90" w:type="dxa"/>
              <w:start w:w="140" w:type="dxa"/>
              <w:bottom w:w="90" w:type="dxa"/>
              <w:end w:w="140" w:type="dxa"/>
            </w:tcMar>
          </w:tcPr>
          <w:p>
            <w:pPr>
              <w:pStyle w:val="CellB"/>
            </w:pPr>
            <w:r>
              <w:t>Ô tìm kiếm</w:t>
            </w:r>
          </w:p>
        </w:tc>
        <w:tc>
          <w:tcPr>
            <w:tcW w:type="dxa" w:w="7143"/>
            <w:tcMar>
              <w:top w:w="90" w:type="dxa"/>
              <w:start w:w="140" w:type="dxa"/>
              <w:bottom w:w="90" w:type="dxa"/>
              <w:end w:w="140" w:type="dxa"/>
            </w:tcMar>
          </w:tcPr>
          <w:p>
            <w:pPr>
              <w:pStyle w:val="CellB"/>
            </w:pPr>
            <w:r>
              <w:t>Nhập tên hoặc số điện thoại khách hàng</w:t>
            </w:r>
          </w:p>
        </w:tc>
      </w:tr>
      <w:tr>
        <w:tc>
          <w:tcPr>
            <w:tcW w:type="dxa" w:w="2268"/>
            <w:shd w:val="clear" w:color="auto" w:fill="F7F8FA"/>
            <w:tcMar>
              <w:top w:w="90" w:type="dxa"/>
              <w:start w:w="140" w:type="dxa"/>
              <w:bottom w:w="90" w:type="dxa"/>
              <w:end w:w="140" w:type="dxa"/>
            </w:tcMar>
          </w:tcPr>
          <w:p>
            <w:pPr>
              <w:pStyle w:val="CellB"/>
            </w:pPr>
            <w:r>
              <w:t>Điểm đánh giá</w:t>
            </w:r>
          </w:p>
        </w:tc>
        <w:tc>
          <w:tcPr>
            <w:tcW w:type="dxa" w:w="7143"/>
            <w:shd w:val="clear" w:color="auto" w:fill="F7F8FA"/>
            <w:tcMar>
              <w:top w:w="90" w:type="dxa"/>
              <w:start w:w="140" w:type="dxa"/>
              <w:bottom w:w="90" w:type="dxa"/>
              <w:end w:w="140" w:type="dxa"/>
            </w:tcMar>
          </w:tcPr>
          <w:p>
            <w:pPr>
              <w:pStyle w:val="CellB"/>
            </w:pPr>
            <w:r>
              <w:t>Tất cả · 1–2 Tiêu cực · 3 Trung lập · 4–5 Tích cực</w:t>
            </w:r>
          </w:p>
        </w:tc>
      </w:tr>
      <w:tr>
        <w:tc>
          <w:tcPr>
            <w:tcW w:type="dxa" w:w="2268"/>
            <w:tcMar>
              <w:top w:w="90" w:type="dxa"/>
              <w:start w:w="140" w:type="dxa"/>
              <w:bottom w:w="90" w:type="dxa"/>
              <w:end w:w="140" w:type="dxa"/>
            </w:tcMar>
          </w:tcPr>
          <w:p>
            <w:pPr>
              <w:pStyle w:val="CellB"/>
            </w:pPr>
            <w:r>
              <w:t>Nhân viên</w:t>
            </w:r>
          </w:p>
        </w:tc>
        <w:tc>
          <w:tcPr>
            <w:tcW w:type="dxa" w:w="7143"/>
            <w:tcMar>
              <w:top w:w="90" w:type="dxa"/>
              <w:start w:w="140" w:type="dxa"/>
              <w:bottom w:w="90" w:type="dxa"/>
              <w:end w:w="140" w:type="dxa"/>
            </w:tcMar>
          </w:tcPr>
          <w:p>
            <w:pPr>
              <w:pStyle w:val="CellB"/>
            </w:pPr>
            <w:r>
              <w:t>Lọc theo một nhân viên cụ thể</w:t>
            </w:r>
          </w:p>
        </w:tc>
      </w:tr>
      <w:tr>
        <w:tc>
          <w:tcPr>
            <w:tcW w:type="dxa" w:w="2268"/>
            <w:shd w:val="clear" w:color="auto" w:fill="F7F8FA"/>
            <w:tcMar>
              <w:top w:w="90" w:type="dxa"/>
              <w:start w:w="140" w:type="dxa"/>
              <w:bottom w:w="90" w:type="dxa"/>
              <w:end w:w="140" w:type="dxa"/>
            </w:tcMar>
          </w:tcPr>
          <w:p>
            <w:pPr>
              <w:pStyle w:val="CellB"/>
            </w:pPr>
            <w:r>
              <w:t>Lý do</w:t>
            </w:r>
          </w:p>
        </w:tc>
        <w:tc>
          <w:tcPr>
            <w:tcW w:type="dxa" w:w="7143"/>
            <w:shd w:val="clear" w:color="auto" w:fill="F7F8FA"/>
            <w:tcMar>
              <w:top w:w="90" w:type="dxa"/>
              <w:start w:w="140" w:type="dxa"/>
              <w:bottom w:w="90" w:type="dxa"/>
              <w:end w:w="140" w:type="dxa"/>
            </w:tcMar>
          </w:tcPr>
          <w:p>
            <w:pPr>
              <w:pStyle w:val="CellB"/>
            </w:pPr>
            <w:r>
              <w:t>Lọc theo một lý do feedback</w:t>
            </w:r>
          </w:p>
        </w:tc>
      </w:tr>
      <w:tr>
        <w:tc>
          <w:tcPr>
            <w:tcW w:type="dxa" w:w="2268"/>
            <w:tcMar>
              <w:top w:w="90" w:type="dxa"/>
              <w:start w:w="140" w:type="dxa"/>
              <w:bottom w:w="90" w:type="dxa"/>
              <w:end w:w="140" w:type="dxa"/>
            </w:tcMar>
          </w:tcPr>
          <w:p>
            <w:pPr>
              <w:pStyle w:val="CellB"/>
            </w:pPr>
            <w:r>
              <w:t>Chỉ nghi vấn</w:t>
            </w:r>
          </w:p>
        </w:tc>
        <w:tc>
          <w:tcPr>
            <w:tcW w:type="dxa" w:w="7143"/>
            <w:tcMar>
              <w:top w:w="90" w:type="dxa"/>
              <w:start w:w="140" w:type="dxa"/>
              <w:bottom w:w="90" w:type="dxa"/>
              <w:end w:w="140" w:type="dxa"/>
            </w:tcMar>
          </w:tcPr>
          <w:p>
            <w:pPr>
              <w:pStyle w:val="CellB"/>
            </w:pPr>
            <w:r>
              <w:t>Chỉ hiện các bản ghi đã bị gắn cờ</w:t>
            </w:r>
          </w:p>
        </w:tc>
      </w:tr>
    </w:tbl>
    <w:p>
      <w:pPr>
        <w:pStyle w:val="Body"/>
        <w:spacing w:after="80"/>
      </w:pPr>
    </w:p>
    <w:p>
      <w:pPr>
        <w:pStyle w:val="Body"/>
      </w:pPr>
      <w:r>
        <w:t>Bảng kết quả gồm các cột: Thời gian, Điểm, Khách hàng, Điện thoại, Nhân viên, Rạp, Lý do và Cờ. Bấm vào ô thời gian của một dòng để mở ngăn chi tiết trượt ra từ bên phải.</w:t>
      </w:r>
    </w:p>
    <w:p>
      <w:pPr>
        <w:pStyle w:val="H3"/>
      </w:pPr>
      <w:r>
        <w:t>Ngăn chi tiết hiển thị</w:t>
      </w:r>
    </w:p>
    <w:p>
      <w:pPr>
        <w:pStyle w:val="Bul"/>
      </w:pPr>
      <w:r>
        <w:t>•  Điểm và nhãn đánh giá, kèm thẻ “Feedback nghi vấn” nếu có.</w:t>
      </w:r>
    </w:p>
    <w:p>
      <w:pPr>
        <w:pStyle w:val="Bul"/>
      </w:pPr>
      <w:r>
        <w:t>•  Tên và số điện thoại đầy đủ của khách hàng, phục vụ việc gọi lại chăm sóc.</w:t>
      </w:r>
    </w:p>
    <w:p>
      <w:pPr>
        <w:pStyle w:val="Bul"/>
      </w:pPr>
      <w:r>
        <w:t>•  Mã và tên nhân viên, tên rạp.</w:t>
      </w:r>
    </w:p>
    <w:p>
      <w:pPr>
        <w:pStyle w:val="Bul"/>
      </w:pPr>
      <w:r>
        <w:t>•  Các lý do khách đã chọn và phần bình luận tự do.</w:t>
      </w:r>
    </w:p>
    <w:p>
      <w:pPr>
        <w:pStyle w:val="Bul"/>
      </w:pPr>
      <w:r>
        <w:t>•  Phiên bản chính sách bảo mật khách đã đồng ý và thời điểm đồng ý.</w:t>
      </w:r>
    </w:p>
    <w:p>
      <w:pPr>
        <w:pStyle w:val="Body"/>
      </w:pPr>
      <w:r>
        <w:t>Hai nút ở cuối ngăn: “Hiệu suất nhân viên” mở trang hiệu suất, “Tạo coaching” mở thẳng biểu mẫu coaching cho nhân viên đó.</w:t>
      </w:r>
    </w:p>
    <w:p>
      <w:pPr>
        <w:pStyle w:val="Body"/>
      </w:pPr>
      <w:r>
        <w:t>Nút “Xuất CSV” ở đầu trang xuất danh sách theo đúng bộ lọc hiện tại; số điện thoại trong file được che bớt.</w:t>
      </w:r>
    </w:p>
    <w:p>
      <w:pPr>
        <w:pStyle w:val="H2"/>
      </w:pPr>
      <w:r>
        <w:t>12. Quản lý nhân viên</w:t>
      </w:r>
    </w:p>
    <w:p>
      <w:pPr>
        <w:pStyle w:val="Body"/>
      </w:pPr>
      <w:r>
        <w:t>Menu Nhân viên → Danh sách nhân viên. Bảng gồm Mã, Họ tên, Rạp, Trạng thái, Cập nhật và cột thao tác.</w:t>
      </w:r>
    </w:p>
    <w:p>
      <w:pPr>
        <w:pStyle w:val="H3"/>
      </w:pPr>
      <w:r>
        <w:t>Thêm hoặc sửa một nhân viên</w:t>
      </w:r>
    </w:p>
    <w:p>
      <w:pPr>
        <w:pStyle w:val="Step"/>
      </w:pPr>
      <w:r>
        <w:rPr>
          <w:b/>
          <w:color w:val="034EA2"/>
        </w:rPr>
        <w:t xml:space="preserve">1.  </w:t>
      </w:r>
      <w:r>
        <w:t>Bấm “+ Thêm nhân viên”, hoặc bấm vào tên nhân viên / nút “Sửa” để chỉnh sửa.</w:t>
      </w:r>
    </w:p>
    <w:p>
      <w:pPr>
        <w:pStyle w:val="Step"/>
      </w:pPr>
      <w:r>
        <w:rPr>
          <w:b/>
          <w:color w:val="034EA2"/>
        </w:rPr>
        <w:t xml:space="preserve">2.  </w:t>
      </w:r>
      <w:r>
        <w:t>Nhập “Mã nhân viên” — mã này phải là duy nhất trong toàn hệ thống.</w:t>
      </w:r>
    </w:p>
    <w:p>
      <w:pPr>
        <w:pStyle w:val="Step"/>
      </w:pPr>
      <w:r>
        <w:rPr>
          <w:b/>
          <w:color w:val="034EA2"/>
        </w:rPr>
        <w:t xml:space="preserve">3.  </w:t>
      </w:r>
      <w:r>
        <w:t>Nhập “Họ tên” từ 2 đến 100 ký tự.</w:t>
      </w:r>
    </w:p>
    <w:p>
      <w:pPr>
        <w:pStyle w:val="Step"/>
      </w:pPr>
      <w:r>
        <w:rPr>
          <w:b/>
          <w:color w:val="034EA2"/>
        </w:rPr>
        <w:t xml:space="preserve">4.  </w:t>
      </w:r>
      <w:r>
        <w:t>Chọn “Rạp”. Với Cinema Manager, ô này bị khoá ở rạp của bạn.</w:t>
      </w:r>
    </w:p>
    <w:p>
      <w:pPr>
        <w:pStyle w:val="Step"/>
      </w:pPr>
      <w:r>
        <w:rPr>
          <w:b/>
          <w:color w:val="034EA2"/>
        </w:rPr>
        <w:t xml:space="preserve">5.  </w:t>
      </w:r>
      <w:r>
        <w:t>Chọn “Quản lý trực tiếp” để người này nhận thông báo mỗi khi nhân viên có đánh giá mới.</w:t>
      </w:r>
    </w:p>
    <w:p>
      <w:pPr>
        <w:pStyle w:val="Step"/>
      </w:pPr>
      <w:r>
        <w:rPr>
          <w:b/>
          <w:color w:val="034EA2"/>
        </w:rPr>
        <w:t xml:space="preserve">6.  </w:t>
      </w:r>
      <w:r>
        <w:t>Đặt “Trạng thái” là ACTIVE hoặc INACTIVE.</w:t>
      </w:r>
    </w:p>
    <w:p>
      <w:pPr>
        <w:pStyle w:val="Step"/>
      </w:pPr>
      <w:r>
        <w:rPr>
          <w:b/>
          <w:color w:val="034EA2"/>
        </w:rPr>
        <w:t xml:space="preserve">7.  </w:t>
      </w:r>
      <w:r>
        <w:t>Bấm “Lưu nhân viên”.</w:t>
      </w:r>
    </w:p>
    <w:tbl>
      <w:tblPr>
        <w:tblW w:type="auto" w:w="0"/>
        <w:jc w:val="left"/>
        <w:tblLook w:firstColumn="1" w:firstRow="1" w:lastColumn="0" w:lastRow="0" w:noHBand="0" w:noVBand="1" w:val="04A0"/>
      </w:tblPr>
      <w:tblGrid>
        <w:gridCol w:w="9412"/>
      </w:tblGrid>
      <w:tr>
        <w:tc>
          <w:tcPr>
            <w:tcW w:type="dxa" w:w="9411"/>
            <w:shd w:val="clear" w:color="auto" w:fill="EAF1FA"/>
            <w:tcMar>
              <w:top w:w="90" w:type="dxa"/>
              <w:start w:w="140" w:type="dxa"/>
              <w:bottom w:w="90" w:type="dxa"/>
              <w:end w:w="140" w:type="dxa"/>
            </w:tcMar>
          </w:tcPr>
          <w:p>
            <w:pPr>
              <w:pStyle w:val="Body"/>
              <w:spacing w:after="40"/>
            </w:pPr>
            <w:r>
              <w:rPr>
                <w:b/>
                <w:color w:val="034EA2"/>
                <w:sz w:val="17"/>
              </w:rPr>
              <w:t>VỀ Ô “QUẢN LÝ TRỰC TIẾP”</w:t>
            </w:r>
          </w:p>
          <w:p>
            <w:pPr>
              <w:pStyle w:val="Body"/>
              <w:spacing w:after="0"/>
            </w:pPr>
            <w:r>
              <w:rPr>
                <w:sz w:val="20"/>
              </w:rPr>
              <w:t>Danh sách chỉ liệt kê các tài khoản đang hoạt động, có vai trò Cinema Manager và thuộc đúng rạp đã chọn. Nhân viên chưa gán quản lý vẫn nhận đánh giá bình thường nhưng sẽ không phát sinh thông báo, và danh sách hiển thị dòng chữ đỏ “Chưa gán quản lý”. Nếu tài khoản quản lý bị khoá, đổi rạp hoặc đổi vai trò, hệ thống tự động bỏ gán và bạn cần chọn người khác.</w:t>
            </w:r>
          </w:p>
        </w:tc>
      </w:tr>
    </w:tbl>
    <w:p>
      <w:pPr>
        <w:pStyle w:val="Body"/>
        <w:spacing w:after="40"/>
      </w:pPr>
    </w:p>
    <w:p>
      <w:pPr>
        <w:pStyle w:val="Body"/>
      </w:pPr>
      <w:r>
        <w:t>Cột thao tác của mỗi dòng có ba lối tắt: “Hiệu suất” mở trang hiệu suất, “QR” mở Quản lý QR với nhân viên đó được chọn sẵn, và “Sửa” mở hộp thoại chỉnh sửa.</w:t>
      </w:r>
    </w:p>
    <w:p>
      <w:pPr>
        <w:pStyle w:val="H2"/>
      </w:pPr>
      <w:r>
        <w:t>13. Import nhân viên từ Excel / CSV</w:t>
      </w:r>
    </w:p>
    <w:p>
      <w:pPr>
        <w:pStyle w:val="Body"/>
      </w:pPr>
      <w:r>
        <w:t>Dùng khi cần đưa cả danh sách nhân viên vào hệ thống một lần. Quy trình gồm ba bước và không ghi bất cứ dữ liệu nào trước khi bạn xác nhận.</w:t>
      </w:r>
    </w:p>
    <w:p>
      <w:pPr>
        <w:pStyle w:val="H3"/>
      </w:pPr>
      <w:r>
        <w:t>Bước 1 — Upload</w:t>
      </w:r>
    </w:p>
    <w:p>
      <w:pPr>
        <w:pStyle w:val="Bul"/>
      </w:pPr>
      <w:r>
        <w:t>•  Bấm “↓ Tải template mẫu” để lấy file mẫu đúng định dạng.</w:t>
      </w:r>
    </w:p>
    <w:p>
      <w:pPr>
        <w:pStyle w:val="Bul"/>
      </w:pPr>
      <w:r>
        <w:t>•  File cần đúng ba cột: Staff Code · Full Name · Cinema Code.</w:t>
      </w:r>
    </w:p>
    <w:p>
      <w:pPr>
        <w:pStyle w:val="Bul"/>
      </w:pPr>
      <w:r>
        <w:t>•  Kéo thả file .xlsx hoặc .csv vào vùng nét đứt, hoặc bấm “Chọn tệp”.</w:t>
      </w:r>
    </w:p>
    <w:p>
      <w:pPr>
        <w:pStyle w:val="Bul"/>
      </w:pPr>
      <w:r>
        <w:t>•  Giới hạn: tối đa 5 MB và 1.000 dòng cho mỗi lần import.</w:t>
      </w:r>
    </w:p>
    <w:p>
      <w:pPr>
        <w:pStyle w:val="H3"/>
      </w:pPr>
      <w:r>
        <w:t>Bước 2 — Kiểm tra và xem trước</w:t>
      </w:r>
    </w:p>
    <w:p>
      <w:pPr>
        <w:pStyle w:val="Body"/>
      </w:pPr>
      <w:r>
        <w:t>Hệ thống hiển thị ba con số: Tổng, Hợp lệ và Lỗi, kèm bảng chi tiết từng dòng với cột “Kết quả”.</w:t>
      </w:r>
    </w:p>
    <w:tbl>
      <w:tblPr>
        <w:tblStyle w:val="TableGrid"/>
        <w:tblW w:type="auto" w:w="0"/>
        <w:jc w:val="left"/>
        <w:tblLook w:firstColumn="1" w:firstRow="1" w:lastColumn="0" w:lastRow="0" w:noHBand="0" w:noVBand="1" w:val="04A0"/>
      </w:tblPr>
      <w:tblGrid>
        <w:gridCol w:w="4706"/>
        <w:gridCol w:w="4706"/>
      </w:tblGrid>
      <w:tr>
        <w:trPr>
          <w:tblHeader/>
        </w:trPr>
        <w:tc>
          <w:tcPr>
            <w:tcW w:type="dxa" w:w="2835"/>
            <w:shd w:val="clear" w:color="auto" w:fill="034EA2"/>
            <w:tcMar>
              <w:top w:w="90" w:type="dxa"/>
              <w:start w:w="140" w:type="dxa"/>
              <w:bottom w:w="90" w:type="dxa"/>
              <w:end w:w="140" w:type="dxa"/>
            </w:tcMar>
          </w:tcPr>
          <w:p>
            <w:pPr>
              <w:pStyle w:val="CellH"/>
            </w:pPr>
            <w:r>
              <w:t>Thông báo lỗi</w:t>
            </w:r>
          </w:p>
        </w:tc>
        <w:tc>
          <w:tcPr>
            <w:tcW w:type="dxa" w:w="6576"/>
            <w:shd w:val="clear" w:color="auto" w:fill="034EA2"/>
            <w:tcMar>
              <w:top w:w="90" w:type="dxa"/>
              <w:start w:w="140" w:type="dxa"/>
              <w:bottom w:w="90" w:type="dxa"/>
              <w:end w:w="140" w:type="dxa"/>
            </w:tcMar>
          </w:tcPr>
          <w:p>
            <w:pPr>
              <w:pStyle w:val="CellH"/>
            </w:pPr>
            <w:r>
              <w:t>Cách xử lý</w:t>
            </w:r>
          </w:p>
        </w:tc>
      </w:tr>
      <w:tr>
        <w:tc>
          <w:tcPr>
            <w:tcW w:type="dxa" w:w="2835"/>
            <w:tcMar>
              <w:top w:w="90" w:type="dxa"/>
              <w:start w:w="140" w:type="dxa"/>
              <w:bottom w:w="90" w:type="dxa"/>
              <w:end w:w="140" w:type="dxa"/>
            </w:tcMar>
          </w:tcPr>
          <w:p>
            <w:pPr>
              <w:pStyle w:val="CellB"/>
            </w:pPr>
            <w:r>
              <w:t>Staff code đã tồn tại</w:t>
            </w:r>
          </w:p>
        </w:tc>
        <w:tc>
          <w:tcPr>
            <w:tcW w:type="dxa" w:w="6576"/>
            <w:tcMar>
              <w:top w:w="90" w:type="dxa"/>
              <w:start w:w="140" w:type="dxa"/>
              <w:bottom w:w="90" w:type="dxa"/>
              <w:end w:w="140" w:type="dxa"/>
            </w:tcMar>
          </w:tcPr>
          <w:p>
            <w:pPr>
              <w:pStyle w:val="CellB"/>
            </w:pPr>
            <w:r>
              <w:t>Mã này đã có trong hệ thống. Bỏ dòng đó khỏi file, hoặc sửa nhân viên hiện có thay vì import lại.</w:t>
            </w:r>
          </w:p>
        </w:tc>
      </w:tr>
      <w:tr>
        <w:tc>
          <w:tcPr>
            <w:tcW w:type="dxa" w:w="2835"/>
            <w:shd w:val="clear" w:color="auto" w:fill="F7F8FA"/>
            <w:tcMar>
              <w:top w:w="90" w:type="dxa"/>
              <w:start w:w="140" w:type="dxa"/>
              <w:bottom w:w="90" w:type="dxa"/>
              <w:end w:w="140" w:type="dxa"/>
            </w:tcMar>
          </w:tcPr>
          <w:p>
            <w:pPr>
              <w:pStyle w:val="CellB"/>
            </w:pPr>
            <w:r>
              <w:t>Thiếu staff code</w:t>
            </w:r>
          </w:p>
        </w:tc>
        <w:tc>
          <w:tcPr>
            <w:tcW w:type="dxa" w:w="6576"/>
            <w:shd w:val="clear" w:color="auto" w:fill="F7F8FA"/>
            <w:tcMar>
              <w:top w:w="90" w:type="dxa"/>
              <w:start w:w="140" w:type="dxa"/>
              <w:bottom w:w="90" w:type="dxa"/>
              <w:end w:w="140" w:type="dxa"/>
            </w:tcMar>
          </w:tcPr>
          <w:p>
            <w:pPr>
              <w:pStyle w:val="CellB"/>
            </w:pPr>
            <w:r>
              <w:t>Điền mã nhân viên vào ô còn trống trong file.</w:t>
            </w:r>
          </w:p>
        </w:tc>
      </w:tr>
      <w:tr>
        <w:tc>
          <w:tcPr>
            <w:tcW w:type="dxa" w:w="2835"/>
            <w:tcMar>
              <w:top w:w="90" w:type="dxa"/>
              <w:start w:w="140" w:type="dxa"/>
              <w:bottom w:w="90" w:type="dxa"/>
              <w:end w:w="140" w:type="dxa"/>
            </w:tcMar>
          </w:tcPr>
          <w:p>
            <w:pPr>
              <w:pStyle w:val="CellB"/>
            </w:pPr>
            <w:r>
              <w:t>Cinema code không tồn tại</w:t>
            </w:r>
          </w:p>
        </w:tc>
        <w:tc>
          <w:tcPr>
            <w:tcW w:type="dxa" w:w="6576"/>
            <w:tcMar>
              <w:top w:w="90" w:type="dxa"/>
              <w:start w:w="140" w:type="dxa"/>
              <w:bottom w:w="90" w:type="dxa"/>
              <w:end w:w="140" w:type="dxa"/>
            </w:tcMar>
          </w:tcPr>
          <w:p>
            <w:pPr>
              <w:pStyle w:val="CellB"/>
            </w:pPr>
            <w:r>
              <w:t>Kiểm tra lại mã rạp; đối chiếu với danh sách trong Hệ thống → Rạp.</w:t>
            </w:r>
          </w:p>
        </w:tc>
      </w:tr>
    </w:tbl>
    <w:p>
      <w:pPr>
        <w:pStyle w:val="Body"/>
        <w:spacing w:after="80"/>
      </w:pPr>
    </w:p>
    <w:p>
      <w:pPr>
        <w:pStyle w:val="Body"/>
      </w:pPr>
      <w:r>
        <w:t>Bấm “Xác nhận import N dòng” để ghi các dòng hợp lệ, “↓ Tải file lỗi” để lấy danh sách dòng lỗi về sửa, hoặc “Huỷ” để bỏ hết và làm lại.</w:t>
      </w:r>
    </w:p>
    <w:p>
      <w:pPr>
        <w:pStyle w:val="H3"/>
      </w:pPr>
      <w:r>
        <w:t>Bước 3 — Kết quả</w:t>
      </w:r>
    </w:p>
    <w:p>
      <w:pPr>
        <w:pStyle w:val="Body"/>
      </w:pPr>
      <w:r>
        <w:t>Màn hình xác nhận số nhân viên đã import và số dòng bị bỏ qua. Từ đây bấm “Generate QR cho nhân viên mới” để sang ngay bước tạo mã QR, hoặc “Import tệp khác” để làm mẻ tiếp theo. Thao tác import được ghi vào Audit log.</w:t>
      </w:r>
    </w:p>
    <w:p>
      <w:pPr>
        <w:pStyle w:val="H2"/>
      </w:pPr>
      <w:r>
        <w:t>14. Quản lý QR và in ấn tại quầy</w:t>
      </w:r>
    </w:p>
    <w:p>
      <w:pPr>
        <w:pStyle w:val="Body"/>
      </w:pPr>
      <w:r>
        <w:t>Menu Nhân viên → Quản lý QR. Màn hình chia hai cột: bảng nhân viên bên trái, khung xem trước mã QR bên phải.</w:t>
      </w:r>
    </w:p>
    <w:p>
      <w:pPr>
        <w:pStyle w:val="H3"/>
      </w:pPr>
      <w:r>
        <w:t>Tạo mã QR cho một nhân viên</w:t>
      </w:r>
    </w:p>
    <w:p>
      <w:pPr>
        <w:pStyle w:val="Step"/>
      </w:pPr>
      <w:r>
        <w:rPr>
          <w:b/>
          <w:color w:val="034EA2"/>
        </w:rPr>
        <w:t xml:space="preserve">1.  </w:t>
      </w:r>
      <w:r>
        <w:t>Tìm nhân viên bằng ô “Tìm mã hoặc tên nhân viên”, chọn rạp nếu cần, rồi bấm “Lọc”.</w:t>
      </w:r>
    </w:p>
    <w:p>
      <w:pPr>
        <w:pStyle w:val="Step"/>
      </w:pPr>
      <w:r>
        <w:rPr>
          <w:b/>
          <w:color w:val="034EA2"/>
        </w:rPr>
        <w:t xml:space="preserve">2.  </w:t>
      </w:r>
      <w:r>
        <w:t>Bấm “Xem QR” ở dòng của nhân viên đó. Khung bên phải hiển thị trạng thái mã.</w:t>
      </w:r>
    </w:p>
    <w:p>
      <w:pPr>
        <w:pStyle w:val="Step"/>
      </w:pPr>
      <w:r>
        <w:rPr>
          <w:b/>
          <w:color w:val="034EA2"/>
        </w:rPr>
        <w:t xml:space="preserve">3.  </w:t>
      </w:r>
      <w:r>
        <w:t>Nếu hiện “Chưa có QR”, bấm “Generate QR”. Mã được sinh ngay và hiển thị kèm địa chỉ công khai.</w:t>
      </w:r>
    </w:p>
    <w:p>
      <w:pPr>
        <w:pStyle w:val="H3"/>
      </w:pPr>
      <w:r>
        <w:t>Tạo hàng loạt</w:t>
      </w:r>
    </w:p>
    <w:p>
      <w:pPr>
        <w:pStyle w:val="Body"/>
      </w:pPr>
      <w:r>
        <w:t>Bấm “Generate QR cho tất cả” ở góc phải trên. Hệ thống chỉ tạo những mã còn thiếu trong phạm vi rạp đang lọc; các mã đã có được giữ nguyên. Sau khi xác nhận, thông báo cho biết đã tạo bao nhiêu mã mới và bao nhiêu mã đã tồn tại. Nút “↓ Tải ZIP” tải toàn bộ gói mã QR của phạm vi đang lọc.</w:t>
      </w:r>
    </w:p>
    <w:p>
      <w:pPr>
        <w:pStyle w:val="H3"/>
      </w:pPr>
      <w:r>
        <w:t>Tải file và in</w:t>
      </w:r>
    </w:p>
    <w:tbl>
      <w:tblPr>
        <w:tblStyle w:val="TableGrid"/>
        <w:tblW w:type="auto" w:w="0"/>
        <w:jc w:val="left"/>
        <w:tblLook w:firstColumn="1" w:firstRow="1" w:lastColumn="0" w:lastRow="0" w:noHBand="0" w:noVBand="1" w:val="04A0"/>
      </w:tblPr>
      <w:tblGrid>
        <w:gridCol w:w="4706"/>
        <w:gridCol w:w="4706"/>
      </w:tblGrid>
      <w:tr>
        <w:trPr>
          <w:tblHeader/>
        </w:trPr>
        <w:tc>
          <w:tcPr>
            <w:tcW w:type="dxa" w:w="1701"/>
            <w:shd w:val="clear" w:color="auto" w:fill="034EA2"/>
            <w:tcMar>
              <w:top w:w="90" w:type="dxa"/>
              <w:start w:w="140" w:type="dxa"/>
              <w:bottom w:w="90" w:type="dxa"/>
              <w:end w:w="140" w:type="dxa"/>
            </w:tcMar>
          </w:tcPr>
          <w:p>
            <w:pPr>
              <w:pStyle w:val="CellH"/>
            </w:pPr>
            <w:r>
              <w:t>Nút</w:t>
            </w:r>
          </w:p>
        </w:tc>
        <w:tc>
          <w:tcPr>
            <w:tcW w:type="dxa" w:w="7710"/>
            <w:shd w:val="clear" w:color="auto" w:fill="034EA2"/>
            <w:tcMar>
              <w:top w:w="90" w:type="dxa"/>
              <w:start w:w="140" w:type="dxa"/>
              <w:bottom w:w="90" w:type="dxa"/>
              <w:end w:w="140" w:type="dxa"/>
            </w:tcMar>
          </w:tcPr>
          <w:p>
            <w:pPr>
              <w:pStyle w:val="CellH"/>
            </w:pPr>
            <w:r>
              <w:t>Kết quả</w:t>
            </w:r>
          </w:p>
        </w:tc>
      </w:tr>
      <w:tr>
        <w:tc>
          <w:tcPr>
            <w:tcW w:type="dxa" w:w="1701"/>
            <w:tcMar>
              <w:top w:w="90" w:type="dxa"/>
              <w:start w:w="140" w:type="dxa"/>
              <w:bottom w:w="90" w:type="dxa"/>
              <w:end w:w="140" w:type="dxa"/>
            </w:tcMar>
          </w:tcPr>
          <w:p>
            <w:pPr>
              <w:pStyle w:val="CellB"/>
            </w:pPr>
            <w:r>
              <w:t>Copy URL</w:t>
            </w:r>
          </w:p>
        </w:tc>
        <w:tc>
          <w:tcPr>
            <w:tcW w:type="dxa" w:w="7710"/>
            <w:tcMar>
              <w:top w:w="90" w:type="dxa"/>
              <w:start w:w="140" w:type="dxa"/>
              <w:bottom w:w="90" w:type="dxa"/>
              <w:end w:w="140" w:type="dxa"/>
            </w:tcMar>
          </w:tcPr>
          <w:p>
            <w:pPr>
              <w:pStyle w:val="CellB"/>
            </w:pPr>
            <w:r>
              <w:t>Sao chép địa chỉ công khai của mã vào bộ nhớ tạm, dùng để kiểm thử trên điện thoại</w:t>
            </w:r>
          </w:p>
        </w:tc>
      </w:tr>
      <w:tr>
        <w:tc>
          <w:tcPr>
            <w:tcW w:type="dxa" w:w="1701"/>
            <w:shd w:val="clear" w:color="auto" w:fill="F7F8FA"/>
            <w:tcMar>
              <w:top w:w="90" w:type="dxa"/>
              <w:start w:w="140" w:type="dxa"/>
              <w:bottom w:w="90" w:type="dxa"/>
              <w:end w:w="140" w:type="dxa"/>
            </w:tcMar>
          </w:tcPr>
          <w:p>
            <w:pPr>
              <w:pStyle w:val="CellB"/>
            </w:pPr>
            <w:r>
              <w:t>PNG</w:t>
            </w:r>
          </w:p>
        </w:tc>
        <w:tc>
          <w:tcPr>
            <w:tcW w:type="dxa" w:w="7710"/>
            <w:shd w:val="clear" w:color="auto" w:fill="F7F8FA"/>
            <w:tcMar>
              <w:top w:w="90" w:type="dxa"/>
              <w:start w:w="140" w:type="dxa"/>
              <w:bottom w:w="90" w:type="dxa"/>
              <w:end w:w="140" w:type="dxa"/>
            </w:tcMar>
          </w:tcPr>
          <w:p>
            <w:pPr>
              <w:pStyle w:val="CellB"/>
            </w:pPr>
            <w:r>
              <w:t>Tải ảnh PNG của mã QR</w:t>
            </w:r>
          </w:p>
        </w:tc>
      </w:tr>
      <w:tr>
        <w:tc>
          <w:tcPr>
            <w:tcW w:type="dxa" w:w="1701"/>
            <w:tcMar>
              <w:top w:w="90" w:type="dxa"/>
              <w:start w:w="140" w:type="dxa"/>
              <w:bottom w:w="90" w:type="dxa"/>
              <w:end w:w="140" w:type="dxa"/>
            </w:tcMar>
          </w:tcPr>
          <w:p>
            <w:pPr>
              <w:pStyle w:val="CellB"/>
            </w:pPr>
            <w:r>
              <w:t>SVG</w:t>
            </w:r>
          </w:p>
        </w:tc>
        <w:tc>
          <w:tcPr>
            <w:tcW w:type="dxa" w:w="7710"/>
            <w:tcMar>
              <w:top w:w="90" w:type="dxa"/>
              <w:start w:w="140" w:type="dxa"/>
              <w:bottom w:w="90" w:type="dxa"/>
              <w:end w:w="140" w:type="dxa"/>
            </w:tcMar>
          </w:tcPr>
          <w:p>
            <w:pPr>
              <w:pStyle w:val="CellB"/>
            </w:pPr>
            <w:r>
              <w:t>Tải file vector SVG, phù hợp khi in khổ lớn</w:t>
            </w:r>
          </w:p>
        </w:tc>
      </w:tr>
      <w:tr>
        <w:tc>
          <w:tcPr>
            <w:tcW w:type="dxa" w:w="1701"/>
            <w:shd w:val="clear" w:color="auto" w:fill="F7F8FA"/>
            <w:tcMar>
              <w:top w:w="90" w:type="dxa"/>
              <w:start w:w="140" w:type="dxa"/>
              <w:bottom w:w="90" w:type="dxa"/>
              <w:end w:w="140" w:type="dxa"/>
            </w:tcMar>
          </w:tcPr>
          <w:p>
            <w:pPr>
              <w:pStyle w:val="CellB"/>
            </w:pPr>
            <w:r>
              <w:t>Mẫu in</w:t>
            </w:r>
          </w:p>
        </w:tc>
        <w:tc>
          <w:tcPr>
            <w:tcW w:type="dxa" w:w="7710"/>
            <w:shd w:val="clear" w:color="auto" w:fill="F7F8FA"/>
            <w:tcMar>
              <w:top w:w="90" w:type="dxa"/>
              <w:start w:w="140" w:type="dxa"/>
              <w:bottom w:w="90" w:type="dxa"/>
              <w:end w:w="140" w:type="dxa"/>
            </w:tcMar>
          </w:tcPr>
          <w:p>
            <w:pPr>
              <w:pStyle w:val="CellB"/>
            </w:pPr>
            <w:r>
              <w:t>Mở mẫu thẻ in chuẩn bên dưới bảng, kèm logo và dòng chữ “QUÉT MÃ ĐỂ ĐÁNH GIÁ TRẢI NGHIỆM CỦA BẠN”</w:t>
            </w:r>
          </w:p>
        </w:tc>
      </w:tr>
      <w:tr>
        <w:tc>
          <w:tcPr>
            <w:tcW w:type="dxa" w:w="1701"/>
            <w:tcMar>
              <w:top w:w="90" w:type="dxa"/>
              <w:start w:w="140" w:type="dxa"/>
              <w:bottom w:w="90" w:type="dxa"/>
              <w:end w:w="140" w:type="dxa"/>
            </w:tcMar>
          </w:tcPr>
          <w:p>
            <w:pPr>
              <w:pStyle w:val="CellB"/>
            </w:pPr>
            <w:r>
              <w:t>↓ PDF</w:t>
            </w:r>
          </w:p>
        </w:tc>
        <w:tc>
          <w:tcPr>
            <w:tcW w:type="dxa" w:w="7710"/>
            <w:tcMar>
              <w:top w:w="90" w:type="dxa"/>
              <w:start w:w="140" w:type="dxa"/>
              <w:bottom w:w="90" w:type="dxa"/>
              <w:end w:w="140" w:type="dxa"/>
            </w:tcMar>
          </w:tcPr>
          <w:p>
            <w:pPr>
              <w:pStyle w:val="CellB"/>
            </w:pPr>
            <w:r>
              <w:t>Tải mẫu in ra PDF theo khổ đang chọn</w:t>
            </w:r>
          </w:p>
        </w:tc>
      </w:tr>
      <w:tr>
        <w:tc>
          <w:tcPr>
            <w:tcW w:type="dxa" w:w="1701"/>
            <w:shd w:val="clear" w:color="auto" w:fill="F7F8FA"/>
            <w:tcMar>
              <w:top w:w="90" w:type="dxa"/>
              <w:start w:w="140" w:type="dxa"/>
              <w:bottom w:w="90" w:type="dxa"/>
              <w:end w:w="140" w:type="dxa"/>
            </w:tcMar>
          </w:tcPr>
          <w:p>
            <w:pPr>
              <w:pStyle w:val="CellB"/>
            </w:pPr>
            <w:r>
              <w:t>In</w:t>
            </w:r>
          </w:p>
        </w:tc>
        <w:tc>
          <w:tcPr>
            <w:tcW w:type="dxa" w:w="7710"/>
            <w:shd w:val="clear" w:color="auto" w:fill="F7F8FA"/>
            <w:tcMar>
              <w:top w:w="90" w:type="dxa"/>
              <w:start w:w="140" w:type="dxa"/>
              <w:bottom w:w="90" w:type="dxa"/>
              <w:end w:w="140" w:type="dxa"/>
            </w:tcMar>
          </w:tcPr>
          <w:p>
            <w:pPr>
              <w:pStyle w:val="CellB"/>
            </w:pPr>
            <w:r>
              <w:t>Gửi mẫu in thẳng ra máy in</w:t>
            </w:r>
          </w:p>
        </w:tc>
      </w:tr>
    </w:tbl>
    <w:p>
      <w:pPr>
        <w:pStyle w:val="Body"/>
        <w:spacing w:after="80"/>
      </w:pPr>
    </w:p>
    <w:p>
      <w:pPr>
        <w:pStyle w:val="Body"/>
      </w:pPr>
      <w:r>
        <w:t>Ba khổ in có sẵn: A6 card, A5 poster và sticker 80×80.</w:t>
      </w:r>
    </w:p>
    <w:tbl>
      <w:tblPr>
        <w:tblW w:type="auto" w:w="0"/>
        <w:jc w:val="left"/>
        <w:tblLook w:firstColumn="1" w:firstRow="1" w:lastColumn="0" w:lastRow="0" w:noHBand="0" w:noVBand="1" w:val="04A0"/>
      </w:tblPr>
      <w:tblGrid>
        <w:gridCol w:w="9412"/>
      </w:tblGrid>
      <w:tr>
        <w:tc>
          <w:tcPr>
            <w:tcW w:type="dxa" w:w="9411"/>
            <w:shd w:val="clear" w:color="auto" w:fill="FEF3ED"/>
            <w:tcMar>
              <w:top w:w="90" w:type="dxa"/>
              <w:start w:w="140" w:type="dxa"/>
              <w:bottom w:w="90" w:type="dxa"/>
              <w:end w:w="140" w:type="dxa"/>
            </w:tcMar>
          </w:tcPr>
          <w:p>
            <w:pPr>
              <w:pStyle w:val="Body"/>
              <w:spacing w:after="40"/>
            </w:pPr>
            <w:r>
              <w:rPr>
                <w:b/>
                <w:color w:val="F26B38"/>
                <w:sz w:val="17"/>
              </w:rPr>
              <w:t>YÊU CẦU IN ĐỂ MÁY QUÉT ĐỌC TỐT</w:t>
            </w:r>
          </w:p>
          <w:p>
            <w:pPr>
              <w:pStyle w:val="Body"/>
              <w:spacing w:after="0"/>
            </w:pPr>
            <w:r>
              <w:rPr>
                <w:sz w:val="20"/>
              </w:rPr>
              <w:t>Cạnh mã QR tối thiểu 35 mm, in tương phản cao trên nền trắng trơn, chừa khoảng trống quanh mã ít nhất bằng 4 module, không đặt mã lên ảnh nền hay hoạ tiết.</w:t>
            </w:r>
          </w:p>
        </w:tc>
      </w:tr>
    </w:tbl>
    <w:p>
      <w:pPr>
        <w:pStyle w:val="Body"/>
        <w:spacing w:after="40"/>
      </w:pPr>
    </w:p>
    <w:p>
      <w:pPr>
        <w:pStyle w:val="H3"/>
      </w:pPr>
      <w:r>
        <w:t>Vô hiệu hoá và tạo lại mã</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701"/>
            <w:shd w:val="clear" w:color="auto" w:fill="034EA2"/>
            <w:tcMar>
              <w:top w:w="90" w:type="dxa"/>
              <w:start w:w="140" w:type="dxa"/>
              <w:bottom w:w="90" w:type="dxa"/>
              <w:end w:w="140" w:type="dxa"/>
            </w:tcMar>
          </w:tcPr>
          <w:p>
            <w:pPr>
              <w:pStyle w:val="CellH"/>
            </w:pPr>
            <w:r>
              <w:t>Thao tác</w:t>
            </w:r>
          </w:p>
        </w:tc>
        <w:tc>
          <w:tcPr>
            <w:tcW w:type="dxa" w:w="4762"/>
            <w:shd w:val="clear" w:color="auto" w:fill="034EA2"/>
            <w:tcMar>
              <w:top w:w="90" w:type="dxa"/>
              <w:start w:w="140" w:type="dxa"/>
              <w:bottom w:w="90" w:type="dxa"/>
              <w:end w:w="140" w:type="dxa"/>
            </w:tcMar>
          </w:tcPr>
          <w:p>
            <w:pPr>
              <w:pStyle w:val="CellH"/>
            </w:pPr>
            <w:r>
              <w:t>Hậu quả</w:t>
            </w:r>
          </w:p>
        </w:tc>
        <w:tc>
          <w:tcPr>
            <w:tcW w:type="dxa" w:w="2948"/>
            <w:shd w:val="clear" w:color="auto" w:fill="034EA2"/>
            <w:tcMar>
              <w:top w:w="90" w:type="dxa"/>
              <w:start w:w="140" w:type="dxa"/>
              <w:bottom w:w="90" w:type="dxa"/>
              <w:end w:w="140" w:type="dxa"/>
            </w:tcMar>
          </w:tcPr>
          <w:p>
            <w:pPr>
              <w:pStyle w:val="CellH"/>
            </w:pPr>
            <w:r>
              <w:t>Khi nào dùng</w:t>
            </w:r>
          </w:p>
        </w:tc>
      </w:tr>
      <w:tr>
        <w:tc>
          <w:tcPr>
            <w:tcW w:type="dxa" w:w="1701"/>
            <w:tcMar>
              <w:top w:w="90" w:type="dxa"/>
              <w:start w:w="140" w:type="dxa"/>
              <w:bottom w:w="90" w:type="dxa"/>
              <w:end w:w="140" w:type="dxa"/>
            </w:tcMar>
          </w:tcPr>
          <w:p>
            <w:pPr>
              <w:pStyle w:val="CellB"/>
            </w:pPr>
            <w:r>
              <w:t>Regenerate</w:t>
            </w:r>
          </w:p>
        </w:tc>
        <w:tc>
          <w:tcPr>
            <w:tcW w:type="dxa" w:w="4762"/>
            <w:tcMar>
              <w:top w:w="90" w:type="dxa"/>
              <w:start w:w="140" w:type="dxa"/>
              <w:bottom w:w="90" w:type="dxa"/>
              <w:end w:w="140" w:type="dxa"/>
            </w:tcMar>
          </w:tcPr>
          <w:p>
            <w:pPr>
              <w:pStyle w:val="CellB"/>
            </w:pPr>
            <w:r>
              <w:t>Mã cũ mất hiệu lực ngay lập tức. Bắt buộc phải in lại thẻ tại quầy, nếu không khách sẽ gặp màn hình “Mã QR hiện không khả dụng”.</w:t>
            </w:r>
          </w:p>
        </w:tc>
        <w:tc>
          <w:tcPr>
            <w:tcW w:type="dxa" w:w="2948"/>
            <w:tcMar>
              <w:top w:w="90" w:type="dxa"/>
              <w:start w:w="140" w:type="dxa"/>
              <w:bottom w:w="90" w:type="dxa"/>
              <w:end w:w="140" w:type="dxa"/>
            </w:tcMar>
          </w:tcPr>
          <w:p>
            <w:pPr>
              <w:pStyle w:val="CellB"/>
            </w:pPr>
            <w:r>
              <w:t>Thẻ in bị lộ, bị chụp lại và phát tán, hoặc nghi ngờ bị lạm dụng</w:t>
            </w:r>
          </w:p>
        </w:tc>
      </w:tr>
      <w:tr>
        <w:tc>
          <w:tcPr>
            <w:tcW w:type="dxa" w:w="1701"/>
            <w:shd w:val="clear" w:color="auto" w:fill="F7F8FA"/>
            <w:tcMar>
              <w:top w:w="90" w:type="dxa"/>
              <w:start w:w="140" w:type="dxa"/>
              <w:bottom w:w="90" w:type="dxa"/>
              <w:end w:w="140" w:type="dxa"/>
            </w:tcMar>
          </w:tcPr>
          <w:p>
            <w:pPr>
              <w:pStyle w:val="CellB"/>
            </w:pPr>
            <w:r>
              <w:t>Disable</w:t>
            </w:r>
          </w:p>
        </w:tc>
        <w:tc>
          <w:tcPr>
            <w:tcW w:type="dxa" w:w="4762"/>
            <w:shd w:val="clear" w:color="auto" w:fill="F7F8FA"/>
            <w:tcMar>
              <w:top w:w="90" w:type="dxa"/>
              <w:start w:w="140" w:type="dxa"/>
              <w:bottom w:w="90" w:type="dxa"/>
              <w:end w:w="140" w:type="dxa"/>
            </w:tcMar>
          </w:tcPr>
          <w:p>
            <w:pPr>
              <w:pStyle w:val="CellB"/>
            </w:pPr>
            <w:r>
              <w:t>Mã ngừng nhận đánh giá nhưng không sinh mã mới.</w:t>
            </w:r>
          </w:p>
        </w:tc>
        <w:tc>
          <w:tcPr>
            <w:tcW w:type="dxa" w:w="2948"/>
            <w:shd w:val="clear" w:color="auto" w:fill="F7F8FA"/>
            <w:tcMar>
              <w:top w:w="90" w:type="dxa"/>
              <w:start w:w="140" w:type="dxa"/>
              <w:bottom w:w="90" w:type="dxa"/>
              <w:end w:w="140" w:type="dxa"/>
            </w:tcMar>
          </w:tcPr>
          <w:p>
            <w:pPr>
              <w:pStyle w:val="CellB"/>
            </w:pPr>
            <w:r>
              <w:t>Nhân viên nghỉ việc hoặc tạm ngừng làm việc tại quầy</w:t>
            </w:r>
          </w:p>
        </w:tc>
      </w:tr>
    </w:tbl>
    <w:p>
      <w:pPr>
        <w:pStyle w:val="Body"/>
        <w:spacing w:after="80"/>
      </w:pPr>
    </w:p>
    <w:tbl>
      <w:tblPr>
        <w:tblW w:type="auto" w:w="0"/>
        <w:jc w:val="left"/>
        <w:tblLook w:firstColumn="1" w:firstRow="1" w:lastColumn="0" w:lastRow="0" w:noHBand="0" w:noVBand="1" w:val="04A0"/>
      </w:tblPr>
      <w:tblGrid>
        <w:gridCol w:w="9412"/>
      </w:tblGrid>
      <w:tr>
        <w:tc>
          <w:tcPr>
            <w:tcW w:type="dxa" w:w="9411"/>
            <w:shd w:val="clear" w:color="auto" w:fill="FEF2F2"/>
            <w:tcMar>
              <w:top w:w="90" w:type="dxa"/>
              <w:start w:w="140" w:type="dxa"/>
              <w:bottom w:w="90" w:type="dxa"/>
              <w:end w:w="140" w:type="dxa"/>
            </w:tcMar>
          </w:tcPr>
          <w:p>
            <w:pPr>
              <w:pStyle w:val="Body"/>
              <w:spacing w:after="40"/>
            </w:pPr>
            <w:r>
              <w:rPr>
                <w:b/>
                <w:color w:val="B91C1C"/>
                <w:sz w:val="17"/>
              </w:rPr>
              <w:t>NGUYÊN TẮC QUAN TRỌNG</w:t>
            </w:r>
          </w:p>
          <w:p>
            <w:pPr>
              <w:pStyle w:val="Body"/>
              <w:spacing w:after="0"/>
            </w:pPr>
            <w:r>
              <w:rPr>
                <w:sz w:val="20"/>
              </w:rPr>
              <w:t>Mã QR gắn với con người, không gắn với quầy. Nhân viên đổi vị trí làm việc thì mang theo thẻ của mình, không cần tạo mã mới. Mọi thao tác tạo, tạo lại và vô hiệu hoá đều được ghi vào Audit log.</w:t>
            </w:r>
          </w:p>
        </w:tc>
      </w:tr>
    </w:tbl>
    <w:p>
      <w:pPr>
        <w:pStyle w:val="Body"/>
        <w:spacing w:after="40"/>
      </w:pPr>
    </w:p>
    <w:p>
      <w:pPr>
        <w:pStyle w:val="H2"/>
      </w:pPr>
      <w:r>
        <w:t>15. Ranking nhân viên và ranking rạp</w:t>
      </w:r>
    </w:p>
    <w:p>
      <w:pPr>
        <w:pStyle w:val="Body"/>
      </w:pPr>
      <w:r>
        <w:t>Menu Hiệu suất → Ranking nhân viên. Head Office và System Admin có thêm Ranking rạp.</w:t>
      </w:r>
    </w:p>
    <w:p>
      <w:pPr>
        <w:pStyle w:val="Bul"/>
      </w:pPr>
      <w:r>
        <w:t>•  Dòng chú thích đầu trang cho biết số feedback tối thiểu để một nhân viên được đưa vào bảng xếp hạng. Ngưỡng này chỉnh trong Cấu hình → Rating.</w:t>
      </w:r>
    </w:p>
    <w:p>
      <w:pPr>
        <w:pStyle w:val="Bul"/>
      </w:pPr>
      <w:r>
        <w:t>•  Bảng “Top” liệt kê những đơn vị có điểm cao nhất; bảng “Cần cải thiện” liệt kê nhóm điểm thấp nhất, hiển thị màu đỏ.</w:t>
      </w:r>
    </w:p>
    <w:p>
      <w:pPr>
        <w:pStyle w:val="Bul"/>
      </w:pPr>
      <w:r>
        <w:t>•  Bảng “Chưa đủ điều kiện” liệt kê những trường hợp chưa đạt ngưỡng, gắn thẻ “Not eligible”. Điểm ở đây không dùng để so sánh vì mẫu quá nhỏ.</w:t>
      </w:r>
    </w:p>
    <w:p>
      <w:pPr>
        <w:pStyle w:val="Bul"/>
      </w:pPr>
      <w:r>
        <w:t>•  Bấm tên nhân viên để mở trang hiệu suất; bấm tên rạp để mở danh sách feedback đã lọc theo rạp đó.</w:t>
      </w:r>
    </w:p>
    <w:p>
      <w:pPr>
        <w:pStyle w:val="H2"/>
      </w:pPr>
      <w:r>
        <w:t>16. Trang hiệu suất của một nhân viên</w:t>
      </w:r>
    </w:p>
    <w:p>
      <w:pPr>
        <w:pStyle w:val="Body"/>
      </w:pPr>
      <w:r>
        <w:t>Mở từ bảng nhân viên trên Dashboard, từ cột thao tác trong Danh sách nhân viên, từ ngăn chi tiết feedback hoặc từ bảng ranking.</w:t>
      </w:r>
    </w:p>
    <w:p>
      <w:pPr>
        <w:pStyle w:val="Bul"/>
      </w:pPr>
      <w:r>
        <w:t>•  Dòng chỉ số: số feedback, điểm trung bình, tỷ lệ tích cực và tiêu cực.</w:t>
      </w:r>
    </w:p>
    <w:p>
      <w:pPr>
        <w:pStyle w:val="Bul"/>
      </w:pPr>
      <w:r>
        <w:t>•  Biểu đồ xu hướng có vạch đánh dấu thời điểm coaching gần nhất, cùng phần so sánh “Trước coaching” và “Sau coaching” để thấy hiệu quả can thiệp.</w:t>
      </w:r>
    </w:p>
    <w:p>
      <w:pPr>
        <w:pStyle w:val="Bul"/>
      </w:pPr>
      <w:r>
        <w:t>•  Phân bố lý do cho biết vấn đề lặp lại nằm ở đâu.</w:t>
      </w:r>
    </w:p>
    <w:p>
      <w:pPr>
        <w:pStyle w:val="Bul"/>
      </w:pPr>
      <w:r>
        <w:t>•  Liên kết “Xem feedback tiêu cực của nhân viên” mở danh sách đã lọc sẵn.</w:t>
      </w:r>
    </w:p>
    <w:p>
      <w:pPr>
        <w:pStyle w:val="Bul"/>
      </w:pPr>
      <w:r>
        <w:t>•  Bảng “Lịch sử coaching” liệt kê các case đã mở cho nhân viên này; nút “Tạo coaching” mở case mới.</w:t>
      </w:r>
    </w:p>
    <w:p>
      <w:pPr>
        <w:pStyle w:val="H2"/>
      </w:pPr>
      <w:r>
        <w:t>17. Coaching cases</w:t>
      </w:r>
    </w:p>
    <w:p>
      <w:pPr>
        <w:pStyle w:val="Body"/>
      </w:pPr>
      <w:r>
        <w:t>Menu Coaching → Coaching cases. Dùng để ghi lại việc kèm cặp nhân viên sau khi phát hiện vấn đề từ feedback.</w:t>
      </w:r>
    </w:p>
    <w:p>
      <w:pPr>
        <w:pStyle w:val="Body"/>
      </w:pPr>
      <w:r>
        <w:t>Vòng đời một case: OPEN → IN_PROGRESS → COMPLETED, hoặc CANCELLED nếu không tiếp tục.</w:t>
      </w:r>
    </w:p>
    <w:p>
      <w:pPr>
        <w:pStyle w:val="H3"/>
      </w:pPr>
      <w:r>
        <w:t>Tạo một case</w:t>
      </w:r>
    </w:p>
    <w:p>
      <w:pPr>
        <w:pStyle w:val="Step"/>
      </w:pPr>
      <w:r>
        <w:rPr>
          <w:b/>
          <w:color w:val="034EA2"/>
        </w:rPr>
        <w:t xml:space="preserve">1.  </w:t>
      </w:r>
      <w:r>
        <w:t>Bấm “+ Tạo coaching”, hoặc bấm “Tạo coaching” từ ngăn chi tiết feedback / trang hiệu suất để chọn sẵn nhân viên.</w:t>
      </w:r>
    </w:p>
    <w:p>
      <w:pPr>
        <w:pStyle w:val="Step"/>
      </w:pPr>
      <w:r>
        <w:rPr>
          <w:b/>
          <w:color w:val="034EA2"/>
        </w:rPr>
        <w:t xml:space="preserve">2.  </w:t>
      </w:r>
      <w:r>
        <w:t>Chọn “Nhân viên” (không đổi được sau khi đã tạo).</w:t>
      </w:r>
    </w:p>
    <w:p>
      <w:pPr>
        <w:pStyle w:val="Step"/>
      </w:pPr>
      <w:r>
        <w:rPr>
          <w:b/>
          <w:color w:val="034EA2"/>
        </w:rPr>
        <w:t xml:space="preserve">3.  </w:t>
      </w:r>
      <w:r>
        <w:t>Nhập “Chủ đề” — vấn đề cần cải thiện, tối đa 200 ký tự.</w:t>
      </w:r>
    </w:p>
    <w:p>
      <w:pPr>
        <w:pStyle w:val="Step"/>
      </w:pPr>
      <w:r>
        <w:rPr>
          <w:b/>
          <w:color w:val="034EA2"/>
        </w:rPr>
        <w:t xml:space="preserve">4.  </w:t>
      </w:r>
      <w:r>
        <w:t>Nhập “Hành động” — việc bạn sẽ làm cùng nhân viên, tối đa 2.000 ký tự.</w:t>
      </w:r>
    </w:p>
    <w:p>
      <w:pPr>
        <w:pStyle w:val="Step"/>
      </w:pPr>
      <w:r>
        <w:rPr>
          <w:b/>
          <w:color w:val="034EA2"/>
        </w:rPr>
        <w:t xml:space="preserve">5.  </w:t>
      </w:r>
      <w:r>
        <w:t>Thêm “Ghi chú” nếu cần, và chọn “Ngày follow-up” để hẹn ngày kiểm tra lại.</w:t>
      </w:r>
    </w:p>
    <w:p>
      <w:pPr>
        <w:pStyle w:val="Step"/>
      </w:pPr>
      <w:r>
        <w:rPr>
          <w:b/>
          <w:color w:val="034EA2"/>
        </w:rPr>
        <w:t xml:space="preserve">6.  </w:t>
      </w:r>
      <w:r>
        <w:t>Lưu. Case mới luôn bắt đầu ở trạng thái OPEN.</w:t>
      </w:r>
    </w:p>
    <w:p>
      <w:pPr>
        <w:pStyle w:val="Body"/>
      </w:pPr>
      <w:r>
        <w:t>Bấm vào chủ đề của một dòng để mở lại case, cập nhật tiến độ và đổi trạng thái. Bộ lọc phía trên cho phép xem theo trạng thái, hoặc tích “Đến hạn follow-up” để chỉ hiện những case cần xử lý ngay.</w:t>
      </w:r>
    </w:p>
    <w:p>
      <w:pPr>
        <w:pStyle w:val="H2"/>
      </w:pPr>
      <w:r>
        <w:t>18. Thông báo feedback cho quản lý</w:t>
      </w:r>
    </w:p>
    <w:p>
      <w:pPr>
        <w:pStyle w:val="Body"/>
      </w:pPr>
      <w:r>
        <w:t>Nút “Thông báo” trên thanh tiêu đề hiển thị số đánh giá chưa đọc và tự cập nhật mỗi 15 giây khi tab đang mở.</w:t>
      </w:r>
    </w:p>
    <w:p>
      <w:pPr>
        <w:pStyle w:val="Bul"/>
      </w:pPr>
      <w:r>
        <w:t>•  Bạn nhận thông báo cho những nhân viên mà tài khoản của bạn được gán làm “Quản lý trực tiếp”.</w:t>
      </w:r>
    </w:p>
    <w:p>
      <w:pPr>
        <w:pStyle w:val="Bul"/>
      </w:pPr>
      <w:r>
        <w:t>•  Mọi mức điểm đều tạo thông báo. Đánh giá 1–2 được gắn nhãn đỏ “Cần xử lý sớm”; đánh giá bị gắn cờ có thẻ “Nghi vấn”.</w:t>
      </w:r>
    </w:p>
    <w:p>
      <w:pPr>
        <w:pStyle w:val="Bul"/>
      </w:pPr>
      <w:r>
        <w:t>•  Thông báo chỉ chứa tên nhân viên, điểm và thời gian — không chứa thông tin khách hàng hay nội dung bình luận.</w:t>
      </w:r>
    </w:p>
    <w:p>
      <w:pPr>
        <w:pStyle w:val="Bul"/>
      </w:pPr>
      <w:r>
        <w:t>•  Bấm “Xem feedback” để mở thẳng chi tiết đánh giá tương ứng; bấm “Đánh dấu đã đọc” để trừ khỏi số chưa đọc.</w:t>
      </w:r>
    </w:p>
    <w:p>
      <w:pPr>
        <w:pStyle w:val="Bul"/>
      </w:pPr>
      <w:r>
        <w:t>•  Tích “Chỉ chưa đọc” để lọc, bấm “Làm mới” để cập nhật ngay không cần chờ.</w:t>
      </w:r>
    </w:p>
    <w:p>
      <w:pPr>
        <w:pStyle w:val="Bul"/>
      </w:pPr>
      <w:r>
        <w:t>•  Hộp thư là riêng của từng tài khoản. Không ai đọc được hộp thư của người khác, kể cả vai trò toàn hệ thống.</w:t>
      </w:r>
    </w:p>
    <w:tbl>
      <w:tblPr>
        <w:tblW w:type="auto" w:w="0"/>
        <w:jc w:val="left"/>
        <w:tblLook w:firstColumn="1" w:firstRow="1" w:lastColumn="0" w:lastRow="0" w:noHBand="0" w:noVBand="1" w:val="04A0"/>
      </w:tblPr>
      <w:tblGrid>
        <w:gridCol w:w="9412"/>
      </w:tblGrid>
      <w:tr>
        <w:tc>
          <w:tcPr>
            <w:tcW w:type="dxa" w:w="9411"/>
            <w:shd w:val="clear" w:color="auto" w:fill="EAF1FA"/>
            <w:tcMar>
              <w:top w:w="90" w:type="dxa"/>
              <w:start w:w="140" w:type="dxa"/>
              <w:bottom w:w="90" w:type="dxa"/>
              <w:end w:w="140" w:type="dxa"/>
            </w:tcMar>
          </w:tcPr>
          <w:p>
            <w:pPr>
              <w:pStyle w:val="Body"/>
              <w:spacing w:after="40"/>
            </w:pPr>
            <w:r>
              <w:rPr>
                <w:b/>
                <w:color w:val="034EA2"/>
                <w:sz w:val="17"/>
              </w:rPr>
              <w:t>CẦN BIẾT</w:t>
            </w:r>
          </w:p>
          <w:p>
            <w:pPr>
              <w:pStyle w:val="Body"/>
              <w:spacing w:after="0"/>
            </w:pPr>
            <w:r>
              <w:rPr>
                <w:sz w:val="20"/>
              </w:rPr>
              <w:t>“Đã đọc” không có nghĩa là “đã xử lý” — việc xử lý vẫn thực hiện trên màn hình feedback và coaching. Thông báo hoạt động khi trình duyệt đang mở trang quản trị; hệ thống chưa đẩy thông báo khi bạn đã đóng trình duyệt. Nếu bộ phận vận hành đã bật kênh email, bạn còn nhận thêm một email cho mỗi đánh giá.</w:t>
            </w:r>
          </w:p>
        </w:tc>
      </w:tr>
    </w:tbl>
    <w:p>
      <w:pPr>
        <w:pStyle w:val="Body"/>
        <w:spacing w:after="40"/>
      </w:pPr>
    </w:p>
    <w:p>
      <w:r>
        <w:br w:type="page"/>
      </w:r>
    </w:p>
    <w:p>
      <w:pPr>
        <w:pStyle w:val="Kicker"/>
      </w:pPr>
      <w:r>
        <w:t>PHẦN E</w:t>
      </w:r>
    </w:p>
    <w:p>
      <w:pPr>
        <w:pStyle w:val="H1"/>
      </w:pPr>
      <w:r>
        <w:t>Cấu hình và hệ thống</w:t>
      </w:r>
    </w:p>
    <w:p>
      <w:pPr>
        <w:pStyle w:val="Lead"/>
      </w:pPr>
      <w:r>
        <w:t>Các mục trong phần này chỉ dành cho Head Office và System Admin.</w:t>
      </w:r>
    </w:p>
    <w:p>
      <w:pPr>
        <w:pStyle w:val="H2"/>
      </w:pPr>
      <w:r>
        <w:t>19. Cấu hình Rating</w:t>
      </w:r>
    </w:p>
    <w:p>
      <w:pPr>
        <w:pStyle w:val="Body"/>
      </w:pPr>
      <w:r>
        <w:t>Menu Cấu hình → Rating. Thay đổi cách khách hàng chấm điểm mà không cần triển khai lại phần mềm.</w:t>
      </w:r>
    </w:p>
    <w:tbl>
      <w:tblPr>
        <w:tblStyle w:val="TableGrid"/>
        <w:tblW w:type="auto" w:w="0"/>
        <w:jc w:val="left"/>
        <w:tblLook w:firstColumn="1" w:firstRow="1" w:lastColumn="0" w:lastRow="0" w:noHBand="0" w:noVBand="1" w:val="04A0"/>
      </w:tblPr>
      <w:tblGrid>
        <w:gridCol w:w="4706"/>
        <w:gridCol w:w="4706"/>
      </w:tblGrid>
      <w:tr>
        <w:trPr>
          <w:tblHeader/>
        </w:trPr>
        <w:tc>
          <w:tcPr>
            <w:tcW w:type="dxa" w:w="2835"/>
            <w:shd w:val="clear" w:color="auto" w:fill="034EA2"/>
            <w:tcMar>
              <w:top w:w="90" w:type="dxa"/>
              <w:start w:w="140" w:type="dxa"/>
              <w:bottom w:w="90" w:type="dxa"/>
              <w:end w:w="140" w:type="dxa"/>
            </w:tcMar>
          </w:tcPr>
          <w:p>
            <w:pPr>
              <w:pStyle w:val="CellH"/>
            </w:pPr>
            <w:r>
              <w:t>Thiết lập</w:t>
            </w:r>
          </w:p>
        </w:tc>
        <w:tc>
          <w:tcPr>
            <w:tcW w:type="dxa" w:w="6576"/>
            <w:shd w:val="clear" w:color="auto" w:fill="034EA2"/>
            <w:tcMar>
              <w:top w:w="90" w:type="dxa"/>
              <w:start w:w="140" w:type="dxa"/>
              <w:bottom w:w="90" w:type="dxa"/>
              <w:end w:w="140" w:type="dxa"/>
            </w:tcMar>
          </w:tcPr>
          <w:p>
            <w:pPr>
              <w:pStyle w:val="CellH"/>
            </w:pPr>
            <w:r>
              <w:t>Ý nghĩa</w:t>
            </w:r>
          </w:p>
        </w:tc>
      </w:tr>
      <w:tr>
        <w:tc>
          <w:tcPr>
            <w:tcW w:type="dxa" w:w="2835"/>
            <w:tcMar>
              <w:top w:w="90" w:type="dxa"/>
              <w:start w:w="140" w:type="dxa"/>
              <w:bottom w:w="90" w:type="dxa"/>
              <w:end w:w="140" w:type="dxa"/>
            </w:tcMar>
          </w:tcPr>
          <w:p>
            <w:pPr>
              <w:pStyle w:val="CellB"/>
            </w:pPr>
            <w:r>
              <w:t>Kiểu hiển thị</w:t>
            </w:r>
          </w:p>
        </w:tc>
        <w:tc>
          <w:tcPr>
            <w:tcW w:type="dxa" w:w="6576"/>
            <w:tcMar>
              <w:top w:w="90" w:type="dxa"/>
              <w:start w:w="140" w:type="dxa"/>
              <w:bottom w:w="90" w:type="dxa"/>
              <w:end w:w="140" w:type="dxa"/>
            </w:tcMar>
          </w:tcPr>
          <w:p>
            <w:pPr>
              <w:pStyle w:val="CellB"/>
            </w:pPr>
            <w:r>
              <w:t>ICON+TEXT (mặc định, biểu tượng kèm chữ) · STAR (sao) · BUTTON (nút số) · TEXT (chỉ chữ)</w:t>
            </w:r>
          </w:p>
        </w:tc>
      </w:tr>
      <w:tr>
        <w:tc>
          <w:tcPr>
            <w:tcW w:type="dxa" w:w="2835"/>
            <w:shd w:val="clear" w:color="auto" w:fill="F7F8FA"/>
            <w:tcMar>
              <w:top w:w="90" w:type="dxa"/>
              <w:start w:w="140" w:type="dxa"/>
              <w:bottom w:w="90" w:type="dxa"/>
              <w:end w:w="140" w:type="dxa"/>
            </w:tcMar>
          </w:tcPr>
          <w:p>
            <w:pPr>
              <w:pStyle w:val="CellB"/>
            </w:pPr>
            <w:r>
              <w:t>Bảng các mức</w:t>
            </w:r>
          </w:p>
        </w:tc>
        <w:tc>
          <w:tcPr>
            <w:tcW w:type="dxa" w:w="6576"/>
            <w:shd w:val="clear" w:color="auto" w:fill="F7F8FA"/>
            <w:tcMar>
              <w:top w:w="90" w:type="dxa"/>
              <w:start w:w="140" w:type="dxa"/>
              <w:bottom w:w="90" w:type="dxa"/>
              <w:end w:w="140" w:type="dxa"/>
            </w:tcMar>
          </w:tcPr>
          <w:p>
            <w:pPr>
              <w:pStyle w:val="CellB"/>
            </w:pPr>
            <w:r>
              <w:t>Chỉnh nhãn hiển thị của từng mức, bật hoặc tắt từng mức, và đổi thứ tự</w:t>
            </w:r>
          </w:p>
        </w:tc>
      </w:tr>
      <w:tr>
        <w:tc>
          <w:tcPr>
            <w:tcW w:type="dxa" w:w="2835"/>
            <w:tcMar>
              <w:top w:w="90" w:type="dxa"/>
              <w:start w:w="140" w:type="dxa"/>
              <w:bottom w:w="90" w:type="dxa"/>
              <w:end w:w="140" w:type="dxa"/>
            </w:tcMar>
          </w:tcPr>
          <w:p>
            <w:pPr>
              <w:pStyle w:val="CellB"/>
            </w:pPr>
            <w:r>
              <w:t>Feedback tối thiểu để ranking</w:t>
            </w:r>
          </w:p>
        </w:tc>
        <w:tc>
          <w:tcPr>
            <w:tcW w:type="dxa" w:w="6576"/>
            <w:tcMar>
              <w:top w:w="90" w:type="dxa"/>
              <w:start w:w="140" w:type="dxa"/>
              <w:bottom w:w="90" w:type="dxa"/>
              <w:end w:w="140" w:type="dxa"/>
            </w:tcMar>
          </w:tcPr>
          <w:p>
            <w:pPr>
              <w:pStyle w:val="CellB"/>
            </w:pPr>
            <w:r>
              <w:t>Ngưỡng số đánh giá mà một nhân viên phải đạt mới được xếp hạng</w:t>
            </w:r>
          </w:p>
        </w:tc>
      </w:tr>
      <w:tr>
        <w:tc>
          <w:tcPr>
            <w:tcW w:type="dxa" w:w="2835"/>
            <w:shd w:val="clear" w:color="auto" w:fill="F7F8FA"/>
            <w:tcMar>
              <w:top w:w="90" w:type="dxa"/>
              <w:start w:w="140" w:type="dxa"/>
              <w:bottom w:w="90" w:type="dxa"/>
              <w:end w:w="140" w:type="dxa"/>
            </w:tcMar>
          </w:tcPr>
          <w:p>
            <w:pPr>
              <w:pStyle w:val="CellB"/>
            </w:pPr>
            <w:r>
              <w:t>Phiên bản consent</w:t>
            </w:r>
          </w:p>
        </w:tc>
        <w:tc>
          <w:tcPr>
            <w:tcW w:type="dxa" w:w="6576"/>
            <w:shd w:val="clear" w:color="auto" w:fill="F7F8FA"/>
            <w:tcMar>
              <w:top w:w="90" w:type="dxa"/>
              <w:start w:w="140" w:type="dxa"/>
              <w:bottom w:w="90" w:type="dxa"/>
              <w:end w:w="140" w:type="dxa"/>
            </w:tcMar>
          </w:tcPr>
          <w:p>
            <w:pPr>
              <w:pStyle w:val="CellB"/>
            </w:pPr>
            <w:r>
              <w:t>Phiên bản chính sách bảo mật lưu kèm mỗi đánh giá mới</w:t>
            </w:r>
          </w:p>
        </w:tc>
      </w:tr>
      <w:tr>
        <w:tc>
          <w:tcPr>
            <w:tcW w:type="dxa" w:w="2835"/>
            <w:tcMar>
              <w:top w:w="90" w:type="dxa"/>
              <w:start w:w="140" w:type="dxa"/>
              <w:bottom w:w="90" w:type="dxa"/>
              <w:end w:w="140" w:type="dxa"/>
            </w:tcMar>
          </w:tcPr>
          <w:p>
            <w:pPr>
              <w:pStyle w:val="CellB"/>
            </w:pPr>
            <w:r>
              <w:t>Xem trước</w:t>
            </w:r>
          </w:p>
        </w:tc>
        <w:tc>
          <w:tcPr>
            <w:tcW w:type="dxa" w:w="6576"/>
            <w:tcMar>
              <w:top w:w="90" w:type="dxa"/>
              <w:start w:w="140" w:type="dxa"/>
              <w:bottom w:w="90" w:type="dxa"/>
              <w:end w:w="140" w:type="dxa"/>
            </w:tcMar>
          </w:tcPr>
          <w:p>
            <w:pPr>
              <w:pStyle w:val="CellB"/>
            </w:pPr>
            <w:r>
              <w:t>Khung bên phải hiển thị đúng giao diện khách hàng sẽ thấy</w:t>
            </w:r>
          </w:p>
        </w:tc>
      </w:tr>
    </w:tbl>
    <w:p>
      <w:pPr>
        <w:pStyle w:val="Body"/>
        <w:spacing w:after="80"/>
      </w:pPr>
    </w:p>
    <w:p>
      <w:pPr>
        <w:pStyle w:val="Body"/>
      </w:pPr>
      <w:r>
        <w:t>Bấm “Lưu cấu hình” để áp dụng. Thay đổi có hiệu lực ngay với các đánh giá gửi sau đó và được ghi vào Audit log.</w:t>
      </w:r>
    </w:p>
    <w:tbl>
      <w:tblPr>
        <w:tblW w:type="auto" w:w="0"/>
        <w:jc w:val="left"/>
        <w:tblLook w:firstColumn="1" w:firstRow="1" w:lastColumn="0" w:lastRow="0" w:noHBand="0" w:noVBand="1" w:val="04A0"/>
      </w:tblPr>
      <w:tblGrid>
        <w:gridCol w:w="9412"/>
      </w:tblGrid>
      <w:tr>
        <w:tc>
          <w:tcPr>
            <w:tcW w:type="dxa" w:w="9411"/>
            <w:shd w:val="clear" w:color="auto" w:fill="FEF2F2"/>
            <w:tcMar>
              <w:top w:w="90" w:type="dxa"/>
              <w:start w:w="140" w:type="dxa"/>
              <w:bottom w:w="90" w:type="dxa"/>
              <w:end w:w="140" w:type="dxa"/>
            </w:tcMar>
          </w:tcPr>
          <w:p>
            <w:pPr>
              <w:pStyle w:val="Body"/>
              <w:spacing w:after="40"/>
            </w:pPr>
            <w:r>
              <w:rPr>
                <w:b/>
                <w:color w:val="B91C1C"/>
                <w:sz w:val="17"/>
              </w:rPr>
              <w:t>CẨN TRỌNG</w:t>
            </w:r>
          </w:p>
          <w:p>
            <w:pPr>
              <w:pStyle w:val="Body"/>
              <w:spacing w:after="0"/>
            </w:pPr>
            <w:r>
              <w:rPr>
                <w:sz w:val="20"/>
              </w:rPr>
              <w:t>Đổi nhãn hoặc kiểu hiển thị làm thay đổi trải nghiệm của mọi rạp ngay lập tức. Nên thống nhất trước với các quản lý rạp, và tránh chỉnh trong khung giờ cao điểm.</w:t>
            </w:r>
          </w:p>
        </w:tc>
      </w:tr>
    </w:tbl>
    <w:p>
      <w:pPr>
        <w:pStyle w:val="Body"/>
        <w:spacing w:after="40"/>
      </w:pPr>
    </w:p>
    <w:p>
      <w:pPr>
        <w:pStyle w:val="H2"/>
      </w:pPr>
      <w:r>
        <w:t>20. Cấu hình Lý do feedback</w:t>
      </w:r>
    </w:p>
    <w:p>
      <w:pPr>
        <w:pStyle w:val="Body"/>
      </w:pPr>
      <w:r>
        <w:t>Menu Cấu hình → Lý do feedback. Quyết định khách nhìn thấy những lựa chọn nào sau khi chấm điểm.</w:t>
      </w:r>
    </w:p>
    <w:tbl>
      <w:tblPr>
        <w:tblStyle w:val="TableGrid"/>
        <w:tblW w:type="auto" w:w="0"/>
        <w:jc w:val="left"/>
        <w:tblLook w:firstColumn="1" w:firstRow="1" w:lastColumn="0" w:lastRow="0" w:noHBand="0" w:noVBand="1" w:val="04A0"/>
      </w:tblPr>
      <w:tblGrid>
        <w:gridCol w:w="4706"/>
        <w:gridCol w:w="4706"/>
      </w:tblGrid>
      <w:tr>
        <w:trPr>
          <w:tblHeader/>
        </w:trPr>
        <w:tc>
          <w:tcPr>
            <w:tcW w:type="dxa" w:w="2835"/>
            <w:shd w:val="clear" w:color="auto" w:fill="034EA2"/>
            <w:tcMar>
              <w:top w:w="90" w:type="dxa"/>
              <w:start w:w="140" w:type="dxa"/>
              <w:bottom w:w="90" w:type="dxa"/>
              <w:end w:w="140" w:type="dxa"/>
            </w:tcMar>
          </w:tcPr>
          <w:p>
            <w:pPr>
              <w:pStyle w:val="CellH"/>
            </w:pPr>
            <w:r>
              <w:t>Cột</w:t>
            </w:r>
          </w:p>
        </w:tc>
        <w:tc>
          <w:tcPr>
            <w:tcW w:type="dxa" w:w="6576"/>
            <w:shd w:val="clear" w:color="auto" w:fill="034EA2"/>
            <w:tcMar>
              <w:top w:w="90" w:type="dxa"/>
              <w:start w:w="140" w:type="dxa"/>
              <w:bottom w:w="90" w:type="dxa"/>
              <w:end w:w="140" w:type="dxa"/>
            </w:tcMar>
          </w:tcPr>
          <w:p>
            <w:pPr>
              <w:pStyle w:val="CellH"/>
            </w:pPr>
            <w:r>
              <w:t>Ý nghĩa</w:t>
            </w:r>
          </w:p>
        </w:tc>
      </w:tr>
      <w:tr>
        <w:tc>
          <w:tcPr>
            <w:tcW w:type="dxa" w:w="2835"/>
            <w:tcMar>
              <w:top w:w="90" w:type="dxa"/>
              <w:start w:w="140" w:type="dxa"/>
              <w:bottom w:w="90" w:type="dxa"/>
              <w:end w:w="140" w:type="dxa"/>
            </w:tcMar>
          </w:tcPr>
          <w:p>
            <w:pPr>
              <w:pStyle w:val="CellB"/>
            </w:pPr>
            <w:r>
              <w:t>Mã</w:t>
            </w:r>
          </w:p>
        </w:tc>
        <w:tc>
          <w:tcPr>
            <w:tcW w:type="dxa" w:w="6576"/>
            <w:tcMar>
              <w:top w:w="90" w:type="dxa"/>
              <w:start w:w="140" w:type="dxa"/>
              <w:bottom w:w="90" w:type="dxa"/>
              <w:end w:w="140" w:type="dxa"/>
            </w:tcMar>
          </w:tcPr>
          <w:p>
            <w:pPr>
              <w:pStyle w:val="CellB"/>
            </w:pPr>
            <w:r>
              <w:t>Mã kỹ thuật của lý do, dùng trong báo cáo và file xuất</w:t>
            </w:r>
          </w:p>
        </w:tc>
      </w:tr>
      <w:tr>
        <w:tc>
          <w:tcPr>
            <w:tcW w:type="dxa" w:w="2835"/>
            <w:shd w:val="clear" w:color="auto" w:fill="F7F8FA"/>
            <w:tcMar>
              <w:top w:w="90" w:type="dxa"/>
              <w:start w:w="140" w:type="dxa"/>
              <w:bottom w:w="90" w:type="dxa"/>
              <w:end w:w="140" w:type="dxa"/>
            </w:tcMar>
          </w:tcPr>
          <w:p>
            <w:pPr>
              <w:pStyle w:val="CellB"/>
            </w:pPr>
            <w:r>
              <w:t>Nhãn tiếng Việt / Nhãn tiếng Anh</w:t>
            </w:r>
          </w:p>
        </w:tc>
        <w:tc>
          <w:tcPr>
            <w:tcW w:type="dxa" w:w="6576"/>
            <w:shd w:val="clear" w:color="auto" w:fill="F7F8FA"/>
            <w:tcMar>
              <w:top w:w="90" w:type="dxa"/>
              <w:start w:w="140" w:type="dxa"/>
              <w:bottom w:w="90" w:type="dxa"/>
              <w:end w:w="140" w:type="dxa"/>
            </w:tcMar>
          </w:tcPr>
          <w:p>
            <w:pPr>
              <w:pStyle w:val="CellB"/>
            </w:pPr>
            <w:r>
              <w:t>Chữ khách hàng nhìn thấy; tiếng Việt là dòng chính</w:t>
            </w:r>
          </w:p>
        </w:tc>
      </w:tr>
      <w:tr>
        <w:tc>
          <w:tcPr>
            <w:tcW w:type="dxa" w:w="2835"/>
            <w:tcMar>
              <w:top w:w="90" w:type="dxa"/>
              <w:start w:w="140" w:type="dxa"/>
              <w:bottom w:w="90" w:type="dxa"/>
              <w:end w:w="140" w:type="dxa"/>
            </w:tcMar>
          </w:tcPr>
          <w:p>
            <w:pPr>
              <w:pStyle w:val="CellB"/>
            </w:pPr>
            <w:r>
              <w:t>Loại</w:t>
            </w:r>
          </w:p>
        </w:tc>
        <w:tc>
          <w:tcPr>
            <w:tcW w:type="dxa" w:w="6576"/>
            <w:tcMar>
              <w:top w:w="90" w:type="dxa"/>
              <w:start w:w="140" w:type="dxa"/>
              <w:bottom w:w="90" w:type="dxa"/>
              <w:end w:w="140" w:type="dxa"/>
            </w:tcMar>
          </w:tcPr>
          <w:p>
            <w:pPr>
              <w:pStyle w:val="CellB"/>
            </w:pPr>
            <w:r>
              <w:t>POSITIVE hiện với điểm cao · NEGATIVE hiện với điểm thấp · BOTH hiện ở mọi mức</w:t>
            </w:r>
          </w:p>
        </w:tc>
      </w:tr>
      <w:tr>
        <w:tc>
          <w:tcPr>
            <w:tcW w:type="dxa" w:w="2835"/>
            <w:shd w:val="clear" w:color="auto" w:fill="F7F8FA"/>
            <w:tcMar>
              <w:top w:w="90" w:type="dxa"/>
              <w:start w:w="140" w:type="dxa"/>
              <w:bottom w:w="90" w:type="dxa"/>
              <w:end w:w="140" w:type="dxa"/>
            </w:tcMar>
          </w:tcPr>
          <w:p>
            <w:pPr>
              <w:pStyle w:val="CellB"/>
            </w:pPr>
            <w:r>
              <w:t>Áp dụng rating</w:t>
            </w:r>
          </w:p>
        </w:tc>
        <w:tc>
          <w:tcPr>
            <w:tcW w:type="dxa" w:w="6576"/>
            <w:shd w:val="clear" w:color="auto" w:fill="F7F8FA"/>
            <w:tcMar>
              <w:top w:w="90" w:type="dxa"/>
              <w:start w:w="140" w:type="dxa"/>
              <w:bottom w:w="90" w:type="dxa"/>
              <w:end w:w="140" w:type="dxa"/>
            </w:tcMar>
          </w:tcPr>
          <w:p>
            <w:pPr>
              <w:pStyle w:val="CellB"/>
            </w:pPr>
            <w:r>
              <w:t>Đánh dấu chính xác những mức điểm mà lý do này xuất hiện</w:t>
            </w:r>
          </w:p>
        </w:tc>
      </w:tr>
      <w:tr>
        <w:tc>
          <w:tcPr>
            <w:tcW w:type="dxa" w:w="2835"/>
            <w:tcMar>
              <w:top w:w="90" w:type="dxa"/>
              <w:start w:w="140" w:type="dxa"/>
              <w:bottom w:w="90" w:type="dxa"/>
              <w:end w:w="140" w:type="dxa"/>
            </w:tcMar>
          </w:tcPr>
          <w:p>
            <w:pPr>
              <w:pStyle w:val="CellB"/>
            </w:pPr>
            <w:r>
              <w:t>Bắt buộc</w:t>
            </w:r>
          </w:p>
        </w:tc>
        <w:tc>
          <w:tcPr>
            <w:tcW w:type="dxa" w:w="6576"/>
            <w:tcMar>
              <w:top w:w="90" w:type="dxa"/>
              <w:start w:w="140" w:type="dxa"/>
              <w:bottom w:w="90" w:type="dxa"/>
              <w:end w:w="140" w:type="dxa"/>
            </w:tcMar>
          </w:tcPr>
          <w:p>
            <w:pPr>
              <w:pStyle w:val="CellB"/>
            </w:pPr>
            <w:r>
              <w:t>Nếu bật, khách buộc phải chọn lý do đó mới gửi được đánh giá ở mức tương ứng</w:t>
            </w:r>
          </w:p>
        </w:tc>
      </w:tr>
      <w:tr>
        <w:tc>
          <w:tcPr>
            <w:tcW w:type="dxa" w:w="2835"/>
            <w:shd w:val="clear" w:color="auto" w:fill="F7F8FA"/>
            <w:tcMar>
              <w:top w:w="90" w:type="dxa"/>
              <w:start w:w="140" w:type="dxa"/>
              <w:bottom w:w="90" w:type="dxa"/>
              <w:end w:w="140" w:type="dxa"/>
            </w:tcMar>
          </w:tcPr>
          <w:p>
            <w:pPr>
              <w:pStyle w:val="CellB"/>
            </w:pPr>
            <w:r>
              <w:t>Trạng thái</w:t>
            </w:r>
          </w:p>
        </w:tc>
        <w:tc>
          <w:tcPr>
            <w:tcW w:type="dxa" w:w="6576"/>
            <w:shd w:val="clear" w:color="auto" w:fill="F7F8FA"/>
            <w:tcMar>
              <w:top w:w="90" w:type="dxa"/>
              <w:start w:w="140" w:type="dxa"/>
              <w:bottom w:w="90" w:type="dxa"/>
              <w:end w:w="140" w:type="dxa"/>
            </w:tcMar>
          </w:tcPr>
          <w:p>
            <w:pPr>
              <w:pStyle w:val="CellB"/>
            </w:pPr>
            <w:r>
              <w:t>ACTIVE hiển thị cho khách · DISABLED ẩn đi nhưng vẫn giữ dữ liệu lịch sử</w:t>
            </w:r>
          </w:p>
        </w:tc>
      </w:tr>
      <w:tr>
        <w:tc>
          <w:tcPr>
            <w:tcW w:type="dxa" w:w="2835"/>
            <w:tcMar>
              <w:top w:w="90" w:type="dxa"/>
              <w:start w:w="140" w:type="dxa"/>
              <w:bottom w:w="90" w:type="dxa"/>
              <w:end w:w="140" w:type="dxa"/>
            </w:tcMar>
          </w:tcPr>
          <w:p>
            <w:pPr>
              <w:pStyle w:val="CellB"/>
            </w:pPr>
            <w:r>
              <w:t>Thứ tự</w:t>
            </w:r>
          </w:p>
        </w:tc>
        <w:tc>
          <w:tcPr>
            <w:tcW w:type="dxa" w:w="6576"/>
            <w:tcMar>
              <w:top w:w="90" w:type="dxa"/>
              <w:start w:w="140" w:type="dxa"/>
              <w:bottom w:w="90" w:type="dxa"/>
              <w:end w:w="140" w:type="dxa"/>
            </w:tcMar>
          </w:tcPr>
          <w:p>
            <w:pPr>
              <w:pStyle w:val="CellB"/>
            </w:pPr>
            <w:r>
              <w:t>Vị trí xuất hiện trong danh sách</w:t>
            </w:r>
          </w:p>
        </w:tc>
      </w:tr>
    </w:tbl>
    <w:p>
      <w:pPr>
        <w:pStyle w:val="Body"/>
        <w:spacing w:after="80"/>
      </w:pPr>
    </w:p>
    <w:p>
      <w:pPr>
        <w:pStyle w:val="Body"/>
      </w:pPr>
      <w:r>
        <w:t>Bấm “+ Thêm lý do” để tạo mới, hoặc bấm vào một dòng để sửa, rồi bấm “Lưu lý do”.</w:t>
      </w:r>
    </w:p>
    <w:tbl>
      <w:tblPr>
        <w:tblW w:type="auto" w:w="0"/>
        <w:jc w:val="left"/>
        <w:tblLook w:firstColumn="1" w:firstRow="1" w:lastColumn="0" w:lastRow="0" w:noHBand="0" w:noVBand="1" w:val="04A0"/>
      </w:tblPr>
      <w:tblGrid>
        <w:gridCol w:w="9412"/>
      </w:tblGrid>
      <w:tr>
        <w:tc>
          <w:tcPr>
            <w:tcW w:type="dxa" w:w="9411"/>
            <w:shd w:val="clear" w:color="auto" w:fill="FEF3ED"/>
            <w:tcMar>
              <w:top w:w="90" w:type="dxa"/>
              <w:start w:w="140" w:type="dxa"/>
              <w:bottom w:w="90" w:type="dxa"/>
              <w:end w:w="140" w:type="dxa"/>
            </w:tcMar>
          </w:tcPr>
          <w:p>
            <w:pPr>
              <w:pStyle w:val="Body"/>
              <w:spacing w:after="40"/>
            </w:pPr>
            <w:r>
              <w:rPr>
                <w:b/>
                <w:color w:val="F26B38"/>
                <w:sz w:val="17"/>
              </w:rPr>
              <w:t>KHUYẾN NGHỊ</w:t>
            </w:r>
          </w:p>
          <w:p>
            <w:pPr>
              <w:pStyle w:val="Body"/>
              <w:spacing w:after="0"/>
            </w:pPr>
            <w:r>
              <w:rPr>
                <w:sz w:val="20"/>
              </w:rPr>
              <w:t>Hãy tắt (DISABLED) thay vì xoá những lý do không dùng nữa, để các báo cáo cũ vẫn đọc được đúng nhãn.</w:t>
            </w:r>
          </w:p>
        </w:tc>
      </w:tr>
    </w:tbl>
    <w:p>
      <w:pPr>
        <w:pStyle w:val="Body"/>
        <w:spacing w:after="40"/>
      </w:pPr>
    </w:p>
    <w:p>
      <w:pPr>
        <w:pStyle w:val="H2"/>
      </w:pPr>
      <w:r>
        <w:t>21. Quản lý rạp</w:t>
      </w:r>
    </w:p>
    <w:p>
      <w:pPr>
        <w:pStyle w:val="Body"/>
      </w:pPr>
      <w:r>
        <w:t>Menu Hệ thống → Rạp. Bảng gồm Mã, Tên rạp, Trạng thái và nút Sửa. Bấm “+ Thêm rạp” để tạo rạp mới với mã rạp và tên rạp. Mã rạp chính là giá trị dùng ở cột Cinema Code khi import nhân viên, nên cần thống nhất trước khi phát file mẫu cho các rạp.</w:t>
      </w:r>
    </w:p>
    <w:p>
      <w:pPr>
        <w:pStyle w:val="H2"/>
      </w:pPr>
      <w:r>
        <w:t>22. Quản lý người dùng</w:t>
      </w:r>
    </w:p>
    <w:p>
      <w:pPr>
        <w:pStyle w:val="Body"/>
      </w:pPr>
      <w:r>
        <w:t>Menu Hệ thống → Người dùng, chỉ System Admin truy cập được. Đây là các tài khoản đăng nhập trang quản trị, không phải danh sách nhân viên quầy.</w:t>
      </w:r>
    </w:p>
    <w:p>
      <w:pPr>
        <w:pStyle w:val="H3"/>
      </w:pPr>
      <w:r>
        <w:t>Tạo một tài khoản</w:t>
      </w:r>
    </w:p>
    <w:p>
      <w:pPr>
        <w:pStyle w:val="Step"/>
      </w:pPr>
      <w:r>
        <w:rPr>
          <w:b/>
          <w:color w:val="034EA2"/>
        </w:rPr>
        <w:t xml:space="preserve">1.  </w:t>
      </w:r>
      <w:r>
        <w:t>Bấm “+ Thêm người dùng”.</w:t>
      </w:r>
    </w:p>
    <w:p>
      <w:pPr>
        <w:pStyle w:val="Step"/>
      </w:pPr>
      <w:r>
        <w:rPr>
          <w:b/>
          <w:color w:val="034EA2"/>
        </w:rPr>
        <w:t xml:space="preserve">2.  </w:t>
      </w:r>
      <w:r>
        <w:t>Nhập Username, Email, Họ và Tên.</w:t>
      </w:r>
    </w:p>
    <w:p>
      <w:pPr>
        <w:pStyle w:val="Step"/>
      </w:pPr>
      <w:r>
        <w:rPr>
          <w:b/>
          <w:color w:val="034EA2"/>
        </w:rPr>
        <w:t xml:space="preserve">3.  </w:t>
      </w:r>
      <w:r>
        <w:t>Chọn Role: CINEMA_MANAGER, HEAD_OFFICE hoặc SYSTEM_ADMIN.</w:t>
      </w:r>
    </w:p>
    <w:p>
      <w:pPr>
        <w:pStyle w:val="Step"/>
      </w:pPr>
      <w:r>
        <w:rPr>
          <w:b/>
          <w:color w:val="034EA2"/>
        </w:rPr>
        <w:t xml:space="preserve">4.  </w:t>
      </w:r>
      <w:r>
        <w:t>Với CINEMA_MANAGER, chọn “Rạp” — đây là phạm vi dữ liệu người đó được xem.</w:t>
      </w:r>
    </w:p>
    <w:p>
      <w:pPr>
        <w:pStyle w:val="Step"/>
      </w:pPr>
      <w:r>
        <w:rPr>
          <w:b/>
          <w:color w:val="034EA2"/>
        </w:rPr>
        <w:t xml:space="preserve">5.  </w:t>
      </w:r>
      <w:r>
        <w:t>Đặt “Mật khẩu tạm”. Người dùng bắt buộc đổi mật khẩu ở lần đăng nhập đầu tiên.</w:t>
      </w:r>
    </w:p>
    <w:p>
      <w:pPr>
        <w:pStyle w:val="Step"/>
      </w:pPr>
      <w:r>
        <w:rPr>
          <w:b/>
          <w:color w:val="034EA2"/>
        </w:rPr>
        <w:t xml:space="preserve">6.  </w:t>
      </w:r>
      <w:r>
        <w:t>Giữ tích “Tài khoản hoạt động” rồi bấm “Lưu người dùng”.</w:t>
      </w:r>
    </w:p>
    <w:p>
      <w:pPr>
        <w:pStyle w:val="Bul"/>
      </w:pPr>
      <w:r>
        <w:t>•  Khoá tạm thời một tài khoản: mở tài khoản, bỏ tích “Tài khoản hoạt động” rồi lưu. Cột Trạng thái chuyển thành Locked.</w:t>
      </w:r>
    </w:p>
    <w:p>
      <w:pPr>
        <w:pStyle w:val="Bul"/>
      </w:pPr>
      <w:r>
        <w:t>•  Xoá vĩnh viễn: bấm “Xóa” và xác nhận. Thao tác này không thể hoàn tác.</w:t>
      </w:r>
    </w:p>
    <w:tbl>
      <w:tblPr>
        <w:tblW w:type="auto" w:w="0"/>
        <w:jc w:val="left"/>
        <w:tblLook w:firstColumn="1" w:firstRow="1" w:lastColumn="0" w:lastRow="0" w:noHBand="0" w:noVBand="1" w:val="04A0"/>
      </w:tblPr>
      <w:tblGrid>
        <w:gridCol w:w="9412"/>
      </w:tblGrid>
      <w:tr>
        <w:tc>
          <w:tcPr>
            <w:tcW w:type="dxa" w:w="9411"/>
            <w:shd w:val="clear" w:color="auto" w:fill="FEF2F2"/>
            <w:tcMar>
              <w:top w:w="90" w:type="dxa"/>
              <w:start w:w="140" w:type="dxa"/>
              <w:bottom w:w="90" w:type="dxa"/>
              <w:end w:w="140" w:type="dxa"/>
            </w:tcMar>
          </w:tcPr>
          <w:p>
            <w:pPr>
              <w:pStyle w:val="Body"/>
              <w:spacing w:after="40"/>
            </w:pPr>
            <w:r>
              <w:rPr>
                <w:b/>
                <w:color w:val="B91C1C"/>
                <w:sz w:val="17"/>
              </w:rPr>
              <w:t>ẢNH HƯỞNG DÂY CHUYỀN</w:t>
            </w:r>
          </w:p>
          <w:p>
            <w:pPr>
              <w:pStyle w:val="Body"/>
              <w:spacing w:after="0"/>
            </w:pPr>
            <w:r>
              <w:rPr>
                <w:sz w:val="20"/>
              </w:rPr>
              <w:t>Khi một tài khoản Cinema Manager bị khoá, bị xoá, đổi rạp hoặc đổi vai trò, hệ thống tự bỏ gán tài khoản đó khỏi ô “Quản lý trực tiếp” của các nhân viên mà người đó không còn quyền theo dõi. Hãy chỉ định người thay thế trong Danh sách nhân viên, nếu không những nhân viên đó sẽ không phát sinh thông báo.</w:t>
            </w:r>
          </w:p>
        </w:tc>
      </w:tr>
    </w:tbl>
    <w:p>
      <w:pPr>
        <w:pStyle w:val="Body"/>
        <w:spacing w:after="40"/>
      </w:pPr>
    </w:p>
    <w:p>
      <w:pPr>
        <w:pStyle w:val="H2"/>
      </w:pPr>
      <w:r>
        <w:t>23. Audit log</w:t>
      </w:r>
    </w:p>
    <w:p>
      <w:pPr>
        <w:pStyle w:val="Body"/>
      </w:pPr>
      <w:r>
        <w:t>Menu Hệ thống → Audit log. Ghi lại các thao tác có ảnh hưởng, gồm bốn thông tin: thời gian, người thực hiện, hành động và đối tượng. Cinema Manager chỉ thấy nhật ký thuộc rạp mình.</w:t>
      </w:r>
    </w:p>
    <w:p>
      <w:pPr>
        <w:pStyle w:val="Body"/>
      </w:pPr>
      <w:r>
        <w:t>Các nhóm hành động được ghi nhận:</w:t>
      </w:r>
    </w:p>
    <w:p>
      <w:pPr>
        <w:pStyle w:val="Bul"/>
      </w:pPr>
      <w:r>
        <w:t>•  Mã QR: tạo, tạo lại, vô hiệu hoá.</w:t>
      </w:r>
    </w:p>
    <w:p>
      <w:pPr>
        <w:pStyle w:val="Bul"/>
      </w:pPr>
      <w:r>
        <w:t>•  Nhân viên: tạo, cập nhật, ngừng hoạt động, import hàng loạt.</w:t>
      </w:r>
    </w:p>
    <w:p>
      <w:pPr>
        <w:pStyle w:val="Bul"/>
      </w:pPr>
      <w:r>
        <w:t>•  Cấu hình: thay đổi Rating và Lý do feedback.</w:t>
      </w:r>
    </w:p>
    <w:p>
      <w:pPr>
        <w:pStyle w:val="Bul"/>
      </w:pPr>
      <w:r>
        <w:t>•  Coaching: tạo, cập nhật, hoàn tất.</w:t>
      </w:r>
    </w:p>
    <w:p>
      <w:pPr>
        <w:pStyle w:val="Bul"/>
      </w:pPr>
      <w:r>
        <w:t>•  Hệ thống: thay đổi thông tin rạp và thay đổi phân quyền.</w:t>
      </w:r>
    </w:p>
    <w:p>
      <w:r>
        <w:br w:type="page"/>
      </w:r>
    </w:p>
    <w:p>
      <w:pPr>
        <w:pStyle w:val="Kicker"/>
      </w:pPr>
      <w:r>
        <w:t>PHẦN F</w:t>
      </w:r>
    </w:p>
    <w:p>
      <w:pPr>
        <w:pStyle w:val="H1"/>
      </w:pPr>
      <w:r>
        <w:t>Vận hành</w:t>
      </w:r>
    </w:p>
    <w:p>
      <w:pPr>
        <w:pStyle w:val="H2"/>
      </w:pPr>
      <w:r>
        <w:t>24. Checklist triển khai cho một rạp mới</w:t>
      </w:r>
    </w:p>
    <w:p>
      <w:pPr>
        <w:pStyle w:val="Step"/>
      </w:pPr>
      <w:r>
        <w:rPr>
          <w:b/>
          <w:color w:val="034EA2"/>
        </w:rPr>
        <w:t xml:space="preserve">1.  </w:t>
      </w:r>
      <w:r>
        <w:t>System Admin tạo rạp trong Hệ thống → Rạp và ghi lại mã rạp.</w:t>
      </w:r>
    </w:p>
    <w:p>
      <w:pPr>
        <w:pStyle w:val="Step"/>
      </w:pPr>
      <w:r>
        <w:rPr>
          <w:b/>
          <w:color w:val="034EA2"/>
        </w:rPr>
        <w:t xml:space="preserve">2.  </w:t>
      </w:r>
      <w:r>
        <w:t>System Admin tạo tài khoản Cinema Manager cho rạp đó, gán đúng phạm vi rạp và bàn giao mật khẩu tạm.</w:t>
      </w:r>
    </w:p>
    <w:p>
      <w:pPr>
        <w:pStyle w:val="Step"/>
      </w:pPr>
      <w:r>
        <w:rPr>
          <w:b/>
          <w:color w:val="034EA2"/>
        </w:rPr>
        <w:t xml:space="preserve">3.  </w:t>
      </w:r>
      <w:r>
        <w:t>Cinema Manager đăng nhập lần đầu và đổi mật khẩu.</w:t>
      </w:r>
    </w:p>
    <w:p>
      <w:pPr>
        <w:pStyle w:val="Step"/>
      </w:pPr>
      <w:r>
        <w:rPr>
          <w:b/>
          <w:color w:val="034EA2"/>
        </w:rPr>
        <w:t xml:space="preserve">4.  </w:t>
      </w:r>
      <w:r>
        <w:t>Chuẩn bị danh sách nhân viên theo template, rồi dùng Import Excel / CSV; kiểm tra kỹ bảng xem trước trước khi xác nhận.</w:t>
      </w:r>
    </w:p>
    <w:p>
      <w:pPr>
        <w:pStyle w:val="Step"/>
      </w:pPr>
      <w:r>
        <w:rPr>
          <w:b/>
          <w:color w:val="034EA2"/>
        </w:rPr>
        <w:t xml:space="preserve">5.  </w:t>
      </w:r>
      <w:r>
        <w:t>Mở từng nhân viên và gán “Quản lý trực tiếp” để bật thông báo.</w:t>
      </w:r>
    </w:p>
    <w:p>
      <w:pPr>
        <w:pStyle w:val="Step"/>
      </w:pPr>
      <w:r>
        <w:rPr>
          <w:b/>
          <w:color w:val="034EA2"/>
        </w:rPr>
        <w:t xml:space="preserve">6.  </w:t>
      </w:r>
      <w:r>
        <w:t>Vào Quản lý QR, bấm “Generate QR cho tất cả” cho rạp của mình.</w:t>
      </w:r>
    </w:p>
    <w:p>
      <w:pPr>
        <w:pStyle w:val="Step"/>
      </w:pPr>
      <w:r>
        <w:rPr>
          <w:b/>
          <w:color w:val="034EA2"/>
        </w:rPr>
        <w:t xml:space="preserve">7.  </w:t>
      </w:r>
      <w:r>
        <w:t>Chọn khổ in phù hợp với quầy, tải PDF hoặc bấm In, rồi kiểm tra bản in đạt yêu cầu tối thiểu 35 mm.</w:t>
      </w:r>
    </w:p>
    <w:p>
      <w:pPr>
        <w:pStyle w:val="Step"/>
      </w:pPr>
      <w:r>
        <w:rPr>
          <w:b/>
          <w:color w:val="034EA2"/>
        </w:rPr>
        <w:t xml:space="preserve">8.  </w:t>
      </w:r>
      <w:r>
        <w:t>Tự quét thử vài thẻ bằng điện thoại iOS và Android, gửi một đánh giá thật để xác nhận dữ liệu về đúng nhân viên.</w:t>
      </w:r>
    </w:p>
    <w:p>
      <w:pPr>
        <w:pStyle w:val="Step"/>
      </w:pPr>
      <w:r>
        <w:rPr>
          <w:b/>
          <w:color w:val="034EA2"/>
        </w:rPr>
        <w:t xml:space="preserve">9.  </w:t>
      </w:r>
      <w:r>
        <w:t>Đặt thẻ tại quầy, hướng dẫn nhân viên cách mời khách đánh giá và cách xử lý khi khách gặp lỗi.</w:t>
      </w:r>
    </w:p>
    <w:p>
      <w:pPr>
        <w:pStyle w:val="Step"/>
      </w:pPr>
      <w:r>
        <w:rPr>
          <w:b/>
          <w:color w:val="034EA2"/>
        </w:rPr>
        <w:t xml:space="preserve">10.  </w:t>
      </w:r>
      <w:r>
        <w:t>Sau tuần đầu, mở Dashboard và Ranking để đánh giá sản lượng, rồi mở coaching cho các trường hợp cần cải thiện.</w:t>
      </w:r>
    </w:p>
    <w:p>
      <w:pPr>
        <w:pStyle w:val="H2"/>
      </w:pPr>
      <w:r>
        <w:t>25. Xử lý sự cố thường gặp</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608"/>
            <w:shd w:val="clear" w:color="auto" w:fill="034EA2"/>
            <w:tcMar>
              <w:top w:w="90" w:type="dxa"/>
              <w:start w:w="140" w:type="dxa"/>
              <w:bottom w:w="90" w:type="dxa"/>
              <w:end w:w="140" w:type="dxa"/>
            </w:tcMar>
          </w:tcPr>
          <w:p>
            <w:pPr>
              <w:pStyle w:val="CellH"/>
            </w:pPr>
            <w:r>
              <w:t>Hiện tượng</w:t>
            </w:r>
          </w:p>
        </w:tc>
        <w:tc>
          <w:tcPr>
            <w:tcW w:type="dxa" w:w="3061"/>
            <w:shd w:val="clear" w:color="auto" w:fill="034EA2"/>
            <w:tcMar>
              <w:top w:w="90" w:type="dxa"/>
              <w:start w:w="140" w:type="dxa"/>
              <w:bottom w:w="90" w:type="dxa"/>
              <w:end w:w="140" w:type="dxa"/>
            </w:tcMar>
          </w:tcPr>
          <w:p>
            <w:pPr>
              <w:pStyle w:val="CellH"/>
            </w:pPr>
            <w:r>
              <w:t>Nguyên nhân có thể</w:t>
            </w:r>
          </w:p>
        </w:tc>
        <w:tc>
          <w:tcPr>
            <w:tcW w:type="dxa" w:w="3742"/>
            <w:shd w:val="clear" w:color="auto" w:fill="034EA2"/>
            <w:tcMar>
              <w:top w:w="90" w:type="dxa"/>
              <w:start w:w="140" w:type="dxa"/>
              <w:bottom w:w="90" w:type="dxa"/>
              <w:end w:w="140" w:type="dxa"/>
            </w:tcMar>
          </w:tcPr>
          <w:p>
            <w:pPr>
              <w:pStyle w:val="CellH"/>
            </w:pPr>
            <w:r>
              <w:t>Cách xử lý</w:t>
            </w:r>
          </w:p>
        </w:tc>
      </w:tr>
      <w:tr>
        <w:tc>
          <w:tcPr>
            <w:tcW w:type="dxa" w:w="2608"/>
            <w:tcMar>
              <w:top w:w="90" w:type="dxa"/>
              <w:start w:w="140" w:type="dxa"/>
              <w:bottom w:w="90" w:type="dxa"/>
              <w:end w:w="140" w:type="dxa"/>
            </w:tcMar>
          </w:tcPr>
          <w:p>
            <w:pPr>
              <w:pStyle w:val="CellB"/>
            </w:pPr>
            <w:r>
              <w:t>Khách báo “Mã QR hiện không khả dụng”</w:t>
            </w:r>
          </w:p>
        </w:tc>
        <w:tc>
          <w:tcPr>
            <w:tcW w:type="dxa" w:w="3061"/>
            <w:tcMar>
              <w:top w:w="90" w:type="dxa"/>
              <w:start w:w="140" w:type="dxa"/>
              <w:bottom w:w="90" w:type="dxa"/>
              <w:end w:w="140" w:type="dxa"/>
            </w:tcMar>
          </w:tcPr>
          <w:p>
            <w:pPr>
              <w:pStyle w:val="CellB"/>
            </w:pPr>
            <w:r>
              <w:t>Mã chưa tạo, đã Disable, hoặc đã Regenerate mà thẻ in chưa được thay</w:t>
            </w:r>
          </w:p>
        </w:tc>
        <w:tc>
          <w:tcPr>
            <w:tcW w:type="dxa" w:w="3742"/>
            <w:tcMar>
              <w:top w:w="90" w:type="dxa"/>
              <w:start w:w="140" w:type="dxa"/>
              <w:bottom w:w="90" w:type="dxa"/>
              <w:end w:w="140" w:type="dxa"/>
            </w:tcMar>
          </w:tcPr>
          <w:p>
            <w:pPr>
              <w:pStyle w:val="CellB"/>
            </w:pPr>
            <w:r>
              <w:t>Mở Quản lý QR, kiểm tra trạng thái mã của nhân viên. Nếu vừa tạo lại thì in và thay thẻ mới.</w:t>
            </w:r>
          </w:p>
        </w:tc>
      </w:tr>
      <w:tr>
        <w:tc>
          <w:tcPr>
            <w:tcW w:type="dxa" w:w="2608"/>
            <w:shd w:val="clear" w:color="auto" w:fill="F7F8FA"/>
            <w:tcMar>
              <w:top w:w="90" w:type="dxa"/>
              <w:start w:w="140" w:type="dxa"/>
              <w:bottom w:w="90" w:type="dxa"/>
              <w:end w:w="140" w:type="dxa"/>
            </w:tcMar>
          </w:tcPr>
          <w:p>
            <w:pPr>
              <w:pStyle w:val="CellB"/>
            </w:pPr>
            <w:r>
              <w:t>Điện thoại không quét được mã</w:t>
            </w:r>
          </w:p>
        </w:tc>
        <w:tc>
          <w:tcPr>
            <w:tcW w:type="dxa" w:w="3061"/>
            <w:shd w:val="clear" w:color="auto" w:fill="F7F8FA"/>
            <w:tcMar>
              <w:top w:w="90" w:type="dxa"/>
              <w:start w:w="140" w:type="dxa"/>
              <w:bottom w:w="90" w:type="dxa"/>
              <w:end w:w="140" w:type="dxa"/>
            </w:tcMar>
          </w:tcPr>
          <w:p>
            <w:pPr>
              <w:pStyle w:val="CellB"/>
            </w:pPr>
            <w:r>
              <w:t>Bản in quá nhỏ, mờ, bị bóng loáng hoặc bị che một phần</w:t>
            </w:r>
          </w:p>
        </w:tc>
        <w:tc>
          <w:tcPr>
            <w:tcW w:type="dxa" w:w="3742"/>
            <w:shd w:val="clear" w:color="auto" w:fill="F7F8FA"/>
            <w:tcMar>
              <w:top w:w="90" w:type="dxa"/>
              <w:start w:w="140" w:type="dxa"/>
              <w:bottom w:w="90" w:type="dxa"/>
              <w:end w:w="140" w:type="dxa"/>
            </w:tcMar>
          </w:tcPr>
          <w:p>
            <w:pPr>
              <w:pStyle w:val="CellB"/>
            </w:pPr>
            <w:r>
              <w:t>In lại với cạnh tối thiểu 35 mm trên nền trắng trơn, chừa khoảng trống quanh mã.</w:t>
            </w:r>
          </w:p>
        </w:tc>
      </w:tr>
      <w:tr>
        <w:tc>
          <w:tcPr>
            <w:tcW w:type="dxa" w:w="2608"/>
            <w:tcMar>
              <w:top w:w="90" w:type="dxa"/>
              <w:start w:w="140" w:type="dxa"/>
              <w:bottom w:w="90" w:type="dxa"/>
              <w:end w:w="140" w:type="dxa"/>
            </w:tcMar>
          </w:tcPr>
          <w:p>
            <w:pPr>
              <w:pStyle w:val="CellB"/>
            </w:pPr>
            <w:r>
              <w:t>Đánh giá về sai nhân viên</w:t>
            </w:r>
          </w:p>
        </w:tc>
        <w:tc>
          <w:tcPr>
            <w:tcW w:type="dxa" w:w="3061"/>
            <w:tcMar>
              <w:top w:w="90" w:type="dxa"/>
              <w:start w:w="140" w:type="dxa"/>
              <w:bottom w:w="90" w:type="dxa"/>
              <w:end w:w="140" w:type="dxa"/>
            </w:tcMar>
          </w:tcPr>
          <w:p>
            <w:pPr>
              <w:pStyle w:val="CellB"/>
            </w:pPr>
            <w:r>
              <w:t>Thẻ bị đặt nhầm quầy</w:t>
            </w:r>
          </w:p>
        </w:tc>
        <w:tc>
          <w:tcPr>
            <w:tcW w:type="dxa" w:w="3742"/>
            <w:tcMar>
              <w:top w:w="90" w:type="dxa"/>
              <w:start w:w="140" w:type="dxa"/>
              <w:bottom w:w="90" w:type="dxa"/>
              <w:end w:w="140" w:type="dxa"/>
            </w:tcMar>
          </w:tcPr>
          <w:p>
            <w:pPr>
              <w:pStyle w:val="CellB"/>
            </w:pPr>
            <w:r>
              <w:t>Đối chiếu mã nhân viên in ở chân thẻ với người đang trực quầy và đặt lại đúng vị trí.</w:t>
            </w:r>
          </w:p>
        </w:tc>
      </w:tr>
      <w:tr>
        <w:tc>
          <w:tcPr>
            <w:tcW w:type="dxa" w:w="2608"/>
            <w:shd w:val="clear" w:color="auto" w:fill="F7F8FA"/>
            <w:tcMar>
              <w:top w:w="90" w:type="dxa"/>
              <w:start w:w="140" w:type="dxa"/>
              <w:bottom w:w="90" w:type="dxa"/>
              <w:end w:w="140" w:type="dxa"/>
            </w:tcMar>
          </w:tcPr>
          <w:p>
            <w:pPr>
              <w:pStyle w:val="CellB"/>
            </w:pPr>
            <w:r>
              <w:t>Không thấy mục Cấu hình hoặc Người dùng trong menu</w:t>
            </w:r>
          </w:p>
        </w:tc>
        <w:tc>
          <w:tcPr>
            <w:tcW w:type="dxa" w:w="3061"/>
            <w:shd w:val="clear" w:color="auto" w:fill="F7F8FA"/>
            <w:tcMar>
              <w:top w:w="90" w:type="dxa"/>
              <w:start w:w="140" w:type="dxa"/>
              <w:bottom w:w="90" w:type="dxa"/>
              <w:end w:w="140" w:type="dxa"/>
            </w:tcMar>
          </w:tcPr>
          <w:p>
            <w:pPr>
              <w:pStyle w:val="CellB"/>
            </w:pPr>
            <w:r>
              <w:t>Vai trò của bạn không bao gồm các mục này</w:t>
            </w:r>
          </w:p>
        </w:tc>
        <w:tc>
          <w:tcPr>
            <w:tcW w:type="dxa" w:w="3742"/>
            <w:shd w:val="clear" w:color="auto" w:fill="F7F8FA"/>
            <w:tcMar>
              <w:top w:w="90" w:type="dxa"/>
              <w:start w:w="140" w:type="dxa"/>
              <w:bottom w:w="90" w:type="dxa"/>
              <w:end w:w="140" w:type="dxa"/>
            </w:tcMar>
          </w:tcPr>
          <w:p>
            <w:pPr>
              <w:pStyle w:val="CellB"/>
            </w:pPr>
            <w:r>
              <w:t>Đây là hành vi đúng. Liên hệ System Admin nếu công việc thực sự cần quyền đó.</w:t>
            </w:r>
          </w:p>
        </w:tc>
      </w:tr>
      <w:tr>
        <w:tc>
          <w:tcPr>
            <w:tcW w:type="dxa" w:w="2608"/>
            <w:tcMar>
              <w:top w:w="90" w:type="dxa"/>
              <w:start w:w="140" w:type="dxa"/>
              <w:bottom w:w="90" w:type="dxa"/>
              <w:end w:w="140" w:type="dxa"/>
            </w:tcMar>
          </w:tcPr>
          <w:p>
            <w:pPr>
              <w:pStyle w:val="CellB"/>
            </w:pPr>
            <w:r>
              <w:t>Màn hình “403 · Permission denied”</w:t>
            </w:r>
          </w:p>
        </w:tc>
        <w:tc>
          <w:tcPr>
            <w:tcW w:type="dxa" w:w="3061"/>
            <w:tcMar>
              <w:top w:w="90" w:type="dxa"/>
              <w:start w:w="140" w:type="dxa"/>
              <w:bottom w:w="90" w:type="dxa"/>
              <w:end w:w="140" w:type="dxa"/>
            </w:tcMar>
          </w:tcPr>
          <w:p>
            <w:pPr>
              <w:pStyle w:val="CellB"/>
            </w:pPr>
            <w:r>
              <w:t>Bạn mở dữ liệu ngoài phạm vi rạp được phân quyền</w:t>
            </w:r>
          </w:p>
        </w:tc>
        <w:tc>
          <w:tcPr>
            <w:tcW w:type="dxa" w:w="3742"/>
            <w:tcMar>
              <w:top w:w="90" w:type="dxa"/>
              <w:start w:w="140" w:type="dxa"/>
              <w:bottom w:w="90" w:type="dxa"/>
              <w:end w:w="140" w:type="dxa"/>
            </w:tcMar>
          </w:tcPr>
          <w:p>
            <w:pPr>
              <w:pStyle w:val="CellB"/>
            </w:pPr>
            <w:r>
              <w:t>Bấm “Về dashboard”. Liên hệ quản trị viên nếu cần mở rộng phạm vi.</w:t>
            </w:r>
          </w:p>
        </w:tc>
      </w:tr>
      <w:tr>
        <w:tc>
          <w:tcPr>
            <w:tcW w:type="dxa" w:w="2608"/>
            <w:shd w:val="clear" w:color="auto" w:fill="F7F8FA"/>
            <w:tcMar>
              <w:top w:w="90" w:type="dxa"/>
              <w:start w:w="140" w:type="dxa"/>
              <w:bottom w:w="90" w:type="dxa"/>
              <w:end w:w="140" w:type="dxa"/>
            </w:tcMar>
          </w:tcPr>
          <w:p>
            <w:pPr>
              <w:pStyle w:val="CellB"/>
            </w:pPr>
            <w:r>
              <w:t>Bảng báo lỗi không tải được dữ liệu</w:t>
            </w:r>
          </w:p>
        </w:tc>
        <w:tc>
          <w:tcPr>
            <w:tcW w:type="dxa" w:w="3061"/>
            <w:shd w:val="clear" w:color="auto" w:fill="F7F8FA"/>
            <w:tcMar>
              <w:top w:w="90" w:type="dxa"/>
              <w:start w:w="140" w:type="dxa"/>
              <w:bottom w:w="90" w:type="dxa"/>
              <w:end w:w="140" w:type="dxa"/>
            </w:tcMar>
          </w:tcPr>
          <w:p>
            <w:pPr>
              <w:pStyle w:val="CellB"/>
            </w:pPr>
            <w:r>
              <w:t>Mạng gián đoạn hoặc dịch vụ tạm thời bận</w:t>
            </w:r>
          </w:p>
        </w:tc>
        <w:tc>
          <w:tcPr>
            <w:tcW w:type="dxa" w:w="3742"/>
            <w:shd w:val="clear" w:color="auto" w:fill="F7F8FA"/>
            <w:tcMar>
              <w:top w:w="90" w:type="dxa"/>
              <w:start w:w="140" w:type="dxa"/>
              <w:bottom w:w="90" w:type="dxa"/>
              <w:end w:w="140" w:type="dxa"/>
            </w:tcMar>
          </w:tcPr>
          <w:p>
            <w:pPr>
              <w:pStyle w:val="CellB"/>
            </w:pPr>
            <w:r>
              <w:t>Bấm nút thử lại trên chính khối báo lỗi. Nếu lặp lại, ghi lại mã request hiển thị kèm và gửi cho bộ phận CNTT.</w:t>
            </w:r>
          </w:p>
        </w:tc>
      </w:tr>
      <w:tr>
        <w:tc>
          <w:tcPr>
            <w:tcW w:type="dxa" w:w="2608"/>
            <w:tcMar>
              <w:top w:w="90" w:type="dxa"/>
              <w:start w:w="140" w:type="dxa"/>
              <w:bottom w:w="90" w:type="dxa"/>
              <w:end w:w="140" w:type="dxa"/>
            </w:tcMar>
          </w:tcPr>
          <w:p>
            <w:pPr>
              <w:pStyle w:val="CellB"/>
            </w:pPr>
            <w:r>
              <w:t>Số chưa đọc ở nút Thông báo hiện dấu gạch ngang</w:t>
            </w:r>
          </w:p>
        </w:tc>
        <w:tc>
          <w:tcPr>
            <w:tcW w:type="dxa" w:w="3061"/>
            <w:tcMar>
              <w:top w:w="90" w:type="dxa"/>
              <w:start w:w="140" w:type="dxa"/>
              <w:bottom w:w="90" w:type="dxa"/>
              <w:end w:w="140" w:type="dxa"/>
            </w:tcMar>
          </w:tcPr>
          <w:p>
            <w:pPr>
              <w:pStyle w:val="CellB"/>
            </w:pPr>
            <w:r>
              <w:t>Không lấy được số liệu, thường do mạng</w:t>
            </w:r>
          </w:p>
        </w:tc>
        <w:tc>
          <w:tcPr>
            <w:tcW w:type="dxa" w:w="3742"/>
            <w:tcMar>
              <w:top w:w="90" w:type="dxa"/>
              <w:start w:w="140" w:type="dxa"/>
              <w:bottom w:w="90" w:type="dxa"/>
              <w:end w:w="140" w:type="dxa"/>
            </w:tcMar>
          </w:tcPr>
          <w:p>
            <w:pPr>
              <w:pStyle w:val="CellB"/>
            </w:pPr>
            <w:r>
              <w:t>Mở trang Thông báo và bấm “Làm mới”. Số không tự đặt về 0 để tránh bỏ sót.</w:t>
            </w:r>
          </w:p>
        </w:tc>
      </w:tr>
      <w:tr>
        <w:tc>
          <w:tcPr>
            <w:tcW w:type="dxa" w:w="2608"/>
            <w:shd w:val="clear" w:color="auto" w:fill="F7F8FA"/>
            <w:tcMar>
              <w:top w:w="90" w:type="dxa"/>
              <w:start w:w="140" w:type="dxa"/>
              <w:bottom w:w="90" w:type="dxa"/>
              <w:end w:w="140" w:type="dxa"/>
            </w:tcMar>
          </w:tcPr>
          <w:p>
            <w:pPr>
              <w:pStyle w:val="CellB"/>
            </w:pPr>
            <w:r>
              <w:t>Số liệu Dashboard thấp hơn dự kiến</w:t>
            </w:r>
          </w:p>
        </w:tc>
        <w:tc>
          <w:tcPr>
            <w:tcW w:type="dxa" w:w="3061"/>
            <w:shd w:val="clear" w:color="auto" w:fill="F7F8FA"/>
            <w:tcMar>
              <w:top w:w="90" w:type="dxa"/>
              <w:start w:w="140" w:type="dxa"/>
              <w:bottom w:w="90" w:type="dxa"/>
              <w:end w:w="140" w:type="dxa"/>
            </w:tcMar>
          </w:tcPr>
          <w:p>
            <w:pPr>
              <w:pStyle w:val="CellB"/>
            </w:pPr>
            <w:r>
              <w:t>Đang lọc khoảng thời gian hẹp, hoặc feedback nghi vấn đang bị loại</w:t>
            </w:r>
          </w:p>
        </w:tc>
        <w:tc>
          <w:tcPr>
            <w:tcW w:type="dxa" w:w="3742"/>
            <w:shd w:val="clear" w:color="auto" w:fill="F7F8FA"/>
            <w:tcMar>
              <w:top w:w="90" w:type="dxa"/>
              <w:start w:w="140" w:type="dxa"/>
              <w:bottom w:w="90" w:type="dxa"/>
              <w:end w:w="140" w:type="dxa"/>
            </w:tcMar>
          </w:tcPr>
          <w:p>
            <w:pPr>
              <w:pStyle w:val="CellB"/>
            </w:pPr>
            <w:r>
              <w:t>Mở rộng khoảng thời gian, hoặc tích “Bao gồm feedback nghi vấn” để đối chiếu.</w:t>
            </w:r>
          </w:p>
        </w:tc>
      </w:tr>
      <w:tr>
        <w:tc>
          <w:tcPr>
            <w:tcW w:type="dxa" w:w="2608"/>
            <w:tcMar>
              <w:top w:w="90" w:type="dxa"/>
              <w:start w:w="140" w:type="dxa"/>
              <w:bottom w:w="90" w:type="dxa"/>
              <w:end w:w="140" w:type="dxa"/>
            </w:tcMar>
          </w:tcPr>
          <w:p>
            <w:pPr>
              <w:pStyle w:val="CellB"/>
            </w:pPr>
            <w:r>
              <w:t>Nhân viên hiển thị “Chưa gán quản lý”</w:t>
            </w:r>
          </w:p>
        </w:tc>
        <w:tc>
          <w:tcPr>
            <w:tcW w:type="dxa" w:w="3061"/>
            <w:tcMar>
              <w:top w:w="90" w:type="dxa"/>
              <w:start w:w="140" w:type="dxa"/>
              <w:bottom w:w="90" w:type="dxa"/>
              <w:end w:w="140" w:type="dxa"/>
            </w:tcMar>
          </w:tcPr>
          <w:p>
            <w:pPr>
              <w:pStyle w:val="CellB"/>
            </w:pPr>
            <w:r>
              <w:t>Nhân viên được import hoặc tài khoản quản lý cũ đã bị bỏ gán</w:t>
            </w:r>
          </w:p>
        </w:tc>
        <w:tc>
          <w:tcPr>
            <w:tcW w:type="dxa" w:w="3742"/>
            <w:tcMar>
              <w:top w:w="90" w:type="dxa"/>
              <w:start w:w="140" w:type="dxa"/>
              <w:bottom w:w="90" w:type="dxa"/>
              <w:end w:w="140" w:type="dxa"/>
            </w:tcMar>
          </w:tcPr>
          <w:p>
            <w:pPr>
              <w:pStyle w:val="CellB"/>
            </w:pPr>
            <w:r>
              <w:t>Mở nhân viên đó và chọn lại “Quản lý trực tiếp”.</w:t>
            </w:r>
          </w:p>
        </w:tc>
      </w:tr>
      <w:tr>
        <w:tc>
          <w:tcPr>
            <w:tcW w:type="dxa" w:w="2608"/>
            <w:shd w:val="clear" w:color="auto" w:fill="F7F8FA"/>
            <w:tcMar>
              <w:top w:w="90" w:type="dxa"/>
              <w:start w:w="140" w:type="dxa"/>
              <w:bottom w:w="90" w:type="dxa"/>
              <w:end w:w="140" w:type="dxa"/>
            </w:tcMar>
          </w:tcPr>
          <w:p>
            <w:pPr>
              <w:pStyle w:val="CellB"/>
            </w:pPr>
            <w:r>
              <w:t>Import báo lỗi hàng loạt</w:t>
            </w:r>
          </w:p>
        </w:tc>
        <w:tc>
          <w:tcPr>
            <w:tcW w:type="dxa" w:w="3061"/>
            <w:shd w:val="clear" w:color="auto" w:fill="F7F8FA"/>
            <w:tcMar>
              <w:top w:w="90" w:type="dxa"/>
              <w:start w:w="140" w:type="dxa"/>
              <w:bottom w:w="90" w:type="dxa"/>
              <w:end w:w="140" w:type="dxa"/>
            </w:tcMar>
          </w:tcPr>
          <w:p>
            <w:pPr>
              <w:pStyle w:val="CellB"/>
            </w:pPr>
            <w:r>
              <w:t>Sai tên cột hoặc sai mã rạp</w:t>
            </w:r>
          </w:p>
        </w:tc>
        <w:tc>
          <w:tcPr>
            <w:tcW w:type="dxa" w:w="3742"/>
            <w:shd w:val="clear" w:color="auto" w:fill="F7F8FA"/>
            <w:tcMar>
              <w:top w:w="90" w:type="dxa"/>
              <w:start w:w="140" w:type="dxa"/>
              <w:bottom w:w="90" w:type="dxa"/>
              <w:end w:w="140" w:type="dxa"/>
            </w:tcMar>
          </w:tcPr>
          <w:p>
            <w:pPr>
              <w:pStyle w:val="CellB"/>
            </w:pPr>
            <w:r>
              <w:t>Tải lại template mẫu, đối chiếu ba cột Staff Code · Full Name · Cinema Code và kiểm tra mã rạp trong Hệ thống → Rạp.</w:t>
            </w:r>
          </w:p>
        </w:tc>
      </w:tr>
    </w:tbl>
    <w:p>
      <w:pPr>
        <w:pStyle w:val="Body"/>
        <w:spacing w:after="80"/>
      </w:pPr>
    </w:p>
    <w:p>
      <w:pPr>
        <w:pStyle w:val="H2"/>
      </w:pPr>
      <w:r>
        <w:t>26. Câu hỏi thường gặp</w:t>
      </w:r>
    </w:p>
    <w:p>
      <w:pPr>
        <w:pStyle w:val="Body"/>
      </w:pPr>
      <w:r>
        <w:rPr>
          <w:b/>
          <w:i w:val="0"/>
        </w:rPr>
        <w:t>Khách có phải cài ứng dụng hay đăng nhập không?</w:t>
      </w:r>
    </w:p>
    <w:p>
      <w:pPr>
        <w:pStyle w:val="Body"/>
        <w:spacing w:after="200"/>
      </w:pPr>
      <w:r>
        <w:t>Không. Trang đánh giá mở thẳng trong trình duyệt điện thoại và không yêu cầu tài khoản.</w:t>
      </w:r>
    </w:p>
    <w:p>
      <w:pPr>
        <w:pStyle w:val="Body"/>
      </w:pPr>
      <w:r>
        <w:rPr>
          <w:b/>
          <w:i w:val="0"/>
        </w:rPr>
        <w:t>Một nhân viên có nhiều mã QR không?</w:t>
      </w:r>
    </w:p>
    <w:p>
      <w:pPr>
        <w:pStyle w:val="Body"/>
        <w:spacing w:after="200"/>
      </w:pPr>
      <w:r>
        <w:t>Không. Mỗi nhân viên có đúng một mã cố định. Đổi vị trí quầy không làm đổi mã.</w:t>
      </w:r>
    </w:p>
    <w:p>
      <w:pPr>
        <w:pStyle w:val="Body"/>
      </w:pPr>
      <w:r>
        <w:rPr>
          <w:b/>
          <w:i w:val="0"/>
        </w:rPr>
        <w:t>Khách có nhìn thấy tên nhân viên khi quét mã không?</w:t>
      </w:r>
    </w:p>
    <w:p>
      <w:pPr>
        <w:pStyle w:val="Body"/>
        <w:spacing w:after="200"/>
      </w:pPr>
      <w:r>
        <w:t>Không. Trang đánh giá không hiển thị tên, mã nhân viên hay bất kỳ thông tin nội bộ nào.</w:t>
      </w:r>
    </w:p>
    <w:p>
      <w:pPr>
        <w:pStyle w:val="Body"/>
      </w:pPr>
      <w:r>
        <w:rPr>
          <w:b/>
          <w:i w:val="0"/>
        </w:rPr>
        <w:t>Vì sao trong danh sách feedback số điện thoại bị che?</w:t>
      </w:r>
    </w:p>
    <w:p>
      <w:pPr>
        <w:pStyle w:val="Body"/>
        <w:spacing w:after="200"/>
      </w:pPr>
      <w:r>
        <w:t>Để hạn chế lộ thông tin khách hàng khi xem hoặc xuất dữ liệu hàng loạt. Mở ngăn chi tiết của một đánh giá để xem số đầy đủ khi cần liên hệ lại.</w:t>
      </w:r>
    </w:p>
    <w:p>
      <w:pPr>
        <w:pStyle w:val="Body"/>
      </w:pPr>
      <w:r>
        <w:rPr>
          <w:b/>
          <w:i w:val="0"/>
        </w:rPr>
        <w:t>Có xoá được một đánh giá xấu không?</w:t>
      </w:r>
    </w:p>
    <w:p>
      <w:pPr>
        <w:pStyle w:val="Body"/>
        <w:spacing w:after="200"/>
      </w:pPr>
      <w:r>
        <w:t>Không. Hệ thống không cho xoá đánh giá. Trường hợp nghi ngờ gian lận, bản ghi được gắn cờ và mặc định bị loại khỏi các chỉ số.</w:t>
      </w:r>
    </w:p>
    <w:p>
      <w:pPr>
        <w:pStyle w:val="Body"/>
      </w:pPr>
      <w:r>
        <w:rPr>
          <w:b/>
          <w:i w:val="0"/>
        </w:rPr>
        <w:t>Vì sao một nhân viên chưa xuất hiện trong bảng xếp hạng?</w:t>
      </w:r>
    </w:p>
    <w:p>
      <w:pPr>
        <w:pStyle w:val="Body"/>
        <w:spacing w:after="200"/>
      </w:pPr>
      <w:r>
        <w:t>Nhân viên chưa đạt số feedback tối thiểu. Ngưỡng hiển thị ngay đầu trang Ranking và chỉnh trong Cấu hình → Rating.</w:t>
      </w:r>
    </w:p>
    <w:p>
      <w:pPr>
        <w:pStyle w:val="Body"/>
      </w:pPr>
      <w:r>
        <w:rPr>
          <w:b/>
          <w:i w:val="0"/>
        </w:rPr>
        <w:t>Tạo lại mã QR có mất dữ liệu cũ không?</w:t>
      </w:r>
    </w:p>
    <w:p>
      <w:pPr>
        <w:pStyle w:val="Body"/>
        <w:spacing w:after="200"/>
      </w:pPr>
      <w:r>
        <w:t>Không. Các đánh giá đã ghi nhận vẫn giữ nguyên và vẫn thuộc về nhân viên đó. Chỉ mã cũ mất hiệu lực, nên bắt buộc phải in lại thẻ.</w:t>
      </w:r>
    </w:p>
    <w:p>
      <w:pPr>
        <w:pStyle w:val="Body"/>
      </w:pPr>
      <w:r>
        <w:rPr>
          <w:b/>
          <w:i w:val="0"/>
        </w:rPr>
        <w:t>Tôi có nhận được thông báo khi đóng trình duyệt không?</w:t>
      </w:r>
    </w:p>
    <w:p>
      <w:pPr>
        <w:pStyle w:val="Body"/>
        <w:spacing w:after="200"/>
      </w:pPr>
      <w:r>
        <w:t>Thông báo trong ứng dụng chỉ cập nhật khi trang quản trị đang mở. Nếu bộ phận vận hành đã bật kênh email, bạn sẽ nhận thêm email cho mỗi đánh giá.</w:t>
      </w:r>
    </w:p>
    <w:p>
      <w:pPr>
        <w:pStyle w:val="Body"/>
      </w:pPr>
      <w:r>
        <w:rPr>
          <w:b/>
          <w:i w:val="0"/>
        </w:rPr>
        <w:t>Thời gian hiển thị theo múi giờ nào?</w:t>
      </w:r>
    </w:p>
    <w:p>
      <w:pPr>
        <w:pStyle w:val="Body"/>
        <w:spacing w:after="200"/>
      </w:pPr>
      <w:r>
        <w:t>Toàn bộ thời gian hiển thị theo giờ Việt Nam (Asia/Ho_Chi_Minh) và được ghi nhận theo đồng hồ máy chủ, không phụ thuộc đồng hồ điện thoại của khách.</w:t>
      </w:r>
    </w:p>
    <w:p>
      <w:pPr>
        <w:pStyle w:val="Body"/>
      </w:pPr>
      <w:r>
        <w:rPr>
          <w:b/>
          <w:i w:val="0"/>
        </w:rPr>
        <w:t>Cinema Manager có xem được dữ liệu rạp khác không?</w:t>
      </w:r>
    </w:p>
    <w:p>
      <w:pPr>
        <w:pStyle w:val="Body"/>
        <w:spacing w:after="200"/>
      </w:pPr>
      <w:r>
        <w:t>Không. Phạm vi rạp được kiểm tra ở máy chủ; mọi truy vấn ngoài phạm vi đều bị từ chối.</w:t>
      </w:r>
    </w:p>
    <w:p>
      <w:pPr>
        <w:pStyle w:val="H2"/>
      </w:pPr>
      <w:r>
        <w:t>27. Thuật ngữ</w:t>
      </w:r>
    </w:p>
    <w:tbl>
      <w:tblPr>
        <w:tblStyle w:val="TableGrid"/>
        <w:tblW w:type="auto" w:w="0"/>
        <w:jc w:val="left"/>
        <w:tblLook w:firstColumn="1" w:firstRow="1" w:lastColumn="0" w:lastRow="0" w:noHBand="0" w:noVBand="1" w:val="04A0"/>
      </w:tblPr>
      <w:tblGrid>
        <w:gridCol w:w="4706"/>
        <w:gridCol w:w="4706"/>
      </w:tblGrid>
      <w:tr>
        <w:trPr>
          <w:tblHeader/>
        </w:trPr>
        <w:tc>
          <w:tcPr>
            <w:tcW w:type="dxa" w:w="2494"/>
            <w:shd w:val="clear" w:color="auto" w:fill="034EA2"/>
            <w:tcMar>
              <w:top w:w="90" w:type="dxa"/>
              <w:start w:w="140" w:type="dxa"/>
              <w:bottom w:w="90" w:type="dxa"/>
              <w:end w:w="140" w:type="dxa"/>
            </w:tcMar>
          </w:tcPr>
          <w:p>
            <w:pPr>
              <w:pStyle w:val="CellH"/>
            </w:pPr>
            <w:r>
              <w:t>Thuật ngữ</w:t>
            </w:r>
          </w:p>
        </w:tc>
        <w:tc>
          <w:tcPr>
            <w:tcW w:type="dxa" w:w="6917"/>
            <w:shd w:val="clear" w:color="auto" w:fill="034EA2"/>
            <w:tcMar>
              <w:top w:w="90" w:type="dxa"/>
              <w:start w:w="140" w:type="dxa"/>
              <w:bottom w:w="90" w:type="dxa"/>
              <w:end w:w="140" w:type="dxa"/>
            </w:tcMar>
          </w:tcPr>
          <w:p>
            <w:pPr>
              <w:pStyle w:val="CellH"/>
            </w:pPr>
            <w:r>
              <w:t>Giải thích</w:t>
            </w:r>
          </w:p>
        </w:tc>
      </w:tr>
      <w:tr>
        <w:tc>
          <w:tcPr>
            <w:tcW w:type="dxa" w:w="2494"/>
            <w:tcMar>
              <w:top w:w="90" w:type="dxa"/>
              <w:start w:w="140" w:type="dxa"/>
              <w:bottom w:w="90" w:type="dxa"/>
              <w:end w:w="140" w:type="dxa"/>
            </w:tcMar>
          </w:tcPr>
          <w:p>
            <w:pPr>
              <w:pStyle w:val="CellB"/>
            </w:pPr>
            <w:r>
              <w:t>Feedback</w:t>
            </w:r>
          </w:p>
        </w:tc>
        <w:tc>
          <w:tcPr>
            <w:tcW w:type="dxa" w:w="6917"/>
            <w:tcMar>
              <w:top w:w="90" w:type="dxa"/>
              <w:start w:w="140" w:type="dxa"/>
              <w:bottom w:w="90" w:type="dxa"/>
              <w:end w:w="140" w:type="dxa"/>
            </w:tcMar>
          </w:tcPr>
          <w:p>
            <w:pPr>
              <w:pStyle w:val="CellB"/>
            </w:pPr>
            <w:r>
              <w:t>Một lượt đánh giá do khách hàng gửi từ mã QR</w:t>
            </w:r>
          </w:p>
        </w:tc>
      </w:tr>
      <w:tr>
        <w:tc>
          <w:tcPr>
            <w:tcW w:type="dxa" w:w="2494"/>
            <w:shd w:val="clear" w:color="auto" w:fill="F7F8FA"/>
            <w:tcMar>
              <w:top w:w="90" w:type="dxa"/>
              <w:start w:w="140" w:type="dxa"/>
              <w:bottom w:w="90" w:type="dxa"/>
              <w:end w:w="140" w:type="dxa"/>
            </w:tcMar>
          </w:tcPr>
          <w:p>
            <w:pPr>
              <w:pStyle w:val="CellB"/>
            </w:pPr>
            <w:r>
              <w:t>Feedback nghi vấn</w:t>
            </w:r>
          </w:p>
        </w:tc>
        <w:tc>
          <w:tcPr>
            <w:tcW w:type="dxa" w:w="6917"/>
            <w:shd w:val="clear" w:color="auto" w:fill="F7F8FA"/>
            <w:tcMar>
              <w:top w:w="90" w:type="dxa"/>
              <w:start w:w="140" w:type="dxa"/>
              <w:bottom w:w="90" w:type="dxa"/>
              <w:end w:w="140" w:type="dxa"/>
            </w:tcMar>
          </w:tcPr>
          <w:p>
            <w:pPr>
              <w:pStyle w:val="CellB"/>
            </w:pPr>
            <w:r>
              <w:t>Bản ghi bị gắn biểu tượng cờ do trùng số điện thoại và nhân viên trong thời gian ngắn; mặc định không tính vào chỉ số</w:t>
            </w:r>
          </w:p>
        </w:tc>
      </w:tr>
      <w:tr>
        <w:tc>
          <w:tcPr>
            <w:tcW w:type="dxa" w:w="2494"/>
            <w:tcMar>
              <w:top w:w="90" w:type="dxa"/>
              <w:start w:w="140" w:type="dxa"/>
              <w:bottom w:w="90" w:type="dxa"/>
              <w:end w:w="140" w:type="dxa"/>
            </w:tcMar>
          </w:tcPr>
          <w:p>
            <w:pPr>
              <w:pStyle w:val="CellB"/>
            </w:pPr>
            <w:r>
              <w:t>Coaching case</w:t>
            </w:r>
          </w:p>
        </w:tc>
        <w:tc>
          <w:tcPr>
            <w:tcW w:type="dxa" w:w="6917"/>
            <w:tcMar>
              <w:top w:w="90" w:type="dxa"/>
              <w:start w:w="140" w:type="dxa"/>
              <w:bottom w:w="90" w:type="dxa"/>
              <w:end w:w="140" w:type="dxa"/>
            </w:tcMar>
          </w:tcPr>
          <w:p>
            <w:pPr>
              <w:pStyle w:val="CellB"/>
            </w:pPr>
            <w:r>
              <w:t>Hồ sơ kèm cặp một nhân viên, đi qua các trạng thái OPEN, IN_PROGRESS, COMPLETED hoặc CANCELLED</w:t>
            </w:r>
          </w:p>
        </w:tc>
      </w:tr>
      <w:tr>
        <w:tc>
          <w:tcPr>
            <w:tcW w:type="dxa" w:w="2494"/>
            <w:shd w:val="clear" w:color="auto" w:fill="F7F8FA"/>
            <w:tcMar>
              <w:top w:w="90" w:type="dxa"/>
              <w:start w:w="140" w:type="dxa"/>
              <w:bottom w:w="90" w:type="dxa"/>
              <w:end w:w="140" w:type="dxa"/>
            </w:tcMar>
          </w:tcPr>
          <w:p>
            <w:pPr>
              <w:pStyle w:val="CellB"/>
            </w:pPr>
            <w:r>
              <w:t>Follow-up</w:t>
            </w:r>
          </w:p>
        </w:tc>
        <w:tc>
          <w:tcPr>
            <w:tcW w:type="dxa" w:w="6917"/>
            <w:shd w:val="clear" w:color="auto" w:fill="F7F8FA"/>
            <w:tcMar>
              <w:top w:w="90" w:type="dxa"/>
              <w:start w:w="140" w:type="dxa"/>
              <w:bottom w:w="90" w:type="dxa"/>
              <w:end w:w="140" w:type="dxa"/>
            </w:tcMar>
          </w:tcPr>
          <w:p>
            <w:pPr>
              <w:pStyle w:val="CellB"/>
            </w:pPr>
            <w:r>
              <w:t>Ngày hẹn kiểm tra lại kết quả của một coaching case</w:t>
            </w:r>
          </w:p>
        </w:tc>
      </w:tr>
      <w:tr>
        <w:tc>
          <w:tcPr>
            <w:tcW w:type="dxa" w:w="2494"/>
            <w:tcMar>
              <w:top w:w="90" w:type="dxa"/>
              <w:start w:w="140" w:type="dxa"/>
              <w:bottom w:w="90" w:type="dxa"/>
              <w:end w:w="140" w:type="dxa"/>
            </w:tcMar>
          </w:tcPr>
          <w:p>
            <w:pPr>
              <w:pStyle w:val="CellB"/>
            </w:pPr>
            <w:r>
              <w:t>Staff Code</w:t>
            </w:r>
          </w:p>
        </w:tc>
        <w:tc>
          <w:tcPr>
            <w:tcW w:type="dxa" w:w="6917"/>
            <w:tcMar>
              <w:top w:w="90" w:type="dxa"/>
              <w:start w:w="140" w:type="dxa"/>
              <w:bottom w:w="90" w:type="dxa"/>
              <w:end w:w="140" w:type="dxa"/>
            </w:tcMar>
          </w:tcPr>
          <w:p>
            <w:pPr>
              <w:pStyle w:val="CellB"/>
            </w:pPr>
            <w:r>
              <w:t>Mã định danh nhân viên, duy nhất trong hệ thống, cũng là cột bắt buộc khi import</w:t>
            </w:r>
          </w:p>
        </w:tc>
      </w:tr>
      <w:tr>
        <w:tc>
          <w:tcPr>
            <w:tcW w:type="dxa" w:w="2494"/>
            <w:shd w:val="clear" w:color="auto" w:fill="F7F8FA"/>
            <w:tcMar>
              <w:top w:w="90" w:type="dxa"/>
              <w:start w:w="140" w:type="dxa"/>
              <w:bottom w:w="90" w:type="dxa"/>
              <w:end w:w="140" w:type="dxa"/>
            </w:tcMar>
          </w:tcPr>
          <w:p>
            <w:pPr>
              <w:pStyle w:val="CellB"/>
            </w:pPr>
            <w:r>
              <w:t>Cinema Code</w:t>
            </w:r>
          </w:p>
        </w:tc>
        <w:tc>
          <w:tcPr>
            <w:tcW w:type="dxa" w:w="6917"/>
            <w:shd w:val="clear" w:color="auto" w:fill="F7F8FA"/>
            <w:tcMar>
              <w:top w:w="90" w:type="dxa"/>
              <w:start w:w="140" w:type="dxa"/>
              <w:bottom w:w="90" w:type="dxa"/>
              <w:end w:w="140" w:type="dxa"/>
            </w:tcMar>
          </w:tcPr>
          <w:p>
            <w:pPr>
              <w:pStyle w:val="CellB"/>
            </w:pPr>
            <w:r>
              <w:t>Mã rạp, dùng ở cột thứ ba của file import</w:t>
            </w:r>
          </w:p>
        </w:tc>
      </w:tr>
      <w:tr>
        <w:tc>
          <w:tcPr>
            <w:tcW w:type="dxa" w:w="2494"/>
            <w:tcMar>
              <w:top w:w="90" w:type="dxa"/>
              <w:start w:w="140" w:type="dxa"/>
              <w:bottom w:w="90" w:type="dxa"/>
              <w:end w:w="140" w:type="dxa"/>
            </w:tcMar>
          </w:tcPr>
          <w:p>
            <w:pPr>
              <w:pStyle w:val="CellB"/>
            </w:pPr>
            <w:r>
              <w:t>Quản lý trực tiếp</w:t>
            </w:r>
          </w:p>
        </w:tc>
        <w:tc>
          <w:tcPr>
            <w:tcW w:type="dxa" w:w="6917"/>
            <w:tcMar>
              <w:top w:w="90" w:type="dxa"/>
              <w:start w:w="140" w:type="dxa"/>
              <w:bottom w:w="90" w:type="dxa"/>
              <w:end w:w="140" w:type="dxa"/>
            </w:tcMar>
          </w:tcPr>
          <w:p>
            <w:pPr>
              <w:pStyle w:val="CellB"/>
            </w:pPr>
            <w:r>
              <w:t>Tài khoản Cinema Manager nhận thông báo cho các đánh giá của một nhân viên</w:t>
            </w:r>
          </w:p>
        </w:tc>
      </w:tr>
      <w:tr>
        <w:tc>
          <w:tcPr>
            <w:tcW w:type="dxa" w:w="2494"/>
            <w:shd w:val="clear" w:color="auto" w:fill="F7F8FA"/>
            <w:tcMar>
              <w:top w:w="90" w:type="dxa"/>
              <w:start w:w="140" w:type="dxa"/>
              <w:bottom w:w="90" w:type="dxa"/>
              <w:end w:w="140" w:type="dxa"/>
            </w:tcMar>
          </w:tcPr>
          <w:p>
            <w:pPr>
              <w:pStyle w:val="CellB"/>
            </w:pPr>
            <w:r>
              <w:t>Generate / Regenerate / Disable</w:t>
            </w:r>
          </w:p>
        </w:tc>
        <w:tc>
          <w:tcPr>
            <w:tcW w:type="dxa" w:w="6917"/>
            <w:shd w:val="clear" w:color="auto" w:fill="F7F8FA"/>
            <w:tcMar>
              <w:top w:w="90" w:type="dxa"/>
              <w:start w:w="140" w:type="dxa"/>
              <w:bottom w:w="90" w:type="dxa"/>
              <w:end w:w="140" w:type="dxa"/>
            </w:tcMar>
          </w:tcPr>
          <w:p>
            <w:pPr>
              <w:pStyle w:val="CellB"/>
            </w:pPr>
            <w:r>
              <w:t>Tạo mã QR mới · tạo lại mã và huỷ mã cũ ngay · dừng nhận đánh giá qua mã hiện tại</w:t>
            </w:r>
          </w:p>
        </w:tc>
      </w:tr>
      <w:tr>
        <w:tc>
          <w:tcPr>
            <w:tcW w:type="dxa" w:w="2494"/>
            <w:tcMar>
              <w:top w:w="90" w:type="dxa"/>
              <w:start w:w="140" w:type="dxa"/>
              <w:bottom w:w="90" w:type="dxa"/>
              <w:end w:w="140" w:type="dxa"/>
            </w:tcMar>
          </w:tcPr>
          <w:p>
            <w:pPr>
              <w:pStyle w:val="CellB"/>
            </w:pPr>
            <w:r>
              <w:t>Audit log</w:t>
            </w:r>
          </w:p>
        </w:tc>
        <w:tc>
          <w:tcPr>
            <w:tcW w:type="dxa" w:w="6917"/>
            <w:tcMar>
              <w:top w:w="90" w:type="dxa"/>
              <w:start w:w="140" w:type="dxa"/>
              <w:bottom w:w="90" w:type="dxa"/>
              <w:end w:w="140" w:type="dxa"/>
            </w:tcMar>
          </w:tcPr>
          <w:p>
            <w:pPr>
              <w:pStyle w:val="CellB"/>
            </w:pPr>
            <w:r>
              <w:t>Nhật ký ghi lại các thao tác có ảnh hưởng cùng người thực hiện và thời điểm</w:t>
            </w:r>
          </w:p>
        </w:tc>
      </w:tr>
      <w:tr>
        <w:tc>
          <w:tcPr>
            <w:tcW w:type="dxa" w:w="2494"/>
            <w:shd w:val="clear" w:color="auto" w:fill="F7F8FA"/>
            <w:tcMar>
              <w:top w:w="90" w:type="dxa"/>
              <w:start w:w="140" w:type="dxa"/>
              <w:bottom w:w="90" w:type="dxa"/>
              <w:end w:w="140" w:type="dxa"/>
            </w:tcMar>
          </w:tcPr>
          <w:p>
            <w:pPr>
              <w:pStyle w:val="CellB"/>
            </w:pPr>
            <w:r>
              <w:t>Consent version</w:t>
            </w:r>
          </w:p>
        </w:tc>
        <w:tc>
          <w:tcPr>
            <w:tcW w:type="dxa" w:w="6917"/>
            <w:shd w:val="clear" w:color="auto" w:fill="F7F8FA"/>
            <w:tcMar>
              <w:top w:w="90" w:type="dxa"/>
              <w:start w:w="140" w:type="dxa"/>
              <w:bottom w:w="90" w:type="dxa"/>
              <w:end w:w="140" w:type="dxa"/>
            </w:tcMar>
          </w:tcPr>
          <w:p>
            <w:pPr>
              <w:pStyle w:val="CellB"/>
            </w:pPr>
            <w:r>
              <w:t>Phiên bản chính sách bảo mật mà khách đã đồng ý, lưu kèm mỗi đánh giá</w:t>
            </w:r>
          </w:p>
        </w:tc>
      </w:tr>
    </w:tbl>
    <w:p>
      <w:pPr>
        <w:pStyle w:val="Body"/>
        <w:spacing w:after="80"/>
      </w:pPr>
    </w:p>
    <w:p>
      <w:pPr>
        <w:spacing w:before="0" w:after="200"/>
        <w:pBdr>
          <w:bottom w:val="single" w:sz="8" w:space="1" w:color="E5E7EB"/>
        </w:pBdr>
      </w:pPr>
    </w:p>
    <w:p>
      <w:pPr>
        <w:pStyle w:val="Cap"/>
      </w:pPr>
      <w:r>
        <w:t>Tài liệu này mô tả hành vi của hệ thống ở giai đoạn 1. Khi giao diện hoặc quy trình thay đổi, hãy cập nhật lại tài liệu và ghi rõ phiên bản mới ở trang bìa.</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6B7280"/>
        <w:sz w:val="17"/>
      </w:rPr>
      <w:t xml:space="preserve">Smart Cinema Platform · Hướng dẫn sử dụng · Trang </w:t>
    </w:r>
    <w:r>
      <w:rPr>
        <w:rFonts w:ascii="Georgia" w:hAnsi="Georgia"/>
        <w:color w:val="6B7280"/>
        <w:sz w:val="17"/>
      </w:rPr>
      <w:fldChar w:fldCharType="begin"/>
    </w:r>
    <w:r>
      <w:rPr>
        <w:rFonts w:ascii="Georgia" w:hAnsi="Georgia"/>
        <w:color w:val="6B7280"/>
        <w:sz w:val="17"/>
      </w:rPr>
      <w:instrText xml:space="preserve"> PAGE </w:instrText>
    </w:r>
    <w:r>
      <w:rPr>
        <w:rFonts w:ascii="Georgia" w:hAnsi="Georgia"/>
        <w:color w:val="6B7280"/>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Georgia" w:hAnsi="Georgia" w:cs="Georgia" w:eastAsia="Georgia"/>
      <w:b w:val="0"/>
      <w:i w:val="0"/>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itle">
    <w:name w:val="CTitle"/>
    <w:basedOn w:val="Normal"/>
    <w:pPr>
      <w:keepNext w:val="0"/>
      <w:spacing w:before="0" w:after="120" w:line="252" w:lineRule="auto"/>
      <w:ind w:left="0"/>
    </w:pPr>
    <w:rPr>
      <w:rFonts w:ascii="Georgia" w:hAnsi="Georgia" w:cs="Georgia" w:eastAsia="Georgia"/>
      <w:b/>
      <w:i w:val="0"/>
      <w:color w:val="034EA2"/>
      <w:sz w:val="60"/>
    </w:rPr>
  </w:style>
  <w:style w:type="paragraph" w:customStyle="1" w:styleId="CSub">
    <w:name w:val="CSub"/>
    <w:basedOn w:val="Normal"/>
    <w:pPr>
      <w:keepNext w:val="0"/>
      <w:spacing w:before="0" w:after="80" w:line="293" w:lineRule="auto"/>
      <w:ind w:left="0"/>
    </w:pPr>
    <w:rPr>
      <w:rFonts w:ascii="Georgia" w:hAnsi="Georgia" w:cs="Georgia" w:eastAsia="Georgia"/>
      <w:b w:val="0"/>
      <w:i w:val="0"/>
      <w:color w:val="1F2937"/>
      <w:sz w:val="26"/>
    </w:rPr>
  </w:style>
  <w:style w:type="paragraph" w:customStyle="1" w:styleId="CMeta">
    <w:name w:val="CMeta"/>
    <w:basedOn w:val="Normal"/>
    <w:pPr>
      <w:keepNext w:val="0"/>
      <w:spacing w:before="0" w:after="40" w:line="293" w:lineRule="auto"/>
      <w:ind w:left="0"/>
    </w:pPr>
    <w:rPr>
      <w:rFonts w:ascii="Georgia" w:hAnsi="Georgia" w:cs="Georgia" w:eastAsia="Georgia"/>
      <w:b w:val="0"/>
      <w:i w:val="0"/>
      <w:color w:val="6B7280"/>
      <w:sz w:val="19"/>
    </w:rPr>
  </w:style>
  <w:style w:type="paragraph" w:customStyle="1" w:styleId="H1">
    <w:name w:val="H1"/>
    <w:basedOn w:val="Normal"/>
    <w:pPr>
      <w:keepNext/>
      <w:spacing w:before="440" w:after="160" w:line="264" w:lineRule="auto"/>
      <w:ind w:left="0"/>
    </w:pPr>
    <w:rPr>
      <w:rFonts w:ascii="Georgia" w:hAnsi="Georgia" w:cs="Georgia" w:eastAsia="Georgia"/>
      <w:b/>
      <w:i w:val="0"/>
      <w:color w:val="034EA2"/>
      <w:sz w:val="38"/>
    </w:rPr>
  </w:style>
  <w:style w:type="paragraph" w:customStyle="1" w:styleId="H2">
    <w:name w:val="H2"/>
    <w:basedOn w:val="Normal"/>
    <w:pPr>
      <w:keepNext/>
      <w:spacing w:before="320" w:after="100" w:line="276" w:lineRule="auto"/>
      <w:ind w:left="0"/>
    </w:pPr>
    <w:rPr>
      <w:rFonts w:ascii="Georgia" w:hAnsi="Georgia" w:cs="Georgia" w:eastAsia="Georgia"/>
      <w:b/>
      <w:i w:val="0"/>
      <w:color w:val="034EA2"/>
      <w:sz w:val="27"/>
    </w:rPr>
  </w:style>
  <w:style w:type="paragraph" w:customStyle="1" w:styleId="H3">
    <w:name w:val="H3"/>
    <w:basedOn w:val="Normal"/>
    <w:pPr>
      <w:keepNext/>
      <w:spacing w:before="240" w:after="80" w:line="293" w:lineRule="auto"/>
      <w:ind w:left="0"/>
    </w:pPr>
    <w:rPr>
      <w:rFonts w:ascii="Georgia" w:hAnsi="Georgia" w:cs="Georgia" w:eastAsia="Georgia"/>
      <w:b/>
      <w:i w:val="0"/>
      <w:color w:val="1F2937"/>
      <w:sz w:val="23"/>
    </w:rPr>
  </w:style>
  <w:style w:type="paragraph" w:customStyle="1" w:styleId="Kicker">
    <w:name w:val="Kicker"/>
    <w:basedOn w:val="Normal"/>
    <w:pPr>
      <w:keepNext w:val="0"/>
      <w:spacing w:before="0" w:after="40" w:line="293" w:lineRule="auto"/>
      <w:ind w:left="0"/>
    </w:pPr>
    <w:rPr>
      <w:rFonts w:ascii="Georgia" w:hAnsi="Georgia" w:cs="Georgia" w:eastAsia="Georgia"/>
      <w:b/>
      <w:i w:val="0"/>
      <w:color w:val="F26B38"/>
      <w:sz w:val="17"/>
    </w:rPr>
  </w:style>
  <w:style w:type="paragraph" w:customStyle="1" w:styleId="Body">
    <w:name w:val="Body"/>
    <w:basedOn w:val="Normal"/>
    <w:pPr>
      <w:keepNext w:val="0"/>
      <w:spacing w:before="0" w:after="120" w:line="293" w:lineRule="auto"/>
      <w:ind w:left="0"/>
    </w:pPr>
    <w:rPr>
      <w:rFonts w:ascii="Georgia" w:hAnsi="Georgia" w:cs="Georgia" w:eastAsia="Georgia"/>
      <w:b w:val="0"/>
      <w:i w:val="0"/>
      <w:color w:val="1F2937"/>
      <w:sz w:val="21"/>
    </w:rPr>
  </w:style>
  <w:style w:type="paragraph" w:customStyle="1" w:styleId="Lead">
    <w:name w:val="Lead"/>
    <w:basedOn w:val="Normal"/>
    <w:pPr>
      <w:keepNext w:val="0"/>
      <w:spacing w:before="0" w:after="160" w:line="293" w:lineRule="auto"/>
      <w:ind w:left="0"/>
    </w:pPr>
    <w:rPr>
      <w:rFonts w:ascii="Georgia" w:hAnsi="Georgia" w:cs="Georgia" w:eastAsia="Georgia"/>
      <w:b w:val="0"/>
      <w:i/>
      <w:color w:val="6B7280"/>
      <w:sz w:val="22"/>
    </w:rPr>
  </w:style>
  <w:style w:type="paragraph" w:customStyle="1" w:styleId="Bul">
    <w:name w:val="Bul"/>
    <w:basedOn w:val="Normal"/>
    <w:pPr>
      <w:keepNext w:val="0"/>
      <w:spacing w:before="0" w:after="60" w:line="293" w:lineRule="auto"/>
      <w:ind w:left="312"/>
    </w:pPr>
    <w:rPr>
      <w:rFonts w:ascii="Georgia" w:hAnsi="Georgia" w:cs="Georgia" w:eastAsia="Georgia"/>
      <w:b w:val="0"/>
      <w:i w:val="0"/>
      <w:color w:val="1F2937"/>
      <w:sz w:val="21"/>
    </w:rPr>
  </w:style>
  <w:style w:type="paragraph" w:customStyle="1" w:styleId="Bul2">
    <w:name w:val="Bul2"/>
    <w:basedOn w:val="Normal"/>
    <w:pPr>
      <w:keepNext w:val="0"/>
      <w:spacing w:before="0" w:after="40" w:line="293" w:lineRule="auto"/>
      <w:ind w:left="595"/>
    </w:pPr>
    <w:rPr>
      <w:rFonts w:ascii="Georgia" w:hAnsi="Georgia" w:cs="Georgia" w:eastAsia="Georgia"/>
      <w:b w:val="0"/>
      <w:i w:val="0"/>
      <w:color w:val="1F2937"/>
      <w:sz w:val="21"/>
    </w:rPr>
  </w:style>
  <w:style w:type="paragraph" w:customStyle="1" w:styleId="Step">
    <w:name w:val="Step"/>
    <w:basedOn w:val="Normal"/>
    <w:pPr>
      <w:keepNext w:val="0"/>
      <w:spacing w:before="0" w:after="80" w:line="293" w:lineRule="auto"/>
      <w:ind w:left="425"/>
    </w:pPr>
    <w:rPr>
      <w:rFonts w:ascii="Georgia" w:hAnsi="Georgia" w:cs="Georgia" w:eastAsia="Georgia"/>
      <w:b w:val="0"/>
      <w:i w:val="0"/>
      <w:color w:val="1F2937"/>
      <w:sz w:val="21"/>
    </w:rPr>
  </w:style>
  <w:style w:type="paragraph" w:customStyle="1" w:styleId="Cap">
    <w:name w:val="Cap"/>
    <w:basedOn w:val="Normal"/>
    <w:pPr>
      <w:keepNext w:val="0"/>
      <w:spacing w:before="40" w:after="200" w:line="293" w:lineRule="auto"/>
      <w:ind w:left="0"/>
    </w:pPr>
    <w:rPr>
      <w:rFonts w:ascii="Georgia" w:hAnsi="Georgia" w:cs="Georgia" w:eastAsia="Georgia"/>
      <w:b w:val="0"/>
      <w:i/>
      <w:color w:val="6B7280"/>
      <w:sz w:val="18"/>
    </w:rPr>
  </w:style>
  <w:style w:type="paragraph" w:customStyle="1" w:styleId="TocItem">
    <w:name w:val="TocItem"/>
    <w:basedOn w:val="Normal"/>
    <w:pPr>
      <w:keepNext w:val="0"/>
      <w:spacing w:before="0" w:after="60" w:line="293" w:lineRule="auto"/>
      <w:ind w:left="170"/>
    </w:pPr>
    <w:rPr>
      <w:rFonts w:ascii="Georgia" w:hAnsi="Georgia" w:cs="Georgia" w:eastAsia="Georgia"/>
      <w:b w:val="0"/>
      <w:i w:val="0"/>
      <w:color w:val="1F2937"/>
      <w:sz w:val="21"/>
    </w:rPr>
  </w:style>
  <w:style w:type="paragraph" w:customStyle="1" w:styleId="TocGroup">
    <w:name w:val="TocGroup"/>
    <w:basedOn w:val="Normal"/>
    <w:pPr>
      <w:keepNext w:val="0"/>
      <w:spacing w:before="160" w:after="60" w:line="293" w:lineRule="auto"/>
      <w:ind w:left="0"/>
    </w:pPr>
    <w:rPr>
      <w:rFonts w:ascii="Georgia" w:hAnsi="Georgia" w:cs="Georgia" w:eastAsia="Georgia"/>
      <w:b/>
      <w:i w:val="0"/>
      <w:color w:val="034EA2"/>
      <w:sz w:val="21"/>
    </w:rPr>
  </w:style>
  <w:style w:type="paragraph" w:customStyle="1" w:styleId="CellB">
    <w:name w:val="CellB"/>
    <w:basedOn w:val="Normal"/>
    <w:pPr>
      <w:keepNext w:val="0"/>
      <w:spacing w:before="0" w:after="0" w:line="276" w:lineRule="auto"/>
      <w:ind w:left="0"/>
    </w:pPr>
    <w:rPr>
      <w:rFonts w:ascii="Georgia" w:hAnsi="Georgia" w:cs="Georgia" w:eastAsia="Georgia"/>
      <w:b w:val="0"/>
      <w:i w:val="0"/>
      <w:color w:val="1F2937"/>
      <w:sz w:val="19"/>
    </w:rPr>
  </w:style>
  <w:style w:type="paragraph" w:customStyle="1" w:styleId="CellH">
    <w:name w:val="CellH"/>
    <w:basedOn w:val="Normal"/>
    <w:pPr>
      <w:keepNext w:val="0"/>
      <w:spacing w:before="0" w:after="0" w:line="276" w:lineRule="auto"/>
      <w:ind w:left="0"/>
    </w:pPr>
    <w:rPr>
      <w:rFonts w:ascii="Georgia" w:hAnsi="Georgia" w:cs="Georgia" w:eastAsia="Georgia"/>
      <w:b/>
      <w:i w:val="0"/>
      <w:color w:val="FFFFF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