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4B60">
      <w:pPr>
        <w:jc w:val="center"/>
        <w:rPr>
          <w:rFonts w:hint="default" w:ascii="Times New Roman" w:hAnsi="Times New Roman" w:cs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  <w:t>BTVN - Giải thích</w:t>
      </w:r>
    </w:p>
    <w:p w14:paraId="077DC53C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  <w:t>BTVN - Tuần 02 - Xây dựng login screen :</w:t>
      </w:r>
    </w:p>
    <w:p w14:paraId="75B593A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</w:p>
    <w:p w14:paraId="2E651E9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- Xây dụng giao diện đăng nhập , nhập độ tuổi và tên , khi đó khi bấm kiểm tra thì sẽ hiện ra Tên và độ tuổi tương ứng với Logic khi đã quy định gồm 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  <w:t xml:space="preserve">1-6 : trẻ em ; 6-65: người lớn ; lớn hơn 65 là người già </w:t>
      </w:r>
    </w:p>
    <w:p w14:paraId="1B741D5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</w:pPr>
    </w:p>
    <w:p w14:paraId="553B341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  <w:t xml:space="preserve">- Logic viết code gồm : </w:t>
      </w:r>
    </w:p>
    <w:p w14:paraId="22451D9D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FF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Đây là luồng hoạt động của ứng dụng: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1.Đầu vào (Input): Người dùng nhập Tên (String) và Tuổi (Số).</w:t>
      </w:r>
    </w:p>
    <w:p w14:paraId="1A7FE31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Kích hoạt: Người dùng nhấn nút "Kiểm tra".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3.Xử lý (Processing):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 xml:space="preserve">Kiểm tra dữ liệu đầu vào: Tuổi phải là số (toIntOrNull) và Tên 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không được để trống (isNotBlank).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Phân loại tuổi dựa trên quy tắc when: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&gt; 65: Người già.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Từ 6 đến 65: Người lớn.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Từ 2 đến 6: Trẻ em.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ab/>
        <w:t>Còn lại (&lt; 2): Em bé.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4. Đầu ra (Output):◦Nếu dữ liệu đúng: Hiển thị dòng chữ "Tên - Phân loại" (Ví dụ: Nguyen Van A - Người lớn).Nếu dữ liệu sai: Hiển thị thông báo lỗi "Vui lòng nhập đầy đủ tên và tuổi hợp lệ".</w:t>
      </w:r>
    </w:p>
    <w:p w14:paraId="1B49514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  <w:t>2. BTVN - Tuần 03 - Xây dựng UI cơ bản :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</w:p>
    <w:p w14:paraId="491E4CD0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Tổng quan Logic hoạt động:</w:t>
      </w:r>
    </w:p>
    <w:p w14:paraId="6979CB54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2F697CC7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Trong Jetpack Compose, thay vì dùng Intent để start Activity mới như cách cũ (XML), chúng ta dùng một Single Activity (chỉ 1 Activity chính) và thay đổi nội dung hiển thị bên trong nó.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NavHost: Là một container (vùng chứa) rỗng, nơi các màn hình sẽ được thay thế vào đó.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NavController: Là "người điều khiển", chịu trách nhiệm ra lệnh chuyển màn hình (navigate) hoặc quay lại (popBackStack).</w:t>
      </w:r>
    </w:p>
    <w:p w14:paraId="62ED56A0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Route (Đường dẫn): Mỗi màn hình được định danh bằng một chuỗi string (ví dụ: "home", "image_detail"), giống như đường link trang web.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2E75B6" w:themeColor="accent1" w:themeShade="BF"/>
          <w:sz w:val="28"/>
          <w:szCs w:val="28"/>
          <w:lang w:val="en-US"/>
        </w:rPr>
        <w:t>Quy trình chạy (Flow):</w:t>
      </w:r>
    </w:p>
    <w:p w14:paraId="3C16CC2E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1.MainActivity chạy: Gọi AppNavigation(navController).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2.Khởi động: NavHost xem startDestination là gì -&gt; thấy là Screen.Welcome.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3.Hiển thị: Vẽ giao diện WelcomeScreen.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4.Người dùng thao tác:◦Bấm nút -&gt; navController.navigate("home").◦NavHost nhận tín hiệu -&gt; Xóa WelcomeScreen, vẽ HomeScreen.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5.Tại HomeScreen:◦Người dùng chọn mục "Text" -&gt; navController.navigate("text_detail").NavHost vẽ TextDetailScreen đè lên (hoặc thay thế) HomeScreen.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6.Bấm Back:◦navController.popBackStack().◦NavHost hủy TextDetailScreen, hiển thị lại HomeScreen (trạng thái cũ vẫn được giữ nếu dùng ViewModel hoặc SaveState).</w:t>
      </w:r>
    </w:p>
    <w:p w14:paraId="306089C1">
      <w:pPr>
        <w:numPr>
          <w:numId w:val="0"/>
        </w:numPr>
        <w:jc w:val="center"/>
        <w:outlineLvl w:val="9"/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</w:pPr>
    </w:p>
    <w:p w14:paraId="77E75CEB">
      <w:pPr>
        <w:numPr>
          <w:ilvl w:val="0"/>
          <w:numId w:val="1"/>
        </w:numPr>
        <w:ind w:left="0" w:leftChars="0" w:firstLine="0" w:firstLineChars="0"/>
        <w:jc w:val="center"/>
        <w:outlineLvl w:val="9"/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  <w:t>BTVN-Tuần03-Quản Lí thư viện</w:t>
      </w:r>
    </w:p>
    <w:p w14:paraId="4A5F57EC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28"/>
          <w:szCs w:val="28"/>
          <w:lang w:val="en-US"/>
        </w:rPr>
      </w:pPr>
    </w:p>
    <w:p w14:paraId="0025E52B">
      <w:pPr>
        <w:numPr>
          <w:numId w:val="0"/>
        </w:numPr>
        <w:ind w:leftChars="0"/>
        <w:jc w:val="center"/>
        <w:outlineLvl w:val="9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592580" cy="394970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945005" cy="3961130"/>
            <wp:effectExtent l="0" t="0" r="171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13C9">
      <w:pPr>
        <w:numPr>
          <w:numId w:val="0"/>
        </w:numPr>
        <w:ind w:leftChars="0"/>
        <w:jc w:val="both"/>
        <w:outlineLvl w:val="9"/>
        <w:rPr>
          <w:sz w:val="28"/>
          <w:szCs w:val="28"/>
        </w:rPr>
      </w:pPr>
    </w:p>
    <w:p w14:paraId="378F1119">
      <w:pPr>
        <w:numPr>
          <w:numId w:val="0"/>
        </w:numPr>
        <w:ind w:leftChars="0"/>
        <w:jc w:val="both"/>
        <w:outlineLvl w:val="9"/>
        <w:rPr>
          <w:sz w:val="28"/>
          <w:szCs w:val="28"/>
        </w:rPr>
      </w:pPr>
    </w:p>
    <w:p w14:paraId="7705AB46">
      <w:pPr>
        <w:numPr>
          <w:numId w:val="0"/>
        </w:numPr>
        <w:ind w:leftChars="0"/>
        <w:jc w:val="both"/>
        <w:outlineLvl w:val="9"/>
        <w:rPr>
          <w:sz w:val="28"/>
          <w:szCs w:val="28"/>
        </w:rPr>
      </w:pPr>
    </w:p>
    <w:p w14:paraId="7D6471E1">
      <w:pPr>
        <w:numPr>
          <w:numId w:val="0"/>
        </w:numPr>
        <w:ind w:leftChars="0"/>
        <w:jc w:val="both"/>
        <w:outlineLvl w:val="9"/>
        <w:rPr>
          <w:sz w:val="28"/>
          <w:szCs w:val="28"/>
        </w:rPr>
      </w:pPr>
    </w:p>
    <w:p w14:paraId="400E9DFF">
      <w:pPr>
        <w:numPr>
          <w:numId w:val="0"/>
        </w:numPr>
        <w:ind w:leftChars="0"/>
        <w:jc w:val="both"/>
        <w:outlineLvl w:val="9"/>
        <w:rPr>
          <w:sz w:val="28"/>
          <w:szCs w:val="28"/>
        </w:rPr>
      </w:pPr>
    </w:p>
    <w:p w14:paraId="2D3A6808">
      <w:pPr>
        <w:numPr>
          <w:ilvl w:val="0"/>
          <w:numId w:val="2"/>
        </w:numPr>
        <w:ind w:leftChars="0"/>
        <w:jc w:val="both"/>
        <w:outlineLvl w:val="9"/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8"/>
          <w:szCs w:val="28"/>
          <w:lang w:val="en-US"/>
        </w:rPr>
        <w:t>Quản lý Dữ liệu (Data &amp; State Management):</w:t>
      </w:r>
    </w:p>
    <w:p w14:paraId="448D25FF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availableBooks: Danh sách "cứng" gồm 5 cuốn sách có thể mượn (Sách 01 -&gt; Sách 05).</w:t>
      </w:r>
    </w:p>
    <w:p w14:paraId="01F5EEFA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initialStudents: Danh sách "cứng" gồm 3 sinh viên (Nguyen Van A, Nguyen Thi B, Nguyen Van C).•currentStudentIndex: Một biến trạng thái (state) kiểu số nguyên (mutableIntStateOf) lưu chỉ mục của sinh viên đang được chọn hiện tại.</w:t>
      </w:r>
    </w:p>
    <w:p w14:paraId="0C329CF2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borrowedBooksMap: Một biến trạng thái kiểu Map (mutableStateMapOf) dùng để lưu trữ danh sách sách mượn của từng sinh viên.</w:t>
      </w:r>
    </w:p>
    <w:p w14:paraId="4CAC3AFF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Key (Khóa): ID của sinh viên (ví dụ: "S1", "S2").</w:t>
      </w:r>
    </w:p>
    <w:p w14:paraId="396843A3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Value (Giá trị): Danh sách (List&lt;Book&gt;) các cuốn sách mà sinh viên đó đã mượn.</w:t>
      </w:r>
    </w:p>
    <w:p w14:paraId="3FCD1902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Dữ liệu ban đầu được khởi tạo giả định: Sinh viên A có 2 sách, Sinh viên B có 1 sách, Sinh viên C chưa có sách nào.</w:t>
      </w:r>
    </w:p>
    <w:p w14:paraId="75CFC3B0">
      <w:pPr>
        <w:numPr>
          <w:numId w:val="0"/>
        </w:numPr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0DE9A1">
      <w:pPr>
        <w:numPr>
          <w:ilvl w:val="0"/>
          <w:numId w:val="2"/>
        </w:numPr>
        <w:ind w:left="0" w:leftChars="0" w:firstLine="0" w:firstLineChars="0"/>
        <w:jc w:val="both"/>
        <w:outlineLvl w:val="9"/>
        <w:rPr>
          <w:rFonts w:hint="default" w:ascii="Times New Roman" w:hAnsi="Times New Roman"/>
          <w:b/>
          <w:b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2E75B6" w:themeColor="accent1" w:themeShade="BF"/>
          <w:sz w:val="28"/>
          <w:szCs w:val="28"/>
          <w:lang w:val="en-US"/>
        </w:rPr>
        <w:t>Logic Giao diện &amp; Tương tác (UI Logic):</w:t>
      </w:r>
    </w:p>
    <w:p w14:paraId="2ACAE6DA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Hiển thị Sinh viên:</w:t>
      </w:r>
    </w:p>
    <w:p w14:paraId="613547D7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- Lấy thông tin sinh viên hiện tại dựa trên currentStudentIndex.</w:t>
      </w:r>
    </w:p>
    <w:p w14:paraId="7EB00D18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- Khi nhấn nút "Thay đổi", currentStudentIndex sẽ tăng lên 1. Sử dụng phép chia lấy dư (%) để tạo vòng lặp quay lại sinh viên đầu tiên khi hết danh sách:</w:t>
      </w:r>
    </w:p>
    <w:p w14:paraId="6B7E1E7C">
      <w:pPr>
        <w:numPr>
          <w:numId w:val="0"/>
        </w:numPr>
        <w:ind w:leftChars="0"/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Hiển thị Danh sách Sách:</w:t>
      </w:r>
    </w:p>
    <w:p w14:paraId="4B95ED1D">
      <w:pPr>
        <w:numPr>
          <w:numId w:val="0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- Ứng dụng lấy danh sách sách mượn của sinh viên hiện tại từ borrowedBooksMap bằng ID của sinh viên đó: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Logic Mượn sách (Nút "Thêm"):</w:t>
      </w:r>
    </w:p>
    <w:p w14:paraId="648661CC">
      <w:pPr>
        <w:numPr>
          <w:numId w:val="0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- Khi nhấn nút "Thêm":</w:t>
      </w:r>
    </w:p>
    <w:p w14:paraId="302F6833">
      <w:pPr>
        <w:numPr>
          <w:ilvl w:val="0"/>
          <w:numId w:val="3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Lấy danh sách sách hiện tại mà sinh viên đang mượn.</w:t>
      </w:r>
    </w:p>
    <w:p w14:paraId="5138C659">
      <w:pPr>
        <w:numPr>
          <w:ilvl w:val="0"/>
          <w:numId w:val="3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b.Tìm cuốn sách đầu tiên trong kho availableBooks mà sinh viên này chưa mượn:</w:t>
      </w:r>
    </w:p>
    <w:p w14:paraId="7C6F9BA1">
      <w:pPr>
        <w:numPr>
          <w:numId w:val="0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</w:p>
    <w:p w14:paraId="6EBF9799">
      <w:pPr>
        <w:numPr>
          <w:numId w:val="0"/>
        </w:numPr>
        <w:jc w:val="both"/>
        <w:outlineLvl w:val="9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</w:pPr>
    </w:p>
    <w:p w14:paraId="7152DF62">
      <w:pPr>
        <w:numPr>
          <w:numId w:val="0"/>
        </w:numPr>
        <w:ind w:leftChars="0"/>
        <w:jc w:val="center"/>
        <w:outlineLvl w:val="9"/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/>
          <w:iCs/>
          <w:color w:val="2E75B6" w:themeColor="accent1" w:themeShade="BF"/>
          <w:sz w:val="32"/>
          <w:szCs w:val="32"/>
          <w:lang w:val="en-US"/>
        </w:rPr>
        <w:t>4. BTVN-Tuan04-Luồng dữ liệu</w:t>
      </w:r>
    </w:p>
    <w:p w14:paraId="0B9E106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Cấu trúc Điều hướng (Navigation Logic)</w:t>
      </w:r>
    </w:p>
    <w:p w14:paraId="451BBC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Trung tâm của logic nằm ở hàm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AppNavigation()</w:t>
      </w:r>
      <w:r>
        <w:rPr>
          <w:rFonts w:hint="default" w:ascii="Times New Roman" w:hAnsi="Times New Roman" w:cs="Times New Roman"/>
          <w:sz w:val="28"/>
          <w:szCs w:val="28"/>
        </w:rPr>
        <w:t>. Đây là nơi định nghĩa bản đồ các màn hình và cách dữ liệu được truyền đi thông qua URL arguments (tương tự như đường dẫn web).</w:t>
      </w:r>
    </w:p>
    <w:p w14:paraId="10AA50D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chế:</w:t>
      </w:r>
      <w:r>
        <w:rPr>
          <w:rFonts w:hint="default" w:ascii="Times New Roman" w:hAnsi="Times New Roman" w:cs="Times New Roman"/>
          <w:sz w:val="28"/>
          <w:szCs w:val="28"/>
        </w:rPr>
        <w:t xml:space="preserve"> Sử dụng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NavHost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chứa các màn hình.</w:t>
      </w:r>
    </w:p>
    <w:p w14:paraId="21F13D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Luồng đi: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ForgetPassword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-&gt;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VerifyCode</w:t>
      </w:r>
      <w:r>
        <w:rPr>
          <w:rFonts w:hint="default" w:ascii="Times New Roman" w:hAnsi="Times New Roman" w:cs="Times New Roman"/>
          <w:sz w:val="28"/>
          <w:szCs w:val="28"/>
        </w:rPr>
        <w:t xml:space="preserve"> -&gt;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CreatePassword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-&gt;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Confirm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514F23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Truyền dữ liệu:</w:t>
      </w:r>
      <w:r>
        <w:rPr>
          <w:rFonts w:hint="default" w:ascii="Times New Roman" w:hAnsi="Times New Roman" w:cs="Times New Roman"/>
          <w:sz w:val="28"/>
          <w:szCs w:val="28"/>
        </w:rPr>
        <w:t xml:space="preserve"> Dữ liệu được nối vào đường dẫn (route) khi chuyển màn hình.</w:t>
      </w:r>
    </w:p>
    <w:p w14:paraId="78C52C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Luồng Dữ liệu chi tiết (Data Flow)</w:t>
      </w:r>
    </w:p>
    <w:p w14:paraId="3C2A91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Dưới đây là cách dữ liệu được "luồn" qua từng màn hình:</w:t>
      </w:r>
    </w:p>
    <w:p w14:paraId="39F8D6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Màn hình 1: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ForgetPasswordScreen</w:t>
      </w:r>
    </w:p>
    <w:p w14:paraId="7CC835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Nhiệm vụ:</w:t>
      </w:r>
      <w:r>
        <w:rPr>
          <w:rFonts w:hint="default" w:ascii="Times New Roman" w:hAnsi="Times New Roman" w:cs="Times New Roman"/>
          <w:sz w:val="28"/>
          <w:szCs w:val="28"/>
        </w:rPr>
        <w:t xml:space="preserve"> Nhập Email.</w:t>
      </w:r>
    </w:p>
    <w:p w14:paraId="776E61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Logic:</w:t>
      </w:r>
    </w:p>
    <w:p w14:paraId="26812D5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Lưu trạng thái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bằng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remember { mutableStateOf("") }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465604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Khi bấm nút "Next": Kiểm tra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rỗng.</w:t>
      </w:r>
    </w:p>
    <w:p w14:paraId="1CDCE55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động:</w:t>
      </w:r>
      <w:r>
        <w:rPr>
          <w:rFonts w:hint="default" w:ascii="Times New Roman" w:hAnsi="Times New Roman" w:cs="Times New Roman"/>
          <w:sz w:val="28"/>
          <w:szCs w:val="28"/>
        </w:rPr>
        <w:t xml:space="preserve"> Điều hướng sang màn hình xác thực và gửi kèm email vừa nhập.</w:t>
      </w:r>
    </w:p>
    <w:p w14:paraId="25612B5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Code: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navController.navigate("verify_code/$email")</w:t>
      </w:r>
    </w:p>
    <w:p w14:paraId="48779D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Màn hình 2: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VerifyCodeScreen</w:t>
      </w:r>
    </w:p>
    <w:p w14:paraId="6C8B1A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Dữ liệu nhận: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(từ màn hình trước).</w:t>
      </w:r>
    </w:p>
    <w:p w14:paraId="050B7C5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Nhiệm vụ:</w:t>
      </w:r>
      <w:r>
        <w:rPr>
          <w:rFonts w:hint="default" w:ascii="Times New Roman" w:hAnsi="Times New Roman" w:cs="Times New Roman"/>
          <w:sz w:val="28"/>
          <w:szCs w:val="28"/>
        </w:rPr>
        <w:t xml:space="preserve"> Nhập mã xác thực (Code).</w:t>
      </w:r>
    </w:p>
    <w:p w14:paraId="3285D13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Logic:</w:t>
      </w:r>
    </w:p>
    <w:p w14:paraId="555E603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52A4FFE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Khi bấm "Next": Kiểm tra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rỗng.</w:t>
      </w:r>
    </w:p>
    <w:p w14:paraId="5D4B794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động:</w:t>
      </w:r>
      <w:r>
        <w:rPr>
          <w:rFonts w:hint="default" w:ascii="Times New Roman" w:hAnsi="Times New Roman" w:cs="Times New Roman"/>
          <w:sz w:val="28"/>
          <w:szCs w:val="28"/>
        </w:rPr>
        <w:t xml:space="preserve"> Điều hướng tiếp và gửi kèm cả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(nhận từ trước) và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 xml:space="preserve"> (mới nhập).</w:t>
      </w:r>
    </w:p>
    <w:p w14:paraId="5FAF323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Code: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navController.navigate("create_password/$email/$code")</w:t>
      </w:r>
    </w:p>
    <w:p w14:paraId="75A273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Màn hình 3: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CreatePasswordScreen</w:t>
      </w:r>
    </w:p>
    <w:p w14:paraId="1B5EF7B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Dữ liệu nhận: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06E29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Nhiệm vụ:</w:t>
      </w:r>
      <w:r>
        <w:rPr>
          <w:rFonts w:hint="default" w:ascii="Times New Roman" w:hAnsi="Times New Roman" w:cs="Times New Roman"/>
          <w:sz w:val="28"/>
          <w:szCs w:val="28"/>
        </w:rPr>
        <w:t xml:space="preserve"> Tạo mật khẩu mới.</w:t>
      </w:r>
    </w:p>
    <w:p w14:paraId="3EFA8E0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Logic:</w:t>
      </w:r>
    </w:p>
    <w:p w14:paraId="60CE4CB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Times New Roman" w:hAnsi="Times New Roman" w:cs="Times New Roman"/>
          <w:sz w:val="28"/>
          <w:szCs w:val="28"/>
        </w:rPr>
      </w:pPr>
    </w:p>
    <w:p w14:paraId="1F18846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Nhập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confirmPassword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4BA697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Kiểm tra logic: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rỗng VÀ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 == confirmPassword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(khớp nhau).</w:t>
      </w:r>
    </w:p>
    <w:p w14:paraId="1258DBAB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động:</w:t>
      </w:r>
      <w:r>
        <w:rPr>
          <w:rFonts w:hint="default" w:ascii="Times New Roman" w:hAnsi="Times New Roman" w:cs="Times New Roman"/>
          <w:sz w:val="28"/>
          <w:szCs w:val="28"/>
        </w:rPr>
        <w:t xml:space="preserve"> Điều hướng đến màn hình xác nhận, gửi kèm toàn bộ dữ liệu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013AE79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Code: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navController.navigate("confirm/$email/$code/$password")</w:t>
      </w:r>
    </w:p>
    <w:p w14:paraId="6B1295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 xml:space="preserve">àn hình 4: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ConfirmScreen</w:t>
      </w:r>
    </w:p>
    <w:p w14:paraId="2EE95E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Dữ liệu nhận: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code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24DF93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Nhiệm vụ:</w:t>
      </w:r>
      <w:r>
        <w:rPr>
          <w:rFonts w:hint="default" w:ascii="Times New Roman" w:hAnsi="Times New Roman" w:cs="Times New Roman"/>
          <w:sz w:val="28"/>
          <w:szCs w:val="28"/>
        </w:rPr>
        <w:t xml:space="preserve"> Hiển thị lại toàn bộ thông tin để người dùng xác nhận.</w:t>
      </w:r>
    </w:p>
    <w:p w14:paraId="4E9A7AC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Logic:</w:t>
      </w:r>
      <w:r>
        <w:rPr>
          <w:rFonts w:hint="default" w:ascii="Times New Roman" w:hAnsi="Times New Roman" w:cs="Times New Roman"/>
          <w:sz w:val="28"/>
          <w:szCs w:val="28"/>
        </w:rPr>
        <w:t xml:space="preserve"> Các trường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OutlinedTextField</w:t>
      </w:r>
      <w:r>
        <w:rPr>
          <w:rFonts w:hint="default" w:ascii="Times New Roman" w:hAnsi="Times New Roman" w:cs="Times New Roman"/>
          <w:sz w:val="28"/>
          <w:szCs w:val="28"/>
        </w:rPr>
        <w:t xml:space="preserve"> được đặt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readOnly = true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chỉ xem, không sửa. Nút "Submit" hiện tại chưa có logic xử lý (có thể gọi API tại đây).</w:t>
      </w:r>
    </w:p>
    <w:p w14:paraId="2FACF0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Thành phần UI dùng chung (Reusability)</w:t>
      </w:r>
    </w:p>
    <w:p w14:paraId="3FAB05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Code được tổ chức tốt bằng cách tách các thành phần giao diện lặp lại:</w:t>
      </w:r>
    </w:p>
    <w:p w14:paraId="2A340F9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HeaderSection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Hiển thị Logo trường UTH và tiêu đề SmartTasks. Có logic ẩn/hiện nút Back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showBack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B84FE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CommonButton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Nút bấm chuẩn hóa style ch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o toàn app.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1D741"/>
    <w:multiLevelType w:val="singleLevel"/>
    <w:tmpl w:val="AB91D74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494474"/>
    <w:multiLevelType w:val="singleLevel"/>
    <w:tmpl w:val="BC49447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BDBC64"/>
    <w:multiLevelType w:val="singleLevel"/>
    <w:tmpl w:val="E1BDBC64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0CFCF1A5"/>
    <w:multiLevelType w:val="multilevel"/>
    <w:tmpl w:val="0CFCF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32513"/>
    <w:rsid w:val="17C85EF0"/>
    <w:rsid w:val="2533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2025-11-21T03:52:00Z</dcterms:created>
  <dc:creator>Admin</dc:creator>
  <cp:lastModifiedBy>Admin</cp:lastModifiedBy>
  <dcterms:modified xsi:type="dcterms:W3CDTF">2025-11-21T08:02:34Z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175E691260BC47C2A087879475D3946F_13</vt:lpwstr>
  </property>
</Properties>
</file>