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9AAA" w14:textId="11CFD33F" w:rsidR="00A60399" w:rsidRPr="00A60399" w:rsidRDefault="00A60399" w:rsidP="00A60399">
      <w:pPr>
        <w:pStyle w:val="NoSpacing"/>
        <w:spacing w:line="360" w:lineRule="auto"/>
        <w:rPr>
          <w:rFonts w:cs="Times New Roman"/>
          <w:b/>
          <w:bCs/>
          <w:sz w:val="28"/>
          <w:szCs w:val="28"/>
        </w:rPr>
      </w:pPr>
      <w:r w:rsidRPr="00A60399">
        <w:rPr>
          <w:rFonts w:cs="Times New Roman"/>
          <w:b/>
          <w:bCs/>
          <w:sz w:val="28"/>
          <w:szCs w:val="28"/>
          <w:lang w:val="vi-VN"/>
        </w:rPr>
        <w:t xml:space="preserve">1. </w:t>
      </w:r>
      <w:r w:rsidRPr="00A60399">
        <w:rPr>
          <w:rFonts w:cs="Times New Roman"/>
          <w:b/>
          <w:bCs/>
          <w:sz w:val="28"/>
          <w:szCs w:val="28"/>
        </w:rPr>
        <w:t>Khối 1: «device» User Client Device (Thiết bị người dùng)</w:t>
      </w:r>
    </w:p>
    <w:p w14:paraId="7A7603B4" w14:textId="6DF0C270"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Mobile Application (Flutter / React Native):</w:t>
      </w:r>
      <w:r w:rsidRPr="00A60399">
        <w:rPr>
          <w:rFonts w:cs="Times New Roman"/>
          <w:lang w:val="vi-VN"/>
        </w:rPr>
        <w:t xml:space="preserve"> </w:t>
      </w:r>
      <w:r w:rsidRPr="00A60399">
        <w:rPr>
          <w:rFonts w:cs="Times New Roman"/>
        </w:rPr>
        <w:t xml:space="preserve">Ứng dụng chạy trên thiết bị di động của người dùng, đảm nhiệm phần giao diện và tiếp nhận mọi thao tác tương tác. </w:t>
      </w:r>
    </w:p>
    <w:p w14:paraId="69CF3C5D" w14:textId="2C6C5F2F"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GPS / Geolocation Sensor:</w:t>
      </w:r>
    </w:p>
    <w:p w14:paraId="4658BA0B" w14:textId="23C418D5"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Thu nhận tọa độ kinh độ và vĩ độ trực tiếp từ phần cứng định vị của điện thoại. </w:t>
      </w:r>
    </w:p>
    <w:p w14:paraId="1BA59521" w14:textId="5E54C369"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Cung cấp dữ liệu vị trí để ứng dụng nhận biết vùng miền hoặc tìm kiếm các quán ăn lân cận khi bật GPS. </w:t>
      </w:r>
    </w:p>
    <w:p w14:paraId="2FE2DF91" w14:textId="56D772F5"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Audio Player &amp; TTS Client:</w:t>
      </w:r>
    </w:p>
    <w:p w14:paraId="0D30C562" w14:textId="73701268"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Điều khiển quá trình phát âm thanh, quản lý hàng đợi và giải quyết luồng âm thanh. </w:t>
      </w:r>
    </w:p>
    <w:p w14:paraId="5F3C34BC" w14:textId="7EBBF228"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Đảm bảo tính năng phát đoạn thuyết minh (30 giây) kết hợp nhạc nền (15 giây) và phát file đọc review cảm nhận không bị đè tiếng khi chuyển trang. </w:t>
      </w:r>
    </w:p>
    <w:p w14:paraId="15E7A27C" w14:textId="12017D03"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Food Diary &amp; Map UI:</w:t>
      </w:r>
    </w:p>
    <w:p w14:paraId="5AE7A42E" w14:textId="77777777" w:rsidR="00A60399" w:rsidRPr="00A60399" w:rsidRDefault="00A60399" w:rsidP="00A60399">
      <w:pPr>
        <w:pStyle w:val="NoSpacing"/>
        <w:spacing w:line="360" w:lineRule="auto"/>
        <w:rPr>
          <w:rFonts w:cs="Times New Roman"/>
          <w:lang w:val="vi-VN"/>
        </w:rPr>
      </w:pPr>
      <w:r w:rsidRPr="00A60399">
        <w:rPr>
          <w:rFonts w:cs="Times New Roman"/>
          <w:lang w:val="vi-VN"/>
        </w:rPr>
        <w:t xml:space="preserve">+ </w:t>
      </w:r>
      <w:r w:rsidRPr="00A60399">
        <w:rPr>
          <w:rFonts w:cs="Times New Roman"/>
        </w:rPr>
        <w:t xml:space="preserve">Hiển thị bản đồ tương tác chọn vùng miền và danh sách quán ăn. </w:t>
      </w:r>
    </w:p>
    <w:p w14:paraId="35E870C5" w14:textId="1FB21A2E"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Cung cấp giao diện biên tập sổ tay nhật ký ẩm thực với timeline, ảnh thực tế, màu sắc và sticker. </w:t>
      </w:r>
    </w:p>
    <w:p w14:paraId="42439506" w14:textId="2400949D"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Local Storage / Cache:</w:t>
      </w:r>
    </w:p>
    <w:p w14:paraId="0D9AF127" w14:textId="5033A582"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Bộ nhớ tạm trên thiết bị lưu trữ nhật ký nháp, thiết lập cá nhân, cấu hình ngôn ngữ và hồ sơ dị ứng khi thiết bị mất mạng tạm thời. </w:t>
      </w:r>
    </w:p>
    <w:p w14:paraId="11D0925C" w14:textId="1E2BFC45" w:rsidR="00A60399" w:rsidRPr="00A60399" w:rsidRDefault="00E06311" w:rsidP="00E06311">
      <w:pPr>
        <w:pStyle w:val="NoSpacing"/>
        <w:spacing w:line="360" w:lineRule="auto"/>
        <w:rPr>
          <w:rFonts w:cs="Times New Roman"/>
        </w:rPr>
      </w:pPr>
      <w:r w:rsidRPr="00E06311">
        <w:rPr>
          <w:rFonts w:cs="Times New Roman"/>
          <w:lang w:val="vi-VN"/>
        </w:rPr>
        <w:sym w:font="Wingdings" w:char="F0E8"/>
      </w:r>
      <w:r>
        <w:rPr>
          <w:rFonts w:cs="Times New Roman"/>
          <w:lang w:val="vi-VN"/>
        </w:rPr>
        <w:t xml:space="preserve"> </w:t>
      </w:r>
      <w:r w:rsidR="00A60399" w:rsidRPr="00A60399">
        <w:rPr>
          <w:rFonts w:cs="Times New Roman"/>
        </w:rPr>
        <w:t>Protocol giữa Khối 1 và Khối 2: HTTPS / WSS / REST</w:t>
      </w:r>
    </w:p>
    <w:p w14:paraId="098B8FE5" w14:textId="01960AC0"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HTTPS (RESTful API):</w:t>
      </w:r>
    </w:p>
    <w:p w14:paraId="2B94E857" w14:textId="40354E6B"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Mã hóa toàn bộ dữ liệu truyền nhận giữa điện thoại và máy chủ qua chứng chỉ bảo mật SSL/TLS. </w:t>
      </w:r>
    </w:p>
    <w:p w14:paraId="09A8EEC1" w14:textId="31A5D231"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Dùng cho các thao tác gửi tọa độ GPS, tra cứu danh sách món ăn, tạo và đồng bộ nhật ký ẩm thực. </w:t>
      </w:r>
    </w:p>
    <w:p w14:paraId="0746273F" w14:textId="795150C9"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WSS (WebSocket Secure):</w:t>
      </w:r>
    </w:p>
    <w:p w14:paraId="5F264B7D" w14:textId="77777777" w:rsidR="00A60399" w:rsidRPr="00A60399" w:rsidRDefault="00A60399" w:rsidP="00A60399">
      <w:pPr>
        <w:pStyle w:val="NoSpacing"/>
        <w:spacing w:line="360" w:lineRule="auto"/>
        <w:rPr>
          <w:rFonts w:cs="Times New Roman"/>
          <w:lang w:val="vi-VN"/>
        </w:rPr>
      </w:pPr>
      <w:r w:rsidRPr="00A60399">
        <w:rPr>
          <w:rFonts w:cs="Times New Roman"/>
          <w:lang w:val="vi-VN"/>
        </w:rPr>
        <w:t xml:space="preserve">+ </w:t>
      </w:r>
      <w:r w:rsidRPr="00A60399">
        <w:rPr>
          <w:rFonts w:cs="Times New Roman"/>
        </w:rPr>
        <w:t xml:space="preserve">Thiết lập kênh kết nối liên tục, thời gian thực hai chiều giữa client và backend. </w:t>
      </w:r>
    </w:p>
    <w:p w14:paraId="1A8BA9E9" w14:textId="16092252"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Phục vụ các thông báo tức thời hoặc cập nhật trạng thái đồng bộ dữ liệu. </w:t>
      </w:r>
    </w:p>
    <w:p w14:paraId="7B0222A9" w14:textId="77777777" w:rsidR="00A60399" w:rsidRPr="00A60399" w:rsidRDefault="00A60399" w:rsidP="00A60399">
      <w:pPr>
        <w:pStyle w:val="NoSpacing"/>
        <w:spacing w:line="360" w:lineRule="auto"/>
        <w:rPr>
          <w:rFonts w:cs="Times New Roman"/>
        </w:rPr>
      </w:pPr>
    </w:p>
    <w:p w14:paraId="1BF8B77D" w14:textId="1136535C" w:rsidR="00A60399" w:rsidRPr="00A60399" w:rsidRDefault="00A60399" w:rsidP="00A60399">
      <w:pPr>
        <w:pStyle w:val="NoSpacing"/>
        <w:spacing w:line="360" w:lineRule="auto"/>
        <w:rPr>
          <w:rFonts w:cs="Times New Roman"/>
          <w:b/>
          <w:bCs/>
          <w:sz w:val="28"/>
          <w:szCs w:val="28"/>
        </w:rPr>
      </w:pPr>
      <w:r w:rsidRPr="00A60399">
        <w:rPr>
          <w:rFonts w:cs="Times New Roman"/>
          <w:b/>
          <w:bCs/>
          <w:sz w:val="28"/>
          <w:szCs w:val="28"/>
          <w:lang w:val="vi-VN"/>
        </w:rPr>
        <w:t xml:space="preserve">2. </w:t>
      </w:r>
      <w:r w:rsidRPr="00A60399">
        <w:rPr>
          <w:rFonts w:cs="Times New Roman"/>
          <w:b/>
          <w:bCs/>
          <w:sz w:val="28"/>
          <w:szCs w:val="28"/>
        </w:rPr>
        <w:t>Khối 2: «executionEnvironment» Reverse Proxy &amp; API Gateway (Cửa ngõ tiếp nhận)</w:t>
      </w:r>
    </w:p>
    <w:p w14:paraId="2FA40742" w14:textId="6DE822F1" w:rsidR="00A60399" w:rsidRPr="00A60399" w:rsidRDefault="00A60399" w:rsidP="00A60399">
      <w:pPr>
        <w:pStyle w:val="NoSpacing"/>
        <w:spacing w:line="360" w:lineRule="auto"/>
        <w:rPr>
          <w:rFonts w:cs="Times New Roman"/>
        </w:rPr>
      </w:pPr>
      <w:r w:rsidRPr="00A60399">
        <w:rPr>
          <w:rFonts w:cs="Times New Roman"/>
          <w:lang w:val="vi-VN"/>
        </w:rPr>
        <w:lastRenderedPageBreak/>
        <w:t xml:space="preserve">- </w:t>
      </w:r>
      <w:r w:rsidRPr="00A60399">
        <w:rPr>
          <w:rFonts w:cs="Times New Roman"/>
        </w:rPr>
        <w:t>Auth &amp; Rate Limiter:</w:t>
      </w:r>
    </w:p>
    <w:p w14:paraId="0C62EC3F" w14:textId="24DEB5DD"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Tiếp nhận và xác thực tính hợp lệ của người dùng qua JWT token. </w:t>
      </w:r>
    </w:p>
    <w:p w14:paraId="146A5EAC" w14:textId="36E3D45E"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Giới hạn tần suất gọi API (Rate Limiting) nhằm ngăn chặn tình trạng spam request và giảm thiểu nguy cơ tấn công DDoS. </w:t>
      </w:r>
    </w:p>
    <w:p w14:paraId="5F928BF6" w14:textId="6A2BD5FB"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API Router &amp; Load Balancer:</w:t>
      </w:r>
    </w:p>
    <w:p w14:paraId="4CA344EF" w14:textId="49146E43"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Phân phối lưu lượng truy cập đồng đều đến các máy chủ ứng dụng bên trong. </w:t>
      </w:r>
    </w:p>
    <w:p w14:paraId="2848FC5A" w14:textId="5FADF1B1"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Định tuyến request dựa trên đường dẫn URL đến đúng dịch vụ nghiệp vụ tương ứng. </w:t>
      </w:r>
    </w:p>
    <w:p w14:paraId="60D0F5F8" w14:textId="3ED27BE2" w:rsidR="00A60399" w:rsidRPr="00A60399" w:rsidRDefault="00E06311" w:rsidP="00A60399">
      <w:pPr>
        <w:pStyle w:val="NoSpacing"/>
        <w:spacing w:line="360" w:lineRule="auto"/>
        <w:rPr>
          <w:rFonts w:cs="Times New Roman"/>
        </w:rPr>
      </w:pPr>
      <w:r w:rsidRPr="00E06311">
        <w:rPr>
          <w:rFonts w:cs="Times New Roman"/>
          <w:lang w:val="vi-VN"/>
        </w:rPr>
        <w:sym w:font="Wingdings" w:char="F0E8"/>
      </w:r>
      <w:r>
        <w:rPr>
          <w:rFonts w:cs="Times New Roman"/>
          <w:lang w:val="vi-VN"/>
        </w:rPr>
        <w:t xml:space="preserve"> </w:t>
      </w:r>
      <w:r w:rsidR="00A60399" w:rsidRPr="00A60399">
        <w:rPr>
          <w:rFonts w:cs="Times New Roman"/>
        </w:rPr>
        <w:t>Protocol giữa Khối 2 và Khối 3: gRPC / HTTP/2</w:t>
      </w:r>
    </w:p>
    <w:p w14:paraId="4B791EA2" w14:textId="0BFEE855"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gRPC / HTTP/2:</w:t>
      </w:r>
    </w:p>
    <w:p w14:paraId="0A26C007" w14:textId="4CD34B63"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Giao thức truyền thông nội bộ với cơ chế nhị phân hóa (Protocol Buffers) giúp tối ưu hóa băng thông. </w:t>
      </w:r>
    </w:p>
    <w:p w14:paraId="4DFE19E3" w14:textId="56D4F6DC"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Hỗ trợ đa luồng (multiplexing) trên cùng một kết nối, giúp Gateway chuyển tiếp request vào cụm vi dịch vụ với độ trễ cực thấp. </w:t>
      </w:r>
    </w:p>
    <w:p w14:paraId="2833EB53" w14:textId="77777777" w:rsidR="00A60399" w:rsidRPr="00A60399" w:rsidRDefault="00A60399" w:rsidP="00A60399">
      <w:pPr>
        <w:pStyle w:val="NoSpacing"/>
        <w:spacing w:line="360" w:lineRule="auto"/>
        <w:rPr>
          <w:rFonts w:cs="Times New Roman"/>
        </w:rPr>
      </w:pPr>
    </w:p>
    <w:p w14:paraId="6AD7A6D1" w14:textId="77777777" w:rsidR="00A60399" w:rsidRPr="00A60399" w:rsidRDefault="00A60399" w:rsidP="00A60399">
      <w:pPr>
        <w:pStyle w:val="NoSpacing"/>
        <w:spacing w:line="360" w:lineRule="auto"/>
        <w:rPr>
          <w:rFonts w:cs="Times New Roman"/>
          <w:b/>
          <w:bCs/>
          <w:sz w:val="28"/>
          <w:szCs w:val="28"/>
        </w:rPr>
      </w:pPr>
      <w:r w:rsidRPr="00A60399">
        <w:rPr>
          <w:rFonts w:cs="Times New Roman"/>
          <w:b/>
          <w:bCs/>
          <w:sz w:val="28"/>
          <w:szCs w:val="28"/>
        </w:rPr>
        <w:t>Khối 3: «executionEnvironment» Application Cluster (Cụm xử lý nghiệp vụ)</w:t>
      </w:r>
    </w:p>
    <w:p w14:paraId="6E278DB1" w14:textId="3899BE29"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Module 1 &amp; 3: Region &amp; Location Service:</w:t>
      </w:r>
    </w:p>
    <w:p w14:paraId="3A21C2A1" w14:textId="20B37EC1"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Tự động nhận diện vùng miền người dùng đang đứng khi bật GPS và chuyển sang chọn thủ công (Bắc - Trung - Nam) khi tắt GPS. </w:t>
      </w:r>
    </w:p>
    <w:p w14:paraId="3FC1F5D5" w14:textId="4A4DAB5A"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Gợi ý món đặc trưng theo khu vực và kết xuất danh sách quán ăn ngon xung quanh xếp theo cự ly hoặc điểm đánh giá. </w:t>
      </w:r>
    </w:p>
    <w:p w14:paraId="29543FF4" w14:textId="0BFE25A0"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Module 2: Dish Discovery &amp; Smart Alert Service:</w:t>
      </w:r>
    </w:p>
    <w:p w14:paraId="73D12EE5" w14:textId="2CD34EC9"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Phân loại và truy xuất món ăn thông qua hệ thống Tag đa chiều (món nước, món khô, vị cay, mặn, thanh mát...). </w:t>
      </w:r>
    </w:p>
    <w:p w14:paraId="2E6C2322" w14:textId="3C71BE1D"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Tích hợp tính năng cảnh báo an toàn (Smart Alert) đối chiếu thành phần món ăn với hồ sơ sức khỏe người dùng để cảnh báo nguy cơ dị ứng thực phẩm. </w:t>
      </w:r>
    </w:p>
    <w:p w14:paraId="7F383A7F" w14:textId="304EB60C"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Module 4: Food Diary &amp; Community Service:</w:t>
      </w:r>
    </w:p>
    <w:p w14:paraId="62C4AEB3" w14:textId="67831FAC"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Quản lý tạo lập sổ tay nhật ký (Food Diary), gắn mốc thời gian, lưu hình ảnh và tùy biến trang trí. </w:t>
      </w:r>
    </w:p>
    <w:p w14:paraId="6FFC4511" w14:textId="6DAB5FCA"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Hỗ trợ đăng công khai lịch trình ra cộng đồng và cho phép người dùng khác lưu (clone) lịch trình về máy cá nhân. </w:t>
      </w:r>
    </w:p>
    <w:p w14:paraId="665EDD5D" w14:textId="53FF902B" w:rsidR="00A60399" w:rsidRPr="00A60399" w:rsidRDefault="00A60399" w:rsidP="00A60399">
      <w:pPr>
        <w:pStyle w:val="NoSpacing"/>
        <w:spacing w:line="360" w:lineRule="auto"/>
        <w:rPr>
          <w:rFonts w:cs="Times New Roman"/>
          <w:lang w:val="vi-VN"/>
        </w:rPr>
      </w:pPr>
      <w:r w:rsidRPr="00A60399">
        <w:rPr>
          <w:rFonts w:cs="Times New Roman"/>
          <w:lang w:val="vi-VN"/>
        </w:rPr>
        <w:lastRenderedPageBreak/>
        <w:t xml:space="preserve">- </w:t>
      </w:r>
      <w:r w:rsidRPr="00A60399">
        <w:rPr>
          <w:rFonts w:cs="Times New Roman"/>
        </w:rPr>
        <w:t>Audio Streaming &amp; Narration Service:</w:t>
      </w:r>
      <w:r w:rsidRPr="00A60399">
        <w:rPr>
          <w:rFonts w:cs="Times New Roman"/>
        </w:rPr>
        <w:br/>
      </w:r>
      <w:r w:rsidRPr="00A60399">
        <w:rPr>
          <w:rFonts w:cs="Times New Roman"/>
          <w:lang w:val="vi-VN"/>
        </w:rPr>
        <w:t xml:space="preserve">+ </w:t>
      </w:r>
      <w:r w:rsidRPr="00A60399">
        <w:rPr>
          <w:rFonts w:cs="Times New Roman"/>
        </w:rPr>
        <w:t xml:space="preserve">Xử lý luồng âm thanh giới thiệu tổng quan vùng miền và nguồn gốc món ăn (30s lời đọc + 15s nhạc cụ truyền thống lồng nền). </w:t>
      </w:r>
    </w:p>
    <w:p w14:paraId="3BAD8689" w14:textId="26F50AC4" w:rsidR="00A60399" w:rsidRPr="00A60399" w:rsidRDefault="00A60399" w:rsidP="00A60399">
      <w:pPr>
        <w:pStyle w:val="NoSpacing"/>
        <w:spacing w:line="360" w:lineRule="auto"/>
        <w:rPr>
          <w:rFonts w:cs="Times New Roman"/>
          <w:lang w:val="vi-VN"/>
        </w:rPr>
      </w:pPr>
      <w:r w:rsidRPr="00A60399">
        <w:rPr>
          <w:rFonts w:cs="Times New Roman"/>
          <w:lang w:val="vi-VN"/>
        </w:rPr>
        <w:t xml:space="preserve">+ </w:t>
      </w:r>
      <w:r w:rsidRPr="00A60399">
        <w:rPr>
          <w:rFonts w:cs="Times New Roman"/>
        </w:rPr>
        <w:t xml:space="preserve">Điều phối kịch bản âm thanh đa ngôn ngữ và gửi yêu cầu tạo giọng nói cho các bài review. </w:t>
      </w:r>
    </w:p>
    <w:p w14:paraId="0B0F1B9A" w14:textId="30911E77"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CI/CD Pipeline Managed:</w:t>
      </w:r>
    </w:p>
    <w:p w14:paraId="409428DD" w14:textId="245EBB68"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Cung cấp các luồng kiểm thử tự động cho hệ thống: kiểm thử kết nối API GPS và kiểm thử cơ chế fetch/pause luồng audio. </w:t>
      </w:r>
    </w:p>
    <w:p w14:paraId="3CEE6C19" w14:textId="64A2941F" w:rsidR="00A60399" w:rsidRPr="00A60399" w:rsidRDefault="00E06311" w:rsidP="00A60399">
      <w:pPr>
        <w:pStyle w:val="NoSpacing"/>
        <w:spacing w:line="360" w:lineRule="auto"/>
        <w:rPr>
          <w:rFonts w:cs="Times New Roman"/>
        </w:rPr>
      </w:pPr>
      <w:r w:rsidRPr="00E06311">
        <w:rPr>
          <w:rFonts w:cs="Times New Roman"/>
          <w:lang w:val="vi-VN"/>
        </w:rPr>
        <w:sym w:font="Wingdings" w:char="F0E8"/>
      </w:r>
      <w:r>
        <w:rPr>
          <w:rFonts w:cs="Times New Roman"/>
          <w:lang w:val="vi-VN"/>
        </w:rPr>
        <w:t xml:space="preserve"> </w:t>
      </w:r>
      <w:r w:rsidR="00A60399" w:rsidRPr="00A60399">
        <w:rPr>
          <w:rFonts w:cs="Times New Roman"/>
        </w:rPr>
        <w:t>Protocol giữa Khối 3 và Khối 4: TCP/IP (Port 5432 / 6379)</w:t>
      </w:r>
    </w:p>
    <w:p w14:paraId="1BC9ACE7" w14:textId="29504CF2"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Port 5432:</w:t>
      </w:r>
      <w:r w:rsidRPr="00A60399">
        <w:rPr>
          <w:rFonts w:cs="Times New Roman"/>
          <w:lang w:val="vi-VN"/>
        </w:rPr>
        <w:t xml:space="preserve"> </w:t>
      </w:r>
      <w:r w:rsidRPr="00A60399">
        <w:rPr>
          <w:rFonts w:cs="Times New Roman"/>
        </w:rPr>
        <w:t xml:space="preserve">Kết nối TCP/IP giữa backend và hệ quản trị cơ sở dữ liệu quan hệ (PostgreSQL) để thực hiện các câu lệnh truy vấn CRUD và dữ liệu không gian PostGIS. </w:t>
      </w:r>
    </w:p>
    <w:p w14:paraId="52C9BBA9" w14:textId="0AA9A5F5"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Port 6379:</w:t>
      </w:r>
      <w:r w:rsidRPr="00A60399">
        <w:rPr>
          <w:rFonts w:cs="Times New Roman"/>
          <w:lang w:val="vi-VN"/>
        </w:rPr>
        <w:t xml:space="preserve"> </w:t>
      </w:r>
      <w:r w:rsidRPr="00A60399">
        <w:rPr>
          <w:rFonts w:cs="Times New Roman"/>
        </w:rPr>
        <w:t xml:space="preserve">Kết nối TCP/IP tới Redis Cache để đọc và ghi dữ liệu đệm trong bộ nhớ RAM với tốc độ mili-giây. </w:t>
      </w:r>
    </w:p>
    <w:p w14:paraId="20311F88" w14:textId="77777777" w:rsidR="00A60399" w:rsidRPr="00A60399" w:rsidRDefault="00A60399" w:rsidP="00A60399">
      <w:pPr>
        <w:pStyle w:val="NoSpacing"/>
        <w:spacing w:line="360" w:lineRule="auto"/>
        <w:rPr>
          <w:rFonts w:cs="Times New Roman"/>
        </w:rPr>
      </w:pPr>
    </w:p>
    <w:p w14:paraId="179375C8" w14:textId="16C355AB" w:rsidR="00A60399" w:rsidRPr="00A60399" w:rsidRDefault="00A60399" w:rsidP="00A60399">
      <w:pPr>
        <w:pStyle w:val="NoSpacing"/>
        <w:spacing w:line="360" w:lineRule="auto"/>
        <w:rPr>
          <w:rFonts w:cs="Times New Roman"/>
          <w:b/>
          <w:bCs/>
          <w:sz w:val="28"/>
          <w:szCs w:val="28"/>
        </w:rPr>
      </w:pPr>
      <w:r w:rsidRPr="00A60399">
        <w:rPr>
          <w:rFonts w:cs="Times New Roman"/>
          <w:b/>
          <w:bCs/>
          <w:sz w:val="28"/>
          <w:szCs w:val="28"/>
          <w:lang w:val="vi-VN"/>
        </w:rPr>
        <w:t xml:space="preserve">4. </w:t>
      </w:r>
      <w:r w:rsidRPr="00A60399">
        <w:rPr>
          <w:rFonts w:cs="Times New Roman"/>
          <w:b/>
          <w:bCs/>
          <w:sz w:val="28"/>
          <w:szCs w:val="28"/>
        </w:rPr>
        <w:t>Khối 4: «device» Database &amp; Cache Server (Lưu trữ và Bộ nhớ đệm)</w:t>
      </w:r>
    </w:p>
    <w:p w14:paraId="19EAA883" w14:textId="6FBACEF4" w:rsidR="00A60399" w:rsidRPr="00A60399" w:rsidRDefault="00A60399" w:rsidP="00A60399">
      <w:pPr>
        <w:pStyle w:val="NoSpacing"/>
        <w:spacing w:line="360" w:lineRule="auto"/>
        <w:rPr>
          <w:rFonts w:cs="Times New Roman"/>
          <w:lang w:val="vi-VN"/>
        </w:rPr>
      </w:pPr>
      <w:r w:rsidRPr="00A60399">
        <w:rPr>
          <w:rFonts w:cs="Times New Roman"/>
          <w:lang w:val="vi-VN"/>
        </w:rPr>
        <w:t xml:space="preserve">- </w:t>
      </w:r>
      <w:r w:rsidRPr="00A60399">
        <w:rPr>
          <w:rFonts w:cs="Times New Roman"/>
        </w:rPr>
        <w:t>RDBMS (PostgreSQL / MySQL):</w:t>
      </w:r>
      <w:r w:rsidRPr="00A60399">
        <w:rPr>
          <w:rFonts w:cs="Times New Roman"/>
          <w:lang w:val="vi-VN"/>
        </w:rPr>
        <w:t xml:space="preserve"> </w:t>
      </w:r>
      <w:r w:rsidRPr="00A60399">
        <w:rPr>
          <w:rFonts w:cs="Times New Roman"/>
        </w:rPr>
        <w:t xml:space="preserve">Lưu trữ dữ liệu có cấu trúc bao gồm thông tin người dùng, danh mục món ăn, thông tin quán ăn, sổ tay nhật ký và phản hồi cộng đồng. </w:t>
      </w:r>
    </w:p>
    <w:p w14:paraId="34A624D6" w14:textId="2C1CABFB" w:rsidR="00A60399" w:rsidRPr="00A60399" w:rsidRDefault="00A60399" w:rsidP="00A60399">
      <w:pPr>
        <w:pStyle w:val="NoSpacing"/>
        <w:spacing w:line="360" w:lineRule="auto"/>
        <w:rPr>
          <w:rFonts w:cs="Times New Roman"/>
          <w:lang w:val="vi-VN"/>
        </w:rPr>
      </w:pPr>
      <w:r w:rsidRPr="00A60399">
        <w:rPr>
          <w:rFonts w:cs="Times New Roman"/>
          <w:lang w:val="vi-VN"/>
        </w:rPr>
        <w:t xml:space="preserve">- </w:t>
      </w:r>
      <w:r w:rsidRPr="00A60399">
        <w:rPr>
          <w:rFonts w:cs="Times New Roman"/>
        </w:rPr>
        <w:t>Redis &amp; PostGIS:</w:t>
      </w:r>
    </w:p>
    <w:p w14:paraId="64DFF577" w14:textId="58D757FE"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PostGIS hỗ trợ tính toán tọa độ địa lý, đo khoảng cách và lọc danh sách quán ăn theo bán kính xung quanh vị trí người dùng. </w:t>
      </w:r>
    </w:p>
    <w:p w14:paraId="5B6E629F" w14:textId="329A2430"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Redis đảm nhiệm việc lưu trữ tạm thời các phiên làm việc và kết quả truy vấn phổ biến để giảm tải cho database chính. </w:t>
      </w:r>
    </w:p>
    <w:p w14:paraId="286C595A" w14:textId="7F984818"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Search &amp; Filter Engine (Elasticsearch):</w:t>
      </w:r>
      <w:r w:rsidRPr="00A60399">
        <w:rPr>
          <w:rFonts w:cs="Times New Roman"/>
          <w:lang w:val="vi-VN"/>
        </w:rPr>
        <w:t xml:space="preserve"> </w:t>
      </w:r>
      <w:r w:rsidRPr="00A60399">
        <w:rPr>
          <w:rFonts w:cs="Times New Roman"/>
        </w:rPr>
        <w:t xml:space="preserve">Tối ưu hóa việc tìm kiếm toàn văn và lọc nhanh các món ăn theo nhiều tiêu chí hương vị, nguyên liệu kết hợp. </w:t>
      </w:r>
    </w:p>
    <w:p w14:paraId="7C2C903C" w14:textId="10D662F8" w:rsidR="00A60399" w:rsidRPr="00A60399" w:rsidRDefault="00E06311" w:rsidP="00A60399">
      <w:pPr>
        <w:pStyle w:val="NoSpacing"/>
        <w:spacing w:line="360" w:lineRule="auto"/>
        <w:rPr>
          <w:rFonts w:cs="Times New Roman"/>
        </w:rPr>
      </w:pPr>
      <w:r w:rsidRPr="00E06311">
        <w:rPr>
          <w:rFonts w:cs="Times New Roman"/>
          <w:lang w:val="vi-VN"/>
        </w:rPr>
        <w:sym w:font="Wingdings" w:char="F0E8"/>
      </w:r>
      <w:r>
        <w:rPr>
          <w:rFonts w:cs="Times New Roman"/>
          <w:lang w:val="vi-VN"/>
        </w:rPr>
        <w:t xml:space="preserve"> </w:t>
      </w:r>
      <w:r w:rsidR="00A60399" w:rsidRPr="00A60399">
        <w:rPr>
          <w:rFonts w:cs="Times New Roman"/>
        </w:rPr>
        <w:t>Protocol giữa Khối 3 và Khối 5: REST APIs / SDK over TLS</w:t>
      </w:r>
    </w:p>
    <w:p w14:paraId="54A6448F" w14:textId="672FDBE8"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REST APIs / SDK over TLS:</w:t>
      </w:r>
    </w:p>
    <w:p w14:paraId="7F588C84" w14:textId="2BCE4C4E"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Các kết nối bảo mật sử dụng bộ công cụ phát triển phần mềm (SDK) hoặc chuẩn REST API để gửi dữ liệu từ backend sang các dịch vụ đám mây của bên thứ ba. </w:t>
      </w:r>
    </w:p>
    <w:p w14:paraId="259E4C7C" w14:textId="7B39A46D"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Dùng để gửi văn bản sang Cloud TTS, đẩy dữ liệu tệp lên S3 và gọi các dịch vụ định vị nâng cao từ nhà cung cấp bản đồ. </w:t>
      </w:r>
    </w:p>
    <w:p w14:paraId="44E8F409" w14:textId="77777777" w:rsidR="00A60399" w:rsidRPr="00A60399" w:rsidRDefault="00A60399" w:rsidP="00A60399">
      <w:pPr>
        <w:pStyle w:val="NoSpacing"/>
        <w:spacing w:line="360" w:lineRule="auto"/>
        <w:rPr>
          <w:rFonts w:cs="Times New Roman"/>
        </w:rPr>
      </w:pPr>
    </w:p>
    <w:p w14:paraId="37E6D696" w14:textId="3847B7EC" w:rsidR="00A60399" w:rsidRPr="00A60399" w:rsidRDefault="00A60399" w:rsidP="00A60399">
      <w:pPr>
        <w:pStyle w:val="NoSpacing"/>
        <w:spacing w:line="360" w:lineRule="auto"/>
        <w:rPr>
          <w:rFonts w:cs="Times New Roman"/>
          <w:b/>
          <w:bCs/>
          <w:sz w:val="28"/>
          <w:szCs w:val="28"/>
        </w:rPr>
      </w:pPr>
      <w:r w:rsidRPr="00A60399">
        <w:rPr>
          <w:rFonts w:cs="Times New Roman"/>
          <w:b/>
          <w:bCs/>
          <w:sz w:val="28"/>
          <w:szCs w:val="28"/>
          <w:lang w:val="vi-VN"/>
        </w:rPr>
        <w:t xml:space="preserve">5. </w:t>
      </w:r>
      <w:r w:rsidRPr="00A60399">
        <w:rPr>
          <w:rFonts w:cs="Times New Roman"/>
          <w:b/>
          <w:bCs/>
          <w:sz w:val="28"/>
          <w:szCs w:val="28"/>
        </w:rPr>
        <w:t>Khối 5: «cloud» External Services &amp; Cloud Storage (Dịch vụ đám mây bên ngoài)</w:t>
      </w:r>
    </w:p>
    <w:p w14:paraId="4ABB1DBA" w14:textId="5B326A87"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Object Storage &amp; CDN (AWS S3 / Cloudflare CDN):</w:t>
      </w:r>
      <w:r w:rsidRPr="00A60399">
        <w:rPr>
          <w:rFonts w:cs="Times New Roman"/>
          <w:lang w:val="vi-VN"/>
        </w:rPr>
        <w:t xml:space="preserve"> </w:t>
      </w:r>
      <w:r w:rsidRPr="00A60399">
        <w:rPr>
          <w:rFonts w:cs="Times New Roman"/>
        </w:rPr>
        <w:t xml:space="preserve">Nơi lưu trữ tập trung các tệp media có dung lượng lớn gồm file audio thuyết minh, nhạc nền truyền thống và hình ảnh món ăn. </w:t>
      </w:r>
    </w:p>
    <w:p w14:paraId="28D3BC65" w14:textId="64E5163D"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Cloud TTS Engine API (Google Cloud TTS / Azure Speech)</w:t>
      </w:r>
      <w:r w:rsidRPr="00A60399">
        <w:rPr>
          <w:rFonts w:cs="Times New Roman"/>
          <w:lang w:val="vi-VN"/>
        </w:rPr>
        <w:t xml:space="preserve">: </w:t>
      </w:r>
      <w:r w:rsidRPr="00A60399">
        <w:rPr>
          <w:rFonts w:cs="Times New Roman"/>
        </w:rPr>
        <w:t xml:space="preserve">Đảm nhiệm việc chuyển đổi trực tiếp văn bản nhật ký hoặc review của người dùng thành file âm thanh giọng nói tự động. </w:t>
      </w:r>
    </w:p>
    <w:p w14:paraId="0507F3EB" w14:textId="13994CF6"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Maps &amp; Geocoding Provider API (Google Maps / Mapbox):</w:t>
      </w:r>
      <w:r w:rsidRPr="00A60399">
        <w:rPr>
          <w:rFonts w:cs="Times New Roman"/>
          <w:lang w:val="vi-VN"/>
        </w:rPr>
        <w:t xml:space="preserve"> </w:t>
      </w:r>
      <w:r w:rsidRPr="00A60399">
        <w:rPr>
          <w:rFonts w:cs="Times New Roman"/>
        </w:rPr>
        <w:t xml:space="preserve">Cung cấp giao diện nền bản đồ và hỗ trợ thuật toán chuyển đổi tọa độ GPS thành địa chỉ hành chính cụ thể. </w:t>
      </w:r>
    </w:p>
    <w:p w14:paraId="37D9394A" w14:textId="1AFBD82C"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Luồng phụ: HTTP Live Streaming / Range Request (Tải Media trực tiếp)</w:t>
      </w:r>
    </w:p>
    <w:p w14:paraId="2377929E" w14:textId="145A98D6"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HTTP Live Streaming / Range Request:</w:t>
      </w:r>
    </w:p>
    <w:p w14:paraId="6E02C602" w14:textId="7FF6B3EC"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Đường kết nối nối trực tiếp từ mạng lưới CDN (Khối 5) về điện thoại người dùng (Khối 1). </w:t>
      </w:r>
    </w:p>
    <w:p w14:paraId="0A1982B8" w14:textId="4E6D7F56" w:rsidR="00A60399" w:rsidRPr="00A60399" w:rsidRDefault="00A60399" w:rsidP="00A60399">
      <w:pPr>
        <w:pStyle w:val="NoSpacing"/>
        <w:spacing w:line="360" w:lineRule="auto"/>
        <w:rPr>
          <w:rFonts w:cs="Times New Roman"/>
        </w:rPr>
      </w:pPr>
      <w:r w:rsidRPr="00A60399">
        <w:rPr>
          <w:rFonts w:cs="Times New Roman"/>
          <w:lang w:val="vi-VN"/>
        </w:rPr>
        <w:t xml:space="preserve">+ </w:t>
      </w:r>
      <w:r w:rsidRPr="00A60399">
        <w:rPr>
          <w:rFonts w:cs="Times New Roman"/>
        </w:rPr>
        <w:t xml:space="preserve">Hỗ trợ tải phân đoạn các file âm thanh và hình ảnh theo dạng streaming trực tiếp mà không cần trung chuyển qua server ứng dụng, giúp giảm độ trễ và tránh nghẽn băng thông backend. </w:t>
      </w:r>
    </w:p>
    <w:p w14:paraId="519BE295" w14:textId="78BD0BCD" w:rsidR="00EB4B75" w:rsidRPr="00A60399" w:rsidRDefault="007638BA" w:rsidP="00E06311">
      <w:pPr>
        <w:pStyle w:val="NoSpacing"/>
        <w:jc w:val="center"/>
      </w:pPr>
      <w:r>
        <w:rPr>
          <w:noProof/>
        </w:rPr>
        <w:drawing>
          <wp:inline distT="0" distB="0" distL="0" distR="0" wp14:anchorId="077AA565" wp14:editId="329A1E5D">
            <wp:extent cx="5972175" cy="2011045"/>
            <wp:effectExtent l="0" t="0" r="9525" b="8255"/>
            <wp:docPr id="205548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87940" name="Picture 20554879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175" cy="2011045"/>
                    </a:xfrm>
                    <a:prstGeom prst="rect">
                      <a:avLst/>
                    </a:prstGeom>
                  </pic:spPr>
                </pic:pic>
              </a:graphicData>
            </a:graphic>
          </wp:inline>
        </w:drawing>
      </w:r>
    </w:p>
    <w:sectPr w:rsidR="00EB4B75" w:rsidRPr="00A60399" w:rsidSect="00D018B1">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AFC"/>
    <w:multiLevelType w:val="multilevel"/>
    <w:tmpl w:val="7498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0AC1"/>
    <w:multiLevelType w:val="multilevel"/>
    <w:tmpl w:val="7BD4E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3A32"/>
    <w:multiLevelType w:val="multilevel"/>
    <w:tmpl w:val="B35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C3A4F"/>
    <w:multiLevelType w:val="multilevel"/>
    <w:tmpl w:val="4FF0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70012"/>
    <w:multiLevelType w:val="multilevel"/>
    <w:tmpl w:val="9C3A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702D0"/>
    <w:multiLevelType w:val="multilevel"/>
    <w:tmpl w:val="32E4E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04019"/>
    <w:multiLevelType w:val="multilevel"/>
    <w:tmpl w:val="6800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E38AD"/>
    <w:multiLevelType w:val="multilevel"/>
    <w:tmpl w:val="09C08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A6650"/>
    <w:multiLevelType w:val="multilevel"/>
    <w:tmpl w:val="995A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11FD3"/>
    <w:multiLevelType w:val="multilevel"/>
    <w:tmpl w:val="764E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F6C29"/>
    <w:multiLevelType w:val="hybridMultilevel"/>
    <w:tmpl w:val="705AA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5745D"/>
    <w:multiLevelType w:val="hybridMultilevel"/>
    <w:tmpl w:val="EF82FA20"/>
    <w:lvl w:ilvl="0" w:tplc="BCE0742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174556"/>
    <w:multiLevelType w:val="multilevel"/>
    <w:tmpl w:val="6E54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A2990"/>
    <w:multiLevelType w:val="hybridMultilevel"/>
    <w:tmpl w:val="4F76FB16"/>
    <w:lvl w:ilvl="0" w:tplc="C22E1568">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721452"/>
    <w:multiLevelType w:val="multilevel"/>
    <w:tmpl w:val="9FDC5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C66E6"/>
    <w:multiLevelType w:val="multilevel"/>
    <w:tmpl w:val="B9C42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04AED"/>
    <w:multiLevelType w:val="multilevel"/>
    <w:tmpl w:val="6152D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B7E99"/>
    <w:multiLevelType w:val="multilevel"/>
    <w:tmpl w:val="0F58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B11F8"/>
    <w:multiLevelType w:val="multilevel"/>
    <w:tmpl w:val="F24CD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D7340"/>
    <w:multiLevelType w:val="multilevel"/>
    <w:tmpl w:val="52C2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650D0"/>
    <w:multiLevelType w:val="multilevel"/>
    <w:tmpl w:val="110A1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D86661"/>
    <w:multiLevelType w:val="multilevel"/>
    <w:tmpl w:val="BB345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84EF9"/>
    <w:multiLevelType w:val="multilevel"/>
    <w:tmpl w:val="EA8A4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032258">
    <w:abstractNumId w:val="9"/>
  </w:num>
  <w:num w:numId="2" w16cid:durableId="618298306">
    <w:abstractNumId w:val="21"/>
  </w:num>
  <w:num w:numId="3" w16cid:durableId="1693147552">
    <w:abstractNumId w:val="0"/>
  </w:num>
  <w:num w:numId="4" w16cid:durableId="55055177">
    <w:abstractNumId w:val="2"/>
  </w:num>
  <w:num w:numId="5" w16cid:durableId="244802637">
    <w:abstractNumId w:val="1"/>
  </w:num>
  <w:num w:numId="6" w16cid:durableId="1182014539">
    <w:abstractNumId w:val="4"/>
  </w:num>
  <w:num w:numId="7" w16cid:durableId="2006930856">
    <w:abstractNumId w:val="5"/>
  </w:num>
  <w:num w:numId="8" w16cid:durableId="330959239">
    <w:abstractNumId w:val="14"/>
  </w:num>
  <w:num w:numId="9" w16cid:durableId="578637101">
    <w:abstractNumId w:val="8"/>
  </w:num>
  <w:num w:numId="10" w16cid:durableId="567225436">
    <w:abstractNumId w:val="18"/>
  </w:num>
  <w:num w:numId="11" w16cid:durableId="1526752355">
    <w:abstractNumId w:val="16"/>
  </w:num>
  <w:num w:numId="12" w16cid:durableId="1031759794">
    <w:abstractNumId w:val="17"/>
  </w:num>
  <w:num w:numId="13" w16cid:durableId="304622593">
    <w:abstractNumId w:val="19"/>
  </w:num>
  <w:num w:numId="14" w16cid:durableId="2091390610">
    <w:abstractNumId w:val="12"/>
  </w:num>
  <w:num w:numId="15" w16cid:durableId="2143107698">
    <w:abstractNumId w:val="6"/>
  </w:num>
  <w:num w:numId="16" w16cid:durableId="370232949">
    <w:abstractNumId w:val="22"/>
  </w:num>
  <w:num w:numId="17" w16cid:durableId="1465656509">
    <w:abstractNumId w:val="7"/>
  </w:num>
  <w:num w:numId="18" w16cid:durableId="409238001">
    <w:abstractNumId w:val="3"/>
  </w:num>
  <w:num w:numId="19" w16cid:durableId="864952157">
    <w:abstractNumId w:val="15"/>
  </w:num>
  <w:num w:numId="20" w16cid:durableId="1934819378">
    <w:abstractNumId w:val="20"/>
  </w:num>
  <w:num w:numId="21" w16cid:durableId="1553730869">
    <w:abstractNumId w:val="10"/>
  </w:num>
  <w:num w:numId="22" w16cid:durableId="1450200688">
    <w:abstractNumId w:val="13"/>
  </w:num>
  <w:num w:numId="23" w16cid:durableId="21152061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99"/>
    <w:rsid w:val="002E15CC"/>
    <w:rsid w:val="00315618"/>
    <w:rsid w:val="004015BF"/>
    <w:rsid w:val="004A1BCF"/>
    <w:rsid w:val="006A3EF4"/>
    <w:rsid w:val="007638BA"/>
    <w:rsid w:val="00A60399"/>
    <w:rsid w:val="00B47AC5"/>
    <w:rsid w:val="00D018B1"/>
    <w:rsid w:val="00DE507B"/>
    <w:rsid w:val="00E06311"/>
    <w:rsid w:val="00E242E5"/>
    <w:rsid w:val="00EA0FA2"/>
    <w:rsid w:val="00EA652D"/>
    <w:rsid w:val="00EB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4014"/>
  <w15:chartTrackingRefBased/>
  <w15:docId w15:val="{07994C59-3FCE-4265-90A1-398777B8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039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39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039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603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03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03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03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039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39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6039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603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03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03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03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3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3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0399"/>
    <w:pPr>
      <w:spacing w:before="160"/>
      <w:jc w:val="center"/>
    </w:pPr>
    <w:rPr>
      <w:i/>
      <w:iCs/>
      <w:color w:val="404040" w:themeColor="text1" w:themeTint="BF"/>
    </w:rPr>
  </w:style>
  <w:style w:type="character" w:customStyle="1" w:styleId="QuoteChar">
    <w:name w:val="Quote Char"/>
    <w:basedOn w:val="DefaultParagraphFont"/>
    <w:link w:val="Quote"/>
    <w:uiPriority w:val="29"/>
    <w:rsid w:val="00A60399"/>
    <w:rPr>
      <w:i/>
      <w:iCs/>
      <w:color w:val="404040" w:themeColor="text1" w:themeTint="BF"/>
    </w:rPr>
  </w:style>
  <w:style w:type="paragraph" w:styleId="ListParagraph">
    <w:name w:val="List Paragraph"/>
    <w:basedOn w:val="Normal"/>
    <w:uiPriority w:val="34"/>
    <w:qFormat/>
    <w:rsid w:val="00A60399"/>
    <w:pPr>
      <w:ind w:left="720"/>
      <w:contextualSpacing/>
    </w:pPr>
  </w:style>
  <w:style w:type="character" w:styleId="IntenseEmphasis">
    <w:name w:val="Intense Emphasis"/>
    <w:basedOn w:val="DefaultParagraphFont"/>
    <w:uiPriority w:val="21"/>
    <w:qFormat/>
    <w:rsid w:val="00A60399"/>
    <w:rPr>
      <w:i/>
      <w:iCs/>
      <w:color w:val="2F5496" w:themeColor="accent1" w:themeShade="BF"/>
    </w:rPr>
  </w:style>
  <w:style w:type="paragraph" w:styleId="IntenseQuote">
    <w:name w:val="Intense Quote"/>
    <w:basedOn w:val="Normal"/>
    <w:next w:val="Normal"/>
    <w:link w:val="IntenseQuoteChar"/>
    <w:uiPriority w:val="30"/>
    <w:qFormat/>
    <w:rsid w:val="00A60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399"/>
    <w:rPr>
      <w:i/>
      <w:iCs/>
      <w:color w:val="2F5496" w:themeColor="accent1" w:themeShade="BF"/>
    </w:rPr>
  </w:style>
  <w:style w:type="character" w:styleId="IntenseReference">
    <w:name w:val="Intense Reference"/>
    <w:basedOn w:val="DefaultParagraphFont"/>
    <w:uiPriority w:val="32"/>
    <w:qFormat/>
    <w:rsid w:val="00A60399"/>
    <w:rPr>
      <w:b/>
      <w:bCs/>
      <w:smallCaps/>
      <w:color w:val="2F5496" w:themeColor="accent1" w:themeShade="BF"/>
      <w:spacing w:val="5"/>
    </w:rPr>
  </w:style>
  <w:style w:type="paragraph" w:styleId="NoSpacing">
    <w:name w:val="No Spacing"/>
    <w:uiPriority w:val="1"/>
    <w:qFormat/>
    <w:rsid w:val="00A603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A21EEC-F81A-409B-82E0-8801D3B66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Vy Trần</dc:creator>
  <cp:keywords/>
  <dc:description/>
  <cp:lastModifiedBy>Hạnh Vy Trần</cp:lastModifiedBy>
  <cp:revision>1</cp:revision>
  <dcterms:created xsi:type="dcterms:W3CDTF">2026-10-10T14:17:00Z</dcterms:created>
  <dcterms:modified xsi:type="dcterms:W3CDTF">2026-10-10T14:41:00Z</dcterms:modified>
</cp:coreProperties>
</file>