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ora" w:cs="Lora" w:eastAsia="Lora" w:hAnsi="Lora"/>
          <w:b w:val="1"/>
          <w:sz w:val="44"/>
          <w:szCs w:val="44"/>
        </w:rPr>
      </w:pPr>
      <w:r w:rsidDel="00000000" w:rsidR="00000000" w:rsidRPr="00000000">
        <w:rPr>
          <w:rFonts w:ascii="Andika" w:cs="Andika" w:eastAsia="Andika" w:hAnsi="Andika"/>
          <w:b w:val="1"/>
          <w:sz w:val="44"/>
          <w:szCs w:val="44"/>
          <w:rtl w:val="0"/>
        </w:rPr>
        <w:t xml:space="preserve">NHẬP MÔN CÔNG NGHỆ PHẦN MỀM</w:t>
      </w:r>
    </w:p>
    <w:p w:rsidR="00000000" w:rsidDel="00000000" w:rsidP="00000000" w:rsidRDefault="00000000" w:rsidRPr="00000000" w14:paraId="00000002">
      <w:pPr>
        <w:rPr>
          <w:rFonts w:ascii="Lora" w:cs="Lora" w:eastAsia="Lora" w:hAnsi="Lora"/>
        </w:rPr>
      </w:pPr>
      <w:r w:rsidDel="00000000" w:rsidR="00000000" w:rsidRPr="00000000">
        <w:rPr>
          <w:rtl w:val="0"/>
        </w:rPr>
      </w:r>
    </w:p>
    <w:p w:rsidR="00000000" w:rsidDel="00000000" w:rsidP="00000000" w:rsidRDefault="00000000" w:rsidRPr="00000000" w14:paraId="00000003">
      <w:pPr>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177800</wp:posOffset>
                </wp:positionV>
                <wp:extent cx="6817994" cy="1616540"/>
                <wp:effectExtent b="0" l="0" r="0" t="0"/>
                <wp:wrapNone/>
                <wp:docPr id="2" name=""/>
                <a:graphic>
                  <a:graphicData uri="http://schemas.microsoft.com/office/word/2010/wordprocessingShape">
                    <wps:wsp>
                      <wps:cNvSpPr/>
                      <wps:cNvPr id="3" name="Shape 3"/>
                      <wps:spPr>
                        <a:xfrm>
                          <a:off x="1941766" y="2980853"/>
                          <a:ext cx="6808469" cy="1598295"/>
                        </a:xfrm>
                        <a:prstGeom prst="rect">
                          <a:avLst/>
                        </a:prstGeom>
                        <a:solidFill>
                          <a:srgbClr val="4F81BD"/>
                        </a:solidFill>
                        <a:ln>
                          <a:noFill/>
                        </a:ln>
                      </wps:spPr>
                      <wps:txbx>
                        <w:txbxContent>
                          <w:p w:rsidR="00000000" w:rsidDel="00000000" w:rsidP="00000000" w:rsidRDefault="00000000" w:rsidRPr="00000000">
                            <w:pPr>
                              <w:spacing w:after="100" w:before="100" w:line="275.9999942779541"/>
                              <w:ind w:left="0" w:right="0" w:firstLine="0"/>
                              <w:jc w:val="center"/>
                              <w:textDirection w:val="btLr"/>
                            </w:pPr>
                            <w:r w:rsidDel="00000000" w:rsidR="00000000" w:rsidRPr="00000000">
                              <w:rPr>
                                <w:rFonts w:ascii="Lora" w:cs="Lora" w:eastAsia="Lora" w:hAnsi="Lora"/>
                                <w:b w:val="1"/>
                                <w:i w:val="0"/>
                                <w:smallCaps w:val="0"/>
                                <w:strike w:val="0"/>
                                <w:color w:val="ffffff"/>
                                <w:sz w:val="96"/>
                                <w:vertAlign w:val="baseline"/>
                              </w:rPr>
                              <w:t xml:space="preserve">PHÂN TÍCH YÊU CẦU</w:t>
                            </w:r>
                          </w:p>
                        </w:txbxContent>
                      </wps:txbx>
                      <wps:bodyPr anchorCtr="0" anchor="ctr"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177800</wp:posOffset>
                </wp:positionV>
                <wp:extent cx="6817994" cy="1616540"/>
                <wp:effectExtent b="0" l="0" r="0" t="0"/>
                <wp:wrapNone/>
                <wp:docPr id="2"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6817994" cy="1616540"/>
                        </a:xfrm>
                        <a:prstGeom prst="rect"/>
                        <a:ln/>
                      </pic:spPr>
                    </pic:pic>
                  </a:graphicData>
                </a:graphic>
              </wp:anchor>
            </w:drawing>
          </mc:Fallback>
        </mc:AlternateContent>
      </w:r>
    </w:p>
    <w:p w:rsidR="00000000" w:rsidDel="00000000" w:rsidP="00000000" w:rsidRDefault="00000000" w:rsidRPr="00000000" w14:paraId="00000004">
      <w:pPr>
        <w:rPr>
          <w:rFonts w:ascii="Lora" w:cs="Lora" w:eastAsia="Lora" w:hAnsi="Lora"/>
        </w:rPr>
      </w:pPr>
      <w:r w:rsidDel="00000000" w:rsidR="00000000" w:rsidRPr="00000000">
        <w:rPr>
          <w:rtl w:val="0"/>
        </w:rPr>
      </w:r>
    </w:p>
    <w:p w:rsidR="00000000" w:rsidDel="00000000" w:rsidP="00000000" w:rsidRDefault="00000000" w:rsidRPr="00000000" w14:paraId="00000005">
      <w:pPr>
        <w:rPr>
          <w:rFonts w:ascii="Lora" w:cs="Lora" w:eastAsia="Lora" w:hAnsi="Lora"/>
        </w:rPr>
      </w:pPr>
      <w:r w:rsidDel="00000000" w:rsidR="00000000" w:rsidRPr="00000000">
        <w:rPr>
          <w:rtl w:val="0"/>
        </w:rPr>
      </w:r>
    </w:p>
    <w:p w:rsidR="00000000" w:rsidDel="00000000" w:rsidP="00000000" w:rsidRDefault="00000000" w:rsidRPr="00000000" w14:paraId="00000006">
      <w:pPr>
        <w:rPr>
          <w:rFonts w:ascii="Lora" w:cs="Lora" w:eastAsia="Lora" w:hAnsi="Lora"/>
        </w:rPr>
      </w:pPr>
      <w:r w:rsidDel="00000000" w:rsidR="00000000" w:rsidRPr="00000000">
        <w:rPr>
          <w:rtl w:val="0"/>
        </w:rPr>
      </w:r>
    </w:p>
    <w:p w:rsidR="00000000" w:rsidDel="00000000" w:rsidP="00000000" w:rsidRDefault="00000000" w:rsidRPr="00000000" w14:paraId="00000007">
      <w:pPr>
        <w:rPr>
          <w:rFonts w:ascii="Lora" w:cs="Lora" w:eastAsia="Lora" w:hAnsi="Lora"/>
        </w:rPr>
      </w:pPr>
      <w:r w:rsidDel="00000000" w:rsidR="00000000" w:rsidRPr="00000000">
        <w:rPr>
          <w:rtl w:val="0"/>
        </w:rPr>
      </w:r>
    </w:p>
    <w:p w:rsidR="00000000" w:rsidDel="00000000" w:rsidP="00000000" w:rsidRDefault="00000000" w:rsidRPr="00000000" w14:paraId="00000008">
      <w:pPr>
        <w:rPr>
          <w:rFonts w:ascii="Lora" w:cs="Lora" w:eastAsia="Lora" w:hAnsi="Lora"/>
        </w:rPr>
      </w:pPr>
      <w:r w:rsidDel="00000000" w:rsidR="00000000" w:rsidRPr="00000000">
        <w:rPr>
          <w:rtl w:val="0"/>
        </w:rPr>
      </w:r>
    </w:p>
    <w:p w:rsidR="00000000" w:rsidDel="00000000" w:rsidP="00000000" w:rsidRDefault="00000000" w:rsidRPr="00000000" w14:paraId="00000009">
      <w:pPr>
        <w:rPr>
          <w:rFonts w:ascii="Lora" w:cs="Lora" w:eastAsia="Lora" w:hAnsi="Lora"/>
        </w:rPr>
      </w:pPr>
      <w:r w:rsidDel="00000000" w:rsidR="00000000" w:rsidRPr="00000000">
        <w:rPr>
          <w:rtl w:val="0"/>
        </w:rPr>
      </w:r>
    </w:p>
    <w:p w:rsidR="00000000" w:rsidDel="00000000" w:rsidP="00000000" w:rsidRDefault="00000000" w:rsidRPr="00000000" w14:paraId="0000000A">
      <w:pPr>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76200</wp:posOffset>
                </wp:positionV>
                <wp:extent cx="3322320" cy="1414359"/>
                <wp:effectExtent b="0" l="0" r="0" t="0"/>
                <wp:wrapNone/>
                <wp:docPr id="3" name=""/>
                <a:graphic>
                  <a:graphicData uri="http://schemas.microsoft.com/office/word/2010/wordprocessingShape">
                    <wps:wsp>
                      <wps:cNvSpPr/>
                      <wps:cNvPr id="4" name="Shape 4"/>
                      <wps:spPr>
                        <a:xfrm>
                          <a:off x="3689603" y="3078008"/>
                          <a:ext cx="3312795" cy="1403985"/>
                        </a:xfrm>
                        <a:custGeom>
                          <a:rect b="b" l="l" r="r" t="t"/>
                          <a:pathLst>
                            <a:path extrusionOk="0" h="1403985" w="3312795">
                              <a:moveTo>
                                <a:pt x="0" y="0"/>
                              </a:moveTo>
                              <a:lnTo>
                                <a:pt x="0" y="1403985"/>
                              </a:lnTo>
                              <a:lnTo>
                                <a:pt x="3312795" y="1403985"/>
                              </a:lnTo>
                              <a:lnTo>
                                <a:pt x="3312795" y="0"/>
                              </a:lnTo>
                              <a:close/>
                            </a:path>
                          </a:pathLst>
                        </a:custGeom>
                        <a:solidFill>
                          <a:srgbClr val="FFFFFF"/>
                        </a:solidFill>
                        <a:ln>
                          <a:noFill/>
                        </a:ln>
                      </wps:spPr>
                      <wps:txbx>
                        <w:txbxContent>
                          <w:p w:rsidR="00000000" w:rsidDel="00000000" w:rsidP="00000000" w:rsidRDefault="00000000" w:rsidRPr="00000000">
                            <w:pPr>
                              <w:spacing w:after="100" w:before="100" w:line="275.9999942779541"/>
                              <w:ind w:left="0" w:right="0" w:firstLine="0"/>
                              <w:jc w:val="both"/>
                              <w:textDirection w:val="btLr"/>
                            </w:pPr>
                            <w:r w:rsidDel="00000000" w:rsidR="00000000" w:rsidRPr="00000000">
                              <w:rPr>
                                <w:rFonts w:ascii="Lora" w:cs="Lora" w:eastAsia="Lora" w:hAnsi="Lora"/>
                                <w:b w:val="0"/>
                                <w:i w:val="0"/>
                                <w:smallCaps w:val="0"/>
                                <w:strike w:val="0"/>
                                <w:color w:val="000000"/>
                                <w:sz w:val="24"/>
                                <w:vertAlign w:val="baseline"/>
                              </w:rPr>
                              <w:t xml:space="preserve">Yêu cầu nhóm sinh viên hoàn thành tài liệu phân tích yêu cầu cho đồ án đã được giao theo biểu mẫu đính kèm.</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76200</wp:posOffset>
                </wp:positionV>
                <wp:extent cx="3322320" cy="1414359"/>
                <wp:effectExtent b="0" l="0" r="0" t="0"/>
                <wp:wrapNone/>
                <wp:docPr id="3"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3322320" cy="1414359"/>
                        </a:xfrm>
                        <a:prstGeom prst="rect"/>
                        <a:ln/>
                      </pic:spPr>
                    </pic:pic>
                  </a:graphicData>
                </a:graphic>
              </wp:anchor>
            </w:drawing>
          </mc:Fallback>
        </mc:AlternateContent>
      </w:r>
    </w:p>
    <w:p w:rsidR="00000000" w:rsidDel="00000000" w:rsidP="00000000" w:rsidRDefault="00000000" w:rsidRPr="00000000" w14:paraId="0000000B">
      <w:pPr>
        <w:rPr>
          <w:rFonts w:ascii="Lora" w:cs="Lora" w:eastAsia="Lora" w:hAnsi="Lora"/>
        </w:rPr>
      </w:pPr>
      <w:r w:rsidDel="00000000" w:rsidR="00000000" w:rsidRPr="00000000">
        <w:rPr>
          <w:rtl w:val="0"/>
        </w:rPr>
      </w:r>
    </w:p>
    <w:p w:rsidR="00000000" w:rsidDel="00000000" w:rsidP="00000000" w:rsidRDefault="00000000" w:rsidRPr="00000000" w14:paraId="0000000C">
      <w:pPr>
        <w:rPr>
          <w:rFonts w:ascii="Lora" w:cs="Lora" w:eastAsia="Lora" w:hAnsi="Lora"/>
        </w:rPr>
      </w:pPr>
      <w:r w:rsidDel="00000000" w:rsidR="00000000" w:rsidRPr="00000000">
        <w:rPr>
          <w:rtl w:val="0"/>
        </w:rPr>
      </w:r>
    </w:p>
    <w:p w:rsidR="00000000" w:rsidDel="00000000" w:rsidP="00000000" w:rsidRDefault="00000000" w:rsidRPr="00000000" w14:paraId="0000000D">
      <w:pPr>
        <w:rPr>
          <w:rFonts w:ascii="Lora" w:cs="Lora" w:eastAsia="Lora" w:hAnsi="Lora"/>
        </w:rPr>
      </w:pPr>
      <w:r w:rsidDel="00000000" w:rsidR="00000000" w:rsidRPr="00000000">
        <w:rPr>
          <w:rtl w:val="0"/>
        </w:rPr>
      </w:r>
    </w:p>
    <w:p w:rsidR="00000000" w:rsidDel="00000000" w:rsidP="00000000" w:rsidRDefault="00000000" w:rsidRPr="00000000" w14:paraId="0000000E">
      <w:pPr>
        <w:rPr>
          <w:rFonts w:ascii="Lora" w:cs="Lora" w:eastAsia="Lora" w:hAnsi="Lora"/>
        </w:rPr>
      </w:pPr>
      <w:r w:rsidDel="00000000" w:rsidR="00000000" w:rsidRPr="00000000">
        <w:rPr>
          <w:rtl w:val="0"/>
        </w:rPr>
      </w:r>
    </w:p>
    <w:p w:rsidR="00000000" w:rsidDel="00000000" w:rsidP="00000000" w:rsidRDefault="00000000" w:rsidRPr="00000000" w14:paraId="0000000F">
      <w:pPr>
        <w:rPr>
          <w:rFonts w:ascii="Lora" w:cs="Lora" w:eastAsia="Lora" w:hAnsi="Lora"/>
        </w:rPr>
      </w:pPr>
      <w:r w:rsidDel="00000000" w:rsidR="00000000" w:rsidRPr="00000000">
        <w:rPr>
          <w:rtl w:val="0"/>
        </w:rPr>
      </w:r>
    </w:p>
    <w:p w:rsidR="00000000" w:rsidDel="00000000" w:rsidP="00000000" w:rsidRDefault="00000000" w:rsidRPr="00000000" w14:paraId="00000010">
      <w:pPr>
        <w:rPr>
          <w:rFonts w:ascii="Lora" w:cs="Lora" w:eastAsia="Lora" w:hAnsi="Lora"/>
        </w:rPr>
      </w:pPr>
      <w:r w:rsidDel="00000000" w:rsidR="00000000" w:rsidRPr="00000000">
        <w:rPr>
          <w:rtl w:val="0"/>
        </w:rPr>
      </w:r>
    </w:p>
    <w:p w:rsidR="00000000" w:rsidDel="00000000" w:rsidP="00000000" w:rsidRDefault="00000000" w:rsidRPr="00000000" w14:paraId="00000011">
      <w:pPr>
        <w:rPr>
          <w:rFonts w:ascii="Lora" w:cs="Lora" w:eastAsia="Lora" w:hAnsi="Lora"/>
        </w:rPr>
      </w:pPr>
      <w:r w:rsidDel="00000000" w:rsidR="00000000" w:rsidRPr="00000000">
        <w:rPr>
          <w:rtl w:val="0"/>
        </w:rPr>
      </w:r>
    </w:p>
    <w:p w:rsidR="00000000" w:rsidDel="00000000" w:rsidP="00000000" w:rsidRDefault="00000000" w:rsidRPr="00000000" w14:paraId="00000012">
      <w:pPr>
        <w:rPr>
          <w:rFonts w:ascii="Lora" w:cs="Lora" w:eastAsia="Lora" w:hAnsi="Lora"/>
        </w:rPr>
      </w:pPr>
      <w:r w:rsidDel="00000000" w:rsidR="00000000" w:rsidRPr="00000000">
        <w:rPr>
          <w:rtl w:val="0"/>
        </w:rPr>
      </w:r>
    </w:p>
    <w:p w:rsidR="00000000" w:rsidDel="00000000" w:rsidP="00000000" w:rsidRDefault="00000000" w:rsidRPr="00000000" w14:paraId="00000013">
      <w:pPr>
        <w:rPr>
          <w:rFonts w:ascii="Lora" w:cs="Lora" w:eastAsia="Lora" w:hAnsi="Lora"/>
        </w:rPr>
      </w:pPr>
      <w:r w:rsidDel="00000000" w:rsidR="00000000" w:rsidRPr="00000000">
        <w:rPr>
          <w:rtl w:val="0"/>
        </w:rPr>
      </w:r>
    </w:p>
    <w:p w:rsidR="00000000" w:rsidDel="00000000" w:rsidP="00000000" w:rsidRDefault="00000000" w:rsidRPr="00000000" w14:paraId="00000014">
      <w:pPr>
        <w:rPr>
          <w:rFonts w:ascii="Lora" w:cs="Lora" w:eastAsia="Lora" w:hAnsi="Lora"/>
        </w:rPr>
      </w:pPr>
      <w:r w:rsidDel="00000000" w:rsidR="00000000" w:rsidRPr="00000000">
        <w:rPr>
          <w:rtl w:val="0"/>
        </w:rPr>
      </w:r>
    </w:p>
    <w:p w:rsidR="00000000" w:rsidDel="00000000" w:rsidP="00000000" w:rsidRDefault="00000000" w:rsidRPr="00000000" w14:paraId="00000015">
      <w:pPr>
        <w:rPr>
          <w:rFonts w:ascii="Lora" w:cs="Lora" w:eastAsia="Lora" w:hAnsi="Lora"/>
        </w:rPr>
      </w:pPr>
      <w:r w:rsidDel="00000000" w:rsidR="00000000" w:rsidRPr="00000000">
        <w:rPr>
          <w:rtl w:val="0"/>
        </w:rPr>
      </w:r>
    </w:p>
    <w:p w:rsidR="00000000" w:rsidDel="00000000" w:rsidP="00000000" w:rsidRDefault="00000000" w:rsidRPr="00000000" w14:paraId="00000016">
      <w:pPr>
        <w:rPr>
          <w:rFonts w:ascii="Lora" w:cs="Lora" w:eastAsia="Lora" w:hAnsi="Lora"/>
        </w:rPr>
      </w:pPr>
      <w:r w:rsidDel="00000000" w:rsidR="00000000" w:rsidRPr="00000000">
        <w:rPr>
          <w:rtl w:val="0"/>
        </w:rPr>
      </w:r>
    </w:p>
    <w:p w:rsidR="00000000" w:rsidDel="00000000" w:rsidP="00000000" w:rsidRDefault="00000000" w:rsidRPr="00000000" w14:paraId="00000017">
      <w:pPr>
        <w:rPr>
          <w:rFonts w:ascii="Lora" w:cs="Lora" w:eastAsia="Lora" w:hAnsi="Lora"/>
        </w:rPr>
      </w:pPr>
      <w:r w:rsidDel="00000000" w:rsidR="00000000" w:rsidRPr="00000000">
        <w:rPr>
          <w:rtl w:val="0"/>
        </w:rPr>
      </w:r>
    </w:p>
    <w:p w:rsidR="00000000" w:rsidDel="00000000" w:rsidP="00000000" w:rsidRDefault="00000000" w:rsidRPr="00000000" w14:paraId="00000018">
      <w:pPr>
        <w:rPr>
          <w:rFonts w:ascii="Lora" w:cs="Lora" w:eastAsia="Lora" w:hAnsi="Lora"/>
        </w:rPr>
        <w:sectPr>
          <w:footerReference r:id="rId8" w:type="default"/>
          <w:pgSz w:h="15840" w:w="12240" w:orient="portrait"/>
          <w:pgMar w:bottom="1440" w:top="1440" w:left="1440" w:right="1440" w:header="720" w:footer="720"/>
          <w:pgNumType w:start="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-303529</wp:posOffset>
            </wp:positionH>
            <wp:positionV relativeFrom="paragraph">
              <wp:posOffset>902335</wp:posOffset>
            </wp:positionV>
            <wp:extent cx="889000" cy="700405"/>
            <wp:effectExtent b="0" l="0" r="0" t="0"/>
            <wp:wrapNone/>
            <wp:docPr descr="C:\Users\tdqua_000\Dropbox\SS-Slides\DeCuong-CDIO\Template CDIO v4.2\Templates\Hinh anh\LogoTruong.png" id="7" name="image3.png"/>
            <a:graphic>
              <a:graphicData uri="http://schemas.openxmlformats.org/drawingml/2006/picture">
                <pic:pic>
                  <pic:nvPicPr>
                    <pic:cNvPr descr="C:\Users\tdqua_000\Dropbox\SS-Slides\DeCuong-CDIO\Template CDIO v4.2\Templates\Hinh anh\LogoTruong.png" id="0" name="image3.png"/>
                    <pic:cNvPicPr preferRelativeResize="0"/>
                  </pic:nvPicPr>
                  <pic:blipFill>
                    <a:blip r:embed="rId9"/>
                    <a:srcRect b="0" l="0" r="0" t="0"/>
                    <a:stretch>
                      <a:fillRect/>
                    </a:stretch>
                  </pic:blipFill>
                  <pic:spPr>
                    <a:xfrm>
                      <a:off x="0" y="0"/>
                      <a:ext cx="889000" cy="7004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736600</wp:posOffset>
                </wp:positionV>
                <wp:extent cx="2902585" cy="1062384"/>
                <wp:effectExtent b="0" l="0" r="0" t="0"/>
                <wp:wrapNone/>
                <wp:docPr id="1" name=""/>
                <a:graphic>
                  <a:graphicData uri="http://schemas.microsoft.com/office/word/2010/wordprocessingShape">
                    <wps:wsp>
                      <wps:cNvSpPr/>
                      <wps:cNvPr id="2" name="Shape 2"/>
                      <wps:spPr>
                        <a:xfrm>
                          <a:off x="3899470" y="3254220"/>
                          <a:ext cx="2893060" cy="1051560"/>
                        </a:xfrm>
                        <a:custGeom>
                          <a:rect b="b" l="l" r="r" t="t"/>
                          <a:pathLst>
                            <a:path extrusionOk="0" h="1051560" w="2893060">
                              <a:moveTo>
                                <a:pt x="0" y="0"/>
                              </a:moveTo>
                              <a:lnTo>
                                <a:pt x="0" y="1051560"/>
                              </a:lnTo>
                              <a:lnTo>
                                <a:pt x="2893060" y="1051560"/>
                              </a:lnTo>
                              <a:lnTo>
                                <a:pt x="2893060" y="0"/>
                              </a:lnTo>
                              <a:close/>
                            </a:path>
                          </a:pathLst>
                        </a:custGeom>
                        <a:solidFill>
                          <a:srgbClr val="FFFFFF"/>
                        </a:solidFill>
                        <a:ln>
                          <a:noFill/>
                        </a:ln>
                      </wps:spPr>
                      <wps:txbx>
                        <w:txbxContent>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Lora" w:cs="Lora" w:eastAsia="Lora" w:hAnsi="Lora"/>
                                <w:b w:val="0"/>
                                <w:i w:val="0"/>
                                <w:smallCaps w:val="0"/>
                                <w:strike w:val="0"/>
                                <w:color w:val="000000"/>
                                <w:sz w:val="24"/>
                                <w:vertAlign w:val="baseline"/>
                              </w:rPr>
                              <w:t xml:space="preserve">Bộ môn Công nghệ phần mềm</w:t>
                            </w:r>
                          </w:p>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Khoa Công nghệ thông tin</w:t>
                            </w:r>
                          </w:p>
                          <w:p w:rsidR="00000000" w:rsidDel="00000000" w:rsidP="00000000" w:rsidRDefault="00000000" w:rsidRPr="00000000">
                            <w:pPr>
                              <w:spacing w:after="100" w:before="100" w:line="275.9999942779541"/>
                              <w:ind w:left="0" w:right="0" w:firstLine="0"/>
                              <w:jc w:val="right"/>
                              <w:textDirection w:val="btLr"/>
                            </w:pPr>
                            <w:r w:rsidDel="00000000" w:rsidR="00000000" w:rsidRPr="00000000">
                              <w:rPr>
                                <w:rFonts w:ascii="Lora" w:cs="Lora" w:eastAsia="Lora" w:hAnsi="Lora"/>
                                <w:b w:val="0"/>
                                <w:i w:val="0"/>
                                <w:smallCaps w:val="0"/>
                                <w:strike w:val="0"/>
                                <w:color w:val="000000"/>
                                <w:sz w:val="24"/>
                                <w:vertAlign w:val="baseline"/>
                              </w:rPr>
                            </w:r>
                            <w:r w:rsidDel="00000000" w:rsidR="00000000" w:rsidRPr="00000000">
                              <w:rPr>
                                <w:rFonts w:ascii="Lora" w:cs="Lora" w:eastAsia="Lora" w:hAnsi="Lora"/>
                                <w:b w:val="0"/>
                                <w:i w:val="0"/>
                                <w:smallCaps w:val="0"/>
                                <w:strike w:val="0"/>
                                <w:color w:val="000000"/>
                                <w:sz w:val="24"/>
                                <w:vertAlign w:val="baseline"/>
                              </w:rPr>
                              <w:t xml:space="preserve">Đại học Khoa học tự nhiên TP HCM</w:t>
                            </w:r>
                          </w:p>
                        </w:txbxContent>
                      </wps:txbx>
                      <wps:bodyPr anchorCtr="0" anchor="t" bIns="0" lIns="114300" spcFirstLastPara="1" rIns="1143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736600</wp:posOffset>
                </wp:positionV>
                <wp:extent cx="2902585" cy="1062384"/>
                <wp:effectExtent b="0" l="0" r="0" t="0"/>
                <wp:wrapNone/>
                <wp:docPr id="1"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2902585" cy="1062384"/>
                        </a:xfrm>
                        <a:prstGeom prst="rect"/>
                        <a:ln/>
                      </pic:spPr>
                    </pic:pic>
                  </a:graphicData>
                </a:graphic>
              </wp:anchor>
            </w:drawing>
          </mc:Fallback>
        </mc:AlternateContent>
      </w:r>
    </w:p>
    <w:p w:rsidR="00000000" w:rsidDel="00000000" w:rsidP="00000000" w:rsidRDefault="00000000" w:rsidRPr="00000000" w14:paraId="00000019">
      <w:pPr>
        <w:jc w:val="center"/>
        <w:rPr>
          <w:rFonts w:ascii="Lora" w:cs="Lora" w:eastAsia="Lora" w:hAnsi="Lora"/>
          <w:b w:val="1"/>
          <w:color w:val="0070c0"/>
          <w:sz w:val="60"/>
          <w:szCs w:val="60"/>
        </w:rPr>
      </w:pPr>
      <w:r w:rsidDel="00000000" w:rsidR="00000000" w:rsidRPr="00000000">
        <w:rPr>
          <w:rFonts w:ascii="Andika" w:cs="Andika" w:eastAsia="Andika" w:hAnsi="Andika"/>
          <w:b w:val="1"/>
          <w:color w:val="0070c0"/>
          <w:sz w:val="60"/>
          <w:szCs w:val="60"/>
          <w:rtl w:val="0"/>
        </w:rPr>
        <w:t xml:space="preserve">MỤC LỤC</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100" w:line="276" w:lineRule="auto"/>
            <w:ind w:left="0" w:right="0" w:firstLine="0"/>
            <w:jc w:val="both"/>
            <w:rPr>
              <w:rFonts w:ascii="Lora" w:cs="Lora" w:eastAsia="Lora" w:hAnsi="Lora"/>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Các nội dung chính</w:t>
              <w:tab/>
              <w:t xml:space="preserve">1</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432"/>
            </w:tabs>
            <w:spacing w:after="100" w:before="100" w:line="276" w:lineRule="auto"/>
            <w:ind w:left="0" w:right="0" w:firstLine="0"/>
            <w:jc w:val="both"/>
            <w:rPr>
              <w:rFonts w:ascii="Lora" w:cs="Lora" w:eastAsia="Lora" w:hAnsi="Lora"/>
              <w:i w:val="0"/>
              <w:smallCaps w:val="0"/>
              <w:strike w:val="0"/>
              <w:color w:val="000000"/>
              <w:sz w:val="24"/>
              <w:szCs w:val="24"/>
              <w:u w:val="none"/>
              <w:shd w:fill="auto" w:val="clear"/>
              <w:vertAlign w:val="baseline"/>
            </w:rPr>
          </w:pPr>
          <w:hyperlink w:anchor="_1fob9te">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1</w:t>
            </w:r>
          </w:hyperlink>
          <w:hyperlink w:anchor="_1fob9te">
            <w:r w:rsidDel="00000000" w:rsidR="00000000" w:rsidRPr="00000000">
              <w:rPr>
                <w:rFonts w:ascii="Lora" w:cs="Lora" w:eastAsia="Lora" w:hAnsi="Lora"/>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Bảng đánh giá thành viên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432"/>
            </w:tabs>
            <w:spacing w:after="100" w:before="100" w:line="276" w:lineRule="auto"/>
            <w:ind w:left="0" w:right="0" w:firstLine="0"/>
            <w:jc w:val="both"/>
            <w:rPr>
              <w:rFonts w:ascii="Lora" w:cs="Lora" w:eastAsia="Lora" w:hAnsi="Lora"/>
              <w:i w:val="0"/>
              <w:smallCaps w:val="0"/>
              <w:strike w:val="0"/>
              <w:color w:val="000000"/>
              <w:sz w:val="24"/>
              <w:szCs w:val="24"/>
              <w:u w:val="none"/>
              <w:shd w:fill="auto" w:val="clear"/>
              <w:vertAlign w:val="baseline"/>
            </w:rPr>
          </w:pPr>
          <w:hyperlink w:anchor="_3znysh7">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2</w:t>
            </w:r>
          </w:hyperlink>
          <w:hyperlink w:anchor="_3znysh7">
            <w:r w:rsidDel="00000000" w:rsidR="00000000" w:rsidRPr="00000000">
              <w:rPr>
                <w:rFonts w:ascii="Lora" w:cs="Lora" w:eastAsia="Lora" w:hAnsi="Lora"/>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ndika" w:cs="Andika" w:eastAsia="Andika" w:hAnsi="Andika"/>
              <w:b w:val="1"/>
              <w:i w:val="0"/>
              <w:smallCaps w:val="0"/>
              <w:strike w:val="0"/>
              <w:color w:val="000000"/>
              <w:sz w:val="26"/>
              <w:szCs w:val="26"/>
              <w:u w:val="none"/>
              <w:shd w:fill="auto" w:val="clear"/>
              <w:vertAlign w:val="baseline"/>
              <w:rtl w:val="0"/>
            </w:rPr>
            <w:t xml:space="preserve">Mô tả bài toán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432"/>
            </w:tabs>
            <w:spacing w:after="100" w:before="100" w:line="276" w:lineRule="auto"/>
            <w:ind w:left="0" w:right="0" w:firstLine="0"/>
            <w:jc w:val="both"/>
            <w:rPr>
              <w:rFonts w:ascii="Lora" w:cs="Lora" w:eastAsia="Lora" w:hAnsi="Lora"/>
              <w:i w:val="0"/>
              <w:smallCaps w:val="0"/>
              <w:strike w:val="0"/>
              <w:color w:val="000000"/>
              <w:sz w:val="24"/>
              <w:szCs w:val="24"/>
              <w:u w:val="none"/>
              <w:shd w:fill="auto" w:val="clear"/>
              <w:vertAlign w:val="baseline"/>
            </w:rPr>
          </w:pPr>
          <w:hyperlink w:anchor="_2et92p0">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3</w:t>
            </w:r>
          </w:hyperlink>
          <w:hyperlink w:anchor="_2et92p0">
            <w:r w:rsidDel="00000000" w:rsidR="00000000" w:rsidRPr="00000000">
              <w:rPr>
                <w:rFonts w:ascii="Lora" w:cs="Lora" w:eastAsia="Lora" w:hAnsi="Lora"/>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ndika" w:cs="Andika" w:eastAsia="Andika" w:hAnsi="Andika"/>
              <w:b w:val="1"/>
              <w:i w:val="0"/>
              <w:smallCaps w:val="0"/>
              <w:strike w:val="0"/>
              <w:color w:val="000000"/>
              <w:sz w:val="26"/>
              <w:szCs w:val="26"/>
              <w:u w:val="none"/>
              <w:shd w:fill="auto" w:val="clear"/>
              <w:vertAlign w:val="baseline"/>
              <w:rtl w:val="0"/>
            </w:rPr>
            <w:t xml:space="preserve">Tổng quan yêu cầu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432"/>
            </w:tabs>
            <w:spacing w:after="100" w:before="100" w:line="276" w:lineRule="auto"/>
            <w:ind w:left="0" w:right="0" w:firstLine="0"/>
            <w:jc w:val="both"/>
            <w:rPr>
              <w:rFonts w:ascii="Lora" w:cs="Lora" w:eastAsia="Lora" w:hAnsi="Lora"/>
              <w:i w:val="0"/>
              <w:smallCaps w:val="0"/>
              <w:strike w:val="0"/>
              <w:color w:val="000000"/>
              <w:sz w:val="24"/>
              <w:szCs w:val="24"/>
              <w:u w:val="none"/>
              <w:shd w:fill="auto" w:val="clear"/>
              <w:vertAlign w:val="baseline"/>
            </w:rPr>
          </w:pPr>
          <w:hyperlink w:anchor="_tyjcwt">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4</w:t>
            </w:r>
          </w:hyperlink>
          <w:hyperlink w:anchor="_tyjcwt">
            <w:r w:rsidDel="00000000" w:rsidR="00000000" w:rsidRPr="00000000">
              <w:rPr>
                <w:rFonts w:ascii="Lora" w:cs="Lora" w:eastAsia="Lora" w:hAnsi="Lora"/>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Đặc tả yêu cầu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432"/>
            </w:tabs>
            <w:spacing w:after="100" w:before="100" w:line="276" w:lineRule="auto"/>
            <w:ind w:left="0" w:right="0" w:firstLine="0"/>
            <w:jc w:val="both"/>
            <w:rPr>
              <w:rFonts w:ascii="Lora" w:cs="Lora" w:eastAsia="Lora" w:hAnsi="Lora"/>
              <w:i w:val="0"/>
              <w:smallCaps w:val="0"/>
              <w:strike w:val="0"/>
              <w:color w:val="000000"/>
              <w:sz w:val="24"/>
              <w:szCs w:val="24"/>
              <w:u w:val="none"/>
              <w:shd w:fill="auto" w:val="clear"/>
              <w:vertAlign w:val="baseline"/>
            </w:rPr>
          </w:pPr>
          <w:hyperlink w:anchor="_3dy6vkm">
            <w:r w:rsidDel="00000000" w:rsidR="00000000" w:rsidRPr="00000000">
              <w:rPr>
                <w:rFonts w:ascii="Lora" w:cs="Lora" w:eastAsia="Lora" w:hAnsi="Lora"/>
                <w:b w:val="1"/>
                <w:i w:val="0"/>
                <w:smallCaps w:val="0"/>
                <w:strike w:val="0"/>
                <w:color w:val="000000"/>
                <w:sz w:val="26"/>
                <w:szCs w:val="26"/>
                <w:u w:val="none"/>
                <w:shd w:fill="auto" w:val="clear"/>
                <w:vertAlign w:val="baseline"/>
                <w:rtl w:val="0"/>
              </w:rPr>
              <w:t xml:space="preserve">5</w:t>
            </w:r>
          </w:hyperlink>
          <w:hyperlink w:anchor="_3dy6vkm">
            <w:r w:rsidDel="00000000" w:rsidR="00000000" w:rsidRPr="00000000">
              <w:rPr>
                <w:rFonts w:ascii="Lora" w:cs="Lora" w:eastAsia="Lora" w:hAnsi="Lora"/>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ndika" w:cs="Andika" w:eastAsia="Andika" w:hAnsi="Andika"/>
              <w:b w:val="1"/>
              <w:i w:val="0"/>
              <w:smallCaps w:val="0"/>
              <w:strike w:val="0"/>
              <w:color w:val="000000"/>
              <w:sz w:val="26"/>
              <w:szCs w:val="26"/>
              <w:u w:val="none"/>
              <w:shd w:fill="auto" w:val="clear"/>
              <w:vertAlign w:val="baseline"/>
              <w:rtl w:val="0"/>
            </w:rPr>
            <w:t xml:space="preserve">Bản mẫu (Prototype)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both"/>
            <w:rPr>
              <w:rFonts w:ascii="Lora" w:cs="Lora" w:eastAsia="Lora" w:hAnsi="Lora"/>
              <w:b w:val="1"/>
              <w:i w:val="0"/>
              <w:smallCaps w:val="0"/>
              <w:strike w:val="0"/>
              <w:color w:val="366091"/>
              <w:sz w:val="44"/>
              <w:szCs w:val="4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Lora" w:cs="Lora" w:eastAsia="Lora" w:hAnsi="Lora"/>
        </w:rPr>
        <w:sectPr>
          <w:headerReference r:id="rId11" w:type="default"/>
          <w:footerReference r:id="rId12" w:type="default"/>
          <w:type w:val="nextPage"/>
          <w:pgSz w:h="15840" w:w="12240" w:orient="portrait"/>
          <w:pgMar w:bottom="1440" w:top="1440" w:left="1440" w:right="1440" w:header="720" w:footer="720"/>
        </w:sectPr>
      </w:pPr>
      <w:bookmarkStart w:colFirst="0" w:colLast="0" w:name="_gjdgxs" w:id="0"/>
      <w:bookmarkEnd w:id="0"/>
      <w:r w:rsidDel="00000000" w:rsidR="00000000" w:rsidRPr="00000000">
        <w:rPr>
          <w:rtl w:val="0"/>
        </w:rPr>
      </w:r>
    </w:p>
    <w:p w:rsidR="00000000" w:rsidDel="00000000" w:rsidP="00000000" w:rsidRDefault="00000000" w:rsidRPr="00000000" w14:paraId="00000022">
      <w:pPr>
        <w:jc w:val="center"/>
        <w:rPr>
          <w:rFonts w:ascii="Lora" w:cs="Lora" w:eastAsia="Lora" w:hAnsi="Lora"/>
          <w:b w:val="1"/>
          <w:color w:val="548dd4"/>
          <w:sz w:val="48"/>
          <w:szCs w:val="48"/>
        </w:rPr>
      </w:pPr>
      <w:r w:rsidDel="00000000" w:rsidR="00000000" w:rsidRPr="00000000">
        <w:rPr>
          <w:rtl w:val="0"/>
        </w:rPr>
      </w:r>
    </w:p>
    <w:p w:rsidR="00000000" w:rsidDel="00000000" w:rsidP="00000000" w:rsidRDefault="00000000" w:rsidRPr="00000000" w14:paraId="00000023">
      <w:pPr>
        <w:jc w:val="center"/>
        <w:rPr>
          <w:rFonts w:ascii="Lora" w:cs="Lora" w:eastAsia="Lora" w:hAnsi="Lora"/>
          <w:b w:val="1"/>
          <w:color w:val="548dd4"/>
          <w:sz w:val="80"/>
          <w:szCs w:val="80"/>
        </w:rPr>
      </w:pPr>
      <w:r w:rsidDel="00000000" w:rsidR="00000000" w:rsidRPr="00000000">
        <w:rPr>
          <w:rFonts w:ascii="Andika" w:cs="Andika" w:eastAsia="Andika" w:hAnsi="Andika"/>
          <w:b w:val="1"/>
          <w:color w:val="548dd4"/>
          <w:sz w:val="80"/>
          <w:szCs w:val="80"/>
          <w:rtl w:val="0"/>
        </w:rPr>
        <w:t xml:space="preserve">PHÂN TÍCH YÊU CẦU</w:t>
      </w:r>
    </w:p>
    <w:p w:rsidR="00000000" w:rsidDel="00000000" w:rsidP="00000000" w:rsidRDefault="00000000" w:rsidRPr="00000000" w14:paraId="00000024">
      <w:pPr>
        <w:jc w:val="center"/>
        <w:rPr>
          <w:rFonts w:ascii="Lora" w:cs="Lora" w:eastAsia="Lora" w:hAnsi="Lora"/>
          <w:b w:val="1"/>
          <w:color w:val="548dd4"/>
          <w:sz w:val="44"/>
          <w:szCs w:val="44"/>
        </w:rPr>
      </w:pPr>
      <w:r w:rsidDel="00000000" w:rsidR="00000000" w:rsidRPr="00000000">
        <w:rPr>
          <w:rtl w:val="0"/>
        </w:rPr>
      </w:r>
    </w:p>
    <w:p w:rsidR="00000000" w:rsidDel="00000000" w:rsidP="00000000" w:rsidRDefault="00000000" w:rsidRPr="00000000" w14:paraId="00000025">
      <w:pPr>
        <w:pStyle w:val="Heading1"/>
        <w:rPr>
          <w:rFonts w:ascii="Lora" w:cs="Lora" w:eastAsia="Lora" w:hAnsi="Lora"/>
          <w:color w:val="000000"/>
        </w:rPr>
      </w:pPr>
      <w:bookmarkStart w:colFirst="0" w:colLast="0" w:name="_30j0zll" w:id="1"/>
      <w:bookmarkEnd w:id="1"/>
      <w:r w:rsidDel="00000000" w:rsidR="00000000" w:rsidRPr="00000000">
        <w:rPr>
          <w:rFonts w:ascii="Andika" w:cs="Andika" w:eastAsia="Andika" w:hAnsi="Andika"/>
          <w:color w:val="000000"/>
          <w:rtl w:val="0"/>
        </w:rPr>
        <w:t xml:space="preserve">Các nội dung chính</w:t>
      </w:r>
    </w:p>
    <w:p w:rsidR="00000000" w:rsidDel="00000000" w:rsidP="00000000" w:rsidRDefault="00000000" w:rsidRPr="00000000" w14:paraId="00000026">
      <w:pPr>
        <w:rPr>
          <w:rFonts w:ascii="Lora" w:cs="Lora" w:eastAsia="Lora" w:hAnsi="Lora"/>
        </w:rPr>
      </w:pPr>
      <w:r w:rsidDel="00000000" w:rsidR="00000000" w:rsidRPr="00000000">
        <w:rPr>
          <w:rFonts w:ascii="Lora" w:cs="Lora" w:eastAsia="Lora" w:hAnsi="Lora"/>
          <w:rtl w:val="0"/>
        </w:rPr>
        <w:t xml:space="preserve">Mục tiêu tài liệu tập trung vào các chủ đề:</w:t>
      </w:r>
    </w:p>
    <w:p w:rsidR="00000000" w:rsidDel="00000000" w:rsidP="00000000" w:rsidRDefault="00000000" w:rsidRPr="00000000" w14:paraId="0000002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100" w:line="276" w:lineRule="auto"/>
        <w:ind w:left="720" w:right="0" w:hanging="360"/>
        <w:jc w:val="both"/>
        <w:rPr>
          <w:rFonts w:ascii="Lora" w:cs="Lora" w:eastAsia="Lora" w:hAnsi="Lora"/>
          <w:i w:val="0"/>
          <w:smallCaps w:val="0"/>
          <w:strike w:val="0"/>
          <w:color w:val="000000"/>
          <w:sz w:val="24"/>
          <w:szCs w:val="24"/>
          <w:shd w:fill="auto" w:val="clear"/>
          <w:vertAlign w:val="baseline"/>
        </w:rPr>
      </w:pPr>
      <w:r w:rsidDel="00000000" w:rsidR="00000000" w:rsidRPr="00000000">
        <w:rPr>
          <w:rFonts w:ascii="Andika" w:cs="Andika" w:eastAsia="Andika" w:hAnsi="Andika"/>
          <w:i w:val="0"/>
          <w:smallCaps w:val="0"/>
          <w:strike w:val="0"/>
          <w:color w:val="000000"/>
          <w:sz w:val="24"/>
          <w:szCs w:val="24"/>
          <w:u w:val="none"/>
          <w:shd w:fill="auto" w:val="clear"/>
          <w:vertAlign w:val="baseline"/>
          <w:rtl w:val="0"/>
        </w:rPr>
        <w:t xml:space="preserve">Tạo ra tài liệu phân tích yêu cầu</w:t>
      </w:r>
    </w:p>
    <w:p w:rsidR="00000000" w:rsidDel="00000000" w:rsidP="00000000" w:rsidRDefault="00000000" w:rsidRPr="00000000" w14:paraId="0000002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i w:val="0"/>
          <w:smallCaps w:val="0"/>
          <w:strike w:val="0"/>
          <w:color w:val="000000"/>
          <w:sz w:val="24"/>
          <w:szCs w:val="24"/>
          <w:shd w:fill="auto" w:val="clear"/>
          <w:vertAlign w:val="baseline"/>
        </w:rPr>
      </w:pPr>
      <w:r w:rsidDel="00000000" w:rsidR="00000000" w:rsidRPr="00000000">
        <w:rPr>
          <w:rFonts w:ascii="Andika" w:cs="Andika" w:eastAsia="Andika" w:hAnsi="Andika"/>
          <w:i w:val="0"/>
          <w:smallCaps w:val="0"/>
          <w:strike w:val="0"/>
          <w:color w:val="000000"/>
          <w:sz w:val="24"/>
          <w:szCs w:val="24"/>
          <w:u w:val="none"/>
          <w:shd w:fill="auto" w:val="clear"/>
          <w:vertAlign w:val="baseline"/>
          <w:rtl w:val="0"/>
        </w:rPr>
        <w:t xml:space="preserve">Hoàn chỉnh tài liệu phân tích yêu cầu với các nội dung:</w:t>
      </w:r>
    </w:p>
    <w:p w:rsidR="00000000" w:rsidDel="00000000" w:rsidP="00000000" w:rsidRDefault="00000000" w:rsidRPr="00000000" w14:paraId="00000029">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Lora" w:cs="Lora" w:eastAsia="Lora" w:hAnsi="Lora"/>
          <w:i w:val="0"/>
          <w:smallCaps w:val="0"/>
          <w:strike w:val="0"/>
          <w:color w:val="000000"/>
          <w:sz w:val="24"/>
          <w:szCs w:val="24"/>
          <w:shd w:fill="auto" w:val="clear"/>
          <w:vertAlign w:val="baseline"/>
        </w:rPr>
      </w:pPr>
      <w:r w:rsidDel="00000000" w:rsidR="00000000" w:rsidRPr="00000000">
        <w:rPr>
          <w:rFonts w:ascii="Andika" w:cs="Andika" w:eastAsia="Andika" w:hAnsi="Andika"/>
          <w:i w:val="0"/>
          <w:smallCaps w:val="0"/>
          <w:strike w:val="0"/>
          <w:color w:val="000000"/>
          <w:sz w:val="24"/>
          <w:szCs w:val="24"/>
          <w:u w:val="none"/>
          <w:shd w:fill="auto" w:val="clear"/>
          <w:vertAlign w:val="baseline"/>
          <w:rtl w:val="0"/>
        </w:rPr>
        <w:t xml:space="preserve">Mô tả phát biểu bài toán</w:t>
      </w:r>
    </w:p>
    <w:p w:rsidR="00000000" w:rsidDel="00000000" w:rsidP="00000000" w:rsidRDefault="00000000" w:rsidRPr="00000000" w14:paraId="0000002A">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Lora" w:cs="Lora" w:eastAsia="Lora" w:hAnsi="Lora"/>
          <w:i w:val="0"/>
          <w:smallCaps w:val="0"/>
          <w:strike w:val="0"/>
          <w:color w:val="000000"/>
          <w:sz w:val="24"/>
          <w:szCs w:val="24"/>
          <w:shd w:fill="auto" w:val="clear"/>
          <w:vertAlign w:val="baseline"/>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Tổng quan về các yêu cầu (chức năng và phi chức năng), Stakeholders.</w:t>
      </w:r>
    </w:p>
    <w:p w:rsidR="00000000" w:rsidDel="00000000" w:rsidP="00000000" w:rsidRDefault="00000000" w:rsidRPr="00000000" w14:paraId="0000002B">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Lora" w:cs="Lora" w:eastAsia="Lora" w:hAnsi="Lora"/>
          <w:i w:val="0"/>
          <w:smallCaps w:val="0"/>
          <w:strike w:val="0"/>
          <w:color w:val="000000"/>
          <w:sz w:val="24"/>
          <w:szCs w:val="24"/>
          <w:shd w:fill="auto" w:val="clear"/>
          <w:vertAlign w:val="baseline"/>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Mô hình use case</w:t>
      </w:r>
    </w:p>
    <w:p w:rsidR="00000000" w:rsidDel="00000000" w:rsidP="00000000" w:rsidRDefault="00000000" w:rsidRPr="00000000" w14:paraId="0000002C">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Lora" w:cs="Lora" w:eastAsia="Lora" w:hAnsi="Lora"/>
          <w:i w:val="0"/>
          <w:smallCaps w:val="0"/>
          <w:strike w:val="0"/>
          <w:color w:val="000000"/>
          <w:sz w:val="24"/>
          <w:szCs w:val="24"/>
          <w:shd w:fill="auto" w:val="clear"/>
          <w:vertAlign w:val="baseline"/>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Đặc tả use case</w:t>
      </w:r>
    </w:p>
    <w:p w:rsidR="00000000" w:rsidDel="00000000" w:rsidP="00000000" w:rsidRDefault="00000000" w:rsidRPr="00000000" w14:paraId="0000002D">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Lora" w:cs="Lora" w:eastAsia="Lora" w:hAnsi="Lora"/>
          <w:i w:val="0"/>
          <w:smallCaps w:val="0"/>
          <w:strike w:val="0"/>
          <w:color w:val="000000"/>
          <w:sz w:val="24"/>
          <w:szCs w:val="24"/>
          <w:shd w:fill="auto" w:val="clear"/>
          <w:vertAlign w:val="baseline"/>
        </w:rPr>
      </w:pPr>
      <w:r w:rsidDel="00000000" w:rsidR="00000000" w:rsidRPr="00000000">
        <w:rPr>
          <w:rFonts w:ascii="Andika" w:cs="Andika" w:eastAsia="Andika" w:hAnsi="Andika"/>
          <w:i w:val="0"/>
          <w:smallCaps w:val="0"/>
          <w:strike w:val="0"/>
          <w:color w:val="000000"/>
          <w:sz w:val="24"/>
          <w:szCs w:val="24"/>
          <w:u w:val="none"/>
          <w:shd w:fill="auto" w:val="clear"/>
          <w:vertAlign w:val="baseline"/>
          <w:rtl w:val="0"/>
        </w:rPr>
        <w:t xml:space="preserve">Vẽ mô hình prototype, mockups giao diện của hệ thống</w:t>
      </w:r>
    </w:p>
    <w:p w:rsidR="00000000" w:rsidDel="00000000" w:rsidP="00000000" w:rsidRDefault="00000000" w:rsidRPr="00000000" w14:paraId="0000002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00" w:before="0" w:line="276" w:lineRule="auto"/>
        <w:ind w:left="720" w:right="0" w:hanging="360"/>
        <w:jc w:val="both"/>
        <w:rPr>
          <w:rFonts w:ascii="Lora" w:cs="Lora" w:eastAsia="Lora" w:hAnsi="Lora"/>
          <w:i w:val="0"/>
          <w:smallCaps w:val="0"/>
          <w:strike w:val="0"/>
          <w:color w:val="000000"/>
          <w:sz w:val="24"/>
          <w:szCs w:val="24"/>
          <w:shd w:fill="auto" w:val="clear"/>
          <w:vertAlign w:val="baseline"/>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Đọc hiểu tài liệu phân tích yêu cầu.</w:t>
      </w:r>
    </w:p>
    <w:p w:rsidR="00000000" w:rsidDel="00000000" w:rsidP="00000000" w:rsidRDefault="00000000" w:rsidRPr="00000000" w14:paraId="0000002F">
      <w:pPr>
        <w:rPr>
          <w:rFonts w:ascii="Lora" w:cs="Lora" w:eastAsia="Lora" w:hAnsi="Lora"/>
        </w:rPr>
        <w:sectPr>
          <w:headerReference r:id="rId13" w:type="default"/>
          <w:footerReference r:id="rId14" w:type="default"/>
          <w:type w:val="nextPage"/>
          <w:pgSz w:h="15840" w:w="12240" w:orient="portrait"/>
          <w:pgMar w:bottom="1080" w:top="1080" w:left="1080" w:right="1080" w:header="720" w:footer="720"/>
          <w:pgNumType w:start="1"/>
        </w:sectPr>
      </w:pPr>
      <w:r w:rsidDel="00000000" w:rsidR="00000000" w:rsidRPr="00000000">
        <w:rPr>
          <w:rtl w:val="0"/>
        </w:rPr>
      </w:r>
    </w:p>
    <w:p w:rsidR="00000000" w:rsidDel="00000000" w:rsidP="00000000" w:rsidRDefault="00000000" w:rsidRPr="00000000" w14:paraId="00000030">
      <w:pPr>
        <w:pStyle w:val="Heading1"/>
        <w:numPr>
          <w:ilvl w:val="0"/>
          <w:numId w:val="3"/>
        </w:numPr>
        <w:ind w:left="0" w:firstLine="0"/>
        <w:rPr>
          <w:rFonts w:ascii="Lora" w:cs="Lora" w:eastAsia="Lora" w:hAnsi="Lora"/>
        </w:rPr>
      </w:pPr>
      <w:bookmarkStart w:colFirst="0" w:colLast="0" w:name="_1fob9te" w:id="2"/>
      <w:bookmarkEnd w:id="2"/>
      <w:r w:rsidDel="00000000" w:rsidR="00000000" w:rsidRPr="00000000">
        <w:rPr>
          <w:rFonts w:ascii="Lora" w:cs="Lora" w:eastAsia="Lora" w:hAnsi="Lora"/>
          <w:rtl w:val="0"/>
        </w:rPr>
        <w:t xml:space="preserve">Bảng đánh giá thành viên</w:t>
      </w:r>
    </w:p>
    <w:p w:rsidR="00000000" w:rsidDel="00000000" w:rsidP="00000000" w:rsidRDefault="00000000" w:rsidRPr="00000000" w14:paraId="00000031">
      <w:pPr>
        <w:rPr>
          <w:rFonts w:ascii="Lora" w:cs="Lora" w:eastAsia="Lora" w:hAnsi="Lora"/>
          <w:b w:val="1"/>
        </w:rPr>
      </w:pPr>
      <w:r w:rsidDel="00000000" w:rsidR="00000000" w:rsidRPr="00000000">
        <w:rPr>
          <w:rtl w:val="0"/>
        </w:rPr>
      </w:r>
    </w:p>
    <w:tbl>
      <w:tblPr>
        <w:tblStyle w:val="Table1"/>
        <w:tblW w:w="991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26"/>
        <w:gridCol w:w="3262"/>
        <w:gridCol w:w="2880"/>
        <w:gridCol w:w="2250"/>
        <w:tblGridChange w:id="0">
          <w:tblGrid>
            <w:gridCol w:w="1526"/>
            <w:gridCol w:w="3262"/>
            <w:gridCol w:w="2880"/>
            <w:gridCol w:w="225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2">
            <w:pPr>
              <w:keepLines w:val="1"/>
              <w:spacing w:after="120" w:lineRule="auto"/>
              <w:jc w:val="left"/>
              <w:rPr>
                <w:rFonts w:ascii="Lora" w:cs="Lora" w:eastAsia="Lora" w:hAnsi="Lora"/>
                <w:b w:val="1"/>
                <w:color w:val="ffffff"/>
              </w:rPr>
            </w:pPr>
            <w:r w:rsidDel="00000000" w:rsidR="00000000" w:rsidRPr="00000000">
              <w:rPr>
                <w:rFonts w:ascii="Lora" w:cs="Lora" w:eastAsia="Lora" w:hAnsi="Lora"/>
                <w:b w:val="1"/>
                <w:color w:val="ffffff"/>
                <w:rtl w:val="0"/>
              </w:rPr>
              <w:t xml:space="preserve">MSSV</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3">
            <w:pPr>
              <w:keepLines w:val="1"/>
              <w:spacing w:after="120" w:lineRule="auto"/>
              <w:jc w:val="left"/>
              <w:rPr>
                <w:rFonts w:ascii="Lora" w:cs="Lora" w:eastAsia="Lora" w:hAnsi="Lora"/>
                <w:b w:val="1"/>
                <w:color w:val="ffffff"/>
              </w:rPr>
            </w:pPr>
            <w:r w:rsidDel="00000000" w:rsidR="00000000" w:rsidRPr="00000000">
              <w:rPr>
                <w:rFonts w:ascii="Andika" w:cs="Andika" w:eastAsia="Andika" w:hAnsi="Andika"/>
                <w:b w:val="1"/>
                <w:color w:val="ffffff"/>
                <w:rtl w:val="0"/>
              </w:rPr>
              <w:t xml:space="preserve">Họ Tên</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4">
            <w:pPr>
              <w:keepLines w:val="1"/>
              <w:spacing w:after="120" w:lineRule="auto"/>
              <w:jc w:val="left"/>
              <w:rPr>
                <w:rFonts w:ascii="Lora" w:cs="Lora" w:eastAsia="Lora" w:hAnsi="Lora"/>
                <w:b w:val="1"/>
                <w:color w:val="ffffff"/>
              </w:rPr>
            </w:pPr>
            <w:r w:rsidDel="00000000" w:rsidR="00000000" w:rsidRPr="00000000">
              <w:rPr>
                <w:rFonts w:ascii="Lora" w:cs="Lora" w:eastAsia="Lora" w:hAnsi="Lora"/>
                <w:b w:val="1"/>
                <w:color w:val="ffffff"/>
                <w:rtl w:val="0"/>
              </w:rPr>
              <w:t xml:space="preserve">% đóng góp (</w:t>
            </w:r>
            <w:r w:rsidDel="00000000" w:rsidR="00000000" w:rsidRPr="00000000">
              <w:rPr>
                <w:rFonts w:ascii="Lora" w:cs="Lora" w:eastAsia="Lora" w:hAnsi="Lora"/>
                <w:b w:val="1"/>
                <w:color w:val="ffffff"/>
                <w:sz w:val="20"/>
                <w:szCs w:val="20"/>
                <w:rtl w:val="0"/>
              </w:rPr>
              <w:t xml:space="preserve">tối đa 100%</w:t>
            </w:r>
            <w:r w:rsidDel="00000000" w:rsidR="00000000" w:rsidRPr="00000000">
              <w:rPr>
                <w:rFonts w:ascii="Lora" w:cs="Lora" w:eastAsia="Lora" w:hAnsi="Lora"/>
                <w:b w:val="1"/>
                <w:color w:val="ffffff"/>
                <w:rtl w:val="0"/>
              </w:rPr>
              <w:t xml:space="preserve">)</w:t>
            </w:r>
          </w:p>
        </w:tc>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35">
            <w:pPr>
              <w:keepLines w:val="1"/>
              <w:spacing w:after="120" w:lineRule="auto"/>
              <w:jc w:val="left"/>
              <w:rPr>
                <w:rFonts w:ascii="Lora" w:cs="Lora" w:eastAsia="Lora" w:hAnsi="Lora"/>
                <w:b w:val="1"/>
                <w:color w:val="ffffff"/>
              </w:rPr>
            </w:pPr>
            <w:r w:rsidDel="00000000" w:rsidR="00000000" w:rsidRPr="00000000">
              <w:rPr>
                <w:rFonts w:ascii="Andika" w:cs="Andika" w:eastAsia="Andika" w:hAnsi="Andika"/>
                <w:b w:val="1"/>
                <w:color w:val="ffffff"/>
                <w:rtl w:val="0"/>
              </w:rPr>
              <w:t xml:space="preserve">Chữ ký</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6">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21120275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7">
            <w:pPr>
              <w:keepLines w:val="1"/>
              <w:spacing w:after="120" w:lineRule="auto"/>
              <w:jc w:val="left"/>
              <w:rPr>
                <w:rFonts w:ascii="Lora" w:cs="Lora" w:eastAsia="Lora" w:hAnsi="Lora"/>
                <w:color w:val="0000ff"/>
              </w:rPr>
            </w:pPr>
            <w:r w:rsidDel="00000000" w:rsidR="00000000" w:rsidRPr="00000000">
              <w:rPr>
                <w:rFonts w:ascii="Andika" w:cs="Andika" w:eastAsia="Andika" w:hAnsi="Andika"/>
                <w:color w:val="0000ff"/>
                <w:rtl w:val="0"/>
              </w:rPr>
              <w:t xml:space="preserve">Huỳnh Cao Khôi</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8">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9">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Khôi</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A">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21120302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B">
            <w:pPr>
              <w:keepLines w:val="1"/>
              <w:spacing w:after="120" w:lineRule="auto"/>
              <w:jc w:val="left"/>
              <w:rPr>
                <w:rFonts w:ascii="Lora" w:cs="Lora" w:eastAsia="Lora" w:hAnsi="Lora"/>
                <w:color w:val="0000ff"/>
              </w:rPr>
            </w:pPr>
            <w:r w:rsidDel="00000000" w:rsidR="00000000" w:rsidRPr="00000000">
              <w:rPr>
                <w:rFonts w:ascii="Andika" w:cs="Andika" w:eastAsia="Andika" w:hAnsi="Andika"/>
                <w:color w:val="0000ff"/>
                <w:rtl w:val="0"/>
              </w:rPr>
              <w:t xml:space="preserve">Huỳnh Trí Nhân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C">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D">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Nhân</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E">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21120308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F">
            <w:pPr>
              <w:keepLines w:val="1"/>
              <w:spacing w:after="120" w:lineRule="auto"/>
              <w:jc w:val="left"/>
              <w:rPr>
                <w:rFonts w:ascii="Lora" w:cs="Lora" w:eastAsia="Lora" w:hAnsi="Lora"/>
                <w:color w:val="0000ff"/>
              </w:rPr>
            </w:pPr>
            <w:r w:rsidDel="00000000" w:rsidR="00000000" w:rsidRPr="00000000">
              <w:rPr>
                <w:rFonts w:ascii="Andika" w:cs="Andika" w:eastAsia="Andika" w:hAnsi="Andika"/>
                <w:color w:val="0000ff"/>
                <w:rtl w:val="0"/>
              </w:rPr>
              <w:t xml:space="preserve">Phạm Lê Tú Nhi</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0">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1">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Nhi</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2">
            <w:pPr>
              <w:keepLines w:val="1"/>
              <w:spacing w:after="120" w:lineRule="auto"/>
              <w:jc w:val="left"/>
              <w:rPr>
                <w:rFonts w:ascii="Lora" w:cs="Lora" w:eastAsia="Lora" w:hAnsi="Lora"/>
              </w:rPr>
            </w:pPr>
            <w:r w:rsidDel="00000000" w:rsidR="00000000" w:rsidRPr="00000000">
              <w:rPr>
                <w:rFonts w:ascii="Lora" w:cs="Lora" w:eastAsia="Lora" w:hAnsi="Lora"/>
                <w:color w:val="0000ff"/>
                <w:rtl w:val="0"/>
              </w:rPr>
              <w:t xml:space="preserve">21120607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3">
            <w:pPr>
              <w:keepLines w:val="1"/>
              <w:spacing w:after="120" w:lineRule="auto"/>
              <w:jc w:val="left"/>
              <w:rPr>
                <w:rFonts w:ascii="Lora" w:cs="Lora" w:eastAsia="Lora" w:hAnsi="Lora"/>
                <w:color w:val="0000ff"/>
              </w:rPr>
            </w:pPr>
            <w:r w:rsidDel="00000000" w:rsidR="00000000" w:rsidRPr="00000000">
              <w:rPr>
                <w:rFonts w:ascii="Andika" w:cs="Andika" w:eastAsia="Andika" w:hAnsi="Andika"/>
                <w:color w:val="0000ff"/>
                <w:rtl w:val="0"/>
              </w:rPr>
              <w:t xml:space="preserve">Trần Thị Kim Huỳnh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4">
            <w:pPr>
              <w:keepLines w:val="1"/>
              <w:spacing w:after="120" w:lineRule="auto"/>
              <w:jc w:val="left"/>
              <w:rPr>
                <w:rFonts w:ascii="Lora" w:cs="Lora" w:eastAsia="Lora" w:hAnsi="Lora"/>
                <w:color w:val="0000ff"/>
              </w:rPr>
            </w:pPr>
            <w:r w:rsidDel="00000000" w:rsidR="00000000" w:rsidRPr="00000000">
              <w:rPr>
                <w:rFonts w:ascii="Lora" w:cs="Lora" w:eastAsia="Lora" w:hAnsi="Lora"/>
                <w:color w:val="0000ff"/>
                <w:rtl w:val="0"/>
              </w:rPr>
              <w:t xml:space="preserve">25%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5">
            <w:pPr>
              <w:keepLines w:val="1"/>
              <w:spacing w:after="120" w:lineRule="auto"/>
              <w:jc w:val="left"/>
              <w:rPr>
                <w:rFonts w:ascii="Lora" w:cs="Lora" w:eastAsia="Lora" w:hAnsi="Lora"/>
                <w:color w:val="0000ff"/>
              </w:rPr>
            </w:pPr>
            <w:r w:rsidDel="00000000" w:rsidR="00000000" w:rsidRPr="00000000">
              <w:rPr>
                <w:rFonts w:ascii="Andika" w:cs="Andika" w:eastAsia="Andika" w:hAnsi="Andika"/>
                <w:color w:val="0000ff"/>
                <w:rtl w:val="0"/>
              </w:rPr>
              <w:t xml:space="preserve">Huỳnh</w:t>
            </w:r>
          </w:p>
        </w:tc>
      </w:tr>
    </w:tbl>
    <w:p w:rsidR="00000000" w:rsidDel="00000000" w:rsidP="00000000" w:rsidRDefault="00000000" w:rsidRPr="00000000" w14:paraId="00000046">
      <w:pPr>
        <w:rPr>
          <w:rFonts w:ascii="Lora" w:cs="Lora" w:eastAsia="Lora" w:hAnsi="Lora"/>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numPr>
          <w:ilvl w:val="0"/>
          <w:numId w:val="3"/>
        </w:numPr>
        <w:ind w:left="0" w:firstLine="0"/>
        <w:rPr>
          <w:rFonts w:ascii="Lora" w:cs="Lora" w:eastAsia="Lora" w:hAnsi="Lora"/>
        </w:rPr>
      </w:pPr>
      <w:bookmarkStart w:colFirst="0" w:colLast="0" w:name="_3znysh7" w:id="3"/>
      <w:bookmarkEnd w:id="3"/>
      <w:r w:rsidDel="00000000" w:rsidR="00000000" w:rsidRPr="00000000">
        <w:rPr>
          <w:rFonts w:ascii="Andika" w:cs="Andika" w:eastAsia="Andika" w:hAnsi="Andika"/>
          <w:rtl w:val="0"/>
        </w:rPr>
        <w:t xml:space="preserve">Mô tả bài toán</w:t>
      </w:r>
    </w:p>
    <w:p w:rsidR="00000000" w:rsidDel="00000000" w:rsidP="00000000" w:rsidRDefault="00000000" w:rsidRPr="00000000" w14:paraId="00000048">
      <w:pPr>
        <w:spacing w:after="0" w:before="0" w:line="276" w:lineRule="auto"/>
        <w:ind w:firstLine="708.6614173228347"/>
        <w:rPr>
          <w:rFonts w:ascii="Lora" w:cs="Lora" w:eastAsia="Lora" w:hAnsi="Lora"/>
          <w:highlight w:val="white"/>
        </w:rPr>
      </w:pPr>
      <w:r w:rsidDel="00000000" w:rsidR="00000000" w:rsidRPr="00000000">
        <w:rPr>
          <w:rFonts w:ascii="Lora" w:cs="Lora" w:eastAsia="Lora" w:hAnsi="Lora"/>
          <w:highlight w:val="white"/>
          <w:rtl w:val="0"/>
        </w:rPr>
        <w:t xml:space="preserve">Ngày nay, ngành công nghệ thông tin đang có sự phát triển mạnh mẽ ở nhiều quốc gia. Điều này đồng nghĩa với việc số lượng hội nghị, báo cáo nghiên cứu khoa học cũng ngày càng tăng lên, đáp ứng nhu cầu nghiên cứu và tìm hiểu của các cá nhân và tổ chức quan tâm đến lĩnh vực này. Là trưởng nhóm phát triển của một công ty phần mềm, bạn được yêu cầu phát triển một website thu thập thông tin về các hội nghị liên quan đến lĩnh vực công nghệ thông tin uy tín trên toàn cầu. Website này sẽ hỗ trợ cho mục đích nghiên cứu học thuật, các tổ chức tổ chức hội nghị, hoặc các cá nhân quan tâm đến theo dõi các hội nghị trên thế giới.</w:t>
      </w:r>
    </w:p>
    <w:p w:rsidR="00000000" w:rsidDel="00000000" w:rsidP="00000000" w:rsidRDefault="00000000" w:rsidRPr="00000000" w14:paraId="00000049">
      <w:pPr>
        <w:spacing w:after="0" w:before="0" w:line="276" w:lineRule="auto"/>
        <w:ind w:firstLine="708.6614173228347"/>
        <w:rPr>
          <w:rFonts w:ascii="Lora" w:cs="Lora" w:eastAsia="Lora" w:hAnsi="Lora"/>
          <w:highlight w:val="white"/>
        </w:rPr>
      </w:pPr>
      <w:r w:rsidDel="00000000" w:rsidR="00000000" w:rsidRPr="00000000">
        <w:rPr>
          <w:rtl w:val="0"/>
        </w:rPr>
      </w:r>
    </w:p>
    <w:p w:rsidR="00000000" w:rsidDel="00000000" w:rsidP="00000000" w:rsidRDefault="00000000" w:rsidRPr="00000000" w14:paraId="0000004A">
      <w:pPr>
        <w:spacing w:after="0" w:before="0" w:line="276" w:lineRule="auto"/>
        <w:ind w:firstLine="708.6614173228347"/>
        <w:rPr>
          <w:rFonts w:ascii="Lora" w:cs="Lora" w:eastAsia="Lora" w:hAnsi="Lora"/>
          <w:highlight w:val="white"/>
        </w:rPr>
      </w:pPr>
      <w:r w:rsidDel="00000000" w:rsidR="00000000" w:rsidRPr="00000000">
        <w:rPr>
          <w:rFonts w:ascii="Lora" w:cs="Lora" w:eastAsia="Lora" w:hAnsi="Lora"/>
          <w:highlight w:val="white"/>
          <w:rtl w:val="0"/>
        </w:rPr>
        <w:t xml:space="preserve">Website này hoạt động dựa trên việc thu thập thông tin từ các nguồn dữ liệu khác nhau như các website và diễn đàn liên quan đến công nghệ thông tin và sau đó lưu trữ thông tin này trong một hệ thống cơ sở dữ liệu.</w:t>
      </w:r>
    </w:p>
    <w:p w:rsidR="00000000" w:rsidDel="00000000" w:rsidP="00000000" w:rsidRDefault="00000000" w:rsidRPr="00000000" w14:paraId="0000004B">
      <w:pPr>
        <w:spacing w:after="0" w:before="0" w:line="276" w:lineRule="auto"/>
        <w:ind w:firstLine="708.6614173228347"/>
        <w:rPr>
          <w:rFonts w:ascii="Lora" w:cs="Lora" w:eastAsia="Lora" w:hAnsi="Lora"/>
          <w:highlight w:val="white"/>
        </w:rPr>
      </w:pPr>
      <w:r w:rsidDel="00000000" w:rsidR="00000000" w:rsidRPr="00000000">
        <w:rPr>
          <w:rtl w:val="0"/>
        </w:rPr>
      </w:r>
    </w:p>
    <w:p w:rsidR="00000000" w:rsidDel="00000000" w:rsidP="00000000" w:rsidRDefault="00000000" w:rsidRPr="00000000" w14:paraId="0000004C">
      <w:pPr>
        <w:spacing w:after="0" w:before="0" w:line="276" w:lineRule="auto"/>
        <w:ind w:firstLine="708.6614173228347"/>
        <w:rPr>
          <w:rFonts w:ascii="Lora" w:cs="Lora" w:eastAsia="Lora" w:hAnsi="Lora"/>
          <w:highlight w:val="white"/>
        </w:rPr>
      </w:pPr>
      <w:r w:rsidDel="00000000" w:rsidR="00000000" w:rsidRPr="00000000">
        <w:rPr>
          <w:rFonts w:ascii="Lora" w:cs="Lora" w:eastAsia="Lora" w:hAnsi="Lora"/>
          <w:highlight w:val="white"/>
          <w:rtl w:val="0"/>
        </w:rPr>
        <w:t xml:space="preserve">Mỗi hội nghị sẽ được trình bày với các thông tin như tên gọi, địa điểm diễn ra (bao gồm cả tên thành phố và quốc gia), thời điểm diễn ra, các mốc sự kiện chính và chủ đề được thảo luận trong hội nghị. Ngoài ra, nếu có sẵn, các thông tin mở rộng như danh sách diễn giả, các bài báo đã được chấp nhận và thông tin liên quan đến đăng ký tham dự, cùng với đường dẫn đến trang sự kiện cũng sẽ được cung cấp.</w:t>
      </w:r>
    </w:p>
    <w:p w:rsidR="00000000" w:rsidDel="00000000" w:rsidP="00000000" w:rsidRDefault="00000000" w:rsidRPr="00000000" w14:paraId="0000004D">
      <w:pPr>
        <w:spacing w:after="0" w:before="0" w:line="276" w:lineRule="auto"/>
        <w:ind w:firstLine="708.6614173228347"/>
        <w:rPr>
          <w:rFonts w:ascii="Lora" w:cs="Lora" w:eastAsia="Lora" w:hAnsi="Lora"/>
          <w:highlight w:val="white"/>
        </w:rPr>
      </w:pPr>
      <w:r w:rsidDel="00000000" w:rsidR="00000000" w:rsidRPr="00000000">
        <w:rPr>
          <w:rtl w:val="0"/>
        </w:rPr>
      </w:r>
    </w:p>
    <w:p w:rsidR="00000000" w:rsidDel="00000000" w:rsidP="00000000" w:rsidRDefault="00000000" w:rsidRPr="00000000" w14:paraId="0000004E">
      <w:pPr>
        <w:spacing w:after="0" w:before="0" w:line="276" w:lineRule="auto"/>
        <w:ind w:firstLine="708.6614173228347"/>
        <w:rPr>
          <w:rFonts w:ascii="Lora" w:cs="Lora" w:eastAsia="Lora" w:hAnsi="Lora"/>
          <w:highlight w:val="white"/>
        </w:rPr>
      </w:pPr>
      <w:r w:rsidDel="00000000" w:rsidR="00000000" w:rsidRPr="00000000">
        <w:rPr>
          <w:rFonts w:ascii="Lora" w:cs="Lora" w:eastAsia="Lora" w:hAnsi="Lora"/>
          <w:highlight w:val="white"/>
          <w:rtl w:val="0"/>
        </w:rPr>
        <w:t xml:space="preserve">Các hội nghị được phân loại theo từng chủ đề cụ thể như mạng máy tính và viễn thông, an toàn thông tin, kỹ thuật phần mềm, khoa học máy tính, khoa học dữ liệu và trí tuệ nhân tạo. Trên giao diện website, người dùng có thể nhìn thấy các thông tin cơ bản của một hội nghị như tên gọi, chủ đề, thời gian và địa điểm. Để có thể </w:t>
      </w:r>
      <w:r w:rsidDel="00000000" w:rsidR="00000000" w:rsidRPr="00000000">
        <w:rPr>
          <w:rFonts w:ascii="Andika" w:cs="Andika" w:eastAsia="Andika" w:hAnsi="Andika"/>
          <w:b w:val="1"/>
          <w:color w:val="990000"/>
          <w:highlight w:val="white"/>
          <w:rtl w:val="0"/>
        </w:rPr>
        <w:t xml:space="preserve">xem thông tin chi tiết</w:t>
      </w:r>
      <w:r w:rsidDel="00000000" w:rsidR="00000000" w:rsidRPr="00000000">
        <w:rPr>
          <w:rFonts w:ascii="Lora" w:cs="Lora" w:eastAsia="Lora" w:hAnsi="Lora"/>
          <w:highlight w:val="white"/>
          <w:rtl w:val="0"/>
        </w:rPr>
        <w:t xml:space="preserve"> bằng cách nhấp vào phần mở rộng. Khi đó, các thông tin chi tiết của hội nghị như các mốc sự kiện, các diễn giả, các bài báo cáo được chấp nhận sẽ được hiển thị. Ngoài ra, sản phẩm còn hỗ trợ </w:t>
      </w:r>
      <w:r w:rsidDel="00000000" w:rsidR="00000000" w:rsidRPr="00000000">
        <w:rPr>
          <w:rFonts w:ascii="Lora" w:cs="Lora" w:eastAsia="Lora" w:hAnsi="Lora"/>
          <w:b w:val="1"/>
          <w:color w:val="990000"/>
          <w:highlight w:val="white"/>
          <w:rtl w:val="0"/>
        </w:rPr>
        <w:t xml:space="preserve">liên kết đến trang chủ</w:t>
      </w:r>
      <w:r w:rsidDel="00000000" w:rsidR="00000000" w:rsidRPr="00000000">
        <w:rPr>
          <w:rFonts w:ascii="Lora" w:cs="Lora" w:eastAsia="Lora" w:hAnsi="Lora"/>
          <w:highlight w:val="white"/>
          <w:rtl w:val="0"/>
        </w:rPr>
        <w:t xml:space="preserve"> của sự kiện, bằng cách nhấp vào tên hội nghị, hệ thống sẽ chuyển hướng người dùng đến trang chủ của hội nghị để cung cấp thêm thông tin chi tiết.</w:t>
      </w:r>
    </w:p>
    <w:p w:rsidR="00000000" w:rsidDel="00000000" w:rsidP="00000000" w:rsidRDefault="00000000" w:rsidRPr="00000000" w14:paraId="0000004F">
      <w:pPr>
        <w:spacing w:after="0" w:before="0" w:line="276" w:lineRule="auto"/>
        <w:ind w:firstLine="708.6614173228347"/>
        <w:rPr>
          <w:rFonts w:ascii="Lora" w:cs="Lora" w:eastAsia="Lora" w:hAnsi="Lora"/>
          <w:highlight w:val="white"/>
        </w:rPr>
      </w:pPr>
      <w:r w:rsidDel="00000000" w:rsidR="00000000" w:rsidRPr="00000000">
        <w:rPr>
          <w:rtl w:val="0"/>
        </w:rPr>
      </w:r>
    </w:p>
    <w:p w:rsidR="00000000" w:rsidDel="00000000" w:rsidP="00000000" w:rsidRDefault="00000000" w:rsidRPr="00000000" w14:paraId="00000050">
      <w:pPr>
        <w:spacing w:after="0" w:before="0" w:line="276" w:lineRule="auto"/>
        <w:ind w:firstLine="708.6614173228347"/>
        <w:rPr>
          <w:rFonts w:ascii="Lora" w:cs="Lora" w:eastAsia="Lora" w:hAnsi="Lora"/>
          <w:highlight w:val="white"/>
        </w:rPr>
      </w:pPr>
      <w:r w:rsidDel="00000000" w:rsidR="00000000" w:rsidRPr="00000000">
        <w:rPr>
          <w:rFonts w:ascii="Andika" w:cs="Andika" w:eastAsia="Andika" w:hAnsi="Andika"/>
          <w:highlight w:val="white"/>
          <w:rtl w:val="0"/>
        </w:rPr>
        <w:t xml:space="preserve">Website hỗ trợ người dùng</w:t>
      </w:r>
      <w:r w:rsidDel="00000000" w:rsidR="00000000" w:rsidRPr="00000000">
        <w:rPr>
          <w:rFonts w:ascii="Lora" w:cs="Lora" w:eastAsia="Lora" w:hAnsi="Lora"/>
          <w:b w:val="1"/>
          <w:color w:val="990000"/>
          <w:highlight w:val="white"/>
          <w:rtl w:val="0"/>
        </w:rPr>
        <w:t xml:space="preserve"> filter </w:t>
      </w:r>
      <w:r w:rsidDel="00000000" w:rsidR="00000000" w:rsidRPr="00000000">
        <w:rPr>
          <w:rFonts w:ascii="Lora" w:cs="Lora" w:eastAsia="Lora" w:hAnsi="Lora"/>
          <w:highlight w:val="white"/>
          <w:rtl w:val="0"/>
        </w:rPr>
        <w:t xml:space="preserve">các hội nghị theo từng chủ đề, địa điểm, và khoảng thời gian. Người dùng có thể chọn các thành phần mình quan tâm, và hệ thống sẽ hiển thị danh sách các hội nghị tương ứng, được sắp xếp theo thứ tự thời gian gần nhất. Dữ liệu trên website được cập nhật thường xuyên để đảm bảo tính chính xác và đầy đủ. Website cam kết tuân thủ các quy định về bản quyền và đảm bảo tuân thủ các quy định pháp luật cũng như chính sách riêng của từng trang web được thu thập dữ liệu.</w:t>
      </w:r>
    </w:p>
    <w:p w:rsidR="00000000" w:rsidDel="00000000" w:rsidP="00000000" w:rsidRDefault="00000000" w:rsidRPr="00000000" w14:paraId="00000051">
      <w:pPr>
        <w:spacing w:after="0" w:before="0" w:line="276" w:lineRule="auto"/>
        <w:ind w:firstLine="708.6614173228347"/>
        <w:rPr>
          <w:rFonts w:ascii="Lora" w:cs="Lora" w:eastAsia="Lora" w:hAnsi="Lora"/>
          <w:highlight w:val="white"/>
        </w:rPr>
      </w:pPr>
      <w:r w:rsidDel="00000000" w:rsidR="00000000" w:rsidRPr="00000000">
        <w:rPr>
          <w:rtl w:val="0"/>
        </w:rPr>
      </w:r>
    </w:p>
    <w:p w:rsidR="00000000" w:rsidDel="00000000" w:rsidP="00000000" w:rsidRDefault="00000000" w:rsidRPr="00000000" w14:paraId="00000052">
      <w:pPr>
        <w:spacing w:after="0" w:before="0" w:line="276" w:lineRule="auto"/>
        <w:ind w:firstLine="708.6614173228347"/>
        <w:rPr>
          <w:rFonts w:ascii="Lora" w:cs="Lora" w:eastAsia="Lora" w:hAnsi="Lora"/>
          <w:sz w:val="25"/>
          <w:szCs w:val="25"/>
          <w:highlight w:val="white"/>
        </w:rPr>
      </w:pPr>
      <w:r w:rsidDel="00000000" w:rsidR="00000000" w:rsidRPr="00000000">
        <w:rPr>
          <w:rFonts w:ascii="Lora" w:cs="Lora" w:eastAsia="Lora" w:hAnsi="Lora"/>
          <w:highlight w:val="white"/>
          <w:rtl w:val="0"/>
        </w:rPr>
        <w:t xml:space="preserve">Dữ liệu được lưu trữ ở Database Server MongoDB. Ứng dụng được thiết kế bằng HTML, CSS và JavaScript có sử dụng framework React Native, Node JS. Client cần một thiết bị có kết nối với internet, sử dụng Web Browser hỗ trợ HTML5.</w:t>
      </w:r>
      <w:r w:rsidDel="00000000" w:rsidR="00000000" w:rsidRPr="00000000">
        <w:rPr>
          <w:rtl w:val="0"/>
        </w:rPr>
      </w:r>
    </w:p>
    <w:p w:rsidR="00000000" w:rsidDel="00000000" w:rsidP="00000000" w:rsidRDefault="00000000" w:rsidRPr="00000000" w14:paraId="00000053">
      <w:pPr>
        <w:spacing w:after="0" w:before="0" w:line="276" w:lineRule="auto"/>
        <w:rPr>
          <w:rFonts w:ascii="Lora" w:cs="Lora" w:eastAsia="Lora" w:hAnsi="Lora"/>
          <w:sz w:val="26"/>
          <w:szCs w:val="26"/>
          <w:highlight w:val="whit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Lora" w:cs="Lora" w:eastAsia="Lora" w:hAnsi="Lora"/>
        </w:rPr>
      </w:pPr>
      <w:r w:rsidDel="00000000" w:rsidR="00000000" w:rsidRPr="00000000">
        <w:rPr>
          <w:rtl w:val="0"/>
        </w:rPr>
      </w:r>
    </w:p>
    <w:p w:rsidR="00000000" w:rsidDel="00000000" w:rsidP="00000000" w:rsidRDefault="00000000" w:rsidRPr="00000000" w14:paraId="00000055">
      <w:pPr>
        <w:rPr>
          <w:rFonts w:ascii="Lora" w:cs="Lora" w:eastAsia="Lora" w:hAnsi="Lora"/>
          <w:color w:val="0070c0"/>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numPr>
          <w:ilvl w:val="0"/>
          <w:numId w:val="3"/>
        </w:numPr>
        <w:ind w:left="0" w:firstLine="0"/>
        <w:rPr>
          <w:rFonts w:ascii="Lora" w:cs="Lora" w:eastAsia="Lora" w:hAnsi="Lora"/>
        </w:rPr>
      </w:pPr>
      <w:bookmarkStart w:colFirst="0" w:colLast="0" w:name="_2et92p0" w:id="4"/>
      <w:bookmarkEnd w:id="4"/>
      <w:r w:rsidDel="00000000" w:rsidR="00000000" w:rsidRPr="00000000">
        <w:rPr>
          <w:rFonts w:ascii="Andika" w:cs="Andika" w:eastAsia="Andika" w:hAnsi="Andika"/>
          <w:rtl w:val="0"/>
        </w:rPr>
        <w:t xml:space="preserve">Tổng quan yêu cầu</w:t>
      </w:r>
    </w:p>
    <w:p w:rsidR="00000000" w:rsidDel="00000000" w:rsidP="00000000" w:rsidRDefault="00000000" w:rsidRPr="00000000" w14:paraId="00000057">
      <w:pPr>
        <w:pStyle w:val="Heading4"/>
        <w:numPr>
          <w:ilvl w:val="1"/>
          <w:numId w:val="3"/>
        </w:numPr>
        <w:ind w:left="0" w:firstLine="0"/>
        <w:rPr>
          <w:rFonts w:ascii="Lora" w:cs="Lora" w:eastAsia="Lora" w:hAnsi="Lora"/>
          <w:color w:val="000000"/>
          <w:sz w:val="28"/>
          <w:szCs w:val="28"/>
        </w:rPr>
      </w:pPr>
      <w:r w:rsidDel="00000000" w:rsidR="00000000" w:rsidRPr="00000000">
        <w:rPr>
          <w:rFonts w:ascii="Lora" w:cs="Lora" w:eastAsia="Lora" w:hAnsi="Lora"/>
          <w:color w:val="000000"/>
          <w:sz w:val="28"/>
          <w:szCs w:val="28"/>
          <w:rtl w:val="0"/>
        </w:rPr>
        <w:t xml:space="preserve">Danh sách các stakeholder</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709"/>
        <w:jc w:val="both"/>
        <w:rPr>
          <w:rFonts w:ascii="Lora" w:cs="Lora" w:eastAsia="Lora" w:hAnsi="Lora"/>
          <w:i w:val="1"/>
          <w:smallCaps w:val="0"/>
          <w:strike w:val="0"/>
          <w:color w:val="7030a0"/>
          <w:sz w:val="24"/>
          <w:szCs w:val="24"/>
          <w:u w:val="none"/>
          <w:shd w:fill="auto" w:val="clear"/>
          <w:vertAlign w:val="baseline"/>
        </w:rPr>
      </w:pPr>
      <w:r w:rsidDel="00000000" w:rsidR="00000000" w:rsidRPr="00000000">
        <w:rPr>
          <w:rtl w:val="0"/>
        </w:rPr>
      </w:r>
    </w:p>
    <w:tbl>
      <w:tblPr>
        <w:tblStyle w:val="Table2"/>
        <w:tblW w:w="10065.0" w:type="dxa"/>
        <w:jc w:val="left"/>
        <w:tblInd w:w="-6.999999999999993"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51"/>
        <w:gridCol w:w="2835"/>
        <w:gridCol w:w="6379"/>
        <w:tblGridChange w:id="0">
          <w:tblGrid>
            <w:gridCol w:w="851"/>
            <w:gridCol w:w="2835"/>
            <w:gridCol w:w="6379"/>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548dd4" w:val="clear"/>
          </w:tcPr>
          <w:p w:rsidR="00000000" w:rsidDel="00000000" w:rsidP="00000000" w:rsidRDefault="00000000" w:rsidRPr="00000000" w14:paraId="00000059">
            <w:pPr>
              <w:jc w:val="center"/>
              <w:rPr>
                <w:rFonts w:ascii="Lora" w:cs="Lora" w:eastAsia="Lora" w:hAnsi="Lora"/>
                <w:b w:val="1"/>
                <w:color w:val="ffffff"/>
              </w:rPr>
            </w:pPr>
            <w:r w:rsidDel="00000000" w:rsidR="00000000" w:rsidRPr="00000000">
              <w:rPr>
                <w:rFonts w:ascii="Lora" w:cs="Lora" w:eastAsia="Lora" w:hAnsi="Lora"/>
                <w:b w:val="1"/>
                <w:color w:val="ffffff"/>
                <w:rtl w:val="0"/>
              </w:rPr>
              <w:t xml:space="preserve">STT</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5A">
            <w:pPr>
              <w:jc w:val="center"/>
              <w:rPr>
                <w:rFonts w:ascii="Lora" w:cs="Lora" w:eastAsia="Lora" w:hAnsi="Lora"/>
                <w:b w:val="1"/>
                <w:color w:val="ffffff"/>
              </w:rPr>
            </w:pPr>
            <w:r w:rsidDel="00000000" w:rsidR="00000000" w:rsidRPr="00000000">
              <w:rPr>
                <w:rFonts w:ascii="Lora" w:cs="Lora" w:eastAsia="Lora" w:hAnsi="Lora"/>
                <w:b w:val="1"/>
                <w:color w:val="ffffff"/>
                <w:rtl w:val="0"/>
              </w:rPr>
              <w:t xml:space="preserve">Stakeholder</w:t>
            </w:r>
          </w:p>
        </w:tc>
        <w:tc>
          <w:tcPr>
            <w:tcBorders>
              <w:top w:color="000000" w:space="0" w:sz="6" w:val="single"/>
              <w:left w:color="000000" w:space="0" w:sz="6" w:val="single"/>
              <w:bottom w:color="000000" w:space="0" w:sz="6" w:val="single"/>
              <w:right w:color="000000" w:space="0" w:sz="6" w:val="single"/>
            </w:tcBorders>
            <w:shd w:fill="548dd4" w:val="clear"/>
            <w:vAlign w:val="center"/>
          </w:tcPr>
          <w:p w:rsidR="00000000" w:rsidDel="00000000" w:rsidP="00000000" w:rsidRDefault="00000000" w:rsidRPr="00000000" w14:paraId="0000005B">
            <w:pPr>
              <w:jc w:val="center"/>
              <w:rPr>
                <w:rFonts w:ascii="Lora" w:cs="Lora" w:eastAsia="Lora" w:hAnsi="Lora"/>
                <w:b w:val="1"/>
                <w:color w:val="ffffff"/>
              </w:rPr>
            </w:pPr>
            <w:r w:rsidDel="00000000" w:rsidR="00000000" w:rsidRPr="00000000">
              <w:rPr>
                <w:rFonts w:ascii="Andika" w:cs="Andika" w:eastAsia="Andika" w:hAnsi="Andika"/>
                <w:b w:val="1"/>
                <w:color w:val="ffffff"/>
                <w:rtl w:val="0"/>
              </w:rPr>
              <w:t xml:space="preserve">Mô tả</w:t>
            </w:r>
          </w:p>
        </w:tc>
      </w:tr>
      <w:tr>
        <w:trPr>
          <w:cantSplit w:val="0"/>
          <w:trHeight w:val="369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C">
            <w:pPr>
              <w:jc w:val="center"/>
              <w:rPr>
                <w:rFonts w:ascii="Lora" w:cs="Lora" w:eastAsia="Lora" w:hAnsi="Lora"/>
                <w:b w:val="1"/>
              </w:rPr>
            </w:pPr>
            <w:r w:rsidDel="00000000" w:rsidR="00000000" w:rsidRPr="00000000">
              <w:rPr>
                <w:rFonts w:ascii="Lora" w:cs="Lora" w:eastAsia="Lora" w:hAnsi="Lora"/>
                <w:b w:val="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D">
            <w:pPr>
              <w:widowControl w:val="0"/>
              <w:spacing w:after="0" w:before="0" w:line="240" w:lineRule="auto"/>
              <w:jc w:val="center"/>
              <w:rPr>
                <w:rFonts w:ascii="Lora" w:cs="Lora" w:eastAsia="Lora" w:hAnsi="Lora"/>
              </w:rPr>
            </w:pPr>
            <w:r w:rsidDel="00000000" w:rsidR="00000000" w:rsidRPr="00000000">
              <w:rPr>
                <w:rFonts w:ascii="Lora" w:cs="Lora" w:eastAsia="Lora" w:hAnsi="Lora"/>
                <w:b w:val="1"/>
                <w:rtl w:val="0"/>
              </w:rPr>
              <w:t xml:space="preserve">Khách hàng</w:t>
            </w:r>
            <w:r w:rsidDel="00000000" w:rsidR="00000000" w:rsidRPr="00000000">
              <w:rPr>
                <w:rFonts w:ascii="Lora" w:cs="Lora" w:eastAsia="Lora" w:hAnsi="Lora"/>
                <w:rtl w:val="0"/>
              </w:rPr>
              <w:t xml:space="preserve">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E">
            <w:pPr>
              <w:widowControl w:val="0"/>
              <w:numPr>
                <w:ilvl w:val="0"/>
                <w:numId w:val="14"/>
              </w:numPr>
              <w:spacing w:after="0" w:before="0" w:line="276" w:lineRule="auto"/>
              <w:ind w:left="425.19685039370046" w:right="323.9763779527573" w:hanging="285"/>
              <w:rPr>
                <w:rFonts w:ascii="Lora" w:cs="Lora" w:eastAsia="Lora" w:hAnsi="Lora"/>
              </w:rPr>
            </w:pPr>
            <w:r w:rsidDel="00000000" w:rsidR="00000000" w:rsidRPr="00000000">
              <w:rPr>
                <w:rFonts w:ascii="Lora" w:cs="Lora" w:eastAsia="Lora" w:hAnsi="Lora"/>
                <w:rtl w:val="0"/>
              </w:rPr>
              <w:t xml:space="preserve">Là người đặt yêu cầu  nhóm thực hiện sản phẩm phần mềm </w:t>
            </w:r>
          </w:p>
          <w:p w:rsidR="00000000" w:rsidDel="00000000" w:rsidP="00000000" w:rsidRDefault="00000000" w:rsidRPr="00000000" w14:paraId="0000005F">
            <w:pPr>
              <w:widowControl w:val="0"/>
              <w:numPr>
                <w:ilvl w:val="0"/>
                <w:numId w:val="14"/>
              </w:numPr>
              <w:spacing w:after="0" w:before="0" w:line="276" w:lineRule="auto"/>
              <w:ind w:left="425.19685039370046" w:right="323.9763779527573" w:hanging="285"/>
              <w:rPr>
                <w:rFonts w:ascii="Lora" w:cs="Lora" w:eastAsia="Lora" w:hAnsi="Lora"/>
              </w:rPr>
            </w:pPr>
            <w:r w:rsidDel="00000000" w:rsidR="00000000" w:rsidRPr="00000000">
              <w:rPr>
                <w:rFonts w:ascii="Lora" w:cs="Lora" w:eastAsia="Lora" w:hAnsi="Lora"/>
                <w:rtl w:val="0"/>
              </w:rPr>
              <w:t xml:space="preserve">Cung cấp các thông tin nhu cầu, yêu cầu (chức năng lẫn phi chức năng) mà sản phẩm cần đáp ứng.</w:t>
            </w:r>
          </w:p>
          <w:p w:rsidR="00000000" w:rsidDel="00000000" w:rsidP="00000000" w:rsidRDefault="00000000" w:rsidRPr="00000000" w14:paraId="00000060">
            <w:pPr>
              <w:widowControl w:val="0"/>
              <w:numPr>
                <w:ilvl w:val="0"/>
                <w:numId w:val="14"/>
              </w:numPr>
              <w:spacing w:after="0" w:before="0" w:line="276" w:lineRule="auto"/>
              <w:ind w:left="425.19685039370046" w:right="323.9763779527573" w:hanging="285"/>
              <w:rPr>
                <w:rFonts w:ascii="Lora" w:cs="Lora" w:eastAsia="Lora" w:hAnsi="Lora"/>
              </w:rPr>
            </w:pPr>
            <w:r w:rsidDel="00000000" w:rsidR="00000000" w:rsidRPr="00000000">
              <w:rPr>
                <w:rFonts w:ascii="Lora" w:cs="Lora" w:eastAsia="Lora" w:hAnsi="Lora"/>
                <w:rtl w:val="0"/>
              </w:rPr>
              <w:t xml:space="preserve">Phản hồi, đánh giá sản phẩm có đạt yêu cầu hay không</w:t>
            </w:r>
          </w:p>
          <w:p w:rsidR="00000000" w:rsidDel="00000000" w:rsidP="00000000" w:rsidRDefault="00000000" w:rsidRPr="00000000" w14:paraId="00000061">
            <w:pPr>
              <w:widowControl w:val="0"/>
              <w:numPr>
                <w:ilvl w:val="0"/>
                <w:numId w:val="14"/>
              </w:numPr>
              <w:spacing w:after="0" w:before="0" w:line="276" w:lineRule="auto"/>
              <w:ind w:left="425.19685039370046" w:right="323.9763779527573" w:hanging="285"/>
              <w:rPr>
                <w:rFonts w:ascii="Lora" w:cs="Lora" w:eastAsia="Lora" w:hAnsi="Lora"/>
              </w:rPr>
            </w:pPr>
            <w:r w:rsidDel="00000000" w:rsidR="00000000" w:rsidRPr="00000000">
              <w:rPr>
                <w:rFonts w:ascii="Andika" w:cs="Andika" w:eastAsia="Andika" w:hAnsi="Andika"/>
                <w:rtl w:val="0"/>
              </w:rPr>
              <w:t xml:space="preserve">Chịu trách nhiệm cho các chi phí trong quá trình phát triển sản phẩm.</w:t>
            </w:r>
          </w:p>
        </w:tc>
      </w:tr>
      <w:tr>
        <w:trPr>
          <w:cantSplit w:val="0"/>
          <w:trHeight w:val="298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2">
            <w:pPr>
              <w:jc w:val="center"/>
              <w:rPr>
                <w:rFonts w:ascii="Lora" w:cs="Lora" w:eastAsia="Lora" w:hAnsi="Lora"/>
                <w:b w:val="1"/>
              </w:rPr>
            </w:pPr>
            <w:r w:rsidDel="00000000" w:rsidR="00000000" w:rsidRPr="00000000">
              <w:rPr>
                <w:rFonts w:ascii="Lora" w:cs="Lora" w:eastAsia="Lora" w:hAnsi="Lora"/>
                <w:b w:val="1"/>
                <w:rtl w:val="0"/>
              </w:rPr>
              <w:t xml:space="preserve">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3">
            <w:pPr>
              <w:widowControl w:val="0"/>
              <w:spacing w:after="0" w:before="0" w:line="276" w:lineRule="auto"/>
              <w:jc w:val="center"/>
              <w:rPr>
                <w:rFonts w:ascii="Lora" w:cs="Lora" w:eastAsia="Lora" w:hAnsi="Lora"/>
                <w:b w:val="1"/>
              </w:rPr>
            </w:pPr>
            <w:r w:rsidDel="00000000" w:rsidR="00000000" w:rsidRPr="00000000">
              <w:rPr>
                <w:rFonts w:ascii="Lora" w:cs="Lora" w:eastAsia="Lora" w:hAnsi="Lora"/>
                <w:b w:val="1"/>
                <w:rtl w:val="0"/>
              </w:rPr>
              <w:t xml:space="preserve">Người dùng cuối (các cá nhân, tổ chức có quan tâm đến các hội nghị khoa học trên thế giới)</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4">
            <w:pPr>
              <w:widowControl w:val="0"/>
              <w:numPr>
                <w:ilvl w:val="0"/>
                <w:numId w:val="4"/>
              </w:numPr>
              <w:spacing w:after="0" w:before="0" w:line="276" w:lineRule="auto"/>
              <w:ind w:left="425.19685039370046" w:right="323.9763779527573" w:hanging="360"/>
              <w:rPr>
                <w:rFonts w:ascii="Lora" w:cs="Lora" w:eastAsia="Lora" w:hAnsi="Lora"/>
                <w:color w:val="0f0f0f"/>
              </w:rPr>
            </w:pPr>
            <w:r w:rsidDel="00000000" w:rsidR="00000000" w:rsidRPr="00000000">
              <w:rPr>
                <w:rFonts w:ascii="Lora" w:cs="Lora" w:eastAsia="Lora" w:hAnsi="Lora"/>
                <w:color w:val="0f0f0f"/>
                <w:rtl w:val="0"/>
              </w:rPr>
              <w:t xml:space="preserve">Người dùng cá nhân: Sử dụng sản phẩm để tìm kiếm, xem thông tin chi tiết về các hội nghị khoa học</w:t>
            </w:r>
          </w:p>
          <w:p w:rsidR="00000000" w:rsidDel="00000000" w:rsidP="00000000" w:rsidRDefault="00000000" w:rsidRPr="00000000" w14:paraId="00000065">
            <w:pPr>
              <w:widowControl w:val="0"/>
              <w:numPr>
                <w:ilvl w:val="0"/>
                <w:numId w:val="4"/>
              </w:numPr>
              <w:spacing w:after="0" w:before="0" w:line="276" w:lineRule="auto"/>
              <w:ind w:left="425.19685039370046" w:right="323.9763779527573" w:hanging="360"/>
              <w:rPr>
                <w:rFonts w:ascii="Lora" w:cs="Lora" w:eastAsia="Lora" w:hAnsi="Lora"/>
                <w:color w:val="0f0f0f"/>
              </w:rPr>
            </w:pPr>
            <w:r w:rsidDel="00000000" w:rsidR="00000000" w:rsidRPr="00000000">
              <w:rPr>
                <w:rFonts w:ascii="Lora" w:cs="Lora" w:eastAsia="Lora" w:hAnsi="Lora"/>
                <w:color w:val="0f0f0f"/>
                <w:rtl w:val="0"/>
              </w:rPr>
              <w:t xml:space="preserve">Người dùng tổ chức: Sử dụng sản phẩm để thu thập thông tin về các sự kiện hội nghị. Từ đó, đưa ra các chiến lược quản lý cũng như quảng bá các hội nghị mà họ tổ chức</w:t>
            </w:r>
            <w:r w:rsidDel="00000000" w:rsidR="00000000" w:rsidRPr="00000000">
              <w:rPr>
                <w:rtl w:val="0"/>
              </w:rPr>
            </w:r>
          </w:p>
        </w:tc>
      </w:tr>
      <w:tr>
        <w:trPr>
          <w:cantSplit w:val="0"/>
          <w:trHeight w:val="153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6">
            <w:pPr>
              <w:jc w:val="center"/>
              <w:rPr>
                <w:rFonts w:ascii="Lora" w:cs="Lora" w:eastAsia="Lora" w:hAnsi="Lora"/>
                <w:b w:val="1"/>
              </w:rPr>
            </w:pPr>
            <w:r w:rsidDel="00000000" w:rsidR="00000000" w:rsidRPr="00000000">
              <w:rPr>
                <w:rFonts w:ascii="Lora" w:cs="Lora" w:eastAsia="Lora" w:hAnsi="Lora"/>
                <w:b w:val="1"/>
                <w:rtl w:val="0"/>
              </w:rPr>
              <w:t xml:space="preserve">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7">
            <w:pPr>
              <w:widowControl w:val="0"/>
              <w:spacing w:after="0" w:before="0" w:line="240" w:lineRule="auto"/>
              <w:jc w:val="center"/>
              <w:rPr>
                <w:rFonts w:ascii="Lora" w:cs="Lora" w:eastAsia="Lora" w:hAnsi="Lora"/>
                <w:b w:val="1"/>
              </w:rPr>
            </w:pPr>
            <w:r w:rsidDel="00000000" w:rsidR="00000000" w:rsidRPr="00000000">
              <w:rPr>
                <w:rFonts w:ascii="Lora" w:cs="Lora" w:eastAsia="Lora" w:hAnsi="Lora"/>
                <w:b w:val="1"/>
                <w:rtl w:val="0"/>
              </w:rPr>
              <w:t xml:space="preserve">Đội ngũ phát triển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8">
            <w:pPr>
              <w:widowControl w:val="0"/>
              <w:spacing w:after="0" w:before="0" w:line="276" w:lineRule="auto"/>
              <w:ind w:right="323.9763779527573" w:firstLine="425.19685039370046"/>
              <w:rPr>
                <w:rFonts w:ascii="Lora" w:cs="Lora" w:eastAsia="Lora" w:hAnsi="Lora"/>
              </w:rPr>
            </w:pPr>
            <w:r w:rsidDel="00000000" w:rsidR="00000000" w:rsidRPr="00000000">
              <w:rPr>
                <w:rFonts w:ascii="Andika" w:cs="Andika" w:eastAsia="Andika" w:hAnsi="Andika"/>
                <w:color w:val="0f0f0f"/>
                <w:rtl w:val="0"/>
              </w:rPr>
              <w:t xml:space="preserve">Những người chịu trách nhiệm về việc triển khai, phát triển, duy trì và nâng cấp sản phẩm phần mềm.</w:t>
            </w:r>
            <w:r w:rsidDel="00000000" w:rsidR="00000000" w:rsidRPr="00000000">
              <w:rPr>
                <w:rtl w:val="0"/>
              </w:rPr>
            </w:r>
          </w:p>
        </w:tc>
      </w:tr>
      <w:tr>
        <w:trPr>
          <w:cantSplit w:val="0"/>
          <w:trHeight w:val="1380" w:hRule="atLeast"/>
          <w:tblHeader w:val="0"/>
        </w:trPr>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9">
            <w:pPr>
              <w:jc w:val="center"/>
              <w:rPr>
                <w:rFonts w:ascii="Lora" w:cs="Lora" w:eastAsia="Lora" w:hAnsi="Lora"/>
                <w:b w:val="1"/>
              </w:rPr>
            </w:pPr>
            <w:r w:rsidDel="00000000" w:rsidR="00000000" w:rsidRPr="00000000">
              <w:rPr>
                <w:rFonts w:ascii="Lora" w:cs="Lora" w:eastAsia="Lora" w:hAnsi="Lora"/>
                <w:b w:val="1"/>
                <w:rtl w:val="0"/>
              </w:rPr>
              <w:t xml:space="preserve">4</w:t>
            </w:r>
          </w:p>
        </w:tc>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A">
            <w:pPr>
              <w:widowControl w:val="0"/>
              <w:spacing w:after="0" w:before="0" w:line="276" w:lineRule="auto"/>
              <w:jc w:val="center"/>
              <w:rPr>
                <w:rFonts w:ascii="Lora" w:cs="Lora" w:eastAsia="Lora" w:hAnsi="Lora"/>
                <w:b w:val="1"/>
              </w:rPr>
            </w:pPr>
            <w:r w:rsidDel="00000000" w:rsidR="00000000" w:rsidRPr="00000000">
              <w:rPr>
                <w:rFonts w:ascii="Andika" w:cs="Andika" w:eastAsia="Andika" w:hAnsi="Andika"/>
                <w:b w:val="1"/>
                <w:rtl w:val="0"/>
              </w:rPr>
              <w:t xml:space="preserve">Các hệ thống liên quan</w:t>
            </w:r>
          </w:p>
        </w:tc>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B">
            <w:pPr>
              <w:widowControl w:val="0"/>
              <w:pBdr>
                <w:top w:color="d9d9e3" w:space="0" w:sz="0" w:val="none"/>
                <w:left w:color="d9d9e3" w:space="0" w:sz="0" w:val="none"/>
                <w:bottom w:color="d9d9e3" w:space="0" w:sz="0" w:val="none"/>
                <w:right w:color="d9d9e3" w:space="0" w:sz="0" w:val="none"/>
                <w:between w:color="d9d9e3" w:space="0" w:sz="0" w:val="none"/>
              </w:pBdr>
              <w:spacing w:after="0" w:before="0" w:line="276" w:lineRule="auto"/>
              <w:ind w:right="323.9763779527573" w:firstLine="425.19685039370046"/>
              <w:rPr>
                <w:rFonts w:ascii="Lora" w:cs="Lora" w:eastAsia="Lora" w:hAnsi="Lora"/>
                <w:color w:val="0f0f0f"/>
              </w:rPr>
            </w:pPr>
            <w:r w:rsidDel="00000000" w:rsidR="00000000" w:rsidRPr="00000000">
              <w:rPr>
                <w:rFonts w:ascii="Andika" w:cs="Andika" w:eastAsia="Andika" w:hAnsi="Andika"/>
                <w:color w:val="0f0f0f"/>
                <w:rtl w:val="0"/>
              </w:rPr>
              <w:t xml:space="preserve">Hệ thống thu thập dữ liệu: chịu trách nhiệm thu thập thông tin của các sự kiện hội nghị từ các nguồn dữ liệu khác nhau, sau khi hoàn tất việc thu thập thì hệ thống sẽ cập nhật thông tin lưu trữ vào cơ sở dữ liệu.</w:t>
            </w:r>
          </w:p>
        </w:tc>
      </w:tr>
      <w:tr>
        <w:trPr>
          <w:cantSplit w:val="0"/>
          <w:trHeight w:val="1170" w:hRule="atLeast"/>
          <w:tblHeader w:val="0"/>
        </w:trPr>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C">
            <w:pPr>
              <w:spacing w:after="0" w:before="0" w:line="240" w:lineRule="auto"/>
              <w:ind w:left="0" w:firstLine="0"/>
              <w:jc w:val="center"/>
              <w:rPr>
                <w:rFonts w:ascii="Lora" w:cs="Lora" w:eastAsia="Lora" w:hAnsi="Lora"/>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D">
            <w:pPr>
              <w:widowControl w:val="0"/>
              <w:spacing w:after="0" w:before="0" w:line="240" w:lineRule="auto"/>
              <w:ind w:left="0" w:firstLine="0"/>
              <w:jc w:val="center"/>
              <w:rPr>
                <w:rFonts w:ascii="Lora" w:cs="Lora" w:eastAsia="Lora" w:hAnsi="Lora"/>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E">
            <w:pPr>
              <w:widowControl w:val="0"/>
              <w:pBdr>
                <w:top w:color="d9d9e3" w:space="0" w:sz="0" w:val="none"/>
                <w:left w:color="d9d9e3" w:space="0" w:sz="0" w:val="none"/>
                <w:bottom w:color="d9d9e3" w:space="0" w:sz="0" w:val="none"/>
                <w:right w:color="d9d9e3" w:space="0" w:sz="0" w:val="none"/>
                <w:between w:color="d9d9e3" w:space="0" w:sz="0" w:val="none"/>
              </w:pBdr>
              <w:spacing w:after="0" w:before="0" w:line="240" w:lineRule="auto"/>
              <w:ind w:left="0" w:right="323.9763779527573" w:firstLine="0"/>
              <w:rPr>
                <w:rFonts w:ascii="Lora" w:cs="Lora" w:eastAsia="Lora" w:hAnsi="Lora"/>
                <w:color w:val="0f0f0f"/>
              </w:rPr>
            </w:pPr>
            <w:r w:rsidDel="00000000" w:rsidR="00000000" w:rsidRPr="00000000">
              <w:rPr>
                <w:rtl w:val="0"/>
              </w:rPr>
            </w:r>
          </w:p>
        </w:tc>
      </w:tr>
    </w:tbl>
    <w:p w:rsidR="00000000" w:rsidDel="00000000" w:rsidP="00000000" w:rsidRDefault="00000000" w:rsidRPr="00000000" w14:paraId="0000006F">
      <w:pPr>
        <w:pStyle w:val="Heading4"/>
        <w:rPr>
          <w:rFonts w:ascii="Lora" w:cs="Lora" w:eastAsia="Lora" w:hAnsi="Lora"/>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4"/>
        <w:numPr>
          <w:ilvl w:val="1"/>
          <w:numId w:val="3"/>
        </w:numPr>
        <w:ind w:left="0" w:firstLine="0"/>
        <w:rPr>
          <w:rFonts w:ascii="Lora" w:cs="Lora" w:eastAsia="Lora" w:hAnsi="Lora"/>
          <w:color w:val="000000"/>
          <w:sz w:val="28"/>
          <w:szCs w:val="28"/>
        </w:rPr>
      </w:pPr>
      <w:r w:rsidDel="00000000" w:rsidR="00000000" w:rsidRPr="00000000">
        <w:rPr>
          <w:rFonts w:ascii="Andika" w:cs="Andika" w:eastAsia="Andika" w:hAnsi="Andika"/>
          <w:color w:val="000000"/>
          <w:sz w:val="28"/>
          <w:szCs w:val="28"/>
          <w:rtl w:val="0"/>
        </w:rPr>
        <w:t xml:space="preserve">Danh sách yêu cầu</w:t>
      </w:r>
    </w:p>
    <w:p w:rsidR="00000000" w:rsidDel="00000000" w:rsidP="00000000" w:rsidRDefault="00000000" w:rsidRPr="00000000" w14:paraId="0000007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100" w:before="100" w:line="276" w:lineRule="auto"/>
        <w:ind w:left="720" w:right="0" w:hanging="180"/>
        <w:jc w:val="both"/>
        <w:rPr>
          <w:rFonts w:ascii="Lora" w:cs="Lora" w:eastAsia="Lora" w:hAnsi="Lora"/>
          <w:b w:val="1"/>
          <w:i w:val="1"/>
          <w:smallCaps w:val="0"/>
          <w:strike w:val="0"/>
          <w:color w:val="000000"/>
          <w:sz w:val="26"/>
          <w:szCs w:val="26"/>
          <w:shd w:fill="auto" w:val="clear"/>
          <w:vertAlign w:val="baseline"/>
        </w:rPr>
      </w:pPr>
      <w:r w:rsidDel="00000000" w:rsidR="00000000" w:rsidRPr="00000000">
        <w:rPr>
          <w:rFonts w:ascii="Lora" w:cs="Lora" w:eastAsia="Lora" w:hAnsi="Lora"/>
          <w:b w:val="1"/>
          <w:i w:val="1"/>
          <w:smallCaps w:val="0"/>
          <w:strike w:val="0"/>
          <w:color w:val="000000"/>
          <w:sz w:val="26"/>
          <w:szCs w:val="26"/>
          <w:u w:val="none"/>
          <w:shd w:fill="auto" w:val="clear"/>
          <w:vertAlign w:val="baseline"/>
          <w:rtl w:val="0"/>
        </w:rPr>
        <w:t xml:space="preserve">Đặc tả yêu cầu chức năng</w:t>
      </w:r>
    </w:p>
    <w:p w:rsidR="00000000" w:rsidDel="00000000" w:rsidP="00000000" w:rsidRDefault="00000000" w:rsidRPr="00000000" w14:paraId="00000072">
      <w:pPr>
        <w:spacing w:after="0" w:before="0" w:line="276" w:lineRule="auto"/>
        <w:jc w:val="left"/>
        <w:rPr>
          <w:rFonts w:ascii="Lora" w:cs="Lora" w:eastAsia="Lora" w:hAnsi="Lora"/>
        </w:rPr>
      </w:pPr>
      <w:r w:rsidDel="00000000" w:rsidR="00000000" w:rsidRPr="00000000">
        <w:rPr>
          <w:rtl w:val="0"/>
        </w:rPr>
      </w:r>
    </w:p>
    <w:tbl>
      <w:tblPr>
        <w:tblStyle w:val="Table3"/>
        <w:tblW w:w="984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190"/>
        <w:gridCol w:w="1830"/>
        <w:gridCol w:w="4110"/>
        <w:tblGridChange w:id="0">
          <w:tblGrid>
            <w:gridCol w:w="1710"/>
            <w:gridCol w:w="2190"/>
            <w:gridCol w:w="1830"/>
            <w:gridCol w:w="4110"/>
          </w:tblGrid>
        </w:tblGridChange>
      </w:tblGrid>
      <w:tr>
        <w:trPr>
          <w:cantSplit w:val="0"/>
          <w:trHeight w:val="629.4000000000001" w:hRule="atLeast"/>
          <w:tblHeader w:val="0"/>
        </w:trPr>
        <w:tc>
          <w:tcPr>
            <w:shd w:fill="3c78d8"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after="0" w:before="0" w:line="240" w:lineRule="auto"/>
              <w:jc w:val="center"/>
              <w:rPr>
                <w:rFonts w:ascii="Lora" w:cs="Lora" w:eastAsia="Lora" w:hAnsi="Lora"/>
                <w:b w:val="1"/>
                <w:color w:val="ffffff"/>
              </w:rPr>
            </w:pPr>
            <w:r w:rsidDel="00000000" w:rsidR="00000000" w:rsidRPr="00000000">
              <w:rPr>
                <w:rFonts w:ascii="Andika" w:cs="Andika" w:eastAsia="Andika" w:hAnsi="Andika"/>
                <w:b w:val="1"/>
                <w:color w:val="ffffff"/>
                <w:rtl w:val="0"/>
              </w:rPr>
              <w:t xml:space="preserve">Nhóm yêu cầu</w:t>
            </w:r>
          </w:p>
        </w:tc>
        <w:tc>
          <w:tcPr>
            <w:shd w:fill="3c78d8"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after="0" w:before="0" w:line="240" w:lineRule="auto"/>
              <w:jc w:val="center"/>
              <w:rPr>
                <w:rFonts w:ascii="Lora" w:cs="Lora" w:eastAsia="Lora" w:hAnsi="Lora"/>
                <w:b w:val="1"/>
                <w:color w:val="ffffff"/>
              </w:rPr>
            </w:pPr>
            <w:r w:rsidDel="00000000" w:rsidR="00000000" w:rsidRPr="00000000">
              <w:rPr>
                <w:rFonts w:ascii="Lora" w:cs="Lora" w:eastAsia="Lora" w:hAnsi="Lora"/>
                <w:b w:val="1"/>
                <w:color w:val="ffffff"/>
                <w:rtl w:val="0"/>
              </w:rPr>
              <w:t xml:space="preserve">User Story</w:t>
            </w:r>
          </w:p>
        </w:tc>
        <w:tc>
          <w:tcPr>
            <w:shd w:fill="3c78d8"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after="0" w:before="0" w:line="240" w:lineRule="auto"/>
              <w:jc w:val="center"/>
              <w:rPr>
                <w:rFonts w:ascii="Lora" w:cs="Lora" w:eastAsia="Lora" w:hAnsi="Lora"/>
                <w:b w:val="1"/>
                <w:color w:val="ffffff"/>
              </w:rPr>
            </w:pPr>
            <w:r w:rsidDel="00000000" w:rsidR="00000000" w:rsidRPr="00000000">
              <w:rPr>
                <w:rFonts w:ascii="Lora" w:cs="Lora" w:eastAsia="Lora" w:hAnsi="Lora"/>
                <w:b w:val="1"/>
                <w:color w:val="ffffff"/>
                <w:rtl w:val="0"/>
              </w:rPr>
              <w:t xml:space="preserve">Requirement</w:t>
            </w:r>
          </w:p>
        </w:tc>
        <w:tc>
          <w:tcPr>
            <w:shd w:fill="3c78d8"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after="0" w:before="0" w:line="240" w:lineRule="auto"/>
              <w:jc w:val="center"/>
              <w:rPr>
                <w:rFonts w:ascii="Lora" w:cs="Lora" w:eastAsia="Lora" w:hAnsi="Lora"/>
                <w:b w:val="1"/>
                <w:color w:val="ffffff"/>
              </w:rPr>
            </w:pPr>
            <w:r w:rsidDel="00000000" w:rsidR="00000000" w:rsidRPr="00000000">
              <w:rPr>
                <w:rFonts w:ascii="Lora" w:cs="Lora" w:eastAsia="Lora" w:hAnsi="Lora"/>
                <w:b w:val="1"/>
                <w:color w:val="ffffff"/>
                <w:rtl w:val="0"/>
              </w:rPr>
              <w:t xml:space="preserve">Detail</w:t>
            </w:r>
          </w:p>
        </w:tc>
      </w:tr>
      <w:tr>
        <w:trPr>
          <w:cantSplit w:val="0"/>
          <w:trHeight w:val="171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77">
            <w:pPr>
              <w:spacing w:after="0" w:before="0" w:line="276" w:lineRule="auto"/>
              <w:jc w:val="center"/>
              <w:rPr>
                <w:rFonts w:ascii="Lora" w:cs="Lora" w:eastAsia="Lora" w:hAnsi="Lora"/>
              </w:rPr>
            </w:pPr>
            <w:r w:rsidDel="00000000" w:rsidR="00000000" w:rsidRPr="00000000">
              <w:rPr>
                <w:rFonts w:ascii="Lora" w:cs="Lora" w:eastAsia="Lora" w:hAnsi="Lora"/>
                <w:rtl w:val="0"/>
              </w:rPr>
              <w:t xml:space="preserve">Nhóm chức năng hỗ trợ hiển thị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276" w:lineRule="auto"/>
              <w:jc w:val="left"/>
              <w:rPr>
                <w:rFonts w:ascii="Lora" w:cs="Lora" w:eastAsia="Lora" w:hAnsi="Lora"/>
              </w:rPr>
            </w:pPr>
            <w:r w:rsidDel="00000000" w:rsidR="00000000" w:rsidRPr="00000000">
              <w:rPr>
                <w:rFonts w:ascii="Lora" w:cs="Lora" w:eastAsia="Lora" w:hAnsi="Lora"/>
                <w:rtl w:val="0"/>
              </w:rPr>
              <w:t xml:space="preserve">Là người dùng, tôi muốn các thông tin cơ bản, cũng như chi tiết của từng hội nghị.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276" w:lineRule="auto"/>
              <w:jc w:val="left"/>
              <w:rPr>
                <w:rFonts w:ascii="Lora" w:cs="Lora" w:eastAsia="Lora" w:hAnsi="Lora"/>
              </w:rPr>
            </w:pPr>
            <w:r w:rsidDel="00000000" w:rsidR="00000000" w:rsidRPr="00000000">
              <w:rPr>
                <w:rFonts w:ascii="Andika" w:cs="Andika" w:eastAsia="Andika" w:hAnsi="Andika"/>
                <w:rtl w:val="0"/>
              </w:rPr>
              <w:t xml:space="preserve">Xem thông tin hội nghị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276" w:lineRule="auto"/>
              <w:ind w:right="73.22834645669332" w:firstLine="222.75590551181068"/>
              <w:rPr>
                <w:rFonts w:ascii="Lora" w:cs="Lora" w:eastAsia="Lora" w:hAnsi="Lora"/>
              </w:rPr>
            </w:pPr>
            <w:r w:rsidDel="00000000" w:rsidR="00000000" w:rsidRPr="00000000">
              <w:rPr>
                <w:rFonts w:ascii="Lora" w:cs="Lora" w:eastAsia="Lora" w:hAnsi="Lora"/>
                <w:rtl w:val="0"/>
              </w:rPr>
              <w:t xml:space="preserve">Các thông tin cơ bản của một hội nghị gồm tên, các mốc deadline, ngày diễn ra, địa điểm, chủ đề sẽ được hiển thị trên màn hình. Ngoài ra, các thông tin mở rộng khác như: danh sách diễn giả, các bài báo đã được chấp nhận, và thông tin liên quan đến đăng ký tham dự,... vv cũng sẽ được hiển thị trong phần mở rộng.</w:t>
            </w:r>
          </w:p>
        </w:tc>
      </w:tr>
      <w:tr>
        <w:trPr>
          <w:cantSplit w:val="0"/>
          <w:trHeight w:val="171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B">
            <w:pPr>
              <w:spacing w:after="0" w:before="0" w:line="276" w:lineRule="auto"/>
              <w:jc w:val="center"/>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0" w:before="0" w:line="276" w:lineRule="auto"/>
              <w:ind w:left="141.73228346456688" w:firstLine="0"/>
              <w:jc w:val="left"/>
              <w:rPr>
                <w:rFonts w:ascii="Lora" w:cs="Lora" w:eastAsia="Lora" w:hAnsi="Lora"/>
              </w:rPr>
            </w:pPr>
            <w:r w:rsidDel="00000000" w:rsidR="00000000" w:rsidRPr="00000000">
              <w:rPr>
                <w:rFonts w:ascii="Lora" w:cs="Lora" w:eastAsia="Lora" w:hAnsi="Lora"/>
                <w:rtl w:val="0"/>
              </w:rPr>
              <w:t xml:space="preserve">Là người dùng, tôi muốn xem các thông tin được cập nhật thường xuyên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0" w:before="0" w:line="276" w:lineRule="auto"/>
              <w:jc w:val="left"/>
              <w:rPr>
                <w:rFonts w:ascii="Lora" w:cs="Lora" w:eastAsia="Lora" w:hAnsi="Lora"/>
              </w:rPr>
            </w:pPr>
            <w:r w:rsidDel="00000000" w:rsidR="00000000" w:rsidRPr="00000000">
              <w:rPr>
                <w:rFonts w:ascii="Lora" w:cs="Lora" w:eastAsia="Lora" w:hAnsi="Lora"/>
                <w:rtl w:val="0"/>
              </w:rPr>
              <w:t xml:space="preserve"> Cập nhật dữ liệu định kỳ</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after="0" w:before="0" w:line="276" w:lineRule="auto"/>
              <w:ind w:left="141.7322834645671" w:right="267.6377952755911" w:firstLine="283.46456692913335"/>
              <w:rPr>
                <w:rFonts w:ascii="Lora" w:cs="Lora" w:eastAsia="Lora" w:hAnsi="Lora"/>
              </w:rPr>
            </w:pPr>
            <w:r w:rsidDel="00000000" w:rsidR="00000000" w:rsidRPr="00000000">
              <w:rPr>
                <w:rFonts w:ascii="Lora" w:cs="Lora" w:eastAsia="Lora" w:hAnsi="Lora"/>
                <w:rtl w:val="0"/>
              </w:rPr>
              <w:t xml:space="preserve">Crawler tự động quét lại danh sách các trang web hội nghị sau 1 khoảng thời gian, cập nhật lại các trường thông tin (tên hội nghị, các mốc deadline, ngày diễn ra, địa điểm, chủ đề và các thông mở rộng khác như: danh sách diễn giả, các bài báo đã được chấp nhận, và thông tin liên quan đến đăng ký tham dự,..) vào cơ sở dữ liệu</w:t>
            </w:r>
          </w:p>
        </w:tc>
      </w:tr>
      <w:tr>
        <w:trPr>
          <w:cantSplit w:val="0"/>
          <w:trHeight w:val="171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F">
            <w:pPr>
              <w:spacing w:after="0" w:before="0" w:line="240" w:lineRule="auto"/>
              <w:jc w:val="left"/>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after="0" w:before="0" w:line="276" w:lineRule="auto"/>
              <w:jc w:val="left"/>
              <w:rPr>
                <w:rFonts w:ascii="Lora" w:cs="Lora" w:eastAsia="Lora" w:hAnsi="Lora"/>
              </w:rPr>
            </w:pPr>
            <w:r w:rsidDel="00000000" w:rsidR="00000000" w:rsidRPr="00000000">
              <w:rPr>
                <w:rFonts w:ascii="Andika" w:cs="Andika" w:eastAsia="Andika" w:hAnsi="Andika"/>
                <w:rtl w:val="0"/>
              </w:rPr>
              <w:t xml:space="preserve">Là người dùng, tôi muốn truy cập trang chủ của các hội nghị mà tôi quan tâm.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after="0" w:before="0" w:line="276" w:lineRule="auto"/>
              <w:jc w:val="left"/>
              <w:rPr>
                <w:rFonts w:ascii="Lora" w:cs="Lora" w:eastAsia="Lora" w:hAnsi="Lora"/>
              </w:rPr>
            </w:pPr>
            <w:r w:rsidDel="00000000" w:rsidR="00000000" w:rsidRPr="00000000">
              <w:rPr>
                <w:rFonts w:ascii="Lora" w:cs="Lora" w:eastAsia="Lora" w:hAnsi="Lora"/>
                <w:rtl w:val="0"/>
              </w:rPr>
              <w:t xml:space="preserve">Liên kết đến trang chủ của hội nghị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276" w:lineRule="auto"/>
              <w:ind w:right="73.22834645669332" w:firstLine="222.75590551181068"/>
              <w:rPr>
                <w:rFonts w:ascii="Lora" w:cs="Lora" w:eastAsia="Lora" w:hAnsi="Lora"/>
              </w:rPr>
            </w:pPr>
            <w:r w:rsidDel="00000000" w:rsidR="00000000" w:rsidRPr="00000000">
              <w:rPr>
                <w:rFonts w:ascii="Lora" w:cs="Lora" w:eastAsia="Lora" w:hAnsi="Lora"/>
                <w:rtl w:val="0"/>
              </w:rPr>
              <w:t xml:space="preserve">Người dùng có thể truy cập vào trang chủ của hội nghị thông qua đường link đã được liên kết với tên hội nghị. Khi nhấn vào tên hội nghị, người dùng sẽ được dẫn trực tiếp đến website của hội nghị đó.</w:t>
            </w:r>
          </w:p>
          <w:p w:rsidR="00000000" w:rsidDel="00000000" w:rsidP="00000000" w:rsidRDefault="00000000" w:rsidRPr="00000000" w14:paraId="00000083">
            <w:pPr>
              <w:spacing w:after="0" w:before="0" w:line="276" w:lineRule="auto"/>
              <w:ind w:right="73.22834645669332" w:firstLine="222.75590551181068"/>
              <w:rPr>
                <w:rFonts w:ascii="Lora" w:cs="Lora" w:eastAsia="Lora" w:hAnsi="Lora"/>
              </w:rPr>
            </w:pPr>
            <w:r w:rsidDel="00000000" w:rsidR="00000000" w:rsidRPr="00000000">
              <w:rPr>
                <w:rtl w:val="0"/>
              </w:rPr>
            </w:r>
          </w:p>
        </w:tc>
      </w:tr>
      <w:tr>
        <w:trPr>
          <w:cantSplit w:val="0"/>
          <w:trHeight w:val="171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spacing w:after="0" w:before="0" w:line="276" w:lineRule="auto"/>
              <w:jc w:val="left"/>
              <w:rPr>
                <w:rFonts w:ascii="Lora" w:cs="Lora" w:eastAsia="Lora" w:hAnsi="Lora"/>
              </w:rPr>
            </w:pPr>
            <w:r w:rsidDel="00000000" w:rsidR="00000000" w:rsidRPr="00000000">
              <w:rPr>
                <w:rFonts w:ascii="Lora" w:cs="Lora" w:eastAsia="Lora" w:hAnsi="Lora"/>
                <w:rtl w:val="0"/>
              </w:rPr>
              <w:t xml:space="preserve">Nhóm chức năng hỗ trợ tìm kiếm, tra cứu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after="0" w:before="0" w:line="276" w:lineRule="auto"/>
              <w:jc w:val="left"/>
              <w:rPr>
                <w:rFonts w:ascii="Lora" w:cs="Lora" w:eastAsia="Lora" w:hAnsi="Lora"/>
              </w:rPr>
            </w:pPr>
            <w:r w:rsidDel="00000000" w:rsidR="00000000" w:rsidRPr="00000000">
              <w:rPr>
                <w:rFonts w:ascii="Andika" w:cs="Andika" w:eastAsia="Andika" w:hAnsi="Andika"/>
                <w:rtl w:val="0"/>
              </w:rPr>
              <w:t xml:space="preserve">Là người dùng, tôi muốn tìm kiếm thông tin về các hội nghị khoa học theo các tiêu chí cụ thể.</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0" w:before="0" w:line="276" w:lineRule="auto"/>
              <w:jc w:val="left"/>
              <w:rPr>
                <w:rFonts w:ascii="Lora" w:cs="Lora" w:eastAsia="Lora" w:hAnsi="Lora"/>
              </w:rPr>
            </w:pPr>
            <w:r w:rsidDel="00000000" w:rsidR="00000000" w:rsidRPr="00000000">
              <w:rPr>
                <w:rFonts w:ascii="Andika" w:cs="Andika" w:eastAsia="Andika" w:hAnsi="Andika"/>
                <w:rtl w:val="0"/>
              </w:rPr>
              <w:t xml:space="preserve">Lọc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before="0" w:line="276" w:lineRule="auto"/>
              <w:ind w:right="73.22834645669332" w:firstLine="222.75590551181068"/>
              <w:rPr>
                <w:rFonts w:ascii="Lora" w:cs="Lora" w:eastAsia="Lora" w:hAnsi="Lora"/>
              </w:rPr>
            </w:pPr>
            <w:r w:rsidDel="00000000" w:rsidR="00000000" w:rsidRPr="00000000">
              <w:rPr>
                <w:rFonts w:ascii="Lora" w:cs="Lora" w:eastAsia="Lora" w:hAnsi="Lora"/>
                <w:rtl w:val="0"/>
              </w:rPr>
              <w:t xml:space="preserve">Người dùng có thể lọc thông tin được hiển thị trên màn hình theo các tiêu chí như chủ đề, thời gian, địa điểm, hệ thống sẽ hiển thị danh sách các hội nghị tương ứng, được sắp xếp theo thứ tự thời gian gần nhất.</w:t>
            </w:r>
          </w:p>
        </w:tc>
      </w:tr>
    </w:tbl>
    <w:p w:rsidR="00000000" w:rsidDel="00000000" w:rsidP="00000000" w:rsidRDefault="00000000" w:rsidRPr="00000000" w14:paraId="00000088">
      <w:pPr>
        <w:spacing w:after="0" w:before="0" w:line="276" w:lineRule="auto"/>
        <w:jc w:val="left"/>
        <w:rPr>
          <w:rFonts w:ascii="Lora" w:cs="Lora" w:eastAsia="Lora" w:hAnsi="Lora"/>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100" w:before="100" w:line="276" w:lineRule="auto"/>
        <w:ind w:left="720" w:right="0" w:hanging="180"/>
        <w:jc w:val="both"/>
        <w:rPr>
          <w:rFonts w:ascii="Lora" w:cs="Lora" w:eastAsia="Lora" w:hAnsi="Lora"/>
          <w:b w:val="1"/>
          <w:i w:val="1"/>
          <w:smallCaps w:val="0"/>
          <w:strike w:val="0"/>
          <w:color w:val="000000"/>
          <w:sz w:val="26"/>
          <w:szCs w:val="26"/>
          <w:shd w:fill="auto" w:val="clear"/>
          <w:vertAlign w:val="baseline"/>
        </w:rPr>
      </w:pPr>
      <w:r w:rsidDel="00000000" w:rsidR="00000000" w:rsidRPr="00000000">
        <w:rPr>
          <w:rFonts w:ascii="Lora" w:cs="Lora" w:eastAsia="Lora" w:hAnsi="Lora"/>
          <w:b w:val="1"/>
          <w:i w:val="1"/>
          <w:smallCaps w:val="0"/>
          <w:strike w:val="0"/>
          <w:color w:val="000000"/>
          <w:sz w:val="26"/>
          <w:szCs w:val="26"/>
          <w:u w:val="none"/>
          <w:shd w:fill="auto" w:val="clear"/>
          <w:vertAlign w:val="baseline"/>
          <w:rtl w:val="0"/>
        </w:rPr>
        <w:t xml:space="preserve">Đặc tả yêu cầu phi chức năng</w:t>
      </w:r>
    </w:p>
    <w:p w:rsidR="00000000" w:rsidDel="00000000" w:rsidP="00000000" w:rsidRDefault="00000000" w:rsidRPr="00000000" w14:paraId="0000008A">
      <w:pPr>
        <w:ind w:firstLine="709"/>
        <w:rPr>
          <w:rFonts w:ascii="Lora" w:cs="Lora" w:eastAsia="Lora" w:hAnsi="Lora"/>
        </w:rPr>
      </w:pPr>
      <w:r w:rsidDel="00000000" w:rsidR="00000000" w:rsidRPr="00000000">
        <w:rPr>
          <w:rtl w:val="0"/>
        </w:rPr>
      </w:r>
    </w:p>
    <w:p w:rsidR="00000000" w:rsidDel="00000000" w:rsidP="00000000" w:rsidRDefault="00000000" w:rsidRPr="00000000" w14:paraId="0000008B">
      <w:pPr>
        <w:spacing w:after="0" w:before="0" w:line="276" w:lineRule="auto"/>
        <w:jc w:val="left"/>
        <w:rPr>
          <w:rFonts w:ascii="Lora" w:cs="Lora" w:eastAsia="Lora" w:hAnsi="Lora"/>
        </w:rPr>
      </w:pPr>
      <w:r w:rsidDel="00000000" w:rsidR="00000000" w:rsidRPr="00000000">
        <w:rPr>
          <w:rtl w:val="0"/>
        </w:rPr>
      </w:r>
    </w:p>
    <w:tbl>
      <w:tblPr>
        <w:tblStyle w:val="Table4"/>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920"/>
        <w:gridCol w:w="5580"/>
        <w:tblGridChange w:id="0">
          <w:tblGrid>
            <w:gridCol w:w="2640"/>
            <w:gridCol w:w="1920"/>
            <w:gridCol w:w="5580"/>
          </w:tblGrid>
        </w:tblGridChange>
      </w:tblGrid>
      <w:tr>
        <w:trPr>
          <w:cantSplit w:val="0"/>
          <w:trHeight w:val="585" w:hRule="atLeast"/>
          <w:tblHeader w:val="0"/>
        </w:trPr>
        <w:tc>
          <w:tcPr>
            <w:shd w:fill="3c78d8" w:val="clear"/>
            <w:tcMar>
              <w:top w:w="100.0" w:type="dxa"/>
              <w:left w:w="100.0" w:type="dxa"/>
              <w:bottom w:w="100.0" w:type="dxa"/>
              <w:right w:w="100.0" w:type="dxa"/>
            </w:tcMar>
            <w:vAlign w:val="center"/>
          </w:tcPr>
          <w:p w:rsidR="00000000" w:rsidDel="00000000" w:rsidP="00000000" w:rsidRDefault="00000000" w:rsidRPr="00000000" w14:paraId="0000008C">
            <w:pPr>
              <w:spacing w:after="0" w:before="0" w:line="240" w:lineRule="auto"/>
              <w:jc w:val="center"/>
              <w:rPr>
                <w:rFonts w:ascii="Lora" w:cs="Lora" w:eastAsia="Lora" w:hAnsi="Lora"/>
                <w:b w:val="1"/>
                <w:color w:val="ffffff"/>
              </w:rPr>
            </w:pPr>
            <w:r w:rsidDel="00000000" w:rsidR="00000000" w:rsidRPr="00000000">
              <w:rPr>
                <w:rFonts w:ascii="Lora" w:cs="Lora" w:eastAsia="Lora" w:hAnsi="Lora"/>
                <w:b w:val="1"/>
                <w:color w:val="ffffff"/>
                <w:rtl w:val="0"/>
              </w:rPr>
              <w:t xml:space="preserve">User Story</w:t>
            </w:r>
          </w:p>
        </w:tc>
        <w:tc>
          <w:tcPr>
            <w:shd w:fill="3c78d8" w:val="clear"/>
            <w:tcMar>
              <w:top w:w="100.0" w:type="dxa"/>
              <w:left w:w="100.0" w:type="dxa"/>
              <w:bottom w:w="100.0" w:type="dxa"/>
              <w:right w:w="100.0" w:type="dxa"/>
            </w:tcMar>
            <w:vAlign w:val="center"/>
          </w:tcPr>
          <w:p w:rsidR="00000000" w:rsidDel="00000000" w:rsidP="00000000" w:rsidRDefault="00000000" w:rsidRPr="00000000" w14:paraId="0000008D">
            <w:pPr>
              <w:spacing w:after="0" w:before="0" w:line="240" w:lineRule="auto"/>
              <w:jc w:val="center"/>
              <w:rPr>
                <w:rFonts w:ascii="Lora" w:cs="Lora" w:eastAsia="Lora" w:hAnsi="Lora"/>
                <w:b w:val="1"/>
                <w:color w:val="ffffff"/>
              </w:rPr>
            </w:pPr>
            <w:r w:rsidDel="00000000" w:rsidR="00000000" w:rsidRPr="00000000">
              <w:rPr>
                <w:rFonts w:ascii="Lora" w:cs="Lora" w:eastAsia="Lora" w:hAnsi="Lora"/>
                <w:b w:val="1"/>
                <w:color w:val="ffffff"/>
                <w:rtl w:val="0"/>
              </w:rPr>
              <w:t xml:space="preserve">Requirement</w:t>
            </w:r>
          </w:p>
        </w:tc>
        <w:tc>
          <w:tcPr>
            <w:shd w:fill="3c78d8" w:val="clear"/>
            <w:tcMar>
              <w:top w:w="100.0" w:type="dxa"/>
              <w:left w:w="100.0" w:type="dxa"/>
              <w:bottom w:w="100.0" w:type="dxa"/>
              <w:right w:w="100.0" w:type="dxa"/>
            </w:tcMar>
            <w:vAlign w:val="center"/>
          </w:tcPr>
          <w:p w:rsidR="00000000" w:rsidDel="00000000" w:rsidP="00000000" w:rsidRDefault="00000000" w:rsidRPr="00000000" w14:paraId="0000008E">
            <w:pPr>
              <w:spacing w:after="0" w:before="0" w:line="240" w:lineRule="auto"/>
              <w:jc w:val="center"/>
              <w:rPr>
                <w:rFonts w:ascii="Lora" w:cs="Lora" w:eastAsia="Lora" w:hAnsi="Lora"/>
                <w:b w:val="1"/>
                <w:color w:val="ffffff"/>
              </w:rPr>
            </w:pPr>
            <w:r w:rsidDel="00000000" w:rsidR="00000000" w:rsidRPr="00000000">
              <w:rPr>
                <w:rFonts w:ascii="Lora" w:cs="Lora" w:eastAsia="Lora" w:hAnsi="Lora"/>
                <w:b w:val="1"/>
                <w:color w:val="ffffff"/>
                <w:rtl w:val="0"/>
              </w:rPr>
              <w:t xml:space="preserve">Detail</w:t>
            </w:r>
          </w:p>
        </w:tc>
      </w:tr>
      <w:tr>
        <w:trPr>
          <w:cantSplit w:val="0"/>
          <w:trHeight w:val="30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276" w:lineRule="auto"/>
              <w:ind w:left="141.73228346456688" w:firstLine="0"/>
              <w:jc w:val="left"/>
              <w:rPr>
                <w:rFonts w:ascii="Lora" w:cs="Lora" w:eastAsia="Lora" w:hAnsi="Lora"/>
              </w:rPr>
            </w:pPr>
            <w:r w:rsidDel="00000000" w:rsidR="00000000" w:rsidRPr="00000000">
              <w:rPr>
                <w:rFonts w:ascii="Lora" w:cs="Lora" w:eastAsia="Lora" w:hAnsi="Lora"/>
                <w:rtl w:val="0"/>
              </w:rPr>
              <w:t xml:space="preserve">Là người dùng, tôi muốn chắc chắn các đường liên kết là an toàn và tuân thủ quy định chính sách thu thập dữ liệu </w:t>
            </w:r>
          </w:p>
          <w:p w:rsidR="00000000" w:rsidDel="00000000" w:rsidP="00000000" w:rsidRDefault="00000000" w:rsidRPr="00000000" w14:paraId="00000090">
            <w:pPr>
              <w:spacing w:after="0" w:before="0" w:line="276" w:lineRule="auto"/>
              <w:ind w:left="141.73228346456688" w:firstLine="0"/>
              <w:jc w:val="left"/>
              <w:rPr>
                <w:rFonts w:ascii="Lora" w:cs="Lora" w:eastAsia="Lora" w:hAnsi="Lor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before="0" w:line="276" w:lineRule="auto"/>
              <w:jc w:val="left"/>
              <w:rPr>
                <w:rFonts w:ascii="Lora" w:cs="Lora" w:eastAsia="Lora" w:hAnsi="Lora"/>
              </w:rPr>
            </w:pPr>
            <w:r w:rsidDel="00000000" w:rsidR="00000000" w:rsidRPr="00000000">
              <w:rPr>
                <w:rFonts w:ascii="Lora" w:cs="Lora" w:eastAsia="Lora" w:hAnsi="Lora"/>
                <w:rtl w:val="0"/>
              </w:rPr>
              <w:t xml:space="preserve">Tuân thủ quy định của các website dùng để lấy dữ liệu và an toàn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before="0" w:line="276" w:lineRule="auto"/>
              <w:ind w:left="141.7322834645671" w:right="267.6377952755911" w:firstLine="283.46456692913335"/>
              <w:rPr>
                <w:rFonts w:ascii="Lora" w:cs="Lora" w:eastAsia="Lora" w:hAnsi="Lora"/>
              </w:rPr>
            </w:pPr>
            <w:r w:rsidDel="00000000" w:rsidR="00000000" w:rsidRPr="00000000">
              <w:rPr>
                <w:rFonts w:ascii="Lora" w:cs="Lora" w:eastAsia="Lora" w:hAnsi="Lora"/>
                <w:rtl w:val="0"/>
              </w:rPr>
              <w:t xml:space="preserve">Hiện đường dẫn chính sách của website , khi nhấn vào sẽ liên kết đến trang hiển thị chính sách và cam kết an toàn của website</w:t>
            </w:r>
          </w:p>
        </w:tc>
      </w:tr>
    </w:tbl>
    <w:p w:rsidR="00000000" w:rsidDel="00000000" w:rsidP="00000000" w:rsidRDefault="00000000" w:rsidRPr="00000000" w14:paraId="00000093">
      <w:pPr>
        <w:spacing w:after="0" w:before="0" w:line="276" w:lineRule="auto"/>
        <w:jc w:val="left"/>
        <w:rPr>
          <w:rFonts w:ascii="Lora" w:cs="Lora" w:eastAsia="Lora" w:hAnsi="Lora"/>
        </w:rPr>
      </w:pPr>
      <w:r w:rsidDel="00000000" w:rsidR="00000000" w:rsidRPr="00000000">
        <w:rPr>
          <w:rtl w:val="0"/>
        </w:rPr>
      </w:r>
    </w:p>
    <w:p w:rsidR="00000000" w:rsidDel="00000000" w:rsidP="00000000" w:rsidRDefault="00000000" w:rsidRPr="00000000" w14:paraId="00000094">
      <w:pPr>
        <w:pStyle w:val="Heading1"/>
        <w:rPr>
          <w:rFonts w:ascii="Lora" w:cs="Lora" w:eastAsia="Lora" w:hAnsi="Lora"/>
          <w:sz w:val="144"/>
          <w:szCs w:val="144"/>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numPr>
          <w:ilvl w:val="0"/>
          <w:numId w:val="3"/>
        </w:numPr>
        <w:ind w:left="0" w:firstLine="0"/>
        <w:rPr>
          <w:rFonts w:ascii="Lora" w:cs="Lora" w:eastAsia="Lora" w:hAnsi="Lora"/>
        </w:rPr>
      </w:pPr>
      <w:bookmarkStart w:colFirst="0" w:colLast="0" w:name="_tyjcwt" w:id="5"/>
      <w:bookmarkEnd w:id="5"/>
      <w:r w:rsidDel="00000000" w:rsidR="00000000" w:rsidRPr="00000000">
        <w:rPr>
          <w:rFonts w:ascii="Lora" w:cs="Lora" w:eastAsia="Lora" w:hAnsi="Lora"/>
          <w:rtl w:val="0"/>
        </w:rPr>
        <w:t xml:space="preserve">Đặc tả yêu cầu</w:t>
      </w:r>
    </w:p>
    <w:p w:rsidR="00000000" w:rsidDel="00000000" w:rsidP="00000000" w:rsidRDefault="00000000" w:rsidRPr="00000000" w14:paraId="00000096">
      <w:pPr>
        <w:pStyle w:val="Heading4"/>
        <w:numPr>
          <w:ilvl w:val="1"/>
          <w:numId w:val="3"/>
        </w:numPr>
        <w:ind w:left="0" w:firstLine="0"/>
        <w:rPr>
          <w:rFonts w:ascii="Lora" w:cs="Lora" w:eastAsia="Lora" w:hAnsi="Lora"/>
          <w:color w:val="000000"/>
          <w:sz w:val="28"/>
          <w:szCs w:val="28"/>
        </w:rPr>
      </w:pPr>
      <w:r w:rsidDel="00000000" w:rsidR="00000000" w:rsidRPr="00000000">
        <w:rPr>
          <w:rFonts w:ascii="Lora" w:cs="Lora" w:eastAsia="Lora" w:hAnsi="Lora"/>
          <w:color w:val="000000"/>
          <w:sz w:val="28"/>
          <w:szCs w:val="28"/>
          <w:rtl w:val="0"/>
        </w:rPr>
        <w:t xml:space="preserve">Sơ đồ Use Case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709"/>
        <w:jc w:val="both"/>
        <w:rPr>
          <w:rFonts w:ascii="Lora" w:cs="Lora" w:eastAsia="Lora" w:hAnsi="Lora"/>
          <w:i w:val="1"/>
          <w:smallCaps w:val="0"/>
          <w:strike w:val="0"/>
          <w:color w:val="7030a0"/>
          <w:sz w:val="24"/>
          <w:szCs w:val="24"/>
          <w:u w:val="none"/>
          <w:shd w:fill="auto" w:val="clear"/>
          <w:vertAlign w:val="baseline"/>
        </w:rPr>
      </w:pPr>
      <w:r w:rsidDel="00000000" w:rsidR="00000000" w:rsidRPr="00000000">
        <w:rPr>
          <w:rFonts w:ascii="Lora" w:cs="Lora" w:eastAsia="Lora" w:hAnsi="Lora"/>
          <w:i w:val="1"/>
          <w:smallCaps w:val="0"/>
          <w:strike w:val="0"/>
          <w:color w:val="7030a0"/>
          <w:sz w:val="24"/>
          <w:szCs w:val="24"/>
          <w:u w:val="none"/>
          <w:shd w:fill="auto" w:val="clear"/>
          <w:vertAlign w:val="baseline"/>
          <w:rtl w:val="0"/>
        </w:rPr>
        <w:t xml:space="preserve">Sơ đồ Use Case của hệ thống (sinh viên có thể vẽ bằng các phần mềm: StarUML, Visio, Rational Rose,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709"/>
        <w:jc w:val="both"/>
        <w:rPr>
          <w:rFonts w:ascii="Lora" w:cs="Lora" w:eastAsia="Lora" w:hAnsi="Lora"/>
          <w:i w:val="1"/>
          <w:color w:val="7030a0"/>
        </w:rPr>
      </w:pPr>
      <w:r w:rsidDel="00000000" w:rsidR="00000000" w:rsidRPr="00000000">
        <w:rPr>
          <w:rFonts w:ascii="Lora" w:cs="Lora" w:eastAsia="Lora" w:hAnsi="Lora"/>
          <w:i w:val="1"/>
          <w:color w:val="7030a0"/>
        </w:rPr>
        <w:drawing>
          <wp:inline distB="114300" distT="114300" distL="114300" distR="114300">
            <wp:extent cx="6400800" cy="38735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4008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4"/>
        <w:rPr>
          <w:rFonts w:ascii="Lora" w:cs="Lora" w:eastAsia="Lora" w:hAnsi="Lora"/>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4"/>
        <w:numPr>
          <w:ilvl w:val="1"/>
          <w:numId w:val="3"/>
        </w:numPr>
        <w:ind w:left="0" w:firstLine="0"/>
        <w:rPr>
          <w:rFonts w:ascii="Lora" w:cs="Lora" w:eastAsia="Lora" w:hAnsi="Lora"/>
          <w:color w:val="000000"/>
          <w:sz w:val="28"/>
          <w:szCs w:val="28"/>
        </w:rPr>
      </w:pPr>
      <w:r w:rsidDel="00000000" w:rsidR="00000000" w:rsidRPr="00000000">
        <w:rPr>
          <w:rFonts w:ascii="Lora" w:cs="Lora" w:eastAsia="Lora" w:hAnsi="Lora"/>
          <w:color w:val="000000"/>
          <w:sz w:val="28"/>
          <w:szCs w:val="28"/>
          <w:rtl w:val="0"/>
        </w:rPr>
        <w:t xml:space="preserve">Đặc tả Use Case</w:t>
      </w:r>
    </w:p>
    <w:p w:rsidR="00000000" w:rsidDel="00000000" w:rsidP="00000000" w:rsidRDefault="00000000" w:rsidRPr="00000000" w14:paraId="0000009B">
      <w:pPr>
        <w:rPr>
          <w:rFonts w:ascii="Lora" w:cs="Lora" w:eastAsia="Lora" w:hAnsi="Lora"/>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100" w:before="100" w:line="276" w:lineRule="auto"/>
        <w:ind w:left="720" w:right="0" w:hanging="180"/>
        <w:jc w:val="both"/>
        <w:rPr>
          <w:rFonts w:ascii="Lora" w:cs="Lora" w:eastAsia="Lora" w:hAnsi="Lora"/>
          <w:b w:val="1"/>
          <w:i w:val="1"/>
          <w:smallCaps w:val="0"/>
          <w:strike w:val="0"/>
          <w:color w:val="000000"/>
          <w:sz w:val="26"/>
          <w:szCs w:val="26"/>
          <w:shd w:fill="auto" w:val="clear"/>
          <w:vertAlign w:val="baseline"/>
        </w:rPr>
      </w:pPr>
      <w:r w:rsidDel="00000000" w:rsidR="00000000" w:rsidRPr="00000000">
        <w:rPr>
          <w:rFonts w:ascii="Lora" w:cs="Lora" w:eastAsia="Lora" w:hAnsi="Lora"/>
          <w:b w:val="1"/>
          <w:i w:val="1"/>
          <w:smallCaps w:val="0"/>
          <w:strike w:val="0"/>
          <w:color w:val="000000"/>
          <w:sz w:val="26"/>
          <w:szCs w:val="26"/>
          <w:u w:val="none"/>
          <w:shd w:fill="auto" w:val="clear"/>
          <w:vertAlign w:val="baseline"/>
          <w:rtl w:val="0"/>
        </w:rPr>
        <w:t xml:space="preserve">Đặc tả Use Case 1</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right="0"/>
        <w:jc w:val="both"/>
        <w:rPr>
          <w:rFonts w:ascii="Lora" w:cs="Lora" w:eastAsia="Lora" w:hAnsi="Lora"/>
          <w:b w:val="1"/>
          <w:i w:val="1"/>
          <w:sz w:val="26"/>
          <w:szCs w:val="26"/>
        </w:rPr>
      </w:pPr>
      <w:r w:rsidDel="00000000" w:rsidR="00000000" w:rsidRPr="00000000">
        <w:rPr>
          <w:rtl w:val="0"/>
        </w:rPr>
      </w:r>
    </w:p>
    <w:tbl>
      <w:tblPr>
        <w:tblStyle w:val="Table5"/>
        <w:tblW w:w="9090.0" w:type="dxa"/>
        <w:jc w:val="left"/>
        <w:tblInd w:w="35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460"/>
        <w:gridCol w:w="6630"/>
        <w:tblGridChange w:id="0">
          <w:tblGrid>
            <w:gridCol w:w="2460"/>
            <w:gridCol w:w="6630"/>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09E">
            <w:pPr>
              <w:jc w:val="center"/>
              <w:rPr>
                <w:rFonts w:ascii="Lora" w:cs="Lora" w:eastAsia="Lora" w:hAnsi="Lora"/>
                <w:b w:val="1"/>
                <w:i w:val="1"/>
                <w:color w:val="ffffff"/>
              </w:rPr>
            </w:pPr>
            <w:r w:rsidDel="00000000" w:rsidR="00000000" w:rsidRPr="00000000">
              <w:rPr>
                <w:rFonts w:ascii="Lora" w:cs="Lora" w:eastAsia="Lora" w:hAnsi="Lora"/>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09F">
            <w:pPr>
              <w:jc w:val="center"/>
              <w:rPr>
                <w:rFonts w:ascii="Lora" w:cs="Lora" w:eastAsia="Lora" w:hAnsi="Lora"/>
                <w:b w:val="1"/>
                <w:color w:val="ffffff"/>
              </w:rPr>
            </w:pPr>
            <w:r w:rsidDel="00000000" w:rsidR="00000000" w:rsidRPr="00000000">
              <w:rPr>
                <w:rFonts w:ascii="Lora" w:cs="Lora" w:eastAsia="Lora" w:hAnsi="Lora"/>
                <w:b w:val="1"/>
                <w:color w:val="ffffff"/>
                <w:rtl w:val="0"/>
              </w:rPr>
              <w:t xml:space="preserve">U001</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A0">
            <w:pPr>
              <w:jc w:val="center"/>
              <w:rPr>
                <w:rFonts w:ascii="Lora" w:cs="Lora" w:eastAsia="Lora" w:hAnsi="Lora"/>
                <w:i w:val="1"/>
                <w:color w:val="0000ff"/>
              </w:rPr>
            </w:pPr>
            <w:r w:rsidDel="00000000" w:rsidR="00000000" w:rsidRPr="00000000">
              <w:rPr>
                <w:rFonts w:ascii="Lora" w:cs="Lora" w:eastAsia="Lora" w:hAnsi="Lora"/>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A1">
            <w:pPr>
              <w:ind w:right="295.51181102362307"/>
              <w:rPr>
                <w:rFonts w:ascii="Lora" w:cs="Lora" w:eastAsia="Lora" w:hAnsi="Lora"/>
                <w:color w:val="0000ff"/>
              </w:rPr>
            </w:pPr>
            <w:r w:rsidDel="00000000" w:rsidR="00000000" w:rsidRPr="00000000">
              <w:rPr>
                <w:rFonts w:ascii="Andika" w:cs="Andika" w:eastAsia="Andika" w:hAnsi="Andika"/>
                <w:color w:val="0000ff"/>
                <w:rtl w:val="0"/>
              </w:rPr>
              <w:t xml:space="preserve">Xem danh sách các hội nghị</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A2">
            <w:pPr>
              <w:jc w:val="center"/>
              <w:rPr>
                <w:rFonts w:ascii="Lora" w:cs="Lora" w:eastAsia="Lora" w:hAnsi="Lora"/>
                <w:i w:val="1"/>
              </w:rPr>
            </w:pPr>
            <w:r w:rsidDel="00000000" w:rsidR="00000000" w:rsidRPr="00000000">
              <w:rPr>
                <w:rFonts w:ascii="Andika" w:cs="Andika" w:eastAsia="Andika" w:hAnsi="Andika"/>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A3">
            <w:pPr>
              <w:spacing w:line="240" w:lineRule="auto"/>
              <w:ind w:right="295.51181102362307"/>
              <w:rPr>
                <w:rFonts w:ascii="Lora" w:cs="Lora" w:eastAsia="Lora" w:hAnsi="Lora"/>
              </w:rPr>
            </w:pPr>
            <w:r w:rsidDel="00000000" w:rsidR="00000000" w:rsidRPr="00000000">
              <w:rPr>
                <w:rFonts w:ascii="Lora" w:cs="Lora" w:eastAsia="Lora" w:hAnsi="Lora"/>
                <w:rtl w:val="0"/>
              </w:rPr>
              <w:t xml:space="preserve">Là người dùng, tôi muốn các thông tin cơ bản như là ngày tháng diễn ra hội nghị, nội dung lĩnh vực mà hội nghị đó đề cập đến. </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A4">
            <w:pPr>
              <w:jc w:val="center"/>
              <w:rPr>
                <w:rFonts w:ascii="Lora" w:cs="Lora" w:eastAsia="Lora" w:hAnsi="Lora"/>
                <w:i w:val="1"/>
              </w:rPr>
            </w:pPr>
            <w:r w:rsidDel="00000000" w:rsidR="00000000" w:rsidRPr="00000000">
              <w:rPr>
                <w:rFonts w:ascii="Lora" w:cs="Lora" w:eastAsia="Lora" w:hAnsi="Lora"/>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A5">
            <w:pPr>
              <w:spacing w:line="240" w:lineRule="auto"/>
              <w:ind w:right="295.51181102362307"/>
              <w:rPr>
                <w:rFonts w:ascii="Lora" w:cs="Lora" w:eastAsia="Lora" w:hAnsi="Lora"/>
              </w:rPr>
            </w:pPr>
            <w:r w:rsidDel="00000000" w:rsidR="00000000" w:rsidRPr="00000000">
              <w:rPr>
                <w:rFonts w:ascii="Lora" w:cs="Lora" w:eastAsia="Lora" w:hAnsi="Lora"/>
                <w:rtl w:val="0"/>
              </w:rPr>
              <w:t xml:space="preserve">Người dùng: Có thể là nhà nghiên cứu, người tổ chức hội nghị, hoặc cá nhân quan tâm đến thông tin hội nghị ở một hoặc nhiều lĩnh vực</w:t>
            </w:r>
          </w:p>
        </w:tc>
      </w:tr>
      <w:tr>
        <w:trPr>
          <w:cantSplit w:val="0"/>
          <w:trHeight w:val="554.4000000000001"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A6">
            <w:pPr>
              <w:jc w:val="center"/>
              <w:rPr>
                <w:rFonts w:ascii="Lora" w:cs="Lora" w:eastAsia="Lora" w:hAnsi="Lora"/>
                <w:i w:val="1"/>
              </w:rPr>
            </w:pPr>
            <w:r w:rsidDel="00000000" w:rsidR="00000000" w:rsidRPr="00000000">
              <w:rPr>
                <w:rFonts w:ascii="Lora" w:cs="Lora" w:eastAsia="Lora" w:hAnsi="Lora"/>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A7">
            <w:pPr>
              <w:spacing w:after="0" w:before="0" w:line="240" w:lineRule="auto"/>
              <w:ind w:left="0" w:right="295.51181102362307" w:firstLine="0"/>
              <w:rPr>
                <w:rFonts w:ascii="Lora" w:cs="Lora" w:eastAsia="Lora" w:hAnsi="Lora"/>
              </w:rPr>
            </w:pPr>
            <w:r w:rsidDel="00000000" w:rsidR="00000000" w:rsidRPr="00000000">
              <w:rPr>
                <w:rFonts w:ascii="Lora" w:cs="Lora" w:eastAsia="Lora" w:hAnsi="Lora"/>
                <w:rtl w:val="0"/>
              </w:rPr>
              <w:t xml:space="preserve">Người dùng trang chủ của website và ít nhất phải chọn 1 nhãn dữ liệu ( mặc định của trang web là chọn tất cả)</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A8">
            <w:pPr>
              <w:jc w:val="center"/>
              <w:rPr>
                <w:rFonts w:ascii="Lora" w:cs="Lora" w:eastAsia="Lora" w:hAnsi="Lora"/>
                <w:i w:val="1"/>
              </w:rPr>
            </w:pPr>
            <w:r w:rsidDel="00000000" w:rsidR="00000000" w:rsidRPr="00000000">
              <w:rPr>
                <w:rFonts w:ascii="Andika" w:cs="Andika" w:eastAsia="Andika" w:hAnsi="Andika"/>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A9">
            <w:pPr>
              <w:numPr>
                <w:ilvl w:val="0"/>
                <w:numId w:val="22"/>
              </w:numPr>
              <w:spacing w:after="0" w:before="0" w:line="240" w:lineRule="auto"/>
              <w:ind w:left="141.7322834645671" w:right="295.51181102362307" w:firstLine="135"/>
              <w:rPr>
                <w:rFonts w:ascii="Lora" w:cs="Lora" w:eastAsia="Lora" w:hAnsi="Lora"/>
              </w:rPr>
            </w:pPr>
            <w:r w:rsidDel="00000000" w:rsidR="00000000" w:rsidRPr="00000000">
              <w:rPr>
                <w:rFonts w:ascii="Lora" w:cs="Lora" w:eastAsia="Lora" w:hAnsi="Lora"/>
                <w:rtl w:val="0"/>
              </w:rPr>
              <w:t xml:space="preserve">Người dùng nhận được danh thông tin cơ bản về hội nghị, bao gồm thời gian diễn ra, nội dung chính mà hội nghị đề cập và đường dẫn đến trang web của hội nghị.</w:t>
            </w:r>
          </w:p>
          <w:p w:rsidR="00000000" w:rsidDel="00000000" w:rsidP="00000000" w:rsidRDefault="00000000" w:rsidRPr="00000000" w14:paraId="000000AA">
            <w:pPr>
              <w:spacing w:after="0" w:before="0" w:line="240" w:lineRule="auto"/>
              <w:ind w:left="141.7322834645671" w:right="295.51181102362307" w:firstLine="135"/>
              <w:rPr>
                <w:rFonts w:ascii="Lora" w:cs="Lora" w:eastAsia="Lora" w:hAnsi="Lora"/>
              </w:rPr>
            </w:pPr>
            <w:r w:rsidDel="00000000" w:rsidR="00000000" w:rsidRPr="00000000">
              <w:rPr>
                <w:rtl w:val="0"/>
              </w:rPr>
            </w:r>
          </w:p>
          <w:p w:rsidR="00000000" w:rsidDel="00000000" w:rsidP="00000000" w:rsidRDefault="00000000" w:rsidRPr="00000000" w14:paraId="000000AB">
            <w:pPr>
              <w:numPr>
                <w:ilvl w:val="0"/>
                <w:numId w:val="18"/>
              </w:numPr>
              <w:spacing w:after="0" w:before="0" w:line="240" w:lineRule="auto"/>
              <w:ind w:left="141.7322834645671" w:right="295.51181102362307" w:firstLine="135"/>
              <w:rPr>
                <w:rFonts w:ascii="Lora" w:cs="Lora" w:eastAsia="Lora" w:hAnsi="Lora"/>
              </w:rPr>
            </w:pPr>
            <w:r w:rsidDel="00000000" w:rsidR="00000000" w:rsidRPr="00000000">
              <w:rPr>
                <w:rFonts w:ascii="Lora" w:cs="Lora" w:eastAsia="Lora" w:hAnsi="Lora"/>
                <w:rtl w:val="0"/>
              </w:rPr>
              <w:t xml:space="preserve">Các hội nghị được sắp xếp theo thời gian diễn ra gần nhất đến thời gian diễn ra trong tương lai.</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AC">
            <w:pPr>
              <w:jc w:val="center"/>
              <w:rPr>
                <w:rFonts w:ascii="Lora" w:cs="Lora" w:eastAsia="Lora" w:hAnsi="Lora"/>
                <w:i w:val="1"/>
              </w:rPr>
            </w:pPr>
            <w:r w:rsidDel="00000000" w:rsidR="00000000" w:rsidRPr="00000000">
              <w:rPr>
                <w:rFonts w:ascii="Andika" w:cs="Andika" w:eastAsia="Andika" w:hAnsi="Andika"/>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AD">
            <w:pPr>
              <w:numPr>
                <w:ilvl w:val="0"/>
                <w:numId w:val="27"/>
              </w:numPr>
              <w:spacing w:after="0" w:before="0" w:line="240" w:lineRule="auto"/>
              <w:ind w:left="720" w:right="295.51181102362307" w:hanging="360"/>
              <w:rPr>
                <w:rFonts w:ascii="Lora" w:cs="Lora" w:eastAsia="Lora" w:hAnsi="Lora"/>
              </w:rPr>
            </w:pPr>
            <w:r w:rsidDel="00000000" w:rsidR="00000000" w:rsidRPr="00000000">
              <w:rPr>
                <w:rFonts w:ascii="Lora" w:cs="Lora" w:eastAsia="Lora" w:hAnsi="Lora"/>
                <w:rtl w:val="0"/>
              </w:rPr>
              <w:t xml:space="preserve">Người dùng truy cập lần đầu vào website</w:t>
            </w:r>
          </w:p>
          <w:p w:rsidR="00000000" w:rsidDel="00000000" w:rsidP="00000000" w:rsidRDefault="00000000" w:rsidRPr="00000000" w14:paraId="000000AE">
            <w:pPr>
              <w:numPr>
                <w:ilvl w:val="0"/>
                <w:numId w:val="27"/>
              </w:numPr>
              <w:spacing w:after="0" w:before="0" w:line="240" w:lineRule="auto"/>
              <w:ind w:left="720" w:right="295.51181102362307" w:hanging="360"/>
              <w:rPr>
                <w:rFonts w:ascii="Lora" w:cs="Lora" w:eastAsia="Lora" w:hAnsi="Lora"/>
              </w:rPr>
            </w:pPr>
            <w:r w:rsidDel="00000000" w:rsidR="00000000" w:rsidRPr="00000000">
              <w:rPr>
                <w:rFonts w:ascii="Lora" w:cs="Lora" w:eastAsia="Lora" w:hAnsi="Lora"/>
                <w:rtl w:val="0"/>
              </w:rPr>
              <w:t xml:space="preserve">Mặc định hệ thống hiển thị thông tin chi tiết của hội nghị, bao gồm:</w:t>
            </w:r>
          </w:p>
          <w:p w:rsidR="00000000" w:rsidDel="00000000" w:rsidP="00000000" w:rsidRDefault="00000000" w:rsidRPr="00000000" w14:paraId="000000AF">
            <w:pPr>
              <w:numPr>
                <w:ilvl w:val="0"/>
                <w:numId w:val="16"/>
              </w:numPr>
              <w:spacing w:after="0" w:before="0" w:line="240" w:lineRule="auto"/>
              <w:ind w:left="720" w:right="295.51181102362307" w:hanging="360"/>
              <w:rPr>
                <w:rFonts w:ascii="Lora" w:cs="Lora" w:eastAsia="Lora" w:hAnsi="Lora"/>
              </w:rPr>
            </w:pPr>
            <w:r w:rsidDel="00000000" w:rsidR="00000000" w:rsidRPr="00000000">
              <w:rPr>
                <w:rFonts w:ascii="Andika" w:cs="Andika" w:eastAsia="Andika" w:hAnsi="Andika"/>
                <w:rtl w:val="0"/>
              </w:rPr>
              <w:t xml:space="preserve">Tên hội nghị.</w:t>
            </w:r>
          </w:p>
          <w:p w:rsidR="00000000" w:rsidDel="00000000" w:rsidP="00000000" w:rsidRDefault="00000000" w:rsidRPr="00000000" w14:paraId="000000B0">
            <w:pPr>
              <w:numPr>
                <w:ilvl w:val="0"/>
                <w:numId w:val="16"/>
              </w:numPr>
              <w:spacing w:after="0" w:before="0" w:line="240" w:lineRule="auto"/>
              <w:ind w:left="720" w:right="295.51181102362307" w:hanging="360"/>
              <w:rPr>
                <w:rFonts w:ascii="Lora" w:cs="Lora" w:eastAsia="Lora" w:hAnsi="Lora"/>
              </w:rPr>
            </w:pPr>
            <w:r w:rsidDel="00000000" w:rsidR="00000000" w:rsidRPr="00000000">
              <w:rPr>
                <w:rFonts w:ascii="Andika" w:cs="Andika" w:eastAsia="Andika" w:hAnsi="Andika"/>
                <w:rtl w:val="0"/>
              </w:rPr>
              <w:t xml:space="preserve">Ngày tháng diễn ra.</w:t>
            </w:r>
          </w:p>
          <w:p w:rsidR="00000000" w:rsidDel="00000000" w:rsidP="00000000" w:rsidRDefault="00000000" w:rsidRPr="00000000" w14:paraId="000000B1">
            <w:pPr>
              <w:numPr>
                <w:ilvl w:val="0"/>
                <w:numId w:val="16"/>
              </w:numPr>
              <w:spacing w:after="0" w:before="0" w:line="240" w:lineRule="auto"/>
              <w:ind w:left="720" w:right="295.51181102362307" w:hanging="360"/>
              <w:rPr>
                <w:rFonts w:ascii="Lora" w:cs="Lora" w:eastAsia="Lora" w:hAnsi="Lora"/>
              </w:rPr>
            </w:pPr>
            <w:r w:rsidDel="00000000" w:rsidR="00000000" w:rsidRPr="00000000">
              <w:rPr>
                <w:rFonts w:ascii="Andika" w:cs="Andika" w:eastAsia="Andika" w:hAnsi="Andika"/>
                <w:rtl w:val="0"/>
              </w:rPr>
              <w:t xml:space="preserve">Nơi diễn ra hội nghị</w:t>
            </w:r>
          </w:p>
          <w:p w:rsidR="00000000" w:rsidDel="00000000" w:rsidP="00000000" w:rsidRDefault="00000000" w:rsidRPr="00000000" w14:paraId="000000B2">
            <w:pPr>
              <w:numPr>
                <w:ilvl w:val="0"/>
                <w:numId w:val="16"/>
              </w:numPr>
              <w:spacing w:after="0" w:before="0" w:line="240" w:lineRule="auto"/>
              <w:ind w:left="720" w:right="295.51181102362307" w:hanging="360"/>
              <w:rPr>
                <w:rFonts w:ascii="Lora" w:cs="Lora" w:eastAsia="Lora" w:hAnsi="Lora"/>
              </w:rPr>
            </w:pPr>
            <w:r w:rsidDel="00000000" w:rsidR="00000000" w:rsidRPr="00000000">
              <w:rPr>
                <w:rFonts w:ascii="Lora" w:cs="Lora" w:eastAsia="Lora" w:hAnsi="Lora"/>
                <w:rtl w:val="0"/>
              </w:rPr>
              <w:t xml:space="preserve">Lĩnh vực hội nghị</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B3">
            <w:pPr>
              <w:jc w:val="center"/>
              <w:rPr>
                <w:rFonts w:ascii="Lora" w:cs="Lora" w:eastAsia="Lora" w:hAnsi="Lora"/>
                <w:i w:val="1"/>
              </w:rPr>
            </w:pPr>
            <w:r w:rsidDel="00000000" w:rsidR="00000000" w:rsidRPr="00000000">
              <w:rPr>
                <w:rFonts w:ascii="Andika" w:cs="Andika" w:eastAsia="Andika" w:hAnsi="Andika"/>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B4">
            <w:pPr>
              <w:ind w:left="720" w:right="295.51181102362307" w:firstLine="0"/>
              <w:rPr>
                <w:rFonts w:ascii="Lora" w:cs="Lora" w:eastAsia="Lora" w:hAnsi="Lora"/>
              </w:rPr>
            </w:pPr>
            <w:r w:rsidDel="00000000" w:rsidR="00000000" w:rsidRPr="00000000">
              <w:rPr>
                <w:rFonts w:ascii="Lora" w:cs="Lora" w:eastAsia="Lora" w:hAnsi="Lora"/>
                <w:rtl w:val="0"/>
              </w:rPr>
              <w:t xml:space="preserve">2.1 Một số thông tin của hội nghị bị mất (thời gian diễn ra, …) trong quá trình thu thập được thay thế bằng “not update”.</w:t>
            </w:r>
            <w:r w:rsidDel="00000000" w:rsidR="00000000" w:rsidRPr="00000000">
              <w:rPr>
                <w:rtl w:val="0"/>
              </w:rPr>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B5">
            <w:pPr>
              <w:jc w:val="center"/>
              <w:rPr>
                <w:rFonts w:ascii="Lora" w:cs="Lora" w:eastAsia="Lora" w:hAnsi="Lora"/>
                <w:i w:val="1"/>
              </w:rPr>
            </w:pPr>
            <w:r w:rsidDel="00000000" w:rsidR="00000000" w:rsidRPr="00000000">
              <w:rPr>
                <w:rFonts w:ascii="Lora" w:cs="Lora" w:eastAsia="Lora" w:hAnsi="Lora"/>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B6">
            <w:pPr>
              <w:numPr>
                <w:ilvl w:val="0"/>
                <w:numId w:val="13"/>
              </w:numPr>
              <w:spacing w:after="0" w:afterAutospacing="0" w:line="240" w:lineRule="auto"/>
              <w:ind w:left="720" w:hanging="360"/>
              <w:rPr>
                <w:rFonts w:ascii="Lora" w:cs="Lora" w:eastAsia="Lora" w:hAnsi="Lora"/>
              </w:rPr>
            </w:pPr>
            <w:r w:rsidDel="00000000" w:rsidR="00000000" w:rsidRPr="00000000">
              <w:rPr>
                <w:rFonts w:ascii="Andika" w:cs="Andika" w:eastAsia="Andika" w:hAnsi="Andika"/>
                <w:rtl w:val="0"/>
              </w:rPr>
              <w:t xml:space="preserve">Chính Xác và Luôn Cập Nhật: Thông tin về hội nghị phải chính xác và cập nhật ở thời gian thực.</w:t>
            </w:r>
          </w:p>
          <w:p w:rsidR="00000000" w:rsidDel="00000000" w:rsidP="00000000" w:rsidRDefault="00000000" w:rsidRPr="00000000" w14:paraId="000000B7">
            <w:pPr>
              <w:numPr>
                <w:ilvl w:val="0"/>
                <w:numId w:val="13"/>
              </w:numPr>
              <w:spacing w:after="0" w:afterAutospacing="0" w:before="0" w:beforeAutospacing="0" w:line="240" w:lineRule="auto"/>
              <w:ind w:left="720" w:hanging="360"/>
              <w:rPr>
                <w:rFonts w:ascii="Lora" w:cs="Lora" w:eastAsia="Lora" w:hAnsi="Lora"/>
              </w:rPr>
            </w:pPr>
            <w:r w:rsidDel="00000000" w:rsidR="00000000" w:rsidRPr="00000000">
              <w:rPr>
                <w:rFonts w:ascii="Lora" w:cs="Lora" w:eastAsia="Lora" w:hAnsi="Lora"/>
                <w:rtl w:val="0"/>
              </w:rPr>
              <w:t xml:space="preserve">Hiệu Suất: Thông tin chi tiết của hội nghị cần được tải nhanh chóng.</w:t>
            </w:r>
          </w:p>
          <w:p w:rsidR="00000000" w:rsidDel="00000000" w:rsidP="00000000" w:rsidRDefault="00000000" w:rsidRPr="00000000" w14:paraId="000000B8">
            <w:pPr>
              <w:numPr>
                <w:ilvl w:val="0"/>
                <w:numId w:val="13"/>
              </w:numPr>
              <w:spacing w:after="0" w:afterAutospacing="0" w:before="0" w:beforeAutospacing="0" w:line="240" w:lineRule="auto"/>
              <w:ind w:left="720" w:hanging="360"/>
              <w:rPr>
                <w:rFonts w:ascii="Lora" w:cs="Lora" w:eastAsia="Lora" w:hAnsi="Lora"/>
              </w:rPr>
            </w:pPr>
            <w:r w:rsidDel="00000000" w:rsidR="00000000" w:rsidRPr="00000000">
              <w:rPr>
                <w:rFonts w:ascii="Lora" w:cs="Lora" w:eastAsia="Lora" w:hAnsi="Lora"/>
                <w:rtl w:val="0"/>
              </w:rPr>
              <w:t xml:space="preserve">Bảo Mật: Đảm bảo rằng các liên kết đến trang web của hội nghị an toàn và không dẫn đến nội dung độc hại.</w:t>
            </w:r>
          </w:p>
          <w:p w:rsidR="00000000" w:rsidDel="00000000" w:rsidP="00000000" w:rsidRDefault="00000000" w:rsidRPr="00000000" w14:paraId="000000B9">
            <w:pPr>
              <w:numPr>
                <w:ilvl w:val="0"/>
                <w:numId w:val="13"/>
              </w:numPr>
              <w:spacing w:before="0" w:beforeAutospacing="0" w:line="240" w:lineRule="auto"/>
              <w:ind w:left="720" w:hanging="360"/>
              <w:rPr>
                <w:rFonts w:ascii="Lora" w:cs="Lora" w:eastAsia="Lora" w:hAnsi="Lora"/>
              </w:rPr>
            </w:pPr>
            <w:r w:rsidDel="00000000" w:rsidR="00000000" w:rsidRPr="00000000">
              <w:rPr>
                <w:rFonts w:ascii="Lora" w:cs="Lora" w:eastAsia="Lora" w:hAnsi="Lora"/>
                <w:rtl w:val="0"/>
              </w:rPr>
              <w:t xml:space="preserve">Dễ Dàng Truy Cập: Thông tin chi tiết cần được trình bày một cách rõ ràng và dễ dàng truy cập, kể cả trên các thiết bị di động.</w:t>
            </w:r>
          </w:p>
        </w:tc>
      </w:tr>
    </w:tbl>
    <w:p w:rsidR="00000000" w:rsidDel="00000000" w:rsidP="00000000" w:rsidRDefault="00000000" w:rsidRPr="00000000" w14:paraId="000000BA">
      <w:pPr>
        <w:rPr>
          <w:rFonts w:ascii="Lora" w:cs="Lora" w:eastAsia="Lora" w:hAnsi="Lora"/>
        </w:rPr>
      </w:pPr>
      <w:r w:rsidDel="00000000" w:rsidR="00000000" w:rsidRPr="00000000">
        <w:rPr>
          <w:rtl w:val="0"/>
        </w:rPr>
      </w:r>
    </w:p>
    <w:p w:rsidR="00000000" w:rsidDel="00000000" w:rsidP="00000000" w:rsidRDefault="00000000" w:rsidRPr="00000000" w14:paraId="000000BB">
      <w:pPr>
        <w:rPr>
          <w:rFonts w:ascii="Lora" w:cs="Lora" w:eastAsia="Lora" w:hAnsi="Lora"/>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C">
      <w:pPr>
        <w:numPr>
          <w:ilvl w:val="2"/>
          <w:numId w:val="3"/>
        </w:numPr>
        <w:ind w:left="720" w:hanging="180"/>
        <w:rPr>
          <w:rFonts w:ascii="Lora" w:cs="Lora" w:eastAsia="Lora" w:hAnsi="Lora"/>
          <w:b w:val="1"/>
          <w:i w:val="1"/>
          <w:sz w:val="26"/>
          <w:szCs w:val="26"/>
        </w:rPr>
      </w:pPr>
      <w:r w:rsidDel="00000000" w:rsidR="00000000" w:rsidRPr="00000000">
        <w:rPr>
          <w:rtl w:val="0"/>
        </w:rPr>
      </w:r>
    </w:p>
    <w:tbl>
      <w:tblPr>
        <w:tblStyle w:val="Table6"/>
        <w:tblW w:w="9090.0" w:type="dxa"/>
        <w:jc w:val="left"/>
        <w:tblInd w:w="35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505"/>
        <w:gridCol w:w="6585"/>
        <w:tblGridChange w:id="0">
          <w:tblGrid>
            <w:gridCol w:w="2505"/>
            <w:gridCol w:w="6585"/>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0BD">
            <w:pPr>
              <w:jc w:val="center"/>
              <w:rPr>
                <w:rFonts w:ascii="Lora" w:cs="Lora" w:eastAsia="Lora" w:hAnsi="Lora"/>
                <w:b w:val="1"/>
                <w:i w:val="1"/>
                <w:color w:val="ffffff"/>
              </w:rPr>
            </w:pPr>
            <w:r w:rsidDel="00000000" w:rsidR="00000000" w:rsidRPr="00000000">
              <w:rPr>
                <w:rFonts w:ascii="Lora" w:cs="Lora" w:eastAsia="Lora" w:hAnsi="Lora"/>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0BE">
            <w:pPr>
              <w:jc w:val="center"/>
              <w:rPr>
                <w:rFonts w:ascii="Lora" w:cs="Lora" w:eastAsia="Lora" w:hAnsi="Lora"/>
                <w:b w:val="1"/>
                <w:color w:val="ffffff"/>
              </w:rPr>
            </w:pPr>
            <w:r w:rsidDel="00000000" w:rsidR="00000000" w:rsidRPr="00000000">
              <w:rPr>
                <w:rFonts w:ascii="Lora" w:cs="Lora" w:eastAsia="Lora" w:hAnsi="Lora"/>
                <w:b w:val="1"/>
                <w:color w:val="ffffff"/>
                <w:rtl w:val="0"/>
              </w:rPr>
              <w:t xml:space="preserve">U002</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BF">
            <w:pPr>
              <w:jc w:val="center"/>
              <w:rPr>
                <w:rFonts w:ascii="Lora" w:cs="Lora" w:eastAsia="Lora" w:hAnsi="Lora"/>
                <w:i w:val="1"/>
                <w:color w:val="0000ff"/>
              </w:rPr>
            </w:pPr>
            <w:r w:rsidDel="00000000" w:rsidR="00000000" w:rsidRPr="00000000">
              <w:rPr>
                <w:rFonts w:ascii="Lora" w:cs="Lora" w:eastAsia="Lora" w:hAnsi="Lora"/>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0">
            <w:pPr>
              <w:ind w:right="250.51181102362307"/>
              <w:rPr>
                <w:rFonts w:ascii="Lora" w:cs="Lora" w:eastAsia="Lora" w:hAnsi="Lora"/>
                <w:color w:val="0000ff"/>
              </w:rPr>
            </w:pPr>
            <w:r w:rsidDel="00000000" w:rsidR="00000000" w:rsidRPr="00000000">
              <w:rPr>
                <w:rFonts w:ascii="Andika" w:cs="Andika" w:eastAsia="Andika" w:hAnsi="Andika"/>
                <w:color w:val="0000ff"/>
                <w:rtl w:val="0"/>
              </w:rPr>
              <w:t xml:space="preserve">Tìm kiếm thông tin hội nghị</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1">
            <w:pPr>
              <w:jc w:val="center"/>
              <w:rPr>
                <w:rFonts w:ascii="Lora" w:cs="Lora" w:eastAsia="Lora" w:hAnsi="Lora"/>
                <w:i w:val="1"/>
              </w:rPr>
            </w:pPr>
            <w:r w:rsidDel="00000000" w:rsidR="00000000" w:rsidRPr="00000000">
              <w:rPr>
                <w:rFonts w:ascii="Andika" w:cs="Andika" w:eastAsia="Andika" w:hAnsi="Andika"/>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2">
            <w:pPr>
              <w:spacing w:line="240" w:lineRule="auto"/>
              <w:ind w:right="250.51181102362307"/>
              <w:rPr>
                <w:rFonts w:ascii="Lora" w:cs="Lora" w:eastAsia="Lora" w:hAnsi="Lora"/>
              </w:rPr>
            </w:pPr>
            <w:r w:rsidDel="00000000" w:rsidR="00000000" w:rsidRPr="00000000">
              <w:rPr>
                <w:rFonts w:ascii="Lora" w:cs="Lora" w:eastAsia="Lora" w:hAnsi="Lora"/>
                <w:rtl w:val="0"/>
              </w:rPr>
              <w:t xml:space="preserve">Là người dùng, tôi muốn tìm kiếm thông tin về các hội nghị khoa học theo các tiêu chí lĩnh vực  cụ thể (không lẫn với những lĩnh vực khác mà người dùng không quan tâm).</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3">
            <w:pPr>
              <w:jc w:val="center"/>
              <w:rPr>
                <w:rFonts w:ascii="Lora" w:cs="Lora" w:eastAsia="Lora" w:hAnsi="Lora"/>
                <w:i w:val="1"/>
              </w:rPr>
            </w:pPr>
            <w:r w:rsidDel="00000000" w:rsidR="00000000" w:rsidRPr="00000000">
              <w:rPr>
                <w:rFonts w:ascii="Lora" w:cs="Lora" w:eastAsia="Lora" w:hAnsi="Lora"/>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4">
            <w:pPr>
              <w:spacing w:line="240" w:lineRule="auto"/>
              <w:ind w:right="250.51181102362307"/>
              <w:rPr>
                <w:rFonts w:ascii="Lora" w:cs="Lora" w:eastAsia="Lora" w:hAnsi="Lora"/>
              </w:rPr>
            </w:pPr>
            <w:r w:rsidDel="00000000" w:rsidR="00000000" w:rsidRPr="00000000">
              <w:rPr>
                <w:rFonts w:ascii="Lora" w:cs="Lora" w:eastAsia="Lora" w:hAnsi="Lora"/>
                <w:rtl w:val="0"/>
              </w:rPr>
              <w:t xml:space="preserve">Người dùng: Có thể là nhà nghiên cứu, người tổ chức hội nghị, hoặc cá nhân quan tâm đến thông tin hội nghị ở những lĩnh vực cụ thể.</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5">
            <w:pPr>
              <w:jc w:val="center"/>
              <w:rPr>
                <w:rFonts w:ascii="Lora" w:cs="Lora" w:eastAsia="Lora" w:hAnsi="Lora"/>
                <w:i w:val="1"/>
              </w:rPr>
            </w:pPr>
            <w:r w:rsidDel="00000000" w:rsidR="00000000" w:rsidRPr="00000000">
              <w:rPr>
                <w:rFonts w:ascii="Lora" w:cs="Lora" w:eastAsia="Lora" w:hAnsi="Lora"/>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6">
            <w:pPr>
              <w:numPr>
                <w:ilvl w:val="0"/>
                <w:numId w:val="21"/>
              </w:numPr>
              <w:spacing w:after="0" w:before="0" w:line="240" w:lineRule="auto"/>
              <w:ind w:left="720" w:right="250.51181102362307" w:hanging="360"/>
              <w:rPr>
                <w:rFonts w:ascii="Lora" w:cs="Lora" w:eastAsia="Lora" w:hAnsi="Lora"/>
              </w:rPr>
            </w:pPr>
            <w:r w:rsidDel="00000000" w:rsidR="00000000" w:rsidRPr="00000000">
              <w:rPr>
                <w:rFonts w:ascii="Lora" w:cs="Lora" w:eastAsia="Lora" w:hAnsi="Lora"/>
                <w:rtl w:val="0"/>
              </w:rPr>
              <w:t xml:space="preserve">Thanh tìm kiếm hiển thị được những nhãn cho người dùng chọn.</w:t>
            </w:r>
          </w:p>
          <w:p w:rsidR="00000000" w:rsidDel="00000000" w:rsidP="00000000" w:rsidRDefault="00000000" w:rsidRPr="00000000" w14:paraId="000000C7">
            <w:pPr>
              <w:numPr>
                <w:ilvl w:val="0"/>
                <w:numId w:val="21"/>
              </w:numPr>
              <w:spacing w:after="0" w:before="0" w:line="240" w:lineRule="auto"/>
              <w:ind w:left="720" w:right="250.51181102362307" w:hanging="360"/>
              <w:rPr>
                <w:rFonts w:ascii="Lora" w:cs="Lora" w:eastAsia="Lora" w:hAnsi="Lora"/>
              </w:rPr>
            </w:pPr>
            <w:r w:rsidDel="00000000" w:rsidR="00000000" w:rsidRPr="00000000">
              <w:rPr>
                <w:rFonts w:ascii="Andika" w:cs="Andika" w:eastAsia="Andika" w:hAnsi="Andika"/>
                <w:rtl w:val="0"/>
              </w:rPr>
              <w:t xml:space="preserve">Người dùng có quyền thao tác trên bảng tìm kiếm.</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8">
            <w:pPr>
              <w:jc w:val="center"/>
              <w:rPr>
                <w:rFonts w:ascii="Lora" w:cs="Lora" w:eastAsia="Lora" w:hAnsi="Lora"/>
                <w:i w:val="1"/>
              </w:rPr>
            </w:pPr>
            <w:r w:rsidDel="00000000" w:rsidR="00000000" w:rsidRPr="00000000">
              <w:rPr>
                <w:rFonts w:ascii="Andika" w:cs="Andika" w:eastAsia="Andika" w:hAnsi="Andika"/>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9">
            <w:pPr>
              <w:numPr>
                <w:ilvl w:val="0"/>
                <w:numId w:val="20"/>
              </w:numPr>
              <w:spacing w:after="0" w:before="0" w:line="240" w:lineRule="auto"/>
              <w:ind w:left="720" w:right="250.51181102362307" w:hanging="360"/>
              <w:rPr>
                <w:rFonts w:ascii="Lora" w:cs="Lora" w:eastAsia="Lora" w:hAnsi="Lora"/>
              </w:rPr>
            </w:pPr>
            <w:r w:rsidDel="00000000" w:rsidR="00000000" w:rsidRPr="00000000">
              <w:rPr>
                <w:rFonts w:ascii="Lora" w:cs="Lora" w:eastAsia="Lora" w:hAnsi="Lora"/>
                <w:rtl w:val="0"/>
              </w:rPr>
              <w:t xml:space="preserve">Người dùng nhận được danh sách các hội nghị phù hợp với tiêu chí tìm kiếm ở chế độ xem danh sách.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A">
            <w:pPr>
              <w:jc w:val="center"/>
              <w:rPr>
                <w:rFonts w:ascii="Lora" w:cs="Lora" w:eastAsia="Lora" w:hAnsi="Lora"/>
                <w:i w:val="1"/>
              </w:rPr>
            </w:pPr>
            <w:r w:rsidDel="00000000" w:rsidR="00000000" w:rsidRPr="00000000">
              <w:rPr>
                <w:rFonts w:ascii="Andika" w:cs="Andika" w:eastAsia="Andika" w:hAnsi="Andika"/>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CB">
            <w:pPr>
              <w:numPr>
                <w:ilvl w:val="0"/>
                <w:numId w:val="23"/>
              </w:numPr>
              <w:spacing w:after="0" w:before="0" w:line="240" w:lineRule="auto"/>
              <w:ind w:left="720" w:right="250.51181102362307" w:hanging="360"/>
              <w:rPr>
                <w:rFonts w:ascii="Lora" w:cs="Lora" w:eastAsia="Lora" w:hAnsi="Lora"/>
              </w:rPr>
            </w:pPr>
            <w:r w:rsidDel="00000000" w:rsidR="00000000" w:rsidRPr="00000000">
              <w:rPr>
                <w:rFonts w:ascii="Andika" w:cs="Andika" w:eastAsia="Andika" w:hAnsi="Andika"/>
                <w:rtl w:val="0"/>
              </w:rPr>
              <w:t xml:space="preserve">Người dùng truy cập giao diện tìm kiếm thông tin hội nghị.</w:t>
            </w:r>
          </w:p>
          <w:p w:rsidR="00000000" w:rsidDel="00000000" w:rsidP="00000000" w:rsidRDefault="00000000" w:rsidRPr="00000000" w14:paraId="000000CC">
            <w:pPr>
              <w:numPr>
                <w:ilvl w:val="0"/>
                <w:numId w:val="23"/>
              </w:numPr>
              <w:spacing w:after="0" w:before="0" w:line="240" w:lineRule="auto"/>
              <w:ind w:left="720" w:right="250.51181102362307" w:hanging="360"/>
              <w:rPr>
                <w:rFonts w:ascii="Lora" w:cs="Lora" w:eastAsia="Lora" w:hAnsi="Lora"/>
              </w:rPr>
            </w:pPr>
            <w:r w:rsidDel="00000000" w:rsidR="00000000" w:rsidRPr="00000000">
              <w:rPr>
                <w:rFonts w:ascii="Lora" w:cs="Lora" w:eastAsia="Lora" w:hAnsi="Lora"/>
                <w:rtl w:val="0"/>
              </w:rPr>
              <w:t xml:space="preserve">Người dùng chọn tiêu chí tìm kiếm (ví dụ: Lĩnh vực, thời gian).</w:t>
            </w:r>
          </w:p>
          <w:p w:rsidR="00000000" w:rsidDel="00000000" w:rsidP="00000000" w:rsidRDefault="00000000" w:rsidRPr="00000000" w14:paraId="000000CD">
            <w:pPr>
              <w:numPr>
                <w:ilvl w:val="0"/>
                <w:numId w:val="23"/>
              </w:numPr>
              <w:spacing w:after="0" w:before="0" w:line="240" w:lineRule="auto"/>
              <w:ind w:left="720" w:right="250.51181102362307" w:hanging="360"/>
              <w:rPr>
                <w:rFonts w:ascii="Lora" w:cs="Lora" w:eastAsia="Lora" w:hAnsi="Lora"/>
              </w:rPr>
            </w:pPr>
            <w:r w:rsidDel="00000000" w:rsidR="00000000" w:rsidRPr="00000000">
              <w:rPr>
                <w:rFonts w:ascii="Andika" w:cs="Andika" w:eastAsia="Andika" w:hAnsi="Andika"/>
                <w:rtl w:val="0"/>
              </w:rPr>
              <w:t xml:space="preserve">Hệ thống xử lý yêu cầu và truy vấn cơ sở dữ liệu.</w:t>
            </w:r>
          </w:p>
          <w:p w:rsidR="00000000" w:rsidDel="00000000" w:rsidP="00000000" w:rsidRDefault="00000000" w:rsidRPr="00000000" w14:paraId="000000CE">
            <w:pPr>
              <w:numPr>
                <w:ilvl w:val="0"/>
                <w:numId w:val="23"/>
              </w:numPr>
              <w:spacing w:after="0" w:before="0" w:line="240" w:lineRule="auto"/>
              <w:ind w:left="720" w:right="250.51181102362307" w:hanging="360"/>
              <w:rPr>
                <w:rFonts w:ascii="Lora" w:cs="Lora" w:eastAsia="Lora" w:hAnsi="Lora"/>
              </w:rPr>
            </w:pPr>
            <w:r w:rsidDel="00000000" w:rsidR="00000000" w:rsidRPr="00000000">
              <w:rPr>
                <w:rFonts w:ascii="Andika" w:cs="Andika" w:eastAsia="Andika" w:hAnsi="Andika"/>
                <w:rtl w:val="0"/>
              </w:rPr>
              <w:t xml:space="preserve">Hệ thống trả về kết quả tìm kiếm, danh sách các hội nghị phù hợp.</w:t>
            </w:r>
          </w:p>
          <w:p w:rsidR="00000000" w:rsidDel="00000000" w:rsidP="00000000" w:rsidRDefault="00000000" w:rsidRPr="00000000" w14:paraId="000000CF">
            <w:pPr>
              <w:numPr>
                <w:ilvl w:val="0"/>
                <w:numId w:val="23"/>
              </w:numPr>
              <w:spacing w:after="0" w:before="0" w:line="240" w:lineRule="auto"/>
              <w:ind w:left="720" w:right="250.51181102362307" w:hanging="360"/>
              <w:rPr>
                <w:rFonts w:ascii="Lora" w:cs="Lora" w:eastAsia="Lora" w:hAnsi="Lora"/>
              </w:rPr>
            </w:pPr>
            <w:r w:rsidDel="00000000" w:rsidR="00000000" w:rsidRPr="00000000">
              <w:rPr>
                <w:rFonts w:ascii="Lora" w:cs="Lora" w:eastAsia="Lora" w:hAnsi="Lora"/>
                <w:rtl w:val="0"/>
              </w:rPr>
              <w:t xml:space="preserve">Người dùng xem được thông tin chi tiết của các hội nghị.</w:t>
            </w:r>
          </w:p>
          <w:p w:rsidR="00000000" w:rsidDel="00000000" w:rsidP="00000000" w:rsidRDefault="00000000" w:rsidRPr="00000000" w14:paraId="000000D0">
            <w:pPr>
              <w:spacing w:after="0" w:before="0" w:line="240" w:lineRule="auto"/>
              <w:ind w:left="0" w:right="250.51181102362307" w:firstLine="0"/>
              <w:rPr>
                <w:rFonts w:ascii="Lora" w:cs="Lora" w:eastAsia="Lora" w:hAnsi="Lora"/>
              </w:rPr>
            </w:pPr>
            <w:r w:rsidDel="00000000" w:rsidR="00000000" w:rsidRPr="00000000">
              <w:rPr>
                <w:rtl w:val="0"/>
              </w:rPr>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1">
            <w:pPr>
              <w:jc w:val="center"/>
              <w:rPr>
                <w:rFonts w:ascii="Lora" w:cs="Lora" w:eastAsia="Lora" w:hAnsi="Lora"/>
                <w:i w:val="1"/>
              </w:rPr>
            </w:pPr>
            <w:r w:rsidDel="00000000" w:rsidR="00000000" w:rsidRPr="00000000">
              <w:rPr>
                <w:rFonts w:ascii="Andika" w:cs="Andika" w:eastAsia="Andika" w:hAnsi="Andika"/>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2">
            <w:pPr>
              <w:ind w:right="250.51181102362307"/>
              <w:rPr>
                <w:rFonts w:ascii="Lora" w:cs="Lora" w:eastAsia="Lora" w:hAnsi="Lora"/>
              </w:rPr>
            </w:pPr>
            <w:r w:rsidDel="00000000" w:rsidR="00000000" w:rsidRPr="00000000">
              <w:rPr>
                <w:rFonts w:ascii="Lora" w:cs="Lora" w:eastAsia="Lora" w:hAnsi="Lora"/>
                <w:rtl w:val="0"/>
              </w:rPr>
              <w:t xml:space="preserve">4.1. Không Tìm Thấy Kết Quả: Nếu không có hội nghị nào phù hợp với tiêu chí, hệ thống thông báo "No results were found" và đề xuất thay đổi tiêu chí tìm kiếm.</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3">
            <w:pPr>
              <w:jc w:val="center"/>
              <w:rPr>
                <w:rFonts w:ascii="Lora" w:cs="Lora" w:eastAsia="Lora" w:hAnsi="Lora"/>
                <w:i w:val="1"/>
              </w:rPr>
            </w:pPr>
            <w:r w:rsidDel="00000000" w:rsidR="00000000" w:rsidRPr="00000000">
              <w:rPr>
                <w:rFonts w:ascii="Lora" w:cs="Lora" w:eastAsia="Lora" w:hAnsi="Lora"/>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4">
            <w:pPr>
              <w:numPr>
                <w:ilvl w:val="0"/>
                <w:numId w:val="25"/>
              </w:numPr>
              <w:spacing w:after="0" w:afterAutospacing="0" w:line="276" w:lineRule="auto"/>
              <w:ind w:left="720" w:right="250.51181102362307" w:hanging="360"/>
              <w:rPr>
                <w:rFonts w:ascii="Lora" w:cs="Lora" w:eastAsia="Lora" w:hAnsi="Lora"/>
              </w:rPr>
            </w:pPr>
            <w:r w:rsidDel="00000000" w:rsidR="00000000" w:rsidRPr="00000000">
              <w:rPr>
                <w:rFonts w:ascii="Andika" w:cs="Andika" w:eastAsia="Andika" w:hAnsi="Andika"/>
                <w:rtl w:val="0"/>
              </w:rPr>
              <w:t xml:space="preserve">Hiệu Suất: Hệ thống tìm kiếm phải xử lý yêu cầu nhanh chóng, kết quả trả về trong vòng vài giây.</w:t>
            </w:r>
          </w:p>
          <w:p w:rsidR="00000000" w:rsidDel="00000000" w:rsidP="00000000" w:rsidRDefault="00000000" w:rsidRPr="00000000" w14:paraId="000000D5">
            <w:pPr>
              <w:numPr>
                <w:ilvl w:val="0"/>
                <w:numId w:val="25"/>
              </w:numPr>
              <w:spacing w:after="0" w:afterAutospacing="0" w:before="0" w:beforeAutospacing="0" w:line="276" w:lineRule="auto"/>
              <w:ind w:left="720" w:right="250.51181102362307" w:hanging="360"/>
              <w:rPr>
                <w:rFonts w:ascii="Lora" w:cs="Lora" w:eastAsia="Lora" w:hAnsi="Lora"/>
              </w:rPr>
            </w:pPr>
            <w:r w:rsidDel="00000000" w:rsidR="00000000" w:rsidRPr="00000000">
              <w:rPr>
                <w:rFonts w:ascii="Lora" w:cs="Lora" w:eastAsia="Lora" w:hAnsi="Lora"/>
                <w:rtl w:val="0"/>
              </w:rPr>
              <w:t xml:space="preserve">Khả Năng Mở Rộng: Hệ thống có thể mở rộng để xử lý lượng lớn yêu cầu tìm kiếm cùng một lúc.</w:t>
            </w:r>
          </w:p>
          <w:p w:rsidR="00000000" w:rsidDel="00000000" w:rsidP="00000000" w:rsidRDefault="00000000" w:rsidRPr="00000000" w14:paraId="000000D6">
            <w:pPr>
              <w:numPr>
                <w:ilvl w:val="0"/>
                <w:numId w:val="25"/>
              </w:numPr>
              <w:spacing w:before="0" w:beforeAutospacing="0" w:line="276" w:lineRule="auto"/>
              <w:ind w:left="720" w:right="250.51181102362307" w:hanging="360"/>
              <w:rPr>
                <w:rFonts w:ascii="Lora" w:cs="Lora" w:eastAsia="Lora" w:hAnsi="Lora"/>
              </w:rPr>
            </w:pPr>
            <w:r w:rsidDel="00000000" w:rsidR="00000000" w:rsidRPr="00000000">
              <w:rPr>
                <w:rFonts w:ascii="Lora" w:cs="Lora" w:eastAsia="Lora" w:hAnsi="Lora"/>
                <w:rtl w:val="0"/>
              </w:rPr>
              <w:t xml:space="preserve">Cập nhật thường xuyên: Hệ thống phải cập nhật liên tục thông tin các hội nghị để người dùng nắm bắt được chính xác nhất.</w:t>
            </w:r>
          </w:p>
        </w:tc>
      </w:tr>
    </w:tbl>
    <w:p w:rsidR="00000000" w:rsidDel="00000000" w:rsidP="00000000" w:rsidRDefault="00000000" w:rsidRPr="00000000" w14:paraId="000000D7">
      <w:pPr>
        <w:rPr>
          <w:rFonts w:ascii="Lora" w:cs="Lora" w:eastAsia="Lora" w:hAnsi="Lora"/>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8">
      <w:pPr>
        <w:numPr>
          <w:ilvl w:val="2"/>
          <w:numId w:val="3"/>
        </w:numPr>
        <w:ind w:left="720" w:hanging="180"/>
        <w:rPr>
          <w:rFonts w:ascii="Lora" w:cs="Lora" w:eastAsia="Lora" w:hAnsi="Lora"/>
          <w:b w:val="1"/>
          <w:i w:val="1"/>
          <w:sz w:val="26"/>
          <w:szCs w:val="26"/>
        </w:rPr>
      </w:pPr>
      <w:r w:rsidDel="00000000" w:rsidR="00000000" w:rsidRPr="00000000">
        <w:rPr>
          <w:rtl w:val="0"/>
        </w:rPr>
      </w:r>
    </w:p>
    <w:tbl>
      <w:tblPr>
        <w:tblStyle w:val="Table7"/>
        <w:tblW w:w="9090.0" w:type="dxa"/>
        <w:jc w:val="left"/>
        <w:tblInd w:w="35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535"/>
        <w:gridCol w:w="6555"/>
        <w:tblGridChange w:id="0">
          <w:tblGrid>
            <w:gridCol w:w="2535"/>
            <w:gridCol w:w="6555"/>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0D9">
            <w:pPr>
              <w:jc w:val="center"/>
              <w:rPr>
                <w:rFonts w:ascii="Lora" w:cs="Lora" w:eastAsia="Lora" w:hAnsi="Lora"/>
                <w:b w:val="1"/>
                <w:i w:val="1"/>
                <w:color w:val="ffffff"/>
              </w:rPr>
            </w:pPr>
            <w:r w:rsidDel="00000000" w:rsidR="00000000" w:rsidRPr="00000000">
              <w:rPr>
                <w:rFonts w:ascii="Lora" w:cs="Lora" w:eastAsia="Lora" w:hAnsi="Lora"/>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0DA">
            <w:pPr>
              <w:jc w:val="center"/>
              <w:rPr>
                <w:rFonts w:ascii="Lora" w:cs="Lora" w:eastAsia="Lora" w:hAnsi="Lora"/>
                <w:b w:val="1"/>
                <w:color w:val="ffffff"/>
              </w:rPr>
            </w:pPr>
            <w:r w:rsidDel="00000000" w:rsidR="00000000" w:rsidRPr="00000000">
              <w:rPr>
                <w:rFonts w:ascii="Lora" w:cs="Lora" w:eastAsia="Lora" w:hAnsi="Lora"/>
                <w:b w:val="1"/>
                <w:color w:val="ffffff"/>
                <w:rtl w:val="0"/>
              </w:rPr>
              <w:t xml:space="preserve">U003</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B">
            <w:pPr>
              <w:jc w:val="center"/>
              <w:rPr>
                <w:rFonts w:ascii="Lora" w:cs="Lora" w:eastAsia="Lora" w:hAnsi="Lora"/>
                <w:i w:val="1"/>
                <w:color w:val="0000ff"/>
              </w:rPr>
            </w:pPr>
            <w:r w:rsidDel="00000000" w:rsidR="00000000" w:rsidRPr="00000000">
              <w:rPr>
                <w:rFonts w:ascii="Lora" w:cs="Lora" w:eastAsia="Lora" w:hAnsi="Lora"/>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C">
            <w:pPr>
              <w:spacing w:line="276" w:lineRule="auto"/>
              <w:ind w:right="190.51181102362307"/>
              <w:rPr>
                <w:rFonts w:ascii="Lora" w:cs="Lora" w:eastAsia="Lora" w:hAnsi="Lora"/>
                <w:color w:val="0000ff"/>
              </w:rPr>
            </w:pPr>
            <w:r w:rsidDel="00000000" w:rsidR="00000000" w:rsidRPr="00000000">
              <w:rPr>
                <w:rFonts w:ascii="Andika" w:cs="Andika" w:eastAsia="Andika" w:hAnsi="Andika"/>
                <w:color w:val="0000ff"/>
                <w:rtl w:val="0"/>
              </w:rPr>
              <w:t xml:space="preserve">Xem chi tiết thông tin hội nghị</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D">
            <w:pPr>
              <w:jc w:val="center"/>
              <w:rPr>
                <w:rFonts w:ascii="Lora" w:cs="Lora" w:eastAsia="Lora" w:hAnsi="Lora"/>
                <w:i w:val="1"/>
              </w:rPr>
            </w:pPr>
            <w:r w:rsidDel="00000000" w:rsidR="00000000" w:rsidRPr="00000000">
              <w:rPr>
                <w:rFonts w:ascii="Andika" w:cs="Andika" w:eastAsia="Andika" w:hAnsi="Andika"/>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E">
            <w:pPr>
              <w:spacing w:line="276" w:lineRule="auto"/>
              <w:ind w:right="190.51181102362307"/>
              <w:rPr>
                <w:rFonts w:ascii="Lora" w:cs="Lora" w:eastAsia="Lora" w:hAnsi="Lora"/>
              </w:rPr>
            </w:pPr>
            <w:r w:rsidDel="00000000" w:rsidR="00000000" w:rsidRPr="00000000">
              <w:rPr>
                <w:rFonts w:ascii="Lora" w:cs="Lora" w:eastAsia="Lora" w:hAnsi="Lora"/>
                <w:rtl w:val="0"/>
              </w:rPr>
              <w:t xml:space="preserve">Là người dùng, tôi muốn  xem thông tin chi tiết về một hội nghị cụ thể, bao gồm tên hội nghị, ngày diễn ra, địa điểm, chủ đề, thông tin về diễn giả, bài báo được chấp nhận,  timeline, và các thông tin khác liên quan.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DF">
            <w:pPr>
              <w:jc w:val="center"/>
              <w:rPr>
                <w:rFonts w:ascii="Lora" w:cs="Lora" w:eastAsia="Lora" w:hAnsi="Lora"/>
                <w:i w:val="1"/>
              </w:rPr>
            </w:pPr>
            <w:r w:rsidDel="00000000" w:rsidR="00000000" w:rsidRPr="00000000">
              <w:rPr>
                <w:rFonts w:ascii="Lora" w:cs="Lora" w:eastAsia="Lora" w:hAnsi="Lora"/>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0">
            <w:pPr>
              <w:spacing w:line="276" w:lineRule="auto"/>
              <w:ind w:right="190.51181102362307"/>
              <w:rPr>
                <w:rFonts w:ascii="Lora" w:cs="Lora" w:eastAsia="Lora" w:hAnsi="Lora"/>
              </w:rPr>
            </w:pPr>
            <w:r w:rsidDel="00000000" w:rsidR="00000000" w:rsidRPr="00000000">
              <w:rPr>
                <w:rFonts w:ascii="Lora" w:cs="Lora" w:eastAsia="Lora" w:hAnsi="Lora"/>
                <w:rtl w:val="0"/>
              </w:rPr>
              <w:t xml:space="preserve">Người dùng, tổ chức quan tâm đặc biệt đến 1 hội nghị nào đó</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1">
            <w:pPr>
              <w:jc w:val="center"/>
              <w:rPr>
                <w:rFonts w:ascii="Lora" w:cs="Lora" w:eastAsia="Lora" w:hAnsi="Lora"/>
                <w:i w:val="1"/>
              </w:rPr>
            </w:pPr>
            <w:r w:rsidDel="00000000" w:rsidR="00000000" w:rsidRPr="00000000">
              <w:rPr>
                <w:rFonts w:ascii="Lora" w:cs="Lora" w:eastAsia="Lora" w:hAnsi="Lora"/>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2">
            <w:pPr>
              <w:numPr>
                <w:ilvl w:val="0"/>
                <w:numId w:val="15"/>
              </w:numPr>
              <w:spacing w:after="0" w:before="0" w:line="276" w:lineRule="auto"/>
              <w:ind w:left="720" w:right="190.51181102362307" w:hanging="360"/>
              <w:rPr>
                <w:rFonts w:ascii="Lora" w:cs="Lora" w:eastAsia="Lora" w:hAnsi="Lora"/>
              </w:rPr>
            </w:pPr>
            <w:r w:rsidDel="00000000" w:rsidR="00000000" w:rsidRPr="00000000">
              <w:rPr>
                <w:rFonts w:ascii="Lora" w:cs="Lora" w:eastAsia="Lora" w:hAnsi="Lora"/>
                <w:rtl w:val="0"/>
              </w:rPr>
              <w:t xml:space="preserve">Người dùng đang ở chế độ danh sách và muốn coi chi tiết hội nghị đang xuất hiện trong danh sách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3">
            <w:pPr>
              <w:jc w:val="center"/>
              <w:rPr>
                <w:rFonts w:ascii="Lora" w:cs="Lora" w:eastAsia="Lora" w:hAnsi="Lora"/>
                <w:i w:val="1"/>
              </w:rPr>
            </w:pPr>
            <w:r w:rsidDel="00000000" w:rsidR="00000000" w:rsidRPr="00000000">
              <w:rPr>
                <w:rFonts w:ascii="Andika" w:cs="Andika" w:eastAsia="Andika" w:hAnsi="Andika"/>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4">
            <w:pPr>
              <w:numPr>
                <w:ilvl w:val="0"/>
                <w:numId w:val="9"/>
              </w:numPr>
              <w:spacing w:after="0" w:before="0" w:line="276" w:lineRule="auto"/>
              <w:ind w:left="720" w:right="190.51181102362307" w:hanging="360"/>
              <w:rPr>
                <w:rFonts w:ascii="Lora" w:cs="Lora" w:eastAsia="Lora" w:hAnsi="Lora"/>
              </w:rPr>
            </w:pPr>
            <w:r w:rsidDel="00000000" w:rsidR="00000000" w:rsidRPr="00000000">
              <w:rPr>
                <w:rFonts w:ascii="Lora" w:cs="Lora" w:eastAsia="Lora" w:hAnsi="Lora"/>
                <w:rtl w:val="0"/>
              </w:rPr>
              <w:t xml:space="preserve">Người dùng xem được tất cả thông tin chi tiết của hội nghị mà crawler thu thập được. Chi tiết hơn so với chế độ xem danh sách( có các timeline, người thuyết giảng)</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5">
            <w:pPr>
              <w:jc w:val="center"/>
              <w:rPr>
                <w:rFonts w:ascii="Lora" w:cs="Lora" w:eastAsia="Lora" w:hAnsi="Lora"/>
                <w:i w:val="1"/>
              </w:rPr>
            </w:pPr>
            <w:r w:rsidDel="00000000" w:rsidR="00000000" w:rsidRPr="00000000">
              <w:rPr>
                <w:rFonts w:ascii="Andika" w:cs="Andika" w:eastAsia="Andika" w:hAnsi="Andika"/>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6">
            <w:pPr>
              <w:numPr>
                <w:ilvl w:val="0"/>
                <w:numId w:val="10"/>
              </w:numPr>
              <w:spacing w:after="0" w:before="0" w:line="276" w:lineRule="auto"/>
              <w:ind w:left="720" w:right="190.51181102362307" w:hanging="360"/>
              <w:rPr>
                <w:rFonts w:ascii="Lora" w:cs="Lora" w:eastAsia="Lora" w:hAnsi="Lora"/>
              </w:rPr>
            </w:pPr>
            <w:r w:rsidDel="00000000" w:rsidR="00000000" w:rsidRPr="00000000">
              <w:rPr>
                <w:rFonts w:ascii="Andika" w:cs="Andika" w:eastAsia="Andika" w:hAnsi="Andika"/>
                <w:rtl w:val="0"/>
              </w:rPr>
              <w:t xml:space="preserve">Người dùng chọn một hội nghị từ danh sách.</w:t>
            </w:r>
          </w:p>
          <w:p w:rsidR="00000000" w:rsidDel="00000000" w:rsidP="00000000" w:rsidRDefault="00000000" w:rsidRPr="00000000" w14:paraId="000000E7">
            <w:pPr>
              <w:numPr>
                <w:ilvl w:val="0"/>
                <w:numId w:val="10"/>
              </w:numPr>
              <w:spacing w:after="0" w:before="0" w:line="276" w:lineRule="auto"/>
              <w:ind w:left="720" w:right="190.51181102362307" w:hanging="360"/>
              <w:rPr>
                <w:rFonts w:ascii="Lora" w:cs="Lora" w:eastAsia="Lora" w:hAnsi="Lora"/>
              </w:rPr>
            </w:pPr>
            <w:r w:rsidDel="00000000" w:rsidR="00000000" w:rsidRPr="00000000">
              <w:rPr>
                <w:rFonts w:ascii="Lora" w:cs="Lora" w:eastAsia="Lora" w:hAnsi="Lora"/>
                <w:rtl w:val="0"/>
              </w:rPr>
              <w:t xml:space="preserve">Hệ thống truy vấn CSDL để lấy thông tin chi tiết về hội nghị đã chọn.</w:t>
            </w:r>
          </w:p>
          <w:p w:rsidR="00000000" w:rsidDel="00000000" w:rsidP="00000000" w:rsidRDefault="00000000" w:rsidRPr="00000000" w14:paraId="000000E8">
            <w:pPr>
              <w:numPr>
                <w:ilvl w:val="0"/>
                <w:numId w:val="10"/>
              </w:numPr>
              <w:spacing w:after="0" w:before="0" w:line="276" w:lineRule="auto"/>
              <w:ind w:left="720" w:right="190.51181102362307" w:hanging="360"/>
              <w:rPr>
                <w:rFonts w:ascii="Lora" w:cs="Lora" w:eastAsia="Lora" w:hAnsi="Lora"/>
              </w:rPr>
            </w:pPr>
            <w:r w:rsidDel="00000000" w:rsidR="00000000" w:rsidRPr="00000000">
              <w:rPr>
                <w:rFonts w:ascii="Lora" w:cs="Lora" w:eastAsia="Lora" w:hAnsi="Lora"/>
                <w:rtl w:val="0"/>
              </w:rPr>
              <w:t xml:space="preserve">Hệ thống hiển thị thông tin chi tiết của hội nghị đó, bao gồm tất cả các thông tin có được từ CSDL.</w:t>
            </w:r>
          </w:p>
          <w:p w:rsidR="00000000" w:rsidDel="00000000" w:rsidP="00000000" w:rsidRDefault="00000000" w:rsidRPr="00000000" w14:paraId="000000E9">
            <w:pPr>
              <w:numPr>
                <w:ilvl w:val="0"/>
                <w:numId w:val="10"/>
              </w:numPr>
              <w:spacing w:after="0" w:before="0" w:line="276" w:lineRule="auto"/>
              <w:ind w:left="720" w:right="190.51181102362307" w:hanging="360"/>
              <w:rPr>
                <w:rFonts w:ascii="Lora" w:cs="Lora" w:eastAsia="Lora" w:hAnsi="Lora"/>
              </w:rPr>
            </w:pPr>
            <w:r w:rsidDel="00000000" w:rsidR="00000000" w:rsidRPr="00000000">
              <w:rPr>
                <w:rFonts w:ascii="Lora" w:cs="Lora" w:eastAsia="Lora" w:hAnsi="Lora"/>
                <w:rtl w:val="0"/>
              </w:rPr>
              <w:t xml:space="preserve">Người dùng xem thông tin và có thể thực hiện các hành động khác trở về trang chính, dẫn tới trang chủ của hội nghị.</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A">
            <w:pPr>
              <w:jc w:val="center"/>
              <w:rPr>
                <w:rFonts w:ascii="Lora" w:cs="Lora" w:eastAsia="Lora" w:hAnsi="Lora"/>
                <w:i w:val="1"/>
              </w:rPr>
            </w:pPr>
            <w:r w:rsidDel="00000000" w:rsidR="00000000" w:rsidRPr="00000000">
              <w:rPr>
                <w:rFonts w:ascii="Andika" w:cs="Andika" w:eastAsia="Andika" w:hAnsi="Andika"/>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B">
            <w:pPr>
              <w:spacing w:line="276" w:lineRule="auto"/>
              <w:ind w:left="0" w:right="190.51181102362307" w:firstLine="0"/>
              <w:rPr>
                <w:rFonts w:ascii="Lora" w:cs="Lora" w:eastAsia="Lora" w:hAnsi="Lora"/>
              </w:rPr>
            </w:pPr>
            <w:r w:rsidDel="00000000" w:rsidR="00000000" w:rsidRPr="00000000">
              <w:rPr>
                <w:rFonts w:ascii="Lora" w:cs="Lora" w:eastAsia="Lora" w:hAnsi="Lora"/>
                <w:rtl w:val="0"/>
              </w:rPr>
              <w:t xml:space="preserve">     3.1 Một số thông bị trống không hiển thị được thì báo cho người dùng biết “Not update”</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C">
            <w:pPr>
              <w:jc w:val="center"/>
              <w:rPr>
                <w:rFonts w:ascii="Lora" w:cs="Lora" w:eastAsia="Lora" w:hAnsi="Lora"/>
                <w:i w:val="1"/>
              </w:rPr>
            </w:pPr>
            <w:r w:rsidDel="00000000" w:rsidR="00000000" w:rsidRPr="00000000">
              <w:rPr>
                <w:rFonts w:ascii="Lora" w:cs="Lora" w:eastAsia="Lora" w:hAnsi="Lora"/>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D">
            <w:pPr>
              <w:numPr>
                <w:ilvl w:val="0"/>
                <w:numId w:val="17"/>
              </w:numPr>
              <w:spacing w:after="0" w:afterAutospacing="0" w:line="276" w:lineRule="auto"/>
              <w:ind w:left="720" w:right="190.51181102362307" w:hanging="360"/>
              <w:rPr>
                <w:rFonts w:ascii="Lora" w:cs="Lora" w:eastAsia="Lora" w:hAnsi="Lora"/>
              </w:rPr>
            </w:pPr>
            <w:r w:rsidDel="00000000" w:rsidR="00000000" w:rsidRPr="00000000">
              <w:rPr>
                <w:rFonts w:ascii="Lora" w:cs="Lora" w:eastAsia="Lora" w:hAnsi="Lora"/>
                <w:rtl w:val="0"/>
              </w:rPr>
              <w:t xml:space="preserve">Hiệu Suất và Độ Tin Cậy: Thông tin chi tiết cần được hiển thị một cách nhanh chóng và chính xác( chỉ tối đã vài giây)</w:t>
            </w:r>
          </w:p>
          <w:p w:rsidR="00000000" w:rsidDel="00000000" w:rsidP="00000000" w:rsidRDefault="00000000" w:rsidRPr="00000000" w14:paraId="000000EE">
            <w:pPr>
              <w:numPr>
                <w:ilvl w:val="0"/>
                <w:numId w:val="17"/>
              </w:numPr>
              <w:spacing w:after="0" w:afterAutospacing="0" w:before="0" w:beforeAutospacing="0" w:line="276" w:lineRule="auto"/>
              <w:ind w:left="720" w:right="190.51181102362307" w:hanging="360"/>
              <w:rPr>
                <w:rFonts w:ascii="Lora" w:cs="Lora" w:eastAsia="Lora" w:hAnsi="Lora"/>
              </w:rPr>
            </w:pPr>
            <w:r w:rsidDel="00000000" w:rsidR="00000000" w:rsidRPr="00000000">
              <w:rPr>
                <w:rFonts w:ascii="Lora" w:cs="Lora" w:eastAsia="Lora" w:hAnsi="Lora"/>
                <w:rtl w:val="0"/>
              </w:rPr>
              <w:t xml:space="preserve">Bảo Mật: Đảm bảo an toàn thông tin và tuân thủ các quy định về bảo mật dữ liệu.</w:t>
            </w:r>
          </w:p>
          <w:p w:rsidR="00000000" w:rsidDel="00000000" w:rsidP="00000000" w:rsidRDefault="00000000" w:rsidRPr="00000000" w14:paraId="000000EF">
            <w:pPr>
              <w:numPr>
                <w:ilvl w:val="0"/>
                <w:numId w:val="17"/>
              </w:numPr>
              <w:spacing w:before="0" w:beforeAutospacing="0" w:line="276" w:lineRule="auto"/>
              <w:ind w:left="720" w:right="190.51181102362307" w:hanging="360"/>
              <w:rPr>
                <w:rFonts w:ascii="Lora" w:cs="Lora" w:eastAsia="Lora" w:hAnsi="Lora"/>
              </w:rPr>
            </w:pPr>
            <w:r w:rsidDel="00000000" w:rsidR="00000000" w:rsidRPr="00000000">
              <w:rPr>
                <w:rFonts w:ascii="Andika" w:cs="Andika" w:eastAsia="Andika" w:hAnsi="Andika"/>
                <w:rtl w:val="0"/>
              </w:rPr>
              <w:t xml:space="preserve">Giao Diện Người Dùng: Giao diện phải thân thiện, dễ sử dụng và trình bày thông tin một cách rõ ràng, dễ hiểu.</w:t>
            </w:r>
          </w:p>
          <w:p w:rsidR="00000000" w:rsidDel="00000000" w:rsidP="00000000" w:rsidRDefault="00000000" w:rsidRPr="00000000" w14:paraId="000000F0">
            <w:pPr>
              <w:spacing w:line="276" w:lineRule="auto"/>
              <w:ind w:right="190.51181102362307"/>
              <w:rPr>
                <w:rFonts w:ascii="Lora" w:cs="Lora" w:eastAsia="Lora" w:hAnsi="Lora"/>
              </w:rPr>
            </w:pPr>
            <w:r w:rsidDel="00000000" w:rsidR="00000000" w:rsidRPr="00000000">
              <w:rPr>
                <w:rtl w:val="0"/>
              </w:rPr>
            </w:r>
          </w:p>
        </w:tc>
      </w:tr>
    </w:tbl>
    <w:p w:rsidR="00000000" w:rsidDel="00000000" w:rsidP="00000000" w:rsidRDefault="00000000" w:rsidRPr="00000000" w14:paraId="000000F1">
      <w:pPr>
        <w:rPr>
          <w:rFonts w:ascii="Lora" w:cs="Lora" w:eastAsia="Lora" w:hAnsi="Lora"/>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F2">
      <w:pPr>
        <w:numPr>
          <w:ilvl w:val="2"/>
          <w:numId w:val="3"/>
        </w:numPr>
        <w:ind w:left="720" w:hanging="180"/>
        <w:rPr>
          <w:rFonts w:ascii="Lora" w:cs="Lora" w:eastAsia="Lora" w:hAnsi="Lora"/>
          <w:b w:val="1"/>
          <w:i w:val="1"/>
          <w:sz w:val="26"/>
          <w:szCs w:val="26"/>
        </w:rPr>
      </w:pPr>
      <w:r w:rsidDel="00000000" w:rsidR="00000000" w:rsidRPr="00000000">
        <w:rPr>
          <w:rtl w:val="0"/>
        </w:rPr>
      </w:r>
    </w:p>
    <w:tbl>
      <w:tblPr>
        <w:tblStyle w:val="Table8"/>
        <w:tblW w:w="9090.0" w:type="dxa"/>
        <w:jc w:val="left"/>
        <w:tblInd w:w="35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0F3">
            <w:pPr>
              <w:jc w:val="center"/>
              <w:rPr>
                <w:rFonts w:ascii="Lora" w:cs="Lora" w:eastAsia="Lora" w:hAnsi="Lora"/>
                <w:b w:val="1"/>
                <w:i w:val="1"/>
                <w:color w:val="ffffff"/>
              </w:rPr>
            </w:pPr>
            <w:r w:rsidDel="00000000" w:rsidR="00000000" w:rsidRPr="00000000">
              <w:rPr>
                <w:rFonts w:ascii="Lora" w:cs="Lora" w:eastAsia="Lora" w:hAnsi="Lora"/>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0F4">
            <w:pPr>
              <w:jc w:val="center"/>
              <w:rPr>
                <w:rFonts w:ascii="Lora" w:cs="Lora" w:eastAsia="Lora" w:hAnsi="Lora"/>
                <w:b w:val="1"/>
                <w:color w:val="ffffff"/>
              </w:rPr>
            </w:pPr>
            <w:r w:rsidDel="00000000" w:rsidR="00000000" w:rsidRPr="00000000">
              <w:rPr>
                <w:rFonts w:ascii="Lora" w:cs="Lora" w:eastAsia="Lora" w:hAnsi="Lora"/>
                <w:b w:val="1"/>
                <w:color w:val="ffffff"/>
                <w:rtl w:val="0"/>
              </w:rPr>
              <w:t xml:space="preserve">U004</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5">
            <w:pPr>
              <w:jc w:val="center"/>
              <w:rPr>
                <w:rFonts w:ascii="Lora" w:cs="Lora" w:eastAsia="Lora" w:hAnsi="Lora"/>
                <w:i w:val="1"/>
                <w:color w:val="0000ff"/>
              </w:rPr>
            </w:pPr>
            <w:r w:rsidDel="00000000" w:rsidR="00000000" w:rsidRPr="00000000">
              <w:rPr>
                <w:rFonts w:ascii="Lora" w:cs="Lora" w:eastAsia="Lora" w:hAnsi="Lora"/>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6">
            <w:pPr>
              <w:spacing w:line="276" w:lineRule="auto"/>
              <w:rPr>
                <w:rFonts w:ascii="Lora" w:cs="Lora" w:eastAsia="Lora" w:hAnsi="Lora"/>
                <w:color w:val="0000ff"/>
              </w:rPr>
            </w:pPr>
            <w:r w:rsidDel="00000000" w:rsidR="00000000" w:rsidRPr="00000000">
              <w:rPr>
                <w:rFonts w:ascii="Andika" w:cs="Andika" w:eastAsia="Andika" w:hAnsi="Andika"/>
                <w:color w:val="0000ff"/>
                <w:rtl w:val="0"/>
              </w:rPr>
              <w:t xml:space="preserve">Cập nhật thông tin liên tục</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7">
            <w:pPr>
              <w:jc w:val="center"/>
              <w:rPr>
                <w:rFonts w:ascii="Lora" w:cs="Lora" w:eastAsia="Lora" w:hAnsi="Lora"/>
                <w:i w:val="1"/>
              </w:rPr>
            </w:pPr>
            <w:r w:rsidDel="00000000" w:rsidR="00000000" w:rsidRPr="00000000">
              <w:rPr>
                <w:rFonts w:ascii="Andika" w:cs="Andika" w:eastAsia="Andika" w:hAnsi="Andika"/>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8">
            <w:pPr>
              <w:spacing w:line="276" w:lineRule="auto"/>
              <w:rPr>
                <w:rFonts w:ascii="Lora" w:cs="Lora" w:eastAsia="Lora" w:hAnsi="Lora"/>
              </w:rPr>
            </w:pPr>
            <w:r w:rsidDel="00000000" w:rsidR="00000000" w:rsidRPr="00000000">
              <w:rPr>
                <w:rFonts w:ascii="Lora" w:cs="Lora" w:eastAsia="Lora" w:hAnsi="Lora"/>
                <w:rtl w:val="0"/>
              </w:rPr>
              <w:t xml:space="preserve">Là nhà phát triển: xây dựng quá trình tự động thu thập thông tin về các hội nghị từ các trang web và cơ sở dữ liệu trực tuyến bằng hệ thống crawler diễn ra liên tục. Thông tin thu thập có thể bao gồm tên hội nghị, ngày diễn ra, địa điểm, chủ đề, thông tin diễn giả, timeline, và các thông tin khác liên quan.</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9">
            <w:pPr>
              <w:jc w:val="center"/>
              <w:rPr>
                <w:rFonts w:ascii="Lora" w:cs="Lora" w:eastAsia="Lora" w:hAnsi="Lora"/>
                <w:i w:val="1"/>
              </w:rPr>
            </w:pPr>
            <w:r w:rsidDel="00000000" w:rsidR="00000000" w:rsidRPr="00000000">
              <w:rPr>
                <w:rFonts w:ascii="Lora" w:cs="Lora" w:eastAsia="Lora" w:hAnsi="Lora"/>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A">
            <w:pPr>
              <w:spacing w:line="276" w:lineRule="auto"/>
              <w:rPr>
                <w:rFonts w:ascii="Lora" w:cs="Lora" w:eastAsia="Lora" w:hAnsi="Lora"/>
              </w:rPr>
            </w:pPr>
            <w:r w:rsidDel="00000000" w:rsidR="00000000" w:rsidRPr="00000000">
              <w:rPr>
                <w:rFonts w:ascii="Lora" w:cs="Lora" w:eastAsia="Lora" w:hAnsi="Lora"/>
                <w:rtl w:val="0"/>
              </w:rPr>
              <w:t xml:space="preserve">Nhà phát triển muốn dữ liệu được cập nhật liên tục mỗi lần truy cập</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B">
            <w:pPr>
              <w:jc w:val="center"/>
              <w:rPr>
                <w:rFonts w:ascii="Lora" w:cs="Lora" w:eastAsia="Lora" w:hAnsi="Lora"/>
                <w:i w:val="1"/>
              </w:rPr>
            </w:pPr>
            <w:r w:rsidDel="00000000" w:rsidR="00000000" w:rsidRPr="00000000">
              <w:rPr>
                <w:rFonts w:ascii="Lora" w:cs="Lora" w:eastAsia="Lora" w:hAnsi="Lora"/>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C">
            <w:pPr>
              <w:numPr>
                <w:ilvl w:val="0"/>
                <w:numId w:val="11"/>
              </w:numPr>
              <w:spacing w:after="0" w:before="0" w:line="276" w:lineRule="auto"/>
              <w:ind w:left="720" w:hanging="360"/>
              <w:rPr>
                <w:rFonts w:ascii="Lora" w:cs="Lora" w:eastAsia="Lora" w:hAnsi="Lora"/>
              </w:rPr>
            </w:pPr>
            <w:r w:rsidDel="00000000" w:rsidR="00000000" w:rsidRPr="00000000">
              <w:rPr>
                <w:rFonts w:ascii="Lora" w:cs="Lora" w:eastAsia="Lora" w:hAnsi="Lora"/>
                <w:rtl w:val="0"/>
              </w:rPr>
              <w:t xml:space="preserve">Có được thông tin nguồn thu thập dữ liệu</w:t>
            </w:r>
          </w:p>
          <w:p w:rsidR="00000000" w:rsidDel="00000000" w:rsidP="00000000" w:rsidRDefault="00000000" w:rsidRPr="00000000" w14:paraId="000000FD">
            <w:pPr>
              <w:numPr>
                <w:ilvl w:val="0"/>
                <w:numId w:val="11"/>
              </w:numPr>
              <w:spacing w:after="0" w:before="0" w:line="276" w:lineRule="auto"/>
              <w:ind w:left="720" w:hanging="360"/>
              <w:rPr>
                <w:rFonts w:ascii="Lora" w:cs="Lora" w:eastAsia="Lora" w:hAnsi="Lora"/>
              </w:rPr>
            </w:pPr>
            <w:r w:rsidDel="00000000" w:rsidR="00000000" w:rsidRPr="00000000">
              <w:rPr>
                <w:rFonts w:ascii="Lora" w:cs="Lora" w:eastAsia="Lora" w:hAnsi="Lora"/>
                <w:rtl w:val="0"/>
              </w:rPr>
              <w:t xml:space="preserve">Nguồn dữ liệu an toàn đầy đủ thông tin, uy tín trên toàn thế giới</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E">
            <w:pPr>
              <w:jc w:val="center"/>
              <w:rPr>
                <w:rFonts w:ascii="Lora" w:cs="Lora" w:eastAsia="Lora" w:hAnsi="Lora"/>
                <w:i w:val="1"/>
              </w:rPr>
            </w:pPr>
            <w:r w:rsidDel="00000000" w:rsidR="00000000" w:rsidRPr="00000000">
              <w:rPr>
                <w:rFonts w:ascii="Andika" w:cs="Andika" w:eastAsia="Andika" w:hAnsi="Andika"/>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F">
            <w:pPr>
              <w:numPr>
                <w:ilvl w:val="0"/>
                <w:numId w:val="1"/>
              </w:numPr>
              <w:spacing w:after="0" w:before="0" w:line="276" w:lineRule="auto"/>
              <w:ind w:left="720" w:hanging="360"/>
              <w:rPr>
                <w:rFonts w:ascii="Lora" w:cs="Lora" w:eastAsia="Lora" w:hAnsi="Lora"/>
              </w:rPr>
            </w:pPr>
            <w:r w:rsidDel="00000000" w:rsidR="00000000" w:rsidRPr="00000000">
              <w:rPr>
                <w:rFonts w:ascii="Andika" w:cs="Andika" w:eastAsia="Andika" w:hAnsi="Andika"/>
                <w:rtl w:val="0"/>
              </w:rPr>
              <w:t xml:space="preserve">Hệ thống crawler thu thập thông tin hội nghị và lưu trữ vào cơ sở dữ liệu.</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0">
            <w:pPr>
              <w:jc w:val="center"/>
              <w:rPr>
                <w:rFonts w:ascii="Lora" w:cs="Lora" w:eastAsia="Lora" w:hAnsi="Lora"/>
                <w:i w:val="1"/>
              </w:rPr>
            </w:pPr>
            <w:r w:rsidDel="00000000" w:rsidR="00000000" w:rsidRPr="00000000">
              <w:rPr>
                <w:rFonts w:ascii="Andika" w:cs="Andika" w:eastAsia="Andika" w:hAnsi="Andika"/>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1">
            <w:pPr>
              <w:numPr>
                <w:ilvl w:val="0"/>
                <w:numId w:val="24"/>
              </w:numPr>
              <w:spacing w:after="0" w:before="0" w:line="276" w:lineRule="auto"/>
              <w:ind w:left="720" w:hanging="360"/>
              <w:rPr>
                <w:rFonts w:ascii="Lora" w:cs="Lora" w:eastAsia="Lora" w:hAnsi="Lora"/>
              </w:rPr>
            </w:pPr>
            <w:r w:rsidDel="00000000" w:rsidR="00000000" w:rsidRPr="00000000">
              <w:rPr>
                <w:rFonts w:ascii="Lora" w:cs="Lora" w:eastAsia="Lora" w:hAnsi="Lora"/>
                <w:rtl w:val="0"/>
              </w:rPr>
              <w:t xml:space="preserve">Hệ thống crawler bắt đầu truy cập vào các trang web chủ để yêu cầu lấy thông tin.</w:t>
            </w:r>
          </w:p>
          <w:p w:rsidR="00000000" w:rsidDel="00000000" w:rsidP="00000000" w:rsidRDefault="00000000" w:rsidRPr="00000000" w14:paraId="00000102">
            <w:pPr>
              <w:numPr>
                <w:ilvl w:val="0"/>
                <w:numId w:val="24"/>
              </w:numPr>
              <w:spacing w:after="0" w:before="0" w:line="276" w:lineRule="auto"/>
              <w:ind w:left="720" w:hanging="360"/>
              <w:rPr>
                <w:rFonts w:ascii="Lora" w:cs="Lora" w:eastAsia="Lora" w:hAnsi="Lora"/>
              </w:rPr>
            </w:pPr>
            <w:r w:rsidDel="00000000" w:rsidR="00000000" w:rsidRPr="00000000">
              <w:rPr>
                <w:rFonts w:ascii="Lora" w:cs="Lora" w:eastAsia="Lora" w:hAnsi="Lora"/>
                <w:rtl w:val="0"/>
              </w:rPr>
              <w:t xml:space="preserve">Thực hiện quét và trích xuất thông tin từ các trang này theo các quy tắc và cấu trúc đã cấu hình ( bằng request hoặc web API).</w:t>
            </w:r>
          </w:p>
          <w:p w:rsidR="00000000" w:rsidDel="00000000" w:rsidP="00000000" w:rsidRDefault="00000000" w:rsidRPr="00000000" w14:paraId="00000103">
            <w:pPr>
              <w:numPr>
                <w:ilvl w:val="0"/>
                <w:numId w:val="24"/>
              </w:numPr>
              <w:spacing w:after="0" w:before="0" w:line="276" w:lineRule="auto"/>
              <w:ind w:left="720" w:hanging="360"/>
              <w:rPr>
                <w:rFonts w:ascii="Lora" w:cs="Lora" w:eastAsia="Lora" w:hAnsi="Lora"/>
              </w:rPr>
            </w:pPr>
            <w:r w:rsidDel="00000000" w:rsidR="00000000" w:rsidRPr="00000000">
              <w:rPr>
                <w:rFonts w:ascii="Lora" w:cs="Lora" w:eastAsia="Lora" w:hAnsi="Lora"/>
                <w:rtl w:val="0"/>
              </w:rPr>
              <w:t xml:space="preserve">Tiền xử lý và làm sạch thông tin vừa thu thập để loại bỏ dữ liệu không cần thiết hoặc trùng lặp.</w:t>
            </w:r>
          </w:p>
          <w:p w:rsidR="00000000" w:rsidDel="00000000" w:rsidP="00000000" w:rsidRDefault="00000000" w:rsidRPr="00000000" w14:paraId="00000104">
            <w:pPr>
              <w:numPr>
                <w:ilvl w:val="0"/>
                <w:numId w:val="24"/>
              </w:numPr>
              <w:spacing w:after="0" w:before="0" w:line="276" w:lineRule="auto"/>
              <w:ind w:left="720" w:hanging="360"/>
              <w:rPr>
                <w:rFonts w:ascii="Lora" w:cs="Lora" w:eastAsia="Lora" w:hAnsi="Lora"/>
              </w:rPr>
            </w:pPr>
            <w:r w:rsidDel="00000000" w:rsidR="00000000" w:rsidRPr="00000000">
              <w:rPr>
                <w:rFonts w:ascii="Lora" w:cs="Lora" w:eastAsia="Lora" w:hAnsi="Lora"/>
                <w:rtl w:val="0"/>
              </w:rPr>
              <w:t xml:space="preserve">Lưu trữ thông tin đã xử lý vào cơ sở dữ liệu.</w:t>
            </w:r>
          </w:p>
          <w:p w:rsidR="00000000" w:rsidDel="00000000" w:rsidP="00000000" w:rsidRDefault="00000000" w:rsidRPr="00000000" w14:paraId="00000105">
            <w:pPr>
              <w:numPr>
                <w:ilvl w:val="0"/>
                <w:numId w:val="24"/>
              </w:numPr>
              <w:spacing w:after="0" w:before="0" w:line="276" w:lineRule="auto"/>
              <w:ind w:left="720" w:hanging="360"/>
              <w:rPr>
                <w:rFonts w:ascii="Lora" w:cs="Lora" w:eastAsia="Lora" w:hAnsi="Lora"/>
              </w:rPr>
            </w:pPr>
            <w:r w:rsidDel="00000000" w:rsidR="00000000" w:rsidRPr="00000000">
              <w:rPr>
                <w:rFonts w:ascii="Andika" w:cs="Andika" w:eastAsia="Andika" w:hAnsi="Andika"/>
                <w:rtl w:val="0"/>
              </w:rPr>
              <w:t xml:space="preserve">Cập nhật lại thời gian hoàn thành và hiển thị thông tin mới nhất cho  người dùng.</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6">
            <w:pPr>
              <w:jc w:val="center"/>
              <w:rPr>
                <w:rFonts w:ascii="Lora" w:cs="Lora" w:eastAsia="Lora" w:hAnsi="Lora"/>
                <w:i w:val="1"/>
              </w:rPr>
            </w:pPr>
            <w:r w:rsidDel="00000000" w:rsidR="00000000" w:rsidRPr="00000000">
              <w:rPr>
                <w:rFonts w:ascii="Andika" w:cs="Andika" w:eastAsia="Andika" w:hAnsi="Andika"/>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7">
            <w:pPr>
              <w:spacing w:line="276" w:lineRule="auto"/>
              <w:ind w:left="0" w:firstLine="0"/>
              <w:rPr>
                <w:rFonts w:ascii="Lora" w:cs="Lora" w:eastAsia="Lora" w:hAnsi="Lora"/>
              </w:rPr>
            </w:pPr>
            <w:r w:rsidDel="00000000" w:rsidR="00000000" w:rsidRPr="00000000">
              <w:rPr>
                <w:rFonts w:ascii="Lora" w:cs="Lora" w:eastAsia="Lora" w:hAnsi="Lora"/>
                <w:rtl w:val="0"/>
              </w:rPr>
              <w:t xml:space="preserve">3. 1 Nếu dữ liệu sau khi thu thập thiếu những thông tin quan trọng như ( tên, đường dẫn, lĩnh vực) thì xem xét có nên xóa đi hay không</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8">
            <w:pPr>
              <w:jc w:val="center"/>
              <w:rPr>
                <w:rFonts w:ascii="Lora" w:cs="Lora" w:eastAsia="Lora" w:hAnsi="Lora"/>
                <w:i w:val="1"/>
              </w:rPr>
            </w:pPr>
            <w:r w:rsidDel="00000000" w:rsidR="00000000" w:rsidRPr="00000000">
              <w:rPr>
                <w:rFonts w:ascii="Lora" w:cs="Lora" w:eastAsia="Lora" w:hAnsi="Lora"/>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9">
            <w:pPr>
              <w:numPr>
                <w:ilvl w:val="0"/>
                <w:numId w:val="12"/>
              </w:numPr>
              <w:spacing w:after="0" w:afterAutospacing="0" w:line="276" w:lineRule="auto"/>
              <w:ind w:left="720" w:hanging="360"/>
              <w:rPr>
                <w:rFonts w:ascii="Lora" w:cs="Lora" w:eastAsia="Lora" w:hAnsi="Lora"/>
              </w:rPr>
            </w:pPr>
            <w:r w:rsidDel="00000000" w:rsidR="00000000" w:rsidRPr="00000000">
              <w:rPr>
                <w:rFonts w:ascii="Lora" w:cs="Lora" w:eastAsia="Lora" w:hAnsi="Lora"/>
                <w:rtl w:val="0"/>
              </w:rPr>
              <w:t xml:space="preserve">Hiệu Suất và Cập Nhật thường xuyên: Crawler cần hoạt động hiệu quả, tránh quá tải trang web và tuân thủ các giới hạn về tốc độ truy cập, thực hiện theo định kỳ ( vài phút hoặc vài giờ) để đảm bảo tính đúng đắn và kịp thời của dữ liệu</w:t>
            </w:r>
          </w:p>
          <w:p w:rsidR="00000000" w:rsidDel="00000000" w:rsidP="00000000" w:rsidRDefault="00000000" w:rsidRPr="00000000" w14:paraId="0000010A">
            <w:pPr>
              <w:numPr>
                <w:ilvl w:val="0"/>
                <w:numId w:val="12"/>
              </w:numPr>
              <w:spacing w:after="0" w:afterAutospacing="0" w:before="0" w:beforeAutospacing="0" w:line="276" w:lineRule="auto"/>
              <w:ind w:left="720" w:hanging="360"/>
              <w:rPr>
                <w:rFonts w:ascii="Lora" w:cs="Lora" w:eastAsia="Lora" w:hAnsi="Lora"/>
              </w:rPr>
            </w:pPr>
            <w:r w:rsidDel="00000000" w:rsidR="00000000" w:rsidRPr="00000000">
              <w:rPr>
                <w:rFonts w:ascii="Lora" w:cs="Lora" w:eastAsia="Lora" w:hAnsi="Lora"/>
                <w:rtl w:val="0"/>
              </w:rPr>
              <w:t xml:space="preserve">Bảo Mật và Tuân Thủ Pháp Luật: Đảm bảo rằng quá trình thu thập dữ liệu tuân thủ các quy định pháp lý và giấy phép của trang web.</w:t>
            </w:r>
          </w:p>
          <w:p w:rsidR="00000000" w:rsidDel="00000000" w:rsidP="00000000" w:rsidRDefault="00000000" w:rsidRPr="00000000" w14:paraId="0000010B">
            <w:pPr>
              <w:numPr>
                <w:ilvl w:val="0"/>
                <w:numId w:val="12"/>
              </w:numPr>
              <w:spacing w:before="0" w:beforeAutospacing="0" w:line="276" w:lineRule="auto"/>
              <w:ind w:left="720" w:hanging="360"/>
              <w:rPr>
                <w:rFonts w:ascii="Lora" w:cs="Lora" w:eastAsia="Lora" w:hAnsi="Lora"/>
              </w:rPr>
            </w:pPr>
            <w:r w:rsidDel="00000000" w:rsidR="00000000" w:rsidRPr="00000000">
              <w:rPr>
                <w:rFonts w:ascii="Lora" w:cs="Lora" w:eastAsia="Lora" w:hAnsi="Lora"/>
                <w:rtl w:val="0"/>
              </w:rPr>
              <w:t xml:space="preserve">Thiết kế CSDL hợp lý  dễ dàng điền và trích xuất thông tin.</w:t>
            </w:r>
          </w:p>
        </w:tc>
      </w:tr>
    </w:tbl>
    <w:p w:rsidR="00000000" w:rsidDel="00000000" w:rsidP="00000000" w:rsidRDefault="00000000" w:rsidRPr="00000000" w14:paraId="0000010C">
      <w:pPr>
        <w:rPr>
          <w:rFonts w:ascii="Lora" w:cs="Lora" w:eastAsia="Lora" w:hAnsi="Lora"/>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0D">
      <w:pPr>
        <w:numPr>
          <w:ilvl w:val="2"/>
          <w:numId w:val="3"/>
        </w:numPr>
        <w:ind w:left="720" w:hanging="180"/>
        <w:rPr>
          <w:rFonts w:ascii="Lora" w:cs="Lora" w:eastAsia="Lora" w:hAnsi="Lora"/>
          <w:b w:val="1"/>
          <w:i w:val="1"/>
          <w:sz w:val="26"/>
          <w:szCs w:val="26"/>
        </w:rPr>
      </w:pPr>
      <w:r w:rsidDel="00000000" w:rsidR="00000000" w:rsidRPr="00000000">
        <w:rPr>
          <w:rtl w:val="0"/>
        </w:rPr>
      </w:r>
    </w:p>
    <w:tbl>
      <w:tblPr>
        <w:tblStyle w:val="Table9"/>
        <w:tblW w:w="9090.0" w:type="dxa"/>
        <w:jc w:val="left"/>
        <w:tblInd w:w="35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700"/>
        <w:gridCol w:w="6390"/>
        <w:tblGridChange w:id="0">
          <w:tblGrid>
            <w:gridCol w:w="2700"/>
            <w:gridCol w:w="6390"/>
          </w:tblGrid>
        </w:tblGridChange>
      </w:tblGrid>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0E">
            <w:pPr>
              <w:jc w:val="center"/>
              <w:rPr>
                <w:rFonts w:ascii="Lora" w:cs="Lora" w:eastAsia="Lora" w:hAnsi="Lora"/>
                <w:b w:val="1"/>
                <w:i w:val="1"/>
                <w:color w:val="ffffff"/>
              </w:rPr>
            </w:pPr>
            <w:r w:rsidDel="00000000" w:rsidR="00000000" w:rsidRPr="00000000">
              <w:rPr>
                <w:rFonts w:ascii="Lora" w:cs="Lora" w:eastAsia="Lora" w:hAnsi="Lora"/>
                <w:b w:val="1"/>
                <w:i w:val="1"/>
                <w:color w:val="ffffff"/>
                <w:rtl w:val="0"/>
              </w:rPr>
              <w:t xml:space="preserve">Use case ID</w:t>
            </w:r>
          </w:p>
        </w:tc>
        <w:tc>
          <w:tcPr>
            <w:tcBorders>
              <w:top w:color="000000" w:space="0" w:sz="6" w:val="single"/>
              <w:left w:color="000000" w:space="0" w:sz="6" w:val="single"/>
              <w:bottom w:color="000000" w:space="0" w:sz="6" w:val="single"/>
              <w:right w:color="000000" w:space="0" w:sz="6" w:val="single"/>
            </w:tcBorders>
            <w:shd w:fill="0070c0" w:val="clear"/>
            <w:vAlign w:val="center"/>
          </w:tcPr>
          <w:p w:rsidR="00000000" w:rsidDel="00000000" w:rsidP="00000000" w:rsidRDefault="00000000" w:rsidRPr="00000000" w14:paraId="0000010F">
            <w:pPr>
              <w:jc w:val="center"/>
              <w:rPr>
                <w:rFonts w:ascii="Lora" w:cs="Lora" w:eastAsia="Lora" w:hAnsi="Lora"/>
                <w:b w:val="1"/>
                <w:color w:val="ffffff"/>
              </w:rPr>
            </w:pPr>
            <w:r w:rsidDel="00000000" w:rsidR="00000000" w:rsidRPr="00000000">
              <w:rPr>
                <w:rFonts w:ascii="Lora" w:cs="Lora" w:eastAsia="Lora" w:hAnsi="Lora"/>
                <w:b w:val="1"/>
                <w:color w:val="ffffff"/>
                <w:rtl w:val="0"/>
              </w:rPr>
              <w:t xml:space="preserve">U001</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0">
            <w:pPr>
              <w:jc w:val="center"/>
              <w:rPr>
                <w:rFonts w:ascii="Lora" w:cs="Lora" w:eastAsia="Lora" w:hAnsi="Lora"/>
                <w:i w:val="1"/>
                <w:color w:val="0000ff"/>
              </w:rPr>
            </w:pPr>
            <w:r w:rsidDel="00000000" w:rsidR="00000000" w:rsidRPr="00000000">
              <w:rPr>
                <w:rFonts w:ascii="Lora" w:cs="Lora" w:eastAsia="Lora" w:hAnsi="Lora"/>
                <w:i w:val="1"/>
                <w:rtl w:val="0"/>
              </w:rPr>
              <w:t xml:space="preserve">Tên Use Case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1">
            <w:pPr>
              <w:spacing w:line="276" w:lineRule="auto"/>
              <w:ind w:right="197.24409448818847"/>
              <w:rPr>
                <w:rFonts w:ascii="Lora" w:cs="Lora" w:eastAsia="Lora" w:hAnsi="Lora"/>
                <w:color w:val="0000ff"/>
              </w:rPr>
            </w:pPr>
            <w:r w:rsidDel="00000000" w:rsidR="00000000" w:rsidRPr="00000000">
              <w:rPr>
                <w:rFonts w:ascii="Lora" w:cs="Lora" w:eastAsia="Lora" w:hAnsi="Lora"/>
                <w:color w:val="0000ff"/>
                <w:rtl w:val="0"/>
              </w:rPr>
              <w:t xml:space="preserve">Truy cập đến website hội nghị</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2">
            <w:pPr>
              <w:jc w:val="center"/>
              <w:rPr>
                <w:rFonts w:ascii="Lora" w:cs="Lora" w:eastAsia="Lora" w:hAnsi="Lora"/>
                <w:i w:val="1"/>
              </w:rPr>
            </w:pPr>
            <w:r w:rsidDel="00000000" w:rsidR="00000000" w:rsidRPr="00000000">
              <w:rPr>
                <w:rFonts w:ascii="Andika" w:cs="Andika" w:eastAsia="Andika" w:hAnsi="Andika"/>
                <w:i w:val="1"/>
                <w:rtl w:val="0"/>
              </w:rPr>
              <w:t xml:space="preserve">Tóm tắt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3">
            <w:pPr>
              <w:spacing w:line="276" w:lineRule="auto"/>
              <w:ind w:right="197.24409448818847"/>
              <w:rPr>
                <w:rFonts w:ascii="Lora" w:cs="Lora" w:eastAsia="Lora" w:hAnsi="Lora"/>
              </w:rPr>
            </w:pPr>
            <w:r w:rsidDel="00000000" w:rsidR="00000000" w:rsidRPr="00000000">
              <w:rPr>
                <w:rFonts w:ascii="Lora" w:cs="Lora" w:eastAsia="Lora" w:hAnsi="Lora"/>
                <w:rtl w:val="0"/>
              </w:rPr>
              <w:t xml:space="preserve">Là người dùng: Tôi muốn truy cập đến trang chủ của hội nghị mà tôi đang quan tâm tới bằng được link website cung cấp.</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4">
            <w:pPr>
              <w:jc w:val="center"/>
              <w:rPr>
                <w:rFonts w:ascii="Lora" w:cs="Lora" w:eastAsia="Lora" w:hAnsi="Lora"/>
                <w:i w:val="1"/>
              </w:rPr>
            </w:pPr>
            <w:r w:rsidDel="00000000" w:rsidR="00000000" w:rsidRPr="00000000">
              <w:rPr>
                <w:rFonts w:ascii="Lora" w:cs="Lora" w:eastAsia="Lora" w:hAnsi="Lora"/>
                <w:i w:val="1"/>
                <w:rtl w:val="0"/>
              </w:rPr>
              <w:t xml:space="preserve">Tác nhân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5">
            <w:pPr>
              <w:spacing w:line="276" w:lineRule="auto"/>
              <w:ind w:right="197.24409448818847"/>
              <w:rPr>
                <w:rFonts w:ascii="Lora" w:cs="Lora" w:eastAsia="Lora" w:hAnsi="Lora"/>
              </w:rPr>
            </w:pPr>
            <w:r w:rsidDel="00000000" w:rsidR="00000000" w:rsidRPr="00000000">
              <w:rPr>
                <w:rFonts w:ascii="Lora" w:cs="Lora" w:eastAsia="Lora" w:hAnsi="Lora"/>
                <w:rtl w:val="0"/>
              </w:rPr>
              <w:t xml:space="preserve">Người dùng yêu cầu đến trang chủ hội nghị bằng cách nhấp chuột.</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6">
            <w:pPr>
              <w:jc w:val="center"/>
              <w:rPr>
                <w:rFonts w:ascii="Lora" w:cs="Lora" w:eastAsia="Lora" w:hAnsi="Lora"/>
                <w:i w:val="1"/>
              </w:rPr>
            </w:pPr>
            <w:r w:rsidDel="00000000" w:rsidR="00000000" w:rsidRPr="00000000">
              <w:rPr>
                <w:rFonts w:ascii="Lora" w:cs="Lora" w:eastAsia="Lora" w:hAnsi="Lora"/>
                <w:i w:val="1"/>
                <w:rtl w:val="0"/>
              </w:rPr>
              <w:t xml:space="preserve">Điều kiện tiên quyết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7">
            <w:pPr>
              <w:numPr>
                <w:ilvl w:val="0"/>
                <w:numId w:val="7"/>
              </w:numPr>
              <w:spacing w:after="0" w:before="0" w:line="276" w:lineRule="auto"/>
              <w:ind w:left="720" w:right="197.24409448818847" w:hanging="360"/>
              <w:rPr>
                <w:rFonts w:ascii="Lora" w:cs="Lora" w:eastAsia="Lora" w:hAnsi="Lora"/>
              </w:rPr>
            </w:pPr>
            <w:r w:rsidDel="00000000" w:rsidR="00000000" w:rsidRPr="00000000">
              <w:rPr>
                <w:rFonts w:ascii="Lora" w:cs="Lora" w:eastAsia="Lora" w:hAnsi="Lora"/>
                <w:rtl w:val="0"/>
              </w:rPr>
              <w:t xml:space="preserve">Người dùng đang ở chế độ xem chi tiết hoặc chế độ xem danh sách.</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8">
            <w:pPr>
              <w:jc w:val="center"/>
              <w:rPr>
                <w:rFonts w:ascii="Lora" w:cs="Lora" w:eastAsia="Lora" w:hAnsi="Lora"/>
                <w:i w:val="1"/>
              </w:rPr>
            </w:pPr>
            <w:r w:rsidDel="00000000" w:rsidR="00000000" w:rsidRPr="00000000">
              <w:rPr>
                <w:rFonts w:ascii="Andika" w:cs="Andika" w:eastAsia="Andika" w:hAnsi="Andika"/>
                <w:i w:val="1"/>
                <w:rtl w:val="0"/>
              </w:rPr>
              <w:t xml:space="preserve">Kết quả</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9">
            <w:pPr>
              <w:numPr>
                <w:ilvl w:val="0"/>
                <w:numId w:val="8"/>
              </w:numPr>
              <w:spacing w:after="0" w:before="0" w:line="276" w:lineRule="auto"/>
              <w:ind w:left="720" w:right="197.24409448818847" w:hanging="360"/>
              <w:rPr>
                <w:rFonts w:ascii="Lora" w:cs="Lora" w:eastAsia="Lora" w:hAnsi="Lora"/>
              </w:rPr>
            </w:pPr>
            <w:r w:rsidDel="00000000" w:rsidR="00000000" w:rsidRPr="00000000">
              <w:rPr>
                <w:rFonts w:ascii="Lora" w:cs="Lora" w:eastAsia="Lora" w:hAnsi="Lora"/>
                <w:rtl w:val="0"/>
              </w:rPr>
              <w:t xml:space="preserve">Người dùng được dẫn đến trang chủ hội nghị để xem chi tiết hơn về hội nghị hoặc đăng ký tham gia,...</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A">
            <w:pPr>
              <w:jc w:val="center"/>
              <w:rPr>
                <w:rFonts w:ascii="Lora" w:cs="Lora" w:eastAsia="Lora" w:hAnsi="Lora"/>
                <w:i w:val="1"/>
              </w:rPr>
            </w:pPr>
            <w:r w:rsidDel="00000000" w:rsidR="00000000" w:rsidRPr="00000000">
              <w:rPr>
                <w:rFonts w:ascii="Andika" w:cs="Andika" w:eastAsia="Andika" w:hAnsi="Andika"/>
                <w:i w:val="1"/>
                <w:rtl w:val="0"/>
              </w:rPr>
              <w:t xml:space="preserve">Kịch bản chính</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B">
            <w:pPr>
              <w:numPr>
                <w:ilvl w:val="0"/>
                <w:numId w:val="19"/>
              </w:numPr>
              <w:spacing w:after="0" w:before="0" w:line="276" w:lineRule="auto"/>
              <w:ind w:left="720" w:right="197.24409448818847" w:hanging="360"/>
              <w:rPr>
                <w:rFonts w:ascii="Lora" w:cs="Lora" w:eastAsia="Lora" w:hAnsi="Lora"/>
              </w:rPr>
            </w:pPr>
            <w:r w:rsidDel="00000000" w:rsidR="00000000" w:rsidRPr="00000000">
              <w:rPr>
                <w:rFonts w:ascii="Lora" w:cs="Lora" w:eastAsia="Lora" w:hAnsi="Lora"/>
                <w:rtl w:val="0"/>
              </w:rPr>
              <w:t xml:space="preserve">Người dùng click vào tên hội nghị (cả ở chế độ xem danh sách và xem chi tiết)</w:t>
            </w:r>
          </w:p>
          <w:p w:rsidR="00000000" w:rsidDel="00000000" w:rsidP="00000000" w:rsidRDefault="00000000" w:rsidRPr="00000000" w14:paraId="0000011C">
            <w:pPr>
              <w:numPr>
                <w:ilvl w:val="0"/>
                <w:numId w:val="19"/>
              </w:numPr>
              <w:spacing w:after="0" w:before="0" w:line="276" w:lineRule="auto"/>
              <w:ind w:left="720" w:right="197.24409448818847" w:hanging="360"/>
              <w:rPr>
                <w:rFonts w:ascii="Lora" w:cs="Lora" w:eastAsia="Lora" w:hAnsi="Lora"/>
              </w:rPr>
            </w:pPr>
            <w:r w:rsidDel="00000000" w:rsidR="00000000" w:rsidRPr="00000000">
              <w:rPr>
                <w:rFonts w:ascii="Lora" w:cs="Lora" w:eastAsia="Lora" w:hAnsi="Lora"/>
                <w:rtl w:val="0"/>
              </w:rPr>
              <w:t xml:space="preserve">Hệ thống trích xuất đường link trong CSDL</w:t>
            </w:r>
          </w:p>
          <w:p w:rsidR="00000000" w:rsidDel="00000000" w:rsidP="00000000" w:rsidRDefault="00000000" w:rsidRPr="00000000" w14:paraId="0000011D">
            <w:pPr>
              <w:numPr>
                <w:ilvl w:val="0"/>
                <w:numId w:val="19"/>
              </w:numPr>
              <w:spacing w:after="0" w:before="0" w:line="276" w:lineRule="auto"/>
              <w:ind w:left="720" w:right="197.24409448818847" w:hanging="360"/>
              <w:rPr>
                <w:rFonts w:ascii="Lora" w:cs="Lora" w:eastAsia="Lora" w:hAnsi="Lora"/>
              </w:rPr>
            </w:pPr>
            <w:r w:rsidDel="00000000" w:rsidR="00000000" w:rsidRPr="00000000">
              <w:rPr>
                <w:rFonts w:ascii="Lora" w:cs="Lora" w:eastAsia="Lora" w:hAnsi="Lora"/>
                <w:rtl w:val="0"/>
              </w:rPr>
              <w:t xml:space="preserve">Trình duyệt mở cửa sổ mới và dẫn tới trang chủ của trang web hội nghị đang xem.</w:t>
            </w:r>
          </w:p>
        </w:tc>
      </w:tr>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E">
            <w:pPr>
              <w:jc w:val="center"/>
              <w:rPr>
                <w:rFonts w:ascii="Lora" w:cs="Lora" w:eastAsia="Lora" w:hAnsi="Lora"/>
                <w:i w:val="1"/>
              </w:rPr>
            </w:pPr>
            <w:r w:rsidDel="00000000" w:rsidR="00000000" w:rsidRPr="00000000">
              <w:rPr>
                <w:rFonts w:ascii="Andika" w:cs="Andika" w:eastAsia="Andika" w:hAnsi="Andika"/>
                <w:i w:val="1"/>
                <w:rtl w:val="0"/>
              </w:rPr>
              <w:t xml:space="preserve">Kịch bản phụ</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F">
            <w:pPr>
              <w:spacing w:line="276" w:lineRule="auto"/>
              <w:ind w:right="197.24409448818847"/>
              <w:rPr>
                <w:rFonts w:ascii="Lora" w:cs="Lora" w:eastAsia="Lora" w:hAnsi="Lora"/>
              </w:rPr>
            </w:pPr>
            <w:r w:rsidDel="00000000" w:rsidR="00000000" w:rsidRPr="00000000">
              <w:rPr>
                <w:rFonts w:ascii="Lora" w:cs="Lora" w:eastAsia="Lora" w:hAnsi="Lora"/>
                <w:rtl w:val="0"/>
              </w:rPr>
              <w:t xml:space="preserve">2.1 Liên Kết Hỏng hoặc Không Cập Nhật: Nếu liên kết đến trang chủ của hội nghị không tìm thấy trong CSDL thì báo cho người dùng biết.</w:t>
            </w:r>
          </w:p>
          <w:p w:rsidR="00000000" w:rsidDel="00000000" w:rsidP="00000000" w:rsidRDefault="00000000" w:rsidRPr="00000000" w14:paraId="00000120">
            <w:pPr>
              <w:spacing w:line="276" w:lineRule="auto"/>
              <w:ind w:right="197.24409448818847"/>
              <w:rPr>
                <w:rFonts w:ascii="Lora" w:cs="Lora" w:eastAsia="Lora" w:hAnsi="Lora"/>
              </w:rPr>
            </w:pPr>
            <w:r w:rsidDel="00000000" w:rsidR="00000000" w:rsidRPr="00000000">
              <w:rPr>
                <w:rFonts w:ascii="Lora" w:cs="Lora" w:eastAsia="Lora" w:hAnsi="Lora"/>
                <w:rtl w:val="0"/>
              </w:rPr>
              <w:t xml:space="preserve">3.1 Trang Chủ Không Truy Cập Được: Nếu trang chủ của hội nghị không truy cập được do vấn đề về máy chủ hoặc mạng, hệ thống thông báo lỗi theo chuẩn của lỗi không tìm thấy website. </w:t>
            </w:r>
          </w:p>
        </w:tc>
      </w:tr>
      <w:tr>
        <w:trPr>
          <w:cantSplit w:val="0"/>
          <w:trHeight w:val="344"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1">
            <w:pPr>
              <w:jc w:val="center"/>
              <w:rPr>
                <w:rFonts w:ascii="Lora" w:cs="Lora" w:eastAsia="Lora" w:hAnsi="Lora"/>
                <w:i w:val="1"/>
              </w:rPr>
            </w:pPr>
            <w:r w:rsidDel="00000000" w:rsidR="00000000" w:rsidRPr="00000000">
              <w:rPr>
                <w:rFonts w:ascii="Lora" w:cs="Lora" w:eastAsia="Lora" w:hAnsi="Lora"/>
                <w:i w:val="1"/>
                <w:rtl w:val="0"/>
              </w:rPr>
              <w:t xml:space="preserve">Ràng buộc phi chức năng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2">
            <w:pPr>
              <w:numPr>
                <w:ilvl w:val="0"/>
                <w:numId w:val="2"/>
              </w:numPr>
              <w:spacing w:after="0" w:afterAutospacing="0" w:line="276" w:lineRule="auto"/>
              <w:ind w:left="720" w:right="197.24409448818847" w:hanging="360"/>
              <w:rPr>
                <w:rFonts w:ascii="Lora" w:cs="Lora" w:eastAsia="Lora" w:hAnsi="Lora"/>
              </w:rPr>
            </w:pPr>
            <w:r w:rsidDel="00000000" w:rsidR="00000000" w:rsidRPr="00000000">
              <w:rPr>
                <w:rFonts w:ascii="Lora" w:cs="Lora" w:eastAsia="Lora" w:hAnsi="Lora"/>
                <w:rtl w:val="0"/>
              </w:rPr>
              <w:t xml:space="preserve">Độ Tin Cậy và Độ Chính Xác: Đảm bảo rằng liên kết đến trang chủ hội nghị luôn được cập nhật và hoạt động đúng cách.</w:t>
            </w:r>
          </w:p>
          <w:p w:rsidR="00000000" w:rsidDel="00000000" w:rsidP="00000000" w:rsidRDefault="00000000" w:rsidRPr="00000000" w14:paraId="00000123">
            <w:pPr>
              <w:numPr>
                <w:ilvl w:val="0"/>
                <w:numId w:val="2"/>
              </w:numPr>
              <w:spacing w:after="0" w:afterAutospacing="0" w:before="0" w:beforeAutospacing="0" w:line="276" w:lineRule="auto"/>
              <w:ind w:left="720" w:right="197.24409448818847" w:hanging="360"/>
              <w:rPr>
                <w:rFonts w:ascii="Lora" w:cs="Lora" w:eastAsia="Lora" w:hAnsi="Lora"/>
              </w:rPr>
            </w:pPr>
            <w:r w:rsidDel="00000000" w:rsidR="00000000" w:rsidRPr="00000000">
              <w:rPr>
                <w:rFonts w:ascii="Lora" w:cs="Lora" w:eastAsia="Lora" w:hAnsi="Lora"/>
                <w:rtl w:val="0"/>
              </w:rPr>
              <w:t xml:space="preserve">Bảo Mật: Bảo vệ thông tin cá nhân của người dùng khi chuyển hướng đến trang web bên ngoài.</w:t>
            </w:r>
          </w:p>
          <w:p w:rsidR="00000000" w:rsidDel="00000000" w:rsidP="00000000" w:rsidRDefault="00000000" w:rsidRPr="00000000" w14:paraId="00000124">
            <w:pPr>
              <w:numPr>
                <w:ilvl w:val="0"/>
                <w:numId w:val="2"/>
              </w:numPr>
              <w:spacing w:before="0" w:beforeAutospacing="0" w:line="276" w:lineRule="auto"/>
              <w:ind w:left="720" w:right="197.24409448818847" w:hanging="360"/>
              <w:rPr>
                <w:rFonts w:ascii="Lora" w:cs="Lora" w:eastAsia="Lora" w:hAnsi="Lora"/>
              </w:rPr>
            </w:pPr>
            <w:r w:rsidDel="00000000" w:rsidR="00000000" w:rsidRPr="00000000">
              <w:rPr>
                <w:rFonts w:ascii="Andika" w:cs="Andika" w:eastAsia="Andika" w:hAnsi="Andika"/>
                <w:rtl w:val="0"/>
              </w:rPr>
              <w:t xml:space="preserve">Giao Diện Người Dùng: Giao diện cung cấp thông tin phải thân thiện và dễ sử dụng và làm nổi bật những thông tin chính</w:t>
            </w:r>
          </w:p>
        </w:tc>
      </w:tr>
    </w:tbl>
    <w:p w:rsidR="00000000" w:rsidDel="00000000" w:rsidP="00000000" w:rsidRDefault="00000000" w:rsidRPr="00000000" w14:paraId="00000125">
      <w:pPr>
        <w:rPr>
          <w:rFonts w:ascii="Lora" w:cs="Lora" w:eastAsia="Lora" w:hAnsi="Lora"/>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numPr>
          <w:ilvl w:val="0"/>
          <w:numId w:val="3"/>
        </w:numPr>
        <w:ind w:left="0" w:firstLine="0"/>
        <w:rPr>
          <w:rFonts w:ascii="Lora" w:cs="Lora" w:eastAsia="Lora" w:hAnsi="Lora"/>
        </w:rPr>
      </w:pPr>
      <w:bookmarkStart w:colFirst="0" w:colLast="0" w:name="_3dy6vkm" w:id="6"/>
      <w:bookmarkEnd w:id="6"/>
      <w:r w:rsidDel="00000000" w:rsidR="00000000" w:rsidRPr="00000000">
        <w:rPr>
          <w:rFonts w:ascii="Andika" w:cs="Andika" w:eastAsia="Andika" w:hAnsi="Andika"/>
          <w:rtl w:val="0"/>
        </w:rPr>
        <w:t xml:space="preserve">Bản mẫu (Prototype)</w:t>
      </w:r>
    </w:p>
    <w:p w:rsidR="00000000" w:rsidDel="00000000" w:rsidP="00000000" w:rsidRDefault="00000000" w:rsidRPr="00000000" w14:paraId="00000127">
      <w:pPr>
        <w:rPr>
          <w:rFonts w:ascii="Lora" w:cs="Lora" w:eastAsia="Lora" w:hAnsi="Lora"/>
        </w:rPr>
      </w:pPr>
      <w:r w:rsidDel="00000000" w:rsidR="00000000" w:rsidRPr="00000000">
        <w:rPr>
          <w:rFonts w:ascii="Lora" w:cs="Lora" w:eastAsia="Lora" w:hAnsi="Lora"/>
          <w:rtl w:val="0"/>
        </w:rPr>
        <w:t xml:space="preserve">Bản mẫu ứng dụng được thực hiện trong Figma.</w:t>
      </w:r>
    </w:p>
    <w:p w:rsidR="00000000" w:rsidDel="00000000" w:rsidP="00000000" w:rsidRDefault="00000000" w:rsidRPr="00000000" w14:paraId="00000128">
      <w:pPr>
        <w:rPr>
          <w:rFonts w:ascii="Lora" w:cs="Lora" w:eastAsia="Lora" w:hAnsi="Lora"/>
          <w:b w:val="1"/>
        </w:rPr>
      </w:pPr>
      <w:r w:rsidDel="00000000" w:rsidR="00000000" w:rsidRPr="00000000">
        <w:rPr>
          <w:rFonts w:ascii="Andika" w:cs="Andika" w:eastAsia="Andika" w:hAnsi="Andika"/>
          <w:rtl w:val="0"/>
        </w:rPr>
        <w:t xml:space="preserve">Link bản mẫu: </w:t>
      </w:r>
      <w:hyperlink r:id="rId16">
        <w:r w:rsidDel="00000000" w:rsidR="00000000" w:rsidRPr="00000000">
          <w:rPr>
            <w:rFonts w:ascii="Lora" w:cs="Lora" w:eastAsia="Lora" w:hAnsi="Lora"/>
            <w:b w:val="1"/>
            <w:color w:val="1155cc"/>
            <w:u w:val="single"/>
            <w:rtl w:val="0"/>
          </w:rPr>
          <w:t xml:space="preserve">Bản mẫu prototype ứng dụng.</w:t>
        </w:r>
      </w:hyperlink>
      <w:r w:rsidDel="00000000" w:rsidR="00000000" w:rsidRPr="00000000">
        <w:rPr>
          <w:rtl w:val="0"/>
        </w:rPr>
      </w:r>
    </w:p>
    <w:p w:rsidR="00000000" w:rsidDel="00000000" w:rsidP="00000000" w:rsidRDefault="00000000" w:rsidRPr="00000000" w14:paraId="00000129">
      <w:pPr>
        <w:rPr>
          <w:rFonts w:ascii="Lora" w:cs="Lora" w:eastAsia="Lora" w:hAnsi="Lora"/>
          <w:b w:val="1"/>
        </w:rPr>
      </w:pPr>
      <w:r w:rsidDel="00000000" w:rsidR="00000000" w:rsidRPr="00000000">
        <w:rPr>
          <w:rtl w:val="0"/>
        </w:rPr>
      </w:r>
    </w:p>
    <w:p w:rsidR="00000000" w:rsidDel="00000000" w:rsidP="00000000" w:rsidRDefault="00000000" w:rsidRPr="00000000" w14:paraId="0000012A">
      <w:pPr>
        <w:numPr>
          <w:ilvl w:val="0"/>
          <w:numId w:val="5"/>
        </w:numPr>
        <w:ind w:left="720" w:hanging="360"/>
        <w:rPr>
          <w:rFonts w:ascii="Lora" w:cs="Lora" w:eastAsia="Lora" w:hAnsi="Lora"/>
          <w:b w:val="1"/>
          <w:sz w:val="26"/>
          <w:szCs w:val="26"/>
        </w:rPr>
      </w:pPr>
      <w:r w:rsidDel="00000000" w:rsidR="00000000" w:rsidRPr="00000000">
        <w:rPr>
          <w:rFonts w:ascii="Andika" w:cs="Andika" w:eastAsia="Andika" w:hAnsi="Andika"/>
          <w:b w:val="1"/>
          <w:sz w:val="26"/>
          <w:szCs w:val="26"/>
          <w:rtl w:val="0"/>
        </w:rPr>
        <w:t xml:space="preserve">Mô tả minh họa:</w:t>
      </w:r>
    </w:p>
    <w:p w:rsidR="00000000" w:rsidDel="00000000" w:rsidP="00000000" w:rsidRDefault="00000000" w:rsidRPr="00000000" w14:paraId="0000012B">
      <w:pPr>
        <w:rPr>
          <w:rFonts w:ascii="Lora" w:cs="Lora" w:eastAsia="Lora" w:hAnsi="Lora"/>
        </w:rPr>
      </w:pPr>
      <w:r w:rsidDel="00000000" w:rsidR="00000000" w:rsidRPr="00000000">
        <w:rPr>
          <w:rFonts w:ascii="Andika" w:cs="Andika" w:eastAsia="Andika" w:hAnsi="Andika"/>
          <w:rtl w:val="0"/>
        </w:rPr>
        <w:t xml:space="preserve">Website sẽ có 2 trang chính:</w:t>
      </w:r>
    </w:p>
    <w:p w:rsidR="00000000" w:rsidDel="00000000" w:rsidP="00000000" w:rsidRDefault="00000000" w:rsidRPr="00000000" w14:paraId="0000012C">
      <w:pPr>
        <w:numPr>
          <w:ilvl w:val="0"/>
          <w:numId w:val="6"/>
        </w:numPr>
        <w:spacing w:after="0" w:afterAutospacing="0"/>
        <w:ind w:left="720" w:hanging="360"/>
        <w:rPr>
          <w:rFonts w:ascii="Lora" w:cs="Lora" w:eastAsia="Lora" w:hAnsi="Lora"/>
          <w:u w:val="none"/>
        </w:rPr>
      </w:pPr>
      <w:r w:rsidDel="00000000" w:rsidR="00000000" w:rsidRPr="00000000">
        <w:rPr>
          <w:rFonts w:ascii="Andika" w:cs="Andika" w:eastAsia="Andika" w:hAnsi="Andika"/>
          <w:rtl w:val="0"/>
        </w:rPr>
        <w:t xml:space="preserve">Trang web chính của website: Biểu thị danh sách các thông tin hội nghị trong cơ sở dữ liệu theo yêu cầu tìm kiếm của người dùng.</w:t>
      </w:r>
    </w:p>
    <w:p w:rsidR="00000000" w:rsidDel="00000000" w:rsidP="00000000" w:rsidRDefault="00000000" w:rsidRPr="00000000" w14:paraId="0000012D">
      <w:pPr>
        <w:numPr>
          <w:ilvl w:val="0"/>
          <w:numId w:val="6"/>
        </w:numPr>
        <w:spacing w:before="0" w:beforeAutospacing="0"/>
        <w:ind w:left="720" w:hanging="360"/>
        <w:rPr>
          <w:rFonts w:ascii="Lora" w:cs="Lora" w:eastAsia="Lora" w:hAnsi="Lora"/>
          <w:u w:val="none"/>
        </w:rPr>
      </w:pPr>
      <w:r w:rsidDel="00000000" w:rsidR="00000000" w:rsidRPr="00000000">
        <w:rPr>
          <w:rFonts w:ascii="Lora" w:cs="Lora" w:eastAsia="Lora" w:hAnsi="Lora"/>
          <w:rtl w:val="0"/>
        </w:rPr>
        <w:t xml:space="preserve">Trang web nội dung chi tiết của sự kiện: Biểu thị nội dung chi tiết của sự kiện bao gồm các thông tin cơ bản gồm tên sự kiện, thông tin thời gian, địa kiểm, thời hạn nộp paper, website và các thông tin mở rộng hơn như thông tin về timeline, speakers trong hội nghị, các paper được chấp nhận và thời hạn đăng kí tham gia.</w:t>
      </w:r>
    </w:p>
    <w:p w:rsidR="00000000" w:rsidDel="00000000" w:rsidP="00000000" w:rsidRDefault="00000000" w:rsidRPr="00000000" w14:paraId="0000012E">
      <w:pPr>
        <w:rPr>
          <w:rFonts w:ascii="Lora" w:cs="Lora" w:eastAsia="Lora" w:hAnsi="Lora"/>
        </w:rPr>
      </w:pPr>
      <w:r w:rsidDel="00000000" w:rsidR="00000000" w:rsidRPr="00000000">
        <w:rPr>
          <w:rtl w:val="0"/>
        </w:rPr>
      </w:r>
    </w:p>
    <w:p w:rsidR="00000000" w:rsidDel="00000000" w:rsidP="00000000" w:rsidRDefault="00000000" w:rsidRPr="00000000" w14:paraId="0000012F">
      <w:pPr>
        <w:ind w:left="0" w:firstLine="0"/>
        <w:rPr>
          <w:rFonts w:ascii="Lora" w:cs="Lora" w:eastAsia="Lora" w:hAnsi="Lora"/>
        </w:rPr>
      </w:pPr>
      <w:r w:rsidDel="00000000" w:rsidR="00000000" w:rsidRPr="00000000">
        <w:br w:type="page"/>
      </w:r>
      <w:r w:rsidDel="00000000" w:rsidR="00000000" w:rsidRPr="00000000">
        <w:rPr>
          <w:rtl w:val="0"/>
        </w:rPr>
      </w:r>
    </w:p>
    <w:p w:rsidR="00000000" w:rsidDel="00000000" w:rsidP="00000000" w:rsidRDefault="00000000" w:rsidRPr="00000000" w14:paraId="00000130">
      <w:pPr>
        <w:numPr>
          <w:ilvl w:val="0"/>
          <w:numId w:val="5"/>
        </w:numPr>
        <w:ind w:left="720" w:hanging="360"/>
        <w:rPr>
          <w:rFonts w:ascii="Lora" w:cs="Lora" w:eastAsia="Lora" w:hAnsi="Lora"/>
          <w:b w:val="1"/>
          <w:sz w:val="26"/>
          <w:szCs w:val="26"/>
        </w:rPr>
      </w:pPr>
      <w:r w:rsidDel="00000000" w:rsidR="00000000" w:rsidRPr="00000000">
        <w:rPr>
          <w:rFonts w:ascii="Andika" w:cs="Andika" w:eastAsia="Andika" w:hAnsi="Andika"/>
          <w:b w:val="1"/>
          <w:sz w:val="26"/>
          <w:szCs w:val="26"/>
          <w:rtl w:val="0"/>
        </w:rPr>
        <w:t xml:space="preserve">Minh họa:</w:t>
      </w:r>
    </w:p>
    <w:p w:rsidR="00000000" w:rsidDel="00000000" w:rsidP="00000000" w:rsidRDefault="00000000" w:rsidRPr="00000000" w14:paraId="00000131">
      <w:pPr>
        <w:rPr>
          <w:rFonts w:ascii="Lora" w:cs="Lora" w:eastAsia="Lora" w:hAnsi="Lora"/>
        </w:rPr>
      </w:pPr>
      <w:r w:rsidDel="00000000" w:rsidR="00000000" w:rsidRPr="00000000">
        <w:rPr>
          <w:rFonts w:ascii="Lora" w:cs="Lora" w:eastAsia="Lora" w:hAnsi="Lora"/>
          <w:rtl w:val="0"/>
        </w:rPr>
        <w:t xml:space="preserve">Đối với trang web chính của website:</w:t>
      </w:r>
    </w:p>
    <w:p w:rsidR="00000000" w:rsidDel="00000000" w:rsidP="00000000" w:rsidRDefault="00000000" w:rsidRPr="00000000" w14:paraId="00000132">
      <w:pPr>
        <w:rPr>
          <w:rFonts w:ascii="Lora" w:cs="Lora" w:eastAsia="Lora" w:hAnsi="Lora"/>
        </w:rPr>
      </w:pPr>
      <w:r w:rsidDel="00000000" w:rsidR="00000000" w:rsidRPr="00000000">
        <w:rPr>
          <w:rFonts w:ascii="Lora" w:cs="Lora" w:eastAsia="Lora" w:hAnsi="Lora"/>
        </w:rPr>
        <w:drawing>
          <wp:inline distB="114300" distT="114300" distL="114300" distR="114300">
            <wp:extent cx="6400800" cy="29718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4008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rFonts w:ascii="Lora" w:cs="Lora" w:eastAsia="Lora" w:hAnsi="Lora"/>
          <w:i w:val="1"/>
        </w:rPr>
      </w:pPr>
      <w:r w:rsidDel="00000000" w:rsidR="00000000" w:rsidRPr="00000000">
        <w:rPr>
          <w:rFonts w:ascii="Lora" w:cs="Lora" w:eastAsia="Lora" w:hAnsi="Lora"/>
          <w:i w:val="1"/>
          <w:rtl w:val="0"/>
        </w:rPr>
        <w:t xml:space="preserve">Hình 1: trang chủ website - có 1 tiêu chí được chọn</w:t>
      </w:r>
    </w:p>
    <w:p w:rsidR="00000000" w:rsidDel="00000000" w:rsidP="00000000" w:rsidRDefault="00000000" w:rsidRPr="00000000" w14:paraId="00000134">
      <w:pPr>
        <w:jc w:val="left"/>
        <w:rPr>
          <w:rFonts w:ascii="Lora" w:cs="Lora" w:eastAsia="Lora" w:hAnsi="Lora"/>
          <w:i w:val="1"/>
        </w:rPr>
      </w:pPr>
      <w:r w:rsidDel="00000000" w:rsidR="00000000" w:rsidRPr="00000000">
        <w:br w:type="page"/>
      </w:r>
      <w:r w:rsidDel="00000000" w:rsidR="00000000" w:rsidRPr="00000000">
        <w:rPr>
          <w:rtl w:val="0"/>
        </w:rPr>
      </w:r>
    </w:p>
    <w:p w:rsidR="00000000" w:rsidDel="00000000" w:rsidP="00000000" w:rsidRDefault="00000000" w:rsidRPr="00000000" w14:paraId="00000135">
      <w:pPr>
        <w:rPr>
          <w:rFonts w:ascii="Lora" w:cs="Lora" w:eastAsia="Lora" w:hAnsi="Lora"/>
        </w:rPr>
      </w:pPr>
      <w:r w:rsidDel="00000000" w:rsidR="00000000" w:rsidRPr="00000000">
        <w:rPr>
          <w:rtl w:val="0"/>
        </w:rPr>
      </w:r>
    </w:p>
    <w:p w:rsidR="00000000" w:rsidDel="00000000" w:rsidP="00000000" w:rsidRDefault="00000000" w:rsidRPr="00000000" w14:paraId="00000136">
      <w:pPr>
        <w:rPr>
          <w:rFonts w:ascii="Lora" w:cs="Lora" w:eastAsia="Lora" w:hAnsi="Lora"/>
        </w:rPr>
      </w:pPr>
      <w:r w:rsidDel="00000000" w:rsidR="00000000" w:rsidRPr="00000000">
        <w:rPr>
          <w:rFonts w:ascii="Lora" w:cs="Lora" w:eastAsia="Lora" w:hAnsi="Lora"/>
          <w:rtl w:val="0"/>
        </w:rPr>
        <w:t xml:space="preserve">Đối với trang web nội dung chi tiết của sự kiện:</w:t>
      </w:r>
    </w:p>
    <w:p w:rsidR="00000000" w:rsidDel="00000000" w:rsidP="00000000" w:rsidRDefault="00000000" w:rsidRPr="00000000" w14:paraId="00000137">
      <w:pPr>
        <w:rPr>
          <w:rFonts w:ascii="Lora" w:cs="Lora" w:eastAsia="Lora" w:hAnsi="Lora"/>
        </w:rPr>
      </w:pPr>
      <w:r w:rsidDel="00000000" w:rsidR="00000000" w:rsidRPr="00000000">
        <w:rPr>
          <w:rFonts w:ascii="Lora" w:cs="Lora" w:eastAsia="Lora" w:hAnsi="Lora"/>
        </w:rPr>
        <w:drawing>
          <wp:inline distB="114300" distT="114300" distL="114300" distR="114300">
            <wp:extent cx="6400800" cy="2959100"/>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4008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rFonts w:ascii="Lora" w:cs="Lora" w:eastAsia="Lora" w:hAnsi="Lora"/>
          <w:i w:val="1"/>
        </w:rPr>
      </w:pPr>
      <w:r w:rsidDel="00000000" w:rsidR="00000000" w:rsidRPr="00000000">
        <w:rPr>
          <w:rFonts w:ascii="Andika" w:cs="Andika" w:eastAsia="Andika" w:hAnsi="Andika"/>
          <w:i w:val="1"/>
          <w:rtl w:val="0"/>
        </w:rPr>
        <w:t xml:space="preserve">Hình 4: Trang website với nội dung chi tiết sự kiện</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76" w:lineRule="auto"/>
        <w:ind w:left="0" w:right="0" w:firstLine="0"/>
        <w:jc w:val="both"/>
        <w:rPr>
          <w:rFonts w:ascii="Lora" w:cs="Lora" w:eastAsia="Lora" w:hAnsi="Lora"/>
          <w:i w:val="1"/>
          <w:color w:val="7030a0"/>
        </w:rPr>
      </w:pPr>
      <w:r w:rsidDel="00000000" w:rsidR="00000000" w:rsidRPr="00000000">
        <w:br w:type="page"/>
      </w:r>
      <w:r w:rsidDel="00000000" w:rsidR="00000000" w:rsidRPr="00000000">
        <w:rPr>
          <w:rtl w:val="0"/>
        </w:rPr>
      </w:r>
    </w:p>
    <w:p w:rsidR="00000000" w:rsidDel="00000000" w:rsidP="00000000" w:rsidRDefault="00000000" w:rsidRPr="00000000" w14:paraId="0000013A">
      <w:pPr>
        <w:rPr>
          <w:rFonts w:ascii="Lora" w:cs="Lora" w:eastAsia="Lora" w:hAnsi="Lora"/>
        </w:rPr>
      </w:pPr>
      <w:r w:rsidDel="00000000" w:rsidR="00000000" w:rsidRPr="00000000">
        <w:rPr>
          <w:rFonts w:ascii="Lora" w:cs="Lora" w:eastAsia="Lora" w:hAnsi="Lora"/>
        </w:rPr>
        <w:drawing>
          <wp:inline distB="114300" distT="114300" distL="114300" distR="114300">
            <wp:extent cx="6400800" cy="29591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4008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rFonts w:ascii="Lora" w:cs="Lora" w:eastAsia="Lora" w:hAnsi="Lora"/>
          <w:i w:val="1"/>
        </w:rPr>
      </w:pPr>
      <w:r w:rsidDel="00000000" w:rsidR="00000000" w:rsidRPr="00000000">
        <w:rPr>
          <w:rFonts w:ascii="Lora" w:cs="Lora" w:eastAsia="Lora" w:hAnsi="Lora"/>
          <w:i w:val="1"/>
          <w:rtl w:val="0"/>
        </w:rPr>
        <w:t xml:space="preserve">Hình 3: Hiển thị trang web khi đường dẫn không tồn tại</w:t>
      </w:r>
    </w:p>
    <w:p w:rsidR="00000000" w:rsidDel="00000000" w:rsidP="00000000" w:rsidRDefault="00000000" w:rsidRPr="00000000" w14:paraId="0000013C">
      <w:pPr>
        <w:rPr>
          <w:rFonts w:ascii="Lora" w:cs="Lora" w:eastAsia="Lora" w:hAnsi="Lora"/>
        </w:rPr>
      </w:pPr>
      <w:r w:rsidDel="00000000" w:rsidR="00000000" w:rsidRPr="00000000">
        <w:rPr>
          <w:rtl w:val="0"/>
        </w:rPr>
      </w:r>
    </w:p>
    <w:p w:rsidR="00000000" w:rsidDel="00000000" w:rsidP="00000000" w:rsidRDefault="00000000" w:rsidRPr="00000000" w14:paraId="0000013D">
      <w:pPr>
        <w:rPr>
          <w:rFonts w:ascii="Lora" w:cs="Lora" w:eastAsia="Lora" w:hAnsi="Lora"/>
        </w:rPr>
      </w:pPr>
      <w:r w:rsidDel="00000000" w:rsidR="00000000" w:rsidRPr="00000000">
        <w:br w:type="page"/>
      </w:r>
      <w:r w:rsidDel="00000000" w:rsidR="00000000" w:rsidRPr="00000000">
        <w:rPr>
          <w:rtl w:val="0"/>
        </w:rPr>
      </w:r>
    </w:p>
    <w:p w:rsidR="00000000" w:rsidDel="00000000" w:rsidP="00000000" w:rsidRDefault="00000000" w:rsidRPr="00000000" w14:paraId="0000013E">
      <w:pPr>
        <w:rPr>
          <w:rFonts w:ascii="Lora" w:cs="Lora" w:eastAsia="Lora" w:hAnsi="Lora"/>
        </w:rPr>
      </w:pPr>
      <w:r w:rsidDel="00000000" w:rsidR="00000000" w:rsidRPr="00000000">
        <w:rPr>
          <w:rFonts w:ascii="Lora" w:cs="Lora" w:eastAsia="Lora" w:hAnsi="Lora"/>
        </w:rPr>
        <w:drawing>
          <wp:inline distB="114300" distT="114300" distL="114300" distR="114300">
            <wp:extent cx="6400800" cy="295910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4008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rFonts w:ascii="Lora" w:cs="Lora" w:eastAsia="Lora" w:hAnsi="Lora"/>
          <w:i w:val="1"/>
        </w:rPr>
      </w:pPr>
      <w:r w:rsidDel="00000000" w:rsidR="00000000" w:rsidRPr="00000000">
        <w:rPr>
          <w:rFonts w:ascii="Andika" w:cs="Andika" w:eastAsia="Andika" w:hAnsi="Andika"/>
          <w:i w:val="1"/>
          <w:rtl w:val="0"/>
        </w:rPr>
        <w:t xml:space="preserve">Hình 4: Thông tin tìm kiếm không tồn tại</w:t>
      </w:r>
    </w:p>
    <w:p w:rsidR="00000000" w:rsidDel="00000000" w:rsidP="00000000" w:rsidRDefault="00000000" w:rsidRPr="00000000" w14:paraId="00000140">
      <w:pPr>
        <w:rPr>
          <w:rFonts w:ascii="Lora" w:cs="Lora" w:eastAsia="Lora" w:hAnsi="Lora"/>
        </w:rPr>
      </w:pPr>
      <w:r w:rsidDel="00000000" w:rsidR="00000000" w:rsidRPr="00000000">
        <w:rPr>
          <w:rtl w:val="0"/>
        </w:rPr>
      </w:r>
    </w:p>
    <w:p w:rsidR="00000000" w:rsidDel="00000000" w:rsidP="00000000" w:rsidRDefault="00000000" w:rsidRPr="00000000" w14:paraId="00000141">
      <w:pPr>
        <w:rPr>
          <w:rFonts w:ascii="Lora" w:cs="Lora" w:eastAsia="Lora" w:hAnsi="Lora"/>
        </w:rPr>
      </w:pPr>
      <w:r w:rsidDel="00000000" w:rsidR="00000000" w:rsidRPr="00000000">
        <w:br w:type="page"/>
      </w:r>
      <w:r w:rsidDel="00000000" w:rsidR="00000000" w:rsidRPr="00000000">
        <w:rPr>
          <w:rtl w:val="0"/>
        </w:rPr>
      </w:r>
    </w:p>
    <w:p w:rsidR="00000000" w:rsidDel="00000000" w:rsidP="00000000" w:rsidRDefault="00000000" w:rsidRPr="00000000" w14:paraId="00000142">
      <w:pPr>
        <w:rPr>
          <w:rFonts w:ascii="Lora" w:cs="Lora" w:eastAsia="Lora" w:hAnsi="Lora"/>
        </w:rPr>
      </w:pPr>
      <w:r w:rsidDel="00000000" w:rsidR="00000000" w:rsidRPr="00000000">
        <w:rPr>
          <w:rtl w:val="0"/>
        </w:rPr>
      </w:r>
    </w:p>
    <w:sectPr>
      <w:type w:val="nextPage"/>
      <w:pgSz w:h="15840" w:w="12240" w:orient="portrait"/>
      <w:pgMar w:bottom="1080" w:top="108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i w:val="0"/>
        <w:smallCaps w:val="0"/>
        <w:strike w:val="0"/>
        <w:color w:val="000000"/>
        <w:sz w:val="24"/>
        <w:szCs w:val="24"/>
        <w:u w:val="none"/>
        <w:shd w:fill="auto" w:val="clear"/>
        <w:vertAlign w:val="baseline"/>
      </w:rPr>
    </w:pPr>
    <w:r w:rsidDel="00000000" w:rsidR="00000000" w:rsidRPr="00000000">
      <w:rPr>
        <w:rtl w:val="0"/>
      </w:rPr>
    </w:r>
  </w:p>
  <w:tbl>
    <w:tblPr>
      <w:tblStyle w:val="Table11"/>
      <w:tblW w:w="10310.0" w:type="dxa"/>
      <w:jc w:val="left"/>
      <w:tblInd w:w="-115.0" w:type="dxa"/>
      <w:tblBorders>
        <w:top w:color="0070c0" w:space="0" w:sz="4" w:val="single"/>
      </w:tblBorders>
      <w:tblLayout w:type="fixed"/>
      <w:tblLook w:val="0400"/>
    </w:tblPr>
    <w:tblGrid>
      <w:gridCol w:w="9279"/>
      <w:gridCol w:w="1031"/>
      <w:tblGridChange w:id="0">
        <w:tblGrid>
          <w:gridCol w:w="9279"/>
          <w:gridCol w:w="1031"/>
        </w:tblGrid>
      </w:tblGridChange>
    </w:tblGrid>
    <w:tr>
      <w:trPr>
        <w:cantSplit w:val="0"/>
        <w:trHeight w:val="472.20000000000005" w:hRule="atLeast"/>
        <w:tblHeader w:val="0"/>
      </w:trPr>
      <w:tc>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Lora" w:cs="Lora" w:eastAsia="Lora" w:hAnsi="Lora"/>
              <w:i w:val="0"/>
              <w:smallCaps w:val="0"/>
              <w:strike w:val="0"/>
              <w:color w:val="000000"/>
              <w:sz w:val="24"/>
              <w:szCs w:val="24"/>
              <w:u w:val="none"/>
              <w:shd w:fill="auto" w:val="clear"/>
              <w:vertAlign w:val="baseline"/>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ĐH Khoa học tự nhiên TP HCM | Bộ môn Công nghệ phần mềm</w:t>
          </w:r>
        </w:p>
      </w:tc>
      <w:tc>
        <w:tcPr>
          <w:shd w:fill="0070c0" w:val="clea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ora" w:cs="Lora" w:eastAsia="Lora" w:hAnsi="Lora"/>
              <w:b w:val="1"/>
              <w:i w:val="0"/>
              <w:smallCaps w:val="0"/>
              <w:strike w:val="0"/>
              <w:color w:val="ffffff"/>
              <w:sz w:val="24"/>
              <w:szCs w:val="24"/>
              <w:u w:val="none"/>
              <w:shd w:fill="auto" w:val="clear"/>
              <w:vertAlign w:val="baseline"/>
            </w:rPr>
          </w:pPr>
          <w:r w:rsidDel="00000000" w:rsidR="00000000" w:rsidRPr="00000000">
            <w:rPr>
              <w:rFonts w:ascii="Lora" w:cs="Lora" w:eastAsia="Lora" w:hAnsi="Lora"/>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00" w:line="240" w:lineRule="auto"/>
      <w:ind w:left="0" w:right="0" w:firstLine="0"/>
      <w:jc w:val="both"/>
      <w:rPr>
        <w:rFonts w:ascii="Lora" w:cs="Lora" w:eastAsia="Lora" w:hAnsi="Lora"/>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9590.0" w:type="dxa"/>
      <w:jc w:val="left"/>
      <w:tblInd w:w="-115.0" w:type="dxa"/>
      <w:tblBorders>
        <w:bottom w:color="0070c0" w:space="0" w:sz="4" w:val="single"/>
      </w:tblBorders>
      <w:tblLayout w:type="fixed"/>
      <w:tblLook w:val="0400"/>
    </w:tblPr>
    <w:tblGrid>
      <w:gridCol w:w="5823"/>
      <w:gridCol w:w="3767"/>
      <w:tblGridChange w:id="0">
        <w:tblGrid>
          <w:gridCol w:w="5823"/>
          <w:gridCol w:w="3767"/>
        </w:tblGrid>
      </w:tblGridChange>
    </w:tblGrid>
    <w:tr>
      <w:trPr>
        <w:cantSplit w:val="0"/>
        <w:trHeight w:val="198" w:hRule="atLeast"/>
        <w:tblHeader w:val="0"/>
      </w:trPr>
      <w:tc>
        <w:tcPr>
          <w:shd w:fill="0070c0" w:val="clear"/>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Lora" w:cs="Lora" w:eastAsia="Lora" w:hAnsi="Lora"/>
              <w:b w:val="1"/>
              <w:i w:val="0"/>
              <w:smallCaps w:val="0"/>
              <w:strike w:val="0"/>
              <w:color w:val="ffffff"/>
              <w:sz w:val="24"/>
              <w:szCs w:val="24"/>
              <w:u w:val="none"/>
              <w:shd w:fill="auto" w:val="clear"/>
              <w:vertAlign w:val="baseline"/>
            </w:rPr>
          </w:pPr>
          <w:r w:rsidDel="00000000" w:rsidR="00000000" w:rsidRPr="00000000">
            <w:rPr>
              <w:rFonts w:ascii="Andika" w:cs="Andika" w:eastAsia="Andika" w:hAnsi="Andika"/>
              <w:b w:val="1"/>
              <w:i w:val="0"/>
              <w:smallCaps w:val="0"/>
              <w:strike w:val="0"/>
              <w:color w:val="ffffff"/>
              <w:sz w:val="24"/>
              <w:szCs w:val="24"/>
              <w:u w:val="none"/>
              <w:shd w:fill="auto" w:val="clear"/>
              <w:vertAlign w:val="baseline"/>
              <w:rtl w:val="0"/>
            </w:rPr>
            <w:t xml:space="preserve">Nhập môn công nghệ phần mềm</w:t>
          </w:r>
        </w:p>
      </w:tc>
      <w:tc>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Lora" w:cs="Lora" w:eastAsia="Lora" w:hAnsi="Lora"/>
              <w:i w:val="0"/>
              <w:smallCaps w:val="0"/>
              <w:strike w:val="0"/>
              <w:color w:val="000000"/>
              <w:sz w:val="24"/>
              <w:szCs w:val="24"/>
              <w:u w:val="none"/>
              <w:shd w:fill="auto" w:val="clear"/>
              <w:vertAlign w:val="baseline"/>
            </w:rPr>
          </w:pPr>
          <w:r w:rsidDel="00000000" w:rsidR="00000000" w:rsidRPr="00000000">
            <w:rPr>
              <w:rFonts w:ascii="Andika" w:cs="Andika" w:eastAsia="Andika" w:hAnsi="Andika"/>
              <w:b w:val="1"/>
              <w:i w:val="0"/>
              <w:smallCaps w:val="0"/>
              <w:strike w:val="0"/>
              <w:color w:val="000000"/>
              <w:sz w:val="24"/>
              <w:szCs w:val="24"/>
              <w:u w:val="none"/>
              <w:shd w:fill="auto" w:val="clear"/>
              <w:vertAlign w:val="baseline"/>
              <w:rtl w:val="0"/>
            </w:rPr>
            <w:t xml:space="preserve">Phân tích yêu cầu</w:t>
          </w:r>
          <w:r w:rsidDel="00000000" w:rsidR="00000000" w:rsidRPr="00000000">
            <w:rPr>
              <w:rtl w:val="0"/>
            </w:rPr>
          </w:r>
        </w:p>
      </w:tc>
    </w:tr>
  </w:tbl>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00" w:line="240" w:lineRule="auto"/>
      <w:ind w:left="0" w:right="0" w:firstLine="0"/>
      <w:jc w:val="both"/>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50" w:firstLine="0"/>
      </w:pPr>
      <w:rPr>
        <w:sz w:val="144"/>
        <w:szCs w:val="144"/>
      </w:rPr>
    </w:lvl>
    <w:lvl w:ilvl="1">
      <w:start w:val="1"/>
      <w:numFmt w:val="decimal"/>
      <w:lvlText w:val="%1.%2"/>
      <w:lvlJc w:val="left"/>
      <w:pPr>
        <w:ind w:left="0" w:firstLine="0"/>
      </w:pPr>
      <w:rPr/>
    </w:lvl>
    <w:lvl w:ilvl="2">
      <w:start w:val="1"/>
      <w:numFmt w:val="decimal"/>
      <w:lvlText w:val="%1.%2.%3."/>
      <w:lvlJc w:val="right"/>
      <w:pPr>
        <w:ind w:left="0" w:firstLine="0"/>
      </w:pPr>
      <w:rPr/>
    </w:lvl>
    <w:lvl w:ilvl="3">
      <w:start w:val="1"/>
      <w:numFmt w:val="decimal"/>
      <w:lvlText w:val="%4."/>
      <w:lvlJc w:val="left"/>
      <w:pPr>
        <w:ind w:left="0" w:firstLine="0"/>
      </w:pPr>
      <w:rPr/>
    </w:lvl>
    <w:lvl w:ilvl="4">
      <w:start w:val="1"/>
      <w:numFmt w:val="lowerLetter"/>
      <w:lvlText w:val="%5."/>
      <w:lvlJc w:val="left"/>
      <w:pPr>
        <w:ind w:left="0" w:firstLine="0"/>
      </w:pPr>
      <w:rPr/>
    </w:lvl>
    <w:lvl w:ilvl="5">
      <w:start w:val="1"/>
      <w:numFmt w:val="lowerRoman"/>
      <w:lvlText w:val="%6."/>
      <w:lvlJc w:val="right"/>
      <w:pPr>
        <w:ind w:left="0" w:firstLine="0"/>
      </w:pPr>
      <w:rPr/>
    </w:lvl>
    <w:lvl w:ilvl="6">
      <w:start w:val="1"/>
      <w:numFmt w:val="decimal"/>
      <w:lvlText w:val="%7."/>
      <w:lvlJc w:val="left"/>
      <w:pPr>
        <w:ind w:left="0" w:firstLine="0"/>
      </w:pPr>
      <w:rPr/>
    </w:lvl>
    <w:lvl w:ilvl="7">
      <w:start w:val="1"/>
      <w:numFmt w:val="lowerLetter"/>
      <w:lvlText w:val="%8."/>
      <w:lvlJc w:val="left"/>
      <w:pPr>
        <w:ind w:left="0" w:firstLine="0"/>
      </w:pPr>
      <w:rPr/>
    </w:lvl>
    <w:lvl w:ilvl="8">
      <w:start w:val="1"/>
      <w:numFmt w:val="lowerRoman"/>
      <w:lvlText w:val="%9."/>
      <w:lvlJc w:val="right"/>
      <w:pPr>
        <w:ind w:left="0" w:firstLine="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4"/>
        <w:szCs w:val="24"/>
        <w:lang w:val="en-US"/>
      </w:rPr>
    </w:rPrDefault>
    <w:pPrDefault>
      <w:pPr>
        <w:spacing w:after="100" w:before="1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Rule="auto"/>
    </w:pPr>
    <w:rPr>
      <w:b w:val="1"/>
      <w:color w:val="0070c0"/>
      <w:sz w:val="44"/>
      <w:szCs w:val="44"/>
    </w:rPr>
  </w:style>
  <w:style w:type="paragraph" w:styleId="Heading2">
    <w:name w:val="heading 2"/>
    <w:basedOn w:val="Normal"/>
    <w:next w:val="Normal"/>
    <w:pPr>
      <w:keepNext w:val="1"/>
      <w:keepLines w:val="1"/>
    </w:pPr>
    <w:rPr>
      <w:b w:val="1"/>
      <w:color w:val="4f81bd"/>
      <w:sz w:val="40"/>
      <w:szCs w:val="40"/>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72.0" w:type="dxa"/>
        <w:left w:w="115.0" w:type="dxa"/>
        <w:bottom w:w="72.0" w:type="dxa"/>
        <w:right w:w="115.0" w:type="dxa"/>
      </w:tblCellMar>
    </w:tblPr>
  </w:style>
  <w:style w:type="table" w:styleId="Table1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eader" Target="header1.xml"/><Relationship Id="rId10" Type="http://schemas.openxmlformats.org/officeDocument/2006/relationships/image" Target="media/image7.png"/><Relationship Id="rId13" Type="http://schemas.openxmlformats.org/officeDocument/2006/relationships/header" Target="head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footer" Target="footer2.xml"/><Relationship Id="rId17" Type="http://schemas.openxmlformats.org/officeDocument/2006/relationships/image" Target="media/image6.png"/><Relationship Id="rId16" Type="http://schemas.openxmlformats.org/officeDocument/2006/relationships/hyperlink" Target="https://www.figma.com/file/7u0Ma2V99cWJXARf3kO6RB/SE-Project---Conference?type=design&amp;node-id=0%3A1&amp;mode=design&amp;t=9VC0mJ4xNCs3nR6U-1"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8.png"/><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footer" Target="footer3.xm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NotoSansSymbols-regular.ttf"/><Relationship Id="rId12" Type="http://schemas.openxmlformats.org/officeDocument/2006/relationships/font" Target="fonts/QuattrocentoSans-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QuattrocentoSans-regular.ttf"/><Relationship Id="rId14" Type="http://schemas.openxmlformats.org/officeDocument/2006/relationships/font" Target="fonts/NotoSansSymbols-bold.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