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A34CB" w14:textId="77777777" w:rsidR="00AD7F82" w:rsidRPr="00201B50" w:rsidRDefault="00AD7F82" w:rsidP="00AD7F82">
      <w:pPr>
        <w:spacing w:before="80" w:after="80" w:line="312" w:lineRule="auto"/>
        <w:rPr>
          <w:rFonts w:ascii="Times New Roman" w:hAnsi="Times New Roman"/>
          <w:sz w:val="24"/>
          <w:szCs w:val="24"/>
          <w:lang/>
        </w:rPr>
      </w:pPr>
      <w:bookmarkStart w:id="0" w:name="_Toc433725188"/>
    </w:p>
    <w:p w14:paraId="679801CC" w14:textId="77777777" w:rsidR="00AD7F82" w:rsidRPr="00201B50" w:rsidRDefault="00AD7F82" w:rsidP="00AD7F82">
      <w:pPr>
        <w:spacing w:before="80" w:after="80" w:line="312" w:lineRule="auto"/>
        <w:rPr>
          <w:rFonts w:ascii="Times New Roman" w:hAnsi="Times New Roman"/>
          <w:sz w:val="24"/>
          <w:szCs w:val="24"/>
          <w:lang/>
        </w:rPr>
      </w:pPr>
    </w:p>
    <w:p w14:paraId="4D89D5D6" w14:textId="77777777" w:rsidR="00AD7F82" w:rsidRPr="00201B50" w:rsidRDefault="00AD7F82" w:rsidP="00AD7F82">
      <w:pPr>
        <w:spacing w:before="80" w:after="80" w:line="312" w:lineRule="auto"/>
        <w:rPr>
          <w:rFonts w:ascii="Times New Roman" w:hAnsi="Times New Roman"/>
          <w:sz w:val="24"/>
          <w:szCs w:val="24"/>
          <w:lang/>
        </w:rPr>
      </w:pPr>
    </w:p>
    <w:p w14:paraId="3BDD4DB5" w14:textId="77777777" w:rsidR="00AD7F82" w:rsidRPr="00201B50" w:rsidRDefault="00AD7F82" w:rsidP="00AD7F82">
      <w:pPr>
        <w:spacing w:before="80" w:after="80" w:line="312" w:lineRule="auto"/>
        <w:rPr>
          <w:rFonts w:ascii="Times New Roman" w:hAnsi="Times New Roman"/>
          <w:sz w:val="24"/>
          <w:szCs w:val="24"/>
          <w:lang/>
        </w:rPr>
      </w:pPr>
    </w:p>
    <w:p w14:paraId="33FADFDD" w14:textId="77777777" w:rsidR="00AD7F82" w:rsidRPr="00201B50" w:rsidRDefault="00AD7F82" w:rsidP="00AD7F82">
      <w:pPr>
        <w:spacing w:before="80" w:after="80" w:line="312" w:lineRule="auto"/>
        <w:rPr>
          <w:rFonts w:ascii="Times New Roman" w:hAnsi="Times New Roman"/>
          <w:sz w:val="24"/>
          <w:szCs w:val="24"/>
          <w:lang/>
        </w:rPr>
      </w:pPr>
    </w:p>
    <w:p w14:paraId="3A6AE339" w14:textId="77777777" w:rsidR="00AD7F82" w:rsidRPr="00201B50" w:rsidRDefault="00AD7F82" w:rsidP="00AD7F82">
      <w:pPr>
        <w:spacing w:before="80" w:after="80" w:line="312" w:lineRule="auto"/>
        <w:rPr>
          <w:rFonts w:ascii="Times New Roman" w:hAnsi="Times New Roman"/>
          <w:sz w:val="24"/>
          <w:szCs w:val="24"/>
          <w:lang/>
        </w:rPr>
      </w:pPr>
    </w:p>
    <w:p w14:paraId="319BD58E" w14:textId="77777777" w:rsidR="00AD7F82" w:rsidRPr="00201B50" w:rsidRDefault="00AD7F82" w:rsidP="00AD7F82">
      <w:pPr>
        <w:spacing w:before="80" w:after="80" w:line="312" w:lineRule="auto"/>
        <w:rPr>
          <w:rFonts w:ascii="Times New Roman" w:hAnsi="Times New Roman"/>
          <w:sz w:val="24"/>
          <w:szCs w:val="24"/>
          <w:lang/>
        </w:rPr>
      </w:pPr>
    </w:p>
    <w:p w14:paraId="425C65E1" w14:textId="77777777" w:rsidR="00AD7F82" w:rsidRPr="00201B50" w:rsidRDefault="00AD7F82" w:rsidP="00AD7F82">
      <w:pPr>
        <w:spacing w:before="80" w:after="80" w:line="312" w:lineRule="auto"/>
        <w:rPr>
          <w:rFonts w:ascii="Times New Roman" w:hAnsi="Times New Roman"/>
          <w:sz w:val="24"/>
          <w:szCs w:val="24"/>
          <w:lang/>
        </w:rPr>
      </w:pPr>
    </w:p>
    <w:p w14:paraId="6DBD328A" w14:textId="77777777" w:rsidR="00AD7F82" w:rsidRPr="00201B50" w:rsidRDefault="00AD7F82" w:rsidP="00AD7F82">
      <w:pPr>
        <w:spacing w:before="80" w:after="80" w:line="312" w:lineRule="auto"/>
        <w:rPr>
          <w:rFonts w:ascii="Times New Roman" w:hAnsi="Times New Roman"/>
          <w:sz w:val="24"/>
          <w:szCs w:val="24"/>
          <w:lang/>
        </w:rPr>
      </w:pPr>
    </w:p>
    <w:p w14:paraId="0E48D51E" w14:textId="77777777" w:rsidR="00AD7F82" w:rsidRPr="004C6E7A" w:rsidRDefault="00AD7F82" w:rsidP="00AD7F82">
      <w:pPr>
        <w:pStyle w:val="Header"/>
        <w:snapToGrid w:val="0"/>
        <w:spacing w:before="80" w:after="80" w:line="312" w:lineRule="auto"/>
        <w:jc w:val="center"/>
        <w:rPr>
          <w:rFonts w:ascii="Times New Roman" w:hAnsi="Times New Roman"/>
          <w:b/>
          <w:sz w:val="40"/>
          <w:szCs w:val="40"/>
          <w:lang/>
        </w:rPr>
      </w:pPr>
      <w:r w:rsidRPr="004C6E7A">
        <w:rPr>
          <w:rFonts w:ascii="Times New Roman" w:hAnsi="Times New Roman"/>
          <w:b/>
          <w:sz w:val="40"/>
          <w:szCs w:val="40"/>
          <w:lang w:val="en-US"/>
        </w:rPr>
        <w:t xml:space="preserve">DỰ THẢO </w:t>
      </w:r>
      <w:r w:rsidRPr="004C6E7A">
        <w:rPr>
          <w:rFonts w:ascii="Times New Roman" w:hAnsi="Times New Roman"/>
          <w:b/>
          <w:sz w:val="40"/>
          <w:szCs w:val="40"/>
          <w:lang/>
        </w:rPr>
        <w:t>QUY TRÌNH</w:t>
      </w:r>
    </w:p>
    <w:p w14:paraId="1B24927A" w14:textId="77777777" w:rsidR="00AD7F82" w:rsidRPr="004C6E7A" w:rsidRDefault="00AD7F82" w:rsidP="00AD7F82">
      <w:pPr>
        <w:pStyle w:val="Header"/>
        <w:snapToGrid w:val="0"/>
        <w:spacing w:before="80" w:after="80" w:line="312" w:lineRule="auto"/>
        <w:jc w:val="center"/>
        <w:rPr>
          <w:rFonts w:ascii="Times New Roman" w:hAnsi="Times New Roman"/>
          <w:b/>
          <w:sz w:val="40"/>
          <w:szCs w:val="40"/>
          <w:lang/>
        </w:rPr>
      </w:pPr>
      <w:r w:rsidRPr="004C6E7A">
        <w:rPr>
          <w:rFonts w:ascii="Times New Roman" w:hAnsi="Times New Roman"/>
          <w:b/>
          <w:sz w:val="40"/>
          <w:szCs w:val="40"/>
          <w:lang w:val="en-US"/>
        </w:rPr>
        <w:t>QUẢN LÝ CHẤT LƯỢNG THI CÔNG</w:t>
      </w:r>
      <w:r w:rsidRPr="004C6E7A">
        <w:rPr>
          <w:rFonts w:ascii="Times New Roman" w:hAnsi="Times New Roman"/>
          <w:b/>
          <w:sz w:val="40"/>
          <w:szCs w:val="40"/>
          <w:lang/>
        </w:rPr>
        <w:t xml:space="preserve"> </w:t>
      </w:r>
    </w:p>
    <w:p w14:paraId="65141D19" w14:textId="77777777" w:rsidR="00AD7F82" w:rsidRPr="004C6E7A" w:rsidRDefault="00AD7F82" w:rsidP="00AD7F82">
      <w:pPr>
        <w:spacing w:before="80" w:after="80" w:line="312" w:lineRule="auto"/>
        <w:rPr>
          <w:rFonts w:ascii="Times New Roman" w:hAnsi="Times New Roman"/>
          <w:sz w:val="40"/>
          <w:szCs w:val="40"/>
          <w:lang/>
        </w:rPr>
      </w:pPr>
    </w:p>
    <w:p w14:paraId="4FAD2C8F" w14:textId="77777777" w:rsidR="00AD7F82" w:rsidRPr="00201B50" w:rsidRDefault="00AD7F82" w:rsidP="00AD7F82">
      <w:pPr>
        <w:tabs>
          <w:tab w:val="left" w:pos="5835"/>
        </w:tabs>
        <w:spacing w:before="80" w:after="80" w:line="312" w:lineRule="auto"/>
        <w:rPr>
          <w:rFonts w:ascii="Times New Roman" w:hAnsi="Times New Roman"/>
          <w:sz w:val="24"/>
          <w:szCs w:val="24"/>
          <w:lang/>
        </w:rPr>
      </w:pPr>
      <w:r w:rsidRPr="00201B50">
        <w:rPr>
          <w:rFonts w:ascii="Times New Roman" w:hAnsi="Times New Roman"/>
          <w:sz w:val="24"/>
          <w:szCs w:val="24"/>
          <w:lang/>
        </w:rPr>
        <w:tab/>
      </w:r>
    </w:p>
    <w:p w14:paraId="41935A0B" w14:textId="77777777" w:rsidR="00AD7F82" w:rsidRPr="00201B50" w:rsidRDefault="00AD7F82" w:rsidP="00AD7F82">
      <w:pPr>
        <w:spacing w:before="80" w:after="80" w:line="312" w:lineRule="auto"/>
        <w:rPr>
          <w:rFonts w:ascii="Times New Roman" w:hAnsi="Times New Roman"/>
          <w:sz w:val="24"/>
          <w:szCs w:val="24"/>
          <w:lang/>
        </w:rPr>
      </w:pPr>
    </w:p>
    <w:p w14:paraId="4CF227A5" w14:textId="77777777" w:rsidR="00AD7F82" w:rsidRPr="00201B50" w:rsidRDefault="00AD7F82" w:rsidP="00AD7F82">
      <w:pPr>
        <w:spacing w:before="80" w:after="80" w:line="312" w:lineRule="auto"/>
        <w:rPr>
          <w:rFonts w:ascii="Times New Roman" w:hAnsi="Times New Roman"/>
          <w:sz w:val="24"/>
          <w:szCs w:val="24"/>
          <w:lang/>
        </w:rPr>
      </w:pPr>
    </w:p>
    <w:p w14:paraId="00E7C202" w14:textId="77777777" w:rsidR="00AD7F82" w:rsidRPr="00201B50" w:rsidRDefault="00AD7F82" w:rsidP="00AD7F82">
      <w:pPr>
        <w:spacing w:before="80" w:after="80" w:line="312" w:lineRule="auto"/>
        <w:rPr>
          <w:rFonts w:ascii="Times New Roman" w:hAnsi="Times New Roman"/>
          <w:sz w:val="24"/>
          <w:szCs w:val="24"/>
          <w:lang/>
        </w:rPr>
      </w:pPr>
    </w:p>
    <w:p w14:paraId="560A6AC4" w14:textId="77777777" w:rsidR="00AD7F82" w:rsidRPr="00201B50" w:rsidRDefault="00AD7F82" w:rsidP="00AD7F82">
      <w:pPr>
        <w:spacing w:before="80" w:after="80" w:line="312" w:lineRule="auto"/>
        <w:rPr>
          <w:rFonts w:ascii="Times New Roman" w:hAnsi="Times New Roman"/>
          <w:sz w:val="24"/>
          <w:szCs w:val="24"/>
          <w:lang/>
        </w:rPr>
      </w:pPr>
    </w:p>
    <w:tbl>
      <w:tblPr>
        <w:tblW w:w="105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1"/>
        <w:gridCol w:w="2326"/>
        <w:gridCol w:w="2042"/>
        <w:gridCol w:w="2081"/>
        <w:gridCol w:w="2512"/>
      </w:tblGrid>
      <w:tr w:rsidR="00AD7F82" w:rsidRPr="00201B50" w14:paraId="6E954EF6" w14:textId="77777777" w:rsidTr="00F4505D">
        <w:trPr>
          <w:trHeight w:val="489"/>
          <w:jc w:val="center"/>
        </w:trPr>
        <w:tc>
          <w:tcPr>
            <w:tcW w:w="1581" w:type="dxa"/>
            <w:shd w:val="clear" w:color="auto" w:fill="auto"/>
            <w:vAlign w:val="center"/>
          </w:tcPr>
          <w:p w14:paraId="68AEC934" w14:textId="77777777" w:rsidR="00AD7F82" w:rsidRPr="00201B50" w:rsidRDefault="00AD7F82" w:rsidP="00F4505D">
            <w:pPr>
              <w:spacing w:before="80" w:after="80" w:line="312" w:lineRule="auto"/>
              <w:jc w:val="center"/>
              <w:rPr>
                <w:rFonts w:ascii="Times New Roman" w:hAnsi="Times New Roman"/>
                <w:b/>
                <w:iCs/>
                <w:sz w:val="24"/>
                <w:szCs w:val="24"/>
                <w:lang/>
              </w:rPr>
            </w:pPr>
            <w:r w:rsidRPr="00201B50">
              <w:rPr>
                <w:rFonts w:ascii="Times New Roman" w:hAnsi="Times New Roman"/>
                <w:b/>
                <w:iCs/>
                <w:sz w:val="24"/>
                <w:szCs w:val="24"/>
                <w:lang/>
              </w:rPr>
              <w:t>Trách nhiệm</w:t>
            </w:r>
          </w:p>
        </w:tc>
        <w:tc>
          <w:tcPr>
            <w:tcW w:w="2326" w:type="dxa"/>
            <w:shd w:val="clear" w:color="auto" w:fill="auto"/>
            <w:vAlign w:val="center"/>
          </w:tcPr>
          <w:p w14:paraId="1469B9B1" w14:textId="77777777" w:rsidR="00AD7F82" w:rsidRPr="00201B50" w:rsidRDefault="00AD7F82" w:rsidP="00F4505D">
            <w:pPr>
              <w:spacing w:before="80" w:after="80" w:line="312" w:lineRule="auto"/>
              <w:jc w:val="center"/>
              <w:rPr>
                <w:rFonts w:ascii="Times New Roman" w:hAnsi="Times New Roman"/>
                <w:b/>
                <w:iCs/>
                <w:sz w:val="24"/>
                <w:szCs w:val="24"/>
                <w:lang/>
              </w:rPr>
            </w:pPr>
            <w:r w:rsidRPr="00201B50">
              <w:rPr>
                <w:rFonts w:ascii="Times New Roman" w:hAnsi="Times New Roman"/>
                <w:b/>
                <w:iCs/>
                <w:sz w:val="24"/>
                <w:szCs w:val="24"/>
                <w:lang/>
              </w:rPr>
              <w:t>Biên soạn</w:t>
            </w:r>
          </w:p>
        </w:tc>
        <w:tc>
          <w:tcPr>
            <w:tcW w:w="2042" w:type="dxa"/>
            <w:shd w:val="clear" w:color="auto" w:fill="auto"/>
            <w:vAlign w:val="center"/>
          </w:tcPr>
          <w:p w14:paraId="3705810F" w14:textId="77777777" w:rsidR="00AD7F82" w:rsidRPr="00201B50" w:rsidRDefault="00AD7F82" w:rsidP="00F4505D">
            <w:pPr>
              <w:spacing w:before="80" w:after="80" w:line="312" w:lineRule="auto"/>
              <w:jc w:val="center"/>
              <w:rPr>
                <w:rFonts w:ascii="Times New Roman" w:hAnsi="Times New Roman"/>
                <w:b/>
                <w:iCs/>
                <w:sz w:val="24"/>
                <w:szCs w:val="24"/>
                <w:lang/>
              </w:rPr>
            </w:pPr>
            <w:r w:rsidRPr="00201B50">
              <w:rPr>
                <w:rFonts w:ascii="Times New Roman" w:hAnsi="Times New Roman"/>
                <w:b/>
                <w:iCs/>
                <w:sz w:val="24"/>
                <w:szCs w:val="24"/>
                <w:lang/>
              </w:rPr>
              <w:t>Xem xét</w:t>
            </w:r>
          </w:p>
        </w:tc>
        <w:tc>
          <w:tcPr>
            <w:tcW w:w="2081" w:type="dxa"/>
          </w:tcPr>
          <w:p w14:paraId="6934FA68" w14:textId="77777777" w:rsidR="00AD7F82" w:rsidRPr="00201B50" w:rsidRDefault="00AD7F82" w:rsidP="00F4505D">
            <w:pPr>
              <w:spacing w:before="80" w:after="80" w:line="312" w:lineRule="auto"/>
              <w:jc w:val="center"/>
              <w:rPr>
                <w:rFonts w:ascii="Times New Roman" w:hAnsi="Times New Roman"/>
                <w:b/>
                <w:iCs/>
                <w:sz w:val="24"/>
                <w:szCs w:val="24"/>
              </w:rPr>
            </w:pPr>
            <w:proofErr w:type="spellStart"/>
            <w:r w:rsidRPr="00201B50">
              <w:rPr>
                <w:rFonts w:ascii="Times New Roman" w:hAnsi="Times New Roman"/>
                <w:b/>
                <w:iCs/>
                <w:sz w:val="24"/>
                <w:szCs w:val="24"/>
              </w:rPr>
              <w:t>Thẩm</w:t>
            </w:r>
            <w:proofErr w:type="spellEnd"/>
            <w:r w:rsidRPr="00201B50">
              <w:rPr>
                <w:rFonts w:ascii="Times New Roman" w:hAnsi="Times New Roman"/>
                <w:b/>
                <w:iCs/>
                <w:sz w:val="24"/>
                <w:szCs w:val="24"/>
              </w:rPr>
              <w:t xml:space="preserve"> </w:t>
            </w:r>
            <w:proofErr w:type="spellStart"/>
            <w:r w:rsidRPr="00201B50">
              <w:rPr>
                <w:rFonts w:ascii="Times New Roman" w:hAnsi="Times New Roman"/>
                <w:b/>
                <w:iCs/>
                <w:sz w:val="24"/>
                <w:szCs w:val="24"/>
              </w:rPr>
              <w:t>định</w:t>
            </w:r>
            <w:proofErr w:type="spellEnd"/>
          </w:p>
        </w:tc>
        <w:tc>
          <w:tcPr>
            <w:tcW w:w="2512" w:type="dxa"/>
            <w:shd w:val="clear" w:color="auto" w:fill="auto"/>
            <w:vAlign w:val="center"/>
          </w:tcPr>
          <w:p w14:paraId="30775F71" w14:textId="77777777" w:rsidR="00AD7F82" w:rsidRPr="00201B50" w:rsidRDefault="00AD7F82" w:rsidP="00F4505D">
            <w:pPr>
              <w:spacing w:before="80" w:after="80" w:line="312" w:lineRule="auto"/>
              <w:jc w:val="center"/>
              <w:rPr>
                <w:rFonts w:ascii="Times New Roman" w:hAnsi="Times New Roman"/>
                <w:b/>
                <w:iCs/>
                <w:sz w:val="24"/>
                <w:szCs w:val="24"/>
                <w:lang/>
              </w:rPr>
            </w:pPr>
            <w:r w:rsidRPr="00201B50">
              <w:rPr>
                <w:rFonts w:ascii="Times New Roman" w:hAnsi="Times New Roman"/>
                <w:b/>
                <w:iCs/>
                <w:sz w:val="24"/>
                <w:szCs w:val="24"/>
                <w:lang/>
              </w:rPr>
              <w:t>Phê duyệt</w:t>
            </w:r>
          </w:p>
        </w:tc>
      </w:tr>
      <w:tr w:rsidR="00AD7F82" w:rsidRPr="00201B50" w14:paraId="23C49F6B" w14:textId="77777777" w:rsidTr="00F4505D">
        <w:trPr>
          <w:trHeight w:val="2112"/>
          <w:jc w:val="center"/>
        </w:trPr>
        <w:tc>
          <w:tcPr>
            <w:tcW w:w="1581" w:type="dxa"/>
            <w:shd w:val="clear" w:color="auto" w:fill="auto"/>
            <w:vAlign w:val="center"/>
          </w:tcPr>
          <w:p w14:paraId="71031632" w14:textId="77777777" w:rsidR="00AD7F82" w:rsidRPr="00201B50" w:rsidRDefault="00AD7F82" w:rsidP="00F4505D">
            <w:pPr>
              <w:spacing w:before="80" w:after="80" w:line="312" w:lineRule="auto"/>
              <w:jc w:val="center"/>
              <w:rPr>
                <w:rFonts w:ascii="Times New Roman" w:hAnsi="Times New Roman"/>
                <w:b/>
                <w:iCs/>
                <w:sz w:val="24"/>
                <w:szCs w:val="24"/>
                <w:lang/>
              </w:rPr>
            </w:pPr>
            <w:r w:rsidRPr="00201B50">
              <w:rPr>
                <w:rFonts w:ascii="Times New Roman" w:hAnsi="Times New Roman"/>
                <w:b/>
                <w:iCs/>
                <w:sz w:val="24"/>
                <w:szCs w:val="24"/>
                <w:lang/>
              </w:rPr>
              <w:t>Chữ ký</w:t>
            </w:r>
          </w:p>
        </w:tc>
        <w:tc>
          <w:tcPr>
            <w:tcW w:w="2326" w:type="dxa"/>
            <w:shd w:val="clear" w:color="auto" w:fill="auto"/>
            <w:vAlign w:val="center"/>
          </w:tcPr>
          <w:p w14:paraId="1E776C7C" w14:textId="77777777" w:rsidR="00AD7F82" w:rsidRPr="00201B50" w:rsidRDefault="00AD7F82" w:rsidP="00F4505D">
            <w:pPr>
              <w:spacing w:before="80" w:after="80" w:line="312" w:lineRule="auto"/>
              <w:rPr>
                <w:rFonts w:ascii="Times New Roman" w:hAnsi="Times New Roman"/>
                <w:b/>
                <w:iCs/>
                <w:sz w:val="24"/>
                <w:szCs w:val="24"/>
                <w:lang/>
              </w:rPr>
            </w:pPr>
          </w:p>
        </w:tc>
        <w:tc>
          <w:tcPr>
            <w:tcW w:w="2042" w:type="dxa"/>
            <w:shd w:val="clear" w:color="auto" w:fill="auto"/>
            <w:vAlign w:val="center"/>
          </w:tcPr>
          <w:p w14:paraId="66898F4F" w14:textId="77777777" w:rsidR="00AD7F82" w:rsidRPr="00201B50" w:rsidRDefault="00AD7F82" w:rsidP="00F4505D">
            <w:pPr>
              <w:spacing w:before="80" w:after="80" w:line="312" w:lineRule="auto"/>
              <w:jc w:val="center"/>
              <w:rPr>
                <w:rFonts w:ascii="Times New Roman" w:hAnsi="Times New Roman"/>
                <w:b/>
                <w:iCs/>
                <w:sz w:val="24"/>
                <w:szCs w:val="24"/>
                <w:lang w:val="vi-VN"/>
              </w:rPr>
            </w:pPr>
          </w:p>
        </w:tc>
        <w:tc>
          <w:tcPr>
            <w:tcW w:w="2081" w:type="dxa"/>
          </w:tcPr>
          <w:p w14:paraId="464BC7BB" w14:textId="77777777" w:rsidR="00AD7F82" w:rsidRPr="00201B50" w:rsidRDefault="00AD7F82" w:rsidP="00F4505D">
            <w:pPr>
              <w:spacing w:before="80" w:after="80" w:line="312" w:lineRule="auto"/>
              <w:jc w:val="center"/>
              <w:rPr>
                <w:rFonts w:ascii="Times New Roman" w:hAnsi="Times New Roman"/>
                <w:b/>
                <w:iCs/>
                <w:sz w:val="24"/>
                <w:szCs w:val="24"/>
                <w:lang w:val="vi-VN"/>
              </w:rPr>
            </w:pPr>
          </w:p>
        </w:tc>
        <w:tc>
          <w:tcPr>
            <w:tcW w:w="2512" w:type="dxa"/>
            <w:shd w:val="clear" w:color="auto" w:fill="auto"/>
            <w:vAlign w:val="center"/>
          </w:tcPr>
          <w:p w14:paraId="643A1857" w14:textId="77777777" w:rsidR="00AD7F82" w:rsidRPr="00201B50" w:rsidRDefault="00AD7F82" w:rsidP="00F4505D">
            <w:pPr>
              <w:spacing w:before="80" w:after="80" w:line="312" w:lineRule="auto"/>
              <w:jc w:val="center"/>
              <w:rPr>
                <w:rFonts w:ascii="Times New Roman" w:hAnsi="Times New Roman"/>
                <w:b/>
                <w:iCs/>
                <w:sz w:val="24"/>
                <w:szCs w:val="24"/>
                <w:lang w:val="vi-VN"/>
              </w:rPr>
            </w:pPr>
          </w:p>
        </w:tc>
      </w:tr>
      <w:tr w:rsidR="00AD7F82" w:rsidRPr="00201B50" w14:paraId="7DD89E90" w14:textId="77777777" w:rsidTr="00F4505D">
        <w:trPr>
          <w:trHeight w:val="568"/>
          <w:jc w:val="center"/>
        </w:trPr>
        <w:tc>
          <w:tcPr>
            <w:tcW w:w="1581" w:type="dxa"/>
            <w:shd w:val="clear" w:color="auto" w:fill="auto"/>
            <w:vAlign w:val="center"/>
          </w:tcPr>
          <w:p w14:paraId="49248F3B" w14:textId="77777777" w:rsidR="00AD7F82" w:rsidRPr="00201B50" w:rsidRDefault="00AD7F82" w:rsidP="00F4505D">
            <w:pPr>
              <w:spacing w:before="80" w:after="80" w:line="312" w:lineRule="auto"/>
              <w:jc w:val="center"/>
              <w:rPr>
                <w:rFonts w:ascii="Times New Roman" w:hAnsi="Times New Roman"/>
                <w:b/>
                <w:iCs/>
                <w:sz w:val="24"/>
                <w:szCs w:val="24"/>
                <w:lang/>
              </w:rPr>
            </w:pPr>
            <w:r w:rsidRPr="00201B50">
              <w:rPr>
                <w:rFonts w:ascii="Times New Roman" w:hAnsi="Times New Roman"/>
                <w:b/>
                <w:iCs/>
                <w:sz w:val="24"/>
                <w:szCs w:val="24"/>
                <w:lang/>
              </w:rPr>
              <w:t>Họ Tên</w:t>
            </w:r>
          </w:p>
        </w:tc>
        <w:tc>
          <w:tcPr>
            <w:tcW w:w="2326" w:type="dxa"/>
            <w:shd w:val="clear" w:color="auto" w:fill="auto"/>
            <w:vAlign w:val="center"/>
          </w:tcPr>
          <w:p w14:paraId="1A97AF97" w14:textId="77777777" w:rsidR="00AD7F82" w:rsidRPr="00201B50" w:rsidRDefault="00AD7F82" w:rsidP="00F4505D">
            <w:pPr>
              <w:spacing w:before="80" w:after="80" w:line="312" w:lineRule="auto"/>
              <w:jc w:val="center"/>
              <w:rPr>
                <w:rFonts w:ascii="Times New Roman" w:hAnsi="Times New Roman"/>
                <w:b/>
                <w:iCs/>
                <w:sz w:val="24"/>
                <w:szCs w:val="24"/>
              </w:rPr>
            </w:pPr>
          </w:p>
        </w:tc>
        <w:tc>
          <w:tcPr>
            <w:tcW w:w="2042" w:type="dxa"/>
            <w:shd w:val="clear" w:color="auto" w:fill="auto"/>
            <w:vAlign w:val="center"/>
          </w:tcPr>
          <w:p w14:paraId="4837EF93" w14:textId="77777777" w:rsidR="00AD7F82" w:rsidRPr="00201B50" w:rsidRDefault="00AD7F82" w:rsidP="00F4505D">
            <w:pPr>
              <w:tabs>
                <w:tab w:val="left" w:pos="1600"/>
              </w:tabs>
              <w:spacing w:before="80" w:after="80" w:line="312" w:lineRule="auto"/>
              <w:jc w:val="center"/>
              <w:rPr>
                <w:rFonts w:ascii="Times New Roman" w:hAnsi="Times New Roman"/>
                <w:b/>
                <w:iCs/>
                <w:sz w:val="24"/>
                <w:szCs w:val="24"/>
                <w:lang/>
              </w:rPr>
            </w:pPr>
          </w:p>
        </w:tc>
        <w:tc>
          <w:tcPr>
            <w:tcW w:w="2081" w:type="dxa"/>
          </w:tcPr>
          <w:p w14:paraId="24EEAB54" w14:textId="77777777" w:rsidR="00AD7F82" w:rsidRPr="00201B50" w:rsidRDefault="00AD7F82" w:rsidP="00F4505D">
            <w:pPr>
              <w:tabs>
                <w:tab w:val="left" w:pos="1600"/>
              </w:tabs>
              <w:spacing w:before="80" w:after="80" w:line="312" w:lineRule="auto"/>
              <w:jc w:val="center"/>
              <w:rPr>
                <w:rFonts w:ascii="Times New Roman" w:hAnsi="Times New Roman"/>
                <w:b/>
                <w:iCs/>
                <w:sz w:val="24"/>
                <w:szCs w:val="24"/>
                <w:lang/>
              </w:rPr>
            </w:pPr>
          </w:p>
        </w:tc>
        <w:tc>
          <w:tcPr>
            <w:tcW w:w="2512" w:type="dxa"/>
            <w:shd w:val="clear" w:color="auto" w:fill="auto"/>
            <w:vAlign w:val="center"/>
          </w:tcPr>
          <w:p w14:paraId="732F6F95" w14:textId="77777777" w:rsidR="00AD7F82" w:rsidRPr="00201B50" w:rsidRDefault="00AD7F82" w:rsidP="00F4505D">
            <w:pPr>
              <w:tabs>
                <w:tab w:val="left" w:pos="1600"/>
              </w:tabs>
              <w:spacing w:before="80" w:after="80" w:line="312" w:lineRule="auto"/>
              <w:jc w:val="center"/>
              <w:rPr>
                <w:rFonts w:ascii="Times New Roman" w:hAnsi="Times New Roman"/>
                <w:b/>
                <w:iCs/>
                <w:sz w:val="24"/>
                <w:szCs w:val="24"/>
              </w:rPr>
            </w:pPr>
            <w:proofErr w:type="spellStart"/>
            <w:r w:rsidRPr="00201B50">
              <w:rPr>
                <w:rFonts w:ascii="Times New Roman" w:hAnsi="Times New Roman"/>
                <w:b/>
                <w:iCs/>
                <w:sz w:val="24"/>
                <w:szCs w:val="24"/>
              </w:rPr>
              <w:t>Hoàng</w:t>
            </w:r>
            <w:proofErr w:type="spellEnd"/>
            <w:r w:rsidRPr="00201B50">
              <w:rPr>
                <w:rFonts w:ascii="Times New Roman" w:hAnsi="Times New Roman"/>
                <w:b/>
                <w:iCs/>
                <w:sz w:val="24"/>
                <w:szCs w:val="24"/>
              </w:rPr>
              <w:t xml:space="preserve"> Cao </w:t>
            </w:r>
            <w:proofErr w:type="spellStart"/>
            <w:r w:rsidRPr="00201B50">
              <w:rPr>
                <w:rFonts w:ascii="Times New Roman" w:hAnsi="Times New Roman"/>
                <w:b/>
                <w:iCs/>
                <w:sz w:val="24"/>
                <w:szCs w:val="24"/>
              </w:rPr>
              <w:t>Trí</w:t>
            </w:r>
            <w:proofErr w:type="spellEnd"/>
          </w:p>
        </w:tc>
      </w:tr>
      <w:tr w:rsidR="00AD7F82" w:rsidRPr="00201B50" w14:paraId="46DFB4F6" w14:textId="77777777" w:rsidTr="00F4505D">
        <w:trPr>
          <w:trHeight w:val="550"/>
          <w:jc w:val="center"/>
        </w:trPr>
        <w:tc>
          <w:tcPr>
            <w:tcW w:w="1581" w:type="dxa"/>
            <w:shd w:val="clear" w:color="auto" w:fill="auto"/>
            <w:vAlign w:val="center"/>
          </w:tcPr>
          <w:p w14:paraId="7A47E8D4" w14:textId="77777777" w:rsidR="00AD7F82" w:rsidRPr="00201B50" w:rsidRDefault="00AD7F82" w:rsidP="00F4505D">
            <w:pPr>
              <w:tabs>
                <w:tab w:val="left" w:pos="1600"/>
              </w:tabs>
              <w:spacing w:before="80" w:after="80" w:line="312" w:lineRule="auto"/>
              <w:jc w:val="center"/>
              <w:rPr>
                <w:rFonts w:ascii="Times New Roman" w:hAnsi="Times New Roman"/>
                <w:b/>
                <w:iCs/>
                <w:sz w:val="24"/>
                <w:szCs w:val="24"/>
                <w:lang/>
              </w:rPr>
            </w:pPr>
            <w:r w:rsidRPr="00201B50">
              <w:rPr>
                <w:rFonts w:ascii="Times New Roman" w:hAnsi="Times New Roman"/>
                <w:b/>
                <w:iCs/>
                <w:sz w:val="24"/>
                <w:szCs w:val="24"/>
                <w:lang/>
              </w:rPr>
              <w:t>Chức vụ</w:t>
            </w:r>
          </w:p>
        </w:tc>
        <w:tc>
          <w:tcPr>
            <w:tcW w:w="2326" w:type="dxa"/>
            <w:shd w:val="clear" w:color="auto" w:fill="auto"/>
            <w:vAlign w:val="center"/>
          </w:tcPr>
          <w:p w14:paraId="33BC0A39" w14:textId="77777777" w:rsidR="00AD7F82" w:rsidRPr="00201B50" w:rsidRDefault="00AD7F82" w:rsidP="00F4505D">
            <w:pPr>
              <w:tabs>
                <w:tab w:val="left" w:pos="1600"/>
              </w:tabs>
              <w:spacing w:after="0" w:line="360" w:lineRule="auto"/>
              <w:jc w:val="center"/>
              <w:rPr>
                <w:rFonts w:ascii="Times New Roman" w:hAnsi="Times New Roman"/>
                <w:b/>
                <w:iCs/>
                <w:sz w:val="24"/>
                <w:szCs w:val="24"/>
              </w:rPr>
            </w:pPr>
            <w:r w:rsidRPr="00201B50">
              <w:rPr>
                <w:rFonts w:ascii="Times New Roman" w:hAnsi="Times New Roman"/>
                <w:b/>
                <w:iCs/>
                <w:sz w:val="24"/>
                <w:szCs w:val="24"/>
                <w:lang/>
              </w:rPr>
              <w:t>Trưởng</w:t>
            </w:r>
            <w:r w:rsidRPr="00201B50">
              <w:rPr>
                <w:rFonts w:ascii="Times New Roman" w:hAnsi="Times New Roman"/>
                <w:b/>
                <w:iCs/>
                <w:sz w:val="24"/>
                <w:szCs w:val="24"/>
              </w:rPr>
              <w:t xml:space="preserve"> </w:t>
            </w:r>
            <w:proofErr w:type="spellStart"/>
            <w:r w:rsidRPr="00201B50">
              <w:rPr>
                <w:rFonts w:ascii="Times New Roman" w:hAnsi="Times New Roman"/>
                <w:b/>
                <w:iCs/>
                <w:sz w:val="24"/>
                <w:szCs w:val="24"/>
              </w:rPr>
              <w:t>phòng</w:t>
            </w:r>
            <w:proofErr w:type="spellEnd"/>
          </w:p>
          <w:p w14:paraId="4FE0F443" w14:textId="77777777" w:rsidR="00AD7F82" w:rsidRPr="00201B50" w:rsidRDefault="00AD7F82" w:rsidP="00F4505D">
            <w:pPr>
              <w:tabs>
                <w:tab w:val="left" w:pos="1600"/>
              </w:tabs>
              <w:spacing w:after="0" w:line="360" w:lineRule="auto"/>
              <w:jc w:val="center"/>
              <w:rPr>
                <w:rFonts w:ascii="Times New Roman" w:hAnsi="Times New Roman"/>
                <w:b/>
                <w:iCs/>
                <w:sz w:val="24"/>
                <w:szCs w:val="24"/>
                <w:lang/>
              </w:rPr>
            </w:pPr>
            <w:proofErr w:type="gramStart"/>
            <w:r w:rsidRPr="00201B50">
              <w:rPr>
                <w:rFonts w:ascii="Times New Roman" w:hAnsi="Times New Roman"/>
                <w:b/>
                <w:iCs/>
                <w:sz w:val="24"/>
                <w:szCs w:val="24"/>
              </w:rPr>
              <w:t>P.QLDA</w:t>
            </w:r>
            <w:proofErr w:type="gramEnd"/>
          </w:p>
        </w:tc>
        <w:tc>
          <w:tcPr>
            <w:tcW w:w="2042" w:type="dxa"/>
            <w:shd w:val="clear" w:color="auto" w:fill="auto"/>
            <w:vAlign w:val="center"/>
          </w:tcPr>
          <w:p w14:paraId="04079A17" w14:textId="77777777" w:rsidR="00AD7F82" w:rsidRPr="00201B50" w:rsidRDefault="00AD7F82" w:rsidP="00F4505D">
            <w:pPr>
              <w:tabs>
                <w:tab w:val="left" w:pos="1600"/>
              </w:tabs>
              <w:spacing w:before="80" w:after="80" w:line="312" w:lineRule="auto"/>
              <w:jc w:val="center"/>
              <w:rPr>
                <w:rFonts w:ascii="Times New Roman" w:hAnsi="Times New Roman"/>
                <w:b/>
                <w:iCs/>
                <w:sz w:val="24"/>
                <w:szCs w:val="24"/>
                <w:lang/>
              </w:rPr>
            </w:pPr>
          </w:p>
        </w:tc>
        <w:tc>
          <w:tcPr>
            <w:tcW w:w="2081" w:type="dxa"/>
          </w:tcPr>
          <w:p w14:paraId="32AF1F7A" w14:textId="77777777" w:rsidR="00AD7F82" w:rsidRPr="00201B50" w:rsidRDefault="00AD7F82" w:rsidP="00F4505D">
            <w:pPr>
              <w:tabs>
                <w:tab w:val="left" w:pos="1600"/>
              </w:tabs>
              <w:spacing w:before="80" w:after="80" w:line="312" w:lineRule="auto"/>
              <w:jc w:val="center"/>
              <w:rPr>
                <w:rFonts w:ascii="Times New Roman" w:hAnsi="Times New Roman"/>
                <w:b/>
                <w:iCs/>
                <w:sz w:val="24"/>
                <w:szCs w:val="24"/>
              </w:rPr>
            </w:pPr>
          </w:p>
        </w:tc>
        <w:tc>
          <w:tcPr>
            <w:tcW w:w="2512" w:type="dxa"/>
            <w:shd w:val="clear" w:color="auto" w:fill="auto"/>
            <w:vAlign w:val="center"/>
          </w:tcPr>
          <w:p w14:paraId="03574ADD" w14:textId="77777777" w:rsidR="00AD7F82" w:rsidRPr="00201B50" w:rsidRDefault="00AD7F82" w:rsidP="00F4505D">
            <w:pPr>
              <w:tabs>
                <w:tab w:val="left" w:pos="1600"/>
              </w:tabs>
              <w:spacing w:before="80" w:after="80" w:line="312" w:lineRule="auto"/>
              <w:jc w:val="center"/>
              <w:rPr>
                <w:rFonts w:ascii="Times New Roman" w:hAnsi="Times New Roman"/>
                <w:b/>
                <w:iCs/>
                <w:sz w:val="24"/>
                <w:szCs w:val="24"/>
                <w:lang/>
              </w:rPr>
            </w:pPr>
            <w:proofErr w:type="spellStart"/>
            <w:r w:rsidRPr="00201B50">
              <w:rPr>
                <w:rFonts w:ascii="Times New Roman" w:hAnsi="Times New Roman"/>
                <w:b/>
                <w:iCs/>
                <w:sz w:val="24"/>
                <w:szCs w:val="24"/>
              </w:rPr>
              <w:t>Tổng</w:t>
            </w:r>
            <w:proofErr w:type="spellEnd"/>
            <w:r w:rsidRPr="00201B50">
              <w:rPr>
                <w:rFonts w:ascii="Times New Roman" w:hAnsi="Times New Roman"/>
                <w:b/>
                <w:iCs/>
                <w:sz w:val="24"/>
                <w:szCs w:val="24"/>
              </w:rPr>
              <w:t xml:space="preserve"> </w:t>
            </w:r>
            <w:proofErr w:type="spellStart"/>
            <w:r w:rsidRPr="00201B50">
              <w:rPr>
                <w:rFonts w:ascii="Times New Roman" w:hAnsi="Times New Roman"/>
                <w:b/>
                <w:iCs/>
                <w:sz w:val="24"/>
                <w:szCs w:val="24"/>
              </w:rPr>
              <w:t>Giám</w:t>
            </w:r>
            <w:proofErr w:type="spellEnd"/>
            <w:r w:rsidRPr="00201B50">
              <w:rPr>
                <w:rFonts w:ascii="Times New Roman" w:hAnsi="Times New Roman"/>
                <w:b/>
                <w:iCs/>
                <w:sz w:val="24"/>
                <w:szCs w:val="24"/>
              </w:rPr>
              <w:t xml:space="preserve"> </w:t>
            </w:r>
            <w:proofErr w:type="spellStart"/>
            <w:r w:rsidRPr="00201B50">
              <w:rPr>
                <w:rFonts w:ascii="Times New Roman" w:hAnsi="Times New Roman"/>
                <w:b/>
                <w:iCs/>
                <w:sz w:val="24"/>
                <w:szCs w:val="24"/>
              </w:rPr>
              <w:t>Đốc</w:t>
            </w:r>
            <w:proofErr w:type="spellEnd"/>
            <w:r w:rsidRPr="00201B50">
              <w:rPr>
                <w:rFonts w:ascii="Times New Roman" w:hAnsi="Times New Roman"/>
                <w:b/>
                <w:iCs/>
                <w:sz w:val="24"/>
                <w:szCs w:val="24"/>
                <w:lang/>
              </w:rPr>
              <w:t xml:space="preserve"> </w:t>
            </w:r>
          </w:p>
        </w:tc>
      </w:tr>
    </w:tbl>
    <w:p w14:paraId="0F2E0F72" w14:textId="77777777" w:rsidR="00AD7F82" w:rsidRPr="00201B50" w:rsidRDefault="00AD7F82" w:rsidP="00AD7F82">
      <w:pPr>
        <w:pStyle w:val="Heading1"/>
        <w:rPr>
          <w:lang w:val="x-none"/>
        </w:rPr>
      </w:pPr>
    </w:p>
    <w:p w14:paraId="7513463A" w14:textId="77777777" w:rsidR="00AD7F82" w:rsidRPr="00201B50" w:rsidRDefault="00AD7F82" w:rsidP="00AD7F82">
      <w:pPr>
        <w:pStyle w:val="Heading1"/>
      </w:pPr>
      <w:r w:rsidRPr="00201B50">
        <w:rPr>
          <w:lang w:val="x-none"/>
        </w:rPr>
        <w:br w:type="page"/>
      </w:r>
      <w:bookmarkStart w:id="1" w:name="_Toc335124723"/>
      <w:bookmarkStart w:id="2" w:name="_Toc355255875"/>
      <w:bookmarkStart w:id="3" w:name="_Toc442085960"/>
      <w:bookmarkStart w:id="4" w:name="_Toc442086459"/>
      <w:bookmarkStart w:id="5" w:name="_Toc442086461"/>
      <w:bookmarkStart w:id="6" w:name="_Toc442086806"/>
      <w:bookmarkStart w:id="7" w:name="_Toc442086960"/>
      <w:bookmarkStart w:id="8" w:name="_Toc442086970"/>
      <w:bookmarkStart w:id="9" w:name="_Toc442087210"/>
      <w:bookmarkStart w:id="10" w:name="_Toc442087294"/>
      <w:bookmarkStart w:id="11" w:name="_Toc198034189"/>
      <w:r w:rsidRPr="00201B50">
        <w:lastRenderedPageBreak/>
        <w:t>BẢNG KIỂM SOÁT QUÁ TRÌNH THAY</w:t>
      </w:r>
      <w:bookmarkEnd w:id="1"/>
      <w:bookmarkEnd w:id="2"/>
      <w:bookmarkEnd w:id="3"/>
      <w:bookmarkEnd w:id="4"/>
      <w:bookmarkEnd w:id="5"/>
      <w:bookmarkEnd w:id="6"/>
      <w:bookmarkEnd w:id="7"/>
      <w:bookmarkEnd w:id="8"/>
      <w:bookmarkEnd w:id="9"/>
      <w:bookmarkEnd w:id="10"/>
      <w:bookmarkEnd w:id="1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44"/>
        <w:gridCol w:w="1648"/>
        <w:gridCol w:w="6488"/>
      </w:tblGrid>
      <w:tr w:rsidR="00AD7F82" w:rsidRPr="00201B50" w14:paraId="5357E8A1" w14:textId="77777777" w:rsidTr="00F4505D">
        <w:trPr>
          <w:trHeight w:val="584"/>
        </w:trPr>
        <w:tc>
          <w:tcPr>
            <w:tcW w:w="1044" w:type="dxa"/>
            <w:vAlign w:val="center"/>
          </w:tcPr>
          <w:p w14:paraId="7F7A19A6" w14:textId="77777777" w:rsidR="00AD7F82" w:rsidRPr="00201B50" w:rsidRDefault="00AD7F82" w:rsidP="00F4505D">
            <w:pPr>
              <w:snapToGrid w:val="0"/>
              <w:spacing w:before="80" w:after="80" w:line="312" w:lineRule="auto"/>
              <w:ind w:left="-99" w:right="-108"/>
              <w:jc w:val="center"/>
              <w:rPr>
                <w:rFonts w:ascii="Times New Roman" w:hAnsi="Times New Roman"/>
                <w:b/>
                <w:sz w:val="24"/>
                <w:szCs w:val="24"/>
                <w:lang/>
              </w:rPr>
            </w:pPr>
            <w:r w:rsidRPr="00201B50">
              <w:rPr>
                <w:rFonts w:ascii="Times New Roman" w:hAnsi="Times New Roman"/>
                <w:b/>
                <w:sz w:val="24"/>
                <w:szCs w:val="24"/>
                <w:lang/>
              </w:rPr>
              <w:t>Soát xét</w:t>
            </w:r>
          </w:p>
        </w:tc>
        <w:tc>
          <w:tcPr>
            <w:tcW w:w="1648" w:type="dxa"/>
            <w:shd w:val="clear" w:color="auto" w:fill="auto"/>
            <w:vAlign w:val="center"/>
          </w:tcPr>
          <w:p w14:paraId="0A36FBCE" w14:textId="77777777" w:rsidR="00AD7F82" w:rsidRPr="00201B50" w:rsidRDefault="00AD7F82" w:rsidP="00F4505D">
            <w:pPr>
              <w:snapToGrid w:val="0"/>
              <w:spacing w:before="80" w:after="80" w:line="312" w:lineRule="auto"/>
              <w:ind w:left="-99" w:right="-108"/>
              <w:jc w:val="center"/>
              <w:rPr>
                <w:rFonts w:ascii="Times New Roman" w:hAnsi="Times New Roman"/>
                <w:b/>
                <w:sz w:val="24"/>
                <w:szCs w:val="24"/>
              </w:rPr>
            </w:pPr>
            <w:r w:rsidRPr="00201B50">
              <w:rPr>
                <w:rFonts w:ascii="Times New Roman" w:hAnsi="Times New Roman"/>
                <w:b/>
                <w:sz w:val="24"/>
                <w:szCs w:val="24"/>
                <w:lang/>
              </w:rPr>
              <w:t>N</w:t>
            </w:r>
            <w:proofErr w:type="spellStart"/>
            <w:r w:rsidRPr="00201B50">
              <w:rPr>
                <w:rFonts w:ascii="Times New Roman" w:hAnsi="Times New Roman"/>
                <w:b/>
                <w:sz w:val="24"/>
                <w:szCs w:val="24"/>
              </w:rPr>
              <w:t>gày</w:t>
            </w:r>
            <w:proofErr w:type="spellEnd"/>
            <w:r w:rsidRPr="00201B50">
              <w:rPr>
                <w:rFonts w:ascii="Times New Roman" w:hAnsi="Times New Roman"/>
                <w:b/>
                <w:sz w:val="24"/>
                <w:szCs w:val="24"/>
              </w:rPr>
              <w:t xml:space="preserve"> </w:t>
            </w:r>
            <w:proofErr w:type="spellStart"/>
            <w:r w:rsidRPr="00201B50">
              <w:rPr>
                <w:rFonts w:ascii="Times New Roman" w:hAnsi="Times New Roman"/>
                <w:b/>
                <w:sz w:val="24"/>
                <w:szCs w:val="24"/>
              </w:rPr>
              <w:t>hiệu</w:t>
            </w:r>
            <w:proofErr w:type="spellEnd"/>
            <w:r w:rsidRPr="00201B50">
              <w:rPr>
                <w:rFonts w:ascii="Times New Roman" w:hAnsi="Times New Roman"/>
                <w:b/>
                <w:sz w:val="24"/>
                <w:szCs w:val="24"/>
              </w:rPr>
              <w:t xml:space="preserve"> </w:t>
            </w:r>
            <w:proofErr w:type="spellStart"/>
            <w:r w:rsidRPr="00201B50">
              <w:rPr>
                <w:rFonts w:ascii="Times New Roman" w:hAnsi="Times New Roman"/>
                <w:b/>
                <w:sz w:val="24"/>
                <w:szCs w:val="24"/>
              </w:rPr>
              <w:t>lực</w:t>
            </w:r>
            <w:proofErr w:type="spellEnd"/>
          </w:p>
        </w:tc>
        <w:tc>
          <w:tcPr>
            <w:tcW w:w="6488" w:type="dxa"/>
            <w:shd w:val="clear" w:color="auto" w:fill="auto"/>
            <w:vAlign w:val="center"/>
          </w:tcPr>
          <w:p w14:paraId="7A66C31B" w14:textId="77777777" w:rsidR="00AD7F82" w:rsidRPr="00201B50" w:rsidRDefault="00AD7F82" w:rsidP="00F4505D">
            <w:pPr>
              <w:snapToGrid w:val="0"/>
              <w:spacing w:before="80" w:after="80" w:line="312" w:lineRule="auto"/>
              <w:ind w:left="-99" w:right="-108"/>
              <w:jc w:val="center"/>
              <w:rPr>
                <w:rFonts w:ascii="Times New Roman" w:hAnsi="Times New Roman"/>
                <w:b/>
                <w:sz w:val="24"/>
                <w:szCs w:val="24"/>
              </w:rPr>
            </w:pPr>
            <w:proofErr w:type="spellStart"/>
            <w:r w:rsidRPr="00201B50">
              <w:rPr>
                <w:rFonts w:ascii="Times New Roman" w:hAnsi="Times New Roman"/>
                <w:b/>
                <w:sz w:val="24"/>
                <w:szCs w:val="24"/>
              </w:rPr>
              <w:t>Nội</w:t>
            </w:r>
            <w:proofErr w:type="spellEnd"/>
            <w:r w:rsidRPr="00201B50">
              <w:rPr>
                <w:rFonts w:ascii="Times New Roman" w:hAnsi="Times New Roman"/>
                <w:b/>
                <w:sz w:val="24"/>
                <w:szCs w:val="24"/>
              </w:rPr>
              <w:t xml:space="preserve"> dung </w:t>
            </w:r>
            <w:proofErr w:type="spellStart"/>
            <w:r w:rsidRPr="00201B50">
              <w:rPr>
                <w:rFonts w:ascii="Times New Roman" w:hAnsi="Times New Roman"/>
                <w:b/>
                <w:sz w:val="24"/>
                <w:szCs w:val="24"/>
              </w:rPr>
              <w:t>thay</w:t>
            </w:r>
            <w:proofErr w:type="spellEnd"/>
            <w:r w:rsidRPr="00201B50">
              <w:rPr>
                <w:rFonts w:ascii="Times New Roman" w:hAnsi="Times New Roman"/>
                <w:b/>
                <w:sz w:val="24"/>
                <w:szCs w:val="24"/>
              </w:rPr>
              <w:t xml:space="preserve"> </w:t>
            </w:r>
            <w:proofErr w:type="spellStart"/>
            <w:r w:rsidRPr="00201B50">
              <w:rPr>
                <w:rFonts w:ascii="Times New Roman" w:hAnsi="Times New Roman"/>
                <w:b/>
                <w:sz w:val="24"/>
                <w:szCs w:val="24"/>
              </w:rPr>
              <w:t>đổi</w:t>
            </w:r>
            <w:proofErr w:type="spellEnd"/>
          </w:p>
        </w:tc>
      </w:tr>
      <w:tr w:rsidR="00AD7F82" w:rsidRPr="00201B50" w14:paraId="290851F8" w14:textId="77777777" w:rsidTr="00F4505D">
        <w:trPr>
          <w:trHeight w:val="448"/>
        </w:trPr>
        <w:tc>
          <w:tcPr>
            <w:tcW w:w="1044" w:type="dxa"/>
          </w:tcPr>
          <w:p w14:paraId="6E845236" w14:textId="77777777" w:rsidR="00AD7F82" w:rsidRPr="00201B50" w:rsidRDefault="00AD7F82" w:rsidP="00F4505D">
            <w:pPr>
              <w:snapToGrid w:val="0"/>
              <w:spacing w:before="80" w:after="80" w:line="312" w:lineRule="auto"/>
              <w:jc w:val="center"/>
              <w:rPr>
                <w:rFonts w:ascii="Times New Roman" w:hAnsi="Times New Roman"/>
                <w:sz w:val="24"/>
                <w:szCs w:val="24"/>
              </w:rPr>
            </w:pPr>
            <w:r w:rsidRPr="00201B50">
              <w:rPr>
                <w:rFonts w:ascii="Times New Roman" w:hAnsi="Times New Roman"/>
                <w:sz w:val="24"/>
                <w:szCs w:val="24"/>
              </w:rPr>
              <w:t>00</w:t>
            </w:r>
          </w:p>
        </w:tc>
        <w:tc>
          <w:tcPr>
            <w:tcW w:w="1648" w:type="dxa"/>
            <w:shd w:val="clear" w:color="auto" w:fill="auto"/>
          </w:tcPr>
          <w:p w14:paraId="6552C6C5" w14:textId="77777777" w:rsidR="00AD7F82" w:rsidRPr="00201B50" w:rsidRDefault="00AD7F82" w:rsidP="00F4505D">
            <w:pPr>
              <w:snapToGrid w:val="0"/>
              <w:spacing w:before="80" w:after="80" w:line="312" w:lineRule="auto"/>
              <w:jc w:val="center"/>
              <w:rPr>
                <w:rFonts w:ascii="Times New Roman" w:hAnsi="Times New Roman"/>
                <w:sz w:val="24"/>
                <w:szCs w:val="24"/>
              </w:rPr>
            </w:pPr>
            <w:r w:rsidRPr="00201B50">
              <w:rPr>
                <w:rFonts w:ascii="Times New Roman" w:hAnsi="Times New Roman"/>
                <w:sz w:val="24"/>
                <w:szCs w:val="24"/>
              </w:rPr>
              <w:t>…/…/2025</w:t>
            </w:r>
          </w:p>
        </w:tc>
        <w:tc>
          <w:tcPr>
            <w:tcW w:w="6488" w:type="dxa"/>
            <w:shd w:val="clear" w:color="auto" w:fill="auto"/>
          </w:tcPr>
          <w:p w14:paraId="33A055CC" w14:textId="77777777" w:rsidR="00AD7F82" w:rsidRPr="00201B50" w:rsidRDefault="00AD7F82" w:rsidP="00F4505D">
            <w:pPr>
              <w:snapToGrid w:val="0"/>
              <w:spacing w:before="80" w:after="80" w:line="312" w:lineRule="auto"/>
              <w:ind w:right="-56"/>
              <w:jc w:val="both"/>
              <w:rPr>
                <w:rFonts w:ascii="Times New Roman" w:hAnsi="Times New Roman"/>
                <w:sz w:val="24"/>
                <w:szCs w:val="24"/>
              </w:rPr>
            </w:pPr>
            <w:r w:rsidRPr="00201B50">
              <w:rPr>
                <w:rFonts w:ascii="Times New Roman" w:hAnsi="Times New Roman"/>
                <w:sz w:val="24"/>
                <w:szCs w:val="24"/>
              </w:rPr>
              <w:t xml:space="preserve">Ban </w:t>
            </w:r>
            <w:proofErr w:type="spellStart"/>
            <w:r w:rsidRPr="00201B50">
              <w:rPr>
                <w:rFonts w:ascii="Times New Roman" w:hAnsi="Times New Roman"/>
                <w:sz w:val="24"/>
                <w:szCs w:val="24"/>
              </w:rPr>
              <w:t>hành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lần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đầu</w:t>
            </w:r>
            <w:proofErr w:type="spellEnd"/>
          </w:p>
        </w:tc>
      </w:tr>
      <w:tr w:rsidR="00AD7F82" w:rsidRPr="00201B50" w14:paraId="130943CF" w14:textId="77777777" w:rsidTr="00F4505D">
        <w:trPr>
          <w:trHeight w:val="461"/>
        </w:trPr>
        <w:tc>
          <w:tcPr>
            <w:tcW w:w="1044" w:type="dxa"/>
          </w:tcPr>
          <w:p w14:paraId="3F3D6F49" w14:textId="77777777" w:rsidR="00AD7F82" w:rsidRPr="00201B50" w:rsidRDefault="00AD7F82" w:rsidP="00F4505D">
            <w:pPr>
              <w:snapToGrid w:val="0"/>
              <w:spacing w:before="80" w:after="80" w:line="312" w:lineRule="auto"/>
              <w:jc w:val="center"/>
              <w:rPr>
                <w:rFonts w:ascii="Times New Roman" w:hAnsi="Times New Roman"/>
                <w:sz w:val="24"/>
                <w:szCs w:val="24"/>
              </w:rPr>
            </w:pPr>
          </w:p>
        </w:tc>
        <w:tc>
          <w:tcPr>
            <w:tcW w:w="1648" w:type="dxa"/>
            <w:shd w:val="clear" w:color="auto" w:fill="auto"/>
          </w:tcPr>
          <w:p w14:paraId="32E31558" w14:textId="77777777" w:rsidR="00AD7F82" w:rsidRPr="00201B50" w:rsidRDefault="00AD7F82" w:rsidP="00F4505D">
            <w:pPr>
              <w:snapToGrid w:val="0"/>
              <w:spacing w:before="80" w:after="80" w:line="312" w:lineRule="auto"/>
              <w:jc w:val="both"/>
              <w:rPr>
                <w:rFonts w:ascii="Times New Roman" w:hAnsi="Times New Roman"/>
                <w:sz w:val="24"/>
                <w:szCs w:val="24"/>
              </w:rPr>
            </w:pPr>
          </w:p>
        </w:tc>
        <w:tc>
          <w:tcPr>
            <w:tcW w:w="6488" w:type="dxa"/>
            <w:shd w:val="clear" w:color="auto" w:fill="auto"/>
            <w:vAlign w:val="center"/>
          </w:tcPr>
          <w:p w14:paraId="4CB691EE" w14:textId="77777777" w:rsidR="00AD7F82" w:rsidRPr="00201B50" w:rsidRDefault="00AD7F82" w:rsidP="00F4505D">
            <w:pPr>
              <w:widowControl w:val="0"/>
              <w:spacing w:before="60" w:after="60" w:line="288" w:lineRule="auto"/>
              <w:jc w:val="both"/>
              <w:rPr>
                <w:rFonts w:ascii="Times New Roman" w:hAnsi="Times New Roman"/>
                <w:sz w:val="24"/>
                <w:szCs w:val="24"/>
              </w:rPr>
            </w:pPr>
          </w:p>
        </w:tc>
      </w:tr>
      <w:tr w:rsidR="00AD7F82" w:rsidRPr="00201B50" w14:paraId="4AFB55B4" w14:textId="77777777" w:rsidTr="00F4505D">
        <w:trPr>
          <w:trHeight w:val="461"/>
        </w:trPr>
        <w:tc>
          <w:tcPr>
            <w:tcW w:w="1044" w:type="dxa"/>
            <w:vAlign w:val="center"/>
          </w:tcPr>
          <w:p w14:paraId="657B28B3" w14:textId="77777777" w:rsidR="00AD7F82" w:rsidRPr="00201B50" w:rsidRDefault="00AD7F82" w:rsidP="00F4505D">
            <w:pPr>
              <w:snapToGrid w:val="0"/>
              <w:spacing w:before="80" w:after="80" w:line="312" w:lineRule="auto"/>
              <w:jc w:val="center"/>
              <w:rPr>
                <w:rFonts w:ascii="Times New Roman" w:hAnsi="Times New Roman"/>
                <w:sz w:val="24"/>
                <w:szCs w:val="24"/>
              </w:rPr>
            </w:pPr>
          </w:p>
        </w:tc>
        <w:tc>
          <w:tcPr>
            <w:tcW w:w="1648" w:type="dxa"/>
            <w:shd w:val="clear" w:color="auto" w:fill="auto"/>
            <w:vAlign w:val="center"/>
          </w:tcPr>
          <w:p w14:paraId="40D54653" w14:textId="77777777" w:rsidR="00AD7F82" w:rsidRPr="00201B50" w:rsidRDefault="00AD7F82" w:rsidP="00F4505D">
            <w:pPr>
              <w:snapToGrid w:val="0"/>
              <w:spacing w:before="80" w:after="80" w:line="312" w:lineRule="auto"/>
              <w:jc w:val="both"/>
              <w:rPr>
                <w:rFonts w:ascii="Times New Roman" w:hAnsi="Times New Roman"/>
                <w:sz w:val="24"/>
                <w:szCs w:val="24"/>
              </w:rPr>
            </w:pPr>
          </w:p>
        </w:tc>
        <w:tc>
          <w:tcPr>
            <w:tcW w:w="6488" w:type="dxa"/>
            <w:shd w:val="clear" w:color="auto" w:fill="auto"/>
            <w:vAlign w:val="center"/>
          </w:tcPr>
          <w:p w14:paraId="50F7BC30" w14:textId="77777777" w:rsidR="00AD7F82" w:rsidRPr="00201B50" w:rsidRDefault="00AD7F82" w:rsidP="00F4505D">
            <w:pPr>
              <w:widowControl w:val="0"/>
              <w:spacing w:before="60" w:after="60" w:line="288" w:lineRule="auto"/>
              <w:jc w:val="both"/>
              <w:rPr>
                <w:rFonts w:ascii="Times New Roman" w:hAnsi="Times New Roman"/>
                <w:sz w:val="24"/>
                <w:szCs w:val="24"/>
              </w:rPr>
            </w:pPr>
          </w:p>
        </w:tc>
      </w:tr>
      <w:tr w:rsidR="00AD7F82" w:rsidRPr="00201B50" w14:paraId="20D275EA" w14:textId="77777777" w:rsidTr="00F4505D">
        <w:trPr>
          <w:trHeight w:val="461"/>
        </w:trPr>
        <w:tc>
          <w:tcPr>
            <w:tcW w:w="1044" w:type="dxa"/>
            <w:vAlign w:val="center"/>
          </w:tcPr>
          <w:p w14:paraId="2713B32F" w14:textId="77777777" w:rsidR="00AD7F82" w:rsidRPr="00201B50" w:rsidRDefault="00AD7F82" w:rsidP="00F4505D">
            <w:pPr>
              <w:snapToGrid w:val="0"/>
              <w:spacing w:before="80" w:after="80" w:line="312" w:lineRule="auto"/>
              <w:jc w:val="center"/>
              <w:rPr>
                <w:rFonts w:ascii="Times New Roman" w:hAnsi="Times New Roman"/>
                <w:sz w:val="24"/>
                <w:szCs w:val="24"/>
              </w:rPr>
            </w:pPr>
          </w:p>
        </w:tc>
        <w:tc>
          <w:tcPr>
            <w:tcW w:w="1648" w:type="dxa"/>
            <w:shd w:val="clear" w:color="auto" w:fill="auto"/>
            <w:vAlign w:val="center"/>
          </w:tcPr>
          <w:p w14:paraId="39CDCEEB" w14:textId="77777777" w:rsidR="00AD7F82" w:rsidRPr="00201B50" w:rsidRDefault="00AD7F82" w:rsidP="00F4505D">
            <w:pPr>
              <w:snapToGrid w:val="0"/>
              <w:spacing w:before="80" w:after="80" w:line="312" w:lineRule="auto"/>
              <w:jc w:val="both"/>
              <w:rPr>
                <w:rFonts w:ascii="Times New Roman" w:hAnsi="Times New Roman"/>
                <w:sz w:val="24"/>
                <w:szCs w:val="24"/>
              </w:rPr>
            </w:pPr>
          </w:p>
        </w:tc>
        <w:tc>
          <w:tcPr>
            <w:tcW w:w="6488" w:type="dxa"/>
            <w:shd w:val="clear" w:color="auto" w:fill="auto"/>
            <w:vAlign w:val="center"/>
          </w:tcPr>
          <w:p w14:paraId="2787D3BB" w14:textId="77777777" w:rsidR="00AD7F82" w:rsidRPr="00201B50" w:rsidRDefault="00AD7F82" w:rsidP="00F4505D">
            <w:pPr>
              <w:snapToGrid w:val="0"/>
              <w:spacing w:before="80" w:after="80" w:line="312" w:lineRule="auto"/>
              <w:ind w:right="-56"/>
              <w:jc w:val="both"/>
              <w:rPr>
                <w:rFonts w:ascii="Times New Roman" w:hAnsi="Times New Roman"/>
                <w:sz w:val="24"/>
                <w:szCs w:val="24"/>
              </w:rPr>
            </w:pPr>
          </w:p>
        </w:tc>
      </w:tr>
      <w:tr w:rsidR="00AD7F82" w:rsidRPr="00201B50" w14:paraId="18D0B653" w14:textId="77777777" w:rsidTr="00F4505D">
        <w:trPr>
          <w:trHeight w:val="461"/>
        </w:trPr>
        <w:tc>
          <w:tcPr>
            <w:tcW w:w="1044" w:type="dxa"/>
            <w:vAlign w:val="center"/>
          </w:tcPr>
          <w:p w14:paraId="450268B3" w14:textId="77777777" w:rsidR="00AD7F82" w:rsidRPr="00201B50" w:rsidRDefault="00AD7F82" w:rsidP="00F4505D">
            <w:pPr>
              <w:snapToGrid w:val="0"/>
              <w:spacing w:before="80" w:after="80" w:line="312" w:lineRule="auto"/>
              <w:jc w:val="center"/>
              <w:rPr>
                <w:rFonts w:ascii="Times New Roman" w:hAnsi="Times New Roman"/>
                <w:sz w:val="24"/>
                <w:szCs w:val="24"/>
              </w:rPr>
            </w:pPr>
          </w:p>
        </w:tc>
        <w:tc>
          <w:tcPr>
            <w:tcW w:w="1648" w:type="dxa"/>
            <w:shd w:val="clear" w:color="auto" w:fill="auto"/>
            <w:vAlign w:val="center"/>
          </w:tcPr>
          <w:p w14:paraId="08777AF0" w14:textId="77777777" w:rsidR="00AD7F82" w:rsidRPr="00201B50" w:rsidRDefault="00AD7F82" w:rsidP="00F4505D">
            <w:pPr>
              <w:snapToGrid w:val="0"/>
              <w:spacing w:before="80" w:after="80" w:line="312" w:lineRule="auto"/>
              <w:jc w:val="both"/>
              <w:rPr>
                <w:rFonts w:ascii="Times New Roman" w:hAnsi="Times New Roman"/>
                <w:sz w:val="24"/>
                <w:szCs w:val="24"/>
              </w:rPr>
            </w:pPr>
          </w:p>
        </w:tc>
        <w:tc>
          <w:tcPr>
            <w:tcW w:w="6488" w:type="dxa"/>
            <w:shd w:val="clear" w:color="auto" w:fill="auto"/>
            <w:vAlign w:val="center"/>
          </w:tcPr>
          <w:p w14:paraId="6AB40FD8" w14:textId="77777777" w:rsidR="00AD7F82" w:rsidRPr="00201B50" w:rsidRDefault="00AD7F82" w:rsidP="00F4505D">
            <w:pPr>
              <w:snapToGrid w:val="0"/>
              <w:spacing w:before="80" w:after="80" w:line="312" w:lineRule="auto"/>
              <w:ind w:right="-56"/>
              <w:jc w:val="both"/>
              <w:rPr>
                <w:rFonts w:ascii="Times New Roman" w:hAnsi="Times New Roman"/>
                <w:sz w:val="24"/>
                <w:szCs w:val="24"/>
              </w:rPr>
            </w:pPr>
          </w:p>
        </w:tc>
      </w:tr>
      <w:tr w:rsidR="00AD7F82" w:rsidRPr="00201B50" w14:paraId="1F589E70" w14:textId="77777777" w:rsidTr="00F4505D">
        <w:trPr>
          <w:trHeight w:val="461"/>
        </w:trPr>
        <w:tc>
          <w:tcPr>
            <w:tcW w:w="1044" w:type="dxa"/>
            <w:vAlign w:val="center"/>
          </w:tcPr>
          <w:p w14:paraId="19EF545D" w14:textId="77777777" w:rsidR="00AD7F82" w:rsidRPr="00201B50" w:rsidRDefault="00AD7F82" w:rsidP="00F4505D">
            <w:pPr>
              <w:snapToGrid w:val="0"/>
              <w:spacing w:before="80" w:after="80" w:line="312" w:lineRule="auto"/>
              <w:jc w:val="center"/>
              <w:rPr>
                <w:rFonts w:ascii="Times New Roman" w:hAnsi="Times New Roman"/>
                <w:sz w:val="24"/>
                <w:szCs w:val="24"/>
              </w:rPr>
            </w:pPr>
          </w:p>
        </w:tc>
        <w:tc>
          <w:tcPr>
            <w:tcW w:w="1648" w:type="dxa"/>
            <w:shd w:val="clear" w:color="auto" w:fill="auto"/>
            <w:vAlign w:val="center"/>
          </w:tcPr>
          <w:p w14:paraId="0D842ED5" w14:textId="77777777" w:rsidR="00AD7F82" w:rsidRPr="00201B50" w:rsidRDefault="00AD7F82" w:rsidP="00F4505D">
            <w:pPr>
              <w:snapToGrid w:val="0"/>
              <w:spacing w:before="80" w:after="80" w:line="312" w:lineRule="auto"/>
              <w:jc w:val="both"/>
              <w:rPr>
                <w:rFonts w:ascii="Times New Roman" w:hAnsi="Times New Roman"/>
                <w:sz w:val="24"/>
                <w:szCs w:val="24"/>
              </w:rPr>
            </w:pPr>
          </w:p>
        </w:tc>
        <w:tc>
          <w:tcPr>
            <w:tcW w:w="6488" w:type="dxa"/>
            <w:shd w:val="clear" w:color="auto" w:fill="auto"/>
            <w:vAlign w:val="center"/>
          </w:tcPr>
          <w:p w14:paraId="230559F4" w14:textId="77777777" w:rsidR="00AD7F82" w:rsidRPr="00201B50" w:rsidRDefault="00AD7F82" w:rsidP="00F4505D">
            <w:pPr>
              <w:snapToGrid w:val="0"/>
              <w:spacing w:before="80" w:after="80" w:line="312" w:lineRule="auto"/>
              <w:ind w:right="-56"/>
              <w:jc w:val="both"/>
              <w:rPr>
                <w:rFonts w:ascii="Times New Roman" w:hAnsi="Times New Roman"/>
                <w:sz w:val="24"/>
                <w:szCs w:val="24"/>
              </w:rPr>
            </w:pPr>
          </w:p>
        </w:tc>
      </w:tr>
      <w:tr w:rsidR="00AD7F82" w:rsidRPr="00201B50" w14:paraId="36A01D64" w14:textId="77777777" w:rsidTr="00F4505D">
        <w:trPr>
          <w:trHeight w:val="461"/>
        </w:trPr>
        <w:tc>
          <w:tcPr>
            <w:tcW w:w="1044" w:type="dxa"/>
            <w:vAlign w:val="center"/>
          </w:tcPr>
          <w:p w14:paraId="25C2FC64" w14:textId="77777777" w:rsidR="00AD7F82" w:rsidRPr="00201B50" w:rsidRDefault="00AD7F82" w:rsidP="00F4505D">
            <w:pPr>
              <w:snapToGrid w:val="0"/>
              <w:spacing w:before="80" w:after="80" w:line="312" w:lineRule="auto"/>
              <w:jc w:val="center"/>
              <w:rPr>
                <w:rFonts w:ascii="Times New Roman" w:hAnsi="Times New Roman"/>
                <w:sz w:val="24"/>
                <w:szCs w:val="24"/>
              </w:rPr>
            </w:pPr>
          </w:p>
        </w:tc>
        <w:tc>
          <w:tcPr>
            <w:tcW w:w="1648" w:type="dxa"/>
            <w:shd w:val="clear" w:color="auto" w:fill="auto"/>
            <w:vAlign w:val="center"/>
          </w:tcPr>
          <w:p w14:paraId="445949AA" w14:textId="77777777" w:rsidR="00AD7F82" w:rsidRPr="00201B50" w:rsidRDefault="00AD7F82" w:rsidP="00F4505D">
            <w:pPr>
              <w:snapToGrid w:val="0"/>
              <w:spacing w:before="80" w:after="80" w:line="312" w:lineRule="auto"/>
              <w:jc w:val="both"/>
              <w:rPr>
                <w:rFonts w:ascii="Times New Roman" w:hAnsi="Times New Roman"/>
                <w:sz w:val="24"/>
                <w:szCs w:val="24"/>
              </w:rPr>
            </w:pPr>
          </w:p>
        </w:tc>
        <w:tc>
          <w:tcPr>
            <w:tcW w:w="6488" w:type="dxa"/>
            <w:shd w:val="clear" w:color="auto" w:fill="auto"/>
            <w:vAlign w:val="center"/>
          </w:tcPr>
          <w:p w14:paraId="306BE795" w14:textId="77777777" w:rsidR="00AD7F82" w:rsidRPr="00201B50" w:rsidRDefault="00AD7F82" w:rsidP="00F4505D">
            <w:pPr>
              <w:snapToGrid w:val="0"/>
              <w:spacing w:before="80" w:after="80" w:line="312" w:lineRule="auto"/>
              <w:ind w:right="-56"/>
              <w:jc w:val="both"/>
              <w:rPr>
                <w:rFonts w:ascii="Times New Roman" w:hAnsi="Times New Roman"/>
                <w:sz w:val="24"/>
                <w:szCs w:val="24"/>
              </w:rPr>
            </w:pPr>
          </w:p>
        </w:tc>
      </w:tr>
      <w:tr w:rsidR="00AD7F82" w:rsidRPr="00201B50" w14:paraId="05261BF1" w14:textId="77777777" w:rsidTr="00F4505D">
        <w:trPr>
          <w:trHeight w:val="461"/>
        </w:trPr>
        <w:tc>
          <w:tcPr>
            <w:tcW w:w="1044" w:type="dxa"/>
            <w:vAlign w:val="center"/>
          </w:tcPr>
          <w:p w14:paraId="37944C23" w14:textId="77777777" w:rsidR="00AD7F82" w:rsidRPr="00201B50" w:rsidRDefault="00AD7F82" w:rsidP="00F4505D">
            <w:pPr>
              <w:snapToGrid w:val="0"/>
              <w:spacing w:before="80" w:after="80" w:line="312" w:lineRule="auto"/>
              <w:jc w:val="center"/>
              <w:rPr>
                <w:rFonts w:ascii="Times New Roman" w:hAnsi="Times New Roman"/>
                <w:sz w:val="24"/>
                <w:szCs w:val="24"/>
              </w:rPr>
            </w:pPr>
          </w:p>
        </w:tc>
        <w:tc>
          <w:tcPr>
            <w:tcW w:w="1648" w:type="dxa"/>
            <w:shd w:val="clear" w:color="auto" w:fill="auto"/>
            <w:vAlign w:val="center"/>
          </w:tcPr>
          <w:p w14:paraId="4F39A724" w14:textId="77777777" w:rsidR="00AD7F82" w:rsidRPr="00201B50" w:rsidRDefault="00AD7F82" w:rsidP="00F4505D">
            <w:pPr>
              <w:snapToGrid w:val="0"/>
              <w:spacing w:before="80" w:after="80" w:line="312" w:lineRule="auto"/>
              <w:jc w:val="both"/>
              <w:rPr>
                <w:rFonts w:ascii="Times New Roman" w:hAnsi="Times New Roman"/>
                <w:sz w:val="24"/>
                <w:szCs w:val="24"/>
              </w:rPr>
            </w:pPr>
          </w:p>
        </w:tc>
        <w:tc>
          <w:tcPr>
            <w:tcW w:w="6488" w:type="dxa"/>
            <w:shd w:val="clear" w:color="auto" w:fill="auto"/>
            <w:vAlign w:val="center"/>
          </w:tcPr>
          <w:p w14:paraId="71CDF468" w14:textId="77777777" w:rsidR="00AD7F82" w:rsidRPr="00201B50" w:rsidRDefault="00AD7F82" w:rsidP="00F4505D">
            <w:pPr>
              <w:snapToGrid w:val="0"/>
              <w:spacing w:before="80" w:after="80" w:line="312" w:lineRule="auto"/>
              <w:ind w:right="-56"/>
              <w:jc w:val="both"/>
              <w:rPr>
                <w:rFonts w:ascii="Times New Roman" w:hAnsi="Times New Roman"/>
                <w:sz w:val="24"/>
                <w:szCs w:val="24"/>
              </w:rPr>
            </w:pPr>
          </w:p>
        </w:tc>
      </w:tr>
    </w:tbl>
    <w:p w14:paraId="220A9E3B" w14:textId="77777777" w:rsidR="00AD7F82" w:rsidRPr="00201B50" w:rsidRDefault="00AD7F82" w:rsidP="00AD7F82">
      <w:pPr>
        <w:pStyle w:val="Heading1"/>
      </w:pPr>
      <w:r w:rsidRPr="00201B50">
        <w:br w:type="page"/>
      </w:r>
      <w:bookmarkStart w:id="12" w:name="_Toc442085961"/>
      <w:bookmarkStart w:id="13" w:name="_Toc442086460"/>
      <w:bookmarkStart w:id="14" w:name="_Toc442086462"/>
      <w:bookmarkStart w:id="15" w:name="_Toc442086807"/>
      <w:bookmarkStart w:id="16" w:name="_Toc442086961"/>
      <w:bookmarkStart w:id="17" w:name="_Toc442086971"/>
      <w:bookmarkStart w:id="18" w:name="_Toc442087211"/>
      <w:bookmarkStart w:id="19" w:name="_Toc442087295"/>
      <w:bookmarkStart w:id="20" w:name="_Toc198034190"/>
      <w:r w:rsidRPr="00201B50">
        <w:lastRenderedPageBreak/>
        <w:t>MỤC LỤC</w:t>
      </w:r>
      <w:bookmarkStart w:id="21" w:name="__RefHeading__97_702134978"/>
      <w:bookmarkStart w:id="22" w:name="__RefHeading__107_702134978"/>
      <w:bookmarkStart w:id="23" w:name="__RefHeading__109_702134978"/>
      <w:bookmarkStart w:id="24" w:name="__RefHeading__146_702134978"/>
      <w:bookmarkStart w:id="25" w:name="__RefHeading__148_702134978"/>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C650152" w14:textId="77777777" w:rsidR="00AD7F82" w:rsidRPr="00A43E25" w:rsidRDefault="00AD7F82" w:rsidP="00AD7F82">
      <w:pPr>
        <w:pStyle w:val="TOC1"/>
        <w:tabs>
          <w:tab w:val="right" w:leader="dot" w:pos="9019"/>
        </w:tabs>
        <w:rPr>
          <w:rFonts w:ascii="Times New Roman" w:eastAsia="Times New Roman" w:hAnsi="Times New Roman" w:cs="Times New Roman"/>
          <w:b w:val="0"/>
          <w:bCs w:val="0"/>
          <w:caps w:val="0"/>
          <w:noProof/>
          <w:sz w:val="24"/>
          <w:szCs w:val="24"/>
        </w:rPr>
      </w:pPr>
      <w:r w:rsidRPr="00201B50">
        <w:rPr>
          <w:rFonts w:ascii="Times New Roman" w:hAnsi="Times New Roman" w:cs="Times New Roman"/>
          <w:sz w:val="24"/>
          <w:szCs w:val="24"/>
          <w:lang w:val="vi-VN"/>
        </w:rPr>
        <w:fldChar w:fldCharType="begin"/>
      </w:r>
      <w:r w:rsidRPr="00201B50">
        <w:rPr>
          <w:rFonts w:ascii="Times New Roman" w:hAnsi="Times New Roman" w:cs="Times New Roman"/>
          <w:sz w:val="24"/>
          <w:szCs w:val="24"/>
          <w:lang w:val="vi-VN"/>
        </w:rPr>
        <w:instrText xml:space="preserve"> TOC \o "1-4" \h \z \u </w:instrText>
      </w:r>
      <w:r w:rsidRPr="00201B50">
        <w:rPr>
          <w:rFonts w:ascii="Times New Roman" w:hAnsi="Times New Roman" w:cs="Times New Roman"/>
          <w:sz w:val="24"/>
          <w:szCs w:val="24"/>
          <w:lang w:val="vi-VN"/>
        </w:rPr>
        <w:fldChar w:fldCharType="separate"/>
      </w:r>
      <w:hyperlink w:anchor="_Toc198034189" w:history="1">
        <w:r w:rsidRPr="00201B50">
          <w:rPr>
            <w:rStyle w:val="Hyperlink"/>
            <w:rFonts w:ascii="Times New Roman" w:hAnsi="Times New Roman" w:cs="Times New Roman"/>
            <w:noProof/>
            <w:sz w:val="24"/>
            <w:szCs w:val="24"/>
          </w:rPr>
          <w:t>BẢNG KIỂM SOÁT QUÁ TRÌNH THAY</w:t>
        </w:r>
        <w:r w:rsidRPr="00201B50">
          <w:rPr>
            <w:rFonts w:ascii="Times New Roman" w:hAnsi="Times New Roman" w:cs="Times New Roman"/>
            <w:noProof/>
            <w:webHidden/>
            <w:sz w:val="24"/>
            <w:szCs w:val="24"/>
          </w:rPr>
          <w:tab/>
        </w:r>
        <w:r w:rsidRPr="00201B50">
          <w:rPr>
            <w:rFonts w:ascii="Times New Roman" w:hAnsi="Times New Roman" w:cs="Times New Roman"/>
            <w:noProof/>
            <w:webHidden/>
            <w:sz w:val="24"/>
            <w:szCs w:val="24"/>
          </w:rPr>
          <w:fldChar w:fldCharType="begin"/>
        </w:r>
        <w:r w:rsidRPr="00201B50">
          <w:rPr>
            <w:rFonts w:ascii="Times New Roman" w:hAnsi="Times New Roman" w:cs="Times New Roman"/>
            <w:noProof/>
            <w:webHidden/>
            <w:sz w:val="24"/>
            <w:szCs w:val="24"/>
          </w:rPr>
          <w:instrText xml:space="preserve"> PAGEREF _Toc198034189 \h </w:instrText>
        </w:r>
        <w:r w:rsidRPr="00201B50">
          <w:rPr>
            <w:rFonts w:ascii="Times New Roman" w:hAnsi="Times New Roman" w:cs="Times New Roman"/>
            <w:noProof/>
            <w:webHidden/>
            <w:sz w:val="24"/>
            <w:szCs w:val="24"/>
          </w:rPr>
        </w:r>
        <w:r w:rsidRPr="00201B50">
          <w:rPr>
            <w:rFonts w:ascii="Times New Roman" w:hAnsi="Times New Roman" w:cs="Times New Roman"/>
            <w:noProof/>
            <w:webHidden/>
            <w:sz w:val="24"/>
            <w:szCs w:val="24"/>
          </w:rPr>
          <w:fldChar w:fldCharType="separate"/>
        </w:r>
        <w:r w:rsidRPr="00201B50">
          <w:rPr>
            <w:rFonts w:ascii="Times New Roman" w:hAnsi="Times New Roman" w:cs="Times New Roman"/>
            <w:noProof/>
            <w:webHidden/>
            <w:sz w:val="24"/>
            <w:szCs w:val="24"/>
          </w:rPr>
          <w:t>2</w:t>
        </w:r>
        <w:r w:rsidRPr="00201B50">
          <w:rPr>
            <w:rFonts w:ascii="Times New Roman" w:hAnsi="Times New Roman" w:cs="Times New Roman"/>
            <w:noProof/>
            <w:webHidden/>
            <w:sz w:val="24"/>
            <w:szCs w:val="24"/>
          </w:rPr>
          <w:fldChar w:fldCharType="end"/>
        </w:r>
      </w:hyperlink>
    </w:p>
    <w:p w14:paraId="19F06FFF" w14:textId="77777777" w:rsidR="00AD7F82" w:rsidRPr="00A43E25" w:rsidRDefault="00AD7F82" w:rsidP="00AD7F82">
      <w:pPr>
        <w:pStyle w:val="TOC1"/>
        <w:tabs>
          <w:tab w:val="right" w:leader="dot" w:pos="9019"/>
        </w:tabs>
        <w:rPr>
          <w:rFonts w:ascii="Times New Roman" w:eastAsia="Times New Roman" w:hAnsi="Times New Roman" w:cs="Times New Roman"/>
          <w:b w:val="0"/>
          <w:bCs w:val="0"/>
          <w:caps w:val="0"/>
          <w:noProof/>
          <w:sz w:val="24"/>
          <w:szCs w:val="24"/>
        </w:rPr>
      </w:pPr>
      <w:hyperlink w:anchor="_Toc198034190" w:history="1">
        <w:r w:rsidRPr="00201B50">
          <w:rPr>
            <w:rStyle w:val="Hyperlink"/>
            <w:rFonts w:ascii="Times New Roman" w:hAnsi="Times New Roman" w:cs="Times New Roman"/>
            <w:noProof/>
            <w:sz w:val="24"/>
            <w:szCs w:val="24"/>
          </w:rPr>
          <w:t>MỤC LỤC</w:t>
        </w:r>
        <w:r w:rsidRPr="00201B50">
          <w:rPr>
            <w:rFonts w:ascii="Times New Roman" w:hAnsi="Times New Roman" w:cs="Times New Roman"/>
            <w:noProof/>
            <w:webHidden/>
            <w:sz w:val="24"/>
            <w:szCs w:val="24"/>
          </w:rPr>
          <w:tab/>
        </w:r>
        <w:r w:rsidRPr="00201B50">
          <w:rPr>
            <w:rFonts w:ascii="Times New Roman" w:hAnsi="Times New Roman" w:cs="Times New Roman"/>
            <w:noProof/>
            <w:webHidden/>
            <w:sz w:val="24"/>
            <w:szCs w:val="24"/>
          </w:rPr>
          <w:fldChar w:fldCharType="begin"/>
        </w:r>
        <w:r w:rsidRPr="00201B50">
          <w:rPr>
            <w:rFonts w:ascii="Times New Roman" w:hAnsi="Times New Roman" w:cs="Times New Roman"/>
            <w:noProof/>
            <w:webHidden/>
            <w:sz w:val="24"/>
            <w:szCs w:val="24"/>
          </w:rPr>
          <w:instrText xml:space="preserve"> PAGEREF _Toc198034190 \h </w:instrText>
        </w:r>
        <w:r w:rsidRPr="00201B50">
          <w:rPr>
            <w:rFonts w:ascii="Times New Roman" w:hAnsi="Times New Roman" w:cs="Times New Roman"/>
            <w:noProof/>
            <w:webHidden/>
            <w:sz w:val="24"/>
            <w:szCs w:val="24"/>
          </w:rPr>
        </w:r>
        <w:r w:rsidRPr="00201B50">
          <w:rPr>
            <w:rFonts w:ascii="Times New Roman" w:hAnsi="Times New Roman" w:cs="Times New Roman"/>
            <w:noProof/>
            <w:webHidden/>
            <w:sz w:val="24"/>
            <w:szCs w:val="24"/>
          </w:rPr>
          <w:fldChar w:fldCharType="separate"/>
        </w:r>
        <w:r w:rsidRPr="00201B50">
          <w:rPr>
            <w:rFonts w:ascii="Times New Roman" w:hAnsi="Times New Roman" w:cs="Times New Roman"/>
            <w:noProof/>
            <w:webHidden/>
            <w:sz w:val="24"/>
            <w:szCs w:val="24"/>
          </w:rPr>
          <w:t>3</w:t>
        </w:r>
        <w:r w:rsidRPr="00201B50">
          <w:rPr>
            <w:rFonts w:ascii="Times New Roman" w:hAnsi="Times New Roman" w:cs="Times New Roman"/>
            <w:noProof/>
            <w:webHidden/>
            <w:sz w:val="24"/>
            <w:szCs w:val="24"/>
          </w:rPr>
          <w:fldChar w:fldCharType="end"/>
        </w:r>
      </w:hyperlink>
    </w:p>
    <w:p w14:paraId="38054EDF" w14:textId="77777777" w:rsidR="00AD7F82" w:rsidRPr="00A43E25" w:rsidRDefault="00AD7F82" w:rsidP="00AD7F82">
      <w:pPr>
        <w:pStyle w:val="TOC1"/>
        <w:tabs>
          <w:tab w:val="left" w:pos="440"/>
          <w:tab w:val="right" w:leader="dot" w:pos="9019"/>
        </w:tabs>
        <w:rPr>
          <w:rFonts w:ascii="Times New Roman" w:eastAsia="Times New Roman" w:hAnsi="Times New Roman" w:cs="Times New Roman"/>
          <w:b w:val="0"/>
          <w:bCs w:val="0"/>
          <w:caps w:val="0"/>
          <w:noProof/>
          <w:sz w:val="24"/>
          <w:szCs w:val="24"/>
        </w:rPr>
      </w:pPr>
      <w:hyperlink w:anchor="_Toc198034191" w:history="1">
        <w:r w:rsidRPr="00201B50">
          <w:rPr>
            <w:rStyle w:val="Hyperlink"/>
            <w:rFonts w:ascii="Times New Roman" w:hAnsi="Times New Roman" w:cs="Times New Roman"/>
            <w:noProof/>
            <w:sz w:val="24"/>
            <w:szCs w:val="24"/>
          </w:rPr>
          <w:t>I.</w:t>
        </w:r>
        <w:r w:rsidRPr="00A43E25">
          <w:rPr>
            <w:rFonts w:ascii="Times New Roman" w:eastAsia="Times New Roman" w:hAnsi="Times New Roman" w:cs="Times New Roman"/>
            <w:b w:val="0"/>
            <w:bCs w:val="0"/>
            <w:caps w:val="0"/>
            <w:noProof/>
            <w:sz w:val="24"/>
            <w:szCs w:val="24"/>
          </w:rPr>
          <w:tab/>
        </w:r>
        <w:r w:rsidRPr="00201B50">
          <w:rPr>
            <w:rStyle w:val="Hyperlink"/>
            <w:rFonts w:ascii="Times New Roman" w:hAnsi="Times New Roman" w:cs="Times New Roman"/>
            <w:noProof/>
            <w:sz w:val="24"/>
            <w:szCs w:val="24"/>
          </w:rPr>
          <w:t>MỤC ĐÍCH</w:t>
        </w:r>
        <w:r w:rsidRPr="00201B50">
          <w:rPr>
            <w:rFonts w:ascii="Times New Roman" w:hAnsi="Times New Roman" w:cs="Times New Roman"/>
            <w:noProof/>
            <w:webHidden/>
            <w:sz w:val="24"/>
            <w:szCs w:val="24"/>
          </w:rPr>
          <w:tab/>
        </w:r>
        <w:r w:rsidRPr="00201B50">
          <w:rPr>
            <w:rFonts w:ascii="Times New Roman" w:hAnsi="Times New Roman" w:cs="Times New Roman"/>
            <w:noProof/>
            <w:webHidden/>
            <w:sz w:val="24"/>
            <w:szCs w:val="24"/>
          </w:rPr>
          <w:fldChar w:fldCharType="begin"/>
        </w:r>
        <w:r w:rsidRPr="00201B50">
          <w:rPr>
            <w:rFonts w:ascii="Times New Roman" w:hAnsi="Times New Roman" w:cs="Times New Roman"/>
            <w:noProof/>
            <w:webHidden/>
            <w:sz w:val="24"/>
            <w:szCs w:val="24"/>
          </w:rPr>
          <w:instrText xml:space="preserve"> PAGEREF _Toc198034191 \h </w:instrText>
        </w:r>
        <w:r w:rsidRPr="00201B50">
          <w:rPr>
            <w:rFonts w:ascii="Times New Roman" w:hAnsi="Times New Roman" w:cs="Times New Roman"/>
            <w:noProof/>
            <w:webHidden/>
            <w:sz w:val="24"/>
            <w:szCs w:val="24"/>
          </w:rPr>
        </w:r>
        <w:r w:rsidRPr="00201B50">
          <w:rPr>
            <w:rFonts w:ascii="Times New Roman" w:hAnsi="Times New Roman" w:cs="Times New Roman"/>
            <w:noProof/>
            <w:webHidden/>
            <w:sz w:val="24"/>
            <w:szCs w:val="24"/>
          </w:rPr>
          <w:fldChar w:fldCharType="separate"/>
        </w:r>
        <w:r w:rsidRPr="00201B50">
          <w:rPr>
            <w:rFonts w:ascii="Times New Roman" w:hAnsi="Times New Roman" w:cs="Times New Roman"/>
            <w:noProof/>
            <w:webHidden/>
            <w:sz w:val="24"/>
            <w:szCs w:val="24"/>
          </w:rPr>
          <w:t>4</w:t>
        </w:r>
        <w:r w:rsidRPr="00201B50">
          <w:rPr>
            <w:rFonts w:ascii="Times New Roman" w:hAnsi="Times New Roman" w:cs="Times New Roman"/>
            <w:noProof/>
            <w:webHidden/>
            <w:sz w:val="24"/>
            <w:szCs w:val="24"/>
          </w:rPr>
          <w:fldChar w:fldCharType="end"/>
        </w:r>
      </w:hyperlink>
    </w:p>
    <w:p w14:paraId="3EAF948F" w14:textId="77777777" w:rsidR="00AD7F82" w:rsidRPr="00A43E25" w:rsidRDefault="00AD7F82" w:rsidP="00AD7F82">
      <w:pPr>
        <w:pStyle w:val="TOC1"/>
        <w:tabs>
          <w:tab w:val="left" w:pos="440"/>
          <w:tab w:val="right" w:leader="dot" w:pos="9019"/>
        </w:tabs>
        <w:rPr>
          <w:rFonts w:ascii="Times New Roman" w:eastAsia="Times New Roman" w:hAnsi="Times New Roman" w:cs="Times New Roman"/>
          <w:b w:val="0"/>
          <w:bCs w:val="0"/>
          <w:caps w:val="0"/>
          <w:noProof/>
          <w:sz w:val="24"/>
          <w:szCs w:val="24"/>
        </w:rPr>
      </w:pPr>
      <w:hyperlink w:anchor="_Toc198034192" w:history="1">
        <w:r w:rsidRPr="00201B50">
          <w:rPr>
            <w:rStyle w:val="Hyperlink"/>
            <w:rFonts w:ascii="Times New Roman" w:hAnsi="Times New Roman" w:cs="Times New Roman"/>
            <w:noProof/>
            <w:sz w:val="24"/>
            <w:szCs w:val="24"/>
          </w:rPr>
          <w:t>II.</w:t>
        </w:r>
        <w:r w:rsidRPr="00A43E25">
          <w:rPr>
            <w:rFonts w:ascii="Times New Roman" w:eastAsia="Times New Roman" w:hAnsi="Times New Roman" w:cs="Times New Roman"/>
            <w:b w:val="0"/>
            <w:bCs w:val="0"/>
            <w:caps w:val="0"/>
            <w:noProof/>
            <w:sz w:val="24"/>
            <w:szCs w:val="24"/>
          </w:rPr>
          <w:tab/>
        </w:r>
        <w:r w:rsidRPr="00201B50">
          <w:rPr>
            <w:rStyle w:val="Hyperlink"/>
            <w:rFonts w:ascii="Times New Roman" w:hAnsi="Times New Roman" w:cs="Times New Roman"/>
            <w:noProof/>
            <w:sz w:val="24"/>
            <w:szCs w:val="24"/>
          </w:rPr>
          <w:t>phạm vi áp dụng</w:t>
        </w:r>
        <w:r w:rsidRPr="00201B50">
          <w:rPr>
            <w:rFonts w:ascii="Times New Roman" w:hAnsi="Times New Roman" w:cs="Times New Roman"/>
            <w:noProof/>
            <w:webHidden/>
            <w:sz w:val="24"/>
            <w:szCs w:val="24"/>
          </w:rPr>
          <w:tab/>
        </w:r>
        <w:r w:rsidRPr="00201B50">
          <w:rPr>
            <w:rFonts w:ascii="Times New Roman" w:hAnsi="Times New Roman" w:cs="Times New Roman"/>
            <w:noProof/>
            <w:webHidden/>
            <w:sz w:val="24"/>
            <w:szCs w:val="24"/>
          </w:rPr>
          <w:fldChar w:fldCharType="begin"/>
        </w:r>
        <w:r w:rsidRPr="00201B50">
          <w:rPr>
            <w:rFonts w:ascii="Times New Roman" w:hAnsi="Times New Roman" w:cs="Times New Roman"/>
            <w:noProof/>
            <w:webHidden/>
            <w:sz w:val="24"/>
            <w:szCs w:val="24"/>
          </w:rPr>
          <w:instrText xml:space="preserve"> PAGEREF _Toc198034192 \h </w:instrText>
        </w:r>
        <w:r w:rsidRPr="00201B50">
          <w:rPr>
            <w:rFonts w:ascii="Times New Roman" w:hAnsi="Times New Roman" w:cs="Times New Roman"/>
            <w:noProof/>
            <w:webHidden/>
            <w:sz w:val="24"/>
            <w:szCs w:val="24"/>
          </w:rPr>
        </w:r>
        <w:r w:rsidRPr="00201B50">
          <w:rPr>
            <w:rFonts w:ascii="Times New Roman" w:hAnsi="Times New Roman" w:cs="Times New Roman"/>
            <w:noProof/>
            <w:webHidden/>
            <w:sz w:val="24"/>
            <w:szCs w:val="24"/>
          </w:rPr>
          <w:fldChar w:fldCharType="separate"/>
        </w:r>
        <w:r w:rsidRPr="00201B50">
          <w:rPr>
            <w:rFonts w:ascii="Times New Roman" w:hAnsi="Times New Roman" w:cs="Times New Roman"/>
            <w:noProof/>
            <w:webHidden/>
            <w:sz w:val="24"/>
            <w:szCs w:val="24"/>
          </w:rPr>
          <w:t>4</w:t>
        </w:r>
        <w:r w:rsidRPr="00201B50">
          <w:rPr>
            <w:rFonts w:ascii="Times New Roman" w:hAnsi="Times New Roman" w:cs="Times New Roman"/>
            <w:noProof/>
            <w:webHidden/>
            <w:sz w:val="24"/>
            <w:szCs w:val="24"/>
          </w:rPr>
          <w:fldChar w:fldCharType="end"/>
        </w:r>
      </w:hyperlink>
    </w:p>
    <w:p w14:paraId="70E2F9BA" w14:textId="77777777" w:rsidR="00AD7F82" w:rsidRPr="00A43E25" w:rsidRDefault="00AD7F82" w:rsidP="00AD7F82">
      <w:pPr>
        <w:pStyle w:val="TOC1"/>
        <w:tabs>
          <w:tab w:val="left" w:pos="440"/>
          <w:tab w:val="right" w:leader="dot" w:pos="9019"/>
        </w:tabs>
        <w:rPr>
          <w:rFonts w:ascii="Times New Roman" w:eastAsia="Times New Roman" w:hAnsi="Times New Roman" w:cs="Times New Roman"/>
          <w:b w:val="0"/>
          <w:bCs w:val="0"/>
          <w:caps w:val="0"/>
          <w:noProof/>
          <w:sz w:val="24"/>
          <w:szCs w:val="24"/>
        </w:rPr>
      </w:pPr>
      <w:hyperlink w:anchor="_Toc198034193" w:history="1">
        <w:r w:rsidRPr="00201B50">
          <w:rPr>
            <w:rStyle w:val="Hyperlink"/>
            <w:rFonts w:ascii="Times New Roman" w:hAnsi="Times New Roman" w:cs="Times New Roman"/>
            <w:noProof/>
            <w:sz w:val="24"/>
            <w:szCs w:val="24"/>
          </w:rPr>
          <w:t>III.</w:t>
        </w:r>
        <w:r w:rsidRPr="00A43E25">
          <w:rPr>
            <w:rFonts w:ascii="Times New Roman" w:eastAsia="Times New Roman" w:hAnsi="Times New Roman" w:cs="Times New Roman"/>
            <w:b w:val="0"/>
            <w:bCs w:val="0"/>
            <w:caps w:val="0"/>
            <w:noProof/>
            <w:sz w:val="24"/>
            <w:szCs w:val="24"/>
          </w:rPr>
          <w:tab/>
        </w:r>
        <w:r w:rsidRPr="00201B50">
          <w:rPr>
            <w:rStyle w:val="Hyperlink"/>
            <w:rFonts w:ascii="Times New Roman" w:hAnsi="Times New Roman" w:cs="Times New Roman"/>
            <w:noProof/>
            <w:sz w:val="24"/>
            <w:szCs w:val="24"/>
          </w:rPr>
          <w:t>CĂN CỨ VÀ TÀI LIỆU VIỆN DẪN</w:t>
        </w:r>
        <w:r w:rsidRPr="00201B50">
          <w:rPr>
            <w:rFonts w:ascii="Times New Roman" w:hAnsi="Times New Roman" w:cs="Times New Roman"/>
            <w:noProof/>
            <w:webHidden/>
            <w:sz w:val="24"/>
            <w:szCs w:val="24"/>
          </w:rPr>
          <w:tab/>
        </w:r>
        <w:r w:rsidRPr="00201B50">
          <w:rPr>
            <w:rFonts w:ascii="Times New Roman" w:hAnsi="Times New Roman" w:cs="Times New Roman"/>
            <w:noProof/>
            <w:webHidden/>
            <w:sz w:val="24"/>
            <w:szCs w:val="24"/>
          </w:rPr>
          <w:fldChar w:fldCharType="begin"/>
        </w:r>
        <w:r w:rsidRPr="00201B50">
          <w:rPr>
            <w:rFonts w:ascii="Times New Roman" w:hAnsi="Times New Roman" w:cs="Times New Roman"/>
            <w:noProof/>
            <w:webHidden/>
            <w:sz w:val="24"/>
            <w:szCs w:val="24"/>
          </w:rPr>
          <w:instrText xml:space="preserve"> PAGEREF _Toc198034193 \h </w:instrText>
        </w:r>
        <w:r w:rsidRPr="00201B50">
          <w:rPr>
            <w:rFonts w:ascii="Times New Roman" w:hAnsi="Times New Roman" w:cs="Times New Roman"/>
            <w:noProof/>
            <w:webHidden/>
            <w:sz w:val="24"/>
            <w:szCs w:val="24"/>
          </w:rPr>
        </w:r>
        <w:r w:rsidRPr="00201B50">
          <w:rPr>
            <w:rFonts w:ascii="Times New Roman" w:hAnsi="Times New Roman" w:cs="Times New Roman"/>
            <w:noProof/>
            <w:webHidden/>
            <w:sz w:val="24"/>
            <w:szCs w:val="24"/>
          </w:rPr>
          <w:fldChar w:fldCharType="separate"/>
        </w:r>
        <w:r w:rsidRPr="00201B50">
          <w:rPr>
            <w:rFonts w:ascii="Times New Roman" w:hAnsi="Times New Roman" w:cs="Times New Roman"/>
            <w:noProof/>
            <w:webHidden/>
            <w:sz w:val="24"/>
            <w:szCs w:val="24"/>
          </w:rPr>
          <w:t>4</w:t>
        </w:r>
        <w:r w:rsidRPr="00201B50">
          <w:rPr>
            <w:rFonts w:ascii="Times New Roman" w:hAnsi="Times New Roman" w:cs="Times New Roman"/>
            <w:noProof/>
            <w:webHidden/>
            <w:sz w:val="24"/>
            <w:szCs w:val="24"/>
          </w:rPr>
          <w:fldChar w:fldCharType="end"/>
        </w:r>
      </w:hyperlink>
    </w:p>
    <w:p w14:paraId="4E935539" w14:textId="77777777" w:rsidR="00AD7F82" w:rsidRPr="00A43E25" w:rsidRDefault="00AD7F82" w:rsidP="00AD7F82">
      <w:pPr>
        <w:pStyle w:val="TOC1"/>
        <w:tabs>
          <w:tab w:val="left" w:pos="660"/>
          <w:tab w:val="right" w:leader="dot" w:pos="9019"/>
        </w:tabs>
        <w:rPr>
          <w:rFonts w:ascii="Times New Roman" w:eastAsia="Times New Roman" w:hAnsi="Times New Roman" w:cs="Times New Roman"/>
          <w:b w:val="0"/>
          <w:bCs w:val="0"/>
          <w:caps w:val="0"/>
          <w:noProof/>
          <w:sz w:val="24"/>
          <w:szCs w:val="24"/>
        </w:rPr>
      </w:pPr>
      <w:hyperlink w:anchor="_Toc198034194" w:history="1">
        <w:r w:rsidRPr="00201B50">
          <w:rPr>
            <w:rStyle w:val="Hyperlink"/>
            <w:rFonts w:ascii="Times New Roman" w:hAnsi="Times New Roman" w:cs="Times New Roman"/>
            <w:noProof/>
            <w:sz w:val="24"/>
            <w:szCs w:val="24"/>
          </w:rPr>
          <w:t>IV.</w:t>
        </w:r>
        <w:r w:rsidRPr="00A43E25">
          <w:rPr>
            <w:rFonts w:ascii="Times New Roman" w:eastAsia="Times New Roman" w:hAnsi="Times New Roman" w:cs="Times New Roman"/>
            <w:b w:val="0"/>
            <w:bCs w:val="0"/>
            <w:caps w:val="0"/>
            <w:noProof/>
            <w:sz w:val="24"/>
            <w:szCs w:val="24"/>
          </w:rPr>
          <w:tab/>
        </w:r>
        <w:r w:rsidRPr="00201B50">
          <w:rPr>
            <w:rStyle w:val="Hyperlink"/>
            <w:rFonts w:ascii="Times New Roman" w:hAnsi="Times New Roman" w:cs="Times New Roman"/>
            <w:noProof/>
            <w:sz w:val="24"/>
            <w:szCs w:val="24"/>
          </w:rPr>
          <w:t>đỊNH NGHĨA VÀ GIẢI THÍCH TỪ NGỮ</w:t>
        </w:r>
        <w:r w:rsidRPr="00201B50">
          <w:rPr>
            <w:rFonts w:ascii="Times New Roman" w:hAnsi="Times New Roman" w:cs="Times New Roman"/>
            <w:noProof/>
            <w:webHidden/>
            <w:sz w:val="24"/>
            <w:szCs w:val="24"/>
          </w:rPr>
          <w:tab/>
        </w:r>
        <w:r w:rsidRPr="00201B50">
          <w:rPr>
            <w:rFonts w:ascii="Times New Roman" w:hAnsi="Times New Roman" w:cs="Times New Roman"/>
            <w:noProof/>
            <w:webHidden/>
            <w:sz w:val="24"/>
            <w:szCs w:val="24"/>
          </w:rPr>
          <w:fldChar w:fldCharType="begin"/>
        </w:r>
        <w:r w:rsidRPr="00201B50">
          <w:rPr>
            <w:rFonts w:ascii="Times New Roman" w:hAnsi="Times New Roman" w:cs="Times New Roman"/>
            <w:noProof/>
            <w:webHidden/>
            <w:sz w:val="24"/>
            <w:szCs w:val="24"/>
          </w:rPr>
          <w:instrText xml:space="preserve"> PAGEREF _Toc198034194 \h </w:instrText>
        </w:r>
        <w:r w:rsidRPr="00201B50">
          <w:rPr>
            <w:rFonts w:ascii="Times New Roman" w:hAnsi="Times New Roman" w:cs="Times New Roman"/>
            <w:noProof/>
            <w:webHidden/>
            <w:sz w:val="24"/>
            <w:szCs w:val="24"/>
          </w:rPr>
        </w:r>
        <w:r w:rsidRPr="00201B50">
          <w:rPr>
            <w:rFonts w:ascii="Times New Roman" w:hAnsi="Times New Roman" w:cs="Times New Roman"/>
            <w:noProof/>
            <w:webHidden/>
            <w:sz w:val="24"/>
            <w:szCs w:val="24"/>
          </w:rPr>
          <w:fldChar w:fldCharType="separate"/>
        </w:r>
        <w:r w:rsidRPr="00201B50">
          <w:rPr>
            <w:rFonts w:ascii="Times New Roman" w:hAnsi="Times New Roman" w:cs="Times New Roman"/>
            <w:noProof/>
            <w:webHidden/>
            <w:sz w:val="24"/>
            <w:szCs w:val="24"/>
          </w:rPr>
          <w:t>4</w:t>
        </w:r>
        <w:r w:rsidRPr="00201B50">
          <w:rPr>
            <w:rFonts w:ascii="Times New Roman" w:hAnsi="Times New Roman" w:cs="Times New Roman"/>
            <w:noProof/>
            <w:webHidden/>
            <w:sz w:val="24"/>
            <w:szCs w:val="24"/>
          </w:rPr>
          <w:fldChar w:fldCharType="end"/>
        </w:r>
      </w:hyperlink>
    </w:p>
    <w:p w14:paraId="053940E8" w14:textId="77777777" w:rsidR="00AD7F82" w:rsidRPr="00A43E25" w:rsidRDefault="00AD7F82" w:rsidP="00AD7F82">
      <w:pPr>
        <w:pStyle w:val="TOC1"/>
        <w:tabs>
          <w:tab w:val="left" w:pos="440"/>
          <w:tab w:val="right" w:leader="dot" w:pos="9019"/>
        </w:tabs>
        <w:rPr>
          <w:rFonts w:ascii="Times New Roman" w:eastAsia="Times New Roman" w:hAnsi="Times New Roman" w:cs="Times New Roman"/>
          <w:b w:val="0"/>
          <w:bCs w:val="0"/>
          <w:caps w:val="0"/>
          <w:noProof/>
          <w:sz w:val="24"/>
          <w:szCs w:val="24"/>
        </w:rPr>
      </w:pPr>
      <w:hyperlink w:anchor="_Toc198034195" w:history="1">
        <w:r w:rsidRPr="00201B50">
          <w:rPr>
            <w:rStyle w:val="Hyperlink"/>
            <w:rFonts w:ascii="Times New Roman" w:hAnsi="Times New Roman" w:cs="Times New Roman"/>
            <w:noProof/>
            <w:sz w:val="24"/>
            <w:szCs w:val="24"/>
          </w:rPr>
          <w:t>V.</w:t>
        </w:r>
        <w:r w:rsidRPr="00A43E25">
          <w:rPr>
            <w:rFonts w:ascii="Times New Roman" w:eastAsia="Times New Roman" w:hAnsi="Times New Roman" w:cs="Times New Roman"/>
            <w:b w:val="0"/>
            <w:bCs w:val="0"/>
            <w:caps w:val="0"/>
            <w:noProof/>
            <w:sz w:val="24"/>
            <w:szCs w:val="24"/>
          </w:rPr>
          <w:tab/>
        </w:r>
        <w:r w:rsidRPr="00201B50">
          <w:rPr>
            <w:rStyle w:val="Hyperlink"/>
            <w:rFonts w:ascii="Times New Roman" w:hAnsi="Times New Roman" w:cs="Times New Roman"/>
            <w:noProof/>
            <w:sz w:val="24"/>
            <w:szCs w:val="24"/>
          </w:rPr>
          <w:t>Nội dung</w:t>
        </w:r>
        <w:r w:rsidRPr="00201B50">
          <w:rPr>
            <w:rFonts w:ascii="Times New Roman" w:hAnsi="Times New Roman" w:cs="Times New Roman"/>
            <w:noProof/>
            <w:webHidden/>
            <w:sz w:val="24"/>
            <w:szCs w:val="24"/>
          </w:rPr>
          <w:tab/>
        </w:r>
        <w:r w:rsidRPr="00201B50">
          <w:rPr>
            <w:rFonts w:ascii="Times New Roman" w:hAnsi="Times New Roman" w:cs="Times New Roman"/>
            <w:noProof/>
            <w:webHidden/>
            <w:sz w:val="24"/>
            <w:szCs w:val="24"/>
          </w:rPr>
          <w:fldChar w:fldCharType="begin"/>
        </w:r>
        <w:r w:rsidRPr="00201B50">
          <w:rPr>
            <w:rFonts w:ascii="Times New Roman" w:hAnsi="Times New Roman" w:cs="Times New Roman"/>
            <w:noProof/>
            <w:webHidden/>
            <w:sz w:val="24"/>
            <w:szCs w:val="24"/>
          </w:rPr>
          <w:instrText xml:space="preserve"> PAGEREF _Toc198034195 \h </w:instrText>
        </w:r>
        <w:r w:rsidRPr="00201B50">
          <w:rPr>
            <w:rFonts w:ascii="Times New Roman" w:hAnsi="Times New Roman" w:cs="Times New Roman"/>
            <w:noProof/>
            <w:webHidden/>
            <w:sz w:val="24"/>
            <w:szCs w:val="24"/>
          </w:rPr>
        </w:r>
        <w:r w:rsidRPr="00201B50">
          <w:rPr>
            <w:rFonts w:ascii="Times New Roman" w:hAnsi="Times New Roman" w:cs="Times New Roman"/>
            <w:noProof/>
            <w:webHidden/>
            <w:sz w:val="24"/>
            <w:szCs w:val="24"/>
          </w:rPr>
          <w:fldChar w:fldCharType="separate"/>
        </w:r>
        <w:r w:rsidRPr="00201B50">
          <w:rPr>
            <w:rFonts w:ascii="Times New Roman" w:hAnsi="Times New Roman" w:cs="Times New Roman"/>
            <w:noProof/>
            <w:webHidden/>
            <w:sz w:val="24"/>
            <w:szCs w:val="24"/>
          </w:rPr>
          <w:t>5</w:t>
        </w:r>
        <w:r w:rsidRPr="00201B50">
          <w:rPr>
            <w:rFonts w:ascii="Times New Roman" w:hAnsi="Times New Roman" w:cs="Times New Roman"/>
            <w:noProof/>
            <w:webHidden/>
            <w:sz w:val="24"/>
            <w:szCs w:val="24"/>
          </w:rPr>
          <w:fldChar w:fldCharType="end"/>
        </w:r>
      </w:hyperlink>
    </w:p>
    <w:p w14:paraId="007BA58E" w14:textId="77777777" w:rsidR="00AD7F82" w:rsidRPr="00A43E25" w:rsidRDefault="00AD7F82" w:rsidP="00AD7F82">
      <w:pPr>
        <w:pStyle w:val="TOC2"/>
        <w:tabs>
          <w:tab w:val="left" w:pos="660"/>
          <w:tab w:val="right" w:leader="dot" w:pos="9019"/>
        </w:tabs>
        <w:rPr>
          <w:rFonts w:ascii="Times New Roman" w:eastAsia="Times New Roman" w:hAnsi="Times New Roman" w:cs="Times New Roman"/>
          <w:smallCaps w:val="0"/>
          <w:noProof/>
          <w:sz w:val="24"/>
          <w:szCs w:val="24"/>
        </w:rPr>
      </w:pPr>
      <w:hyperlink w:anchor="_Toc198034196" w:history="1">
        <w:r w:rsidRPr="00201B50">
          <w:rPr>
            <w:rStyle w:val="Hyperlink"/>
            <w:rFonts w:ascii="Times New Roman" w:hAnsi="Times New Roman" w:cs="Times New Roman"/>
            <w:noProof/>
            <w:sz w:val="24"/>
            <w:szCs w:val="24"/>
          </w:rPr>
          <w:t>1.</w:t>
        </w:r>
        <w:r w:rsidRPr="00A43E25">
          <w:rPr>
            <w:rFonts w:ascii="Times New Roman" w:eastAsia="Times New Roman" w:hAnsi="Times New Roman" w:cs="Times New Roman"/>
            <w:smallCaps w:val="0"/>
            <w:noProof/>
            <w:sz w:val="24"/>
            <w:szCs w:val="24"/>
          </w:rPr>
          <w:tab/>
        </w:r>
        <w:r w:rsidRPr="00201B50">
          <w:rPr>
            <w:rStyle w:val="Hyperlink"/>
            <w:rFonts w:ascii="Times New Roman" w:hAnsi="Times New Roman" w:cs="Times New Roman"/>
            <w:noProof/>
            <w:sz w:val="24"/>
            <w:szCs w:val="24"/>
          </w:rPr>
          <w:t>Lưu đồ</w:t>
        </w:r>
        <w:r w:rsidRPr="00201B50">
          <w:rPr>
            <w:rFonts w:ascii="Times New Roman" w:hAnsi="Times New Roman" w:cs="Times New Roman"/>
            <w:noProof/>
            <w:webHidden/>
            <w:sz w:val="24"/>
            <w:szCs w:val="24"/>
          </w:rPr>
          <w:tab/>
        </w:r>
        <w:r w:rsidRPr="00201B50">
          <w:rPr>
            <w:rFonts w:ascii="Times New Roman" w:hAnsi="Times New Roman" w:cs="Times New Roman"/>
            <w:noProof/>
            <w:webHidden/>
            <w:sz w:val="24"/>
            <w:szCs w:val="24"/>
          </w:rPr>
          <w:fldChar w:fldCharType="begin"/>
        </w:r>
        <w:r w:rsidRPr="00201B50">
          <w:rPr>
            <w:rFonts w:ascii="Times New Roman" w:hAnsi="Times New Roman" w:cs="Times New Roman"/>
            <w:noProof/>
            <w:webHidden/>
            <w:sz w:val="24"/>
            <w:szCs w:val="24"/>
          </w:rPr>
          <w:instrText xml:space="preserve"> PAGEREF _Toc198034196 \h </w:instrText>
        </w:r>
        <w:r w:rsidRPr="00201B50">
          <w:rPr>
            <w:rFonts w:ascii="Times New Roman" w:hAnsi="Times New Roman" w:cs="Times New Roman"/>
            <w:noProof/>
            <w:webHidden/>
            <w:sz w:val="24"/>
            <w:szCs w:val="24"/>
          </w:rPr>
        </w:r>
        <w:r w:rsidRPr="00201B50">
          <w:rPr>
            <w:rFonts w:ascii="Times New Roman" w:hAnsi="Times New Roman" w:cs="Times New Roman"/>
            <w:noProof/>
            <w:webHidden/>
            <w:sz w:val="24"/>
            <w:szCs w:val="24"/>
          </w:rPr>
          <w:fldChar w:fldCharType="separate"/>
        </w:r>
        <w:r w:rsidRPr="00201B50">
          <w:rPr>
            <w:rFonts w:ascii="Times New Roman" w:hAnsi="Times New Roman" w:cs="Times New Roman"/>
            <w:noProof/>
            <w:webHidden/>
            <w:sz w:val="24"/>
            <w:szCs w:val="24"/>
          </w:rPr>
          <w:t>5</w:t>
        </w:r>
        <w:r w:rsidRPr="00201B50">
          <w:rPr>
            <w:rFonts w:ascii="Times New Roman" w:hAnsi="Times New Roman" w:cs="Times New Roman"/>
            <w:noProof/>
            <w:webHidden/>
            <w:sz w:val="24"/>
            <w:szCs w:val="24"/>
          </w:rPr>
          <w:fldChar w:fldCharType="end"/>
        </w:r>
      </w:hyperlink>
    </w:p>
    <w:p w14:paraId="228ADE94" w14:textId="77777777" w:rsidR="00AD7F82" w:rsidRPr="00A43E25" w:rsidRDefault="00AD7F82" w:rsidP="00AD7F82">
      <w:pPr>
        <w:pStyle w:val="TOC2"/>
        <w:tabs>
          <w:tab w:val="left" w:pos="660"/>
          <w:tab w:val="right" w:leader="dot" w:pos="9019"/>
        </w:tabs>
        <w:rPr>
          <w:rFonts w:ascii="Times New Roman" w:eastAsia="Times New Roman" w:hAnsi="Times New Roman" w:cs="Times New Roman"/>
          <w:smallCaps w:val="0"/>
          <w:noProof/>
          <w:sz w:val="24"/>
          <w:szCs w:val="24"/>
        </w:rPr>
      </w:pPr>
      <w:hyperlink w:anchor="_Toc198034197" w:history="1">
        <w:r w:rsidRPr="00201B50">
          <w:rPr>
            <w:rStyle w:val="Hyperlink"/>
            <w:rFonts w:ascii="Times New Roman" w:hAnsi="Times New Roman" w:cs="Times New Roman"/>
            <w:noProof/>
            <w:sz w:val="24"/>
            <w:szCs w:val="24"/>
          </w:rPr>
          <w:t>2.</w:t>
        </w:r>
        <w:r w:rsidRPr="00A43E25">
          <w:rPr>
            <w:rFonts w:ascii="Times New Roman" w:eastAsia="Times New Roman" w:hAnsi="Times New Roman" w:cs="Times New Roman"/>
            <w:smallCaps w:val="0"/>
            <w:noProof/>
            <w:sz w:val="24"/>
            <w:szCs w:val="24"/>
          </w:rPr>
          <w:tab/>
        </w:r>
        <w:r w:rsidRPr="00201B50">
          <w:rPr>
            <w:rStyle w:val="Hyperlink"/>
            <w:rFonts w:ascii="Times New Roman" w:hAnsi="Times New Roman" w:cs="Times New Roman"/>
            <w:noProof/>
            <w:sz w:val="24"/>
            <w:szCs w:val="24"/>
          </w:rPr>
          <w:t>Diễn giải</w:t>
        </w:r>
        <w:r w:rsidRPr="00201B50">
          <w:rPr>
            <w:rFonts w:ascii="Times New Roman" w:hAnsi="Times New Roman" w:cs="Times New Roman"/>
            <w:noProof/>
            <w:webHidden/>
            <w:sz w:val="24"/>
            <w:szCs w:val="24"/>
          </w:rPr>
          <w:tab/>
        </w:r>
        <w:r w:rsidRPr="00201B50">
          <w:rPr>
            <w:rFonts w:ascii="Times New Roman" w:hAnsi="Times New Roman" w:cs="Times New Roman"/>
            <w:noProof/>
            <w:webHidden/>
            <w:sz w:val="24"/>
            <w:szCs w:val="24"/>
          </w:rPr>
          <w:fldChar w:fldCharType="begin"/>
        </w:r>
        <w:r w:rsidRPr="00201B50">
          <w:rPr>
            <w:rFonts w:ascii="Times New Roman" w:hAnsi="Times New Roman" w:cs="Times New Roman"/>
            <w:noProof/>
            <w:webHidden/>
            <w:sz w:val="24"/>
            <w:szCs w:val="24"/>
          </w:rPr>
          <w:instrText xml:space="preserve"> PAGEREF _Toc198034197 \h </w:instrText>
        </w:r>
        <w:r w:rsidRPr="00201B50">
          <w:rPr>
            <w:rFonts w:ascii="Times New Roman" w:hAnsi="Times New Roman" w:cs="Times New Roman"/>
            <w:noProof/>
            <w:webHidden/>
            <w:sz w:val="24"/>
            <w:szCs w:val="24"/>
          </w:rPr>
        </w:r>
        <w:r w:rsidRPr="00201B50">
          <w:rPr>
            <w:rFonts w:ascii="Times New Roman" w:hAnsi="Times New Roman" w:cs="Times New Roman"/>
            <w:noProof/>
            <w:webHidden/>
            <w:sz w:val="24"/>
            <w:szCs w:val="24"/>
          </w:rPr>
          <w:fldChar w:fldCharType="separate"/>
        </w:r>
        <w:r w:rsidRPr="00201B50">
          <w:rPr>
            <w:rFonts w:ascii="Times New Roman" w:hAnsi="Times New Roman" w:cs="Times New Roman"/>
            <w:noProof/>
            <w:webHidden/>
            <w:sz w:val="24"/>
            <w:szCs w:val="24"/>
          </w:rPr>
          <w:t>7</w:t>
        </w:r>
        <w:r w:rsidRPr="00201B50">
          <w:rPr>
            <w:rFonts w:ascii="Times New Roman" w:hAnsi="Times New Roman" w:cs="Times New Roman"/>
            <w:noProof/>
            <w:webHidden/>
            <w:sz w:val="24"/>
            <w:szCs w:val="24"/>
          </w:rPr>
          <w:fldChar w:fldCharType="end"/>
        </w:r>
      </w:hyperlink>
    </w:p>
    <w:p w14:paraId="44898AC4" w14:textId="77777777" w:rsidR="00AD7F82" w:rsidRPr="00A43E25" w:rsidRDefault="00AD7F82" w:rsidP="00AD7F82">
      <w:pPr>
        <w:pStyle w:val="TOC1"/>
        <w:tabs>
          <w:tab w:val="left" w:pos="660"/>
          <w:tab w:val="right" w:leader="dot" w:pos="9019"/>
        </w:tabs>
        <w:rPr>
          <w:rFonts w:ascii="Times New Roman" w:eastAsia="Times New Roman" w:hAnsi="Times New Roman" w:cs="Times New Roman"/>
          <w:b w:val="0"/>
          <w:bCs w:val="0"/>
          <w:caps w:val="0"/>
          <w:noProof/>
          <w:sz w:val="24"/>
          <w:szCs w:val="24"/>
        </w:rPr>
      </w:pPr>
      <w:hyperlink w:anchor="_Toc198034198" w:history="1">
        <w:r w:rsidRPr="00201B50">
          <w:rPr>
            <w:rStyle w:val="Hyperlink"/>
            <w:rFonts w:ascii="Times New Roman" w:hAnsi="Times New Roman" w:cs="Times New Roman"/>
            <w:noProof/>
            <w:sz w:val="24"/>
            <w:szCs w:val="24"/>
            <w:lang w:eastAsia="x-none"/>
          </w:rPr>
          <w:t>VI.</w:t>
        </w:r>
        <w:r w:rsidRPr="00A43E25">
          <w:rPr>
            <w:rFonts w:ascii="Times New Roman" w:eastAsia="Times New Roman" w:hAnsi="Times New Roman" w:cs="Times New Roman"/>
            <w:b w:val="0"/>
            <w:bCs w:val="0"/>
            <w:caps w:val="0"/>
            <w:noProof/>
            <w:sz w:val="24"/>
            <w:szCs w:val="24"/>
          </w:rPr>
          <w:tab/>
        </w:r>
        <w:r w:rsidRPr="00201B50">
          <w:rPr>
            <w:rStyle w:val="Hyperlink"/>
            <w:rFonts w:ascii="Times New Roman" w:hAnsi="Times New Roman" w:cs="Times New Roman"/>
            <w:noProof/>
            <w:sz w:val="24"/>
            <w:szCs w:val="24"/>
          </w:rPr>
          <w:t>Danh mục Phụ lục, Biểu mẫu liên quan</w:t>
        </w:r>
        <w:r w:rsidRPr="00201B50">
          <w:rPr>
            <w:rFonts w:ascii="Times New Roman" w:hAnsi="Times New Roman" w:cs="Times New Roman"/>
            <w:noProof/>
            <w:webHidden/>
            <w:sz w:val="24"/>
            <w:szCs w:val="24"/>
          </w:rPr>
          <w:tab/>
        </w:r>
        <w:r w:rsidRPr="00201B50">
          <w:rPr>
            <w:rFonts w:ascii="Times New Roman" w:hAnsi="Times New Roman" w:cs="Times New Roman"/>
            <w:noProof/>
            <w:webHidden/>
            <w:sz w:val="24"/>
            <w:szCs w:val="24"/>
          </w:rPr>
          <w:fldChar w:fldCharType="begin"/>
        </w:r>
        <w:r w:rsidRPr="00201B50">
          <w:rPr>
            <w:rFonts w:ascii="Times New Roman" w:hAnsi="Times New Roman" w:cs="Times New Roman"/>
            <w:noProof/>
            <w:webHidden/>
            <w:sz w:val="24"/>
            <w:szCs w:val="24"/>
          </w:rPr>
          <w:instrText xml:space="preserve"> PAGEREF _Toc198034198 \h </w:instrText>
        </w:r>
        <w:r w:rsidRPr="00201B50">
          <w:rPr>
            <w:rFonts w:ascii="Times New Roman" w:hAnsi="Times New Roman" w:cs="Times New Roman"/>
            <w:noProof/>
            <w:webHidden/>
            <w:sz w:val="24"/>
            <w:szCs w:val="24"/>
          </w:rPr>
        </w:r>
        <w:r w:rsidRPr="00201B50">
          <w:rPr>
            <w:rFonts w:ascii="Times New Roman" w:hAnsi="Times New Roman" w:cs="Times New Roman"/>
            <w:noProof/>
            <w:webHidden/>
            <w:sz w:val="24"/>
            <w:szCs w:val="24"/>
          </w:rPr>
          <w:fldChar w:fldCharType="separate"/>
        </w:r>
        <w:r w:rsidRPr="00201B50">
          <w:rPr>
            <w:rFonts w:ascii="Times New Roman" w:hAnsi="Times New Roman" w:cs="Times New Roman"/>
            <w:noProof/>
            <w:webHidden/>
            <w:sz w:val="24"/>
            <w:szCs w:val="24"/>
          </w:rPr>
          <w:t>10</w:t>
        </w:r>
        <w:r w:rsidRPr="00201B50">
          <w:rPr>
            <w:rFonts w:ascii="Times New Roman" w:hAnsi="Times New Roman" w:cs="Times New Roman"/>
            <w:noProof/>
            <w:webHidden/>
            <w:sz w:val="24"/>
            <w:szCs w:val="24"/>
          </w:rPr>
          <w:fldChar w:fldCharType="end"/>
        </w:r>
      </w:hyperlink>
    </w:p>
    <w:p w14:paraId="6B9D4C9E" w14:textId="77777777" w:rsidR="00AD7F82" w:rsidRPr="00A43E25" w:rsidRDefault="00AD7F82" w:rsidP="00AD7F82">
      <w:pPr>
        <w:pStyle w:val="TOC1"/>
        <w:tabs>
          <w:tab w:val="right" w:leader="dot" w:pos="9019"/>
        </w:tabs>
        <w:rPr>
          <w:rFonts w:ascii="Times New Roman" w:eastAsia="Times New Roman" w:hAnsi="Times New Roman" w:cs="Times New Roman"/>
          <w:b w:val="0"/>
          <w:bCs w:val="0"/>
          <w:caps w:val="0"/>
          <w:noProof/>
          <w:sz w:val="24"/>
          <w:szCs w:val="24"/>
        </w:rPr>
      </w:pPr>
      <w:hyperlink w:anchor="_Toc198034199" w:history="1">
        <w:r w:rsidRPr="00201B50">
          <w:rPr>
            <w:rStyle w:val="Hyperlink"/>
            <w:rFonts w:ascii="Times New Roman" w:hAnsi="Times New Roman" w:cs="Times New Roman"/>
            <w:noProof/>
            <w:sz w:val="24"/>
            <w:szCs w:val="24"/>
          </w:rPr>
          <w:t>Điều khoản thi hành</w:t>
        </w:r>
        <w:r w:rsidRPr="00201B50">
          <w:rPr>
            <w:rFonts w:ascii="Times New Roman" w:hAnsi="Times New Roman" w:cs="Times New Roman"/>
            <w:noProof/>
            <w:webHidden/>
            <w:sz w:val="24"/>
            <w:szCs w:val="24"/>
          </w:rPr>
          <w:tab/>
        </w:r>
        <w:r w:rsidRPr="00201B50">
          <w:rPr>
            <w:rFonts w:ascii="Times New Roman" w:hAnsi="Times New Roman" w:cs="Times New Roman"/>
            <w:noProof/>
            <w:webHidden/>
            <w:sz w:val="24"/>
            <w:szCs w:val="24"/>
          </w:rPr>
          <w:fldChar w:fldCharType="begin"/>
        </w:r>
        <w:r w:rsidRPr="00201B50">
          <w:rPr>
            <w:rFonts w:ascii="Times New Roman" w:hAnsi="Times New Roman" w:cs="Times New Roman"/>
            <w:noProof/>
            <w:webHidden/>
            <w:sz w:val="24"/>
            <w:szCs w:val="24"/>
          </w:rPr>
          <w:instrText xml:space="preserve"> PAGEREF _Toc198034199 \h </w:instrText>
        </w:r>
        <w:r w:rsidRPr="00201B50">
          <w:rPr>
            <w:rFonts w:ascii="Times New Roman" w:hAnsi="Times New Roman" w:cs="Times New Roman"/>
            <w:noProof/>
            <w:webHidden/>
            <w:sz w:val="24"/>
            <w:szCs w:val="24"/>
          </w:rPr>
        </w:r>
        <w:r w:rsidRPr="00201B50">
          <w:rPr>
            <w:rFonts w:ascii="Times New Roman" w:hAnsi="Times New Roman" w:cs="Times New Roman"/>
            <w:noProof/>
            <w:webHidden/>
            <w:sz w:val="24"/>
            <w:szCs w:val="24"/>
          </w:rPr>
          <w:fldChar w:fldCharType="separate"/>
        </w:r>
        <w:r w:rsidRPr="00201B50">
          <w:rPr>
            <w:rFonts w:ascii="Times New Roman" w:hAnsi="Times New Roman" w:cs="Times New Roman"/>
            <w:noProof/>
            <w:webHidden/>
            <w:sz w:val="24"/>
            <w:szCs w:val="24"/>
          </w:rPr>
          <w:t>11</w:t>
        </w:r>
        <w:r w:rsidRPr="00201B50">
          <w:rPr>
            <w:rFonts w:ascii="Times New Roman" w:hAnsi="Times New Roman" w:cs="Times New Roman"/>
            <w:noProof/>
            <w:webHidden/>
            <w:sz w:val="24"/>
            <w:szCs w:val="24"/>
          </w:rPr>
          <w:fldChar w:fldCharType="end"/>
        </w:r>
      </w:hyperlink>
    </w:p>
    <w:p w14:paraId="0C912F9B" w14:textId="77777777" w:rsidR="00AD7F82" w:rsidRPr="00201B50" w:rsidRDefault="00AD7F82" w:rsidP="00AD7F82">
      <w:pPr>
        <w:pStyle w:val="TOC1"/>
        <w:rPr>
          <w:rFonts w:ascii="Times New Roman" w:hAnsi="Times New Roman" w:cs="Times New Roman"/>
          <w:sz w:val="24"/>
          <w:szCs w:val="24"/>
        </w:rPr>
      </w:pPr>
      <w:r w:rsidRPr="00201B50">
        <w:rPr>
          <w:rFonts w:ascii="Times New Roman" w:hAnsi="Times New Roman" w:cs="Times New Roman"/>
          <w:sz w:val="24"/>
          <w:szCs w:val="24"/>
          <w:lang w:val="vi-VN"/>
        </w:rPr>
        <w:fldChar w:fldCharType="end"/>
      </w:r>
    </w:p>
    <w:p w14:paraId="38DBF77E" w14:textId="77777777" w:rsidR="00AD7F82" w:rsidRPr="00201B50" w:rsidRDefault="00AD7F82" w:rsidP="00AD7F82">
      <w:pPr>
        <w:pStyle w:val="TOC1"/>
        <w:ind w:left="1080" w:hanging="720"/>
        <w:outlineLvl w:val="0"/>
        <w:rPr>
          <w:rFonts w:ascii="Times New Roman" w:hAnsi="Times New Roman" w:cs="Times New Roman"/>
          <w:sz w:val="24"/>
          <w:szCs w:val="24"/>
        </w:rPr>
      </w:pPr>
      <w:r w:rsidRPr="00201B50">
        <w:rPr>
          <w:rFonts w:ascii="Times New Roman" w:hAnsi="Times New Roman" w:cs="Times New Roman"/>
          <w:sz w:val="24"/>
          <w:szCs w:val="24"/>
          <w:lang w:val="vi-VN"/>
        </w:rPr>
        <w:br w:type="page"/>
      </w:r>
      <w:r w:rsidRPr="00201B50">
        <w:rPr>
          <w:rFonts w:ascii="Times New Roman" w:hAnsi="Times New Roman" w:cs="Times New Roman"/>
          <w:sz w:val="24"/>
          <w:szCs w:val="24"/>
        </w:rPr>
        <w:lastRenderedPageBreak/>
        <w:t xml:space="preserve"> </w:t>
      </w:r>
      <w:bookmarkStart w:id="26" w:name="_Toc198034191"/>
      <w:r w:rsidRPr="00201B50">
        <w:rPr>
          <w:rFonts w:ascii="Times New Roman" w:hAnsi="Times New Roman" w:cs="Times New Roman"/>
          <w:sz w:val="24"/>
          <w:szCs w:val="24"/>
        </w:rPr>
        <w:t>MỤC ĐÍCH</w:t>
      </w:r>
      <w:bookmarkEnd w:id="0"/>
      <w:bookmarkEnd w:id="26"/>
    </w:p>
    <w:p w14:paraId="69B280BA"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sz w:val="24"/>
          <w:szCs w:val="24"/>
        </w:rPr>
      </w:pPr>
      <w:proofErr w:type="spellStart"/>
      <w:r w:rsidRPr="00201B50">
        <w:rPr>
          <w:rFonts w:ascii="Times New Roman" w:hAnsi="Times New Roman"/>
          <w:sz w:val="24"/>
          <w:szCs w:val="24"/>
        </w:rPr>
        <w:t>Điều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chỉnh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hoạt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động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tại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dự</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án</w:t>
      </w:r>
      <w:proofErr w:type="spellEnd"/>
      <w:r w:rsidRPr="00201B50">
        <w:rPr>
          <w:rFonts w:ascii="Times New Roman" w:hAnsi="Times New Roman"/>
          <w:sz w:val="24"/>
          <w:szCs w:val="24"/>
        </w:rPr>
        <w:t xml:space="preserve"> do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ty TNHH Blue Elation </w:t>
      </w:r>
      <w:proofErr w:type="spellStart"/>
      <w:r w:rsidRPr="00201B50">
        <w:rPr>
          <w:rFonts w:ascii="Times New Roman" w:hAnsi="Times New Roman"/>
          <w:sz w:val="24"/>
          <w:szCs w:val="24"/>
        </w:rPr>
        <w:t>làm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chủ</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tư</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hoặc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dự</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án</w:t>
      </w:r>
      <w:proofErr w:type="spellEnd"/>
      <w:r w:rsidRPr="00201B50">
        <w:rPr>
          <w:rFonts w:ascii="Times New Roman" w:hAnsi="Times New Roman"/>
          <w:sz w:val="24"/>
          <w:szCs w:val="24"/>
        </w:rPr>
        <w:t xml:space="preserve"> do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ty Blue Elation chi </w:t>
      </w:r>
      <w:proofErr w:type="spellStart"/>
      <w:r w:rsidRPr="00201B50">
        <w:rPr>
          <w:rFonts w:ascii="Times New Roman" w:hAnsi="Times New Roman"/>
          <w:sz w:val="24"/>
          <w:szCs w:val="24"/>
        </w:rPr>
        <w:t>phối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hoặc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được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ủy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quyền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Xác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định</w:t>
      </w:r>
      <w:proofErr w:type="spellEnd"/>
      <w:r w:rsidRPr="00201B50">
        <w:rPr>
          <w:rFonts w:ascii="Times New Roman" w:hAnsi="Times New Roman"/>
          <w:sz w:val="24"/>
          <w:szCs w:val="24"/>
        </w:rPr>
        <w:t xml:space="preserve"> Phòng QLDA/Ban QLDA </w:t>
      </w:r>
      <w:proofErr w:type="spellStart"/>
      <w:r w:rsidRPr="00201B50">
        <w:rPr>
          <w:rFonts w:ascii="Times New Roman" w:hAnsi="Times New Roman"/>
          <w:sz w:val="24"/>
          <w:szCs w:val="24"/>
        </w:rPr>
        <w:t>có</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vụ</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lập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Kế</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hoạch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đối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với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dự</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án</w:t>
      </w:r>
      <w:proofErr w:type="spellEnd"/>
      <w:r w:rsidRPr="00201B50">
        <w:rPr>
          <w:rFonts w:ascii="Times New Roman" w:hAnsi="Times New Roman"/>
          <w:sz w:val="24"/>
          <w:szCs w:val="24"/>
        </w:rPr>
        <w:t xml:space="preserve"> Phòng/Ban </w:t>
      </w:r>
      <w:proofErr w:type="spellStart"/>
      <w:r w:rsidRPr="00201B50">
        <w:rPr>
          <w:rFonts w:ascii="Times New Roman" w:hAnsi="Times New Roman"/>
          <w:sz w:val="24"/>
          <w:szCs w:val="24"/>
        </w:rPr>
        <w:t>đang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lý</w:t>
      </w:r>
      <w:proofErr w:type="spellEnd"/>
      <w:r w:rsidRPr="00201B50">
        <w:rPr>
          <w:rFonts w:ascii="Times New Roman" w:hAnsi="Times New Roman"/>
          <w:sz w:val="24"/>
          <w:szCs w:val="24"/>
        </w:rPr>
        <w:t>.</w:t>
      </w:r>
    </w:p>
    <w:p w14:paraId="00014541"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sz w:val="24"/>
          <w:szCs w:val="24"/>
        </w:rPr>
      </w:pPr>
      <w:proofErr w:type="spellStart"/>
      <w:r w:rsidRPr="00201B50">
        <w:rPr>
          <w:rFonts w:ascii="Times New Roman" w:hAnsi="Times New Roman"/>
          <w:sz w:val="24"/>
          <w:szCs w:val="24"/>
        </w:rPr>
        <w:t>Làm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cơ</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sở</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để</w:t>
      </w:r>
      <w:proofErr w:type="spellEnd"/>
      <w:r w:rsidRPr="00201B50">
        <w:rPr>
          <w:rFonts w:ascii="Times New Roman" w:hAnsi="Times New Roman"/>
          <w:sz w:val="24"/>
          <w:szCs w:val="24"/>
        </w:rPr>
        <w:t xml:space="preserve"> Phòng/Ban QLDA, </w:t>
      </w:r>
      <w:proofErr w:type="spellStart"/>
      <w:r w:rsidRPr="00201B50">
        <w:rPr>
          <w:rFonts w:ascii="Times New Roman" w:hAnsi="Times New Roman"/>
          <w:sz w:val="24"/>
          <w:szCs w:val="24"/>
        </w:rPr>
        <w:t>Tư</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vấn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Giám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sát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thống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nội</w:t>
      </w:r>
      <w:proofErr w:type="spellEnd"/>
      <w:r w:rsidRPr="00201B50">
        <w:rPr>
          <w:rFonts w:ascii="Times New Roman" w:hAnsi="Times New Roman"/>
          <w:sz w:val="24"/>
          <w:szCs w:val="24"/>
        </w:rPr>
        <w:t xml:space="preserve"> dung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việc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tự</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đảm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soát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xây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dựng</w:t>
      </w:r>
      <w:proofErr w:type="spellEnd"/>
      <w:r w:rsidRPr="00201B50">
        <w:rPr>
          <w:rFonts w:ascii="Times New Roman" w:hAnsi="Times New Roman"/>
          <w:sz w:val="24"/>
          <w:szCs w:val="24"/>
        </w:rPr>
        <w:t>.</w:t>
      </w:r>
    </w:p>
    <w:p w14:paraId="4BCA6E62"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sz w:val="24"/>
          <w:szCs w:val="24"/>
        </w:rPr>
      </w:pPr>
      <w:proofErr w:type="spellStart"/>
      <w:r w:rsidRPr="00201B50">
        <w:rPr>
          <w:rFonts w:ascii="Times New Roman" w:hAnsi="Times New Roman"/>
          <w:sz w:val="24"/>
          <w:szCs w:val="24"/>
        </w:rPr>
        <w:t>Là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cơ</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sở</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để</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lập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duyệt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Kế</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hoạch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soát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Kế</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hoạch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&amp; </w:t>
      </w:r>
      <w:proofErr w:type="spellStart"/>
      <w:r w:rsidRPr="00201B50">
        <w:rPr>
          <w:rFonts w:ascii="Times New Roman" w:hAnsi="Times New Roman"/>
          <w:sz w:val="24"/>
          <w:szCs w:val="24"/>
        </w:rPr>
        <w:t>thí</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từng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việc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của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gói</w:t>
      </w:r>
      <w:proofErr w:type="spellEnd"/>
      <w:r w:rsidRPr="00201B50">
        <w:rPr>
          <w:rFonts w:ascii="Times New Roman" w:hAnsi="Times New Roman"/>
          <w:sz w:val="24"/>
          <w:szCs w:val="24"/>
        </w:rPr>
        <w:t xml:space="preserve"> </w:t>
      </w:r>
      <w:proofErr w:type="spellStart"/>
      <w:proofErr w:type="gramStart"/>
      <w:r w:rsidRPr="00201B50">
        <w:rPr>
          <w:rFonts w:ascii="Times New Roman" w:hAnsi="Times New Roman"/>
          <w:sz w:val="24"/>
          <w:szCs w:val="24"/>
        </w:rPr>
        <w:t>thầu</w:t>
      </w:r>
      <w:proofErr w:type="spellEnd"/>
      <w:r w:rsidRPr="00201B50">
        <w:rPr>
          <w:rFonts w:ascii="Times New Roman" w:hAnsi="Times New Roman"/>
          <w:sz w:val="24"/>
          <w:szCs w:val="24"/>
        </w:rPr>
        <w:t>..</w:t>
      </w:r>
      <w:proofErr w:type="gramEnd"/>
    </w:p>
    <w:p w14:paraId="2FF9800B" w14:textId="77777777" w:rsidR="00AD7F82" w:rsidRPr="00201B50" w:rsidRDefault="00AD7F82" w:rsidP="00AD7F82">
      <w:pPr>
        <w:pStyle w:val="TOC1"/>
        <w:ind w:left="1080" w:hanging="720"/>
        <w:outlineLvl w:val="0"/>
        <w:rPr>
          <w:rFonts w:ascii="Times New Roman" w:hAnsi="Times New Roman" w:cs="Times New Roman"/>
          <w:sz w:val="24"/>
          <w:szCs w:val="24"/>
        </w:rPr>
      </w:pPr>
      <w:bookmarkStart w:id="27" w:name="_Toc198034192"/>
      <w:r w:rsidRPr="00201B50">
        <w:rPr>
          <w:rFonts w:ascii="Times New Roman" w:hAnsi="Times New Roman" w:cs="Times New Roman"/>
          <w:sz w:val="24"/>
          <w:szCs w:val="24"/>
        </w:rPr>
        <w:t>phạm vi áp dụng</w:t>
      </w:r>
      <w:bookmarkEnd w:id="27"/>
    </w:p>
    <w:p w14:paraId="11B1F08E"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sz w:val="24"/>
          <w:szCs w:val="24"/>
        </w:rPr>
      </w:pP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Ban QLDA </w:t>
      </w:r>
      <w:proofErr w:type="spellStart"/>
      <w:r w:rsidRPr="00201B50">
        <w:rPr>
          <w:rFonts w:ascii="Times New Roman" w:hAnsi="Times New Roman"/>
          <w:sz w:val="24"/>
          <w:szCs w:val="24"/>
        </w:rPr>
        <w:t>trực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thuộc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ty TNHH Blue Elation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Ban QLDA </w:t>
      </w:r>
      <w:proofErr w:type="spellStart"/>
      <w:r w:rsidRPr="00201B50">
        <w:rPr>
          <w:rFonts w:ascii="Times New Roman" w:hAnsi="Times New Roman"/>
          <w:sz w:val="24"/>
          <w:szCs w:val="24"/>
        </w:rPr>
        <w:t>trực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thuộc</w:t>
      </w:r>
      <w:proofErr w:type="spellEnd"/>
      <w:r w:rsidRPr="00201B50">
        <w:rPr>
          <w:rFonts w:ascii="Times New Roman" w:hAnsi="Times New Roman"/>
          <w:sz w:val="24"/>
          <w:szCs w:val="24"/>
        </w:rPr>
        <w:t xml:space="preserve"> Phòng QLDA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ty </w:t>
      </w:r>
      <w:proofErr w:type="spellStart"/>
      <w:r w:rsidRPr="00201B50">
        <w:rPr>
          <w:rFonts w:ascii="Times New Roman" w:hAnsi="Times New Roman"/>
          <w:sz w:val="24"/>
          <w:szCs w:val="24"/>
        </w:rPr>
        <w:t>được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xác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định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là</w:t>
      </w:r>
      <w:proofErr w:type="spellEnd"/>
      <w:r w:rsidRPr="00201B50">
        <w:rPr>
          <w:rFonts w:ascii="Times New Roman" w:hAnsi="Times New Roman"/>
          <w:sz w:val="24"/>
          <w:szCs w:val="24"/>
        </w:rPr>
        <w:t xml:space="preserve"> do Blue Elation chi </w:t>
      </w:r>
      <w:proofErr w:type="spellStart"/>
      <w:r w:rsidRPr="00201B50">
        <w:rPr>
          <w:rFonts w:ascii="Times New Roman" w:hAnsi="Times New Roman"/>
          <w:sz w:val="24"/>
          <w:szCs w:val="24"/>
        </w:rPr>
        <w:t>phối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hệ</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thống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có</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trách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theo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này</w:t>
      </w:r>
      <w:proofErr w:type="spellEnd"/>
      <w:r w:rsidRPr="00201B50">
        <w:rPr>
          <w:rFonts w:ascii="Times New Roman" w:hAnsi="Times New Roman"/>
          <w:sz w:val="24"/>
          <w:szCs w:val="24"/>
        </w:rPr>
        <w:t>.</w:t>
      </w:r>
    </w:p>
    <w:p w14:paraId="726620CB"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sz w:val="24"/>
          <w:szCs w:val="24"/>
        </w:rPr>
      </w:pPr>
      <w:proofErr w:type="spellStart"/>
      <w:r w:rsidRPr="00201B50">
        <w:rPr>
          <w:rFonts w:ascii="Times New Roman" w:hAnsi="Times New Roman"/>
          <w:sz w:val="24"/>
          <w:szCs w:val="24"/>
        </w:rPr>
        <w:t>Người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xét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duyệt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kế</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hoạch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Trưởng</w:t>
      </w:r>
      <w:proofErr w:type="spellEnd"/>
      <w:r w:rsidRPr="00201B50">
        <w:rPr>
          <w:rFonts w:ascii="Times New Roman" w:hAnsi="Times New Roman"/>
          <w:sz w:val="24"/>
          <w:szCs w:val="24"/>
        </w:rPr>
        <w:t xml:space="preserve"> Phòng QLDA</w:t>
      </w:r>
      <w:r>
        <w:rPr>
          <w:rFonts w:ascii="Times New Roman" w:hAnsi="Times New Roman"/>
          <w:sz w:val="24"/>
          <w:szCs w:val="24"/>
        </w:rPr>
        <w:t>,</w:t>
      </w:r>
      <w:r w:rsidRPr="00197179">
        <w:rPr>
          <w:rFonts w:ascii="Times New Roman" w:hAnsi="Times New Roman"/>
          <w:sz w:val="24"/>
          <w:szCs w:val="24"/>
        </w:rPr>
        <w:t xml:space="preserve"> </w:t>
      </w:r>
      <w:proofErr w:type="spellStart"/>
      <w:r w:rsidRPr="00201B50">
        <w:rPr>
          <w:rFonts w:ascii="Times New Roman" w:hAnsi="Times New Roman"/>
          <w:sz w:val="24"/>
          <w:szCs w:val="24"/>
        </w:rPr>
        <w:t>Phó</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tổng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giám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đốc</w:t>
      </w:r>
      <w:proofErr w:type="spellEnd"/>
      <w:r>
        <w:rPr>
          <w:rFonts w:ascii="Times New Roman" w:hAnsi="Times New Roman"/>
          <w:sz w:val="24"/>
          <w:szCs w:val="24"/>
        </w:rPr>
        <w:t xml:space="preserve">, </w:t>
      </w:r>
      <w:proofErr w:type="spellStart"/>
      <w:r w:rsidRPr="00201B50">
        <w:rPr>
          <w:rFonts w:ascii="Times New Roman" w:hAnsi="Times New Roman"/>
          <w:sz w:val="24"/>
          <w:szCs w:val="24"/>
        </w:rPr>
        <w:t>Tổng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giám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đốc</w:t>
      </w:r>
      <w:proofErr w:type="spellEnd"/>
      <w:r>
        <w:rPr>
          <w:rFonts w:ascii="Times New Roman" w:hAnsi="Times New Roman"/>
          <w:sz w:val="24"/>
          <w:szCs w:val="24"/>
        </w:rPr>
        <w:t>.</w:t>
      </w:r>
    </w:p>
    <w:p w14:paraId="53050833"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sz w:val="24"/>
          <w:szCs w:val="24"/>
        </w:rPr>
      </w:pP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tư</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vấn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có</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liên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quan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đến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dự</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án</w:t>
      </w:r>
      <w:proofErr w:type="spellEnd"/>
      <w:r w:rsidRPr="00201B50">
        <w:rPr>
          <w:rFonts w:ascii="Times New Roman" w:hAnsi="Times New Roman"/>
          <w:sz w:val="24"/>
          <w:szCs w:val="24"/>
        </w:rPr>
        <w:t xml:space="preserve"> do Phòng/Ban QLDA </w:t>
      </w: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
    <w:p w14:paraId="0318817F" w14:textId="77777777" w:rsidR="00AD7F82" w:rsidRPr="00201B50" w:rsidRDefault="00AD7F82" w:rsidP="00AD7F82">
      <w:pPr>
        <w:pStyle w:val="TOC1"/>
        <w:ind w:left="1080" w:hanging="720"/>
        <w:outlineLvl w:val="0"/>
        <w:rPr>
          <w:rFonts w:ascii="Times New Roman" w:hAnsi="Times New Roman" w:cs="Times New Roman"/>
          <w:sz w:val="24"/>
          <w:szCs w:val="24"/>
        </w:rPr>
      </w:pPr>
      <w:bookmarkStart w:id="28" w:name="_Toc198034193"/>
      <w:r w:rsidRPr="00201B50">
        <w:rPr>
          <w:rFonts w:ascii="Times New Roman" w:hAnsi="Times New Roman" w:cs="Times New Roman"/>
          <w:sz w:val="24"/>
          <w:szCs w:val="24"/>
        </w:rPr>
        <w:t>CĂN CỨ VÀ TÀI LIỆU VIỆN DẪN</w:t>
      </w:r>
      <w:bookmarkEnd w:id="28"/>
    </w:p>
    <w:p w14:paraId="5E2C8701"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eastAsia="Times New Roman" w:hAnsi="Times New Roman"/>
          <w:sz w:val="24"/>
          <w:szCs w:val="24"/>
        </w:rPr>
      </w:pPr>
      <w:proofErr w:type="spellStart"/>
      <w:r w:rsidRPr="00201B50">
        <w:rPr>
          <w:rFonts w:ascii="Times New Roman" w:eastAsia="Times New Roman" w:hAnsi="Times New Roman"/>
          <w:sz w:val="24"/>
          <w:szCs w:val="24"/>
        </w:rPr>
        <w:t>Quy</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chế</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tổ</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chức</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điều</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hành</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Công</w:t>
      </w:r>
      <w:proofErr w:type="spellEnd"/>
      <w:r w:rsidRPr="00201B50">
        <w:rPr>
          <w:rFonts w:ascii="Times New Roman" w:eastAsia="Times New Roman" w:hAnsi="Times New Roman"/>
          <w:sz w:val="24"/>
          <w:szCs w:val="24"/>
        </w:rPr>
        <w:t xml:space="preserve"> ty TNHH Blue Elation</w:t>
      </w:r>
    </w:p>
    <w:p w14:paraId="6D440F19"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eastAsia="Times New Roman" w:hAnsi="Times New Roman"/>
          <w:sz w:val="24"/>
          <w:szCs w:val="24"/>
        </w:rPr>
      </w:pPr>
      <w:proofErr w:type="spellStart"/>
      <w:r w:rsidRPr="00201B50">
        <w:rPr>
          <w:rFonts w:ascii="Times New Roman" w:eastAsia="Times New Roman" w:hAnsi="Times New Roman"/>
          <w:sz w:val="24"/>
          <w:szCs w:val="24"/>
        </w:rPr>
        <w:t>Các</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quy</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định</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nghị</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định</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của</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nhà</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nước</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hiện</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hành</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của</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Nhà</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nước</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về</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quản</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lý</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chất</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lượng</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thi</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công</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xây</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dựng</w:t>
      </w:r>
      <w:proofErr w:type="spellEnd"/>
      <w:r w:rsidRPr="00201B50">
        <w:rPr>
          <w:rFonts w:ascii="Times New Roman" w:eastAsia="Times New Roman" w:hAnsi="Times New Roman"/>
          <w:sz w:val="24"/>
          <w:szCs w:val="24"/>
        </w:rPr>
        <w:t>.</w:t>
      </w:r>
    </w:p>
    <w:p w14:paraId="67042BD7"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eastAsia="Times New Roman" w:hAnsi="Times New Roman"/>
          <w:sz w:val="24"/>
          <w:szCs w:val="24"/>
        </w:rPr>
      </w:pPr>
      <w:proofErr w:type="spellStart"/>
      <w:r w:rsidRPr="00201B50">
        <w:rPr>
          <w:rFonts w:ascii="Times New Roman" w:eastAsia="Times New Roman" w:hAnsi="Times New Roman"/>
          <w:sz w:val="24"/>
          <w:szCs w:val="24"/>
        </w:rPr>
        <w:t>Tài</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liệu</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quốc</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tế</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liên</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quan</w:t>
      </w:r>
      <w:proofErr w:type="spellEnd"/>
      <w:r w:rsidRPr="00201B50">
        <w:rPr>
          <w:rFonts w:ascii="Times New Roman" w:eastAsia="Times New Roman" w:hAnsi="Times New Roman"/>
          <w:sz w:val="24"/>
          <w:szCs w:val="24"/>
        </w:rPr>
        <w:t>.</w:t>
      </w:r>
    </w:p>
    <w:p w14:paraId="2612B764"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eastAsia="Times New Roman" w:hAnsi="Times New Roman"/>
          <w:sz w:val="24"/>
          <w:szCs w:val="24"/>
        </w:rPr>
      </w:pPr>
      <w:proofErr w:type="spellStart"/>
      <w:r w:rsidRPr="00201B50">
        <w:rPr>
          <w:rFonts w:ascii="Times New Roman" w:eastAsia="Times New Roman" w:hAnsi="Times New Roman"/>
          <w:sz w:val="24"/>
          <w:szCs w:val="24"/>
        </w:rPr>
        <w:t>Các</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quy</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trình</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khác</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có</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liên</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quan</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trong</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hệ</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thống</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quản</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lý</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dự</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án</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của</w:t>
      </w:r>
      <w:proofErr w:type="spellEnd"/>
      <w:r w:rsidRPr="00201B50">
        <w:rPr>
          <w:rFonts w:ascii="Times New Roman" w:eastAsia="Times New Roman" w:hAnsi="Times New Roman"/>
          <w:sz w:val="24"/>
          <w:szCs w:val="24"/>
        </w:rPr>
        <w:t xml:space="preserve"> </w:t>
      </w:r>
      <w:proofErr w:type="spellStart"/>
      <w:r w:rsidRPr="00201B50">
        <w:rPr>
          <w:rFonts w:ascii="Times New Roman" w:eastAsia="Times New Roman" w:hAnsi="Times New Roman"/>
          <w:sz w:val="24"/>
          <w:szCs w:val="24"/>
        </w:rPr>
        <w:t>Công</w:t>
      </w:r>
      <w:proofErr w:type="spellEnd"/>
      <w:r w:rsidRPr="00201B50">
        <w:rPr>
          <w:rFonts w:ascii="Times New Roman" w:eastAsia="Times New Roman" w:hAnsi="Times New Roman"/>
          <w:sz w:val="24"/>
          <w:szCs w:val="24"/>
        </w:rPr>
        <w:t xml:space="preserve"> ty.</w:t>
      </w:r>
    </w:p>
    <w:p w14:paraId="37123A77" w14:textId="77777777" w:rsidR="00AD7F82" w:rsidRPr="00201B50" w:rsidRDefault="00AD7F82" w:rsidP="00AD7F82">
      <w:pPr>
        <w:pStyle w:val="TOC1"/>
        <w:ind w:left="1080" w:hanging="720"/>
        <w:outlineLvl w:val="0"/>
        <w:rPr>
          <w:rFonts w:ascii="Times New Roman" w:hAnsi="Times New Roman" w:cs="Times New Roman"/>
          <w:sz w:val="24"/>
          <w:szCs w:val="24"/>
        </w:rPr>
      </w:pPr>
      <w:bookmarkStart w:id="29" w:name="_Toc198034194"/>
      <w:r w:rsidRPr="00201B50">
        <w:rPr>
          <w:rFonts w:ascii="Times New Roman" w:hAnsi="Times New Roman" w:cs="Times New Roman"/>
          <w:sz w:val="24"/>
          <w:szCs w:val="24"/>
        </w:rPr>
        <w:t>đỊNH NGHĨA VÀ GIẢI THÍCH TỪ NGỮ</w:t>
      </w:r>
      <w:bookmarkEnd w:id="29"/>
    </w:p>
    <w:p w14:paraId="5159B77A"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sz w:val="24"/>
          <w:szCs w:val="24"/>
        </w:rPr>
      </w:pPr>
      <w:proofErr w:type="gramStart"/>
      <w:r w:rsidRPr="00201B50">
        <w:rPr>
          <w:rFonts w:ascii="Times New Roman" w:hAnsi="Times New Roman"/>
          <w:b/>
          <w:bCs/>
          <w:sz w:val="24"/>
          <w:szCs w:val="24"/>
        </w:rPr>
        <w:t>P.QLDA</w:t>
      </w:r>
      <w:proofErr w:type="gramEnd"/>
      <w:r w:rsidRPr="00201B50">
        <w:rPr>
          <w:rFonts w:ascii="Times New Roman" w:hAnsi="Times New Roman"/>
          <w:sz w:val="24"/>
          <w:szCs w:val="24"/>
        </w:rPr>
        <w:t xml:space="preserve">: </w:t>
      </w:r>
      <w:proofErr w:type="spellStart"/>
      <w:r w:rsidRPr="00201B50">
        <w:rPr>
          <w:rFonts w:ascii="Times New Roman" w:hAnsi="Times New Roman"/>
          <w:sz w:val="24"/>
          <w:szCs w:val="24"/>
        </w:rPr>
        <w:t>Là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đơn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vị</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được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giao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vụ</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án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trong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giai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đoạn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xây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dựng</w:t>
      </w:r>
      <w:proofErr w:type="spellEnd"/>
      <w:r w:rsidRPr="00201B50">
        <w:rPr>
          <w:rFonts w:ascii="Times New Roman" w:hAnsi="Times New Roman"/>
          <w:sz w:val="24"/>
          <w:szCs w:val="24"/>
        </w:rPr>
        <w:t>.</w:t>
      </w:r>
    </w:p>
    <w:p w14:paraId="79E0B1C3"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sz w:val="24"/>
          <w:szCs w:val="24"/>
          <w:lang w:eastAsia="vi-VN"/>
        </w:rPr>
      </w:pPr>
      <w:r w:rsidRPr="00201B50">
        <w:rPr>
          <w:rFonts w:ascii="Times New Roman" w:hAnsi="Times New Roman"/>
          <w:b/>
          <w:bCs/>
          <w:sz w:val="24"/>
          <w:szCs w:val="24"/>
        </w:rPr>
        <w:t xml:space="preserve">ĐBCL: </w:t>
      </w:r>
      <w:proofErr w:type="spellStart"/>
      <w:r w:rsidRPr="00201B50">
        <w:rPr>
          <w:rFonts w:ascii="Times New Roman" w:hAnsi="Times New Roman"/>
          <w:b/>
          <w:bCs/>
          <w:sz w:val="24"/>
          <w:szCs w:val="24"/>
        </w:rPr>
        <w:t>Đảm</w:t>
      </w:r>
      <w:proofErr w:type="spellEnd"/>
      <w:r w:rsidRPr="00201B50">
        <w:rPr>
          <w:rFonts w:ascii="Times New Roman" w:hAnsi="Times New Roman"/>
          <w:b/>
          <w:bCs/>
          <w:sz w:val="24"/>
          <w:szCs w:val="24"/>
        </w:rPr>
        <w:t xml:space="preserve"> </w:t>
      </w:r>
      <w:proofErr w:type="spellStart"/>
      <w:r w:rsidRPr="00201B50">
        <w:rPr>
          <w:rFonts w:ascii="Times New Roman" w:hAnsi="Times New Roman"/>
          <w:b/>
          <w:bCs/>
          <w:sz w:val="24"/>
          <w:szCs w:val="24"/>
        </w:rPr>
        <w:t>bảo</w:t>
      </w:r>
      <w:proofErr w:type="spellEnd"/>
      <w:r w:rsidRPr="00201B50">
        <w:rPr>
          <w:rFonts w:ascii="Times New Roman" w:hAnsi="Times New Roman"/>
          <w:b/>
          <w:bCs/>
          <w:sz w:val="24"/>
          <w:szCs w:val="24"/>
        </w:rPr>
        <w:t xml:space="preserve"> </w:t>
      </w:r>
      <w:proofErr w:type="spellStart"/>
      <w:r w:rsidRPr="00201B50">
        <w:rPr>
          <w:rFonts w:ascii="Times New Roman" w:hAnsi="Times New Roman"/>
          <w:b/>
          <w:bCs/>
          <w:sz w:val="24"/>
          <w:szCs w:val="24"/>
        </w:rPr>
        <w:t>chất</w:t>
      </w:r>
      <w:proofErr w:type="spellEnd"/>
      <w:r w:rsidRPr="00201B50">
        <w:rPr>
          <w:rFonts w:ascii="Times New Roman" w:hAnsi="Times New Roman"/>
          <w:b/>
          <w:bCs/>
          <w:sz w:val="24"/>
          <w:szCs w:val="24"/>
        </w:rPr>
        <w:t xml:space="preserve"> </w:t>
      </w:r>
      <w:proofErr w:type="spellStart"/>
      <w:r w:rsidRPr="00201B50">
        <w:rPr>
          <w:rFonts w:ascii="Times New Roman" w:hAnsi="Times New Roman"/>
          <w:b/>
          <w:bCs/>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một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phần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của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tập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trung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cung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cấp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lòng</w:t>
      </w:r>
      <w:proofErr w:type="spellEnd"/>
      <w:r w:rsidRPr="00201B50">
        <w:rPr>
          <w:rFonts w:ascii="Times New Roman" w:hAnsi="Times New Roman"/>
          <w:sz w:val="24"/>
          <w:szCs w:val="24"/>
        </w:rPr>
        <w:t xml:space="preserve"> tin </w:t>
      </w:r>
      <w:proofErr w:type="spellStart"/>
      <w:r w:rsidRPr="00201B50">
        <w:rPr>
          <w:rFonts w:ascii="Times New Roman" w:hAnsi="Times New Roman"/>
          <w:sz w:val="24"/>
          <w:szCs w:val="24"/>
        </w:rPr>
        <w:t>rằng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yêu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được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pháp</w:t>
      </w:r>
      <w:proofErr w:type="spellEnd"/>
      <w:r w:rsidRPr="00201B50">
        <w:rPr>
          <w:rFonts w:ascii="Times New Roman" w:hAnsi="Times New Roman"/>
          <w:sz w:val="24"/>
          <w:szCs w:val="24"/>
        </w:rPr>
        <w:t xml:space="preserve"> ĐBCL </w:t>
      </w:r>
      <w:proofErr w:type="spellStart"/>
      <w:r w:rsidRPr="00201B50">
        <w:rPr>
          <w:rFonts w:ascii="Times New Roman" w:hAnsi="Times New Roman"/>
          <w:sz w:val="24"/>
          <w:szCs w:val="24"/>
        </w:rPr>
        <w:t>là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bước</w:t>
      </w:r>
      <w:proofErr w:type="spellEnd"/>
      <w:r w:rsidRPr="00201B50">
        <w:rPr>
          <w:rFonts w:ascii="Times New Roman" w:hAnsi="Times New Roman"/>
          <w:sz w:val="24"/>
          <w:szCs w:val="24"/>
        </w:rPr>
        <w:t xml:space="preserve"> Phòng </w:t>
      </w:r>
      <w:proofErr w:type="spellStart"/>
      <w:r w:rsidRPr="00201B50">
        <w:rPr>
          <w:rFonts w:ascii="Times New Roman" w:hAnsi="Times New Roman"/>
          <w:sz w:val="24"/>
          <w:szCs w:val="24"/>
        </w:rPr>
        <w:t>ngừa</w:t>
      </w:r>
      <w:proofErr w:type="spellEnd"/>
      <w:r w:rsidRPr="00201B50">
        <w:rPr>
          <w:rFonts w:ascii="Times New Roman" w:hAnsi="Times New Roman"/>
          <w:sz w:val="24"/>
          <w:szCs w:val="24"/>
        </w:rPr>
        <w:t xml:space="preserve"> bao </w:t>
      </w:r>
      <w:proofErr w:type="spellStart"/>
      <w:r w:rsidRPr="00201B50">
        <w:rPr>
          <w:rFonts w:ascii="Times New Roman" w:hAnsi="Times New Roman"/>
          <w:sz w:val="24"/>
          <w:szCs w:val="24"/>
        </w:rPr>
        <w:t>gồm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tuyển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nhân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viên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có</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năng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tuyển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phân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trách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hạng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mục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phải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Tiêu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chuẩn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áp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dụng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biểu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mẫu</w:t>
      </w:r>
      <w:proofErr w:type="spellEnd"/>
      <w:r w:rsidRPr="00201B50">
        <w:rPr>
          <w:rFonts w:ascii="Times New Roman" w:hAnsi="Times New Roman"/>
          <w:sz w:val="24"/>
          <w:szCs w:val="24"/>
          <w:lang w:val="vi-VN" w:eastAsia="vi-VN"/>
        </w:rPr>
        <w:t>.</w:t>
      </w:r>
    </w:p>
    <w:p w14:paraId="3C107C01"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sz w:val="24"/>
          <w:szCs w:val="24"/>
        </w:rPr>
      </w:pPr>
      <w:r w:rsidRPr="00FF0465">
        <w:rPr>
          <w:rFonts w:ascii="Times New Roman" w:hAnsi="Times New Roman"/>
          <w:b/>
          <w:bCs/>
          <w:sz w:val="24"/>
          <w:szCs w:val="24"/>
        </w:rPr>
        <w:t xml:space="preserve">KSCL: </w:t>
      </w:r>
      <w:proofErr w:type="spellStart"/>
      <w:r w:rsidRPr="00FF0465">
        <w:rPr>
          <w:rFonts w:ascii="Times New Roman" w:hAnsi="Times New Roman"/>
          <w:b/>
          <w:bCs/>
          <w:sz w:val="24"/>
          <w:szCs w:val="24"/>
        </w:rPr>
        <w:t>Kiểm</w:t>
      </w:r>
      <w:proofErr w:type="spellEnd"/>
      <w:r w:rsidRPr="00FF0465">
        <w:rPr>
          <w:rFonts w:ascii="Times New Roman" w:hAnsi="Times New Roman"/>
          <w:b/>
          <w:bCs/>
          <w:sz w:val="24"/>
          <w:szCs w:val="24"/>
        </w:rPr>
        <w:t xml:space="preserve"> </w:t>
      </w:r>
      <w:proofErr w:type="spellStart"/>
      <w:r w:rsidRPr="00FF0465">
        <w:rPr>
          <w:rFonts w:ascii="Times New Roman" w:hAnsi="Times New Roman"/>
          <w:b/>
          <w:bCs/>
          <w:sz w:val="24"/>
          <w:szCs w:val="24"/>
        </w:rPr>
        <w:t>soát</w:t>
      </w:r>
      <w:proofErr w:type="spellEnd"/>
      <w:r w:rsidRPr="00FF0465">
        <w:rPr>
          <w:rFonts w:ascii="Times New Roman" w:hAnsi="Times New Roman"/>
          <w:b/>
          <w:bCs/>
          <w:sz w:val="24"/>
          <w:szCs w:val="24"/>
        </w:rPr>
        <w:t xml:space="preserve"> </w:t>
      </w:r>
      <w:proofErr w:type="spellStart"/>
      <w:r w:rsidRPr="00FF0465">
        <w:rPr>
          <w:rFonts w:ascii="Times New Roman" w:hAnsi="Times New Roman"/>
          <w:b/>
          <w:bCs/>
          <w:sz w:val="24"/>
          <w:szCs w:val="24"/>
        </w:rPr>
        <w:t>chất</w:t>
      </w:r>
      <w:proofErr w:type="spellEnd"/>
      <w:r w:rsidRPr="00FF0465">
        <w:rPr>
          <w:rFonts w:ascii="Times New Roman" w:hAnsi="Times New Roman"/>
          <w:b/>
          <w:bCs/>
          <w:sz w:val="24"/>
          <w:szCs w:val="24"/>
        </w:rPr>
        <w:t xml:space="preserve"> </w:t>
      </w:r>
      <w:proofErr w:type="spellStart"/>
      <w:r w:rsidRPr="00FF0465">
        <w:rPr>
          <w:rFonts w:ascii="Times New Roman" w:hAnsi="Times New Roman"/>
          <w:b/>
          <w:bCs/>
          <w:sz w:val="24"/>
          <w:szCs w:val="24"/>
        </w:rPr>
        <w:t>lượng</w:t>
      </w:r>
      <w:proofErr w:type="spellEnd"/>
      <w:r w:rsidRPr="00FF0465">
        <w:rPr>
          <w:rFonts w:ascii="Times New Roman" w:hAnsi="Times New Roman"/>
          <w:b/>
          <w:bCs/>
          <w:sz w:val="24"/>
          <w:szCs w:val="24"/>
        </w:rPr>
        <w:t>:</w:t>
      </w:r>
      <w:r w:rsidRPr="00201B50">
        <w:rPr>
          <w:rFonts w:ascii="Times New Roman" w:hAnsi="Times New Roman"/>
          <w:sz w:val="24"/>
          <w:szCs w:val="24"/>
        </w:rPr>
        <w:t xml:space="preserve">  </w:t>
      </w:r>
      <w:proofErr w:type="spellStart"/>
      <w:r w:rsidRPr="00201B50">
        <w:rPr>
          <w:rFonts w:ascii="Times New Roman" w:hAnsi="Times New Roman"/>
          <w:sz w:val="24"/>
          <w:szCs w:val="24"/>
        </w:rPr>
        <w:t>Là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một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phần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của</w:t>
      </w:r>
      <w:proofErr w:type="spellEnd"/>
      <w:r w:rsidRPr="00201B50">
        <w:rPr>
          <w:rFonts w:ascii="Times New Roman" w:hAnsi="Times New Roman"/>
          <w:sz w:val="24"/>
          <w:szCs w:val="24"/>
        </w:rPr>
        <w:t xml:space="preserve"> QLCL </w:t>
      </w:r>
      <w:proofErr w:type="spellStart"/>
      <w:r w:rsidRPr="00201B50">
        <w:rPr>
          <w:rFonts w:ascii="Times New Roman" w:hAnsi="Times New Roman"/>
          <w:sz w:val="24"/>
          <w:szCs w:val="24"/>
        </w:rPr>
        <w:t>tập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trung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việc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yêu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pháp</w:t>
      </w:r>
      <w:proofErr w:type="spellEnd"/>
      <w:r w:rsidRPr="00201B50">
        <w:rPr>
          <w:rFonts w:ascii="Times New Roman" w:hAnsi="Times New Roman"/>
          <w:sz w:val="24"/>
          <w:szCs w:val="24"/>
        </w:rPr>
        <w:t xml:space="preserve"> KSCL </w:t>
      </w:r>
      <w:proofErr w:type="spellStart"/>
      <w:r w:rsidRPr="00201B50">
        <w:rPr>
          <w:rFonts w:ascii="Times New Roman" w:hAnsi="Times New Roman"/>
          <w:sz w:val="24"/>
          <w:szCs w:val="24"/>
        </w:rPr>
        <w:t>là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bước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khắc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phục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sửa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chữa</w:t>
      </w:r>
      <w:proofErr w:type="spellEnd"/>
      <w:r w:rsidRPr="00201B50">
        <w:rPr>
          <w:rFonts w:ascii="Times New Roman" w:hAnsi="Times New Roman"/>
          <w:sz w:val="24"/>
          <w:szCs w:val="24"/>
        </w:rPr>
        <w:t xml:space="preserve"> bao </w:t>
      </w:r>
      <w:proofErr w:type="spellStart"/>
      <w:r w:rsidRPr="00201B50">
        <w:rPr>
          <w:rFonts w:ascii="Times New Roman" w:hAnsi="Times New Roman"/>
          <w:sz w:val="24"/>
          <w:szCs w:val="24"/>
        </w:rPr>
        <w:t>gồm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lấy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mẫu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tìm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nguyên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nhân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sửa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chữa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ngăn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ngừa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tái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phát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phép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sai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số</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phép</w:t>
      </w:r>
      <w:proofErr w:type="spellEnd"/>
      <w:r w:rsidRPr="00201B50">
        <w:rPr>
          <w:rFonts w:ascii="Times New Roman" w:hAnsi="Times New Roman"/>
          <w:sz w:val="24"/>
          <w:szCs w:val="24"/>
        </w:rPr>
        <w:t xml:space="preserve">, so </w:t>
      </w:r>
      <w:proofErr w:type="spellStart"/>
      <w:r w:rsidRPr="00201B50">
        <w:rPr>
          <w:rFonts w:ascii="Times New Roman" w:hAnsi="Times New Roman"/>
          <w:sz w:val="24"/>
          <w:szCs w:val="24"/>
        </w:rPr>
        <w:t>sánh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với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chỉ</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số</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thu</w:t>
      </w:r>
      <w:proofErr w:type="spellEnd"/>
      <w:r w:rsidRPr="00201B50">
        <w:rPr>
          <w:rFonts w:ascii="Times New Roman" w:hAnsi="Times New Roman"/>
          <w:sz w:val="24"/>
          <w:szCs w:val="24"/>
        </w:rPr>
        <w:t>…</w:t>
      </w:r>
    </w:p>
    <w:p w14:paraId="5F71F712"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sz w:val="24"/>
          <w:szCs w:val="24"/>
        </w:rPr>
      </w:pPr>
      <w:r w:rsidRPr="00FF0465">
        <w:rPr>
          <w:rFonts w:ascii="Times New Roman" w:hAnsi="Times New Roman"/>
          <w:b/>
          <w:bCs/>
          <w:sz w:val="24"/>
          <w:szCs w:val="24"/>
        </w:rPr>
        <w:t xml:space="preserve">KHCL: </w:t>
      </w:r>
      <w:proofErr w:type="spellStart"/>
      <w:r w:rsidRPr="00FF0465">
        <w:rPr>
          <w:rFonts w:ascii="Times New Roman" w:hAnsi="Times New Roman"/>
          <w:b/>
          <w:bCs/>
          <w:sz w:val="24"/>
          <w:szCs w:val="24"/>
        </w:rPr>
        <w:t>Kế</w:t>
      </w:r>
      <w:proofErr w:type="spellEnd"/>
      <w:r w:rsidRPr="00FF0465">
        <w:rPr>
          <w:rFonts w:ascii="Times New Roman" w:hAnsi="Times New Roman"/>
          <w:b/>
          <w:bCs/>
          <w:sz w:val="24"/>
          <w:szCs w:val="24"/>
        </w:rPr>
        <w:t xml:space="preserve"> </w:t>
      </w:r>
      <w:proofErr w:type="spellStart"/>
      <w:r w:rsidRPr="00FF0465">
        <w:rPr>
          <w:rFonts w:ascii="Times New Roman" w:hAnsi="Times New Roman"/>
          <w:b/>
          <w:bCs/>
          <w:sz w:val="24"/>
          <w:szCs w:val="24"/>
        </w:rPr>
        <w:t>hoạch</w:t>
      </w:r>
      <w:proofErr w:type="spellEnd"/>
      <w:r w:rsidRPr="00FF0465">
        <w:rPr>
          <w:rFonts w:ascii="Times New Roman" w:hAnsi="Times New Roman"/>
          <w:b/>
          <w:bCs/>
          <w:sz w:val="24"/>
          <w:szCs w:val="24"/>
        </w:rPr>
        <w:t xml:space="preserve"> </w:t>
      </w:r>
      <w:proofErr w:type="spellStart"/>
      <w:r w:rsidRPr="00FF0465">
        <w:rPr>
          <w:rFonts w:ascii="Times New Roman" w:hAnsi="Times New Roman"/>
          <w:b/>
          <w:bCs/>
          <w:sz w:val="24"/>
          <w:szCs w:val="24"/>
        </w:rPr>
        <w:t>chất</w:t>
      </w:r>
      <w:proofErr w:type="spellEnd"/>
      <w:r w:rsidRPr="00FF0465">
        <w:rPr>
          <w:rFonts w:ascii="Times New Roman" w:hAnsi="Times New Roman"/>
          <w:b/>
          <w:bCs/>
          <w:sz w:val="24"/>
          <w:szCs w:val="24"/>
        </w:rPr>
        <w:t xml:space="preserve"> </w:t>
      </w:r>
      <w:proofErr w:type="spellStart"/>
      <w:r w:rsidRPr="00FF0465">
        <w:rPr>
          <w:rFonts w:ascii="Times New Roman" w:hAnsi="Times New Roman"/>
          <w:b/>
          <w:bCs/>
          <w:sz w:val="24"/>
          <w:szCs w:val="24"/>
        </w:rPr>
        <w:t>lượng</w:t>
      </w:r>
      <w:proofErr w:type="spellEnd"/>
      <w:r w:rsidRPr="00FF0465">
        <w:rPr>
          <w:rFonts w:ascii="Times New Roman" w:hAnsi="Times New Roman"/>
          <w:b/>
          <w:bCs/>
          <w:sz w:val="24"/>
          <w:szCs w:val="24"/>
        </w:rPr>
        <w:t>:</w:t>
      </w:r>
      <w:r w:rsidRPr="00201B50">
        <w:rPr>
          <w:rFonts w:ascii="Times New Roman" w:hAnsi="Times New Roman"/>
          <w:sz w:val="24"/>
          <w:szCs w:val="24"/>
        </w:rPr>
        <w:t xml:space="preserve"> </w:t>
      </w:r>
      <w:proofErr w:type="spellStart"/>
      <w:r w:rsidRPr="00201B50">
        <w:rPr>
          <w:rFonts w:ascii="Times New Roman" w:hAnsi="Times New Roman"/>
          <w:sz w:val="24"/>
          <w:szCs w:val="24"/>
        </w:rPr>
        <w:t>là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tài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liệu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thể</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mục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tiêu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định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quá</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nghiệp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cần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thiết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nguồn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có</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liên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quan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để</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mục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tiêu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w:t>
      </w:r>
    </w:p>
    <w:p w14:paraId="32205D09"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sz w:val="24"/>
          <w:szCs w:val="24"/>
        </w:rPr>
      </w:pPr>
      <w:proofErr w:type="spellStart"/>
      <w:r w:rsidRPr="00FF0465">
        <w:rPr>
          <w:rFonts w:ascii="Times New Roman" w:hAnsi="Times New Roman"/>
          <w:b/>
          <w:bCs/>
          <w:sz w:val="24"/>
          <w:szCs w:val="24"/>
        </w:rPr>
        <w:lastRenderedPageBreak/>
        <w:t>Hoạt</w:t>
      </w:r>
      <w:proofErr w:type="spellEnd"/>
      <w:r w:rsidRPr="00FF0465">
        <w:rPr>
          <w:rFonts w:ascii="Times New Roman" w:hAnsi="Times New Roman"/>
          <w:b/>
          <w:bCs/>
          <w:sz w:val="24"/>
          <w:szCs w:val="24"/>
        </w:rPr>
        <w:t xml:space="preserve"> </w:t>
      </w:r>
      <w:proofErr w:type="spellStart"/>
      <w:r w:rsidRPr="00FF0465">
        <w:rPr>
          <w:rFonts w:ascii="Times New Roman" w:hAnsi="Times New Roman"/>
          <w:b/>
          <w:bCs/>
          <w:sz w:val="24"/>
          <w:szCs w:val="24"/>
        </w:rPr>
        <w:t>động</w:t>
      </w:r>
      <w:proofErr w:type="spellEnd"/>
      <w:r w:rsidRPr="00FF0465">
        <w:rPr>
          <w:rFonts w:ascii="Times New Roman" w:hAnsi="Times New Roman"/>
          <w:b/>
          <w:bCs/>
          <w:sz w:val="24"/>
          <w:szCs w:val="24"/>
        </w:rPr>
        <w:t>:</w:t>
      </w:r>
      <w:r w:rsidRPr="00201B50">
        <w:rPr>
          <w:rFonts w:ascii="Times New Roman" w:hAnsi="Times New Roman"/>
          <w:sz w:val="24"/>
          <w:szCs w:val="24"/>
        </w:rPr>
        <w:t xml:space="preserve"> </w:t>
      </w:r>
      <w:proofErr w:type="spellStart"/>
      <w:r w:rsidRPr="00201B50">
        <w:rPr>
          <w:rFonts w:ascii="Times New Roman" w:hAnsi="Times New Roman"/>
          <w:sz w:val="24"/>
          <w:szCs w:val="24"/>
        </w:rPr>
        <w:t>là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những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phần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việc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nhỏ</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của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việc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xây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dựng</w:t>
      </w:r>
      <w:proofErr w:type="spellEnd"/>
    </w:p>
    <w:p w14:paraId="1E9DE08A"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sz w:val="24"/>
          <w:szCs w:val="24"/>
        </w:rPr>
      </w:pPr>
      <w:r w:rsidRPr="00FF0465">
        <w:rPr>
          <w:rFonts w:ascii="Times New Roman" w:hAnsi="Times New Roman"/>
          <w:b/>
          <w:bCs/>
          <w:sz w:val="24"/>
          <w:szCs w:val="24"/>
        </w:rPr>
        <w:t>Checklist:</w:t>
      </w:r>
      <w:r w:rsidRPr="00201B50">
        <w:rPr>
          <w:rFonts w:ascii="Times New Roman" w:hAnsi="Times New Roman"/>
          <w:sz w:val="24"/>
          <w:szCs w:val="24"/>
        </w:rPr>
        <w:t xml:space="preserve"> </w:t>
      </w:r>
      <w:proofErr w:type="spellStart"/>
      <w:r w:rsidRPr="00201B50">
        <w:rPr>
          <w:rFonts w:ascii="Times New Roman" w:hAnsi="Times New Roman"/>
          <w:sz w:val="24"/>
          <w:szCs w:val="24"/>
        </w:rPr>
        <w:t>là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phiếu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báo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kết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quả</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trước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khi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phép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phần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việc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tiếp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theo.</w:t>
      </w:r>
      <w:proofErr w:type="spellEnd"/>
    </w:p>
    <w:p w14:paraId="29BBBF70"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sz w:val="24"/>
          <w:szCs w:val="24"/>
        </w:rPr>
      </w:pPr>
      <w:r w:rsidRPr="00FF0465">
        <w:rPr>
          <w:rFonts w:ascii="Times New Roman" w:hAnsi="Times New Roman"/>
          <w:b/>
          <w:bCs/>
          <w:sz w:val="24"/>
          <w:szCs w:val="24"/>
        </w:rPr>
        <w:t>BBNT:</w:t>
      </w:r>
      <w:r w:rsidRPr="00201B50">
        <w:rPr>
          <w:rFonts w:ascii="Times New Roman" w:hAnsi="Times New Roman"/>
          <w:sz w:val="24"/>
          <w:szCs w:val="24"/>
        </w:rPr>
        <w:t xml:space="preserve"> </w:t>
      </w:r>
      <w:proofErr w:type="spellStart"/>
      <w:r w:rsidRPr="00201B50">
        <w:rPr>
          <w:rFonts w:ascii="Times New Roman" w:hAnsi="Times New Roman"/>
          <w:sz w:val="24"/>
          <w:szCs w:val="24"/>
        </w:rPr>
        <w:t>Biên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văn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được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lập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bởi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Chủ</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tư</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tư</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vấn</w:t>
      </w:r>
      <w:proofErr w:type="spellEnd"/>
      <w:r w:rsidRPr="00201B50">
        <w:rPr>
          <w:rFonts w:ascii="Times New Roman" w:hAnsi="Times New Roman"/>
          <w:sz w:val="24"/>
          <w:szCs w:val="24"/>
        </w:rPr>
        <w:t xml:space="preserve"> GSTC, </w:t>
      </w:r>
      <w:proofErr w:type="spellStart"/>
      <w:r w:rsidRPr="00201B50">
        <w:rPr>
          <w:rFonts w:ascii="Times New Roman" w:hAnsi="Times New Roman"/>
          <w:sz w:val="24"/>
          <w:szCs w:val="24"/>
        </w:rPr>
        <w:t>nhà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có</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liên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quan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đề</w:t>
      </w:r>
      <w:proofErr w:type="spellEnd"/>
      <w:r w:rsidRPr="00201B50">
        <w:rPr>
          <w:rFonts w:ascii="Times New Roman" w:hAnsi="Times New Roman"/>
          <w:sz w:val="24"/>
          <w:szCs w:val="24"/>
        </w:rPr>
        <w:t xml:space="preserve"> nghie65mt hu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việc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bộ</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phần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giai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đoạn</w:t>
      </w:r>
      <w:proofErr w:type="spellEnd"/>
      <w:r w:rsidRPr="00201B50">
        <w:rPr>
          <w:rFonts w:ascii="Times New Roman" w:hAnsi="Times New Roman"/>
          <w:sz w:val="24"/>
          <w:szCs w:val="24"/>
        </w:rPr>
        <w:t xml:space="preserve"> hay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w:t>
      </w:r>
    </w:p>
    <w:p w14:paraId="22ABF319"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sz w:val="24"/>
          <w:szCs w:val="24"/>
        </w:rPr>
      </w:pPr>
      <w:r w:rsidRPr="00FF0465">
        <w:rPr>
          <w:rFonts w:ascii="Times New Roman" w:hAnsi="Times New Roman"/>
          <w:b/>
          <w:bCs/>
          <w:sz w:val="24"/>
          <w:szCs w:val="24"/>
        </w:rPr>
        <w:t xml:space="preserve">KHNT </w:t>
      </w:r>
      <w:proofErr w:type="spellStart"/>
      <w:r w:rsidRPr="00FF0465">
        <w:rPr>
          <w:rFonts w:ascii="Times New Roman" w:hAnsi="Times New Roman"/>
          <w:b/>
          <w:bCs/>
          <w:sz w:val="24"/>
          <w:szCs w:val="24"/>
        </w:rPr>
        <w:t>gói</w:t>
      </w:r>
      <w:proofErr w:type="spellEnd"/>
      <w:r w:rsidRPr="00FF0465">
        <w:rPr>
          <w:rFonts w:ascii="Times New Roman" w:hAnsi="Times New Roman"/>
          <w:b/>
          <w:bCs/>
          <w:sz w:val="24"/>
          <w:szCs w:val="24"/>
        </w:rPr>
        <w:t xml:space="preserve"> </w:t>
      </w:r>
      <w:proofErr w:type="spellStart"/>
      <w:r w:rsidRPr="00FF0465">
        <w:rPr>
          <w:rFonts w:ascii="Times New Roman" w:hAnsi="Times New Roman"/>
          <w:b/>
          <w:bCs/>
          <w:sz w:val="24"/>
          <w:szCs w:val="24"/>
        </w:rPr>
        <w:t>thầu</w:t>
      </w:r>
      <w:proofErr w:type="spellEnd"/>
      <w:r w:rsidRPr="00FF0465">
        <w:rPr>
          <w:rFonts w:ascii="Times New Roman" w:hAnsi="Times New Roman"/>
          <w:b/>
          <w:bCs/>
          <w:sz w:val="24"/>
          <w:szCs w:val="24"/>
        </w:rPr>
        <w:t>:</w:t>
      </w:r>
      <w:r w:rsidRPr="00201B50">
        <w:rPr>
          <w:rFonts w:ascii="Times New Roman" w:hAnsi="Times New Roman"/>
          <w:sz w:val="24"/>
          <w:szCs w:val="24"/>
        </w:rPr>
        <w:t xml:space="preserve"> </w:t>
      </w:r>
      <w:proofErr w:type="spellStart"/>
      <w:r w:rsidRPr="00201B50">
        <w:rPr>
          <w:rFonts w:ascii="Times New Roman" w:hAnsi="Times New Roman"/>
          <w:sz w:val="24"/>
          <w:szCs w:val="24"/>
        </w:rPr>
        <w:t>Kế</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hoạch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gói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tài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liệu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bày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phân</w:t>
      </w:r>
      <w:proofErr w:type="spellEnd"/>
      <w:r w:rsidRPr="00201B50">
        <w:rPr>
          <w:rFonts w:ascii="Times New Roman" w:hAnsi="Times New Roman"/>
          <w:sz w:val="24"/>
          <w:szCs w:val="24"/>
        </w:rPr>
        <w:t xml:space="preserve"> chia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việc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của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gói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biểu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mẫu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tự</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biểu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mẫu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áp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ụng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thu</w:t>
      </w:r>
      <w:proofErr w:type="spellEnd"/>
      <w:r w:rsidRPr="00201B50">
        <w:rPr>
          <w:rFonts w:ascii="Times New Roman" w:hAnsi="Times New Roman"/>
          <w:sz w:val="24"/>
          <w:szCs w:val="24"/>
        </w:rPr>
        <w:t>.</w:t>
      </w:r>
    </w:p>
    <w:p w14:paraId="3999BD88"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b/>
          <w:bCs/>
          <w:color w:val="FF0000"/>
          <w:sz w:val="24"/>
          <w:szCs w:val="24"/>
        </w:rPr>
      </w:pPr>
      <w:proofErr w:type="spellStart"/>
      <w:r w:rsidRPr="00201B50">
        <w:rPr>
          <w:rFonts w:ascii="Times New Roman" w:hAnsi="Times New Roman"/>
          <w:b/>
          <w:bCs/>
          <w:sz w:val="24"/>
          <w:szCs w:val="24"/>
        </w:rPr>
        <w:t>Kiểm</w:t>
      </w:r>
      <w:proofErr w:type="spellEnd"/>
      <w:r w:rsidRPr="00201B50">
        <w:rPr>
          <w:rFonts w:ascii="Times New Roman" w:hAnsi="Times New Roman"/>
          <w:b/>
          <w:bCs/>
          <w:sz w:val="24"/>
          <w:szCs w:val="24"/>
        </w:rPr>
        <w:t xml:space="preserve"> </w:t>
      </w:r>
      <w:proofErr w:type="spellStart"/>
      <w:r w:rsidRPr="00201B50">
        <w:rPr>
          <w:rFonts w:ascii="Times New Roman" w:hAnsi="Times New Roman"/>
          <w:b/>
          <w:bCs/>
          <w:sz w:val="24"/>
          <w:szCs w:val="24"/>
        </w:rPr>
        <w:t>tra</w:t>
      </w:r>
      <w:proofErr w:type="spellEnd"/>
      <w:r w:rsidRPr="00201B50">
        <w:rPr>
          <w:rFonts w:ascii="Times New Roman" w:hAnsi="Times New Roman"/>
          <w:b/>
          <w:bCs/>
          <w:sz w:val="24"/>
          <w:szCs w:val="24"/>
        </w:rPr>
        <w:t xml:space="preserve"> </w:t>
      </w:r>
      <w:proofErr w:type="spellStart"/>
      <w:r w:rsidRPr="00201B50">
        <w:rPr>
          <w:rFonts w:ascii="Times New Roman" w:hAnsi="Times New Roman"/>
          <w:b/>
          <w:bCs/>
          <w:sz w:val="24"/>
          <w:szCs w:val="24"/>
        </w:rPr>
        <w:t>đánh</w:t>
      </w:r>
      <w:proofErr w:type="spellEnd"/>
      <w:r w:rsidRPr="00201B50">
        <w:rPr>
          <w:rFonts w:ascii="Times New Roman" w:hAnsi="Times New Roman"/>
          <w:b/>
          <w:bCs/>
          <w:sz w:val="24"/>
          <w:szCs w:val="24"/>
        </w:rPr>
        <w:t xml:space="preserve"> </w:t>
      </w:r>
      <w:proofErr w:type="spellStart"/>
      <w:r w:rsidRPr="00201B50">
        <w:rPr>
          <w:rFonts w:ascii="Times New Roman" w:hAnsi="Times New Roman"/>
          <w:b/>
          <w:bCs/>
          <w:sz w:val="24"/>
          <w:szCs w:val="24"/>
        </w:rPr>
        <w:t>giá</w:t>
      </w:r>
      <w:proofErr w:type="spellEnd"/>
      <w:r w:rsidRPr="00201B50">
        <w:rPr>
          <w:rFonts w:ascii="Times New Roman" w:hAnsi="Times New Roman"/>
          <w:b/>
          <w:bCs/>
          <w:sz w:val="24"/>
          <w:szCs w:val="24"/>
        </w:rPr>
        <w:t xml:space="preserve"> </w:t>
      </w:r>
      <w:proofErr w:type="spellStart"/>
      <w:r w:rsidRPr="00201B50">
        <w:rPr>
          <w:rFonts w:ascii="Times New Roman" w:hAnsi="Times New Roman"/>
          <w:b/>
          <w:bCs/>
          <w:sz w:val="24"/>
          <w:szCs w:val="24"/>
        </w:rPr>
        <w:t>chất</w:t>
      </w:r>
      <w:proofErr w:type="spellEnd"/>
      <w:r w:rsidRPr="00201B50">
        <w:rPr>
          <w:rFonts w:ascii="Times New Roman" w:hAnsi="Times New Roman"/>
          <w:b/>
          <w:bCs/>
          <w:sz w:val="24"/>
          <w:szCs w:val="24"/>
        </w:rPr>
        <w:t xml:space="preserve"> </w:t>
      </w:r>
      <w:proofErr w:type="spellStart"/>
      <w:r w:rsidRPr="00201B50">
        <w:rPr>
          <w:rFonts w:ascii="Times New Roman" w:hAnsi="Times New Roman"/>
          <w:b/>
          <w:bCs/>
          <w:sz w:val="24"/>
          <w:szCs w:val="24"/>
        </w:rPr>
        <w:t>lượng</w:t>
      </w:r>
      <w:proofErr w:type="spellEnd"/>
      <w:r w:rsidRPr="00201B50">
        <w:rPr>
          <w:rFonts w:ascii="Times New Roman" w:hAnsi="Times New Roman"/>
          <w:b/>
          <w:bCs/>
          <w:sz w:val="24"/>
          <w:szCs w:val="24"/>
        </w:rPr>
        <w:t xml:space="preserve"> </w:t>
      </w:r>
      <w:proofErr w:type="spellStart"/>
      <w:r w:rsidRPr="00201B50">
        <w:rPr>
          <w:rFonts w:ascii="Times New Roman" w:hAnsi="Times New Roman"/>
          <w:b/>
          <w:bCs/>
          <w:sz w:val="24"/>
          <w:szCs w:val="24"/>
        </w:rPr>
        <w:t>nội</w:t>
      </w:r>
      <w:proofErr w:type="spellEnd"/>
      <w:r w:rsidRPr="00201B50">
        <w:rPr>
          <w:rFonts w:ascii="Times New Roman" w:hAnsi="Times New Roman"/>
          <w:b/>
          <w:bCs/>
          <w:sz w:val="24"/>
          <w:szCs w:val="24"/>
        </w:rPr>
        <w:t xml:space="preserve"> </w:t>
      </w:r>
      <w:proofErr w:type="spellStart"/>
      <w:r w:rsidRPr="00201B50">
        <w:rPr>
          <w:rFonts w:ascii="Times New Roman" w:hAnsi="Times New Roman"/>
          <w:b/>
          <w:bCs/>
          <w:sz w:val="24"/>
          <w:szCs w:val="24"/>
        </w:rPr>
        <w:t>bộ</w:t>
      </w:r>
      <w:proofErr w:type="spellEnd"/>
      <w:r w:rsidRPr="00201B50">
        <w:rPr>
          <w:rFonts w:ascii="Times New Roman" w:hAnsi="Times New Roman"/>
          <w:b/>
          <w:bCs/>
          <w:sz w:val="24"/>
          <w:szCs w:val="24"/>
        </w:rPr>
        <w:t xml:space="preserve">: </w:t>
      </w:r>
      <w:proofErr w:type="spellStart"/>
      <w:r w:rsidRPr="00201B50">
        <w:rPr>
          <w:rFonts w:ascii="Times New Roman" w:hAnsi="Times New Roman"/>
          <w:sz w:val="24"/>
          <w:szCs w:val="24"/>
        </w:rPr>
        <w:t>Là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việc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định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kỳ</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hoặc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đột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xuất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của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cấp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đại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Phòng ban </w:t>
      </w:r>
      <w:proofErr w:type="spellStart"/>
      <w:r w:rsidRPr="00201B50">
        <w:rPr>
          <w:rFonts w:ascii="Times New Roman" w:hAnsi="Times New Roman"/>
          <w:sz w:val="24"/>
          <w:szCs w:val="24"/>
        </w:rPr>
        <w:t>đánh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giá</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kết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quả</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đạt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được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của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so </w:t>
      </w:r>
      <w:proofErr w:type="spellStart"/>
      <w:r w:rsidRPr="00201B50">
        <w:rPr>
          <w:rFonts w:ascii="Times New Roman" w:hAnsi="Times New Roman"/>
          <w:sz w:val="24"/>
          <w:szCs w:val="24"/>
        </w:rPr>
        <w:t>với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yêu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sự</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hành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định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về</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đã</w:t>
      </w:r>
      <w:proofErr w:type="spellEnd"/>
      <w:r w:rsidRPr="00201B50">
        <w:rPr>
          <w:rFonts w:ascii="Times New Roman" w:hAnsi="Times New Roman"/>
          <w:sz w:val="24"/>
          <w:szCs w:val="24"/>
        </w:rPr>
        <w:t xml:space="preserve"> ban </w:t>
      </w:r>
      <w:proofErr w:type="spellStart"/>
      <w:r w:rsidRPr="00201B50">
        <w:rPr>
          <w:rFonts w:ascii="Times New Roman" w:hAnsi="Times New Roman"/>
          <w:sz w:val="24"/>
          <w:szCs w:val="24"/>
        </w:rPr>
        <w:t>hành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hoặc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mức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độ</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khắc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phục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của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những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việc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lần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trước</w:t>
      </w:r>
      <w:proofErr w:type="spellEnd"/>
      <w:r w:rsidRPr="00201B50">
        <w:rPr>
          <w:rFonts w:ascii="Times New Roman" w:hAnsi="Times New Roman"/>
          <w:sz w:val="24"/>
          <w:szCs w:val="24"/>
        </w:rPr>
        <w:t>.</w:t>
      </w:r>
    </w:p>
    <w:p w14:paraId="5A08CDC4" w14:textId="77777777" w:rsidR="00AD7F82" w:rsidRPr="00201B50" w:rsidRDefault="00AD7F82" w:rsidP="00AD7F82">
      <w:pPr>
        <w:numPr>
          <w:ilvl w:val="1"/>
          <w:numId w:val="6"/>
        </w:numPr>
        <w:tabs>
          <w:tab w:val="clear" w:pos="540"/>
        </w:tabs>
        <w:spacing w:before="120" w:after="120" w:line="240" w:lineRule="auto"/>
        <w:ind w:left="1080"/>
        <w:jc w:val="both"/>
        <w:rPr>
          <w:rFonts w:ascii="Times New Roman" w:hAnsi="Times New Roman"/>
          <w:color w:val="FF0000"/>
          <w:sz w:val="24"/>
          <w:szCs w:val="24"/>
        </w:rPr>
      </w:pPr>
      <w:proofErr w:type="spellStart"/>
      <w:r w:rsidRPr="00201B50">
        <w:rPr>
          <w:rFonts w:ascii="Times New Roman" w:hAnsi="Times New Roman"/>
          <w:b/>
          <w:bCs/>
          <w:color w:val="FF0000"/>
          <w:sz w:val="24"/>
          <w:szCs w:val="24"/>
        </w:rPr>
        <w:t>Các</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ký</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hiệu</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viết</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tắt</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thông</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thường</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được</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viện</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dẫn</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trong</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Phụ</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lục</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Quy</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ước</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viết</w:t>
      </w:r>
      <w:proofErr w:type="spellEnd"/>
      <w:r w:rsidRPr="00201B50">
        <w:rPr>
          <w:rFonts w:ascii="Times New Roman" w:hAnsi="Times New Roman"/>
          <w:b/>
          <w:bCs/>
          <w:color w:val="FF0000"/>
          <w:sz w:val="24"/>
          <w:szCs w:val="24"/>
        </w:rPr>
        <w:t xml:space="preserve"> </w:t>
      </w:r>
      <w:proofErr w:type="spellStart"/>
      <w:r w:rsidRPr="00201B50">
        <w:rPr>
          <w:rFonts w:ascii="Times New Roman" w:hAnsi="Times New Roman"/>
          <w:b/>
          <w:bCs/>
          <w:color w:val="FF0000"/>
          <w:sz w:val="24"/>
          <w:szCs w:val="24"/>
        </w:rPr>
        <w:t>tắt</w:t>
      </w:r>
      <w:proofErr w:type="spellEnd"/>
      <w:r w:rsidRPr="00201B50">
        <w:rPr>
          <w:rFonts w:ascii="Times New Roman" w:hAnsi="Times New Roman"/>
          <w:b/>
          <w:bCs/>
          <w:color w:val="FF0000"/>
          <w:sz w:val="24"/>
          <w:szCs w:val="24"/>
        </w:rPr>
        <w:t>….</w:t>
      </w:r>
    </w:p>
    <w:p w14:paraId="1ECABD5C" w14:textId="77777777" w:rsidR="00AD7F82" w:rsidRPr="00201B50" w:rsidRDefault="00AD7F82" w:rsidP="00AD7F82">
      <w:pPr>
        <w:pStyle w:val="TOC1"/>
        <w:ind w:left="1080" w:hanging="720"/>
        <w:outlineLvl w:val="0"/>
        <w:rPr>
          <w:rFonts w:ascii="Times New Roman" w:hAnsi="Times New Roman" w:cs="Times New Roman"/>
          <w:sz w:val="24"/>
          <w:szCs w:val="24"/>
        </w:rPr>
      </w:pPr>
      <w:bookmarkStart w:id="30" w:name="_Toc198034195"/>
      <w:r w:rsidRPr="00201B50">
        <w:rPr>
          <w:rFonts w:ascii="Times New Roman" w:hAnsi="Times New Roman" w:cs="Times New Roman"/>
          <w:sz w:val="24"/>
          <w:szCs w:val="24"/>
        </w:rPr>
        <w:t>Nội dung</w:t>
      </w:r>
      <w:bookmarkEnd w:id="30"/>
      <w:r w:rsidRPr="00201B50">
        <w:rPr>
          <w:rFonts w:ascii="Times New Roman" w:hAnsi="Times New Roman" w:cs="Times New Roman"/>
          <w:sz w:val="24"/>
          <w:szCs w:val="24"/>
        </w:rPr>
        <w:t xml:space="preserve"> </w:t>
      </w:r>
    </w:p>
    <w:p w14:paraId="62CF2E23" w14:textId="77777777" w:rsidR="00AD7F82" w:rsidRPr="00201B50" w:rsidRDefault="00AD7F82" w:rsidP="00AD7F82">
      <w:pPr>
        <w:pStyle w:val="Heading2"/>
        <w:numPr>
          <w:ilvl w:val="2"/>
          <w:numId w:val="6"/>
        </w:numPr>
        <w:ind w:left="993"/>
        <w:jc w:val="left"/>
        <w:rPr>
          <w:szCs w:val="24"/>
        </w:rPr>
      </w:pPr>
      <w:bookmarkStart w:id="31" w:name="_Toc433725193"/>
      <w:bookmarkStart w:id="32" w:name="_Toc198034196"/>
      <w:r w:rsidRPr="00201B50">
        <w:rPr>
          <w:szCs w:val="24"/>
        </w:rPr>
        <w:t>LƯU ĐỒ</w:t>
      </w:r>
      <w:bookmarkEnd w:id="31"/>
      <w:bookmarkEnd w:id="32"/>
    </w:p>
    <w:p w14:paraId="4129EC00" w14:textId="77777777" w:rsidR="00AD7F82" w:rsidRPr="00201B50" w:rsidRDefault="00AD7F82" w:rsidP="00AD7F82">
      <w:pPr>
        <w:ind w:left="360" w:firstLine="720"/>
        <w:rPr>
          <w:rFonts w:ascii="Times New Roman" w:hAnsi="Times New Roman"/>
          <w:sz w:val="24"/>
          <w:szCs w:val="24"/>
        </w:rPr>
      </w:pPr>
      <w:proofErr w:type="spellStart"/>
      <w:r w:rsidRPr="00201B50">
        <w:rPr>
          <w:rFonts w:ascii="Times New Roman" w:hAnsi="Times New Roman"/>
          <w:sz w:val="24"/>
          <w:szCs w:val="24"/>
        </w:rPr>
        <w:t>Lưu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đồ</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soát</w:t>
      </w:r>
      <w:proofErr w:type="spellEnd"/>
      <w:r w:rsidRPr="00201B50">
        <w:rPr>
          <w:rFonts w:ascii="Times New Roman" w:hAnsi="Times New Roman"/>
          <w:sz w:val="24"/>
          <w:szCs w:val="24"/>
          <w:lang w:val="vi-VN"/>
        </w:rPr>
        <w:t>:</w:t>
      </w:r>
    </w:p>
    <w:p w14:paraId="004F9C70" w14:textId="77777777" w:rsidR="00AD7F82" w:rsidRPr="00201B50" w:rsidRDefault="00AD7F82" w:rsidP="00AD7F82">
      <w:pPr>
        <w:keepNext/>
        <w:rPr>
          <w:rFonts w:ascii="Times New Roman" w:hAnsi="Times New Roman"/>
          <w:sz w:val="24"/>
          <w:szCs w:val="24"/>
        </w:rPr>
      </w:pPr>
      <w:r w:rsidRPr="00201B50">
        <w:rPr>
          <w:rFonts w:ascii="Times New Roman" w:hAnsi="Times New Roman"/>
          <w:b/>
          <w:bCs/>
          <w:sz w:val="24"/>
          <w:szCs w:val="24"/>
        </w:rPr>
        <w:object w:dxaOrig="10485" w:dyaOrig="15120" w14:anchorId="104D8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658.5pt" o:ole="">
            <v:imagedata r:id="rId5" o:title=""/>
          </v:shape>
          <o:OLEObject Type="Embed" ProgID="Visio.Drawing.11" ShapeID="_x0000_i1025" DrawAspect="Content" ObjectID="_1808725906" r:id="rId6"/>
        </w:object>
      </w:r>
      <w:bookmarkStart w:id="33" w:name="_Toc433725194"/>
    </w:p>
    <w:p w14:paraId="09311F66" w14:textId="77777777" w:rsidR="00AD7F82" w:rsidRPr="00201B50" w:rsidRDefault="00AD7F82" w:rsidP="00AD7F82">
      <w:pPr>
        <w:pStyle w:val="Heading2"/>
        <w:numPr>
          <w:ilvl w:val="2"/>
          <w:numId w:val="6"/>
        </w:numPr>
        <w:ind w:left="993"/>
        <w:jc w:val="left"/>
        <w:rPr>
          <w:szCs w:val="24"/>
        </w:rPr>
      </w:pPr>
      <w:bookmarkStart w:id="34" w:name="_Toc198034197"/>
      <w:r w:rsidRPr="00201B50">
        <w:rPr>
          <w:szCs w:val="24"/>
        </w:rPr>
        <w:lastRenderedPageBreak/>
        <w:t>DIỄN GIẢI</w:t>
      </w:r>
      <w:bookmarkEnd w:id="33"/>
      <w:bookmarkEnd w:id="34"/>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4"/>
        <w:gridCol w:w="1797"/>
        <w:gridCol w:w="6528"/>
      </w:tblGrid>
      <w:tr w:rsidR="00AD7F82" w:rsidRPr="00201B50" w14:paraId="12621AA3" w14:textId="77777777" w:rsidTr="00F4505D">
        <w:trPr>
          <w:trHeight w:val="570"/>
          <w:tblHeader/>
        </w:trPr>
        <w:tc>
          <w:tcPr>
            <w:tcW w:w="355" w:type="pct"/>
            <w:shd w:val="clear" w:color="auto" w:fill="auto"/>
            <w:vAlign w:val="center"/>
          </w:tcPr>
          <w:p w14:paraId="3C8E5410" w14:textId="77777777" w:rsidR="00AD7F82" w:rsidRPr="00201B50" w:rsidRDefault="00AD7F82" w:rsidP="00F4505D">
            <w:pPr>
              <w:keepLines/>
              <w:snapToGrid w:val="0"/>
              <w:spacing w:before="80" w:after="80" w:line="240" w:lineRule="auto"/>
              <w:ind w:left="-66" w:right="-34"/>
              <w:jc w:val="center"/>
              <w:rPr>
                <w:rFonts w:ascii="Times New Roman" w:hAnsi="Times New Roman"/>
                <w:b/>
                <w:bCs/>
                <w:sz w:val="24"/>
                <w:szCs w:val="24"/>
              </w:rPr>
            </w:pPr>
            <w:proofErr w:type="spellStart"/>
            <w:r w:rsidRPr="00201B50">
              <w:rPr>
                <w:rFonts w:ascii="Times New Roman" w:hAnsi="Times New Roman"/>
                <w:b/>
                <w:bCs/>
                <w:sz w:val="24"/>
                <w:szCs w:val="24"/>
              </w:rPr>
              <w:t>Bước</w:t>
            </w:r>
            <w:proofErr w:type="spellEnd"/>
          </w:p>
        </w:tc>
        <w:tc>
          <w:tcPr>
            <w:tcW w:w="1011" w:type="pct"/>
            <w:shd w:val="clear" w:color="auto" w:fill="auto"/>
            <w:vAlign w:val="center"/>
          </w:tcPr>
          <w:p w14:paraId="3B3BC105" w14:textId="77777777" w:rsidR="00AD7F82" w:rsidRPr="00201B50" w:rsidRDefault="00AD7F82" w:rsidP="00F4505D">
            <w:pPr>
              <w:keepLines/>
              <w:spacing w:before="80" w:after="80" w:line="240" w:lineRule="auto"/>
              <w:ind w:left="-66" w:right="-34"/>
              <w:jc w:val="center"/>
              <w:rPr>
                <w:rFonts w:ascii="Times New Roman" w:hAnsi="Times New Roman"/>
                <w:b/>
                <w:bCs/>
                <w:sz w:val="24"/>
                <w:szCs w:val="24"/>
              </w:rPr>
            </w:pPr>
            <w:proofErr w:type="spellStart"/>
            <w:r w:rsidRPr="00201B50">
              <w:rPr>
                <w:rFonts w:ascii="Times New Roman" w:hAnsi="Times New Roman"/>
                <w:b/>
                <w:bCs/>
                <w:sz w:val="24"/>
                <w:szCs w:val="24"/>
              </w:rPr>
              <w:t>Công</w:t>
            </w:r>
            <w:proofErr w:type="spellEnd"/>
            <w:r w:rsidRPr="00201B50">
              <w:rPr>
                <w:rFonts w:ascii="Times New Roman" w:hAnsi="Times New Roman"/>
                <w:b/>
                <w:bCs/>
                <w:sz w:val="24"/>
                <w:szCs w:val="24"/>
              </w:rPr>
              <w:t xml:space="preserve"> </w:t>
            </w:r>
            <w:proofErr w:type="spellStart"/>
            <w:r w:rsidRPr="00201B50">
              <w:rPr>
                <w:rFonts w:ascii="Times New Roman" w:hAnsi="Times New Roman"/>
                <w:b/>
                <w:bCs/>
                <w:sz w:val="24"/>
                <w:szCs w:val="24"/>
              </w:rPr>
              <w:t>việc</w:t>
            </w:r>
            <w:proofErr w:type="spellEnd"/>
            <w:r w:rsidRPr="00201B50">
              <w:rPr>
                <w:rFonts w:ascii="Times New Roman" w:hAnsi="Times New Roman"/>
                <w:b/>
                <w:bCs/>
                <w:sz w:val="24"/>
                <w:szCs w:val="24"/>
              </w:rPr>
              <w:t xml:space="preserve"> </w:t>
            </w:r>
            <w:r w:rsidRPr="00201B50">
              <w:rPr>
                <w:rFonts w:ascii="Times New Roman" w:hAnsi="Times New Roman"/>
                <w:b/>
                <w:bCs/>
                <w:sz w:val="24"/>
                <w:szCs w:val="24"/>
              </w:rPr>
              <w:br/>
            </w:r>
            <w:proofErr w:type="spellStart"/>
            <w:r w:rsidRPr="00201B50">
              <w:rPr>
                <w:rFonts w:ascii="Times New Roman" w:hAnsi="Times New Roman"/>
                <w:b/>
                <w:bCs/>
                <w:sz w:val="24"/>
                <w:szCs w:val="24"/>
              </w:rPr>
              <w:t>thực</w:t>
            </w:r>
            <w:proofErr w:type="spellEnd"/>
            <w:r w:rsidRPr="00201B50">
              <w:rPr>
                <w:rFonts w:ascii="Times New Roman" w:hAnsi="Times New Roman"/>
                <w:b/>
                <w:bCs/>
                <w:sz w:val="24"/>
                <w:szCs w:val="24"/>
              </w:rPr>
              <w:t xml:space="preserve"> </w:t>
            </w:r>
            <w:proofErr w:type="spellStart"/>
            <w:r w:rsidRPr="00201B50">
              <w:rPr>
                <w:rFonts w:ascii="Times New Roman" w:hAnsi="Times New Roman"/>
                <w:b/>
                <w:bCs/>
                <w:sz w:val="24"/>
                <w:szCs w:val="24"/>
              </w:rPr>
              <w:t>hiện</w:t>
            </w:r>
            <w:proofErr w:type="spellEnd"/>
          </w:p>
        </w:tc>
        <w:tc>
          <w:tcPr>
            <w:tcW w:w="3634" w:type="pct"/>
            <w:shd w:val="clear" w:color="auto" w:fill="auto"/>
            <w:vAlign w:val="center"/>
          </w:tcPr>
          <w:p w14:paraId="7E68B7DA" w14:textId="77777777" w:rsidR="00AD7F82" w:rsidRPr="00201B50" w:rsidRDefault="00AD7F82" w:rsidP="00F4505D">
            <w:pPr>
              <w:keepLines/>
              <w:snapToGrid w:val="0"/>
              <w:spacing w:before="80" w:after="80" w:line="240" w:lineRule="auto"/>
              <w:ind w:left="-66" w:right="-34"/>
              <w:jc w:val="center"/>
              <w:rPr>
                <w:rFonts w:ascii="Times New Roman" w:hAnsi="Times New Roman"/>
                <w:b/>
                <w:bCs/>
                <w:sz w:val="24"/>
                <w:szCs w:val="24"/>
              </w:rPr>
            </w:pPr>
            <w:proofErr w:type="spellStart"/>
            <w:r w:rsidRPr="00201B50">
              <w:rPr>
                <w:rFonts w:ascii="Times New Roman" w:hAnsi="Times New Roman"/>
                <w:b/>
                <w:bCs/>
                <w:sz w:val="24"/>
                <w:szCs w:val="24"/>
              </w:rPr>
              <w:t>Diễn</w:t>
            </w:r>
            <w:proofErr w:type="spellEnd"/>
            <w:r w:rsidRPr="00201B50">
              <w:rPr>
                <w:rFonts w:ascii="Times New Roman" w:hAnsi="Times New Roman"/>
                <w:b/>
                <w:bCs/>
                <w:sz w:val="24"/>
                <w:szCs w:val="24"/>
              </w:rPr>
              <w:t xml:space="preserve"> </w:t>
            </w:r>
            <w:proofErr w:type="spellStart"/>
            <w:r w:rsidRPr="00201B50">
              <w:rPr>
                <w:rFonts w:ascii="Times New Roman" w:hAnsi="Times New Roman"/>
                <w:b/>
                <w:bCs/>
                <w:sz w:val="24"/>
                <w:szCs w:val="24"/>
              </w:rPr>
              <w:t>giải</w:t>
            </w:r>
            <w:proofErr w:type="spellEnd"/>
            <w:r w:rsidRPr="00201B50">
              <w:rPr>
                <w:rFonts w:ascii="Times New Roman" w:hAnsi="Times New Roman"/>
                <w:b/>
                <w:bCs/>
                <w:sz w:val="24"/>
                <w:szCs w:val="24"/>
              </w:rPr>
              <w:t xml:space="preserve"> chi </w:t>
            </w:r>
            <w:proofErr w:type="spellStart"/>
            <w:r w:rsidRPr="00201B50">
              <w:rPr>
                <w:rFonts w:ascii="Times New Roman" w:hAnsi="Times New Roman"/>
                <w:b/>
                <w:bCs/>
                <w:sz w:val="24"/>
                <w:szCs w:val="24"/>
              </w:rPr>
              <w:t>tiết</w:t>
            </w:r>
            <w:proofErr w:type="spellEnd"/>
          </w:p>
        </w:tc>
      </w:tr>
      <w:tr w:rsidR="00AD7F82" w:rsidRPr="00201B50" w14:paraId="4AA70970" w14:textId="77777777" w:rsidTr="00F4505D">
        <w:trPr>
          <w:trHeight w:val="493"/>
        </w:trPr>
        <w:tc>
          <w:tcPr>
            <w:tcW w:w="355" w:type="pct"/>
            <w:shd w:val="clear" w:color="auto" w:fill="auto"/>
            <w:vAlign w:val="center"/>
          </w:tcPr>
          <w:p w14:paraId="58A49D2E" w14:textId="77777777" w:rsidR="00AD7F82" w:rsidRPr="00201B50" w:rsidRDefault="00AD7F82" w:rsidP="00F4505D">
            <w:pPr>
              <w:keepLines/>
              <w:snapToGrid w:val="0"/>
              <w:spacing w:before="80" w:after="80" w:line="240" w:lineRule="auto"/>
              <w:ind w:left="-66" w:right="-34"/>
              <w:jc w:val="center"/>
              <w:rPr>
                <w:rFonts w:ascii="Times New Roman" w:hAnsi="Times New Roman"/>
                <w:sz w:val="24"/>
                <w:szCs w:val="24"/>
              </w:rPr>
            </w:pPr>
            <w:r w:rsidRPr="00201B50">
              <w:rPr>
                <w:rFonts w:ascii="Times New Roman" w:hAnsi="Times New Roman"/>
                <w:sz w:val="24"/>
                <w:szCs w:val="24"/>
              </w:rPr>
              <w:t>1</w:t>
            </w:r>
          </w:p>
        </w:tc>
        <w:tc>
          <w:tcPr>
            <w:tcW w:w="1011" w:type="pct"/>
            <w:shd w:val="clear" w:color="auto" w:fill="auto"/>
            <w:vAlign w:val="center"/>
          </w:tcPr>
          <w:p w14:paraId="3E2ECFDE" w14:textId="77777777" w:rsidR="00AD7F82" w:rsidRPr="00201B50" w:rsidRDefault="00AD7F82" w:rsidP="00F4505D">
            <w:pPr>
              <w:keepLines/>
              <w:snapToGrid w:val="0"/>
              <w:spacing w:before="80" w:after="80" w:line="240" w:lineRule="auto"/>
              <w:ind w:right="-34"/>
              <w:jc w:val="both"/>
              <w:rPr>
                <w:rFonts w:ascii="Times New Roman" w:hAnsi="Times New Roman"/>
                <w:sz w:val="24"/>
                <w:szCs w:val="24"/>
                <w:lang w:val="vi-VN"/>
              </w:rPr>
            </w:pPr>
            <w:r w:rsidRPr="00201B50">
              <w:rPr>
                <w:rFonts w:ascii="Times New Roman" w:hAnsi="Times New Roman"/>
                <w:sz w:val="24"/>
                <w:szCs w:val="24"/>
                <w:lang w:val="vi-VN"/>
              </w:rPr>
              <w:t>Công tác chuẩn bị</w:t>
            </w:r>
          </w:p>
        </w:tc>
        <w:tc>
          <w:tcPr>
            <w:tcW w:w="3634" w:type="pct"/>
            <w:shd w:val="clear" w:color="auto" w:fill="auto"/>
            <w:vAlign w:val="center"/>
          </w:tcPr>
          <w:p w14:paraId="24E94F8B" w14:textId="77777777" w:rsidR="00AD7F82" w:rsidRPr="00201B50" w:rsidRDefault="00AD7F82" w:rsidP="00F4505D">
            <w:pPr>
              <w:spacing w:before="80" w:after="80" w:line="240" w:lineRule="auto"/>
              <w:ind w:left="-66" w:right="-34"/>
              <w:jc w:val="both"/>
              <w:rPr>
                <w:rFonts w:ascii="Times New Roman" w:hAnsi="Times New Roman"/>
                <w:sz w:val="24"/>
                <w:szCs w:val="24"/>
                <w:lang w:val="vi-VN"/>
              </w:rPr>
            </w:pPr>
            <w:r w:rsidRPr="00201B50">
              <w:rPr>
                <w:rFonts w:ascii="Times New Roman" w:hAnsi="Times New Roman"/>
                <w:sz w:val="24"/>
                <w:szCs w:val="24"/>
                <w:lang w:val="vi-VN"/>
              </w:rPr>
              <w:t>Tập hợp các hồ sơ ban đầu gồm:</w:t>
            </w:r>
          </w:p>
          <w:p w14:paraId="259D3D72" w14:textId="77777777" w:rsidR="00AD7F82" w:rsidRPr="00201B50" w:rsidRDefault="00AD7F82" w:rsidP="00F4505D">
            <w:pPr>
              <w:numPr>
                <w:ilvl w:val="1"/>
                <w:numId w:val="6"/>
              </w:numPr>
              <w:spacing w:before="80" w:after="80" w:line="240" w:lineRule="auto"/>
              <w:ind w:right="-34"/>
              <w:jc w:val="both"/>
              <w:rPr>
                <w:rFonts w:ascii="Times New Roman" w:hAnsi="Times New Roman"/>
                <w:sz w:val="24"/>
                <w:szCs w:val="24"/>
              </w:rPr>
            </w:pPr>
            <w:r w:rsidRPr="00201B50">
              <w:rPr>
                <w:rFonts w:ascii="Times New Roman" w:hAnsi="Times New Roman"/>
                <w:sz w:val="24"/>
                <w:szCs w:val="24"/>
                <w:lang w:val="vi-VN"/>
              </w:rPr>
              <w:t>Dự án đầu tư.</w:t>
            </w:r>
          </w:p>
          <w:p w14:paraId="1C4B0FDD" w14:textId="77777777" w:rsidR="00AD7F82" w:rsidRPr="00201B50" w:rsidRDefault="00AD7F82" w:rsidP="00F4505D">
            <w:pPr>
              <w:numPr>
                <w:ilvl w:val="1"/>
                <w:numId w:val="6"/>
              </w:numPr>
              <w:spacing w:before="80" w:after="80" w:line="240" w:lineRule="auto"/>
              <w:ind w:right="-34"/>
              <w:jc w:val="both"/>
              <w:rPr>
                <w:rFonts w:ascii="Times New Roman" w:hAnsi="Times New Roman"/>
                <w:sz w:val="24"/>
                <w:szCs w:val="24"/>
              </w:rPr>
            </w:pPr>
            <w:r w:rsidRPr="00201B50">
              <w:rPr>
                <w:rFonts w:ascii="Times New Roman" w:hAnsi="Times New Roman"/>
                <w:sz w:val="24"/>
                <w:szCs w:val="24"/>
                <w:lang w:val="vi-VN"/>
              </w:rPr>
              <w:t>Thiết kế, chỉ dẫn kỹ thuật (spec) và dự toán duyệt.</w:t>
            </w:r>
          </w:p>
          <w:p w14:paraId="06AC55C6" w14:textId="77777777" w:rsidR="00AD7F82" w:rsidRPr="00201B50" w:rsidRDefault="00AD7F82" w:rsidP="00F4505D">
            <w:pPr>
              <w:numPr>
                <w:ilvl w:val="1"/>
                <w:numId w:val="6"/>
              </w:numPr>
              <w:spacing w:before="80" w:after="80" w:line="240" w:lineRule="auto"/>
              <w:ind w:right="-34"/>
              <w:jc w:val="both"/>
              <w:rPr>
                <w:rFonts w:ascii="Times New Roman" w:hAnsi="Times New Roman"/>
                <w:sz w:val="24"/>
                <w:szCs w:val="24"/>
              </w:rPr>
            </w:pPr>
            <w:r w:rsidRPr="00201B50">
              <w:rPr>
                <w:rFonts w:ascii="Times New Roman" w:hAnsi="Times New Roman"/>
                <w:sz w:val="24"/>
                <w:szCs w:val="24"/>
                <w:lang w:val="vi-VN"/>
              </w:rPr>
              <w:t>Các hợp đồng thi công và thiết kế...</w:t>
            </w:r>
          </w:p>
          <w:p w14:paraId="1C634128" w14:textId="77777777" w:rsidR="00AD7F82" w:rsidRPr="00201B50" w:rsidRDefault="00AD7F82" w:rsidP="00F4505D">
            <w:pPr>
              <w:numPr>
                <w:ilvl w:val="1"/>
                <w:numId w:val="6"/>
              </w:numPr>
              <w:spacing w:before="80" w:after="80" w:line="240" w:lineRule="auto"/>
              <w:ind w:right="-34"/>
              <w:jc w:val="both"/>
              <w:rPr>
                <w:rFonts w:ascii="Times New Roman" w:hAnsi="Times New Roman"/>
                <w:sz w:val="24"/>
                <w:szCs w:val="24"/>
              </w:rPr>
            </w:pPr>
            <w:r w:rsidRPr="00201B50">
              <w:rPr>
                <w:rFonts w:ascii="Times New Roman" w:hAnsi="Times New Roman"/>
                <w:sz w:val="24"/>
                <w:szCs w:val="24"/>
                <w:lang w:val="vi-VN"/>
              </w:rPr>
              <w:t>Chính sách chất lượng.</w:t>
            </w:r>
          </w:p>
          <w:p w14:paraId="26C76629" w14:textId="77777777" w:rsidR="00AD7F82" w:rsidRPr="00201B50" w:rsidRDefault="00AD7F82" w:rsidP="00F4505D">
            <w:pPr>
              <w:numPr>
                <w:ilvl w:val="1"/>
                <w:numId w:val="6"/>
              </w:numPr>
              <w:spacing w:before="80" w:after="80" w:line="240" w:lineRule="auto"/>
              <w:ind w:right="-34"/>
              <w:jc w:val="both"/>
              <w:rPr>
                <w:rFonts w:ascii="Times New Roman" w:hAnsi="Times New Roman"/>
                <w:sz w:val="24"/>
                <w:szCs w:val="24"/>
              </w:rPr>
            </w:pPr>
            <w:r w:rsidRPr="00201B50">
              <w:rPr>
                <w:rFonts w:ascii="Times New Roman" w:hAnsi="Times New Roman"/>
                <w:sz w:val="24"/>
                <w:szCs w:val="24"/>
                <w:lang w:val="vi-VN"/>
              </w:rPr>
              <w:t>Tiêu chuẩn, quy trình, hướng dẫn, biểu mẫu...</w:t>
            </w:r>
          </w:p>
        </w:tc>
      </w:tr>
      <w:tr w:rsidR="00AD7F82" w:rsidRPr="00201B50" w14:paraId="1C8C078F" w14:textId="77777777" w:rsidTr="00F4505D">
        <w:trPr>
          <w:trHeight w:val="577"/>
        </w:trPr>
        <w:tc>
          <w:tcPr>
            <w:tcW w:w="355" w:type="pct"/>
            <w:shd w:val="clear" w:color="auto" w:fill="auto"/>
            <w:vAlign w:val="center"/>
          </w:tcPr>
          <w:p w14:paraId="0521DFAA" w14:textId="77777777" w:rsidR="00AD7F82" w:rsidRPr="00201B50" w:rsidRDefault="00AD7F82" w:rsidP="00F4505D">
            <w:pPr>
              <w:keepLines/>
              <w:snapToGrid w:val="0"/>
              <w:spacing w:before="80" w:after="80" w:line="240" w:lineRule="auto"/>
              <w:ind w:left="-66" w:right="-34"/>
              <w:jc w:val="center"/>
              <w:rPr>
                <w:rFonts w:ascii="Times New Roman" w:hAnsi="Times New Roman"/>
                <w:sz w:val="24"/>
                <w:szCs w:val="24"/>
              </w:rPr>
            </w:pPr>
            <w:r w:rsidRPr="00201B50">
              <w:rPr>
                <w:rFonts w:ascii="Times New Roman" w:hAnsi="Times New Roman"/>
                <w:sz w:val="24"/>
                <w:szCs w:val="24"/>
              </w:rPr>
              <w:t>2</w:t>
            </w:r>
          </w:p>
        </w:tc>
        <w:tc>
          <w:tcPr>
            <w:tcW w:w="1011" w:type="pct"/>
            <w:shd w:val="clear" w:color="auto" w:fill="auto"/>
            <w:vAlign w:val="center"/>
          </w:tcPr>
          <w:p w14:paraId="7F8E254A" w14:textId="77777777" w:rsidR="00AD7F82" w:rsidRPr="00201B50" w:rsidRDefault="00AD7F82" w:rsidP="00F4505D">
            <w:pPr>
              <w:keepLines/>
              <w:snapToGrid w:val="0"/>
              <w:spacing w:before="80" w:after="80" w:line="240" w:lineRule="auto"/>
              <w:ind w:left="-66" w:right="-34"/>
              <w:jc w:val="both"/>
              <w:rPr>
                <w:rFonts w:ascii="Times New Roman" w:hAnsi="Times New Roman"/>
                <w:sz w:val="24"/>
                <w:szCs w:val="24"/>
                <w:lang w:val="vi-VN"/>
              </w:rPr>
            </w:pPr>
            <w:r w:rsidRPr="00201B50">
              <w:rPr>
                <w:rFonts w:ascii="Times New Roman" w:hAnsi="Times New Roman"/>
                <w:sz w:val="24"/>
                <w:szCs w:val="24"/>
                <w:lang w:val="vi-VN"/>
              </w:rPr>
              <w:t>Kế hoạch quản lý chất lượng</w:t>
            </w:r>
          </w:p>
        </w:tc>
        <w:tc>
          <w:tcPr>
            <w:tcW w:w="3634" w:type="pct"/>
            <w:shd w:val="clear" w:color="auto" w:fill="auto"/>
            <w:vAlign w:val="center"/>
          </w:tcPr>
          <w:p w14:paraId="0B39925B" w14:textId="77777777" w:rsidR="00AD7F82" w:rsidRPr="00201B50" w:rsidRDefault="00AD7F82" w:rsidP="00F4505D">
            <w:pPr>
              <w:spacing w:before="80" w:after="80" w:line="240" w:lineRule="auto"/>
              <w:ind w:left="-66" w:right="-34"/>
              <w:jc w:val="both"/>
              <w:rPr>
                <w:rFonts w:ascii="Times New Roman" w:hAnsi="Times New Roman"/>
                <w:sz w:val="24"/>
                <w:szCs w:val="24"/>
                <w:lang w:val="vi-VN"/>
              </w:rPr>
            </w:pPr>
            <w:r w:rsidRPr="00201B50">
              <w:rPr>
                <w:rFonts w:ascii="Times New Roman" w:hAnsi="Times New Roman"/>
                <w:sz w:val="24"/>
                <w:szCs w:val="24"/>
                <w:lang w:val="vi-VN"/>
              </w:rPr>
              <w:t>Kế hoạch quản lý chất lượng phải thể hiện nội dung đầy đủ bao gồm:</w:t>
            </w:r>
          </w:p>
          <w:p w14:paraId="3AB053F2" w14:textId="77777777" w:rsidR="00AD7F82" w:rsidRPr="00201B50" w:rsidRDefault="00AD7F82" w:rsidP="00F4505D">
            <w:pPr>
              <w:numPr>
                <w:ilvl w:val="1"/>
                <w:numId w:val="6"/>
              </w:numPr>
              <w:spacing w:before="80" w:after="80" w:line="240" w:lineRule="auto"/>
              <w:ind w:right="-34"/>
              <w:jc w:val="both"/>
              <w:rPr>
                <w:rFonts w:ascii="Times New Roman" w:hAnsi="Times New Roman"/>
                <w:bCs/>
                <w:sz w:val="24"/>
                <w:szCs w:val="24"/>
              </w:rPr>
            </w:pPr>
            <w:r w:rsidRPr="00201B50">
              <w:rPr>
                <w:rFonts w:ascii="Times New Roman" w:hAnsi="Times New Roman"/>
                <w:sz w:val="24"/>
                <w:szCs w:val="24"/>
                <w:lang w:val="vi-VN"/>
              </w:rPr>
              <w:t>Mục tiêu chất lượng dự án.</w:t>
            </w:r>
          </w:p>
          <w:p w14:paraId="19914F2C" w14:textId="77777777" w:rsidR="00AD7F82" w:rsidRPr="00201B50" w:rsidRDefault="00AD7F82" w:rsidP="00F4505D">
            <w:pPr>
              <w:numPr>
                <w:ilvl w:val="1"/>
                <w:numId w:val="6"/>
              </w:numPr>
              <w:spacing w:before="80" w:after="80" w:line="240" w:lineRule="auto"/>
              <w:ind w:right="-34"/>
              <w:jc w:val="both"/>
              <w:rPr>
                <w:rFonts w:ascii="Times New Roman" w:hAnsi="Times New Roman"/>
                <w:bCs/>
                <w:sz w:val="24"/>
                <w:szCs w:val="24"/>
              </w:rPr>
            </w:pPr>
            <w:r w:rsidRPr="00201B50">
              <w:rPr>
                <w:rFonts w:ascii="Times New Roman" w:hAnsi="Times New Roman"/>
                <w:sz w:val="24"/>
                <w:szCs w:val="24"/>
                <w:lang w:val="vi-VN"/>
              </w:rPr>
              <w:t>Hệ thống quản lý chất lượng của Ban QLDA (hoặc P.QLDA khi chưa thành lập Ban QLDA), tư vấn GSTC, Nhà thầu</w:t>
            </w:r>
            <w:r w:rsidRPr="00201B50">
              <w:rPr>
                <w:rFonts w:ascii="Times New Roman" w:hAnsi="Times New Roman"/>
                <w:sz w:val="24"/>
                <w:szCs w:val="24"/>
              </w:rPr>
              <w:t xml:space="preserve"> </w:t>
            </w:r>
          </w:p>
          <w:p w14:paraId="7696FFCE" w14:textId="77777777" w:rsidR="00AD7F82" w:rsidRPr="00201B50" w:rsidRDefault="00AD7F82" w:rsidP="00F4505D">
            <w:pPr>
              <w:numPr>
                <w:ilvl w:val="1"/>
                <w:numId w:val="6"/>
              </w:numPr>
              <w:spacing w:before="80" w:after="80" w:line="240" w:lineRule="auto"/>
              <w:ind w:right="-34"/>
              <w:jc w:val="both"/>
              <w:rPr>
                <w:rFonts w:ascii="Times New Roman" w:hAnsi="Times New Roman"/>
                <w:bCs/>
                <w:sz w:val="24"/>
                <w:szCs w:val="24"/>
              </w:rPr>
            </w:pPr>
            <w:r w:rsidRPr="00201B50">
              <w:rPr>
                <w:rFonts w:ascii="Times New Roman" w:hAnsi="Times New Roman"/>
                <w:bCs/>
                <w:sz w:val="24"/>
                <w:szCs w:val="24"/>
                <w:lang w:val="vi-VN"/>
              </w:rPr>
              <w:t>Kế hoạch đảm bảo chất lượng.</w:t>
            </w:r>
          </w:p>
          <w:p w14:paraId="19E08437" w14:textId="77777777" w:rsidR="00AD7F82" w:rsidRPr="00201B50" w:rsidRDefault="00AD7F82" w:rsidP="00F4505D">
            <w:pPr>
              <w:numPr>
                <w:ilvl w:val="1"/>
                <w:numId w:val="6"/>
              </w:numPr>
              <w:spacing w:before="80" w:after="80" w:line="240" w:lineRule="auto"/>
              <w:ind w:right="-34"/>
              <w:jc w:val="both"/>
              <w:rPr>
                <w:rFonts w:ascii="Times New Roman" w:hAnsi="Times New Roman"/>
                <w:bCs/>
                <w:sz w:val="24"/>
                <w:szCs w:val="24"/>
              </w:rPr>
            </w:pPr>
            <w:r w:rsidRPr="00201B50">
              <w:rPr>
                <w:rFonts w:ascii="Times New Roman" w:hAnsi="Times New Roman"/>
                <w:bCs/>
                <w:sz w:val="24"/>
                <w:szCs w:val="24"/>
                <w:lang w:val="vi-VN"/>
              </w:rPr>
              <w:t>Kế hoạch kiểm soát chất lượng.</w:t>
            </w:r>
          </w:p>
          <w:p w14:paraId="553CE78E" w14:textId="77777777" w:rsidR="00AD7F82" w:rsidRPr="00201B50" w:rsidRDefault="00AD7F82" w:rsidP="00F4505D">
            <w:pPr>
              <w:numPr>
                <w:ilvl w:val="1"/>
                <w:numId w:val="6"/>
              </w:numPr>
              <w:spacing w:before="80" w:after="80" w:line="240" w:lineRule="auto"/>
              <w:ind w:right="-34"/>
              <w:jc w:val="both"/>
              <w:rPr>
                <w:rFonts w:ascii="Times New Roman" w:hAnsi="Times New Roman"/>
                <w:bCs/>
                <w:sz w:val="24"/>
                <w:szCs w:val="24"/>
              </w:rPr>
            </w:pPr>
            <w:r w:rsidRPr="00201B50">
              <w:rPr>
                <w:rFonts w:ascii="Times New Roman" w:hAnsi="Times New Roman"/>
                <w:bCs/>
                <w:sz w:val="24"/>
                <w:szCs w:val="24"/>
                <w:lang w:val="vi-VN"/>
              </w:rPr>
              <w:t>Các quy trình chất lượng, biểu mẫu</w:t>
            </w:r>
          </w:p>
        </w:tc>
      </w:tr>
      <w:tr w:rsidR="00AD7F82" w:rsidRPr="00201B50" w14:paraId="14F39FB4" w14:textId="77777777" w:rsidTr="00F4505D">
        <w:trPr>
          <w:trHeight w:val="577"/>
        </w:trPr>
        <w:tc>
          <w:tcPr>
            <w:tcW w:w="355" w:type="pct"/>
            <w:shd w:val="clear" w:color="auto" w:fill="auto"/>
            <w:vAlign w:val="center"/>
          </w:tcPr>
          <w:p w14:paraId="430AABAD" w14:textId="77777777" w:rsidR="00AD7F82" w:rsidRPr="00201B50" w:rsidRDefault="00AD7F82" w:rsidP="00F4505D">
            <w:pPr>
              <w:keepLines/>
              <w:snapToGrid w:val="0"/>
              <w:spacing w:before="80" w:after="80" w:line="240" w:lineRule="auto"/>
              <w:ind w:left="-66" w:right="-34"/>
              <w:jc w:val="center"/>
              <w:rPr>
                <w:rFonts w:ascii="Times New Roman" w:hAnsi="Times New Roman"/>
                <w:sz w:val="24"/>
                <w:szCs w:val="24"/>
              </w:rPr>
            </w:pPr>
            <w:r w:rsidRPr="00201B50">
              <w:rPr>
                <w:rFonts w:ascii="Times New Roman" w:hAnsi="Times New Roman"/>
                <w:sz w:val="24"/>
                <w:szCs w:val="24"/>
              </w:rPr>
              <w:t>3</w:t>
            </w:r>
          </w:p>
        </w:tc>
        <w:tc>
          <w:tcPr>
            <w:tcW w:w="1011" w:type="pct"/>
            <w:shd w:val="clear" w:color="auto" w:fill="auto"/>
            <w:vAlign w:val="center"/>
          </w:tcPr>
          <w:p w14:paraId="0B68E491" w14:textId="77777777" w:rsidR="00AD7F82" w:rsidRPr="00201B50" w:rsidRDefault="00AD7F82" w:rsidP="00F4505D">
            <w:pPr>
              <w:keepLines/>
              <w:snapToGrid w:val="0"/>
              <w:spacing w:before="80" w:after="80" w:line="240" w:lineRule="auto"/>
              <w:ind w:left="-66" w:right="-34"/>
              <w:jc w:val="both"/>
              <w:rPr>
                <w:rFonts w:ascii="Times New Roman" w:hAnsi="Times New Roman"/>
                <w:sz w:val="24"/>
                <w:szCs w:val="24"/>
                <w:lang w:val="vi-VN"/>
              </w:rPr>
            </w:pPr>
            <w:r w:rsidRPr="00201B50">
              <w:rPr>
                <w:rFonts w:ascii="Times New Roman" w:hAnsi="Times New Roman"/>
                <w:sz w:val="24"/>
                <w:szCs w:val="24"/>
                <w:lang w:val="vi-VN"/>
              </w:rPr>
              <w:t>Kiểm tra Kế hoạch quản lý chất lượng</w:t>
            </w:r>
          </w:p>
        </w:tc>
        <w:tc>
          <w:tcPr>
            <w:tcW w:w="3634" w:type="pct"/>
            <w:shd w:val="clear" w:color="auto" w:fill="auto"/>
            <w:vAlign w:val="center"/>
          </w:tcPr>
          <w:p w14:paraId="5215448C" w14:textId="77777777" w:rsidR="00AD7F82" w:rsidRPr="00201B50" w:rsidRDefault="00AD7F82" w:rsidP="00F4505D">
            <w:pPr>
              <w:spacing w:before="80" w:after="80" w:line="240" w:lineRule="auto"/>
              <w:ind w:left="-66" w:right="-34"/>
              <w:jc w:val="both"/>
              <w:rPr>
                <w:rFonts w:ascii="Times New Roman" w:hAnsi="Times New Roman"/>
                <w:bCs/>
                <w:sz w:val="24"/>
                <w:szCs w:val="24"/>
              </w:rPr>
            </w:pPr>
            <w:r w:rsidRPr="00201B50">
              <w:rPr>
                <w:rFonts w:ascii="Times New Roman" w:hAnsi="Times New Roman"/>
                <w:bCs/>
                <w:sz w:val="24"/>
                <w:szCs w:val="24"/>
                <w:lang w:val="vi-VN"/>
              </w:rPr>
              <w:t>Trưởng phòng Quản lý chất lượng cần kiểm tra, Xem xét kế hoạch Quản lý chất lượng do chính Ban QLDA hoặc cán bộ chuyên trách lập trước khi trình phê duyệt.</w:t>
            </w:r>
          </w:p>
        </w:tc>
      </w:tr>
      <w:tr w:rsidR="00AD7F82" w:rsidRPr="00201B50" w14:paraId="61E9341D" w14:textId="77777777" w:rsidTr="00F4505D">
        <w:trPr>
          <w:trHeight w:val="577"/>
        </w:trPr>
        <w:tc>
          <w:tcPr>
            <w:tcW w:w="355" w:type="pct"/>
            <w:shd w:val="clear" w:color="auto" w:fill="auto"/>
            <w:vAlign w:val="center"/>
          </w:tcPr>
          <w:p w14:paraId="614284FF" w14:textId="77777777" w:rsidR="00AD7F82" w:rsidRPr="00201B50" w:rsidRDefault="00AD7F82" w:rsidP="00F4505D">
            <w:pPr>
              <w:keepLines/>
              <w:snapToGrid w:val="0"/>
              <w:spacing w:before="80" w:after="80" w:line="240" w:lineRule="auto"/>
              <w:ind w:left="-66" w:right="-34"/>
              <w:jc w:val="center"/>
              <w:rPr>
                <w:rFonts w:ascii="Times New Roman" w:hAnsi="Times New Roman"/>
                <w:sz w:val="24"/>
                <w:szCs w:val="24"/>
              </w:rPr>
            </w:pPr>
            <w:r w:rsidRPr="00201B50">
              <w:rPr>
                <w:rFonts w:ascii="Times New Roman" w:hAnsi="Times New Roman"/>
                <w:sz w:val="24"/>
                <w:szCs w:val="24"/>
              </w:rPr>
              <w:t>4</w:t>
            </w:r>
          </w:p>
        </w:tc>
        <w:tc>
          <w:tcPr>
            <w:tcW w:w="1011" w:type="pct"/>
            <w:shd w:val="clear" w:color="auto" w:fill="auto"/>
            <w:vAlign w:val="center"/>
          </w:tcPr>
          <w:p w14:paraId="4FF504DA" w14:textId="77777777" w:rsidR="00AD7F82" w:rsidRPr="00201B50" w:rsidRDefault="00AD7F82" w:rsidP="00F4505D">
            <w:pPr>
              <w:spacing w:before="80" w:after="80" w:line="240" w:lineRule="auto"/>
              <w:ind w:left="-66" w:right="-34"/>
              <w:jc w:val="both"/>
              <w:rPr>
                <w:rFonts w:ascii="Times New Roman" w:hAnsi="Times New Roman"/>
                <w:sz w:val="24"/>
                <w:szCs w:val="24"/>
                <w:lang w:val="vi-VN"/>
              </w:rPr>
            </w:pPr>
            <w:r w:rsidRPr="00201B50">
              <w:rPr>
                <w:rFonts w:ascii="Times New Roman" w:hAnsi="Times New Roman"/>
                <w:sz w:val="24"/>
                <w:szCs w:val="24"/>
                <w:lang w:val="vi-VN"/>
              </w:rPr>
              <w:t>Phê duyệt kế hoạch quản lý chất lượng</w:t>
            </w:r>
          </w:p>
        </w:tc>
        <w:tc>
          <w:tcPr>
            <w:tcW w:w="3634" w:type="pct"/>
            <w:shd w:val="clear" w:color="auto" w:fill="auto"/>
            <w:vAlign w:val="center"/>
          </w:tcPr>
          <w:p w14:paraId="05C7ED59" w14:textId="77777777" w:rsidR="00AD7F82" w:rsidRPr="00201B50" w:rsidRDefault="00AD7F82" w:rsidP="00F4505D">
            <w:pPr>
              <w:spacing w:before="80" w:after="80" w:line="240" w:lineRule="auto"/>
              <w:ind w:left="-66" w:right="-34"/>
              <w:jc w:val="both"/>
              <w:rPr>
                <w:rFonts w:ascii="Times New Roman" w:hAnsi="Times New Roman"/>
                <w:sz w:val="24"/>
                <w:szCs w:val="24"/>
                <w:lang w:val="vi-VN"/>
              </w:rPr>
            </w:pPr>
            <w:r w:rsidRPr="00201B50">
              <w:rPr>
                <w:rFonts w:ascii="Times New Roman" w:hAnsi="Times New Roman"/>
                <w:sz w:val="24"/>
                <w:szCs w:val="24"/>
                <w:lang w:val="vi-VN"/>
              </w:rPr>
              <w:t>Sau khi P.QLDA kiểm tra và trình: Ban Tổng Giám đốc phê duyệt vào KHCL</w:t>
            </w:r>
          </w:p>
        </w:tc>
      </w:tr>
      <w:tr w:rsidR="00AD7F82" w:rsidRPr="00201B50" w14:paraId="0F315803" w14:textId="77777777" w:rsidTr="00F4505D">
        <w:trPr>
          <w:trHeight w:val="577"/>
        </w:trPr>
        <w:tc>
          <w:tcPr>
            <w:tcW w:w="355" w:type="pct"/>
            <w:shd w:val="clear" w:color="auto" w:fill="auto"/>
            <w:vAlign w:val="center"/>
          </w:tcPr>
          <w:p w14:paraId="4A8132FF" w14:textId="77777777" w:rsidR="00AD7F82" w:rsidRPr="00201B50" w:rsidRDefault="00AD7F82" w:rsidP="00F4505D">
            <w:pPr>
              <w:pStyle w:val="Lama"/>
              <w:numPr>
                <w:ilvl w:val="0"/>
                <w:numId w:val="0"/>
              </w:numPr>
              <w:spacing w:before="80" w:after="80"/>
              <w:ind w:left="-66" w:right="-34"/>
              <w:jc w:val="center"/>
              <w:rPr>
                <w:rFonts w:ascii="Times New Roman" w:hAnsi="Times New Roman"/>
                <w:szCs w:val="24"/>
              </w:rPr>
            </w:pPr>
            <w:r w:rsidRPr="00201B50">
              <w:rPr>
                <w:rFonts w:ascii="Times New Roman" w:hAnsi="Times New Roman"/>
                <w:szCs w:val="24"/>
              </w:rPr>
              <w:t>5</w:t>
            </w:r>
          </w:p>
        </w:tc>
        <w:tc>
          <w:tcPr>
            <w:tcW w:w="1011" w:type="pct"/>
            <w:shd w:val="clear" w:color="auto" w:fill="auto"/>
            <w:vAlign w:val="center"/>
          </w:tcPr>
          <w:p w14:paraId="598E4125" w14:textId="77777777" w:rsidR="00AD7F82" w:rsidRPr="00201B50" w:rsidRDefault="00AD7F82" w:rsidP="00F4505D">
            <w:pPr>
              <w:spacing w:before="80" w:after="80" w:line="240" w:lineRule="auto"/>
              <w:ind w:left="-66" w:right="-34"/>
              <w:jc w:val="both"/>
              <w:rPr>
                <w:rFonts w:ascii="Times New Roman" w:hAnsi="Times New Roman"/>
                <w:sz w:val="24"/>
                <w:szCs w:val="24"/>
                <w:lang w:val="vi-VN"/>
              </w:rPr>
            </w:pP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r w:rsidRPr="00201B50">
              <w:rPr>
                <w:rFonts w:ascii="Times New Roman" w:hAnsi="Times New Roman"/>
                <w:sz w:val="24"/>
                <w:szCs w:val="24"/>
                <w:lang w:val="vi-VN"/>
              </w:rPr>
              <w:t>đảm bảo chất lượng</w:t>
            </w:r>
          </w:p>
        </w:tc>
        <w:tc>
          <w:tcPr>
            <w:tcW w:w="3634" w:type="pct"/>
            <w:shd w:val="clear" w:color="auto" w:fill="auto"/>
            <w:vAlign w:val="center"/>
          </w:tcPr>
          <w:p w14:paraId="4166007B" w14:textId="77777777" w:rsidR="00AD7F82" w:rsidRPr="00201B50" w:rsidRDefault="00AD7F82" w:rsidP="00F4505D">
            <w:pPr>
              <w:spacing w:before="80" w:after="80" w:line="240" w:lineRule="auto"/>
              <w:ind w:left="-66" w:right="-34"/>
              <w:jc w:val="both"/>
              <w:rPr>
                <w:rFonts w:ascii="Times New Roman" w:hAnsi="Times New Roman"/>
                <w:sz w:val="24"/>
                <w:szCs w:val="24"/>
                <w:lang w:val="vi-VN"/>
              </w:rPr>
            </w:pPr>
            <w:r w:rsidRPr="00201B50">
              <w:rPr>
                <w:rFonts w:ascii="Times New Roman" w:hAnsi="Times New Roman"/>
                <w:sz w:val="24"/>
                <w:szCs w:val="24"/>
                <w:lang w:val="vi-VN"/>
              </w:rPr>
              <w:t>Căn cứ vào nội dung Kế hoạch chất lượng đã được phê duyệt, Công việc đảm bảo chất lượng, gồm:</w:t>
            </w:r>
          </w:p>
          <w:p w14:paraId="012D58F0" w14:textId="77777777" w:rsidR="00AD7F82" w:rsidRPr="00201B50" w:rsidRDefault="00AD7F82" w:rsidP="00F4505D">
            <w:pPr>
              <w:numPr>
                <w:ilvl w:val="0"/>
                <w:numId w:val="9"/>
              </w:numPr>
              <w:spacing w:before="80" w:after="80" w:line="240" w:lineRule="auto"/>
              <w:ind w:right="-34"/>
              <w:jc w:val="both"/>
              <w:rPr>
                <w:rFonts w:ascii="Times New Roman" w:hAnsi="Times New Roman"/>
                <w:sz w:val="24"/>
                <w:szCs w:val="24"/>
                <w:lang w:val="vi-VN"/>
              </w:rPr>
            </w:pPr>
            <w:r w:rsidRPr="00201B50">
              <w:rPr>
                <w:rFonts w:ascii="Times New Roman" w:hAnsi="Times New Roman"/>
                <w:sz w:val="24"/>
                <w:szCs w:val="24"/>
                <w:lang w:val="vi-VN"/>
              </w:rPr>
              <w:t>Thiết lập Hệ thống quản lý chất lượng :</w:t>
            </w:r>
          </w:p>
          <w:p w14:paraId="43B99207" w14:textId="77777777" w:rsidR="00AD7F82" w:rsidRPr="00201B50" w:rsidRDefault="00AD7F82" w:rsidP="00F4505D">
            <w:pPr>
              <w:spacing w:before="80" w:after="80" w:line="240" w:lineRule="auto"/>
              <w:ind w:left="720" w:right="-34"/>
              <w:jc w:val="both"/>
              <w:rPr>
                <w:rFonts w:ascii="Times New Roman" w:hAnsi="Times New Roman"/>
                <w:sz w:val="24"/>
                <w:szCs w:val="24"/>
                <w:lang w:val="vi-VN"/>
              </w:rPr>
            </w:pPr>
            <w:r w:rsidRPr="00201B50">
              <w:rPr>
                <w:rFonts w:ascii="Times New Roman" w:hAnsi="Times New Roman"/>
                <w:sz w:val="24"/>
                <w:szCs w:val="24"/>
                <w:lang w:val="vi-VN"/>
              </w:rPr>
              <w:t>(gồm: Sơ đồ tổ chức, danh sách nhân sựm phân công trách nhiệm).</w:t>
            </w:r>
          </w:p>
          <w:p w14:paraId="41240224" w14:textId="77777777" w:rsidR="00AD7F82" w:rsidRPr="00201B50" w:rsidRDefault="00AD7F82" w:rsidP="00F4505D">
            <w:pPr>
              <w:numPr>
                <w:ilvl w:val="0"/>
                <w:numId w:val="9"/>
              </w:numPr>
              <w:spacing w:before="80" w:after="80" w:line="240" w:lineRule="auto"/>
              <w:ind w:right="-34"/>
              <w:jc w:val="both"/>
              <w:rPr>
                <w:rFonts w:ascii="Times New Roman" w:hAnsi="Times New Roman"/>
                <w:sz w:val="24"/>
                <w:szCs w:val="24"/>
              </w:rPr>
            </w:pPr>
            <w:r w:rsidRPr="00201B50">
              <w:rPr>
                <w:rFonts w:ascii="Times New Roman" w:hAnsi="Times New Roman"/>
                <w:sz w:val="24"/>
                <w:szCs w:val="24"/>
                <w:lang w:val="vi-VN"/>
              </w:rPr>
              <w:t>Thẩm định và phê duyệt thiết kế - Dự toán (Bản final thiết kế - Dự toán được duyệt, Quyết định phê duyệt (nếu có).</w:t>
            </w:r>
          </w:p>
          <w:p w14:paraId="1D72FE17" w14:textId="77777777" w:rsidR="00AD7F82" w:rsidRPr="00201B50" w:rsidRDefault="00AD7F82" w:rsidP="00F4505D">
            <w:pPr>
              <w:numPr>
                <w:ilvl w:val="0"/>
                <w:numId w:val="9"/>
              </w:numPr>
              <w:spacing w:before="80" w:after="80" w:line="240" w:lineRule="auto"/>
              <w:ind w:right="-34"/>
              <w:jc w:val="both"/>
              <w:rPr>
                <w:rFonts w:ascii="Times New Roman" w:hAnsi="Times New Roman"/>
                <w:sz w:val="24"/>
                <w:szCs w:val="24"/>
              </w:rPr>
            </w:pPr>
            <w:r w:rsidRPr="00201B50">
              <w:rPr>
                <w:rFonts w:ascii="Times New Roman" w:hAnsi="Times New Roman"/>
                <w:sz w:val="24"/>
                <w:szCs w:val="24"/>
                <w:lang w:val="vi-VN"/>
              </w:rPr>
              <w:t>Kiểm soát các tiêu chuẩn thi công và thí nghiệm áp dụng đúng</w:t>
            </w:r>
          </w:p>
          <w:p w14:paraId="5F8A781E" w14:textId="77777777" w:rsidR="00AD7F82" w:rsidRPr="00201B50" w:rsidRDefault="00AD7F82" w:rsidP="00F4505D">
            <w:pPr>
              <w:numPr>
                <w:ilvl w:val="0"/>
                <w:numId w:val="9"/>
              </w:numPr>
              <w:spacing w:before="80" w:after="80" w:line="240" w:lineRule="auto"/>
              <w:ind w:right="-34"/>
              <w:jc w:val="both"/>
              <w:rPr>
                <w:rFonts w:ascii="Times New Roman" w:hAnsi="Times New Roman"/>
                <w:sz w:val="24"/>
                <w:szCs w:val="24"/>
              </w:rPr>
            </w:pPr>
            <w:r w:rsidRPr="00201B50">
              <w:rPr>
                <w:rFonts w:ascii="Times New Roman" w:hAnsi="Times New Roman"/>
                <w:sz w:val="24"/>
                <w:szCs w:val="24"/>
                <w:lang w:val="vi-VN"/>
              </w:rPr>
              <w:t>Xem xét, trình duyệt đề cương giám sát của Tư vấn GSTC đệ trình.</w:t>
            </w:r>
          </w:p>
          <w:p w14:paraId="5E2F06D7" w14:textId="77777777" w:rsidR="00AD7F82" w:rsidRPr="00201B50" w:rsidRDefault="00AD7F82" w:rsidP="00F4505D">
            <w:pPr>
              <w:numPr>
                <w:ilvl w:val="0"/>
                <w:numId w:val="9"/>
              </w:numPr>
              <w:spacing w:before="80" w:after="80" w:line="240" w:lineRule="auto"/>
              <w:ind w:right="-34"/>
              <w:jc w:val="both"/>
              <w:rPr>
                <w:rFonts w:ascii="Times New Roman" w:hAnsi="Times New Roman"/>
                <w:sz w:val="24"/>
                <w:szCs w:val="24"/>
              </w:rPr>
            </w:pPr>
            <w:r w:rsidRPr="00201B50">
              <w:rPr>
                <w:rFonts w:ascii="Times New Roman" w:hAnsi="Times New Roman"/>
                <w:sz w:val="24"/>
                <w:szCs w:val="24"/>
                <w:lang w:val="vi-VN"/>
              </w:rPr>
              <w:t>Phê duyệt biện pháp thi công từng công việc của nhà thầu</w:t>
            </w:r>
          </w:p>
          <w:p w14:paraId="4D264E2E" w14:textId="77777777" w:rsidR="00AD7F82" w:rsidRPr="00201B50" w:rsidRDefault="00AD7F82" w:rsidP="00F4505D">
            <w:pPr>
              <w:numPr>
                <w:ilvl w:val="0"/>
                <w:numId w:val="9"/>
              </w:numPr>
              <w:spacing w:before="80" w:after="80" w:line="240" w:lineRule="auto"/>
              <w:ind w:right="-34"/>
              <w:jc w:val="both"/>
              <w:rPr>
                <w:rFonts w:ascii="Times New Roman" w:hAnsi="Times New Roman"/>
                <w:sz w:val="24"/>
                <w:szCs w:val="24"/>
              </w:rPr>
            </w:pPr>
            <w:r w:rsidRPr="00201B50">
              <w:rPr>
                <w:rFonts w:ascii="Times New Roman" w:hAnsi="Times New Roman"/>
                <w:sz w:val="24"/>
                <w:szCs w:val="24"/>
                <w:lang w:val="vi-VN"/>
              </w:rPr>
              <w:t>Phê duyệt kế hoạch kiểm soát chất lượng (QCP-Quality control procedure) do nhà thầu đệ trình cho từng công việc.</w:t>
            </w:r>
          </w:p>
          <w:p w14:paraId="51922003" w14:textId="77777777" w:rsidR="00AD7F82" w:rsidRPr="00201B50" w:rsidRDefault="00AD7F82" w:rsidP="00F4505D">
            <w:pPr>
              <w:numPr>
                <w:ilvl w:val="0"/>
                <w:numId w:val="9"/>
              </w:numPr>
              <w:spacing w:before="80" w:after="80" w:line="240" w:lineRule="auto"/>
              <w:ind w:right="-34"/>
              <w:jc w:val="both"/>
              <w:rPr>
                <w:rFonts w:ascii="Times New Roman" w:hAnsi="Times New Roman"/>
                <w:sz w:val="24"/>
                <w:szCs w:val="24"/>
              </w:rPr>
            </w:pPr>
            <w:r w:rsidRPr="00201B50">
              <w:rPr>
                <w:rFonts w:ascii="Times New Roman" w:hAnsi="Times New Roman"/>
                <w:sz w:val="24"/>
                <w:szCs w:val="24"/>
                <w:lang w:val="vi-VN"/>
              </w:rPr>
              <w:lastRenderedPageBreak/>
              <w:t>Phê duyệt kế hoạch kiểm tra và thí nghiệm (ITP-Inspection &amp; Testing plan) do nhà thầu đệ trình cho từng công việc.</w:t>
            </w:r>
          </w:p>
          <w:p w14:paraId="6DE3031B" w14:textId="77777777" w:rsidR="00AD7F82" w:rsidRPr="00201B50" w:rsidRDefault="00AD7F82" w:rsidP="00F4505D">
            <w:pPr>
              <w:numPr>
                <w:ilvl w:val="0"/>
                <w:numId w:val="9"/>
              </w:numPr>
              <w:spacing w:before="80" w:after="80" w:line="240" w:lineRule="auto"/>
              <w:ind w:right="-34"/>
              <w:jc w:val="both"/>
              <w:rPr>
                <w:rFonts w:ascii="Times New Roman" w:hAnsi="Times New Roman"/>
                <w:sz w:val="24"/>
                <w:szCs w:val="24"/>
              </w:rPr>
            </w:pPr>
            <w:r w:rsidRPr="00201B50">
              <w:rPr>
                <w:rFonts w:ascii="Times New Roman" w:hAnsi="Times New Roman"/>
                <w:sz w:val="24"/>
                <w:szCs w:val="24"/>
                <w:lang w:val="vi-VN"/>
              </w:rPr>
              <w:t>Xem xét, trình duyệt Kế hoạch nghiệm thu từng gói thầu do nhà thầu đệ trình và các tài liệu theo yêu cầu của quy định Nhà nước</w:t>
            </w:r>
          </w:p>
          <w:p w14:paraId="38FB11DA" w14:textId="77777777" w:rsidR="00AD7F82" w:rsidRPr="00201B50" w:rsidRDefault="00AD7F82" w:rsidP="00F4505D">
            <w:pPr>
              <w:numPr>
                <w:ilvl w:val="0"/>
                <w:numId w:val="9"/>
              </w:numPr>
              <w:spacing w:before="80" w:after="80" w:line="240" w:lineRule="auto"/>
              <w:ind w:right="-34"/>
              <w:jc w:val="both"/>
              <w:rPr>
                <w:rFonts w:ascii="Times New Roman" w:hAnsi="Times New Roman"/>
                <w:sz w:val="24"/>
                <w:szCs w:val="24"/>
              </w:rPr>
            </w:pPr>
            <w:r w:rsidRPr="00201B50">
              <w:rPr>
                <w:rFonts w:ascii="Times New Roman" w:hAnsi="Times New Roman"/>
                <w:sz w:val="24"/>
                <w:szCs w:val="24"/>
                <w:lang w:val="vi-VN"/>
              </w:rPr>
              <w:t>Bố trí nhân sự có năng lực</w:t>
            </w:r>
          </w:p>
          <w:p w14:paraId="12E8B988" w14:textId="77777777" w:rsidR="00AD7F82" w:rsidRPr="00201B50" w:rsidRDefault="00AD7F82" w:rsidP="00F4505D">
            <w:pPr>
              <w:numPr>
                <w:ilvl w:val="0"/>
                <w:numId w:val="9"/>
              </w:numPr>
              <w:spacing w:before="80" w:after="80" w:line="240" w:lineRule="auto"/>
              <w:ind w:right="-34"/>
              <w:jc w:val="both"/>
              <w:rPr>
                <w:rFonts w:ascii="Times New Roman" w:hAnsi="Times New Roman"/>
                <w:sz w:val="24"/>
                <w:szCs w:val="24"/>
              </w:rPr>
            </w:pPr>
            <w:r w:rsidRPr="00201B50">
              <w:rPr>
                <w:rFonts w:ascii="Times New Roman" w:hAnsi="Times New Roman"/>
                <w:sz w:val="24"/>
                <w:szCs w:val="24"/>
                <w:lang w:val="vi-VN"/>
              </w:rPr>
              <w:t>Đào tạo cho nhân sự hiểu &amp; thực hiện Kế haoch5 quản lý chất lượng</w:t>
            </w:r>
          </w:p>
          <w:p w14:paraId="05224803" w14:textId="77777777" w:rsidR="00AD7F82" w:rsidRPr="00201B50" w:rsidRDefault="00AD7F82" w:rsidP="00F4505D">
            <w:pPr>
              <w:spacing w:before="80" w:after="80" w:line="240" w:lineRule="auto"/>
              <w:ind w:right="-34"/>
              <w:jc w:val="both"/>
              <w:rPr>
                <w:rFonts w:ascii="Times New Roman" w:hAnsi="Times New Roman"/>
                <w:i/>
                <w:iCs/>
                <w:sz w:val="24"/>
                <w:szCs w:val="24"/>
                <w:lang w:val="vi-VN"/>
              </w:rPr>
            </w:pPr>
            <w:r w:rsidRPr="00201B50">
              <w:rPr>
                <w:rFonts w:ascii="Times New Roman" w:hAnsi="Times New Roman"/>
                <w:i/>
                <w:iCs/>
                <w:sz w:val="24"/>
                <w:szCs w:val="24"/>
                <w:lang w:val="vi-VN"/>
              </w:rPr>
              <w:t>Biểu mẫu sử dụng: - Checklist kiểm soát và đảm bảo chất lượng.</w:t>
            </w:r>
          </w:p>
        </w:tc>
      </w:tr>
      <w:tr w:rsidR="00AD7F82" w:rsidRPr="00201B50" w14:paraId="11BC9787" w14:textId="77777777" w:rsidTr="00F4505D">
        <w:trPr>
          <w:trHeight w:val="577"/>
        </w:trPr>
        <w:tc>
          <w:tcPr>
            <w:tcW w:w="355" w:type="pct"/>
            <w:shd w:val="clear" w:color="auto" w:fill="auto"/>
            <w:vAlign w:val="center"/>
          </w:tcPr>
          <w:p w14:paraId="730A120D" w14:textId="77777777" w:rsidR="00AD7F82" w:rsidRPr="00201B50" w:rsidRDefault="00AD7F82" w:rsidP="00F4505D">
            <w:pPr>
              <w:pStyle w:val="Lama"/>
              <w:numPr>
                <w:ilvl w:val="0"/>
                <w:numId w:val="0"/>
              </w:numPr>
              <w:spacing w:before="80" w:after="80"/>
              <w:ind w:left="-66" w:right="-34"/>
              <w:jc w:val="center"/>
              <w:rPr>
                <w:rFonts w:ascii="Times New Roman" w:hAnsi="Times New Roman"/>
                <w:szCs w:val="24"/>
              </w:rPr>
            </w:pPr>
            <w:r w:rsidRPr="00201B50">
              <w:rPr>
                <w:rFonts w:ascii="Times New Roman" w:hAnsi="Times New Roman"/>
                <w:szCs w:val="24"/>
              </w:rPr>
              <w:lastRenderedPageBreak/>
              <w:t>6</w:t>
            </w:r>
          </w:p>
        </w:tc>
        <w:tc>
          <w:tcPr>
            <w:tcW w:w="1011" w:type="pct"/>
            <w:shd w:val="clear" w:color="auto" w:fill="auto"/>
            <w:vAlign w:val="center"/>
          </w:tcPr>
          <w:p w14:paraId="646367F1" w14:textId="77777777" w:rsidR="00AD7F82" w:rsidRPr="00201B50" w:rsidRDefault="00AD7F82" w:rsidP="00F4505D">
            <w:pPr>
              <w:spacing w:before="80" w:after="80" w:line="240" w:lineRule="auto"/>
              <w:ind w:left="-66" w:right="-34"/>
              <w:jc w:val="both"/>
              <w:rPr>
                <w:rFonts w:ascii="Times New Roman" w:hAnsi="Times New Roman"/>
                <w:sz w:val="24"/>
                <w:szCs w:val="24"/>
                <w:lang w:val="vi-VN"/>
              </w:rPr>
            </w:pPr>
            <w:r w:rsidRPr="00201B50">
              <w:rPr>
                <w:rFonts w:ascii="Times New Roman" w:hAnsi="Times New Roman"/>
                <w:sz w:val="24"/>
                <w:szCs w:val="24"/>
                <w:lang w:val="vi-VN"/>
              </w:rPr>
              <w:t>Thực hiện kiểm soát chất lượng</w:t>
            </w:r>
          </w:p>
        </w:tc>
        <w:tc>
          <w:tcPr>
            <w:tcW w:w="3634" w:type="pct"/>
            <w:shd w:val="clear" w:color="auto" w:fill="auto"/>
            <w:vAlign w:val="center"/>
          </w:tcPr>
          <w:p w14:paraId="5497860E" w14:textId="77777777" w:rsidR="00AD7F82" w:rsidRPr="00201B50" w:rsidRDefault="00AD7F82" w:rsidP="00F4505D">
            <w:pPr>
              <w:numPr>
                <w:ilvl w:val="0"/>
                <w:numId w:val="10"/>
              </w:numPr>
              <w:spacing w:before="80" w:after="80" w:line="240" w:lineRule="auto"/>
              <w:ind w:right="-34"/>
              <w:jc w:val="both"/>
              <w:rPr>
                <w:rFonts w:ascii="Times New Roman" w:hAnsi="Times New Roman"/>
                <w:sz w:val="24"/>
                <w:szCs w:val="24"/>
                <w:lang w:val="vi-VN"/>
              </w:rPr>
            </w:pPr>
            <w:r w:rsidRPr="00201B50">
              <w:rPr>
                <w:rFonts w:ascii="Times New Roman" w:hAnsi="Times New Roman"/>
                <w:sz w:val="24"/>
                <w:szCs w:val="24"/>
                <w:lang w:val="vi-VN"/>
              </w:rPr>
              <w:t>Kiểm tra Hệ thống quản lý chất lượng của nhà thầu, đảm bảo đủ điều kiện khởi công</w:t>
            </w:r>
          </w:p>
          <w:p w14:paraId="53FEAA71" w14:textId="77777777" w:rsidR="00AD7F82" w:rsidRPr="00201B50" w:rsidRDefault="00AD7F82" w:rsidP="00F4505D">
            <w:pPr>
              <w:numPr>
                <w:ilvl w:val="0"/>
                <w:numId w:val="10"/>
              </w:numPr>
              <w:spacing w:before="80" w:after="80" w:line="240" w:lineRule="auto"/>
              <w:ind w:right="-34"/>
              <w:jc w:val="both"/>
              <w:rPr>
                <w:rFonts w:ascii="Times New Roman" w:hAnsi="Times New Roman"/>
                <w:i/>
                <w:iCs/>
                <w:sz w:val="24"/>
                <w:szCs w:val="24"/>
                <w:lang w:val="vi-VN"/>
              </w:rPr>
            </w:pPr>
            <w:r w:rsidRPr="00201B50">
              <w:rPr>
                <w:rFonts w:ascii="Times New Roman" w:hAnsi="Times New Roman"/>
                <w:sz w:val="24"/>
                <w:szCs w:val="24"/>
                <w:lang w:val="vi-VN"/>
              </w:rPr>
              <w:t xml:space="preserve">Kiểm tra năng lực nhà thầu: Nhân lực, thiết bị, vật liệu cho từng công việc. </w:t>
            </w:r>
            <w:r w:rsidRPr="00201B50">
              <w:rPr>
                <w:rFonts w:ascii="Times New Roman" w:hAnsi="Times New Roman"/>
                <w:i/>
                <w:iCs/>
                <w:sz w:val="24"/>
                <w:szCs w:val="24"/>
                <w:lang w:val="vi-VN"/>
              </w:rPr>
              <w:t>( Biểu biểm tra nhân lực, thiết bị, vật liệu, mỏ mật liệu..)</w:t>
            </w:r>
          </w:p>
          <w:p w14:paraId="6BDD8558" w14:textId="77777777" w:rsidR="00AD7F82" w:rsidRPr="00201B50" w:rsidRDefault="00AD7F82" w:rsidP="00F4505D">
            <w:pPr>
              <w:numPr>
                <w:ilvl w:val="0"/>
                <w:numId w:val="10"/>
              </w:numPr>
              <w:spacing w:before="80" w:after="80" w:line="240" w:lineRule="auto"/>
              <w:ind w:right="-34"/>
              <w:jc w:val="both"/>
              <w:rPr>
                <w:rFonts w:ascii="Times New Roman" w:hAnsi="Times New Roman"/>
                <w:sz w:val="24"/>
                <w:szCs w:val="24"/>
                <w:lang w:val="vi-VN"/>
              </w:rPr>
            </w:pPr>
            <w:r w:rsidRPr="00201B50">
              <w:rPr>
                <w:rFonts w:ascii="Times New Roman" w:hAnsi="Times New Roman"/>
                <w:sz w:val="24"/>
                <w:szCs w:val="24"/>
                <w:lang w:val="vi-VN"/>
              </w:rPr>
              <w:t>Kiểm tra phòng thí nghiệm, các cơ sở sản xuất:</w:t>
            </w:r>
            <w:r w:rsidRPr="00201B50">
              <w:rPr>
                <w:rFonts w:ascii="Times New Roman" w:hAnsi="Times New Roman"/>
                <w:i/>
                <w:iCs/>
                <w:sz w:val="24"/>
                <w:szCs w:val="24"/>
                <w:lang w:val="vi-VN"/>
              </w:rPr>
              <w:t xml:space="preserve"> (Biểu kiểm tra phòng thí nghiệm). </w:t>
            </w:r>
          </w:p>
          <w:p w14:paraId="2C516812" w14:textId="77777777" w:rsidR="00AD7F82" w:rsidRPr="00201B50" w:rsidRDefault="00AD7F82" w:rsidP="00F4505D">
            <w:pPr>
              <w:numPr>
                <w:ilvl w:val="0"/>
                <w:numId w:val="10"/>
              </w:numPr>
              <w:spacing w:before="80" w:after="80" w:line="240" w:lineRule="auto"/>
              <w:ind w:right="-34"/>
              <w:jc w:val="both"/>
              <w:rPr>
                <w:rFonts w:ascii="Times New Roman" w:hAnsi="Times New Roman"/>
                <w:sz w:val="24"/>
                <w:szCs w:val="24"/>
                <w:lang w:val="vi-VN"/>
              </w:rPr>
            </w:pPr>
            <w:r w:rsidRPr="00201B50">
              <w:rPr>
                <w:rFonts w:ascii="Times New Roman" w:hAnsi="Times New Roman"/>
                <w:sz w:val="24"/>
                <w:szCs w:val="24"/>
                <w:lang w:val="vi-VN"/>
              </w:rPr>
              <w:t xml:space="preserve">Xem xét thiết kế, phát hiện sai sót, yêu cầu làm rõ theo mẫu RFI </w:t>
            </w:r>
            <w:r w:rsidRPr="00201B50">
              <w:rPr>
                <w:rFonts w:ascii="Times New Roman" w:hAnsi="Times New Roman"/>
                <w:i/>
                <w:iCs/>
                <w:sz w:val="24"/>
                <w:szCs w:val="24"/>
                <w:lang w:val="vi-VN"/>
              </w:rPr>
              <w:t>(Biểu mẫu yêu cầu cung cấp thông tin RFI).</w:t>
            </w:r>
          </w:p>
          <w:p w14:paraId="4A1251FB" w14:textId="77777777" w:rsidR="00AD7F82" w:rsidRPr="00201B50" w:rsidRDefault="00AD7F82" w:rsidP="00F4505D">
            <w:pPr>
              <w:numPr>
                <w:ilvl w:val="0"/>
                <w:numId w:val="10"/>
              </w:numPr>
              <w:spacing w:before="80" w:after="80" w:line="240" w:lineRule="auto"/>
              <w:ind w:right="-34"/>
              <w:jc w:val="both"/>
              <w:rPr>
                <w:rFonts w:ascii="Times New Roman" w:hAnsi="Times New Roman"/>
                <w:sz w:val="24"/>
                <w:szCs w:val="24"/>
                <w:lang w:val="vi-VN"/>
              </w:rPr>
            </w:pPr>
            <w:r w:rsidRPr="00201B50">
              <w:rPr>
                <w:rFonts w:ascii="Times New Roman" w:hAnsi="Times New Roman"/>
                <w:sz w:val="24"/>
                <w:szCs w:val="24"/>
                <w:lang w:val="vi-VN"/>
              </w:rPr>
              <w:t xml:space="preserve">Kiểm tra giám sát chất lượng vật tư, vật liệu, trước khi nhập vào công trình, lắp đặt. </w:t>
            </w:r>
            <w:r w:rsidRPr="00201B50">
              <w:rPr>
                <w:rFonts w:ascii="Times New Roman" w:hAnsi="Times New Roman"/>
                <w:i/>
                <w:iCs/>
                <w:sz w:val="24"/>
                <w:szCs w:val="24"/>
                <w:lang w:val="vi-VN"/>
              </w:rPr>
              <w:t>(Nghiệm thu vật liệu, thiết bị..v.v)</w:t>
            </w:r>
          </w:p>
          <w:p w14:paraId="3BDFE30D" w14:textId="77777777" w:rsidR="00AD7F82" w:rsidRPr="00201B50" w:rsidRDefault="00AD7F82" w:rsidP="00F4505D">
            <w:pPr>
              <w:numPr>
                <w:ilvl w:val="0"/>
                <w:numId w:val="10"/>
              </w:numPr>
              <w:spacing w:before="80" w:after="80" w:line="240" w:lineRule="auto"/>
              <w:ind w:right="-34"/>
              <w:jc w:val="both"/>
              <w:rPr>
                <w:rFonts w:ascii="Times New Roman" w:hAnsi="Times New Roman"/>
                <w:sz w:val="24"/>
                <w:szCs w:val="24"/>
                <w:lang w:val="vi-VN"/>
              </w:rPr>
            </w:pPr>
            <w:r w:rsidRPr="00201B50">
              <w:rPr>
                <w:rFonts w:ascii="Times New Roman" w:hAnsi="Times New Roman"/>
                <w:sz w:val="24"/>
                <w:szCs w:val="24"/>
                <w:lang w:val="vi-VN"/>
              </w:rPr>
              <w:t xml:space="preserve">Kiểm tra Tư vấn GSTC thực hiện việc kiểm tra chất lượng từng hoạt động thông qua checklist. </w:t>
            </w:r>
            <w:r w:rsidRPr="00201B50">
              <w:rPr>
                <w:rFonts w:ascii="Times New Roman" w:hAnsi="Times New Roman"/>
                <w:i/>
                <w:iCs/>
                <w:sz w:val="24"/>
                <w:szCs w:val="24"/>
                <w:lang w:val="vi-VN"/>
              </w:rPr>
              <w:t>( Danh mục và checklist kiểm tra chất lượng.</w:t>
            </w:r>
          </w:p>
          <w:p w14:paraId="17162D89" w14:textId="77777777" w:rsidR="00AD7F82" w:rsidRPr="00201B50" w:rsidRDefault="00AD7F82" w:rsidP="00F4505D">
            <w:pPr>
              <w:numPr>
                <w:ilvl w:val="0"/>
                <w:numId w:val="10"/>
              </w:numPr>
              <w:spacing w:before="80" w:after="80" w:line="240" w:lineRule="auto"/>
              <w:ind w:right="-34"/>
              <w:jc w:val="both"/>
              <w:rPr>
                <w:rFonts w:ascii="Times New Roman" w:hAnsi="Times New Roman"/>
                <w:sz w:val="24"/>
                <w:szCs w:val="24"/>
                <w:lang w:val="vi-VN"/>
              </w:rPr>
            </w:pPr>
            <w:r w:rsidRPr="00201B50">
              <w:rPr>
                <w:rFonts w:ascii="Times New Roman" w:hAnsi="Times New Roman"/>
                <w:sz w:val="24"/>
                <w:szCs w:val="24"/>
                <w:lang w:val="vi-VN"/>
              </w:rPr>
              <w:t xml:space="preserve">Phát hiện sự không phù hợp, khắc phục, sửa chữa, phòng ngừa theo mẫu NCR </w:t>
            </w:r>
            <w:r w:rsidRPr="00201B50">
              <w:rPr>
                <w:rFonts w:ascii="Times New Roman" w:hAnsi="Times New Roman"/>
                <w:i/>
                <w:iCs/>
                <w:sz w:val="24"/>
                <w:szCs w:val="24"/>
                <w:lang w:val="vi-VN"/>
              </w:rPr>
              <w:t>( Báo cáo không phù hợp NCR).</w:t>
            </w:r>
          </w:p>
          <w:p w14:paraId="48DDA302" w14:textId="77777777" w:rsidR="00AD7F82" w:rsidRPr="00201B50" w:rsidRDefault="00AD7F82" w:rsidP="00F4505D">
            <w:pPr>
              <w:numPr>
                <w:ilvl w:val="0"/>
                <w:numId w:val="10"/>
              </w:numPr>
              <w:spacing w:before="80" w:after="80" w:line="240" w:lineRule="auto"/>
              <w:ind w:right="-34"/>
              <w:jc w:val="both"/>
              <w:rPr>
                <w:rFonts w:ascii="Times New Roman" w:hAnsi="Times New Roman"/>
                <w:sz w:val="24"/>
                <w:szCs w:val="24"/>
                <w:lang w:val="vi-VN"/>
              </w:rPr>
            </w:pPr>
            <w:r w:rsidRPr="00201B50">
              <w:rPr>
                <w:rFonts w:ascii="Times New Roman" w:hAnsi="Times New Roman"/>
                <w:sz w:val="24"/>
                <w:szCs w:val="24"/>
                <w:lang w:val="vi-VN"/>
              </w:rPr>
              <w:t xml:space="preserve">Kiểm tra trước khi nghiệm thu từng gói thầu qua checklist </w:t>
            </w:r>
            <w:r w:rsidRPr="00201B50">
              <w:rPr>
                <w:rFonts w:ascii="Times New Roman" w:hAnsi="Times New Roman"/>
                <w:i/>
                <w:iCs/>
                <w:sz w:val="24"/>
                <w:szCs w:val="24"/>
                <w:lang w:val="vi-VN"/>
              </w:rPr>
              <w:t>(Các Checklist kiểm tra trước khi nghiệm thu gói thầu).</w:t>
            </w:r>
          </w:p>
          <w:p w14:paraId="79C34D14" w14:textId="77777777" w:rsidR="00AD7F82" w:rsidRPr="00201B50" w:rsidRDefault="00AD7F82" w:rsidP="00F4505D">
            <w:pPr>
              <w:numPr>
                <w:ilvl w:val="0"/>
                <w:numId w:val="10"/>
              </w:numPr>
              <w:spacing w:before="80" w:after="80" w:line="240" w:lineRule="auto"/>
              <w:ind w:right="-34"/>
              <w:jc w:val="both"/>
              <w:rPr>
                <w:rFonts w:ascii="Times New Roman" w:hAnsi="Times New Roman"/>
                <w:sz w:val="24"/>
                <w:szCs w:val="24"/>
                <w:lang w:val="vi-VN"/>
              </w:rPr>
            </w:pPr>
            <w:r w:rsidRPr="00201B50">
              <w:rPr>
                <w:rFonts w:ascii="Times New Roman" w:hAnsi="Times New Roman"/>
                <w:sz w:val="24"/>
                <w:szCs w:val="24"/>
                <w:lang w:val="vi-VN"/>
              </w:rPr>
              <w:t>Kiểm tra nghiệm thu công trình qua checklist (</w:t>
            </w:r>
            <w:r w:rsidRPr="00201B50">
              <w:rPr>
                <w:rFonts w:ascii="Times New Roman" w:hAnsi="Times New Roman"/>
                <w:i/>
                <w:iCs/>
                <w:sz w:val="24"/>
                <w:szCs w:val="24"/>
                <w:lang w:val="vi-VN"/>
              </w:rPr>
              <w:t>Các Checklist kiểm tra trước khi nghiệm thu công trình).</w:t>
            </w:r>
          </w:p>
          <w:p w14:paraId="5470F1CC" w14:textId="77777777" w:rsidR="00AD7F82" w:rsidRPr="00201B50" w:rsidRDefault="00AD7F82" w:rsidP="00F4505D">
            <w:pPr>
              <w:numPr>
                <w:ilvl w:val="0"/>
                <w:numId w:val="10"/>
              </w:numPr>
              <w:spacing w:before="80" w:after="80" w:line="360" w:lineRule="auto"/>
              <w:ind w:right="-34"/>
              <w:jc w:val="both"/>
              <w:rPr>
                <w:rFonts w:ascii="Times New Roman" w:hAnsi="Times New Roman"/>
                <w:sz w:val="24"/>
                <w:szCs w:val="24"/>
                <w:lang w:val="vi-VN"/>
              </w:rPr>
            </w:pPr>
            <w:r w:rsidRPr="00201B50">
              <w:rPr>
                <w:rFonts w:ascii="Times New Roman" w:hAnsi="Times New Roman"/>
                <w:sz w:val="24"/>
                <w:szCs w:val="24"/>
                <w:lang w:val="vi-VN"/>
              </w:rPr>
              <w:t xml:space="preserve">Kiểm tra việc lấy mẫu và thí nghiệm, thí nghiệm tai hiện trường, thí nghiệm kiểm định </w:t>
            </w:r>
            <w:r w:rsidRPr="00201B50">
              <w:rPr>
                <w:rFonts w:ascii="Times New Roman" w:hAnsi="Times New Roman"/>
                <w:i/>
                <w:iCs/>
                <w:sz w:val="24"/>
                <w:szCs w:val="24"/>
                <w:lang w:val="vi-VN"/>
              </w:rPr>
              <w:t>(Các kết quả thí nghiệm)</w:t>
            </w:r>
            <w:r w:rsidRPr="00201B50">
              <w:rPr>
                <w:rFonts w:ascii="Times New Roman" w:hAnsi="Times New Roman"/>
                <w:sz w:val="24"/>
                <w:szCs w:val="24"/>
                <w:lang w:val="vi-VN"/>
              </w:rPr>
              <w:t>.</w:t>
            </w:r>
          </w:p>
          <w:p w14:paraId="0BF910EE" w14:textId="77777777" w:rsidR="00AD7F82" w:rsidRPr="00201B50" w:rsidRDefault="00AD7F82" w:rsidP="00F4505D">
            <w:pPr>
              <w:numPr>
                <w:ilvl w:val="0"/>
                <w:numId w:val="10"/>
              </w:numPr>
              <w:spacing w:before="80" w:after="80" w:line="360" w:lineRule="auto"/>
              <w:ind w:right="-34"/>
              <w:jc w:val="both"/>
              <w:rPr>
                <w:rFonts w:ascii="Times New Roman" w:hAnsi="Times New Roman"/>
                <w:sz w:val="24"/>
                <w:szCs w:val="24"/>
                <w:lang w:val="vi-VN"/>
              </w:rPr>
            </w:pP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việc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quan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trắc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theo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dõi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diến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biến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của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lựng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p>
          <w:p w14:paraId="6D0B2A90" w14:textId="77777777" w:rsidR="00AD7F82" w:rsidRPr="00201B50" w:rsidRDefault="00AD7F82" w:rsidP="00F4505D">
            <w:pPr>
              <w:numPr>
                <w:ilvl w:val="0"/>
                <w:numId w:val="10"/>
              </w:numPr>
              <w:spacing w:before="80" w:after="80" w:line="360" w:lineRule="auto"/>
              <w:ind w:right="-34"/>
              <w:jc w:val="both"/>
              <w:rPr>
                <w:rFonts w:ascii="Times New Roman" w:hAnsi="Times New Roman"/>
                <w:i/>
                <w:iCs/>
                <w:sz w:val="24"/>
                <w:szCs w:val="24"/>
                <w:lang w:val="vi-VN"/>
              </w:rPr>
            </w:pP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hạng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mục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thay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đổi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phát</w:t>
            </w:r>
            <w:proofErr w:type="spellEnd"/>
            <w:r w:rsidRPr="00201B50">
              <w:rPr>
                <w:rFonts w:ascii="Times New Roman" w:hAnsi="Times New Roman"/>
                <w:sz w:val="24"/>
                <w:szCs w:val="24"/>
              </w:rPr>
              <w:t xml:space="preserve"> </w:t>
            </w:r>
            <w:proofErr w:type="spellStart"/>
            <w:proofErr w:type="gramStart"/>
            <w:r w:rsidRPr="00201B50">
              <w:rPr>
                <w:rFonts w:ascii="Times New Roman" w:hAnsi="Times New Roman"/>
                <w:sz w:val="24"/>
                <w:szCs w:val="24"/>
              </w:rPr>
              <w:t>sinh</w:t>
            </w:r>
            <w:proofErr w:type="spellEnd"/>
            <w:r w:rsidRPr="00201B50">
              <w:rPr>
                <w:rFonts w:ascii="Times New Roman" w:hAnsi="Times New Roman"/>
                <w:sz w:val="24"/>
                <w:szCs w:val="24"/>
              </w:rPr>
              <w:t xml:space="preserve"> :</w:t>
            </w:r>
            <w:proofErr w:type="gramEnd"/>
            <w:r w:rsidRPr="00201B50">
              <w:rPr>
                <w:rFonts w:ascii="Times New Roman" w:hAnsi="Times New Roman"/>
                <w:sz w:val="24"/>
                <w:szCs w:val="24"/>
              </w:rPr>
              <w:t xml:space="preserve"> </w:t>
            </w:r>
            <w:r w:rsidRPr="00201B50">
              <w:rPr>
                <w:rFonts w:ascii="Times New Roman" w:hAnsi="Times New Roman"/>
                <w:i/>
                <w:iCs/>
                <w:sz w:val="24"/>
                <w:szCs w:val="24"/>
              </w:rPr>
              <w:t>(</w:t>
            </w:r>
            <w:proofErr w:type="spellStart"/>
            <w:r w:rsidRPr="00201B50">
              <w:rPr>
                <w:rFonts w:ascii="Times New Roman" w:hAnsi="Times New Roman"/>
                <w:i/>
                <w:iCs/>
                <w:sz w:val="24"/>
                <w:szCs w:val="24"/>
              </w:rPr>
              <w:t>Danh</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mục</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những</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thay</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đổi</w:t>
            </w:r>
            <w:proofErr w:type="spellEnd"/>
            <w:r w:rsidRPr="00201B50">
              <w:rPr>
                <w:rFonts w:ascii="Times New Roman" w:hAnsi="Times New Roman"/>
                <w:i/>
                <w:iCs/>
                <w:sz w:val="24"/>
                <w:szCs w:val="24"/>
              </w:rPr>
              <w:t>).</w:t>
            </w:r>
          </w:p>
          <w:p w14:paraId="606CC7AD" w14:textId="77777777" w:rsidR="00AD7F82" w:rsidRPr="00201B50" w:rsidRDefault="00AD7F82" w:rsidP="00F4505D">
            <w:pPr>
              <w:numPr>
                <w:ilvl w:val="0"/>
                <w:numId w:val="10"/>
              </w:numPr>
              <w:spacing w:before="80" w:after="80" w:line="360" w:lineRule="auto"/>
              <w:ind w:right="-34"/>
              <w:jc w:val="both"/>
              <w:rPr>
                <w:rFonts w:ascii="Times New Roman" w:hAnsi="Times New Roman"/>
                <w:sz w:val="24"/>
                <w:szCs w:val="24"/>
                <w:lang w:val="vi-VN"/>
              </w:rPr>
            </w:pPr>
            <w:proofErr w:type="spellStart"/>
            <w:r w:rsidRPr="00201B50">
              <w:rPr>
                <w:rFonts w:ascii="Times New Roman" w:hAnsi="Times New Roman"/>
                <w:sz w:val="24"/>
                <w:szCs w:val="24"/>
              </w:rPr>
              <w:lastRenderedPageBreak/>
              <w:t>Trong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quá</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từng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gói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những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tồn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tại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được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theo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dõi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lập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Danh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mục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tồn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tại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những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sai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sót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này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phải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khắc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phục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sửa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chữa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được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lại</w:t>
            </w:r>
            <w:proofErr w:type="spellEnd"/>
            <w:r w:rsidRPr="00201B50">
              <w:rPr>
                <w:rFonts w:ascii="Times New Roman" w:hAnsi="Times New Roman"/>
                <w:sz w:val="24"/>
                <w:szCs w:val="24"/>
              </w:rPr>
              <w:t xml:space="preserve">. </w:t>
            </w:r>
            <w:r w:rsidRPr="00201B50">
              <w:rPr>
                <w:rFonts w:ascii="Times New Roman" w:hAnsi="Times New Roman"/>
                <w:i/>
                <w:iCs/>
                <w:sz w:val="24"/>
                <w:szCs w:val="24"/>
              </w:rPr>
              <w:t>(</w:t>
            </w:r>
            <w:proofErr w:type="spellStart"/>
            <w:r w:rsidRPr="00201B50">
              <w:rPr>
                <w:rFonts w:ascii="Times New Roman" w:hAnsi="Times New Roman"/>
                <w:i/>
                <w:iCs/>
                <w:sz w:val="24"/>
                <w:szCs w:val="24"/>
              </w:rPr>
              <w:t>Biểu</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mẫu</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Danh</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mục</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chất</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lượng</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tồn</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tại</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đã</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kiểm</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tra</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sửa</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chữa</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hoàn</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tất</w:t>
            </w:r>
            <w:proofErr w:type="spellEnd"/>
            <w:r w:rsidRPr="00201B50">
              <w:rPr>
                <w:rFonts w:ascii="Times New Roman" w:hAnsi="Times New Roman"/>
                <w:i/>
                <w:iCs/>
                <w:sz w:val="24"/>
                <w:szCs w:val="24"/>
              </w:rPr>
              <w:t>)</w:t>
            </w:r>
          </w:p>
          <w:p w14:paraId="4835314E" w14:textId="77777777" w:rsidR="00AD7F82" w:rsidRPr="00201B50" w:rsidRDefault="00AD7F82" w:rsidP="00F4505D">
            <w:pPr>
              <w:numPr>
                <w:ilvl w:val="0"/>
                <w:numId w:val="10"/>
              </w:numPr>
              <w:spacing w:before="80" w:after="80" w:line="360" w:lineRule="auto"/>
              <w:ind w:right="-34"/>
              <w:jc w:val="both"/>
              <w:rPr>
                <w:rFonts w:ascii="Times New Roman" w:hAnsi="Times New Roman"/>
                <w:sz w:val="24"/>
                <w:szCs w:val="24"/>
                <w:lang w:val="vi-VN"/>
              </w:rPr>
            </w:pPr>
            <w:proofErr w:type="spellStart"/>
            <w:r w:rsidRPr="00201B50">
              <w:rPr>
                <w:rFonts w:ascii="Times New Roman" w:hAnsi="Times New Roman"/>
                <w:sz w:val="24"/>
                <w:szCs w:val="24"/>
              </w:rPr>
              <w:t>Xác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nhận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hoàn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 </w:t>
            </w:r>
            <w:proofErr w:type="spellStart"/>
            <w:r w:rsidRPr="00201B50">
              <w:rPr>
                <w:rFonts w:ascii="Times New Roman" w:hAnsi="Times New Roman"/>
                <w:sz w:val="24"/>
                <w:szCs w:val="24"/>
              </w:rPr>
              <w:t>Bản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hoàn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w:t>
            </w:r>
          </w:p>
          <w:p w14:paraId="3BB16809" w14:textId="77777777" w:rsidR="00AD7F82" w:rsidRPr="00201B50" w:rsidRDefault="00AD7F82" w:rsidP="00F4505D">
            <w:pPr>
              <w:numPr>
                <w:ilvl w:val="0"/>
                <w:numId w:val="10"/>
              </w:numPr>
              <w:spacing w:before="80" w:after="80" w:line="360" w:lineRule="auto"/>
              <w:ind w:right="-34"/>
              <w:jc w:val="both"/>
              <w:rPr>
                <w:rFonts w:ascii="Times New Roman" w:hAnsi="Times New Roman"/>
                <w:sz w:val="24"/>
                <w:szCs w:val="24"/>
                <w:lang w:val="vi-VN"/>
              </w:rPr>
            </w:pPr>
            <w:r w:rsidRPr="00201B50">
              <w:rPr>
                <w:rFonts w:ascii="Times New Roman" w:hAnsi="Times New Roman"/>
                <w:sz w:val="24"/>
                <w:szCs w:val="24"/>
              </w:rPr>
              <w:t xml:space="preserve">Theo </w:t>
            </w:r>
            <w:proofErr w:type="spellStart"/>
            <w:r w:rsidRPr="00201B50">
              <w:rPr>
                <w:rFonts w:ascii="Times New Roman" w:hAnsi="Times New Roman"/>
                <w:sz w:val="24"/>
                <w:szCs w:val="24"/>
              </w:rPr>
              <w:t>dõi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soát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ngăn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chặn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rủi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ro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trong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quá</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hoàn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r w:rsidRPr="00201B50">
              <w:rPr>
                <w:rFonts w:ascii="Times New Roman" w:hAnsi="Times New Roman"/>
                <w:i/>
                <w:iCs/>
                <w:sz w:val="24"/>
                <w:szCs w:val="24"/>
              </w:rPr>
              <w:t>(</w:t>
            </w:r>
            <w:proofErr w:type="spellStart"/>
            <w:r w:rsidRPr="00201B50">
              <w:rPr>
                <w:rFonts w:ascii="Times New Roman" w:hAnsi="Times New Roman"/>
                <w:i/>
                <w:iCs/>
                <w:sz w:val="24"/>
                <w:szCs w:val="24"/>
              </w:rPr>
              <w:t>Báo</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cáo</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theo</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dõi</w:t>
            </w:r>
            <w:proofErr w:type="spellEnd"/>
            <w:r w:rsidRPr="00201B50">
              <w:rPr>
                <w:rFonts w:ascii="Times New Roman" w:hAnsi="Times New Roman"/>
                <w:i/>
                <w:iCs/>
                <w:sz w:val="24"/>
                <w:szCs w:val="24"/>
              </w:rPr>
              <w:t xml:space="preserve"> &amp; </w:t>
            </w:r>
            <w:proofErr w:type="spellStart"/>
            <w:r w:rsidRPr="00201B50">
              <w:rPr>
                <w:rFonts w:ascii="Times New Roman" w:hAnsi="Times New Roman"/>
                <w:i/>
                <w:iCs/>
                <w:sz w:val="24"/>
                <w:szCs w:val="24"/>
              </w:rPr>
              <w:t>kiểm</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tra</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rủi</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ro</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định</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kỳ</w:t>
            </w:r>
            <w:proofErr w:type="spellEnd"/>
            <w:r w:rsidRPr="00201B50">
              <w:rPr>
                <w:rFonts w:ascii="Times New Roman" w:hAnsi="Times New Roman"/>
                <w:i/>
                <w:iCs/>
                <w:sz w:val="24"/>
                <w:szCs w:val="24"/>
              </w:rPr>
              <w:t>).</w:t>
            </w:r>
          </w:p>
          <w:p w14:paraId="1FF0EDEC" w14:textId="77777777" w:rsidR="00AD7F82" w:rsidRPr="00201B50" w:rsidRDefault="00AD7F82" w:rsidP="00F4505D">
            <w:pPr>
              <w:numPr>
                <w:ilvl w:val="0"/>
                <w:numId w:val="10"/>
              </w:numPr>
              <w:spacing w:before="80" w:after="80" w:line="360" w:lineRule="auto"/>
              <w:ind w:right="-34"/>
              <w:jc w:val="both"/>
              <w:rPr>
                <w:rFonts w:ascii="Times New Roman" w:hAnsi="Times New Roman"/>
                <w:i/>
                <w:iCs/>
                <w:sz w:val="24"/>
                <w:szCs w:val="24"/>
                <w:lang w:val="vi-VN"/>
              </w:rPr>
            </w:pPr>
            <w:proofErr w:type="spellStart"/>
            <w:r w:rsidRPr="00201B50">
              <w:rPr>
                <w:rFonts w:ascii="Times New Roman" w:hAnsi="Times New Roman"/>
                <w:sz w:val="24"/>
                <w:szCs w:val="24"/>
              </w:rPr>
              <w:t>Tổ</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chức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định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lương</w:t>
            </w:r>
            <w:proofErr w:type="spellEnd"/>
            <w:r w:rsidRPr="00201B50">
              <w:rPr>
                <w:rFonts w:ascii="Times New Roman" w:hAnsi="Times New Roman"/>
                <w:sz w:val="24"/>
                <w:szCs w:val="24"/>
              </w:rPr>
              <w:t xml:space="preserve"> </w:t>
            </w:r>
            <w:r w:rsidRPr="00201B50">
              <w:rPr>
                <w:rFonts w:ascii="Times New Roman" w:hAnsi="Times New Roman"/>
                <w:i/>
                <w:iCs/>
                <w:sz w:val="24"/>
                <w:szCs w:val="24"/>
              </w:rPr>
              <w:t>(</w:t>
            </w:r>
            <w:proofErr w:type="spellStart"/>
            <w:r w:rsidRPr="00201B50">
              <w:rPr>
                <w:rFonts w:ascii="Times New Roman" w:hAnsi="Times New Roman"/>
                <w:i/>
                <w:iCs/>
                <w:sz w:val="24"/>
                <w:szCs w:val="24"/>
              </w:rPr>
              <w:t>nếu</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cần</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thiết</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và</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lập</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báo</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cáo</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kiểm</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định</w:t>
            </w:r>
            <w:proofErr w:type="spellEnd"/>
            <w:r w:rsidRPr="00201B50">
              <w:rPr>
                <w:rFonts w:ascii="Times New Roman" w:hAnsi="Times New Roman"/>
                <w:i/>
                <w:iCs/>
                <w:sz w:val="24"/>
                <w:szCs w:val="24"/>
              </w:rPr>
              <w:t>)</w:t>
            </w:r>
          </w:p>
          <w:p w14:paraId="78E4499A" w14:textId="77777777" w:rsidR="00AD7F82" w:rsidRPr="00201B50" w:rsidRDefault="00AD7F82" w:rsidP="00F4505D">
            <w:pPr>
              <w:numPr>
                <w:ilvl w:val="0"/>
                <w:numId w:val="10"/>
              </w:numPr>
              <w:spacing w:before="80" w:after="80" w:line="360" w:lineRule="auto"/>
              <w:ind w:right="-34"/>
              <w:jc w:val="both"/>
              <w:rPr>
                <w:rFonts w:ascii="Times New Roman" w:hAnsi="Times New Roman"/>
                <w:sz w:val="24"/>
                <w:szCs w:val="24"/>
                <w:lang w:val="vi-VN"/>
              </w:rPr>
            </w:pPr>
            <w:proofErr w:type="spellStart"/>
            <w:r w:rsidRPr="00201B50">
              <w:rPr>
                <w:rFonts w:ascii="Times New Roman" w:hAnsi="Times New Roman"/>
                <w:sz w:val="24"/>
                <w:szCs w:val="24"/>
              </w:rPr>
              <w:t>Xử</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sự</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cố</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xảy</w:t>
            </w:r>
            <w:proofErr w:type="spellEnd"/>
            <w:r w:rsidRPr="00201B50">
              <w:rPr>
                <w:rFonts w:ascii="Times New Roman" w:hAnsi="Times New Roman"/>
                <w:sz w:val="24"/>
                <w:szCs w:val="24"/>
              </w:rPr>
              <w:t xml:space="preserve"> ra – </w:t>
            </w:r>
            <w:proofErr w:type="spellStart"/>
            <w:r w:rsidRPr="00201B50">
              <w:rPr>
                <w:rFonts w:ascii="Times New Roman" w:hAnsi="Times New Roman"/>
                <w:sz w:val="24"/>
                <w:szCs w:val="24"/>
              </w:rPr>
              <w:t>nếu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có</w:t>
            </w:r>
            <w:proofErr w:type="spellEnd"/>
            <w:r w:rsidRPr="00201B50">
              <w:rPr>
                <w:rFonts w:ascii="Times New Roman" w:hAnsi="Times New Roman"/>
                <w:sz w:val="24"/>
                <w:szCs w:val="24"/>
              </w:rPr>
              <w:t>.</w:t>
            </w:r>
          </w:p>
          <w:p w14:paraId="68E89519" w14:textId="77777777" w:rsidR="00AD7F82" w:rsidRPr="00201B50" w:rsidRDefault="00AD7F82" w:rsidP="00F4505D">
            <w:pPr>
              <w:numPr>
                <w:ilvl w:val="0"/>
                <w:numId w:val="10"/>
              </w:numPr>
              <w:spacing w:before="80" w:after="80" w:line="360" w:lineRule="auto"/>
              <w:ind w:right="-34"/>
              <w:jc w:val="both"/>
              <w:rPr>
                <w:rFonts w:ascii="Times New Roman" w:hAnsi="Times New Roman"/>
                <w:sz w:val="24"/>
                <w:szCs w:val="24"/>
                <w:lang w:val="vi-VN"/>
              </w:rPr>
            </w:pPr>
            <w:proofErr w:type="spellStart"/>
            <w:r w:rsidRPr="00201B50">
              <w:rPr>
                <w:rFonts w:ascii="Times New Roman" w:hAnsi="Times New Roman"/>
                <w:sz w:val="24"/>
                <w:szCs w:val="24"/>
              </w:rPr>
              <w:t>Nghiệm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việc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bộ</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phận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hạng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mục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xây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dựng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phù</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hợp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Đề</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cương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giám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sát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định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của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nước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hành</w:t>
            </w:r>
            <w:proofErr w:type="spellEnd"/>
          </w:p>
          <w:p w14:paraId="3DACDF89" w14:textId="77777777" w:rsidR="00AD7F82" w:rsidRPr="00201B50" w:rsidRDefault="00AD7F82" w:rsidP="00F4505D">
            <w:pPr>
              <w:numPr>
                <w:ilvl w:val="1"/>
                <w:numId w:val="6"/>
              </w:numPr>
              <w:spacing w:before="80" w:after="80" w:line="360" w:lineRule="auto"/>
              <w:ind w:right="-34"/>
              <w:jc w:val="both"/>
              <w:rPr>
                <w:rFonts w:ascii="Times New Roman" w:hAnsi="Times New Roman"/>
                <w:i/>
                <w:iCs/>
                <w:sz w:val="24"/>
                <w:szCs w:val="24"/>
              </w:rPr>
            </w:pPr>
            <w:proofErr w:type="spellStart"/>
            <w:r w:rsidRPr="00201B50">
              <w:rPr>
                <w:rFonts w:ascii="Times New Roman" w:hAnsi="Times New Roman"/>
                <w:i/>
                <w:iCs/>
                <w:sz w:val="24"/>
                <w:szCs w:val="24"/>
              </w:rPr>
              <w:t>Hồ</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sơ</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nghiệm</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thu</w:t>
            </w:r>
            <w:proofErr w:type="spellEnd"/>
          </w:p>
          <w:p w14:paraId="2C08637C" w14:textId="77777777" w:rsidR="00AD7F82" w:rsidRPr="00201B50" w:rsidRDefault="00AD7F82" w:rsidP="00F4505D">
            <w:pPr>
              <w:numPr>
                <w:ilvl w:val="1"/>
                <w:numId w:val="6"/>
              </w:numPr>
              <w:spacing w:before="80" w:after="80" w:line="360" w:lineRule="auto"/>
              <w:ind w:right="-34"/>
              <w:jc w:val="both"/>
              <w:rPr>
                <w:rFonts w:ascii="Times New Roman" w:hAnsi="Times New Roman"/>
                <w:sz w:val="24"/>
                <w:szCs w:val="24"/>
              </w:rPr>
            </w:pPr>
            <w:proofErr w:type="spellStart"/>
            <w:r w:rsidRPr="00201B50">
              <w:rPr>
                <w:rFonts w:ascii="Times New Roman" w:hAnsi="Times New Roman"/>
                <w:i/>
                <w:iCs/>
                <w:sz w:val="24"/>
                <w:szCs w:val="24"/>
              </w:rPr>
              <w:t>Báo</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cáo</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chất</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lượng</w:t>
            </w:r>
            <w:proofErr w:type="spellEnd"/>
          </w:p>
          <w:p w14:paraId="58DD6848" w14:textId="77777777" w:rsidR="00AD7F82" w:rsidRPr="00201B50" w:rsidRDefault="00AD7F82" w:rsidP="00F4505D">
            <w:pPr>
              <w:numPr>
                <w:ilvl w:val="0"/>
                <w:numId w:val="10"/>
              </w:numPr>
              <w:spacing w:before="80" w:after="80" w:line="360" w:lineRule="auto"/>
              <w:ind w:right="-34"/>
              <w:jc w:val="both"/>
              <w:rPr>
                <w:rFonts w:ascii="Times New Roman" w:hAnsi="Times New Roman"/>
                <w:sz w:val="24"/>
                <w:szCs w:val="24"/>
              </w:rPr>
            </w:pPr>
            <w:proofErr w:type="spellStart"/>
            <w:r w:rsidRPr="00201B50">
              <w:rPr>
                <w:rFonts w:ascii="Times New Roman" w:hAnsi="Times New Roman"/>
                <w:sz w:val="24"/>
                <w:szCs w:val="24"/>
              </w:rPr>
              <w:t>Lập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gửi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Hồ</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sơ</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hạng</w:t>
            </w:r>
            <w:proofErr w:type="spellEnd"/>
            <w:r w:rsidRPr="00201B50">
              <w:rPr>
                <w:rFonts w:ascii="Times New Roman" w:hAnsi="Times New Roman"/>
                <w:sz w:val="24"/>
                <w:szCs w:val="24"/>
              </w:rPr>
              <w:t xml:space="preserve"> </w:t>
            </w:r>
            <w:proofErr w:type="spellStart"/>
            <w:proofErr w:type="gramStart"/>
            <w:r w:rsidRPr="00201B50">
              <w:rPr>
                <w:rFonts w:ascii="Times New Roman" w:hAnsi="Times New Roman"/>
                <w:sz w:val="24"/>
                <w:szCs w:val="24"/>
              </w:rPr>
              <w:t>mục,công</w:t>
            </w:r>
            <w:proofErr w:type="spellEnd"/>
            <w:proofErr w:type="gram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đưa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sử</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dụng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đến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cơ</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quan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có</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thẩm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quyền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trước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khi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thu</w:t>
            </w:r>
            <w:proofErr w:type="spellEnd"/>
            <w:r w:rsidRPr="00201B50">
              <w:rPr>
                <w:rFonts w:ascii="Times New Roman" w:hAnsi="Times New Roman"/>
                <w:sz w:val="24"/>
                <w:szCs w:val="24"/>
              </w:rPr>
              <w:t>.</w:t>
            </w:r>
          </w:p>
          <w:p w14:paraId="40F68300" w14:textId="77777777" w:rsidR="00AD7F82" w:rsidRPr="00201B50" w:rsidRDefault="00AD7F82" w:rsidP="00F4505D">
            <w:pPr>
              <w:numPr>
                <w:ilvl w:val="1"/>
                <w:numId w:val="6"/>
              </w:numPr>
              <w:spacing w:before="80" w:after="80" w:line="360" w:lineRule="auto"/>
              <w:ind w:right="-34"/>
              <w:jc w:val="both"/>
              <w:rPr>
                <w:rFonts w:ascii="Times New Roman" w:hAnsi="Times New Roman"/>
                <w:i/>
                <w:iCs/>
                <w:sz w:val="24"/>
                <w:szCs w:val="24"/>
              </w:rPr>
            </w:pPr>
            <w:proofErr w:type="spellStart"/>
            <w:r w:rsidRPr="00201B50">
              <w:rPr>
                <w:rFonts w:ascii="Times New Roman" w:hAnsi="Times New Roman"/>
                <w:i/>
                <w:iCs/>
                <w:sz w:val="24"/>
                <w:szCs w:val="24"/>
              </w:rPr>
              <w:t>Hồ</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sơ</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nghiệm</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thu</w:t>
            </w:r>
            <w:proofErr w:type="spellEnd"/>
          </w:p>
          <w:p w14:paraId="4C0C5F9B" w14:textId="77777777" w:rsidR="00AD7F82" w:rsidRPr="00201B50" w:rsidRDefault="00AD7F82" w:rsidP="00F4505D">
            <w:pPr>
              <w:numPr>
                <w:ilvl w:val="1"/>
                <w:numId w:val="6"/>
              </w:numPr>
              <w:spacing w:before="80" w:after="80" w:line="360" w:lineRule="auto"/>
              <w:ind w:right="-34"/>
              <w:jc w:val="both"/>
              <w:rPr>
                <w:rFonts w:ascii="Times New Roman" w:hAnsi="Times New Roman"/>
                <w:sz w:val="24"/>
                <w:szCs w:val="24"/>
              </w:rPr>
            </w:pPr>
            <w:proofErr w:type="spellStart"/>
            <w:r w:rsidRPr="00201B50">
              <w:rPr>
                <w:rFonts w:ascii="Times New Roman" w:hAnsi="Times New Roman"/>
                <w:i/>
                <w:iCs/>
                <w:sz w:val="24"/>
                <w:szCs w:val="24"/>
              </w:rPr>
              <w:t>Báo</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cáo</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kết</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quả</w:t>
            </w:r>
            <w:proofErr w:type="spellEnd"/>
            <w:r w:rsidRPr="00201B50">
              <w:rPr>
                <w:rFonts w:ascii="Times New Roman" w:hAnsi="Times New Roman"/>
                <w:i/>
                <w:iCs/>
                <w:sz w:val="24"/>
                <w:szCs w:val="24"/>
              </w:rPr>
              <w:t xml:space="preserve"> HSNT </w:t>
            </w:r>
            <w:proofErr w:type="spellStart"/>
            <w:r w:rsidRPr="00201B50">
              <w:rPr>
                <w:rFonts w:ascii="Times New Roman" w:hAnsi="Times New Roman"/>
                <w:i/>
                <w:iCs/>
                <w:sz w:val="24"/>
                <w:szCs w:val="24"/>
              </w:rPr>
              <w:t>của</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cơ</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quan</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quản</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lý</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nhà</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nước</w:t>
            </w:r>
            <w:proofErr w:type="spellEnd"/>
          </w:p>
        </w:tc>
      </w:tr>
      <w:tr w:rsidR="00AD7F82" w:rsidRPr="00201B50" w14:paraId="13C719B8" w14:textId="77777777" w:rsidTr="00F4505D">
        <w:trPr>
          <w:trHeight w:val="577"/>
        </w:trPr>
        <w:tc>
          <w:tcPr>
            <w:tcW w:w="355" w:type="pct"/>
            <w:shd w:val="clear" w:color="auto" w:fill="auto"/>
            <w:vAlign w:val="center"/>
          </w:tcPr>
          <w:p w14:paraId="0B0DBDD5" w14:textId="77777777" w:rsidR="00AD7F82" w:rsidRPr="00201B50" w:rsidRDefault="00AD7F82" w:rsidP="00F4505D">
            <w:pPr>
              <w:pStyle w:val="Lama"/>
              <w:numPr>
                <w:ilvl w:val="0"/>
                <w:numId w:val="0"/>
              </w:numPr>
              <w:spacing w:before="80" w:after="80"/>
              <w:ind w:left="-66" w:right="-34"/>
              <w:jc w:val="center"/>
              <w:rPr>
                <w:rFonts w:ascii="Times New Roman" w:hAnsi="Times New Roman"/>
                <w:szCs w:val="24"/>
              </w:rPr>
            </w:pPr>
            <w:r w:rsidRPr="00201B50">
              <w:rPr>
                <w:rFonts w:ascii="Times New Roman" w:hAnsi="Times New Roman"/>
                <w:szCs w:val="24"/>
              </w:rPr>
              <w:lastRenderedPageBreak/>
              <w:t>7</w:t>
            </w:r>
          </w:p>
        </w:tc>
        <w:tc>
          <w:tcPr>
            <w:tcW w:w="1011" w:type="pct"/>
            <w:shd w:val="clear" w:color="auto" w:fill="auto"/>
            <w:vAlign w:val="center"/>
          </w:tcPr>
          <w:p w14:paraId="2938592A" w14:textId="77777777" w:rsidR="00AD7F82" w:rsidRPr="00201B50" w:rsidRDefault="00AD7F82" w:rsidP="00F4505D">
            <w:pPr>
              <w:spacing w:before="80" w:after="80" w:line="240" w:lineRule="auto"/>
              <w:ind w:left="-66" w:right="-34"/>
              <w:jc w:val="both"/>
              <w:rPr>
                <w:rFonts w:ascii="Times New Roman" w:hAnsi="Times New Roman"/>
                <w:sz w:val="24"/>
                <w:szCs w:val="24"/>
              </w:rPr>
            </w:pPr>
            <w:proofErr w:type="spellStart"/>
            <w:r w:rsidRPr="00201B50">
              <w:rPr>
                <w:rFonts w:ascii="Times New Roman" w:hAnsi="Times New Roman"/>
                <w:sz w:val="24"/>
                <w:szCs w:val="24"/>
              </w:rPr>
              <w:t>Nghiệm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thu</w:t>
            </w:r>
            <w:proofErr w:type="spellEnd"/>
          </w:p>
        </w:tc>
        <w:tc>
          <w:tcPr>
            <w:tcW w:w="3634" w:type="pct"/>
            <w:shd w:val="clear" w:color="auto" w:fill="auto"/>
            <w:vAlign w:val="center"/>
          </w:tcPr>
          <w:p w14:paraId="71C1705A" w14:textId="77777777" w:rsidR="00AD7F82" w:rsidRPr="00201B50" w:rsidRDefault="00AD7F82" w:rsidP="00F4505D">
            <w:pPr>
              <w:spacing w:before="80" w:after="80" w:line="240" w:lineRule="auto"/>
              <w:ind w:left="-66" w:right="-34"/>
              <w:jc w:val="both"/>
              <w:rPr>
                <w:rFonts w:ascii="Times New Roman" w:hAnsi="Times New Roman"/>
                <w:sz w:val="24"/>
                <w:szCs w:val="24"/>
              </w:rPr>
            </w:pPr>
            <w:proofErr w:type="spellStart"/>
            <w:r w:rsidRPr="00201B50">
              <w:rPr>
                <w:rFonts w:ascii="Times New Roman" w:hAnsi="Times New Roman"/>
                <w:sz w:val="24"/>
                <w:szCs w:val="24"/>
              </w:rPr>
              <w:t>Tổ</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chức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cuộc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theo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Kế</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hoạch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đã</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phê</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duyệt</w:t>
            </w:r>
            <w:proofErr w:type="spellEnd"/>
            <w:r w:rsidRPr="00201B50">
              <w:rPr>
                <w:rFonts w:ascii="Times New Roman" w:hAnsi="Times New Roman"/>
                <w:sz w:val="24"/>
                <w:szCs w:val="24"/>
              </w:rPr>
              <w:t xml:space="preserve"> bao </w:t>
            </w:r>
            <w:proofErr w:type="spellStart"/>
            <w:r w:rsidRPr="00201B50">
              <w:rPr>
                <w:rFonts w:ascii="Times New Roman" w:hAnsi="Times New Roman"/>
                <w:sz w:val="24"/>
                <w:szCs w:val="24"/>
              </w:rPr>
              <w:t>gồm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hạng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mục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giai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đoạn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đưa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sử</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dụng</w:t>
            </w:r>
            <w:proofErr w:type="spellEnd"/>
          </w:p>
          <w:p w14:paraId="25003391" w14:textId="77777777" w:rsidR="00AD7F82" w:rsidRPr="00201B50" w:rsidRDefault="00AD7F82" w:rsidP="00F4505D">
            <w:pPr>
              <w:numPr>
                <w:ilvl w:val="1"/>
                <w:numId w:val="6"/>
              </w:numPr>
              <w:spacing w:before="80" w:after="80" w:line="240" w:lineRule="auto"/>
              <w:ind w:right="-34"/>
              <w:jc w:val="both"/>
              <w:rPr>
                <w:rFonts w:ascii="Times New Roman" w:hAnsi="Times New Roman"/>
                <w:i/>
                <w:iCs/>
                <w:sz w:val="24"/>
                <w:szCs w:val="24"/>
              </w:rPr>
            </w:pPr>
            <w:proofErr w:type="spellStart"/>
            <w:r w:rsidRPr="00201B50">
              <w:rPr>
                <w:rFonts w:ascii="Times New Roman" w:hAnsi="Times New Roman"/>
                <w:i/>
                <w:iCs/>
                <w:sz w:val="24"/>
                <w:szCs w:val="24"/>
              </w:rPr>
              <w:t>Hồ</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sơ</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nghiệm</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thu</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theo</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mẫu</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được</w:t>
            </w:r>
            <w:proofErr w:type="spellEnd"/>
            <w:r w:rsidRPr="00201B50">
              <w:rPr>
                <w:rFonts w:ascii="Times New Roman" w:hAnsi="Times New Roman"/>
                <w:i/>
                <w:iCs/>
                <w:sz w:val="24"/>
                <w:szCs w:val="24"/>
              </w:rPr>
              <w:t xml:space="preserve"> CĐT </w:t>
            </w:r>
            <w:proofErr w:type="spellStart"/>
            <w:r w:rsidRPr="00201B50">
              <w:rPr>
                <w:rFonts w:ascii="Times New Roman" w:hAnsi="Times New Roman"/>
                <w:i/>
                <w:iCs/>
                <w:sz w:val="24"/>
                <w:szCs w:val="24"/>
              </w:rPr>
              <w:t>thống</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nhất</w:t>
            </w:r>
            <w:proofErr w:type="spellEnd"/>
            <w:r w:rsidRPr="00201B50">
              <w:rPr>
                <w:rFonts w:ascii="Times New Roman" w:hAnsi="Times New Roman"/>
                <w:i/>
                <w:iCs/>
                <w:sz w:val="24"/>
                <w:szCs w:val="24"/>
              </w:rPr>
              <w:t>.</w:t>
            </w:r>
          </w:p>
        </w:tc>
      </w:tr>
      <w:tr w:rsidR="00AD7F82" w:rsidRPr="00201B50" w14:paraId="53071874" w14:textId="77777777" w:rsidTr="00F4505D">
        <w:trPr>
          <w:trHeight w:val="306"/>
        </w:trPr>
        <w:tc>
          <w:tcPr>
            <w:tcW w:w="355" w:type="pct"/>
            <w:shd w:val="clear" w:color="auto" w:fill="auto"/>
            <w:vAlign w:val="center"/>
          </w:tcPr>
          <w:p w14:paraId="58326BBA" w14:textId="77777777" w:rsidR="00AD7F82" w:rsidRPr="00201B50" w:rsidRDefault="00AD7F82" w:rsidP="00F4505D">
            <w:pPr>
              <w:pStyle w:val="Lama"/>
              <w:numPr>
                <w:ilvl w:val="0"/>
                <w:numId w:val="0"/>
              </w:numPr>
              <w:spacing w:before="80" w:after="80"/>
              <w:ind w:left="-66" w:right="-34"/>
              <w:jc w:val="center"/>
              <w:rPr>
                <w:rFonts w:ascii="Times New Roman" w:hAnsi="Times New Roman"/>
                <w:szCs w:val="24"/>
              </w:rPr>
            </w:pPr>
            <w:r w:rsidRPr="00201B50">
              <w:rPr>
                <w:rFonts w:ascii="Times New Roman" w:hAnsi="Times New Roman"/>
                <w:szCs w:val="24"/>
              </w:rPr>
              <w:t>8</w:t>
            </w:r>
          </w:p>
        </w:tc>
        <w:tc>
          <w:tcPr>
            <w:tcW w:w="1011" w:type="pct"/>
            <w:shd w:val="clear" w:color="auto" w:fill="auto"/>
            <w:vAlign w:val="center"/>
          </w:tcPr>
          <w:p w14:paraId="215BAE24" w14:textId="77777777" w:rsidR="00AD7F82" w:rsidRPr="00201B50" w:rsidRDefault="00AD7F82" w:rsidP="00F4505D">
            <w:pPr>
              <w:spacing w:before="80" w:after="80" w:line="240" w:lineRule="auto"/>
              <w:ind w:left="-66" w:right="-34"/>
              <w:jc w:val="both"/>
              <w:rPr>
                <w:rFonts w:ascii="Times New Roman" w:hAnsi="Times New Roman"/>
                <w:sz w:val="24"/>
                <w:szCs w:val="24"/>
              </w:rPr>
            </w:pPr>
            <w:proofErr w:type="spellStart"/>
            <w:r w:rsidRPr="00201B50">
              <w:rPr>
                <w:rFonts w:ascii="Times New Roman" w:hAnsi="Times New Roman"/>
                <w:sz w:val="24"/>
                <w:szCs w:val="24"/>
              </w:rPr>
              <w:t>Bảo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hành</w:t>
            </w:r>
            <w:proofErr w:type="spellEnd"/>
          </w:p>
        </w:tc>
        <w:tc>
          <w:tcPr>
            <w:tcW w:w="3634" w:type="pct"/>
            <w:shd w:val="clear" w:color="auto" w:fill="auto"/>
            <w:vAlign w:val="center"/>
          </w:tcPr>
          <w:p w14:paraId="55346050" w14:textId="77777777" w:rsidR="00AD7F82" w:rsidRPr="00201B50" w:rsidRDefault="00AD7F82" w:rsidP="00F4505D">
            <w:pPr>
              <w:spacing w:before="80" w:after="80" w:line="240" w:lineRule="auto"/>
              <w:ind w:left="-66" w:right="-34"/>
              <w:jc w:val="both"/>
              <w:rPr>
                <w:rFonts w:ascii="Times New Roman" w:hAnsi="Times New Roman"/>
                <w:sz w:val="24"/>
                <w:szCs w:val="24"/>
              </w:rPr>
            </w:pP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tracong6 </w:t>
            </w:r>
            <w:proofErr w:type="spellStart"/>
            <w:r w:rsidRPr="00201B50">
              <w:rPr>
                <w:rFonts w:ascii="Times New Roman" w:hAnsi="Times New Roman"/>
                <w:sz w:val="24"/>
                <w:szCs w:val="24"/>
              </w:rPr>
              <w:t>việc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hành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sửa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chữa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cùa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những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tồn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tại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có</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xác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nhận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kết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quả</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hành</w:t>
            </w:r>
            <w:proofErr w:type="spellEnd"/>
            <w:r w:rsidRPr="00201B50">
              <w:rPr>
                <w:rFonts w:ascii="Times New Roman" w:hAnsi="Times New Roman"/>
                <w:sz w:val="24"/>
                <w:szCs w:val="24"/>
              </w:rPr>
              <w:t>.</w:t>
            </w:r>
          </w:p>
          <w:p w14:paraId="555FB09B" w14:textId="77777777" w:rsidR="00AD7F82" w:rsidRPr="00201B50" w:rsidRDefault="00AD7F82" w:rsidP="00F4505D">
            <w:pPr>
              <w:numPr>
                <w:ilvl w:val="1"/>
                <w:numId w:val="6"/>
              </w:numPr>
              <w:spacing w:before="80" w:after="80" w:line="240" w:lineRule="auto"/>
              <w:ind w:right="-34"/>
              <w:jc w:val="both"/>
              <w:rPr>
                <w:rFonts w:ascii="Times New Roman" w:hAnsi="Times New Roman"/>
                <w:i/>
                <w:iCs/>
                <w:sz w:val="24"/>
                <w:szCs w:val="24"/>
              </w:rPr>
            </w:pPr>
            <w:proofErr w:type="spellStart"/>
            <w:r w:rsidRPr="00201B50">
              <w:rPr>
                <w:rFonts w:ascii="Times New Roman" w:hAnsi="Times New Roman"/>
                <w:i/>
                <w:iCs/>
                <w:sz w:val="24"/>
                <w:szCs w:val="24"/>
              </w:rPr>
              <w:t>Xác</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nhận</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kết</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quả</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bảo</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hành</w:t>
            </w:r>
            <w:proofErr w:type="spellEnd"/>
            <w:r w:rsidRPr="00201B50">
              <w:rPr>
                <w:rFonts w:ascii="Times New Roman" w:hAnsi="Times New Roman"/>
                <w:i/>
                <w:iCs/>
                <w:sz w:val="24"/>
                <w:szCs w:val="24"/>
              </w:rPr>
              <w:t>.</w:t>
            </w:r>
          </w:p>
        </w:tc>
      </w:tr>
      <w:tr w:rsidR="00AD7F82" w:rsidRPr="00201B50" w14:paraId="6681B388" w14:textId="77777777" w:rsidTr="00F4505D">
        <w:trPr>
          <w:trHeight w:val="577"/>
        </w:trPr>
        <w:tc>
          <w:tcPr>
            <w:tcW w:w="355" w:type="pct"/>
            <w:shd w:val="clear" w:color="auto" w:fill="auto"/>
            <w:vAlign w:val="center"/>
          </w:tcPr>
          <w:p w14:paraId="5241F46E" w14:textId="77777777" w:rsidR="00AD7F82" w:rsidRPr="00201B50" w:rsidRDefault="00AD7F82" w:rsidP="00F4505D">
            <w:pPr>
              <w:pStyle w:val="Lama"/>
              <w:numPr>
                <w:ilvl w:val="0"/>
                <w:numId w:val="0"/>
              </w:numPr>
              <w:spacing w:before="80" w:after="80"/>
              <w:ind w:left="-66" w:right="-34"/>
              <w:jc w:val="center"/>
              <w:rPr>
                <w:rFonts w:ascii="Times New Roman" w:hAnsi="Times New Roman"/>
                <w:szCs w:val="24"/>
              </w:rPr>
            </w:pPr>
            <w:r w:rsidRPr="00201B50">
              <w:rPr>
                <w:rFonts w:ascii="Times New Roman" w:hAnsi="Times New Roman"/>
                <w:szCs w:val="24"/>
              </w:rPr>
              <w:t>9</w:t>
            </w:r>
          </w:p>
        </w:tc>
        <w:tc>
          <w:tcPr>
            <w:tcW w:w="1011" w:type="pct"/>
            <w:shd w:val="clear" w:color="auto" w:fill="auto"/>
            <w:vAlign w:val="center"/>
          </w:tcPr>
          <w:p w14:paraId="474AF514" w14:textId="77777777" w:rsidR="00AD7F82" w:rsidRPr="00201B50" w:rsidRDefault="00AD7F82" w:rsidP="00F4505D">
            <w:pPr>
              <w:spacing w:before="80" w:after="80" w:line="240" w:lineRule="auto"/>
              <w:ind w:left="-66" w:right="-34"/>
              <w:jc w:val="both"/>
              <w:rPr>
                <w:rFonts w:ascii="Times New Roman" w:hAnsi="Times New Roman"/>
                <w:sz w:val="24"/>
                <w:szCs w:val="24"/>
              </w:rPr>
            </w:pPr>
            <w:proofErr w:type="spellStart"/>
            <w:r w:rsidRPr="00201B50">
              <w:rPr>
                <w:rFonts w:ascii="Times New Roman" w:hAnsi="Times New Roman"/>
                <w:sz w:val="24"/>
                <w:szCs w:val="24"/>
              </w:rPr>
              <w:t>Kết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thúc</w:t>
            </w:r>
            <w:proofErr w:type="spellEnd"/>
          </w:p>
        </w:tc>
        <w:tc>
          <w:tcPr>
            <w:tcW w:w="3634" w:type="pct"/>
            <w:shd w:val="clear" w:color="auto" w:fill="auto"/>
            <w:vAlign w:val="center"/>
          </w:tcPr>
          <w:p w14:paraId="21A8E74B" w14:textId="77777777" w:rsidR="00AD7F82" w:rsidRPr="00201B50" w:rsidRDefault="00AD7F82" w:rsidP="00F4505D">
            <w:pPr>
              <w:numPr>
                <w:ilvl w:val="0"/>
                <w:numId w:val="11"/>
              </w:numPr>
              <w:spacing w:before="80" w:after="80" w:line="240" w:lineRule="auto"/>
              <w:ind w:right="-34"/>
              <w:jc w:val="both"/>
              <w:rPr>
                <w:rFonts w:ascii="Times New Roman" w:hAnsi="Times New Roman"/>
                <w:sz w:val="24"/>
                <w:szCs w:val="24"/>
              </w:rPr>
            </w:pPr>
            <w:proofErr w:type="spellStart"/>
            <w:r w:rsidRPr="00201B50">
              <w:rPr>
                <w:rFonts w:ascii="Times New Roman" w:hAnsi="Times New Roman"/>
                <w:sz w:val="24"/>
                <w:szCs w:val="24"/>
              </w:rPr>
              <w:t>Xử</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những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phát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sinh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duyệt</w:t>
            </w:r>
            <w:proofErr w:type="spellEnd"/>
            <w:r w:rsidRPr="00201B50">
              <w:rPr>
                <w:rFonts w:ascii="Times New Roman" w:hAnsi="Times New Roman"/>
                <w:sz w:val="24"/>
                <w:szCs w:val="24"/>
              </w:rPr>
              <w:t>.</w:t>
            </w:r>
          </w:p>
          <w:p w14:paraId="67BDF8B8" w14:textId="77777777" w:rsidR="00AD7F82" w:rsidRPr="00201B50" w:rsidRDefault="00AD7F82" w:rsidP="00F4505D">
            <w:pPr>
              <w:numPr>
                <w:ilvl w:val="0"/>
                <w:numId w:val="11"/>
              </w:numPr>
              <w:spacing w:before="80" w:after="80" w:line="240" w:lineRule="auto"/>
              <w:ind w:right="-34"/>
              <w:jc w:val="both"/>
              <w:rPr>
                <w:rFonts w:ascii="Times New Roman" w:hAnsi="Times New Roman"/>
                <w:sz w:val="24"/>
                <w:szCs w:val="24"/>
              </w:rPr>
            </w:pP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đào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tạo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vận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hành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vận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hành</w:t>
            </w:r>
            <w:proofErr w:type="spellEnd"/>
          </w:p>
          <w:p w14:paraId="7DFB87D4" w14:textId="77777777" w:rsidR="00AD7F82" w:rsidRPr="00201B50" w:rsidRDefault="00AD7F82" w:rsidP="00F4505D">
            <w:pPr>
              <w:numPr>
                <w:ilvl w:val="0"/>
                <w:numId w:val="11"/>
              </w:numPr>
              <w:spacing w:before="80" w:after="80" w:line="240" w:lineRule="auto"/>
              <w:ind w:right="-34"/>
              <w:jc w:val="both"/>
              <w:rPr>
                <w:rFonts w:ascii="Times New Roman" w:hAnsi="Times New Roman"/>
                <w:sz w:val="24"/>
                <w:szCs w:val="24"/>
              </w:rPr>
            </w:pPr>
            <w:proofErr w:type="spellStart"/>
            <w:r w:rsidRPr="00201B50">
              <w:rPr>
                <w:rFonts w:ascii="Times New Roman" w:hAnsi="Times New Roman"/>
                <w:sz w:val="24"/>
                <w:szCs w:val="24"/>
              </w:rPr>
              <w:t>Lưu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trữ</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hồ</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sơ</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tài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liệu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theo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định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về</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trữ</w:t>
            </w:r>
            <w:proofErr w:type="spellEnd"/>
          </w:p>
          <w:p w14:paraId="3596B9D1" w14:textId="77777777" w:rsidR="00AD7F82" w:rsidRPr="00201B50" w:rsidRDefault="00AD7F82" w:rsidP="00F4505D">
            <w:pPr>
              <w:numPr>
                <w:ilvl w:val="0"/>
                <w:numId w:val="11"/>
              </w:numPr>
              <w:spacing w:before="80" w:after="80" w:line="240" w:lineRule="auto"/>
              <w:ind w:right="-34"/>
              <w:jc w:val="both"/>
              <w:rPr>
                <w:rFonts w:ascii="Times New Roman" w:hAnsi="Times New Roman"/>
                <w:sz w:val="24"/>
                <w:szCs w:val="24"/>
              </w:rPr>
            </w:pPr>
            <w:proofErr w:type="spellStart"/>
            <w:r w:rsidRPr="00201B50">
              <w:rPr>
                <w:rFonts w:ascii="Times New Roman" w:hAnsi="Times New Roman"/>
                <w:sz w:val="24"/>
                <w:szCs w:val="24"/>
              </w:rPr>
              <w:lastRenderedPageBreak/>
              <w:t>Đánh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giá</w:t>
            </w:r>
            <w:proofErr w:type="spellEnd"/>
            <w:r w:rsidRPr="00201B50">
              <w:rPr>
                <w:rFonts w:ascii="Times New Roman" w:hAnsi="Times New Roman"/>
                <w:sz w:val="24"/>
                <w:szCs w:val="24"/>
              </w:rPr>
              <w:t xml:space="preserve"> – </w:t>
            </w:r>
            <w:proofErr w:type="spellStart"/>
            <w:r w:rsidRPr="00201B50">
              <w:rPr>
                <w:rFonts w:ascii="Times New Roman" w:hAnsi="Times New Roman"/>
                <w:sz w:val="24"/>
                <w:szCs w:val="24"/>
              </w:rPr>
              <w:t>rút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nghiệm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cải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tiến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p>
          <w:p w14:paraId="72634CAE" w14:textId="77777777" w:rsidR="00AD7F82" w:rsidRPr="00201B50" w:rsidRDefault="00AD7F82" w:rsidP="00F4505D">
            <w:pPr>
              <w:numPr>
                <w:ilvl w:val="0"/>
                <w:numId w:val="12"/>
              </w:numPr>
              <w:spacing w:before="80" w:after="80" w:line="240" w:lineRule="auto"/>
              <w:ind w:right="-34"/>
              <w:jc w:val="both"/>
              <w:rPr>
                <w:rFonts w:ascii="Times New Roman" w:hAnsi="Times New Roman"/>
                <w:i/>
                <w:iCs/>
                <w:sz w:val="24"/>
                <w:szCs w:val="24"/>
              </w:rPr>
            </w:pPr>
            <w:proofErr w:type="spellStart"/>
            <w:r w:rsidRPr="00201B50">
              <w:rPr>
                <w:rFonts w:ascii="Times New Roman" w:hAnsi="Times New Roman"/>
                <w:i/>
                <w:iCs/>
                <w:sz w:val="24"/>
                <w:szCs w:val="24"/>
              </w:rPr>
              <w:t>Hồ</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sơ</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lưu</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trữ</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theo</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định</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kỳ</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hàng</w:t>
            </w:r>
            <w:proofErr w:type="spellEnd"/>
            <w:r w:rsidRPr="00201B50">
              <w:rPr>
                <w:rFonts w:ascii="Times New Roman" w:hAnsi="Times New Roman"/>
                <w:i/>
                <w:iCs/>
                <w:sz w:val="24"/>
                <w:szCs w:val="24"/>
              </w:rPr>
              <w:t xml:space="preserve"> </w:t>
            </w:r>
            <w:proofErr w:type="spellStart"/>
            <w:r w:rsidRPr="00201B50">
              <w:rPr>
                <w:rFonts w:ascii="Times New Roman" w:hAnsi="Times New Roman"/>
                <w:i/>
                <w:iCs/>
                <w:sz w:val="24"/>
                <w:szCs w:val="24"/>
              </w:rPr>
              <w:t>tháng</w:t>
            </w:r>
            <w:proofErr w:type="spellEnd"/>
            <w:r w:rsidRPr="00201B50">
              <w:rPr>
                <w:rFonts w:ascii="Times New Roman" w:hAnsi="Times New Roman"/>
                <w:i/>
                <w:iCs/>
                <w:sz w:val="24"/>
                <w:szCs w:val="24"/>
              </w:rPr>
              <w:t>.</w:t>
            </w:r>
          </w:p>
        </w:tc>
      </w:tr>
      <w:tr w:rsidR="00AD7F82" w:rsidRPr="00201B50" w14:paraId="032F0FF1" w14:textId="77777777" w:rsidTr="00F4505D">
        <w:trPr>
          <w:trHeight w:val="577"/>
        </w:trPr>
        <w:tc>
          <w:tcPr>
            <w:tcW w:w="355" w:type="pct"/>
            <w:shd w:val="clear" w:color="auto" w:fill="auto"/>
            <w:vAlign w:val="center"/>
          </w:tcPr>
          <w:p w14:paraId="18D16038" w14:textId="77777777" w:rsidR="00AD7F82" w:rsidRPr="00201B50" w:rsidRDefault="00AD7F82" w:rsidP="00F4505D">
            <w:pPr>
              <w:pStyle w:val="Lama"/>
              <w:numPr>
                <w:ilvl w:val="0"/>
                <w:numId w:val="0"/>
              </w:numPr>
              <w:spacing w:before="80" w:after="80"/>
              <w:ind w:left="-66" w:right="-34"/>
              <w:jc w:val="center"/>
              <w:rPr>
                <w:rFonts w:ascii="Times New Roman" w:hAnsi="Times New Roman"/>
                <w:szCs w:val="24"/>
              </w:rPr>
            </w:pPr>
            <w:r w:rsidRPr="00201B50">
              <w:rPr>
                <w:rFonts w:ascii="Times New Roman" w:hAnsi="Times New Roman"/>
                <w:szCs w:val="24"/>
              </w:rPr>
              <w:lastRenderedPageBreak/>
              <w:t>10</w:t>
            </w:r>
          </w:p>
        </w:tc>
        <w:tc>
          <w:tcPr>
            <w:tcW w:w="1011" w:type="pct"/>
            <w:shd w:val="clear" w:color="auto" w:fill="auto"/>
            <w:vAlign w:val="center"/>
          </w:tcPr>
          <w:p w14:paraId="336508D4" w14:textId="77777777" w:rsidR="00AD7F82" w:rsidRPr="00201B50" w:rsidRDefault="00AD7F82" w:rsidP="00F4505D">
            <w:pPr>
              <w:spacing w:before="80" w:after="80" w:line="240" w:lineRule="auto"/>
              <w:ind w:left="-66" w:right="-34"/>
              <w:jc w:val="both"/>
              <w:rPr>
                <w:rFonts w:ascii="Times New Roman" w:hAnsi="Times New Roman"/>
                <w:sz w:val="24"/>
                <w:szCs w:val="24"/>
              </w:rPr>
            </w:pP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chỉnh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sửa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báo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cáo</w:t>
            </w:r>
            <w:proofErr w:type="spellEnd"/>
          </w:p>
        </w:tc>
        <w:tc>
          <w:tcPr>
            <w:tcW w:w="3634" w:type="pct"/>
            <w:shd w:val="clear" w:color="auto" w:fill="auto"/>
            <w:vAlign w:val="center"/>
          </w:tcPr>
          <w:p w14:paraId="4610879B" w14:textId="77777777" w:rsidR="00AD7F82" w:rsidRPr="00201B50" w:rsidRDefault="00AD7F82" w:rsidP="00F4505D">
            <w:pPr>
              <w:spacing w:before="80" w:after="80" w:line="240" w:lineRule="auto"/>
              <w:ind w:left="-66" w:right="-34"/>
              <w:jc w:val="both"/>
              <w:rPr>
                <w:rFonts w:ascii="Times New Roman" w:hAnsi="Times New Roman"/>
                <w:sz w:val="24"/>
                <w:szCs w:val="24"/>
              </w:rPr>
            </w:pPr>
            <w:r w:rsidRPr="00201B50">
              <w:rPr>
                <w:rFonts w:ascii="Times New Roman" w:hAnsi="Times New Roman"/>
                <w:sz w:val="24"/>
                <w:szCs w:val="24"/>
              </w:rPr>
              <w:t xml:space="preserve">- </w:t>
            </w:r>
            <w:proofErr w:type="spellStart"/>
            <w:r w:rsidRPr="00201B50">
              <w:rPr>
                <w:rFonts w:ascii="Times New Roman" w:hAnsi="Times New Roman"/>
                <w:sz w:val="24"/>
                <w:szCs w:val="24"/>
              </w:rPr>
              <w:t>Đơn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vị</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được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tiến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hành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chỉnh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sửa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theo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yêu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của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Đoàn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lập</w:t>
            </w:r>
            <w:proofErr w:type="spellEnd"/>
            <w:r w:rsidRPr="00201B50">
              <w:rPr>
                <w:rFonts w:ascii="Times New Roman" w:hAnsi="Times New Roman"/>
                <w:sz w:val="24"/>
                <w:szCs w:val="24"/>
              </w:rPr>
              <w:t xml:space="preserve"> </w:t>
            </w:r>
            <w:proofErr w:type="spellStart"/>
            <w:r w:rsidRPr="00201B50">
              <w:rPr>
                <w:rFonts w:ascii="Times New Roman" w:hAnsi="Times New Roman"/>
                <w:i/>
                <w:sz w:val="24"/>
                <w:szCs w:val="24"/>
              </w:rPr>
              <w:t>Báo</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cáo</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hoàn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gửi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về</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cho</w:t>
            </w:r>
            <w:proofErr w:type="spellEnd"/>
            <w:r w:rsidRPr="00201B50">
              <w:rPr>
                <w:rFonts w:ascii="Times New Roman" w:hAnsi="Times New Roman"/>
                <w:sz w:val="24"/>
                <w:szCs w:val="24"/>
              </w:rPr>
              <w:t xml:space="preserve"> Phòng KSNB </w:t>
            </w:r>
            <w:proofErr w:type="spellStart"/>
            <w:r w:rsidRPr="00201B50">
              <w:rPr>
                <w:rFonts w:ascii="Times New Roman" w:hAnsi="Times New Roman"/>
                <w:sz w:val="24"/>
                <w:szCs w:val="24"/>
              </w:rPr>
              <w:t>trong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vòng</w:t>
            </w:r>
            <w:proofErr w:type="spellEnd"/>
            <w:r w:rsidRPr="00201B50">
              <w:rPr>
                <w:rFonts w:ascii="Times New Roman" w:hAnsi="Times New Roman"/>
                <w:sz w:val="24"/>
                <w:szCs w:val="24"/>
              </w:rPr>
              <w:t xml:space="preserve"> 30 - 60 </w:t>
            </w:r>
            <w:proofErr w:type="spellStart"/>
            <w:r w:rsidRPr="00201B50">
              <w:rPr>
                <w:rFonts w:ascii="Times New Roman" w:hAnsi="Times New Roman"/>
                <w:sz w:val="24"/>
                <w:szCs w:val="24"/>
              </w:rPr>
              <w:t>ngày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tùy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theo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phạm</w:t>
            </w:r>
            <w:proofErr w:type="spellEnd"/>
            <w:r w:rsidRPr="00201B50">
              <w:rPr>
                <w:rFonts w:ascii="Times New Roman" w:hAnsi="Times New Roman"/>
                <w:sz w:val="24"/>
                <w:szCs w:val="24"/>
              </w:rPr>
              <w:t xml:space="preserve"> vi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việc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của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đợt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theo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sự</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thống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thời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gian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trong</w:t>
            </w:r>
            <w:proofErr w:type="spellEnd"/>
            <w:r w:rsidRPr="00201B50">
              <w:rPr>
                <w:rFonts w:ascii="Times New Roman" w:hAnsi="Times New Roman"/>
                <w:sz w:val="24"/>
                <w:szCs w:val="24"/>
              </w:rPr>
              <w:t xml:space="preserve"> BBKT. Phòng ban </w:t>
            </w:r>
            <w:proofErr w:type="spellStart"/>
            <w:r w:rsidRPr="00201B50">
              <w:rPr>
                <w:rFonts w:ascii="Times New Roman" w:hAnsi="Times New Roman"/>
                <w:sz w:val="24"/>
                <w:szCs w:val="24"/>
              </w:rPr>
              <w:t>chuyên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môn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sử</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dụng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mẫu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biểu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số</w:t>
            </w:r>
            <w:proofErr w:type="spellEnd"/>
            <w:r w:rsidRPr="00201B50">
              <w:rPr>
                <w:rFonts w:ascii="Times New Roman" w:hAnsi="Times New Roman"/>
                <w:sz w:val="24"/>
                <w:szCs w:val="24"/>
              </w:rPr>
              <w:t xml:space="preserve"> M07.</w:t>
            </w:r>
          </w:p>
        </w:tc>
      </w:tr>
      <w:tr w:rsidR="00AD7F82" w:rsidRPr="00201B50" w14:paraId="3DE45C28" w14:textId="77777777" w:rsidTr="00F4505D">
        <w:trPr>
          <w:trHeight w:val="2982"/>
        </w:trPr>
        <w:tc>
          <w:tcPr>
            <w:tcW w:w="355" w:type="pct"/>
            <w:shd w:val="clear" w:color="auto" w:fill="auto"/>
            <w:vAlign w:val="center"/>
          </w:tcPr>
          <w:p w14:paraId="3F8340BB" w14:textId="77777777" w:rsidR="00AD7F82" w:rsidRPr="00201B50" w:rsidRDefault="00AD7F82" w:rsidP="00F4505D">
            <w:pPr>
              <w:pStyle w:val="Lama"/>
              <w:numPr>
                <w:ilvl w:val="0"/>
                <w:numId w:val="0"/>
              </w:numPr>
              <w:spacing w:before="80" w:after="80"/>
              <w:ind w:left="-66" w:right="-34"/>
              <w:jc w:val="center"/>
              <w:rPr>
                <w:rFonts w:ascii="Times New Roman" w:hAnsi="Times New Roman"/>
                <w:szCs w:val="24"/>
              </w:rPr>
            </w:pPr>
            <w:r w:rsidRPr="00201B50">
              <w:rPr>
                <w:rFonts w:ascii="Times New Roman" w:hAnsi="Times New Roman"/>
                <w:szCs w:val="24"/>
              </w:rPr>
              <w:t>11</w:t>
            </w:r>
          </w:p>
        </w:tc>
        <w:tc>
          <w:tcPr>
            <w:tcW w:w="1011" w:type="pct"/>
            <w:shd w:val="clear" w:color="auto" w:fill="auto"/>
            <w:vAlign w:val="center"/>
          </w:tcPr>
          <w:p w14:paraId="295717E9" w14:textId="77777777" w:rsidR="00AD7F82" w:rsidRPr="00201B50" w:rsidRDefault="00AD7F82" w:rsidP="00F4505D">
            <w:pPr>
              <w:spacing w:before="80" w:after="80" w:line="240" w:lineRule="auto"/>
              <w:ind w:left="-66" w:right="-34"/>
              <w:jc w:val="both"/>
              <w:rPr>
                <w:rFonts w:ascii="Times New Roman" w:hAnsi="Times New Roman"/>
                <w:sz w:val="24"/>
                <w:szCs w:val="24"/>
              </w:rPr>
            </w:pPr>
            <w:proofErr w:type="spellStart"/>
            <w:r w:rsidRPr="00201B50">
              <w:rPr>
                <w:rFonts w:ascii="Times New Roman" w:hAnsi="Times New Roman"/>
                <w:sz w:val="24"/>
                <w:szCs w:val="24"/>
              </w:rPr>
              <w:t>Phúc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&amp; </w:t>
            </w:r>
            <w:proofErr w:type="spellStart"/>
            <w:r w:rsidRPr="00201B50">
              <w:rPr>
                <w:rFonts w:ascii="Times New Roman" w:hAnsi="Times New Roman"/>
                <w:sz w:val="24"/>
                <w:szCs w:val="24"/>
              </w:rPr>
              <w:t>phát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hành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Biên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phúc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p>
        </w:tc>
        <w:tc>
          <w:tcPr>
            <w:tcW w:w="3634" w:type="pct"/>
            <w:shd w:val="clear" w:color="auto" w:fill="auto"/>
            <w:vAlign w:val="center"/>
          </w:tcPr>
          <w:p w14:paraId="0D3D0530" w14:textId="77777777" w:rsidR="00AD7F82" w:rsidRPr="00201B50" w:rsidRDefault="00AD7F82" w:rsidP="00F4505D">
            <w:pPr>
              <w:spacing w:before="80" w:after="80" w:line="240" w:lineRule="auto"/>
              <w:ind w:left="-66" w:right="-34"/>
              <w:jc w:val="both"/>
              <w:rPr>
                <w:rFonts w:ascii="Times New Roman" w:hAnsi="Times New Roman"/>
                <w:sz w:val="24"/>
                <w:szCs w:val="24"/>
              </w:rPr>
            </w:pPr>
            <w:r w:rsidRPr="00201B50">
              <w:rPr>
                <w:rFonts w:ascii="Times New Roman" w:hAnsi="Times New Roman"/>
                <w:sz w:val="24"/>
                <w:szCs w:val="24"/>
              </w:rPr>
              <w:t xml:space="preserve">- </w:t>
            </w:r>
            <w:proofErr w:type="spellStart"/>
            <w:r w:rsidRPr="00201B50">
              <w:rPr>
                <w:rFonts w:ascii="Times New Roman" w:hAnsi="Times New Roman"/>
                <w:sz w:val="24"/>
                <w:szCs w:val="24"/>
              </w:rPr>
              <w:t>Căn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cứ</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vào</w:t>
            </w:r>
            <w:proofErr w:type="spellEnd"/>
            <w:r w:rsidRPr="00201B50">
              <w:rPr>
                <w:rFonts w:ascii="Times New Roman" w:hAnsi="Times New Roman"/>
                <w:sz w:val="24"/>
                <w:szCs w:val="24"/>
              </w:rPr>
              <w:t xml:space="preserve"> </w:t>
            </w:r>
            <w:proofErr w:type="spellStart"/>
            <w:r w:rsidRPr="00201B50">
              <w:rPr>
                <w:rFonts w:ascii="Times New Roman" w:hAnsi="Times New Roman"/>
                <w:i/>
                <w:sz w:val="24"/>
                <w:szCs w:val="24"/>
              </w:rPr>
              <w:t>Báo</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cáo</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hoàn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của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Đơn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vị</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được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Đoàn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lại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nội</w:t>
            </w:r>
            <w:proofErr w:type="spellEnd"/>
            <w:r w:rsidRPr="00201B50">
              <w:rPr>
                <w:rFonts w:ascii="Times New Roman" w:hAnsi="Times New Roman"/>
                <w:sz w:val="24"/>
                <w:szCs w:val="24"/>
              </w:rPr>
              <w:t xml:space="preserve"> dung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vấn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đề</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đã</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được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chỉnh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sửa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trong</w:t>
            </w:r>
            <w:proofErr w:type="spellEnd"/>
            <w:r w:rsidRPr="00201B50">
              <w:rPr>
                <w:rFonts w:ascii="Times New Roman" w:hAnsi="Times New Roman"/>
                <w:sz w:val="24"/>
                <w:szCs w:val="24"/>
              </w:rPr>
              <w:t xml:space="preserve"> </w:t>
            </w:r>
            <w:proofErr w:type="spellStart"/>
            <w:r w:rsidRPr="00201B50">
              <w:rPr>
                <w:rFonts w:ascii="Times New Roman" w:hAnsi="Times New Roman"/>
                <w:i/>
                <w:sz w:val="24"/>
                <w:szCs w:val="24"/>
              </w:rPr>
              <w:t>Báo</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cáo</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hoàn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của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Đơn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vị</w:t>
            </w:r>
            <w:proofErr w:type="spellEnd"/>
            <w:r w:rsidRPr="00201B50">
              <w:rPr>
                <w:rFonts w:ascii="Times New Roman" w:hAnsi="Times New Roman"/>
                <w:sz w:val="24"/>
                <w:szCs w:val="24"/>
              </w:rPr>
              <w:t xml:space="preserve">. </w:t>
            </w:r>
          </w:p>
          <w:p w14:paraId="78FCB71C" w14:textId="77777777" w:rsidR="00AD7F82" w:rsidRPr="00201B50" w:rsidRDefault="00AD7F82" w:rsidP="00F4505D">
            <w:pPr>
              <w:spacing w:before="80" w:after="80" w:line="240" w:lineRule="auto"/>
              <w:ind w:left="-66" w:right="-34"/>
              <w:jc w:val="both"/>
              <w:rPr>
                <w:rFonts w:ascii="Times New Roman" w:hAnsi="Times New Roman"/>
                <w:sz w:val="24"/>
                <w:szCs w:val="24"/>
              </w:rPr>
            </w:pPr>
            <w:r w:rsidRPr="00201B50">
              <w:rPr>
                <w:rFonts w:ascii="Times New Roman" w:hAnsi="Times New Roman"/>
                <w:sz w:val="24"/>
                <w:szCs w:val="24"/>
              </w:rPr>
              <w:t xml:space="preserve">- Sau </w:t>
            </w:r>
            <w:proofErr w:type="spellStart"/>
            <w:r w:rsidRPr="00201B50">
              <w:rPr>
                <w:rFonts w:ascii="Times New Roman" w:hAnsi="Times New Roman"/>
                <w:sz w:val="24"/>
                <w:szCs w:val="24"/>
              </w:rPr>
              <w:t>khi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phúc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Đoàn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lập</w:t>
            </w:r>
            <w:proofErr w:type="spellEnd"/>
            <w:r w:rsidRPr="00201B50">
              <w:rPr>
                <w:rFonts w:ascii="Times New Roman" w:hAnsi="Times New Roman"/>
                <w:sz w:val="24"/>
                <w:szCs w:val="24"/>
              </w:rPr>
              <w:t xml:space="preserve"> </w:t>
            </w:r>
            <w:proofErr w:type="spellStart"/>
            <w:r w:rsidRPr="00201B50">
              <w:rPr>
                <w:rFonts w:ascii="Times New Roman" w:hAnsi="Times New Roman"/>
                <w:i/>
                <w:sz w:val="24"/>
                <w:szCs w:val="24"/>
              </w:rPr>
              <w:t>Biên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bản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phúc</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ký</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phát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hành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Đơn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vị</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cấp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lãnh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đạo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có</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liên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quan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hoặc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kết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hợp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biên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theo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biểu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mẫu</w:t>
            </w:r>
            <w:proofErr w:type="spellEnd"/>
            <w:r w:rsidRPr="00201B50">
              <w:rPr>
                <w:rFonts w:ascii="Times New Roman" w:hAnsi="Times New Roman"/>
                <w:sz w:val="24"/>
                <w:szCs w:val="24"/>
              </w:rPr>
              <w:t xml:space="preserve"> M05. </w:t>
            </w:r>
          </w:p>
          <w:p w14:paraId="1209A19D" w14:textId="77777777" w:rsidR="00AD7F82" w:rsidRPr="00201B50" w:rsidRDefault="00AD7F82" w:rsidP="00F4505D">
            <w:pPr>
              <w:spacing w:before="80" w:after="80" w:line="240" w:lineRule="auto"/>
              <w:ind w:left="-66" w:right="-34"/>
              <w:jc w:val="both"/>
              <w:rPr>
                <w:rFonts w:ascii="Times New Roman" w:hAnsi="Times New Roman"/>
                <w:sz w:val="24"/>
                <w:szCs w:val="24"/>
              </w:rPr>
            </w:pPr>
            <w:r w:rsidRPr="00201B50">
              <w:rPr>
                <w:rFonts w:ascii="Times New Roman" w:hAnsi="Times New Roman"/>
                <w:sz w:val="24"/>
                <w:szCs w:val="24"/>
              </w:rPr>
              <w:t xml:space="preserve">- </w:t>
            </w:r>
            <w:proofErr w:type="spellStart"/>
            <w:r w:rsidRPr="00201B50">
              <w:rPr>
                <w:rFonts w:ascii="Times New Roman" w:hAnsi="Times New Roman"/>
                <w:sz w:val="24"/>
                <w:szCs w:val="24"/>
              </w:rPr>
              <w:t>Đối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với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vấn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đề</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đơn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vị</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chưa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chỉnh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sửa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được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thể</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trên</w:t>
            </w:r>
            <w:proofErr w:type="spellEnd"/>
            <w:r w:rsidRPr="00201B50">
              <w:rPr>
                <w:rFonts w:ascii="Times New Roman" w:hAnsi="Times New Roman"/>
                <w:sz w:val="24"/>
                <w:szCs w:val="24"/>
              </w:rPr>
              <w:t xml:space="preserve"> </w:t>
            </w:r>
            <w:r w:rsidRPr="00201B50">
              <w:rPr>
                <w:rFonts w:ascii="Times New Roman" w:hAnsi="Times New Roman"/>
                <w:i/>
                <w:sz w:val="24"/>
                <w:szCs w:val="24"/>
              </w:rPr>
              <w:t>‘</w:t>
            </w:r>
            <w:proofErr w:type="spellStart"/>
            <w:r w:rsidRPr="00201B50">
              <w:rPr>
                <w:rFonts w:ascii="Times New Roman" w:hAnsi="Times New Roman"/>
                <w:i/>
                <w:sz w:val="24"/>
                <w:szCs w:val="24"/>
              </w:rPr>
              <w:t>Biên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bản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phúc</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ghi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rõ</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thời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gian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Đơn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vị</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phải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chỉnh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sửa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lại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từ</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bước</w:t>
            </w:r>
            <w:proofErr w:type="spellEnd"/>
            <w:r w:rsidRPr="00201B50">
              <w:rPr>
                <w:rFonts w:ascii="Times New Roman" w:hAnsi="Times New Roman"/>
                <w:sz w:val="24"/>
                <w:szCs w:val="24"/>
              </w:rPr>
              <w:t xml:space="preserve"> 10.</w:t>
            </w:r>
          </w:p>
          <w:p w14:paraId="1689C201" w14:textId="77777777" w:rsidR="00AD7F82" w:rsidRPr="00201B50" w:rsidRDefault="00AD7F82" w:rsidP="00F4505D">
            <w:pPr>
              <w:spacing w:before="80" w:after="80" w:line="240" w:lineRule="auto"/>
              <w:ind w:left="-66" w:right="-34"/>
              <w:jc w:val="both"/>
              <w:rPr>
                <w:rFonts w:ascii="Times New Roman" w:hAnsi="Times New Roman"/>
                <w:sz w:val="24"/>
                <w:szCs w:val="24"/>
              </w:rPr>
            </w:pPr>
            <w:r w:rsidRPr="00201B50">
              <w:rPr>
                <w:rFonts w:ascii="Times New Roman" w:hAnsi="Times New Roman"/>
                <w:sz w:val="24"/>
                <w:szCs w:val="24"/>
              </w:rPr>
              <w:t xml:space="preserve">- </w:t>
            </w:r>
            <w:proofErr w:type="spellStart"/>
            <w:r w:rsidRPr="00201B50">
              <w:rPr>
                <w:rFonts w:ascii="Times New Roman" w:hAnsi="Times New Roman"/>
                <w:sz w:val="24"/>
                <w:szCs w:val="24"/>
              </w:rPr>
              <w:t>Thời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gian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hiện</w:t>
            </w:r>
            <w:proofErr w:type="spellEnd"/>
            <w:r w:rsidRPr="00201B50">
              <w:rPr>
                <w:rFonts w:ascii="Times New Roman" w:hAnsi="Times New Roman"/>
                <w:sz w:val="24"/>
                <w:szCs w:val="24"/>
              </w:rPr>
              <w:t xml:space="preserve">: 05 </w:t>
            </w:r>
            <w:proofErr w:type="spellStart"/>
            <w:r w:rsidRPr="00201B50">
              <w:rPr>
                <w:rFonts w:ascii="Times New Roman" w:hAnsi="Times New Roman"/>
                <w:sz w:val="24"/>
                <w:szCs w:val="24"/>
              </w:rPr>
              <w:t>ngày</w:t>
            </w:r>
            <w:proofErr w:type="spellEnd"/>
            <w:r w:rsidRPr="00201B50">
              <w:rPr>
                <w:rFonts w:ascii="Times New Roman" w:hAnsi="Times New Roman"/>
                <w:sz w:val="24"/>
                <w:szCs w:val="24"/>
              </w:rPr>
              <w:t xml:space="preserve"> </w:t>
            </w:r>
          </w:p>
        </w:tc>
      </w:tr>
      <w:tr w:rsidR="00AD7F82" w:rsidRPr="00201B50" w14:paraId="206CBB8D" w14:textId="77777777" w:rsidTr="00F4505D">
        <w:trPr>
          <w:trHeight w:val="577"/>
        </w:trPr>
        <w:tc>
          <w:tcPr>
            <w:tcW w:w="355" w:type="pct"/>
            <w:shd w:val="clear" w:color="auto" w:fill="auto"/>
            <w:vAlign w:val="center"/>
          </w:tcPr>
          <w:p w14:paraId="7CB0426B" w14:textId="77777777" w:rsidR="00AD7F82" w:rsidRPr="00201B50" w:rsidRDefault="00AD7F82" w:rsidP="00F4505D">
            <w:pPr>
              <w:pStyle w:val="Lama"/>
              <w:numPr>
                <w:ilvl w:val="0"/>
                <w:numId w:val="0"/>
              </w:numPr>
              <w:spacing w:before="80" w:after="80"/>
              <w:ind w:left="-66" w:right="-34"/>
              <w:jc w:val="center"/>
              <w:rPr>
                <w:rFonts w:ascii="Times New Roman" w:hAnsi="Times New Roman"/>
                <w:szCs w:val="24"/>
              </w:rPr>
            </w:pPr>
            <w:r w:rsidRPr="00201B50">
              <w:rPr>
                <w:rFonts w:ascii="Times New Roman" w:hAnsi="Times New Roman"/>
                <w:szCs w:val="24"/>
              </w:rPr>
              <w:t>12</w:t>
            </w:r>
          </w:p>
        </w:tc>
        <w:tc>
          <w:tcPr>
            <w:tcW w:w="1011" w:type="pct"/>
            <w:shd w:val="clear" w:color="auto" w:fill="auto"/>
            <w:vAlign w:val="center"/>
          </w:tcPr>
          <w:p w14:paraId="10F1058D" w14:textId="77777777" w:rsidR="00AD7F82" w:rsidRPr="00201B50" w:rsidRDefault="00AD7F82" w:rsidP="00F4505D">
            <w:pPr>
              <w:spacing w:before="80" w:after="80" w:line="240" w:lineRule="auto"/>
              <w:ind w:left="-66" w:right="-34"/>
              <w:jc w:val="both"/>
              <w:rPr>
                <w:rFonts w:ascii="Times New Roman" w:hAnsi="Times New Roman"/>
                <w:sz w:val="24"/>
                <w:szCs w:val="24"/>
              </w:rPr>
            </w:pPr>
            <w:proofErr w:type="spellStart"/>
            <w:r w:rsidRPr="00201B50">
              <w:rPr>
                <w:rFonts w:ascii="Times New Roman" w:hAnsi="Times New Roman"/>
                <w:sz w:val="24"/>
                <w:szCs w:val="24"/>
              </w:rPr>
              <w:t>Lưu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hồ</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sơ</w:t>
            </w:r>
            <w:proofErr w:type="spellEnd"/>
          </w:p>
        </w:tc>
        <w:tc>
          <w:tcPr>
            <w:tcW w:w="3634" w:type="pct"/>
            <w:shd w:val="clear" w:color="auto" w:fill="auto"/>
            <w:vAlign w:val="center"/>
          </w:tcPr>
          <w:p w14:paraId="096E9D4F" w14:textId="77777777" w:rsidR="00AD7F82" w:rsidRPr="00201B50" w:rsidRDefault="00AD7F82" w:rsidP="00F4505D">
            <w:pPr>
              <w:tabs>
                <w:tab w:val="left" w:pos="10260"/>
                <w:tab w:val="left" w:pos="11172"/>
              </w:tabs>
              <w:autoSpaceDE w:val="0"/>
              <w:autoSpaceDN w:val="0"/>
              <w:adjustRightInd w:val="0"/>
              <w:spacing w:before="80" w:after="80" w:line="240" w:lineRule="auto"/>
              <w:ind w:left="-66" w:right="-34"/>
              <w:jc w:val="both"/>
              <w:rPr>
                <w:rFonts w:ascii="Times New Roman" w:hAnsi="Times New Roman"/>
                <w:sz w:val="24"/>
                <w:szCs w:val="24"/>
              </w:rPr>
            </w:pPr>
            <w:r w:rsidRPr="00201B50">
              <w:rPr>
                <w:rFonts w:ascii="Times New Roman" w:hAnsi="Times New Roman"/>
                <w:sz w:val="24"/>
                <w:szCs w:val="24"/>
              </w:rPr>
              <w:t xml:space="preserve">Phòng KSNB </w:t>
            </w:r>
            <w:proofErr w:type="spellStart"/>
            <w:r w:rsidRPr="00201B50">
              <w:rPr>
                <w:rFonts w:ascii="Times New Roman" w:hAnsi="Times New Roman"/>
                <w:sz w:val="24"/>
                <w:szCs w:val="24"/>
              </w:rPr>
              <w:t>lưu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hồ</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sơ</w:t>
            </w:r>
            <w:proofErr w:type="spellEnd"/>
            <w:r w:rsidRPr="00201B50">
              <w:rPr>
                <w:rFonts w:ascii="Times New Roman" w:hAnsi="Times New Roman"/>
                <w:sz w:val="24"/>
                <w:szCs w:val="24"/>
              </w:rPr>
              <w:t xml:space="preserve">: </w:t>
            </w:r>
          </w:p>
          <w:p w14:paraId="7395A42E" w14:textId="77777777" w:rsidR="00AD7F82" w:rsidRPr="00201B50" w:rsidRDefault="00AD7F82" w:rsidP="00F4505D">
            <w:pPr>
              <w:numPr>
                <w:ilvl w:val="2"/>
                <w:numId w:val="5"/>
              </w:numPr>
              <w:tabs>
                <w:tab w:val="clear" w:pos="1800"/>
                <w:tab w:val="num" w:pos="319"/>
              </w:tabs>
              <w:spacing w:before="80" w:after="80" w:line="240" w:lineRule="auto"/>
              <w:ind w:left="-66" w:right="-34" w:hanging="284"/>
              <w:jc w:val="both"/>
              <w:rPr>
                <w:rFonts w:ascii="Times New Roman" w:hAnsi="Times New Roman"/>
                <w:i/>
                <w:sz w:val="24"/>
                <w:szCs w:val="24"/>
              </w:rPr>
            </w:pPr>
            <w:proofErr w:type="spellStart"/>
            <w:r w:rsidRPr="00201B50">
              <w:rPr>
                <w:rFonts w:ascii="Times New Roman" w:hAnsi="Times New Roman"/>
                <w:i/>
                <w:sz w:val="24"/>
                <w:szCs w:val="24"/>
              </w:rPr>
              <w:t>Thông</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báo</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kiểm</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tra</w:t>
            </w:r>
            <w:proofErr w:type="spellEnd"/>
            <w:r w:rsidRPr="00201B50">
              <w:rPr>
                <w:rFonts w:ascii="Times New Roman" w:hAnsi="Times New Roman"/>
                <w:i/>
                <w:sz w:val="24"/>
                <w:szCs w:val="24"/>
              </w:rPr>
              <w:t>.</w:t>
            </w:r>
          </w:p>
          <w:p w14:paraId="4EC879A9" w14:textId="77777777" w:rsidR="00AD7F82" w:rsidRPr="00201B50" w:rsidRDefault="00AD7F82" w:rsidP="00F4505D">
            <w:pPr>
              <w:numPr>
                <w:ilvl w:val="2"/>
                <w:numId w:val="5"/>
              </w:numPr>
              <w:tabs>
                <w:tab w:val="clear" w:pos="1800"/>
                <w:tab w:val="num" w:pos="319"/>
              </w:tabs>
              <w:spacing w:before="80" w:after="80" w:line="240" w:lineRule="auto"/>
              <w:ind w:left="-66" w:right="-34" w:hanging="284"/>
              <w:jc w:val="both"/>
              <w:rPr>
                <w:rFonts w:ascii="Times New Roman" w:hAnsi="Times New Roman"/>
                <w:i/>
                <w:sz w:val="24"/>
                <w:szCs w:val="24"/>
              </w:rPr>
            </w:pPr>
            <w:proofErr w:type="spellStart"/>
            <w:r w:rsidRPr="00201B50">
              <w:rPr>
                <w:rFonts w:ascii="Times New Roman" w:hAnsi="Times New Roman"/>
                <w:i/>
                <w:sz w:val="24"/>
                <w:szCs w:val="24"/>
              </w:rPr>
              <w:t>Phiếu</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yêu</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cầu</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cung</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cấp</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tài</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liệu</w:t>
            </w:r>
            <w:proofErr w:type="spellEnd"/>
            <w:r w:rsidRPr="00201B50">
              <w:rPr>
                <w:rFonts w:ascii="Times New Roman" w:hAnsi="Times New Roman"/>
                <w:i/>
                <w:sz w:val="24"/>
                <w:szCs w:val="24"/>
              </w:rPr>
              <w:t>.</w:t>
            </w:r>
          </w:p>
          <w:p w14:paraId="7BF03975" w14:textId="77777777" w:rsidR="00AD7F82" w:rsidRPr="00201B50" w:rsidRDefault="00AD7F82" w:rsidP="00F4505D">
            <w:pPr>
              <w:numPr>
                <w:ilvl w:val="2"/>
                <w:numId w:val="5"/>
              </w:numPr>
              <w:tabs>
                <w:tab w:val="clear" w:pos="1800"/>
                <w:tab w:val="num" w:pos="319"/>
              </w:tabs>
              <w:spacing w:before="60" w:after="60" w:line="240" w:lineRule="auto"/>
              <w:ind w:left="-66" w:right="-34" w:hanging="284"/>
              <w:jc w:val="both"/>
              <w:rPr>
                <w:rFonts w:ascii="Times New Roman" w:hAnsi="Times New Roman"/>
                <w:i/>
                <w:sz w:val="24"/>
                <w:szCs w:val="24"/>
              </w:rPr>
            </w:pPr>
            <w:proofErr w:type="spellStart"/>
            <w:r w:rsidRPr="00201B50">
              <w:rPr>
                <w:rFonts w:ascii="Times New Roman" w:hAnsi="Times New Roman"/>
                <w:i/>
                <w:sz w:val="24"/>
                <w:szCs w:val="24"/>
              </w:rPr>
              <w:t>Kiểm</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tra</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tuân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thủ</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văn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bản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lập</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quy</w:t>
            </w:r>
            <w:proofErr w:type="spellEnd"/>
            <w:r w:rsidRPr="00201B50">
              <w:rPr>
                <w:rFonts w:ascii="Times New Roman" w:hAnsi="Times New Roman"/>
                <w:i/>
                <w:sz w:val="24"/>
                <w:szCs w:val="24"/>
              </w:rPr>
              <w:t>.</w:t>
            </w:r>
          </w:p>
          <w:p w14:paraId="49D94161" w14:textId="77777777" w:rsidR="00AD7F82" w:rsidRPr="00201B50" w:rsidRDefault="00AD7F82" w:rsidP="00F4505D">
            <w:pPr>
              <w:numPr>
                <w:ilvl w:val="2"/>
                <w:numId w:val="5"/>
              </w:numPr>
              <w:tabs>
                <w:tab w:val="clear" w:pos="1800"/>
                <w:tab w:val="num" w:pos="319"/>
              </w:tabs>
              <w:spacing w:before="80" w:after="80" w:line="240" w:lineRule="auto"/>
              <w:ind w:left="-66" w:right="-34" w:hanging="284"/>
              <w:jc w:val="both"/>
              <w:rPr>
                <w:rFonts w:ascii="Times New Roman" w:hAnsi="Times New Roman"/>
                <w:i/>
                <w:sz w:val="24"/>
                <w:szCs w:val="24"/>
              </w:rPr>
            </w:pPr>
            <w:proofErr w:type="spellStart"/>
            <w:r w:rsidRPr="00201B50">
              <w:rPr>
                <w:rFonts w:ascii="Times New Roman" w:hAnsi="Times New Roman"/>
                <w:i/>
                <w:sz w:val="24"/>
                <w:szCs w:val="24"/>
              </w:rPr>
              <w:t>Biên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bản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kiểm</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tra</w:t>
            </w:r>
            <w:proofErr w:type="spellEnd"/>
            <w:r w:rsidRPr="00201B50">
              <w:rPr>
                <w:rFonts w:ascii="Times New Roman" w:hAnsi="Times New Roman"/>
                <w:i/>
                <w:sz w:val="24"/>
                <w:szCs w:val="24"/>
              </w:rPr>
              <w:t>.</w:t>
            </w:r>
          </w:p>
          <w:p w14:paraId="2EADF417" w14:textId="77777777" w:rsidR="00AD7F82" w:rsidRPr="00201B50" w:rsidRDefault="00AD7F82" w:rsidP="00F4505D">
            <w:pPr>
              <w:numPr>
                <w:ilvl w:val="2"/>
                <w:numId w:val="5"/>
              </w:numPr>
              <w:tabs>
                <w:tab w:val="clear" w:pos="1800"/>
                <w:tab w:val="num" w:pos="319"/>
              </w:tabs>
              <w:spacing w:before="80" w:after="80" w:line="240" w:lineRule="auto"/>
              <w:ind w:left="-66" w:right="-34" w:hanging="284"/>
              <w:jc w:val="both"/>
              <w:rPr>
                <w:rFonts w:ascii="Times New Roman" w:hAnsi="Times New Roman"/>
                <w:i/>
                <w:sz w:val="24"/>
                <w:szCs w:val="24"/>
              </w:rPr>
            </w:pPr>
            <w:proofErr w:type="spellStart"/>
            <w:r w:rsidRPr="00201B50">
              <w:rPr>
                <w:rFonts w:ascii="Times New Roman" w:hAnsi="Times New Roman"/>
                <w:i/>
                <w:sz w:val="24"/>
                <w:szCs w:val="24"/>
              </w:rPr>
              <w:t>Biên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bản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phúc</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tra</w:t>
            </w:r>
            <w:proofErr w:type="spellEnd"/>
            <w:r w:rsidRPr="00201B50">
              <w:rPr>
                <w:rFonts w:ascii="Times New Roman" w:hAnsi="Times New Roman"/>
                <w:i/>
                <w:sz w:val="24"/>
                <w:szCs w:val="24"/>
              </w:rPr>
              <w:t xml:space="preserve"> </w:t>
            </w:r>
          </w:p>
          <w:p w14:paraId="6279E5A1" w14:textId="77777777" w:rsidR="00AD7F82" w:rsidRPr="00201B50" w:rsidRDefault="00AD7F82" w:rsidP="00F4505D">
            <w:pPr>
              <w:numPr>
                <w:ilvl w:val="2"/>
                <w:numId w:val="5"/>
              </w:numPr>
              <w:tabs>
                <w:tab w:val="clear" w:pos="1800"/>
                <w:tab w:val="num" w:pos="319"/>
              </w:tabs>
              <w:spacing w:before="80" w:after="80" w:line="240" w:lineRule="auto"/>
              <w:ind w:left="-66" w:right="-34" w:hanging="284"/>
              <w:jc w:val="both"/>
              <w:rPr>
                <w:rFonts w:ascii="Times New Roman" w:hAnsi="Times New Roman"/>
                <w:i/>
                <w:sz w:val="24"/>
                <w:szCs w:val="24"/>
              </w:rPr>
            </w:pPr>
            <w:proofErr w:type="spellStart"/>
            <w:r w:rsidRPr="00201B50">
              <w:rPr>
                <w:rFonts w:ascii="Times New Roman" w:hAnsi="Times New Roman"/>
                <w:i/>
                <w:sz w:val="24"/>
                <w:szCs w:val="24"/>
              </w:rPr>
              <w:t>Báo</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cáo</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hoàn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thiện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của</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đơn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vị</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được</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kiểm</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tra</w:t>
            </w:r>
            <w:proofErr w:type="spellEnd"/>
            <w:r w:rsidRPr="00201B50">
              <w:rPr>
                <w:rFonts w:ascii="Times New Roman" w:hAnsi="Times New Roman"/>
                <w:i/>
                <w:sz w:val="24"/>
                <w:szCs w:val="24"/>
              </w:rPr>
              <w:t>.</w:t>
            </w:r>
          </w:p>
          <w:p w14:paraId="796B3211" w14:textId="77777777" w:rsidR="00AD7F82" w:rsidRPr="00201B50" w:rsidRDefault="00AD7F82" w:rsidP="00F4505D">
            <w:pPr>
              <w:numPr>
                <w:ilvl w:val="2"/>
                <w:numId w:val="5"/>
              </w:numPr>
              <w:tabs>
                <w:tab w:val="clear" w:pos="1800"/>
                <w:tab w:val="num" w:pos="319"/>
              </w:tabs>
              <w:spacing w:before="80" w:after="80" w:line="240" w:lineRule="auto"/>
              <w:ind w:left="-66" w:right="-34" w:hanging="284"/>
              <w:jc w:val="both"/>
              <w:rPr>
                <w:rFonts w:ascii="Times New Roman" w:hAnsi="Times New Roman"/>
                <w:sz w:val="24"/>
                <w:szCs w:val="24"/>
              </w:rPr>
            </w:pPr>
            <w:proofErr w:type="spellStart"/>
            <w:r w:rsidRPr="00201B50">
              <w:rPr>
                <w:rFonts w:ascii="Times New Roman" w:hAnsi="Times New Roman"/>
                <w:i/>
                <w:sz w:val="24"/>
                <w:szCs w:val="24"/>
              </w:rPr>
              <w:t>Các</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hồ</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sơ</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tài</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liệu</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chứng</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từ</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có</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liên</w:t>
            </w:r>
            <w:proofErr w:type="spellEnd"/>
            <w:r w:rsidRPr="00201B50">
              <w:rPr>
                <w:rFonts w:ascii="Times New Roman" w:hAnsi="Times New Roman"/>
                <w:i/>
                <w:sz w:val="24"/>
                <w:szCs w:val="24"/>
              </w:rPr>
              <w:t xml:space="preserve"> </w:t>
            </w:r>
            <w:proofErr w:type="spellStart"/>
            <w:r w:rsidRPr="00201B50">
              <w:rPr>
                <w:rFonts w:ascii="Times New Roman" w:hAnsi="Times New Roman"/>
                <w:i/>
                <w:sz w:val="24"/>
                <w:szCs w:val="24"/>
              </w:rPr>
              <w:t>quan</w:t>
            </w:r>
            <w:proofErr w:type="spellEnd"/>
            <w:r w:rsidRPr="00201B50">
              <w:rPr>
                <w:rFonts w:ascii="Times New Roman" w:hAnsi="Times New Roman"/>
                <w:i/>
                <w:sz w:val="24"/>
                <w:szCs w:val="24"/>
              </w:rPr>
              <w:t>.</w:t>
            </w:r>
          </w:p>
        </w:tc>
      </w:tr>
    </w:tbl>
    <w:p w14:paraId="0663CFFE" w14:textId="77777777" w:rsidR="00AD7F82" w:rsidRPr="00201B50" w:rsidRDefault="00AD7F82" w:rsidP="00AD7F82">
      <w:pPr>
        <w:pStyle w:val="TOC1"/>
        <w:ind w:left="1080"/>
        <w:rPr>
          <w:rFonts w:ascii="Times New Roman" w:hAnsi="Times New Roman" w:cs="Times New Roman"/>
          <w:sz w:val="24"/>
          <w:szCs w:val="24"/>
        </w:rPr>
      </w:pPr>
    </w:p>
    <w:p w14:paraId="3E2EE67D" w14:textId="77777777" w:rsidR="00AD7F82" w:rsidRPr="00201B50" w:rsidRDefault="00AD7F82" w:rsidP="00AD7F82">
      <w:pPr>
        <w:pStyle w:val="TOC1"/>
        <w:ind w:left="1080" w:hanging="720"/>
        <w:outlineLvl w:val="0"/>
        <w:rPr>
          <w:rFonts w:ascii="Times New Roman" w:hAnsi="Times New Roman" w:cs="Times New Roman"/>
          <w:sz w:val="24"/>
          <w:szCs w:val="24"/>
          <w:lang w:eastAsia="x-none"/>
        </w:rPr>
      </w:pPr>
      <w:r w:rsidRPr="00201B50">
        <w:rPr>
          <w:rFonts w:ascii="Times New Roman" w:hAnsi="Times New Roman" w:cs="Times New Roman"/>
          <w:sz w:val="24"/>
          <w:szCs w:val="24"/>
          <w:lang w:val="vi-VN"/>
        </w:rPr>
        <w:t xml:space="preserve"> </w:t>
      </w:r>
      <w:bookmarkStart w:id="35" w:name="_Toc198034198"/>
      <w:r w:rsidRPr="00201B50">
        <w:rPr>
          <w:rFonts w:ascii="Times New Roman" w:hAnsi="Times New Roman" w:cs="Times New Roman"/>
          <w:sz w:val="24"/>
          <w:szCs w:val="24"/>
        </w:rPr>
        <w:t>Danh mục Phụ lục, Biểu mẫu liên quan</w:t>
      </w:r>
      <w:bookmarkEnd w:id="35"/>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5245"/>
        <w:gridCol w:w="3260"/>
        <w:tblGridChange w:id="36">
          <w:tblGrid>
            <w:gridCol w:w="709"/>
            <w:gridCol w:w="5245"/>
            <w:gridCol w:w="3260"/>
          </w:tblGrid>
        </w:tblGridChange>
      </w:tblGrid>
      <w:tr w:rsidR="00AD7F82" w:rsidRPr="00201B50" w14:paraId="639C7260" w14:textId="77777777" w:rsidTr="00F4505D">
        <w:trPr>
          <w:cantSplit/>
          <w:trHeight w:hRule="exact" w:val="397"/>
          <w:tblHeader/>
        </w:trPr>
        <w:tc>
          <w:tcPr>
            <w:tcW w:w="709" w:type="dxa"/>
            <w:tcBorders>
              <w:top w:val="single" w:sz="4" w:space="0" w:color="auto"/>
              <w:left w:val="single" w:sz="4" w:space="0" w:color="auto"/>
              <w:bottom w:val="single" w:sz="4" w:space="0" w:color="auto"/>
              <w:right w:val="single" w:sz="4" w:space="0" w:color="auto"/>
            </w:tcBorders>
            <w:vAlign w:val="center"/>
          </w:tcPr>
          <w:p w14:paraId="284D317D" w14:textId="77777777" w:rsidR="00AD7F82" w:rsidRPr="00201B50" w:rsidRDefault="00AD7F82" w:rsidP="00F4505D">
            <w:pPr>
              <w:keepNext/>
              <w:keepLines/>
              <w:spacing w:before="60" w:after="60" w:line="240" w:lineRule="auto"/>
              <w:jc w:val="center"/>
              <w:rPr>
                <w:rFonts w:ascii="Times New Roman" w:hAnsi="Times New Roman"/>
                <w:b/>
                <w:sz w:val="24"/>
                <w:szCs w:val="24"/>
              </w:rPr>
            </w:pPr>
            <w:bookmarkStart w:id="37" w:name="_Hlk196315981"/>
            <w:proofErr w:type="spellStart"/>
            <w:r w:rsidRPr="00201B50">
              <w:rPr>
                <w:rFonts w:ascii="Times New Roman" w:hAnsi="Times New Roman"/>
                <w:b/>
                <w:sz w:val="24"/>
                <w:szCs w:val="24"/>
              </w:rPr>
              <w:t>Stt</w:t>
            </w:r>
            <w:proofErr w:type="spellEnd"/>
          </w:p>
        </w:tc>
        <w:tc>
          <w:tcPr>
            <w:tcW w:w="5245" w:type="dxa"/>
            <w:tcBorders>
              <w:top w:val="single" w:sz="4" w:space="0" w:color="auto"/>
              <w:left w:val="single" w:sz="4" w:space="0" w:color="auto"/>
              <w:bottom w:val="single" w:sz="4" w:space="0" w:color="auto"/>
              <w:right w:val="single" w:sz="4" w:space="0" w:color="auto"/>
            </w:tcBorders>
            <w:vAlign w:val="center"/>
          </w:tcPr>
          <w:p w14:paraId="3470475A" w14:textId="77777777" w:rsidR="00AD7F82" w:rsidRPr="00201B50" w:rsidRDefault="00AD7F82" w:rsidP="00F4505D">
            <w:pPr>
              <w:keepNext/>
              <w:keepLines/>
              <w:spacing w:before="60" w:after="60" w:line="240" w:lineRule="auto"/>
              <w:jc w:val="center"/>
              <w:rPr>
                <w:rFonts w:ascii="Times New Roman" w:hAnsi="Times New Roman"/>
                <w:b/>
                <w:sz w:val="24"/>
                <w:szCs w:val="24"/>
              </w:rPr>
            </w:pPr>
            <w:proofErr w:type="spellStart"/>
            <w:r w:rsidRPr="00201B50">
              <w:rPr>
                <w:rFonts w:ascii="Times New Roman" w:hAnsi="Times New Roman"/>
                <w:b/>
                <w:sz w:val="24"/>
                <w:szCs w:val="24"/>
              </w:rPr>
              <w:t>Tên</w:t>
            </w:r>
            <w:proofErr w:type="spellEnd"/>
          </w:p>
        </w:tc>
        <w:tc>
          <w:tcPr>
            <w:tcW w:w="3260" w:type="dxa"/>
            <w:tcBorders>
              <w:top w:val="single" w:sz="4" w:space="0" w:color="auto"/>
              <w:left w:val="single" w:sz="4" w:space="0" w:color="auto"/>
              <w:bottom w:val="single" w:sz="4" w:space="0" w:color="auto"/>
              <w:right w:val="single" w:sz="4" w:space="0" w:color="auto"/>
            </w:tcBorders>
            <w:vAlign w:val="center"/>
          </w:tcPr>
          <w:p w14:paraId="526E1159" w14:textId="77777777" w:rsidR="00AD7F82" w:rsidRPr="00201B50" w:rsidRDefault="00AD7F82" w:rsidP="00F4505D">
            <w:pPr>
              <w:keepNext/>
              <w:keepLines/>
              <w:spacing w:before="60" w:after="60" w:line="240" w:lineRule="auto"/>
              <w:jc w:val="center"/>
              <w:rPr>
                <w:rFonts w:ascii="Times New Roman" w:hAnsi="Times New Roman"/>
                <w:b/>
                <w:sz w:val="24"/>
                <w:szCs w:val="24"/>
              </w:rPr>
            </w:pPr>
            <w:proofErr w:type="spellStart"/>
            <w:r w:rsidRPr="00201B50">
              <w:rPr>
                <w:rFonts w:ascii="Times New Roman" w:hAnsi="Times New Roman"/>
                <w:b/>
                <w:sz w:val="24"/>
                <w:szCs w:val="24"/>
              </w:rPr>
              <w:t>Mã</w:t>
            </w:r>
            <w:proofErr w:type="spellEnd"/>
            <w:r w:rsidRPr="00201B50">
              <w:rPr>
                <w:rFonts w:ascii="Times New Roman" w:hAnsi="Times New Roman"/>
                <w:b/>
                <w:sz w:val="24"/>
                <w:szCs w:val="24"/>
              </w:rPr>
              <w:t xml:space="preserve"> </w:t>
            </w:r>
            <w:proofErr w:type="spellStart"/>
            <w:r w:rsidRPr="00201B50">
              <w:rPr>
                <w:rFonts w:ascii="Times New Roman" w:hAnsi="Times New Roman"/>
                <w:b/>
                <w:sz w:val="24"/>
                <w:szCs w:val="24"/>
              </w:rPr>
              <w:t>số</w:t>
            </w:r>
            <w:proofErr w:type="spellEnd"/>
          </w:p>
        </w:tc>
      </w:tr>
      <w:tr w:rsidR="00AD7F82" w:rsidRPr="00201B50" w14:paraId="0BC7290D" w14:textId="77777777" w:rsidTr="00F4505D">
        <w:trPr>
          <w:cantSplit/>
          <w:trHeight w:hRule="exact" w:val="397"/>
        </w:trPr>
        <w:tc>
          <w:tcPr>
            <w:tcW w:w="709" w:type="dxa"/>
            <w:tcBorders>
              <w:top w:val="single" w:sz="4" w:space="0" w:color="auto"/>
              <w:left w:val="single" w:sz="4" w:space="0" w:color="auto"/>
              <w:bottom w:val="single" w:sz="4" w:space="0" w:color="auto"/>
              <w:right w:val="single" w:sz="4" w:space="0" w:color="auto"/>
            </w:tcBorders>
            <w:vAlign w:val="center"/>
          </w:tcPr>
          <w:p w14:paraId="03DCAE10" w14:textId="77777777" w:rsidR="00AD7F82" w:rsidRPr="00201B50" w:rsidRDefault="00AD7F82" w:rsidP="00F4505D">
            <w:pPr>
              <w:keepLines/>
              <w:numPr>
                <w:ilvl w:val="0"/>
                <w:numId w:val="7"/>
              </w:numPr>
              <w:spacing w:before="60" w:after="60" w:line="240" w:lineRule="auto"/>
              <w:ind w:left="473"/>
              <w:jc w:val="center"/>
              <w:rPr>
                <w:rFonts w:ascii="Times New Roman" w:hAnsi="Times New Roman"/>
                <w:bCs/>
                <w:sz w:val="24"/>
                <w:szCs w:val="24"/>
              </w:rPr>
            </w:pPr>
          </w:p>
        </w:tc>
        <w:tc>
          <w:tcPr>
            <w:tcW w:w="5245" w:type="dxa"/>
            <w:tcBorders>
              <w:top w:val="single" w:sz="4" w:space="0" w:color="auto"/>
              <w:left w:val="single" w:sz="4" w:space="0" w:color="auto"/>
              <w:bottom w:val="single" w:sz="4" w:space="0" w:color="auto"/>
              <w:right w:val="single" w:sz="4" w:space="0" w:color="auto"/>
            </w:tcBorders>
            <w:vAlign w:val="center"/>
          </w:tcPr>
          <w:p w14:paraId="440E3F7A" w14:textId="77777777" w:rsidR="00AD7F82" w:rsidRPr="00201B50" w:rsidRDefault="00AD7F82" w:rsidP="00F4505D">
            <w:pPr>
              <w:keepNext/>
              <w:keepLines/>
              <w:spacing w:before="60" w:after="60" w:line="240" w:lineRule="auto"/>
              <w:rPr>
                <w:rFonts w:ascii="Times New Roman" w:hAnsi="Times New Roman"/>
                <w:bCs/>
                <w:sz w:val="24"/>
                <w:szCs w:val="24"/>
                <w:lang w:val="vi-VN"/>
              </w:rPr>
            </w:pPr>
            <w:r w:rsidRPr="00201B50">
              <w:rPr>
                <w:rFonts w:ascii="Times New Roman" w:hAnsi="Times New Roman"/>
                <w:sz w:val="24"/>
                <w:szCs w:val="24"/>
              </w:rPr>
              <w:t xml:space="preserve">Checklists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soát</w:t>
            </w:r>
            <w:proofErr w:type="spellEnd"/>
            <w:r w:rsidRPr="00201B50">
              <w:rPr>
                <w:rFonts w:ascii="Times New Roman" w:hAnsi="Times New Roman"/>
                <w:sz w:val="24"/>
                <w:szCs w:val="24"/>
              </w:rPr>
              <w:t xml:space="preserve"> &amp; </w:t>
            </w:r>
            <w:proofErr w:type="spellStart"/>
            <w:r w:rsidRPr="00201B50">
              <w:rPr>
                <w:rFonts w:ascii="Times New Roman" w:hAnsi="Times New Roman"/>
                <w:sz w:val="24"/>
                <w:szCs w:val="24"/>
              </w:rPr>
              <w:t>đảm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p>
        </w:tc>
        <w:tc>
          <w:tcPr>
            <w:tcW w:w="3260" w:type="dxa"/>
            <w:tcBorders>
              <w:top w:val="single" w:sz="4" w:space="0" w:color="auto"/>
              <w:left w:val="single" w:sz="4" w:space="0" w:color="auto"/>
              <w:bottom w:val="single" w:sz="4" w:space="0" w:color="auto"/>
              <w:right w:val="single" w:sz="4" w:space="0" w:color="auto"/>
            </w:tcBorders>
            <w:vAlign w:val="center"/>
          </w:tcPr>
          <w:p w14:paraId="71A616D7" w14:textId="77777777" w:rsidR="00AD7F82" w:rsidRPr="00201B50" w:rsidRDefault="00AD7F82" w:rsidP="00F4505D">
            <w:pPr>
              <w:keepNext/>
              <w:keepLines/>
              <w:spacing w:before="60" w:after="60" w:line="240" w:lineRule="auto"/>
              <w:rPr>
                <w:rFonts w:ascii="Times New Roman" w:hAnsi="Times New Roman"/>
                <w:bCs/>
                <w:sz w:val="24"/>
                <w:szCs w:val="24"/>
              </w:rPr>
            </w:pPr>
          </w:p>
        </w:tc>
      </w:tr>
      <w:tr w:rsidR="00AD7F82" w:rsidRPr="00201B50" w14:paraId="2F9AE61B" w14:textId="77777777" w:rsidTr="00F4505D">
        <w:trPr>
          <w:cantSplit/>
          <w:trHeight w:hRule="exact" w:val="397"/>
        </w:trPr>
        <w:tc>
          <w:tcPr>
            <w:tcW w:w="709" w:type="dxa"/>
            <w:tcBorders>
              <w:top w:val="single" w:sz="4" w:space="0" w:color="auto"/>
              <w:left w:val="single" w:sz="4" w:space="0" w:color="auto"/>
              <w:bottom w:val="single" w:sz="4" w:space="0" w:color="auto"/>
              <w:right w:val="single" w:sz="4" w:space="0" w:color="auto"/>
            </w:tcBorders>
            <w:vAlign w:val="center"/>
          </w:tcPr>
          <w:p w14:paraId="727E7D69" w14:textId="77777777" w:rsidR="00AD7F82" w:rsidRPr="00201B50" w:rsidRDefault="00AD7F82" w:rsidP="00F4505D">
            <w:pPr>
              <w:keepLines/>
              <w:numPr>
                <w:ilvl w:val="0"/>
                <w:numId w:val="7"/>
              </w:numPr>
              <w:spacing w:before="60" w:after="60" w:line="240" w:lineRule="auto"/>
              <w:ind w:left="473"/>
              <w:jc w:val="center"/>
              <w:rPr>
                <w:rFonts w:ascii="Times New Roman" w:hAnsi="Times New Roman"/>
                <w:b/>
                <w:sz w:val="24"/>
                <w:szCs w:val="24"/>
              </w:rPr>
            </w:pPr>
          </w:p>
        </w:tc>
        <w:tc>
          <w:tcPr>
            <w:tcW w:w="5245" w:type="dxa"/>
            <w:tcBorders>
              <w:top w:val="single" w:sz="4" w:space="0" w:color="auto"/>
              <w:left w:val="single" w:sz="4" w:space="0" w:color="auto"/>
              <w:bottom w:val="single" w:sz="4" w:space="0" w:color="auto"/>
              <w:right w:val="single" w:sz="4" w:space="0" w:color="auto"/>
            </w:tcBorders>
            <w:vAlign w:val="center"/>
          </w:tcPr>
          <w:p w14:paraId="799E0CFE" w14:textId="77777777" w:rsidR="00AD7F82" w:rsidRPr="00201B50" w:rsidRDefault="00AD7F82" w:rsidP="00F4505D">
            <w:pPr>
              <w:keepNext/>
              <w:keepLines/>
              <w:spacing w:before="60" w:after="60" w:line="240" w:lineRule="auto"/>
              <w:rPr>
                <w:rFonts w:ascii="Times New Roman" w:hAnsi="Times New Roman"/>
                <w:bCs/>
                <w:sz w:val="24"/>
                <w:szCs w:val="24"/>
              </w:rPr>
            </w:pPr>
            <w:proofErr w:type="spellStart"/>
            <w:r w:rsidRPr="00201B50">
              <w:rPr>
                <w:rFonts w:ascii="Times New Roman" w:hAnsi="Times New Roman"/>
                <w:sz w:val="24"/>
                <w:szCs w:val="24"/>
              </w:rPr>
              <w:t>Danh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mục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những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thay</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đổi</w:t>
            </w:r>
            <w:proofErr w:type="spellEnd"/>
          </w:p>
        </w:tc>
        <w:tc>
          <w:tcPr>
            <w:tcW w:w="3260" w:type="dxa"/>
            <w:tcBorders>
              <w:top w:val="single" w:sz="4" w:space="0" w:color="auto"/>
              <w:left w:val="single" w:sz="4" w:space="0" w:color="auto"/>
              <w:bottom w:val="single" w:sz="4" w:space="0" w:color="auto"/>
              <w:right w:val="single" w:sz="4" w:space="0" w:color="auto"/>
            </w:tcBorders>
            <w:vAlign w:val="center"/>
          </w:tcPr>
          <w:p w14:paraId="3F65632F" w14:textId="77777777" w:rsidR="00AD7F82" w:rsidRPr="00201B50" w:rsidRDefault="00AD7F82" w:rsidP="00F4505D">
            <w:pPr>
              <w:keepLines/>
              <w:spacing w:before="60" w:after="60" w:line="240" w:lineRule="auto"/>
              <w:rPr>
                <w:rFonts w:ascii="Times New Roman" w:hAnsi="Times New Roman"/>
                <w:bCs/>
                <w:sz w:val="24"/>
                <w:szCs w:val="24"/>
              </w:rPr>
            </w:pPr>
          </w:p>
        </w:tc>
      </w:tr>
      <w:tr w:rsidR="00AD7F82" w:rsidRPr="00201B50" w14:paraId="33EF68EC" w14:textId="77777777" w:rsidTr="00F4505D">
        <w:trPr>
          <w:cantSplit/>
          <w:trHeight w:hRule="exact" w:val="397"/>
        </w:trPr>
        <w:tc>
          <w:tcPr>
            <w:tcW w:w="709" w:type="dxa"/>
            <w:vAlign w:val="center"/>
          </w:tcPr>
          <w:p w14:paraId="647A6017" w14:textId="77777777" w:rsidR="00AD7F82" w:rsidRPr="00201B50" w:rsidRDefault="00AD7F82" w:rsidP="00F4505D">
            <w:pPr>
              <w:keepLines/>
              <w:numPr>
                <w:ilvl w:val="0"/>
                <w:numId w:val="7"/>
              </w:numPr>
              <w:spacing w:before="60" w:after="60" w:line="240" w:lineRule="auto"/>
              <w:ind w:left="473"/>
              <w:jc w:val="center"/>
              <w:rPr>
                <w:rFonts w:ascii="Times New Roman" w:hAnsi="Times New Roman"/>
                <w:sz w:val="24"/>
                <w:szCs w:val="24"/>
              </w:rPr>
            </w:pPr>
          </w:p>
        </w:tc>
        <w:tc>
          <w:tcPr>
            <w:tcW w:w="5245" w:type="dxa"/>
            <w:vAlign w:val="center"/>
          </w:tcPr>
          <w:p w14:paraId="45C53ABB" w14:textId="77777777" w:rsidR="00AD7F82" w:rsidRPr="00201B50" w:rsidRDefault="00AD7F82" w:rsidP="00F4505D">
            <w:pPr>
              <w:keepLines/>
              <w:spacing w:before="60" w:after="60" w:line="240" w:lineRule="auto"/>
              <w:rPr>
                <w:rFonts w:ascii="Times New Roman" w:hAnsi="Times New Roman"/>
                <w:sz w:val="24"/>
                <w:szCs w:val="24"/>
              </w:rPr>
            </w:pPr>
            <w:proofErr w:type="spellStart"/>
            <w:r w:rsidRPr="00201B50">
              <w:rPr>
                <w:rFonts w:ascii="Times New Roman" w:hAnsi="Times New Roman"/>
                <w:sz w:val="24"/>
                <w:szCs w:val="24"/>
              </w:rPr>
              <w:t>Biên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thiết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bị</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p>
        </w:tc>
        <w:tc>
          <w:tcPr>
            <w:tcW w:w="3260" w:type="dxa"/>
            <w:vAlign w:val="center"/>
          </w:tcPr>
          <w:p w14:paraId="3A6AF2BF" w14:textId="77777777" w:rsidR="00AD7F82" w:rsidRPr="00201B50" w:rsidRDefault="00AD7F82" w:rsidP="00F4505D">
            <w:pPr>
              <w:keepLines/>
              <w:spacing w:before="60" w:after="60" w:line="240" w:lineRule="auto"/>
              <w:rPr>
                <w:rFonts w:ascii="Times New Roman" w:hAnsi="Times New Roman"/>
                <w:sz w:val="24"/>
                <w:szCs w:val="24"/>
              </w:rPr>
            </w:pPr>
          </w:p>
        </w:tc>
      </w:tr>
      <w:tr w:rsidR="00AD7F82" w:rsidRPr="00201B50" w14:paraId="43B0AE19" w14:textId="77777777" w:rsidTr="00F4505D">
        <w:trPr>
          <w:cantSplit/>
          <w:trHeight w:hRule="exact" w:val="397"/>
        </w:trPr>
        <w:tc>
          <w:tcPr>
            <w:tcW w:w="709" w:type="dxa"/>
            <w:vAlign w:val="center"/>
          </w:tcPr>
          <w:p w14:paraId="0298EFEB" w14:textId="77777777" w:rsidR="00AD7F82" w:rsidRPr="00201B50" w:rsidRDefault="00AD7F82" w:rsidP="00F4505D">
            <w:pPr>
              <w:keepLines/>
              <w:numPr>
                <w:ilvl w:val="0"/>
                <w:numId w:val="7"/>
              </w:numPr>
              <w:spacing w:before="60" w:after="60" w:line="240" w:lineRule="auto"/>
              <w:ind w:left="473"/>
              <w:jc w:val="center"/>
              <w:rPr>
                <w:rFonts w:ascii="Times New Roman" w:hAnsi="Times New Roman"/>
                <w:sz w:val="24"/>
                <w:szCs w:val="24"/>
              </w:rPr>
            </w:pPr>
          </w:p>
        </w:tc>
        <w:tc>
          <w:tcPr>
            <w:tcW w:w="5245" w:type="dxa"/>
            <w:vAlign w:val="center"/>
          </w:tcPr>
          <w:p w14:paraId="4038B71B" w14:textId="77777777" w:rsidR="00AD7F82" w:rsidRPr="00201B50" w:rsidRDefault="00AD7F82" w:rsidP="00F4505D">
            <w:pPr>
              <w:keepLines/>
              <w:spacing w:before="60" w:after="60" w:line="240" w:lineRule="auto"/>
              <w:rPr>
                <w:rFonts w:ascii="Times New Roman" w:hAnsi="Times New Roman"/>
                <w:sz w:val="24"/>
                <w:szCs w:val="24"/>
              </w:rPr>
            </w:pPr>
            <w:proofErr w:type="spellStart"/>
            <w:r w:rsidRPr="00201B50">
              <w:rPr>
                <w:rFonts w:ascii="Times New Roman" w:hAnsi="Times New Roman"/>
                <w:sz w:val="24"/>
                <w:szCs w:val="24"/>
              </w:rPr>
              <w:t>Biên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phòng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thí</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nghiệm</w:t>
            </w:r>
            <w:proofErr w:type="spellEnd"/>
          </w:p>
        </w:tc>
        <w:tc>
          <w:tcPr>
            <w:tcW w:w="3260" w:type="dxa"/>
            <w:vAlign w:val="center"/>
          </w:tcPr>
          <w:p w14:paraId="5AD54B25" w14:textId="77777777" w:rsidR="00AD7F82" w:rsidRPr="00201B50" w:rsidRDefault="00AD7F82" w:rsidP="00F4505D">
            <w:pPr>
              <w:keepLines/>
              <w:spacing w:before="60" w:after="60" w:line="240" w:lineRule="auto"/>
              <w:rPr>
                <w:rFonts w:ascii="Times New Roman" w:hAnsi="Times New Roman"/>
                <w:sz w:val="24"/>
                <w:szCs w:val="24"/>
              </w:rPr>
            </w:pPr>
          </w:p>
        </w:tc>
      </w:tr>
      <w:tr w:rsidR="00AD7F82" w:rsidRPr="00201B50" w14:paraId="46F19AD1" w14:textId="77777777" w:rsidTr="00F4505D">
        <w:trPr>
          <w:cantSplit/>
          <w:trHeight w:hRule="exact" w:val="397"/>
        </w:trPr>
        <w:tc>
          <w:tcPr>
            <w:tcW w:w="709" w:type="dxa"/>
            <w:vAlign w:val="center"/>
          </w:tcPr>
          <w:p w14:paraId="6C13BEE2" w14:textId="77777777" w:rsidR="00AD7F82" w:rsidRPr="00201B50" w:rsidRDefault="00AD7F82" w:rsidP="00F4505D">
            <w:pPr>
              <w:keepLines/>
              <w:numPr>
                <w:ilvl w:val="0"/>
                <w:numId w:val="7"/>
              </w:numPr>
              <w:spacing w:before="60" w:after="60" w:line="240" w:lineRule="auto"/>
              <w:ind w:left="473"/>
              <w:jc w:val="center"/>
              <w:rPr>
                <w:rFonts w:ascii="Times New Roman" w:hAnsi="Times New Roman"/>
                <w:sz w:val="24"/>
                <w:szCs w:val="24"/>
              </w:rPr>
            </w:pPr>
          </w:p>
        </w:tc>
        <w:tc>
          <w:tcPr>
            <w:tcW w:w="5245" w:type="dxa"/>
            <w:vAlign w:val="center"/>
          </w:tcPr>
          <w:p w14:paraId="4C8EE115" w14:textId="77777777" w:rsidR="00AD7F82" w:rsidRPr="00201B50" w:rsidRDefault="00AD7F82" w:rsidP="00F4505D">
            <w:pPr>
              <w:keepLines/>
              <w:spacing w:before="60" w:after="60" w:line="240" w:lineRule="auto"/>
              <w:rPr>
                <w:rFonts w:ascii="Times New Roman" w:hAnsi="Times New Roman"/>
                <w:sz w:val="24"/>
                <w:szCs w:val="24"/>
              </w:rPr>
            </w:pPr>
            <w:proofErr w:type="spellStart"/>
            <w:r w:rsidRPr="00201B50">
              <w:rPr>
                <w:rFonts w:ascii="Times New Roman" w:hAnsi="Times New Roman"/>
                <w:sz w:val="24"/>
                <w:szCs w:val="24"/>
              </w:rPr>
              <w:t>Biên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nhân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lực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p>
        </w:tc>
        <w:tc>
          <w:tcPr>
            <w:tcW w:w="3260" w:type="dxa"/>
            <w:vAlign w:val="center"/>
          </w:tcPr>
          <w:p w14:paraId="205DBB92" w14:textId="77777777" w:rsidR="00AD7F82" w:rsidRPr="00201B50" w:rsidRDefault="00AD7F82" w:rsidP="00F4505D">
            <w:pPr>
              <w:keepLines/>
              <w:spacing w:before="60" w:after="60" w:line="240" w:lineRule="auto"/>
              <w:rPr>
                <w:rFonts w:ascii="Times New Roman" w:hAnsi="Times New Roman"/>
                <w:sz w:val="24"/>
                <w:szCs w:val="24"/>
              </w:rPr>
            </w:pPr>
          </w:p>
        </w:tc>
      </w:tr>
      <w:tr w:rsidR="00AD7F82" w:rsidRPr="00201B50" w14:paraId="57506D39" w14:textId="77777777" w:rsidTr="00F4505D">
        <w:trPr>
          <w:cantSplit/>
          <w:trHeight w:hRule="exact" w:val="397"/>
        </w:trPr>
        <w:tc>
          <w:tcPr>
            <w:tcW w:w="709" w:type="dxa"/>
            <w:vAlign w:val="center"/>
          </w:tcPr>
          <w:p w14:paraId="3DCD2868" w14:textId="77777777" w:rsidR="00AD7F82" w:rsidRPr="00201B50" w:rsidRDefault="00AD7F82" w:rsidP="00F4505D">
            <w:pPr>
              <w:keepLines/>
              <w:numPr>
                <w:ilvl w:val="0"/>
                <w:numId w:val="7"/>
              </w:numPr>
              <w:spacing w:before="60" w:after="60" w:line="240" w:lineRule="auto"/>
              <w:ind w:left="473"/>
              <w:jc w:val="center"/>
              <w:rPr>
                <w:rFonts w:ascii="Times New Roman" w:hAnsi="Times New Roman"/>
                <w:sz w:val="24"/>
                <w:szCs w:val="24"/>
              </w:rPr>
            </w:pPr>
          </w:p>
        </w:tc>
        <w:tc>
          <w:tcPr>
            <w:tcW w:w="5245" w:type="dxa"/>
            <w:vAlign w:val="center"/>
          </w:tcPr>
          <w:p w14:paraId="0293E784" w14:textId="77777777" w:rsidR="00AD7F82" w:rsidRPr="00201B50" w:rsidRDefault="00AD7F82" w:rsidP="00F4505D">
            <w:pPr>
              <w:keepLines/>
              <w:spacing w:before="60" w:after="60" w:line="240" w:lineRule="auto"/>
              <w:rPr>
                <w:rFonts w:ascii="Times New Roman" w:hAnsi="Times New Roman"/>
                <w:sz w:val="24"/>
                <w:szCs w:val="24"/>
              </w:rPr>
            </w:pPr>
            <w:proofErr w:type="spellStart"/>
            <w:r w:rsidRPr="00201B50">
              <w:rPr>
                <w:rFonts w:ascii="Times New Roman" w:hAnsi="Times New Roman"/>
                <w:sz w:val="24"/>
                <w:szCs w:val="24"/>
              </w:rPr>
              <w:t>Báo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không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phù</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hợp</w:t>
            </w:r>
            <w:proofErr w:type="spellEnd"/>
            <w:r w:rsidRPr="00201B50">
              <w:rPr>
                <w:rFonts w:ascii="Times New Roman" w:hAnsi="Times New Roman"/>
                <w:sz w:val="24"/>
                <w:szCs w:val="24"/>
              </w:rPr>
              <w:t xml:space="preserve"> NCR</w:t>
            </w:r>
          </w:p>
        </w:tc>
        <w:tc>
          <w:tcPr>
            <w:tcW w:w="3260" w:type="dxa"/>
            <w:vAlign w:val="center"/>
          </w:tcPr>
          <w:p w14:paraId="7F255C3C" w14:textId="77777777" w:rsidR="00AD7F82" w:rsidRPr="00201B50" w:rsidRDefault="00AD7F82" w:rsidP="00F4505D">
            <w:pPr>
              <w:keepLines/>
              <w:spacing w:before="60" w:after="60" w:line="240" w:lineRule="auto"/>
              <w:rPr>
                <w:rFonts w:ascii="Times New Roman" w:hAnsi="Times New Roman"/>
                <w:sz w:val="24"/>
                <w:szCs w:val="24"/>
              </w:rPr>
            </w:pPr>
          </w:p>
        </w:tc>
      </w:tr>
      <w:tr w:rsidR="00AD7F82" w:rsidRPr="00201B50" w14:paraId="18758405" w14:textId="77777777" w:rsidTr="00F4505D">
        <w:trPr>
          <w:cantSplit/>
          <w:trHeight w:hRule="exact" w:val="397"/>
        </w:trPr>
        <w:tc>
          <w:tcPr>
            <w:tcW w:w="709" w:type="dxa"/>
            <w:vAlign w:val="center"/>
          </w:tcPr>
          <w:p w14:paraId="437B0530" w14:textId="77777777" w:rsidR="00AD7F82" w:rsidRPr="00201B50" w:rsidRDefault="00AD7F82" w:rsidP="00F4505D">
            <w:pPr>
              <w:keepLines/>
              <w:numPr>
                <w:ilvl w:val="0"/>
                <w:numId w:val="7"/>
              </w:numPr>
              <w:spacing w:before="60" w:after="60" w:line="240" w:lineRule="auto"/>
              <w:ind w:left="473"/>
              <w:jc w:val="center"/>
              <w:rPr>
                <w:rFonts w:ascii="Times New Roman" w:hAnsi="Times New Roman"/>
                <w:sz w:val="24"/>
                <w:szCs w:val="24"/>
              </w:rPr>
            </w:pPr>
          </w:p>
        </w:tc>
        <w:tc>
          <w:tcPr>
            <w:tcW w:w="5245" w:type="dxa"/>
            <w:vAlign w:val="center"/>
          </w:tcPr>
          <w:p w14:paraId="6182E857" w14:textId="77777777" w:rsidR="00AD7F82" w:rsidRPr="00201B50" w:rsidRDefault="00AD7F82" w:rsidP="00F4505D">
            <w:pPr>
              <w:keepLines/>
              <w:spacing w:before="60" w:after="60" w:line="240" w:lineRule="auto"/>
              <w:rPr>
                <w:rFonts w:ascii="Times New Roman" w:hAnsi="Times New Roman"/>
                <w:sz w:val="24"/>
                <w:szCs w:val="24"/>
                <w:lang w:val="vi-VN"/>
              </w:rPr>
            </w:pPr>
            <w:proofErr w:type="spellStart"/>
            <w:r w:rsidRPr="00201B50">
              <w:rPr>
                <w:rFonts w:ascii="Times New Roman" w:hAnsi="Times New Roman"/>
                <w:sz w:val="24"/>
                <w:szCs w:val="24"/>
              </w:rPr>
              <w:t>Báo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kết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quả</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hành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công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trình</w:t>
            </w:r>
            <w:proofErr w:type="spellEnd"/>
            <w:r w:rsidRPr="00201B50">
              <w:rPr>
                <w:rFonts w:ascii="Times New Roman" w:hAnsi="Times New Roman"/>
                <w:sz w:val="24"/>
                <w:szCs w:val="24"/>
                <w:lang w:val="vi-VN"/>
              </w:rPr>
              <w:t xml:space="preserve"> </w:t>
            </w:r>
          </w:p>
        </w:tc>
        <w:tc>
          <w:tcPr>
            <w:tcW w:w="3260" w:type="dxa"/>
            <w:vAlign w:val="center"/>
          </w:tcPr>
          <w:p w14:paraId="76182CA4" w14:textId="77777777" w:rsidR="00AD7F82" w:rsidRPr="00201B50" w:rsidRDefault="00AD7F82" w:rsidP="00F4505D">
            <w:pPr>
              <w:keepLines/>
              <w:spacing w:before="60" w:after="60" w:line="240" w:lineRule="auto"/>
              <w:rPr>
                <w:rFonts w:ascii="Times New Roman" w:hAnsi="Times New Roman"/>
                <w:sz w:val="24"/>
                <w:szCs w:val="24"/>
              </w:rPr>
            </w:pPr>
          </w:p>
        </w:tc>
      </w:tr>
      <w:tr w:rsidR="00AD7F82" w:rsidRPr="00201B50" w14:paraId="78227431" w14:textId="77777777" w:rsidTr="00F4505D">
        <w:trPr>
          <w:cantSplit/>
          <w:trHeight w:hRule="exact" w:val="397"/>
        </w:trPr>
        <w:tc>
          <w:tcPr>
            <w:tcW w:w="709" w:type="dxa"/>
            <w:vAlign w:val="center"/>
          </w:tcPr>
          <w:p w14:paraId="6F5671C8" w14:textId="77777777" w:rsidR="00AD7F82" w:rsidRPr="00201B50" w:rsidRDefault="00AD7F82" w:rsidP="00F4505D">
            <w:pPr>
              <w:keepLines/>
              <w:numPr>
                <w:ilvl w:val="0"/>
                <w:numId w:val="7"/>
              </w:numPr>
              <w:spacing w:before="60" w:after="60" w:line="240" w:lineRule="auto"/>
              <w:ind w:left="473"/>
              <w:jc w:val="center"/>
              <w:rPr>
                <w:rFonts w:ascii="Times New Roman" w:hAnsi="Times New Roman"/>
                <w:sz w:val="24"/>
                <w:szCs w:val="24"/>
              </w:rPr>
            </w:pPr>
          </w:p>
        </w:tc>
        <w:tc>
          <w:tcPr>
            <w:tcW w:w="5245" w:type="dxa"/>
            <w:vAlign w:val="center"/>
          </w:tcPr>
          <w:p w14:paraId="6257E7D0" w14:textId="77777777" w:rsidR="00AD7F82" w:rsidRPr="00201B50" w:rsidRDefault="00AD7F82" w:rsidP="00F4505D">
            <w:pPr>
              <w:keepLines/>
              <w:spacing w:before="60" w:after="60" w:line="240" w:lineRule="auto"/>
              <w:rPr>
                <w:rFonts w:ascii="Times New Roman" w:hAnsi="Times New Roman"/>
                <w:sz w:val="24"/>
                <w:szCs w:val="24"/>
              </w:rPr>
            </w:pPr>
            <w:proofErr w:type="spellStart"/>
            <w:r w:rsidRPr="00201B50">
              <w:rPr>
                <w:rFonts w:ascii="Times New Roman" w:hAnsi="Times New Roman"/>
                <w:sz w:val="24"/>
                <w:szCs w:val="24"/>
              </w:rPr>
              <w:t>Danh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mục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lượng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tồn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tại</w:t>
            </w:r>
            <w:proofErr w:type="spellEnd"/>
          </w:p>
        </w:tc>
        <w:tc>
          <w:tcPr>
            <w:tcW w:w="3260" w:type="dxa"/>
            <w:vAlign w:val="center"/>
          </w:tcPr>
          <w:p w14:paraId="6164EE9A" w14:textId="77777777" w:rsidR="00AD7F82" w:rsidRPr="00201B50" w:rsidRDefault="00AD7F82" w:rsidP="00F4505D">
            <w:pPr>
              <w:keepLines/>
              <w:spacing w:before="60" w:after="60" w:line="240" w:lineRule="auto"/>
              <w:rPr>
                <w:rFonts w:ascii="Times New Roman" w:hAnsi="Times New Roman"/>
                <w:sz w:val="24"/>
                <w:szCs w:val="24"/>
              </w:rPr>
            </w:pPr>
          </w:p>
        </w:tc>
      </w:tr>
      <w:tr w:rsidR="00AD7F82" w:rsidRPr="00201B50" w14:paraId="5A0C4C7F" w14:textId="77777777" w:rsidTr="00F4505D">
        <w:trPr>
          <w:cantSplit/>
          <w:trHeight w:hRule="exact" w:val="397"/>
        </w:trPr>
        <w:tc>
          <w:tcPr>
            <w:tcW w:w="709" w:type="dxa"/>
            <w:vAlign w:val="center"/>
          </w:tcPr>
          <w:p w14:paraId="5CD06B5E" w14:textId="77777777" w:rsidR="00AD7F82" w:rsidRPr="00201B50" w:rsidRDefault="00AD7F82" w:rsidP="00F4505D">
            <w:pPr>
              <w:keepLines/>
              <w:numPr>
                <w:ilvl w:val="0"/>
                <w:numId w:val="7"/>
              </w:numPr>
              <w:spacing w:before="60" w:after="60" w:line="240" w:lineRule="auto"/>
              <w:ind w:left="473"/>
              <w:jc w:val="center"/>
              <w:rPr>
                <w:rFonts w:ascii="Times New Roman" w:hAnsi="Times New Roman"/>
                <w:sz w:val="24"/>
                <w:szCs w:val="24"/>
              </w:rPr>
            </w:pPr>
          </w:p>
        </w:tc>
        <w:tc>
          <w:tcPr>
            <w:tcW w:w="5245" w:type="dxa"/>
            <w:vAlign w:val="center"/>
          </w:tcPr>
          <w:p w14:paraId="42B3E0D2" w14:textId="77777777" w:rsidR="00AD7F82" w:rsidRPr="00201B50" w:rsidRDefault="00AD7F82" w:rsidP="00F4505D">
            <w:pPr>
              <w:keepLines/>
              <w:spacing w:before="60" w:after="60" w:line="240" w:lineRule="auto"/>
              <w:rPr>
                <w:rFonts w:ascii="Times New Roman" w:hAnsi="Times New Roman"/>
                <w:sz w:val="24"/>
                <w:szCs w:val="24"/>
              </w:rPr>
            </w:pPr>
            <w:proofErr w:type="spellStart"/>
            <w:r w:rsidRPr="00201B50">
              <w:rPr>
                <w:rFonts w:ascii="Times New Roman" w:hAnsi="Times New Roman"/>
                <w:sz w:val="24"/>
                <w:szCs w:val="24"/>
              </w:rPr>
              <w:t>Phụ</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lục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danh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mục</w:t>
            </w:r>
            <w:proofErr w:type="spellEnd"/>
            <w:r w:rsidRPr="00201B50">
              <w:rPr>
                <w:rFonts w:ascii="Times New Roman" w:hAnsi="Times New Roman"/>
                <w:sz w:val="24"/>
                <w:szCs w:val="24"/>
              </w:rPr>
              <w:t xml:space="preserve"> checklists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chất</w:t>
            </w:r>
            <w:proofErr w:type="spellEnd"/>
            <w:r>
              <w:rPr>
                <w:rFonts w:ascii="Times New Roman" w:hAnsi="Times New Roman"/>
                <w:sz w:val="24"/>
                <w:szCs w:val="24"/>
              </w:rPr>
              <w:t xml:space="preserve"> </w:t>
            </w:r>
            <w:proofErr w:type="spellStart"/>
            <w:r>
              <w:rPr>
                <w:rFonts w:ascii="Times New Roman" w:hAnsi="Times New Roman"/>
                <w:sz w:val="24"/>
                <w:szCs w:val="24"/>
              </w:rPr>
              <w:t>lượng</w:t>
            </w:r>
            <w:proofErr w:type="spellEnd"/>
          </w:p>
        </w:tc>
        <w:tc>
          <w:tcPr>
            <w:tcW w:w="3260" w:type="dxa"/>
            <w:vAlign w:val="center"/>
          </w:tcPr>
          <w:p w14:paraId="09C4B2CE" w14:textId="77777777" w:rsidR="00AD7F82" w:rsidRPr="00201B50" w:rsidRDefault="00AD7F82" w:rsidP="00F4505D">
            <w:pPr>
              <w:keepLines/>
              <w:spacing w:before="60" w:after="60" w:line="240" w:lineRule="auto"/>
              <w:rPr>
                <w:rFonts w:ascii="Times New Roman" w:hAnsi="Times New Roman"/>
                <w:sz w:val="24"/>
                <w:szCs w:val="24"/>
              </w:rPr>
            </w:pPr>
          </w:p>
        </w:tc>
      </w:tr>
      <w:tr w:rsidR="00AD7F82" w:rsidRPr="00201B50" w14:paraId="5A4B73B6" w14:textId="77777777" w:rsidTr="00F4505D">
        <w:trPr>
          <w:cantSplit/>
          <w:trHeight w:hRule="exact" w:val="397"/>
        </w:trPr>
        <w:tc>
          <w:tcPr>
            <w:tcW w:w="709" w:type="dxa"/>
            <w:vAlign w:val="center"/>
          </w:tcPr>
          <w:p w14:paraId="24DF7ECD" w14:textId="77777777" w:rsidR="00AD7F82" w:rsidRPr="00201B50" w:rsidRDefault="00AD7F82" w:rsidP="00F4505D">
            <w:pPr>
              <w:keepLines/>
              <w:numPr>
                <w:ilvl w:val="0"/>
                <w:numId w:val="7"/>
              </w:numPr>
              <w:spacing w:before="60" w:after="60" w:line="240" w:lineRule="auto"/>
              <w:ind w:left="473"/>
              <w:jc w:val="center"/>
              <w:rPr>
                <w:rFonts w:ascii="Times New Roman" w:hAnsi="Times New Roman"/>
                <w:sz w:val="24"/>
                <w:szCs w:val="24"/>
              </w:rPr>
            </w:pPr>
          </w:p>
        </w:tc>
        <w:tc>
          <w:tcPr>
            <w:tcW w:w="5245" w:type="dxa"/>
            <w:vAlign w:val="center"/>
          </w:tcPr>
          <w:p w14:paraId="2D105012" w14:textId="77777777" w:rsidR="00AD7F82" w:rsidRPr="00201B50" w:rsidRDefault="00AD7F82" w:rsidP="00F4505D">
            <w:pPr>
              <w:keepLines/>
              <w:spacing w:before="60" w:after="60" w:line="240" w:lineRule="auto"/>
              <w:rPr>
                <w:rFonts w:ascii="Times New Roman" w:hAnsi="Times New Roman"/>
                <w:sz w:val="24"/>
                <w:szCs w:val="24"/>
              </w:rPr>
            </w:pPr>
            <w:proofErr w:type="spellStart"/>
            <w:r w:rsidRPr="00201B50">
              <w:rPr>
                <w:rFonts w:ascii="Times New Roman" w:hAnsi="Times New Roman"/>
                <w:sz w:val="24"/>
                <w:szCs w:val="24"/>
              </w:rPr>
              <w:t>Phiếu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yêu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cầu</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cung</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cấp</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thông</w:t>
            </w:r>
            <w:proofErr w:type="spellEnd"/>
            <w:r w:rsidRPr="00201B50">
              <w:rPr>
                <w:rFonts w:ascii="Times New Roman" w:hAnsi="Times New Roman"/>
                <w:sz w:val="24"/>
                <w:szCs w:val="24"/>
              </w:rPr>
              <w:t xml:space="preserve"> tin RFI</w:t>
            </w:r>
          </w:p>
        </w:tc>
        <w:tc>
          <w:tcPr>
            <w:tcW w:w="3260" w:type="dxa"/>
            <w:vAlign w:val="center"/>
          </w:tcPr>
          <w:p w14:paraId="65DC94F5" w14:textId="77777777" w:rsidR="00AD7F82" w:rsidRPr="00201B50" w:rsidRDefault="00AD7F82" w:rsidP="00F4505D">
            <w:pPr>
              <w:keepLines/>
              <w:spacing w:before="60" w:after="60" w:line="240" w:lineRule="auto"/>
              <w:rPr>
                <w:rFonts w:ascii="Times New Roman" w:hAnsi="Times New Roman"/>
                <w:sz w:val="24"/>
                <w:szCs w:val="24"/>
              </w:rPr>
            </w:pPr>
          </w:p>
        </w:tc>
      </w:tr>
      <w:tr w:rsidR="00AD7F82" w:rsidRPr="00201B50" w14:paraId="18D21712" w14:textId="77777777" w:rsidTr="00F4505D">
        <w:trPr>
          <w:cantSplit/>
          <w:trHeight w:hRule="exact" w:val="397"/>
        </w:trPr>
        <w:tc>
          <w:tcPr>
            <w:tcW w:w="709" w:type="dxa"/>
            <w:vAlign w:val="center"/>
          </w:tcPr>
          <w:p w14:paraId="1BA2FEDC" w14:textId="77777777" w:rsidR="00AD7F82" w:rsidRPr="00201B50" w:rsidRDefault="00AD7F82" w:rsidP="00F4505D">
            <w:pPr>
              <w:keepLines/>
              <w:numPr>
                <w:ilvl w:val="0"/>
                <w:numId w:val="7"/>
              </w:numPr>
              <w:spacing w:before="60" w:after="60" w:line="240" w:lineRule="auto"/>
              <w:ind w:left="473"/>
              <w:jc w:val="center"/>
              <w:rPr>
                <w:rFonts w:ascii="Times New Roman" w:hAnsi="Times New Roman"/>
                <w:sz w:val="24"/>
                <w:szCs w:val="24"/>
              </w:rPr>
            </w:pPr>
          </w:p>
        </w:tc>
        <w:tc>
          <w:tcPr>
            <w:tcW w:w="5245" w:type="dxa"/>
            <w:vAlign w:val="center"/>
          </w:tcPr>
          <w:p w14:paraId="57180D6B" w14:textId="77777777" w:rsidR="00AD7F82" w:rsidRPr="00201B50" w:rsidRDefault="00AD7F82" w:rsidP="00F4505D">
            <w:pPr>
              <w:keepLines/>
              <w:spacing w:before="60" w:after="60" w:line="240" w:lineRule="auto"/>
              <w:rPr>
                <w:rFonts w:ascii="Times New Roman" w:hAnsi="Times New Roman"/>
                <w:sz w:val="24"/>
                <w:szCs w:val="24"/>
              </w:rPr>
            </w:pPr>
            <w:proofErr w:type="spellStart"/>
            <w:r w:rsidRPr="00201B50">
              <w:rPr>
                <w:rFonts w:ascii="Times New Roman" w:hAnsi="Times New Roman"/>
                <w:sz w:val="24"/>
                <w:szCs w:val="24"/>
              </w:rPr>
              <w:t>Báo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theo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dõi</w:t>
            </w:r>
            <w:proofErr w:type="spellEnd"/>
            <w:r w:rsidRPr="00201B50">
              <w:rPr>
                <w:rFonts w:ascii="Times New Roman" w:hAnsi="Times New Roman"/>
                <w:sz w:val="24"/>
                <w:szCs w:val="24"/>
              </w:rPr>
              <w:t xml:space="preserve"> &amp; </w:t>
            </w:r>
            <w:proofErr w:type="spellStart"/>
            <w:r w:rsidRPr="00201B50">
              <w:rPr>
                <w:rFonts w:ascii="Times New Roman" w:hAnsi="Times New Roman"/>
                <w:sz w:val="24"/>
                <w:szCs w:val="24"/>
              </w:rPr>
              <w:t>kiểm</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rủi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ro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định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kỳ</w:t>
            </w:r>
            <w:proofErr w:type="spellEnd"/>
          </w:p>
        </w:tc>
        <w:tc>
          <w:tcPr>
            <w:tcW w:w="3260" w:type="dxa"/>
            <w:vAlign w:val="center"/>
          </w:tcPr>
          <w:p w14:paraId="50C7B75C" w14:textId="77777777" w:rsidR="00AD7F82" w:rsidRPr="00201B50" w:rsidRDefault="00AD7F82" w:rsidP="00F4505D">
            <w:pPr>
              <w:keepLines/>
              <w:spacing w:before="60" w:after="60" w:line="240" w:lineRule="auto"/>
              <w:rPr>
                <w:rFonts w:ascii="Times New Roman" w:hAnsi="Times New Roman"/>
                <w:sz w:val="24"/>
                <w:szCs w:val="24"/>
              </w:rPr>
            </w:pPr>
          </w:p>
        </w:tc>
      </w:tr>
      <w:tr w:rsidR="00AD7F82" w:rsidRPr="00201B50" w14:paraId="239B34FA" w14:textId="77777777" w:rsidTr="00F4505D">
        <w:trPr>
          <w:cantSplit/>
          <w:trHeight w:hRule="exact" w:val="397"/>
        </w:trPr>
        <w:tc>
          <w:tcPr>
            <w:tcW w:w="709" w:type="dxa"/>
            <w:vAlign w:val="center"/>
          </w:tcPr>
          <w:p w14:paraId="4ECBCE6D" w14:textId="77777777" w:rsidR="00AD7F82" w:rsidRPr="00201B50" w:rsidRDefault="00AD7F82" w:rsidP="00F4505D">
            <w:pPr>
              <w:keepLines/>
              <w:numPr>
                <w:ilvl w:val="0"/>
                <w:numId w:val="7"/>
              </w:numPr>
              <w:spacing w:before="60" w:after="60" w:line="240" w:lineRule="auto"/>
              <w:ind w:left="473"/>
              <w:jc w:val="center"/>
              <w:rPr>
                <w:rFonts w:ascii="Times New Roman" w:hAnsi="Times New Roman"/>
                <w:sz w:val="24"/>
                <w:szCs w:val="24"/>
              </w:rPr>
            </w:pPr>
          </w:p>
        </w:tc>
        <w:tc>
          <w:tcPr>
            <w:tcW w:w="5245" w:type="dxa"/>
            <w:vAlign w:val="center"/>
          </w:tcPr>
          <w:p w14:paraId="7BBB10F9" w14:textId="77777777" w:rsidR="00AD7F82" w:rsidRPr="00201B50" w:rsidRDefault="00AD7F82" w:rsidP="00F4505D">
            <w:pPr>
              <w:keepLines/>
              <w:spacing w:before="60" w:after="60" w:line="240" w:lineRule="auto"/>
              <w:rPr>
                <w:rFonts w:ascii="Times New Roman" w:hAnsi="Times New Roman"/>
                <w:sz w:val="24"/>
                <w:szCs w:val="24"/>
              </w:rPr>
            </w:pPr>
            <w:proofErr w:type="spellStart"/>
            <w:r w:rsidRPr="00201B50">
              <w:rPr>
                <w:rFonts w:ascii="Times New Roman" w:hAnsi="Times New Roman"/>
                <w:sz w:val="24"/>
                <w:szCs w:val="24"/>
              </w:rPr>
              <w:t>Báo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cáo</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sự</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cố</w:t>
            </w:r>
            <w:proofErr w:type="spellEnd"/>
          </w:p>
        </w:tc>
        <w:tc>
          <w:tcPr>
            <w:tcW w:w="3260" w:type="dxa"/>
            <w:vAlign w:val="center"/>
          </w:tcPr>
          <w:p w14:paraId="52871771" w14:textId="77777777" w:rsidR="00AD7F82" w:rsidRPr="00201B50" w:rsidRDefault="00AD7F82" w:rsidP="00F4505D">
            <w:pPr>
              <w:keepLines/>
              <w:spacing w:before="60" w:after="60" w:line="240" w:lineRule="auto"/>
              <w:rPr>
                <w:rFonts w:ascii="Times New Roman" w:hAnsi="Times New Roman"/>
                <w:sz w:val="24"/>
                <w:szCs w:val="24"/>
              </w:rPr>
            </w:pPr>
          </w:p>
        </w:tc>
      </w:tr>
      <w:tr w:rsidR="00AD7F82" w:rsidRPr="00201B50" w14:paraId="532D27F8" w14:textId="77777777" w:rsidTr="00F4505D">
        <w:trPr>
          <w:cantSplit/>
          <w:trHeight w:hRule="exact" w:val="397"/>
        </w:trPr>
        <w:tc>
          <w:tcPr>
            <w:tcW w:w="709" w:type="dxa"/>
            <w:vAlign w:val="center"/>
          </w:tcPr>
          <w:p w14:paraId="144C1604" w14:textId="77777777" w:rsidR="00AD7F82" w:rsidRPr="00201B50" w:rsidRDefault="00AD7F82" w:rsidP="00F4505D">
            <w:pPr>
              <w:keepLines/>
              <w:numPr>
                <w:ilvl w:val="0"/>
                <w:numId w:val="7"/>
              </w:numPr>
              <w:spacing w:before="60" w:after="60" w:line="240" w:lineRule="auto"/>
              <w:ind w:left="473"/>
              <w:jc w:val="center"/>
              <w:rPr>
                <w:rFonts w:ascii="Times New Roman" w:hAnsi="Times New Roman"/>
                <w:sz w:val="24"/>
                <w:szCs w:val="24"/>
              </w:rPr>
            </w:pPr>
          </w:p>
        </w:tc>
        <w:tc>
          <w:tcPr>
            <w:tcW w:w="5245" w:type="dxa"/>
            <w:vAlign w:val="center"/>
          </w:tcPr>
          <w:p w14:paraId="45F55DF6" w14:textId="77777777" w:rsidR="00AD7F82" w:rsidRPr="00201B50" w:rsidRDefault="00AD7F82" w:rsidP="00F4505D">
            <w:pPr>
              <w:keepLines/>
              <w:spacing w:before="60" w:after="60" w:line="240" w:lineRule="auto"/>
              <w:rPr>
                <w:rFonts w:ascii="Times New Roman" w:hAnsi="Times New Roman"/>
                <w:sz w:val="24"/>
                <w:szCs w:val="24"/>
              </w:rPr>
            </w:pPr>
            <w:proofErr w:type="spellStart"/>
            <w:r w:rsidRPr="00201B50">
              <w:rPr>
                <w:rFonts w:ascii="Times New Roman" w:hAnsi="Times New Roman"/>
                <w:sz w:val="24"/>
                <w:szCs w:val="24"/>
              </w:rPr>
              <w:t>Biên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bản</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đánh</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giá</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và</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phúc</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tra</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nội</w:t>
            </w:r>
            <w:proofErr w:type="spellEnd"/>
            <w:r w:rsidRPr="00201B50">
              <w:rPr>
                <w:rFonts w:ascii="Times New Roman" w:hAnsi="Times New Roman"/>
                <w:sz w:val="24"/>
                <w:szCs w:val="24"/>
              </w:rPr>
              <w:t xml:space="preserve"> </w:t>
            </w:r>
            <w:proofErr w:type="spellStart"/>
            <w:r w:rsidRPr="00201B50">
              <w:rPr>
                <w:rFonts w:ascii="Times New Roman" w:hAnsi="Times New Roman"/>
                <w:sz w:val="24"/>
                <w:szCs w:val="24"/>
              </w:rPr>
              <w:t>bộ</w:t>
            </w:r>
            <w:proofErr w:type="spellEnd"/>
          </w:p>
        </w:tc>
        <w:tc>
          <w:tcPr>
            <w:tcW w:w="3260" w:type="dxa"/>
            <w:vAlign w:val="center"/>
          </w:tcPr>
          <w:p w14:paraId="71227D48" w14:textId="77777777" w:rsidR="00AD7F82" w:rsidRPr="00201B50" w:rsidRDefault="00AD7F82" w:rsidP="00F4505D">
            <w:pPr>
              <w:keepLines/>
              <w:spacing w:before="60" w:after="60" w:line="240" w:lineRule="auto"/>
              <w:rPr>
                <w:rFonts w:ascii="Times New Roman" w:hAnsi="Times New Roman"/>
                <w:sz w:val="24"/>
                <w:szCs w:val="24"/>
              </w:rPr>
            </w:pPr>
          </w:p>
        </w:tc>
      </w:tr>
      <w:tr w:rsidR="00AD7F82" w:rsidRPr="00201B50" w14:paraId="0531B0ED" w14:textId="77777777" w:rsidTr="00F4505D">
        <w:trPr>
          <w:cantSplit/>
          <w:trHeight w:hRule="exact" w:val="397"/>
        </w:trPr>
        <w:tc>
          <w:tcPr>
            <w:tcW w:w="709" w:type="dxa"/>
            <w:vAlign w:val="center"/>
          </w:tcPr>
          <w:p w14:paraId="066335D4" w14:textId="77777777" w:rsidR="00AD7F82" w:rsidRPr="00201B50" w:rsidRDefault="00AD7F82" w:rsidP="00F4505D">
            <w:pPr>
              <w:keepLines/>
              <w:numPr>
                <w:ilvl w:val="0"/>
                <w:numId w:val="7"/>
              </w:numPr>
              <w:spacing w:before="60" w:after="60" w:line="240" w:lineRule="auto"/>
              <w:ind w:left="473"/>
              <w:jc w:val="center"/>
              <w:rPr>
                <w:rFonts w:ascii="Times New Roman" w:hAnsi="Times New Roman"/>
                <w:sz w:val="24"/>
                <w:szCs w:val="24"/>
              </w:rPr>
            </w:pPr>
          </w:p>
        </w:tc>
        <w:tc>
          <w:tcPr>
            <w:tcW w:w="5245" w:type="dxa"/>
            <w:vAlign w:val="center"/>
          </w:tcPr>
          <w:p w14:paraId="2714CC9A" w14:textId="77777777" w:rsidR="00AD7F82" w:rsidRPr="00201B50" w:rsidRDefault="00AD7F82" w:rsidP="00F4505D">
            <w:pPr>
              <w:keepLines/>
              <w:spacing w:before="60" w:after="60" w:line="240" w:lineRule="auto"/>
              <w:rPr>
                <w:rFonts w:ascii="Times New Roman" w:hAnsi="Times New Roman"/>
                <w:sz w:val="24"/>
                <w:szCs w:val="24"/>
                <w:lang w:val="vi-VN"/>
              </w:rPr>
            </w:pPr>
            <w:r w:rsidRPr="00201B50">
              <w:rPr>
                <w:rFonts w:ascii="Times New Roman" w:hAnsi="Times New Roman"/>
                <w:sz w:val="24"/>
                <w:szCs w:val="24"/>
                <w:lang w:val="vi-VN"/>
              </w:rPr>
              <w:t>Quy trình nghiệm thu</w:t>
            </w:r>
          </w:p>
        </w:tc>
        <w:tc>
          <w:tcPr>
            <w:tcW w:w="3260" w:type="dxa"/>
            <w:vAlign w:val="center"/>
          </w:tcPr>
          <w:p w14:paraId="63F9E777" w14:textId="77777777" w:rsidR="00AD7F82" w:rsidRPr="00201B50" w:rsidRDefault="00AD7F82" w:rsidP="00F4505D">
            <w:pPr>
              <w:keepLines/>
              <w:spacing w:before="60" w:after="60" w:line="240" w:lineRule="auto"/>
              <w:rPr>
                <w:rFonts w:ascii="Times New Roman" w:hAnsi="Times New Roman"/>
                <w:sz w:val="24"/>
                <w:szCs w:val="24"/>
              </w:rPr>
            </w:pPr>
          </w:p>
        </w:tc>
      </w:tr>
    </w:tbl>
    <w:p w14:paraId="5E5D2EC4" w14:textId="77777777" w:rsidR="00AD7F82" w:rsidRPr="00201B50" w:rsidRDefault="00AD7F82" w:rsidP="00AD7F82">
      <w:pPr>
        <w:pStyle w:val="TOC1"/>
        <w:outlineLvl w:val="0"/>
        <w:rPr>
          <w:rFonts w:ascii="Times New Roman" w:hAnsi="Times New Roman" w:cs="Times New Roman"/>
          <w:sz w:val="24"/>
          <w:szCs w:val="24"/>
        </w:rPr>
      </w:pPr>
      <w:bookmarkStart w:id="38" w:name="_Toc433725195"/>
      <w:bookmarkStart w:id="39" w:name="_Toc198034199"/>
      <w:bookmarkEnd w:id="37"/>
      <w:r w:rsidRPr="00201B50">
        <w:rPr>
          <w:rFonts w:ascii="Times New Roman" w:hAnsi="Times New Roman" w:cs="Times New Roman"/>
          <w:sz w:val="24"/>
          <w:szCs w:val="24"/>
        </w:rPr>
        <w:t>Điều khoản thi hành</w:t>
      </w:r>
      <w:bookmarkEnd w:id="38"/>
      <w:bookmarkEnd w:id="39"/>
    </w:p>
    <w:p w14:paraId="37D7F7A9" w14:textId="77777777" w:rsidR="00AD7F82" w:rsidRPr="00201B50" w:rsidRDefault="00AD7F82" w:rsidP="00AD7F82">
      <w:pPr>
        <w:pStyle w:val="BodyText"/>
        <w:spacing w:before="120" w:line="240" w:lineRule="auto"/>
        <w:ind w:left="720"/>
        <w:rPr>
          <w:rFonts w:ascii="Times New Roman" w:hAnsi="Times New Roman"/>
          <w:color w:val="FF0000"/>
          <w:sz w:val="24"/>
          <w:szCs w:val="24"/>
          <w:lang w:eastAsia="vi-VN"/>
        </w:rPr>
      </w:pPr>
      <w:r w:rsidRPr="00201B50">
        <w:rPr>
          <w:rFonts w:ascii="Times New Roman" w:hAnsi="Times New Roman"/>
          <w:color w:val="FF0000"/>
          <w:sz w:val="24"/>
          <w:szCs w:val="24"/>
          <w:lang w:val="vi-VN" w:eastAsia="vi-VN"/>
        </w:rPr>
        <w:t>Quy trình này có hiệu lực kế từ ngày ký</w:t>
      </w:r>
      <w:r w:rsidRPr="00201B50">
        <w:rPr>
          <w:rFonts w:ascii="Times New Roman" w:hAnsi="Times New Roman"/>
          <w:color w:val="FF0000"/>
          <w:sz w:val="24"/>
          <w:szCs w:val="24"/>
          <w:lang w:eastAsia="vi-VN"/>
        </w:rPr>
        <w:t>.</w:t>
      </w:r>
    </w:p>
    <w:p w14:paraId="7344DBCB" w14:textId="77777777" w:rsidR="00AD7F82" w:rsidRPr="00201B50" w:rsidRDefault="00AD7F82" w:rsidP="00AD7F82">
      <w:pPr>
        <w:pStyle w:val="BodyText"/>
        <w:spacing w:before="120" w:line="240" w:lineRule="auto"/>
        <w:ind w:left="720"/>
        <w:rPr>
          <w:rFonts w:ascii="Times New Roman" w:hAnsi="Times New Roman"/>
          <w:color w:val="FF0000"/>
          <w:sz w:val="24"/>
          <w:szCs w:val="24"/>
          <w:lang w:val="vi-VN" w:eastAsia="vi-VN"/>
        </w:rPr>
      </w:pPr>
      <w:r w:rsidRPr="00201B50">
        <w:rPr>
          <w:rFonts w:ascii="Times New Roman" w:hAnsi="Times New Roman"/>
          <w:color w:val="FF0000"/>
          <w:sz w:val="24"/>
          <w:szCs w:val="24"/>
          <w:lang w:val="vi-VN" w:eastAsia="vi-VN"/>
        </w:rPr>
        <w:t>Phòng Quản lý dự án, Phòng Quản lý thiết kế, Phòng cung ứng đấu thầu, Phòng kiểm soát nội bộ và các phòng ban chuyên môn thuộc hệ thống Công ty Blue Elation có trách nhiệm thực hiện theo quy trình này.</w:t>
      </w:r>
    </w:p>
    <w:p w14:paraId="33B0ECF0" w14:textId="77777777" w:rsidR="00AD7F82" w:rsidRPr="00201B50" w:rsidRDefault="00AD7F82" w:rsidP="00AD7F82">
      <w:pPr>
        <w:spacing w:before="120" w:after="120" w:line="240" w:lineRule="auto"/>
        <w:rPr>
          <w:rFonts w:ascii="Times New Roman" w:hAnsi="Times New Roman"/>
          <w:color w:val="FF0000"/>
          <w:sz w:val="24"/>
          <w:szCs w:val="24"/>
          <w:lang w:eastAsia="x-none"/>
        </w:rPr>
      </w:pPr>
    </w:p>
    <w:p w14:paraId="1CD7EA33" w14:textId="77777777" w:rsidR="00027EE4" w:rsidRPr="00AD7F82" w:rsidRDefault="00027EE4" w:rsidP="00AD7F82"/>
    <w:sectPr w:rsidR="00027EE4" w:rsidRPr="00AD7F82" w:rsidSect="00E11BBF">
      <w:headerReference w:type="default" r:id="rId7"/>
      <w:footerReference w:type="default" r:id="rId8"/>
      <w:headerReference w:type="first" r:id="rId9"/>
      <w:footerReference w:type="first" r:id="rId10"/>
      <w:pgSz w:w="11909" w:h="16834" w:code="9"/>
      <w:pgMar w:top="992" w:right="1440" w:bottom="1440" w:left="1440" w:header="448" w:footer="346"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NI-Garam">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21002A87" w:usb1="80000000" w:usb2="00000008"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62A89" w14:textId="77777777" w:rsidR="00A37890" w:rsidRDefault="00AD7F82" w:rsidP="00BD4672">
    <w:pPr>
      <w:pStyle w:val="Footer"/>
      <w:jc w:val="right"/>
    </w:pPr>
    <w:r w:rsidRPr="007547BC">
      <w:rPr>
        <w:rFonts w:ascii="Times New Roman" w:hAnsi="Times New Roman"/>
        <w:iCs/>
        <w:sz w:val="20"/>
        <w:szCs w:val="20"/>
        <w:lang w:val="en-US" w:eastAsia="en-US"/>
      </w:rPr>
      <w:fldChar w:fldCharType="begin"/>
    </w:r>
    <w:r w:rsidRPr="007547BC">
      <w:rPr>
        <w:rFonts w:ascii="Times New Roman" w:hAnsi="Times New Roman"/>
        <w:iCs/>
        <w:sz w:val="20"/>
        <w:szCs w:val="20"/>
        <w:lang w:val="en-US" w:eastAsia="en-US"/>
      </w:rPr>
      <w:instrText xml:space="preserve"> PAGE </w:instrText>
    </w:r>
    <w:r w:rsidRPr="007547BC">
      <w:rPr>
        <w:rFonts w:ascii="Times New Roman" w:hAnsi="Times New Roman"/>
        <w:iCs/>
        <w:sz w:val="20"/>
        <w:szCs w:val="20"/>
        <w:lang w:val="en-US" w:eastAsia="en-US"/>
      </w:rPr>
      <w:fldChar w:fldCharType="separate"/>
    </w:r>
    <w:r>
      <w:rPr>
        <w:rFonts w:ascii="Times New Roman" w:hAnsi="Times New Roman"/>
        <w:iCs/>
        <w:noProof/>
        <w:sz w:val="20"/>
        <w:szCs w:val="20"/>
        <w:lang w:val="en-US" w:eastAsia="en-US"/>
      </w:rPr>
      <w:t>5</w:t>
    </w:r>
    <w:r w:rsidRPr="007547BC">
      <w:rPr>
        <w:rFonts w:ascii="Times New Roman" w:hAnsi="Times New Roman"/>
        <w:iCs/>
        <w:sz w:val="20"/>
        <w:szCs w:val="20"/>
        <w:lang w:val="en-US" w:eastAsia="en-US"/>
      </w:rPr>
      <w:fldChar w:fldCharType="end"/>
    </w:r>
    <w:r w:rsidRPr="007547BC">
      <w:rPr>
        <w:rFonts w:ascii="Times New Roman" w:hAnsi="Times New Roman"/>
        <w:iCs/>
        <w:sz w:val="20"/>
        <w:szCs w:val="20"/>
        <w:lang w:val="en-US" w:eastAsia="en-US"/>
      </w:rPr>
      <w:t>/</w:t>
    </w:r>
    <w:r w:rsidRPr="007547BC">
      <w:rPr>
        <w:rFonts w:ascii="Times New Roman" w:hAnsi="Times New Roman"/>
        <w:iCs/>
        <w:sz w:val="20"/>
        <w:szCs w:val="20"/>
        <w:lang w:val="en-US" w:eastAsia="en-US"/>
      </w:rPr>
      <w:fldChar w:fldCharType="begin"/>
    </w:r>
    <w:r w:rsidRPr="007547BC">
      <w:rPr>
        <w:rFonts w:ascii="Times New Roman" w:hAnsi="Times New Roman"/>
        <w:iCs/>
        <w:sz w:val="20"/>
        <w:szCs w:val="20"/>
        <w:lang w:val="en-US" w:eastAsia="en-US"/>
      </w:rPr>
      <w:instrText xml:space="preserve"> NUMPAGES </w:instrText>
    </w:r>
    <w:r w:rsidRPr="007547BC">
      <w:rPr>
        <w:rFonts w:ascii="Times New Roman" w:hAnsi="Times New Roman"/>
        <w:iCs/>
        <w:sz w:val="20"/>
        <w:szCs w:val="20"/>
        <w:lang w:val="en-US" w:eastAsia="en-US"/>
      </w:rPr>
      <w:fldChar w:fldCharType="separate"/>
    </w:r>
    <w:r>
      <w:rPr>
        <w:rFonts w:ascii="Times New Roman" w:hAnsi="Times New Roman"/>
        <w:iCs/>
        <w:noProof/>
        <w:sz w:val="20"/>
        <w:szCs w:val="20"/>
        <w:lang w:val="en-US" w:eastAsia="en-US"/>
      </w:rPr>
      <w:t>8</w:t>
    </w:r>
    <w:r w:rsidRPr="007547BC">
      <w:rPr>
        <w:rFonts w:ascii="Times New Roman" w:hAnsi="Times New Roman"/>
        <w:iCs/>
        <w:sz w:val="20"/>
        <w:szCs w:val="20"/>
        <w:lang w:val="en-US" w:eastAsia="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58"/>
      <w:gridCol w:w="2106"/>
      <w:gridCol w:w="2619"/>
      <w:gridCol w:w="1636"/>
    </w:tblGrid>
    <w:tr w:rsidR="00FC2909" w:rsidRPr="000E6A29" w14:paraId="4FC90AA2" w14:textId="77777777" w:rsidTr="00FC2909">
      <w:trPr>
        <w:trHeight w:val="557"/>
        <w:jc w:val="center"/>
      </w:trPr>
      <w:tc>
        <w:tcPr>
          <w:tcW w:w="2707" w:type="dxa"/>
          <w:shd w:val="clear" w:color="auto" w:fill="auto"/>
          <w:vAlign w:val="center"/>
        </w:tcPr>
        <w:p w14:paraId="4871300B" w14:textId="77777777" w:rsidR="00FC2909" w:rsidRPr="00726299" w:rsidRDefault="00AD7F82" w:rsidP="00FC2909">
          <w:pPr>
            <w:snapToGrid w:val="0"/>
            <w:spacing w:after="0" w:line="288" w:lineRule="auto"/>
            <w:jc w:val="center"/>
            <w:rPr>
              <w:rFonts w:ascii="Times New Roman" w:hAnsi="Times New Roman"/>
              <w:b/>
              <w:bCs/>
              <w:iCs/>
              <w:sz w:val="20"/>
              <w:szCs w:val="20"/>
            </w:rPr>
          </w:pPr>
          <w:r w:rsidRPr="00E53976">
            <w:rPr>
              <w:rFonts w:ascii="Times New Roman" w:hAnsi="Times New Roman"/>
              <w:b/>
              <w:sz w:val="20"/>
              <w:szCs w:val="20"/>
              <w:lang/>
            </w:rPr>
            <w:t>Mã s</w:t>
          </w:r>
          <w:r w:rsidRPr="00E53976">
            <w:rPr>
              <w:rFonts w:ascii="Times New Roman" w:hAnsi="Times New Roman"/>
              <w:b/>
              <w:sz w:val="20"/>
              <w:szCs w:val="20"/>
              <w:lang/>
            </w:rPr>
            <w:t>ố</w:t>
          </w:r>
          <w:r w:rsidRPr="00E53976">
            <w:rPr>
              <w:rFonts w:ascii="Times New Roman" w:hAnsi="Times New Roman"/>
              <w:b/>
              <w:sz w:val="20"/>
              <w:szCs w:val="20"/>
              <w:lang/>
            </w:rPr>
            <w:t xml:space="preserve">: </w:t>
          </w:r>
          <w:r>
            <w:rPr>
              <w:rFonts w:ascii="Times New Roman" w:hAnsi="Times New Roman"/>
              <w:b/>
              <w:sz w:val="20"/>
              <w:szCs w:val="20"/>
            </w:rPr>
            <w:t>BE</w:t>
          </w:r>
          <w:r w:rsidRPr="00E53976">
            <w:rPr>
              <w:rFonts w:ascii="Times New Roman" w:hAnsi="Times New Roman"/>
              <w:b/>
              <w:sz w:val="20"/>
              <w:szCs w:val="20"/>
              <w:lang/>
            </w:rPr>
            <w:t>/</w:t>
          </w:r>
          <w:r>
            <w:rPr>
              <w:rFonts w:ascii="Times New Roman" w:hAnsi="Times New Roman"/>
              <w:b/>
              <w:sz w:val="20"/>
              <w:szCs w:val="20"/>
            </w:rPr>
            <w:t>Q</w:t>
          </w:r>
          <w:r>
            <w:rPr>
              <w:rFonts w:ascii="Times New Roman" w:hAnsi="Times New Roman"/>
              <w:b/>
              <w:sz w:val="20"/>
              <w:szCs w:val="20"/>
            </w:rPr>
            <w:t>T/</w:t>
          </w:r>
          <w:r>
            <w:rPr>
              <w:rFonts w:ascii="Times New Roman" w:hAnsi="Times New Roman"/>
              <w:b/>
              <w:sz w:val="20"/>
              <w:szCs w:val="20"/>
            </w:rPr>
            <w:t>QLTC</w:t>
          </w:r>
          <w:r>
            <w:rPr>
              <w:rFonts w:ascii="Times New Roman" w:hAnsi="Times New Roman"/>
              <w:b/>
              <w:sz w:val="20"/>
              <w:szCs w:val="20"/>
            </w:rPr>
            <w:t>/</w:t>
          </w:r>
          <w:r>
            <w:rPr>
              <w:rFonts w:ascii="Times New Roman" w:hAnsi="Times New Roman"/>
              <w:b/>
              <w:sz w:val="20"/>
              <w:szCs w:val="20"/>
            </w:rPr>
            <w:t>0</w:t>
          </w:r>
          <w:r>
            <w:rPr>
              <w:rFonts w:ascii="Times New Roman" w:hAnsi="Times New Roman"/>
              <w:b/>
              <w:sz w:val="20"/>
              <w:szCs w:val="20"/>
            </w:rPr>
            <w:t>…</w:t>
          </w:r>
        </w:p>
      </w:tc>
      <w:tc>
        <w:tcPr>
          <w:tcW w:w="2194" w:type="dxa"/>
          <w:shd w:val="clear" w:color="auto" w:fill="auto"/>
          <w:vAlign w:val="center"/>
        </w:tcPr>
        <w:p w14:paraId="394D0185" w14:textId="77777777" w:rsidR="00FC2909" w:rsidRPr="00726299" w:rsidRDefault="00AD7F82" w:rsidP="00FC2909">
          <w:pPr>
            <w:pStyle w:val="Footer"/>
            <w:spacing w:after="0"/>
            <w:jc w:val="center"/>
            <w:rPr>
              <w:rFonts w:ascii="Times New Roman" w:hAnsi="Times New Roman"/>
              <w:b/>
              <w:sz w:val="20"/>
              <w:szCs w:val="20"/>
              <w:lang w:val="en-US"/>
            </w:rPr>
          </w:pPr>
          <w:proofErr w:type="spellStart"/>
          <w:r w:rsidRPr="00E53976">
            <w:rPr>
              <w:rFonts w:ascii="Times New Roman" w:hAnsi="Times New Roman"/>
              <w:b/>
              <w:sz w:val="20"/>
              <w:szCs w:val="20"/>
            </w:rPr>
            <w:t>Soát</w:t>
          </w:r>
          <w:proofErr w:type="spellEnd"/>
          <w:r w:rsidRPr="00E53976">
            <w:rPr>
              <w:rFonts w:ascii="Times New Roman" w:hAnsi="Times New Roman"/>
              <w:b/>
              <w:sz w:val="20"/>
              <w:szCs w:val="20"/>
            </w:rPr>
            <w:t xml:space="preserve"> </w:t>
          </w:r>
          <w:proofErr w:type="spellStart"/>
          <w:r w:rsidRPr="00E53976">
            <w:rPr>
              <w:rFonts w:ascii="Times New Roman" w:hAnsi="Times New Roman"/>
              <w:b/>
              <w:sz w:val="20"/>
              <w:szCs w:val="20"/>
            </w:rPr>
            <w:t>xé</w:t>
          </w:r>
          <w:r w:rsidRPr="00E53976">
            <w:rPr>
              <w:rFonts w:ascii="Times New Roman" w:hAnsi="Times New Roman"/>
              <w:b/>
              <w:sz w:val="20"/>
              <w:szCs w:val="20"/>
            </w:rPr>
            <w:t>t</w:t>
          </w:r>
          <w:proofErr w:type="spellEnd"/>
          <w:r w:rsidRPr="00E53976">
            <w:rPr>
              <w:rFonts w:ascii="Times New Roman" w:hAnsi="Times New Roman"/>
              <w:b/>
              <w:sz w:val="20"/>
              <w:szCs w:val="20"/>
            </w:rPr>
            <w:t>: 0</w:t>
          </w:r>
          <w:r>
            <w:rPr>
              <w:rFonts w:ascii="Times New Roman" w:hAnsi="Times New Roman"/>
              <w:b/>
              <w:sz w:val="20"/>
              <w:szCs w:val="20"/>
              <w:lang w:val="en-US"/>
            </w:rPr>
            <w:t>0</w:t>
          </w:r>
        </w:p>
      </w:tc>
      <w:tc>
        <w:tcPr>
          <w:tcW w:w="2705" w:type="dxa"/>
          <w:shd w:val="clear" w:color="auto" w:fill="auto"/>
          <w:vAlign w:val="center"/>
        </w:tcPr>
        <w:p w14:paraId="5A4017E4" w14:textId="77777777" w:rsidR="00FC2909" w:rsidRPr="00726299" w:rsidRDefault="00AD7F82" w:rsidP="00FC2909">
          <w:pPr>
            <w:pStyle w:val="Footer"/>
            <w:spacing w:after="0"/>
            <w:jc w:val="center"/>
            <w:rPr>
              <w:rFonts w:ascii="Times New Roman" w:hAnsi="Times New Roman"/>
              <w:b/>
              <w:sz w:val="20"/>
              <w:szCs w:val="20"/>
              <w:lang w:val="en-US"/>
            </w:rPr>
          </w:pPr>
          <w:proofErr w:type="spellStart"/>
          <w:r w:rsidRPr="00E53976">
            <w:rPr>
              <w:rFonts w:ascii="Times New Roman" w:hAnsi="Times New Roman"/>
              <w:b/>
              <w:sz w:val="20"/>
              <w:szCs w:val="20"/>
            </w:rPr>
            <w:t>Ngày</w:t>
          </w:r>
          <w:proofErr w:type="spellEnd"/>
          <w:r w:rsidRPr="00E53976">
            <w:rPr>
              <w:rFonts w:ascii="Times New Roman" w:hAnsi="Times New Roman"/>
              <w:b/>
              <w:sz w:val="20"/>
              <w:szCs w:val="20"/>
            </w:rPr>
            <w:t xml:space="preserve"> </w:t>
          </w:r>
          <w:proofErr w:type="spellStart"/>
          <w:r w:rsidRPr="00E53976">
            <w:rPr>
              <w:rFonts w:ascii="Times New Roman" w:hAnsi="Times New Roman"/>
              <w:b/>
              <w:sz w:val="20"/>
              <w:szCs w:val="20"/>
            </w:rPr>
            <w:t>hi</w:t>
          </w:r>
          <w:r w:rsidRPr="00E53976">
            <w:rPr>
              <w:rFonts w:ascii="Times New Roman" w:hAnsi="Times New Roman"/>
              <w:b/>
              <w:sz w:val="20"/>
              <w:szCs w:val="20"/>
            </w:rPr>
            <w:t>ệ</w:t>
          </w:r>
          <w:r w:rsidRPr="00E53976">
            <w:rPr>
              <w:rFonts w:ascii="Times New Roman" w:hAnsi="Times New Roman"/>
              <w:b/>
              <w:sz w:val="20"/>
              <w:szCs w:val="20"/>
            </w:rPr>
            <w:t>u</w:t>
          </w:r>
          <w:proofErr w:type="spellEnd"/>
          <w:r w:rsidRPr="00E53976">
            <w:rPr>
              <w:rFonts w:ascii="Times New Roman" w:hAnsi="Times New Roman"/>
              <w:b/>
              <w:sz w:val="20"/>
              <w:szCs w:val="20"/>
            </w:rPr>
            <w:t xml:space="preserve"> </w:t>
          </w:r>
          <w:proofErr w:type="spellStart"/>
          <w:r w:rsidRPr="00E53976">
            <w:rPr>
              <w:rFonts w:ascii="Times New Roman" w:hAnsi="Times New Roman"/>
              <w:b/>
              <w:sz w:val="20"/>
              <w:szCs w:val="20"/>
            </w:rPr>
            <w:t>l</w:t>
          </w:r>
          <w:r w:rsidRPr="00E53976">
            <w:rPr>
              <w:rFonts w:ascii="Times New Roman" w:hAnsi="Times New Roman"/>
              <w:b/>
              <w:sz w:val="20"/>
              <w:szCs w:val="20"/>
            </w:rPr>
            <w:t>ự</w:t>
          </w:r>
          <w:r w:rsidRPr="00E53976">
            <w:rPr>
              <w:rFonts w:ascii="Times New Roman" w:hAnsi="Times New Roman"/>
              <w:b/>
              <w:sz w:val="20"/>
              <w:szCs w:val="20"/>
            </w:rPr>
            <w:t>c</w:t>
          </w:r>
          <w:proofErr w:type="spellEnd"/>
          <w:r w:rsidRPr="00E53976">
            <w:rPr>
              <w:rFonts w:ascii="Times New Roman" w:hAnsi="Times New Roman"/>
              <w:b/>
              <w:sz w:val="20"/>
              <w:szCs w:val="20"/>
            </w:rPr>
            <w:t>: …/…/20</w:t>
          </w:r>
          <w:r>
            <w:rPr>
              <w:rFonts w:ascii="Times New Roman" w:hAnsi="Times New Roman"/>
              <w:b/>
              <w:sz w:val="20"/>
              <w:szCs w:val="20"/>
              <w:lang w:val="en-US"/>
            </w:rPr>
            <w:t>25</w:t>
          </w:r>
        </w:p>
      </w:tc>
      <w:tc>
        <w:tcPr>
          <w:tcW w:w="1684" w:type="dxa"/>
          <w:shd w:val="clear" w:color="auto" w:fill="auto"/>
          <w:vAlign w:val="center"/>
        </w:tcPr>
        <w:p w14:paraId="67E17817" w14:textId="77777777" w:rsidR="00FC2909" w:rsidRPr="00E53976" w:rsidRDefault="00AD7F82" w:rsidP="00FC2909">
          <w:pPr>
            <w:pStyle w:val="Footer"/>
            <w:spacing w:after="0"/>
            <w:jc w:val="center"/>
            <w:rPr>
              <w:rFonts w:ascii="Times New Roman" w:hAnsi="Times New Roman"/>
              <w:b/>
              <w:sz w:val="20"/>
              <w:szCs w:val="20"/>
            </w:rPr>
          </w:pPr>
          <w:r w:rsidRPr="00E53976">
            <w:rPr>
              <w:rFonts w:ascii="Times New Roman" w:hAnsi="Times New Roman"/>
              <w:b/>
              <w:sz w:val="20"/>
              <w:szCs w:val="20"/>
            </w:rPr>
            <w:t>Trang:</w:t>
          </w:r>
          <w:r w:rsidRPr="00E53976">
            <w:rPr>
              <w:rFonts w:ascii="Times New Roman" w:hAnsi="Times New Roman"/>
              <w:b/>
              <w:sz w:val="20"/>
              <w:szCs w:val="20"/>
            </w:rPr>
            <w:t xml:space="preserve"> </w:t>
          </w:r>
          <w:r w:rsidRPr="00E53976">
            <w:rPr>
              <w:rStyle w:val="PageNumber"/>
              <w:rFonts w:ascii="Times New Roman" w:hAnsi="Times New Roman"/>
              <w:b/>
              <w:sz w:val="20"/>
              <w:szCs w:val="20"/>
            </w:rPr>
            <w:fldChar w:fldCharType="begin"/>
          </w:r>
          <w:r w:rsidRPr="00E53976">
            <w:rPr>
              <w:rStyle w:val="PageNumber"/>
              <w:rFonts w:ascii="Times New Roman" w:hAnsi="Times New Roman"/>
              <w:b/>
              <w:sz w:val="20"/>
              <w:szCs w:val="20"/>
            </w:rPr>
            <w:instrText xml:space="preserve"> PAGE </w:instrText>
          </w:r>
          <w:r w:rsidRPr="00E53976">
            <w:rPr>
              <w:rStyle w:val="PageNumber"/>
              <w:rFonts w:ascii="Times New Roman" w:hAnsi="Times New Roman"/>
              <w:b/>
              <w:sz w:val="20"/>
              <w:szCs w:val="20"/>
            </w:rPr>
            <w:fldChar w:fldCharType="separate"/>
          </w:r>
          <w:r>
            <w:rPr>
              <w:rStyle w:val="PageNumber"/>
              <w:rFonts w:ascii="Times New Roman" w:hAnsi="Times New Roman"/>
              <w:b/>
              <w:noProof/>
              <w:sz w:val="20"/>
              <w:szCs w:val="20"/>
            </w:rPr>
            <w:t>1</w:t>
          </w:r>
          <w:r w:rsidRPr="00E53976">
            <w:rPr>
              <w:rStyle w:val="PageNumber"/>
              <w:rFonts w:ascii="Times New Roman" w:hAnsi="Times New Roman"/>
              <w:b/>
              <w:sz w:val="20"/>
              <w:szCs w:val="20"/>
            </w:rPr>
            <w:fldChar w:fldCharType="end"/>
          </w:r>
          <w:r w:rsidRPr="00E53976">
            <w:rPr>
              <w:rStyle w:val="PageNumber"/>
              <w:rFonts w:ascii="Times New Roman" w:hAnsi="Times New Roman"/>
              <w:b/>
              <w:sz w:val="20"/>
              <w:szCs w:val="20"/>
            </w:rPr>
            <w:t>/</w:t>
          </w:r>
          <w:r w:rsidRPr="00E53976">
            <w:rPr>
              <w:rStyle w:val="PageNumber"/>
              <w:rFonts w:ascii="Times New Roman" w:hAnsi="Times New Roman"/>
              <w:b/>
              <w:sz w:val="20"/>
              <w:szCs w:val="20"/>
            </w:rPr>
            <w:fldChar w:fldCharType="begin"/>
          </w:r>
          <w:r w:rsidRPr="00E53976">
            <w:rPr>
              <w:rStyle w:val="PageNumber"/>
              <w:rFonts w:ascii="Times New Roman" w:hAnsi="Times New Roman"/>
              <w:b/>
              <w:sz w:val="20"/>
              <w:szCs w:val="20"/>
            </w:rPr>
            <w:instrText xml:space="preserve"> NUMPA</w:instrText>
          </w:r>
          <w:r w:rsidRPr="00E53976">
            <w:rPr>
              <w:rStyle w:val="PageNumber"/>
              <w:rFonts w:ascii="Times New Roman" w:hAnsi="Times New Roman"/>
              <w:b/>
              <w:sz w:val="20"/>
              <w:szCs w:val="20"/>
            </w:rPr>
            <w:instrText>GE</w:instrText>
          </w:r>
          <w:r w:rsidRPr="00E53976">
            <w:rPr>
              <w:rStyle w:val="PageNumber"/>
              <w:rFonts w:ascii="Times New Roman" w:hAnsi="Times New Roman"/>
              <w:b/>
              <w:sz w:val="20"/>
              <w:szCs w:val="20"/>
            </w:rPr>
            <w:instrText xml:space="preserve">S </w:instrText>
          </w:r>
          <w:r w:rsidRPr="00E53976">
            <w:rPr>
              <w:rStyle w:val="PageNumber"/>
              <w:rFonts w:ascii="Times New Roman" w:hAnsi="Times New Roman"/>
              <w:b/>
              <w:sz w:val="20"/>
              <w:szCs w:val="20"/>
            </w:rPr>
            <w:fldChar w:fldCharType="separate"/>
          </w:r>
          <w:r>
            <w:rPr>
              <w:rStyle w:val="PageNumber"/>
              <w:rFonts w:ascii="Times New Roman" w:hAnsi="Times New Roman"/>
              <w:b/>
              <w:noProof/>
              <w:sz w:val="20"/>
              <w:szCs w:val="20"/>
            </w:rPr>
            <w:t>8</w:t>
          </w:r>
          <w:r w:rsidRPr="00E53976">
            <w:rPr>
              <w:rStyle w:val="PageNumber"/>
              <w:rFonts w:ascii="Times New Roman" w:hAnsi="Times New Roman"/>
              <w:b/>
              <w:sz w:val="20"/>
              <w:szCs w:val="20"/>
            </w:rPr>
            <w:fldChar w:fldCharType="end"/>
          </w:r>
        </w:p>
      </w:tc>
    </w:tr>
  </w:tbl>
  <w:p w14:paraId="6EA9C17D" w14:textId="77777777" w:rsidR="00A37890" w:rsidRDefault="00AD7F82">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14" w:type="pc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4164"/>
      <w:gridCol w:w="2455"/>
    </w:tblGrid>
    <w:tr w:rsidR="00A37890" w:rsidRPr="00C91868" w14:paraId="3C3D5C8A" w14:textId="77777777" w:rsidTr="006C2043">
      <w:trPr>
        <w:trHeight w:val="1340"/>
      </w:trPr>
      <w:tc>
        <w:tcPr>
          <w:tcW w:w="1266" w:type="pct"/>
          <w:tcBorders>
            <w:top w:val="single" w:sz="4" w:space="0" w:color="auto"/>
            <w:left w:val="single" w:sz="4" w:space="0" w:color="auto"/>
            <w:bottom w:val="single" w:sz="4" w:space="0" w:color="auto"/>
            <w:right w:val="single" w:sz="4" w:space="0" w:color="auto"/>
          </w:tcBorders>
          <w:vAlign w:val="center"/>
        </w:tcPr>
        <w:p w14:paraId="6E3A646D" w14:textId="4F58D67C" w:rsidR="00A37890" w:rsidRPr="0096213A" w:rsidRDefault="00AD7F82" w:rsidP="004F2644">
          <w:pPr>
            <w:keepLines/>
            <w:spacing w:before="120" w:after="120"/>
            <w:jc w:val="center"/>
            <w:rPr>
              <w:rFonts w:ascii="Times New Roman" w:hAnsi="Times New Roman"/>
              <w:b/>
              <w:sz w:val="24"/>
              <w:szCs w:val="28"/>
            </w:rPr>
          </w:pPr>
          <w:r>
            <w:rPr>
              <w:noProof/>
            </w:rPr>
            <w:drawing>
              <wp:anchor distT="0" distB="0" distL="114300" distR="114300" simplePos="0" relativeHeight="251660288" behindDoc="0" locked="0" layoutInCell="1" allowOverlap="1" wp14:anchorId="257E8623" wp14:editId="411EA2D0">
                <wp:simplePos x="0" y="0"/>
                <wp:positionH relativeFrom="column">
                  <wp:posOffset>215900</wp:posOffset>
                </wp:positionH>
                <wp:positionV relativeFrom="paragraph">
                  <wp:posOffset>93980</wp:posOffset>
                </wp:positionV>
                <wp:extent cx="928370" cy="659765"/>
                <wp:effectExtent l="0" t="0" r="508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8370" cy="6597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49" w:type="pct"/>
          <w:tcBorders>
            <w:top w:val="single" w:sz="4" w:space="0" w:color="auto"/>
            <w:left w:val="single" w:sz="4" w:space="0" w:color="auto"/>
            <w:bottom w:val="single" w:sz="4" w:space="0" w:color="auto"/>
            <w:right w:val="single" w:sz="4" w:space="0" w:color="auto"/>
          </w:tcBorders>
          <w:shd w:val="clear" w:color="auto" w:fill="auto"/>
          <w:vAlign w:val="center"/>
        </w:tcPr>
        <w:p w14:paraId="512BA215" w14:textId="77777777" w:rsidR="00A37890" w:rsidRDefault="00AD7F82" w:rsidP="006317F1">
          <w:pPr>
            <w:keepLines/>
            <w:spacing w:after="0" w:line="240" w:lineRule="auto"/>
            <w:jc w:val="center"/>
            <w:rPr>
              <w:rFonts w:ascii="Times New Roman" w:hAnsi="Times New Roman"/>
              <w:b/>
              <w:sz w:val="28"/>
              <w:szCs w:val="24"/>
            </w:rPr>
          </w:pPr>
          <w:r>
            <w:rPr>
              <w:rFonts w:ascii="Times New Roman" w:hAnsi="Times New Roman"/>
              <w:b/>
              <w:sz w:val="28"/>
              <w:szCs w:val="24"/>
            </w:rPr>
            <w:t>QUY TR</w:t>
          </w:r>
          <w:r>
            <w:rPr>
              <w:rFonts w:ascii="Times New Roman" w:hAnsi="Times New Roman"/>
              <w:b/>
              <w:sz w:val="28"/>
              <w:szCs w:val="24"/>
            </w:rPr>
            <w:t xml:space="preserve">ÌNH </w:t>
          </w:r>
        </w:p>
        <w:p w14:paraId="11F5F38C" w14:textId="77777777" w:rsidR="00FC2909" w:rsidRDefault="00AD7F82" w:rsidP="006317F1">
          <w:pPr>
            <w:keepLines/>
            <w:spacing w:after="0" w:line="240" w:lineRule="auto"/>
            <w:jc w:val="center"/>
            <w:rPr>
              <w:rFonts w:ascii="Times New Roman" w:hAnsi="Times New Roman"/>
              <w:b/>
              <w:sz w:val="28"/>
              <w:szCs w:val="24"/>
            </w:rPr>
          </w:pPr>
          <w:r>
            <w:rPr>
              <w:rFonts w:ascii="Times New Roman" w:hAnsi="Times New Roman"/>
              <w:b/>
              <w:sz w:val="28"/>
              <w:szCs w:val="24"/>
            </w:rPr>
            <w:t>QU</w:t>
          </w:r>
          <w:r>
            <w:rPr>
              <w:rFonts w:ascii="Times New Roman" w:hAnsi="Times New Roman"/>
              <w:b/>
              <w:sz w:val="28"/>
              <w:szCs w:val="24"/>
            </w:rPr>
            <w:t>Ả</w:t>
          </w:r>
          <w:r>
            <w:rPr>
              <w:rFonts w:ascii="Times New Roman" w:hAnsi="Times New Roman"/>
              <w:b/>
              <w:sz w:val="28"/>
              <w:szCs w:val="24"/>
            </w:rPr>
            <w:t xml:space="preserve">N </w:t>
          </w:r>
          <w:r>
            <w:rPr>
              <w:rFonts w:ascii="Times New Roman" w:hAnsi="Times New Roman"/>
              <w:b/>
              <w:sz w:val="28"/>
              <w:szCs w:val="24"/>
            </w:rPr>
            <w:t>L</w:t>
          </w:r>
          <w:r>
            <w:rPr>
              <w:rFonts w:ascii="Times New Roman" w:hAnsi="Times New Roman"/>
              <w:b/>
              <w:sz w:val="28"/>
              <w:szCs w:val="24"/>
            </w:rPr>
            <w:t>Ý CH</w:t>
          </w:r>
          <w:r>
            <w:rPr>
              <w:rFonts w:ascii="Times New Roman" w:hAnsi="Times New Roman"/>
              <w:b/>
              <w:sz w:val="28"/>
              <w:szCs w:val="24"/>
            </w:rPr>
            <w:t>Ấ</w:t>
          </w:r>
          <w:r>
            <w:rPr>
              <w:rFonts w:ascii="Times New Roman" w:hAnsi="Times New Roman"/>
              <w:b/>
              <w:sz w:val="28"/>
              <w:szCs w:val="24"/>
            </w:rPr>
            <w:t>T L</w:t>
          </w:r>
          <w:r>
            <w:rPr>
              <w:rFonts w:ascii="Times New Roman" w:hAnsi="Times New Roman"/>
              <w:b/>
              <w:sz w:val="28"/>
              <w:szCs w:val="24"/>
            </w:rPr>
            <w:t>Ư</w:t>
          </w:r>
          <w:r>
            <w:rPr>
              <w:rFonts w:ascii="Times New Roman" w:hAnsi="Times New Roman"/>
              <w:b/>
              <w:sz w:val="28"/>
              <w:szCs w:val="24"/>
            </w:rPr>
            <w:t>Ợ</w:t>
          </w:r>
          <w:r>
            <w:rPr>
              <w:rFonts w:ascii="Times New Roman" w:hAnsi="Times New Roman"/>
              <w:b/>
              <w:sz w:val="28"/>
              <w:szCs w:val="24"/>
            </w:rPr>
            <w:t xml:space="preserve">NG </w:t>
          </w:r>
        </w:p>
        <w:p w14:paraId="238CF543" w14:textId="77777777" w:rsidR="00A37890" w:rsidRPr="00C91868" w:rsidRDefault="00AD7F82" w:rsidP="006317F1">
          <w:pPr>
            <w:keepLines/>
            <w:spacing w:after="0" w:line="240" w:lineRule="auto"/>
            <w:jc w:val="center"/>
            <w:rPr>
              <w:rFonts w:ascii="Times New Roman" w:hAnsi="Times New Roman"/>
              <w:sz w:val="24"/>
              <w:szCs w:val="24"/>
            </w:rPr>
          </w:pPr>
          <w:r>
            <w:rPr>
              <w:rFonts w:ascii="Times New Roman" w:hAnsi="Times New Roman"/>
              <w:b/>
              <w:sz w:val="28"/>
              <w:szCs w:val="24"/>
            </w:rPr>
            <w:t>THI C</w:t>
          </w:r>
          <w:r>
            <w:rPr>
              <w:rFonts w:ascii="Times New Roman" w:hAnsi="Times New Roman"/>
              <w:b/>
              <w:sz w:val="28"/>
              <w:szCs w:val="24"/>
            </w:rPr>
            <w:t>ÔNG</w:t>
          </w:r>
        </w:p>
      </w:tc>
      <w:tc>
        <w:tcPr>
          <w:tcW w:w="1385" w:type="pct"/>
          <w:tcBorders>
            <w:top w:val="single" w:sz="4" w:space="0" w:color="auto"/>
            <w:left w:val="single" w:sz="4" w:space="0" w:color="auto"/>
            <w:bottom w:val="single" w:sz="4" w:space="0" w:color="auto"/>
            <w:right w:val="single" w:sz="4" w:space="0" w:color="auto"/>
          </w:tcBorders>
          <w:shd w:val="clear" w:color="auto" w:fill="auto"/>
          <w:vAlign w:val="center"/>
        </w:tcPr>
        <w:p w14:paraId="71A9D60A" w14:textId="77777777" w:rsidR="00A37890" w:rsidRDefault="00AD7F82" w:rsidP="00E53976">
          <w:pPr>
            <w:keepLines/>
            <w:spacing w:after="0" w:line="240" w:lineRule="auto"/>
            <w:ind w:right="-109"/>
            <w:rPr>
              <w:rFonts w:ascii="Times New Roman" w:hAnsi="Times New Roman"/>
              <w:sz w:val="20"/>
              <w:szCs w:val="20"/>
            </w:rPr>
          </w:pPr>
          <w:proofErr w:type="spellStart"/>
          <w:r w:rsidRPr="00A34BE1">
            <w:rPr>
              <w:rFonts w:ascii="Times New Roman" w:hAnsi="Times New Roman"/>
              <w:sz w:val="20"/>
              <w:szCs w:val="20"/>
            </w:rPr>
            <w:t>Mã</w:t>
          </w:r>
          <w:proofErr w:type="spellEnd"/>
          <w:r w:rsidRPr="00A34BE1">
            <w:rPr>
              <w:rFonts w:ascii="Times New Roman" w:hAnsi="Times New Roman"/>
              <w:sz w:val="20"/>
              <w:szCs w:val="20"/>
            </w:rPr>
            <w:t xml:space="preserve"> </w:t>
          </w:r>
          <w:proofErr w:type="spellStart"/>
          <w:r w:rsidRPr="00A34BE1">
            <w:rPr>
              <w:rFonts w:ascii="Times New Roman" w:hAnsi="Times New Roman"/>
              <w:sz w:val="20"/>
              <w:szCs w:val="20"/>
            </w:rPr>
            <w:t>s</w:t>
          </w:r>
          <w:r w:rsidRPr="00A34BE1">
            <w:rPr>
              <w:rFonts w:ascii="Times New Roman" w:hAnsi="Times New Roman"/>
              <w:sz w:val="20"/>
              <w:szCs w:val="20"/>
            </w:rPr>
            <w:t>ố</w:t>
          </w:r>
          <w:proofErr w:type="spellEnd"/>
          <w:r w:rsidRPr="00A34BE1">
            <w:rPr>
              <w:rFonts w:ascii="Times New Roman" w:hAnsi="Times New Roman"/>
              <w:sz w:val="20"/>
              <w:szCs w:val="20"/>
            </w:rPr>
            <w:t xml:space="preserve">: </w:t>
          </w:r>
          <w:r>
            <w:rPr>
              <w:rFonts w:ascii="Times New Roman" w:hAnsi="Times New Roman"/>
              <w:sz w:val="20"/>
              <w:szCs w:val="20"/>
            </w:rPr>
            <w:t xml:space="preserve"> </w:t>
          </w:r>
          <w:r w:rsidRPr="00A7603F">
            <w:rPr>
              <w:rFonts w:ascii="Times New Roman" w:hAnsi="Times New Roman"/>
              <w:bCs/>
              <w:sz w:val="20"/>
              <w:szCs w:val="20"/>
            </w:rPr>
            <w:t>BE</w:t>
          </w:r>
          <w:r w:rsidRPr="00A7603F">
            <w:rPr>
              <w:rFonts w:ascii="Times New Roman" w:hAnsi="Times New Roman"/>
              <w:bCs/>
              <w:sz w:val="20"/>
              <w:szCs w:val="20"/>
              <w:lang/>
            </w:rPr>
            <w:t>/</w:t>
          </w:r>
          <w:r w:rsidRPr="00A7603F">
            <w:rPr>
              <w:rFonts w:ascii="Times New Roman" w:hAnsi="Times New Roman"/>
              <w:bCs/>
              <w:sz w:val="20"/>
              <w:szCs w:val="20"/>
            </w:rPr>
            <w:t>QT/</w:t>
          </w:r>
          <w:r w:rsidRPr="00A7603F">
            <w:rPr>
              <w:rFonts w:ascii="Times New Roman" w:hAnsi="Times New Roman"/>
              <w:bCs/>
              <w:sz w:val="20"/>
              <w:szCs w:val="20"/>
            </w:rPr>
            <w:t>K</w:t>
          </w:r>
          <w:r w:rsidRPr="00A7603F">
            <w:rPr>
              <w:rFonts w:ascii="Times New Roman" w:hAnsi="Times New Roman"/>
              <w:bCs/>
              <w:sz w:val="20"/>
              <w:szCs w:val="20"/>
            </w:rPr>
            <w:t>SNB</w:t>
          </w:r>
          <w:r w:rsidRPr="00A7603F">
            <w:rPr>
              <w:rFonts w:ascii="Times New Roman" w:hAnsi="Times New Roman"/>
              <w:bCs/>
              <w:sz w:val="20"/>
              <w:szCs w:val="20"/>
            </w:rPr>
            <w:t>/</w:t>
          </w:r>
          <w:r w:rsidRPr="00A7603F">
            <w:rPr>
              <w:rFonts w:ascii="Times New Roman" w:hAnsi="Times New Roman"/>
              <w:bCs/>
              <w:sz w:val="20"/>
              <w:szCs w:val="20"/>
              <w:lang/>
            </w:rPr>
            <w:t>0</w:t>
          </w:r>
          <w:r w:rsidRPr="00A7603F">
            <w:rPr>
              <w:rFonts w:ascii="Times New Roman" w:hAnsi="Times New Roman"/>
              <w:bCs/>
              <w:sz w:val="20"/>
              <w:szCs w:val="20"/>
            </w:rPr>
            <w:t>1</w:t>
          </w:r>
        </w:p>
        <w:p w14:paraId="1B854182" w14:textId="77777777" w:rsidR="00A37890" w:rsidRPr="00A34BE1" w:rsidRDefault="00AD7F82" w:rsidP="00E53976">
          <w:pPr>
            <w:keepLines/>
            <w:spacing w:after="0" w:line="240" w:lineRule="auto"/>
            <w:ind w:right="-109"/>
            <w:rPr>
              <w:rFonts w:ascii="Times New Roman" w:hAnsi="Times New Roman"/>
              <w:sz w:val="20"/>
              <w:szCs w:val="20"/>
            </w:rPr>
          </w:pPr>
          <w:proofErr w:type="spellStart"/>
          <w:r>
            <w:rPr>
              <w:rFonts w:ascii="Times New Roman" w:hAnsi="Times New Roman"/>
              <w:sz w:val="20"/>
              <w:szCs w:val="20"/>
            </w:rPr>
            <w:t>Soát</w:t>
          </w:r>
          <w:proofErr w:type="spellEnd"/>
          <w:r>
            <w:rPr>
              <w:rFonts w:ascii="Times New Roman" w:hAnsi="Times New Roman"/>
              <w:sz w:val="20"/>
              <w:szCs w:val="20"/>
            </w:rPr>
            <w:t xml:space="preserve"> </w:t>
          </w:r>
          <w:proofErr w:type="spellStart"/>
          <w:r>
            <w:rPr>
              <w:rFonts w:ascii="Times New Roman" w:hAnsi="Times New Roman"/>
              <w:sz w:val="20"/>
              <w:szCs w:val="20"/>
            </w:rPr>
            <w:t>xét</w:t>
          </w:r>
          <w:proofErr w:type="spellEnd"/>
          <w:r>
            <w:rPr>
              <w:rFonts w:ascii="Times New Roman" w:hAnsi="Times New Roman"/>
              <w:sz w:val="20"/>
              <w:szCs w:val="20"/>
            </w:rPr>
            <w:t>:</w:t>
          </w:r>
          <w:r>
            <w:rPr>
              <w:rFonts w:ascii="Times New Roman" w:hAnsi="Times New Roman"/>
              <w:sz w:val="20"/>
              <w:szCs w:val="20"/>
            </w:rPr>
            <w:t xml:space="preserve"> 0</w:t>
          </w:r>
          <w:r>
            <w:rPr>
              <w:rFonts w:ascii="Times New Roman" w:hAnsi="Times New Roman"/>
              <w:sz w:val="20"/>
              <w:szCs w:val="20"/>
            </w:rPr>
            <w:t>0</w:t>
          </w:r>
        </w:p>
        <w:p w14:paraId="622EE613" w14:textId="77777777" w:rsidR="00A37890" w:rsidRPr="00A34BE1" w:rsidRDefault="00AD7F82" w:rsidP="00E53976">
          <w:pPr>
            <w:keepLines/>
            <w:spacing w:after="0" w:line="240" w:lineRule="auto"/>
            <w:rPr>
              <w:rFonts w:ascii="Times New Roman" w:hAnsi="Times New Roman"/>
              <w:sz w:val="20"/>
              <w:szCs w:val="20"/>
            </w:rPr>
          </w:pPr>
          <w:proofErr w:type="spellStart"/>
          <w:r w:rsidRPr="00A34BE1">
            <w:rPr>
              <w:rFonts w:ascii="Times New Roman" w:hAnsi="Times New Roman"/>
              <w:sz w:val="20"/>
              <w:szCs w:val="20"/>
            </w:rPr>
            <w:t>Hi</w:t>
          </w:r>
          <w:r w:rsidRPr="00A34BE1">
            <w:rPr>
              <w:rFonts w:ascii="Times New Roman" w:hAnsi="Times New Roman"/>
              <w:sz w:val="20"/>
              <w:szCs w:val="20"/>
            </w:rPr>
            <w:t>ệ</w:t>
          </w:r>
          <w:r w:rsidRPr="00A34BE1">
            <w:rPr>
              <w:rFonts w:ascii="Times New Roman" w:hAnsi="Times New Roman"/>
              <w:sz w:val="20"/>
              <w:szCs w:val="20"/>
            </w:rPr>
            <w:t>u</w:t>
          </w:r>
          <w:proofErr w:type="spellEnd"/>
          <w:r w:rsidRPr="00A34BE1">
            <w:rPr>
              <w:rFonts w:ascii="Times New Roman" w:hAnsi="Times New Roman"/>
              <w:sz w:val="20"/>
              <w:szCs w:val="20"/>
            </w:rPr>
            <w:t xml:space="preserve"> </w:t>
          </w:r>
          <w:proofErr w:type="spellStart"/>
          <w:r w:rsidRPr="00A34BE1">
            <w:rPr>
              <w:rFonts w:ascii="Times New Roman" w:hAnsi="Times New Roman"/>
              <w:sz w:val="20"/>
              <w:szCs w:val="20"/>
            </w:rPr>
            <w:t>l</w:t>
          </w:r>
          <w:r w:rsidRPr="00A34BE1">
            <w:rPr>
              <w:rFonts w:ascii="Times New Roman" w:hAnsi="Times New Roman"/>
              <w:sz w:val="20"/>
              <w:szCs w:val="20"/>
            </w:rPr>
            <w:t>ự</w:t>
          </w:r>
          <w:r w:rsidRPr="00A34BE1">
            <w:rPr>
              <w:rFonts w:ascii="Times New Roman" w:hAnsi="Times New Roman"/>
              <w:sz w:val="20"/>
              <w:szCs w:val="20"/>
            </w:rPr>
            <w:t>c</w:t>
          </w:r>
          <w:proofErr w:type="spellEnd"/>
          <w:r w:rsidRPr="00A34BE1">
            <w:rPr>
              <w:rFonts w:ascii="Times New Roman" w:hAnsi="Times New Roman"/>
              <w:sz w:val="20"/>
              <w:szCs w:val="20"/>
            </w:rPr>
            <w:t>: …/.../20</w:t>
          </w:r>
          <w:r>
            <w:rPr>
              <w:rFonts w:ascii="Times New Roman" w:hAnsi="Times New Roman"/>
              <w:sz w:val="20"/>
              <w:szCs w:val="20"/>
            </w:rPr>
            <w:t>25</w:t>
          </w:r>
        </w:p>
      </w:tc>
    </w:tr>
  </w:tbl>
  <w:p w14:paraId="1913FAB8" w14:textId="77777777" w:rsidR="00A37890" w:rsidRPr="00E53976" w:rsidRDefault="00AD7F82" w:rsidP="00E42D85">
    <w:pPr>
      <w:pStyle w:val="Header"/>
      <w:spacing w:after="120"/>
      <w:rPr>
        <w:sz w:val="10"/>
        <w:szCs w:val="10"/>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4"/>
      <w:gridCol w:w="7810"/>
    </w:tblGrid>
    <w:tr w:rsidR="00A37890" w:rsidRPr="00E53976" w14:paraId="46A8B977" w14:textId="77777777" w:rsidTr="00726299">
      <w:trPr>
        <w:trHeight w:val="1610"/>
        <w:jc w:val="center"/>
      </w:trPr>
      <w:tc>
        <w:tcPr>
          <w:tcW w:w="2124" w:type="dxa"/>
          <w:shd w:val="clear" w:color="auto" w:fill="auto"/>
          <w:vAlign w:val="center"/>
        </w:tcPr>
        <w:p w14:paraId="48F36331" w14:textId="5DCFB404" w:rsidR="00A37890" w:rsidRPr="00E53976" w:rsidRDefault="00AD7F82" w:rsidP="00B83E36">
          <w:pPr>
            <w:pStyle w:val="Header"/>
            <w:snapToGrid w:val="0"/>
            <w:spacing w:line="288" w:lineRule="auto"/>
            <w:rPr>
              <w:rFonts w:ascii="Times New Roman" w:hAnsi="Times New Roman"/>
              <w:lang/>
            </w:rPr>
          </w:pPr>
          <w:r>
            <w:rPr>
              <w:noProof/>
            </w:rPr>
            <w:drawing>
              <wp:anchor distT="0" distB="0" distL="114300" distR="114300" simplePos="0" relativeHeight="251659264" behindDoc="0" locked="0" layoutInCell="1" allowOverlap="1" wp14:anchorId="01ECA31E" wp14:editId="33EB1D4C">
                <wp:simplePos x="0" y="0"/>
                <wp:positionH relativeFrom="column">
                  <wp:posOffset>-6350</wp:posOffset>
                </wp:positionH>
                <wp:positionV relativeFrom="paragraph">
                  <wp:posOffset>73025</wp:posOffset>
                </wp:positionV>
                <wp:extent cx="1166495" cy="8286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649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810" w:type="dxa"/>
          <w:shd w:val="clear" w:color="auto" w:fill="auto"/>
          <w:vAlign w:val="center"/>
        </w:tcPr>
        <w:p w14:paraId="3C31341B" w14:textId="77777777" w:rsidR="00726299" w:rsidRPr="00AF4BC8" w:rsidRDefault="00AD7F82" w:rsidP="00726299">
          <w:pPr>
            <w:pStyle w:val="Header"/>
            <w:spacing w:line="288" w:lineRule="auto"/>
            <w:ind w:left="-108" w:right="-91"/>
            <w:jc w:val="center"/>
            <w:rPr>
              <w:rFonts w:ascii="Times New Roman" w:hAnsi="Times New Roman"/>
              <w:b/>
              <w:sz w:val="36"/>
              <w:szCs w:val="36"/>
              <w:lang/>
            </w:rPr>
          </w:pPr>
          <w:r w:rsidRPr="00AF4BC8">
            <w:rPr>
              <w:rFonts w:ascii="Times New Roman" w:hAnsi="Times New Roman"/>
              <w:b/>
              <w:sz w:val="36"/>
              <w:szCs w:val="36"/>
              <w:lang/>
            </w:rPr>
            <w:t>CÔNG TY TNHH BLUE ELATION</w:t>
          </w:r>
        </w:p>
      </w:tc>
    </w:tr>
  </w:tbl>
  <w:p w14:paraId="51DFD2E9" w14:textId="77777777" w:rsidR="00A37890" w:rsidRPr="00726299" w:rsidRDefault="00AD7F82" w:rsidP="00726299">
    <w:pPr>
      <w:pStyle w:val="Header"/>
      <w:rPr>
        <w:sz w:val="2"/>
        <w:szCs w:val="2"/>
        <w:lang/>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D38B1"/>
    <w:multiLevelType w:val="hybridMultilevel"/>
    <w:tmpl w:val="5036ABE6"/>
    <w:lvl w:ilvl="0" w:tplc="E2A457F2">
      <w:start w:val="1"/>
      <w:numFmt w:val="decimal"/>
      <w:lvlText w:val="%1."/>
      <w:lvlJc w:val="left"/>
      <w:pPr>
        <w:ind w:left="294"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1" w15:restartNumberingAfterBreak="0">
    <w:nsid w:val="0E2676F7"/>
    <w:multiLevelType w:val="hybridMultilevel"/>
    <w:tmpl w:val="56FA3E5A"/>
    <w:lvl w:ilvl="0" w:tplc="0E10DA9C">
      <w:start w:val="1"/>
      <w:numFmt w:val="decimal"/>
      <w:pStyle w:val="Heading4"/>
      <w:lvlText w:val="Điều %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00BD6"/>
    <w:multiLevelType w:val="hybridMultilevel"/>
    <w:tmpl w:val="981E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17B93"/>
    <w:multiLevelType w:val="hybridMultilevel"/>
    <w:tmpl w:val="1F6E1F0C"/>
    <w:lvl w:ilvl="0" w:tplc="88581288">
      <w:start w:val="1"/>
      <w:numFmt w:val="upperRoman"/>
      <w:pStyle w:val="Heading2"/>
      <w:lvlText w:val="CHƯƠNG %1."/>
      <w:lvlJc w:val="left"/>
      <w:pPr>
        <w:ind w:left="72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37481"/>
    <w:multiLevelType w:val="hybridMultilevel"/>
    <w:tmpl w:val="2F7C19F6"/>
    <w:lvl w:ilvl="0" w:tplc="F148E468">
      <w:start w:val="1"/>
      <w:numFmt w:val="decimal"/>
      <w:pStyle w:val="Heading3"/>
      <w:lvlText w:val="Mục %1."/>
      <w:lvlJc w:val="center"/>
      <w:pPr>
        <w:ind w:left="360" w:hanging="360"/>
      </w:pPr>
      <w:rPr>
        <w:rFonts w:ascii="Times New Roman" w:hAnsi="Times New Roman"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6A5C8C"/>
    <w:multiLevelType w:val="hybridMultilevel"/>
    <w:tmpl w:val="C346C6E0"/>
    <w:lvl w:ilvl="0" w:tplc="B7B06ADA">
      <w:start w:val="1"/>
      <w:numFmt w:val="decimal"/>
      <w:lvlText w:val="%1."/>
      <w:lvlJc w:val="left"/>
      <w:pPr>
        <w:ind w:left="294" w:hanging="360"/>
      </w:pPr>
      <w:rPr>
        <w:rFonts w:hint="default"/>
      </w:rPr>
    </w:lvl>
    <w:lvl w:ilvl="1" w:tplc="04090019" w:tentative="1">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6" w15:restartNumberingAfterBreak="0">
    <w:nsid w:val="42BB529C"/>
    <w:multiLevelType w:val="multilevel"/>
    <w:tmpl w:val="D75C5C40"/>
    <w:lvl w:ilvl="0">
      <w:start w:val="1"/>
      <w:numFmt w:val="upperRoman"/>
      <w:pStyle w:val="Lama"/>
      <w:lvlText w:val="%1."/>
      <w:lvlJc w:val="left"/>
      <w:pPr>
        <w:tabs>
          <w:tab w:val="num" w:pos="567"/>
        </w:tabs>
        <w:ind w:left="567" w:hanging="567"/>
      </w:pPr>
      <w:rPr>
        <w:rFonts w:ascii="VNI-Garam" w:hAnsi="VNI-Garam" w:hint="default"/>
        <w:b/>
        <w:i w:val="0"/>
        <w:sz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53A77100"/>
    <w:multiLevelType w:val="hybridMultilevel"/>
    <w:tmpl w:val="C5D408D6"/>
    <w:lvl w:ilvl="0" w:tplc="9DBCE03C">
      <w:start w:val="1"/>
      <w:numFmt w:val="decimal"/>
      <w:lvlText w:val="%1."/>
      <w:lvlJc w:val="left"/>
      <w:pPr>
        <w:ind w:left="720" w:hanging="360"/>
      </w:pPr>
      <w:rPr>
        <w:rFonts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746F3E"/>
    <w:multiLevelType w:val="hybridMultilevel"/>
    <w:tmpl w:val="23B65318"/>
    <w:lvl w:ilvl="0" w:tplc="7CD8086A">
      <w:start w:val="1"/>
      <w:numFmt w:val="decimal"/>
      <w:lvlText w:val="%1"/>
      <w:lvlJc w:val="left"/>
      <w:pPr>
        <w:tabs>
          <w:tab w:val="num" w:pos="1260"/>
        </w:tabs>
        <w:ind w:left="1260" w:hanging="360"/>
      </w:pPr>
      <w:rPr>
        <w:rFonts w:ascii="Times New Roman" w:eastAsia="Calibri" w:hAnsi="Times New Roman" w:cs="Times New Roman"/>
      </w:rPr>
    </w:lvl>
    <w:lvl w:ilvl="1" w:tplc="46022BFE">
      <w:start w:val="1"/>
      <w:numFmt w:val="bullet"/>
      <w:lvlText w:val="-"/>
      <w:lvlJc w:val="left"/>
      <w:pPr>
        <w:tabs>
          <w:tab w:val="num" w:pos="540"/>
        </w:tabs>
        <w:ind w:left="540" w:hanging="360"/>
      </w:pPr>
      <w:rPr>
        <w:rFonts w:ascii="Arial" w:hAnsi="Arial" w:hint="default"/>
        <w:color w:val="auto"/>
      </w:rPr>
    </w:lvl>
    <w:lvl w:ilvl="2" w:tplc="1A2EB1F0">
      <w:start w:val="1"/>
      <w:numFmt w:val="decimal"/>
      <w:lvlText w:val="%3."/>
      <w:lvlJc w:val="left"/>
      <w:pPr>
        <w:ind w:left="2880" w:hanging="360"/>
      </w:pPr>
      <w:rPr>
        <w:rFonts w:hint="default"/>
      </w:r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9" w15:restartNumberingAfterBreak="0">
    <w:nsid w:val="6D716455"/>
    <w:multiLevelType w:val="hybridMultilevel"/>
    <w:tmpl w:val="D7649666"/>
    <w:lvl w:ilvl="0" w:tplc="70501598">
      <w:start w:val="1"/>
      <w:numFmt w:val="bullet"/>
      <w:lvlText w:val=""/>
      <w:lvlJc w:val="left"/>
      <w:pPr>
        <w:tabs>
          <w:tab w:val="num" w:pos="720"/>
        </w:tabs>
        <w:ind w:left="720" w:hanging="360"/>
      </w:pPr>
      <w:rPr>
        <w:rFonts w:ascii="Wingdings" w:hAnsi="Wingdings" w:hint="default"/>
      </w:rPr>
    </w:lvl>
    <w:lvl w:ilvl="1" w:tplc="159EABC0">
      <w:start w:val="2"/>
      <w:numFmt w:val="bullet"/>
      <w:lvlText w:val=""/>
      <w:lvlJc w:val="left"/>
      <w:pPr>
        <w:tabs>
          <w:tab w:val="num" w:pos="1080"/>
        </w:tabs>
        <w:ind w:left="1080" w:hanging="360"/>
      </w:pPr>
      <w:rPr>
        <w:rFonts w:ascii="Symbol" w:eastAsia="Times New Roman" w:hAnsi="Symbol" w:cs="Times New Roman" w:hint="default"/>
      </w:rPr>
    </w:lvl>
    <w:lvl w:ilvl="2" w:tplc="46022BFE">
      <w:start w:val="1"/>
      <w:numFmt w:val="bullet"/>
      <w:lvlText w:val="-"/>
      <w:lvlJc w:val="left"/>
      <w:pPr>
        <w:tabs>
          <w:tab w:val="num" w:pos="1800"/>
        </w:tabs>
        <w:ind w:left="1800" w:hanging="360"/>
      </w:pPr>
      <w:rPr>
        <w:rFonts w:ascii="Arial" w:hAnsi="Arial"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7272BF"/>
    <w:multiLevelType w:val="hybridMultilevel"/>
    <w:tmpl w:val="CB7E2B60"/>
    <w:lvl w:ilvl="0" w:tplc="8FFC3AB8">
      <w:start w:val="1"/>
      <w:numFmt w:val="upperRoman"/>
      <w:pStyle w:val="TOC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577964"/>
    <w:multiLevelType w:val="hybridMultilevel"/>
    <w:tmpl w:val="16143FDE"/>
    <w:lvl w:ilvl="0" w:tplc="F966551A">
      <w:start w:val="1"/>
      <w:numFmt w:val="bullet"/>
      <w:lvlText w:val=""/>
      <w:lvlJc w:val="left"/>
      <w:pPr>
        <w:ind w:left="654" w:hanging="360"/>
      </w:pPr>
      <w:rPr>
        <w:rFonts w:ascii="Wingdings" w:eastAsia="Calibri" w:hAnsi="Wingdings" w:cs="Times New Roman"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num w:numId="1">
    <w:abstractNumId w:val="3"/>
  </w:num>
  <w:num w:numId="2">
    <w:abstractNumId w:val="4"/>
  </w:num>
  <w:num w:numId="3">
    <w:abstractNumId w:val="1"/>
  </w:num>
  <w:num w:numId="4">
    <w:abstractNumId w:val="6"/>
  </w:num>
  <w:num w:numId="5">
    <w:abstractNumId w:val="9"/>
  </w:num>
  <w:num w:numId="6">
    <w:abstractNumId w:val="8"/>
  </w:num>
  <w:num w:numId="7">
    <w:abstractNumId w:val="7"/>
  </w:num>
  <w:num w:numId="8">
    <w:abstractNumId w:val="10"/>
    <w:lvlOverride w:ilvl="0">
      <w:startOverride w:val="1"/>
    </w:lvlOverride>
  </w:num>
  <w:num w:numId="9">
    <w:abstractNumId w:val="2"/>
  </w:num>
  <w:num w:numId="10">
    <w:abstractNumId w:val="5"/>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B2"/>
    <w:rsid w:val="00027EE4"/>
    <w:rsid w:val="004019B2"/>
    <w:rsid w:val="00AD7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B7DB22-8FC1-4C82-A0A8-50C186B2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F82"/>
    <w:pPr>
      <w:spacing w:after="200" w:line="276" w:lineRule="auto"/>
    </w:pPr>
    <w:rPr>
      <w:rFonts w:ascii="Calibri" w:eastAsia="Calibri" w:hAnsi="Calibri" w:cs="Times New Roman"/>
    </w:rPr>
  </w:style>
  <w:style w:type="paragraph" w:styleId="Heading1">
    <w:name w:val="heading 1"/>
    <w:basedOn w:val="Normal"/>
    <w:next w:val="Normal"/>
    <w:link w:val="Heading1Char"/>
    <w:autoRedefine/>
    <w:qFormat/>
    <w:rsid w:val="00AD7F82"/>
    <w:pPr>
      <w:keepNext/>
      <w:spacing w:before="60" w:after="60" w:line="312" w:lineRule="auto"/>
      <w:contextualSpacing/>
      <w:jc w:val="center"/>
      <w:outlineLvl w:val="0"/>
    </w:pPr>
    <w:rPr>
      <w:rFonts w:ascii="Times New Roman" w:eastAsia="Times New Roman" w:hAnsi="Times New Roman"/>
      <w:b/>
      <w:bCs/>
      <w:kern w:val="32"/>
      <w:sz w:val="24"/>
      <w:szCs w:val="24"/>
      <w:lang w:val="vi-VN" w:eastAsia="x-none"/>
    </w:rPr>
  </w:style>
  <w:style w:type="paragraph" w:styleId="Heading2">
    <w:name w:val="heading 2"/>
    <w:basedOn w:val="Normal"/>
    <w:next w:val="Normal"/>
    <w:link w:val="Heading2Char"/>
    <w:uiPriority w:val="9"/>
    <w:qFormat/>
    <w:rsid w:val="00AD7F82"/>
    <w:pPr>
      <w:keepNext/>
      <w:numPr>
        <w:numId w:val="1"/>
      </w:numPr>
      <w:spacing w:before="120" w:after="120" w:line="288" w:lineRule="auto"/>
      <w:contextualSpacing/>
      <w:jc w:val="center"/>
      <w:outlineLvl w:val="1"/>
    </w:pPr>
    <w:rPr>
      <w:rFonts w:ascii="Times New Roman" w:eastAsia="Times New Roman" w:hAnsi="Times New Roman"/>
      <w:b/>
      <w:bCs/>
      <w:iCs/>
      <w:sz w:val="24"/>
      <w:szCs w:val="28"/>
      <w:lang w:val="x-none" w:eastAsia="x-none"/>
    </w:rPr>
  </w:style>
  <w:style w:type="paragraph" w:styleId="Heading3">
    <w:name w:val="heading 3"/>
    <w:basedOn w:val="Normal"/>
    <w:next w:val="Normal"/>
    <w:link w:val="Heading3Char"/>
    <w:autoRedefine/>
    <w:uiPriority w:val="9"/>
    <w:qFormat/>
    <w:rsid w:val="00AD7F82"/>
    <w:pPr>
      <w:keepNext/>
      <w:numPr>
        <w:numId w:val="2"/>
      </w:numPr>
      <w:spacing w:before="120" w:after="120" w:line="288" w:lineRule="auto"/>
      <w:jc w:val="center"/>
      <w:outlineLvl w:val="2"/>
    </w:pPr>
    <w:rPr>
      <w:rFonts w:ascii="Times New Roman" w:eastAsia="Times New Roman" w:hAnsi="Times New Roman"/>
      <w:bCs/>
      <w:sz w:val="24"/>
      <w:szCs w:val="24"/>
      <w:lang w:val="x-none" w:eastAsia="x-none"/>
    </w:rPr>
  </w:style>
  <w:style w:type="paragraph" w:styleId="Heading4">
    <w:name w:val="heading 4"/>
    <w:basedOn w:val="Normal"/>
    <w:next w:val="Normal"/>
    <w:link w:val="Heading4Char"/>
    <w:uiPriority w:val="9"/>
    <w:qFormat/>
    <w:rsid w:val="00AD7F82"/>
    <w:pPr>
      <w:keepNext/>
      <w:numPr>
        <w:numId w:val="3"/>
      </w:numPr>
      <w:spacing w:before="120" w:after="120" w:line="288" w:lineRule="auto"/>
      <w:jc w:val="both"/>
      <w:outlineLvl w:val="3"/>
    </w:pPr>
    <w:rPr>
      <w:rFonts w:ascii="Times New Roman" w:eastAsia="Times New Roman" w:hAnsi="Times New Roman"/>
      <w:b/>
      <w:bCs/>
      <w:sz w:val="24"/>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D7F82"/>
    <w:rPr>
      <w:rFonts w:ascii="Times New Roman" w:eastAsia="Times New Roman" w:hAnsi="Times New Roman" w:cs="Times New Roman"/>
      <w:b/>
      <w:bCs/>
      <w:kern w:val="32"/>
      <w:sz w:val="24"/>
      <w:szCs w:val="24"/>
      <w:lang w:val="vi-VN" w:eastAsia="x-none"/>
    </w:rPr>
  </w:style>
  <w:style w:type="character" w:customStyle="1" w:styleId="Heading2Char">
    <w:name w:val="Heading 2 Char"/>
    <w:basedOn w:val="DefaultParagraphFont"/>
    <w:link w:val="Heading2"/>
    <w:uiPriority w:val="9"/>
    <w:rsid w:val="00AD7F82"/>
    <w:rPr>
      <w:rFonts w:ascii="Times New Roman" w:eastAsia="Times New Roman" w:hAnsi="Times New Roman" w:cs="Times New Roman"/>
      <w:b/>
      <w:bCs/>
      <w:iCs/>
      <w:sz w:val="24"/>
      <w:szCs w:val="28"/>
      <w:lang w:val="x-none" w:eastAsia="x-none"/>
    </w:rPr>
  </w:style>
  <w:style w:type="character" w:customStyle="1" w:styleId="Heading3Char">
    <w:name w:val="Heading 3 Char"/>
    <w:basedOn w:val="DefaultParagraphFont"/>
    <w:link w:val="Heading3"/>
    <w:uiPriority w:val="9"/>
    <w:rsid w:val="00AD7F82"/>
    <w:rPr>
      <w:rFonts w:ascii="Times New Roman" w:eastAsia="Times New Roman" w:hAnsi="Times New Roman" w:cs="Times New Roman"/>
      <w:bCs/>
      <w:sz w:val="24"/>
      <w:szCs w:val="24"/>
      <w:lang w:val="x-none" w:eastAsia="x-none"/>
    </w:rPr>
  </w:style>
  <w:style w:type="character" w:customStyle="1" w:styleId="Heading4Char">
    <w:name w:val="Heading 4 Char"/>
    <w:basedOn w:val="DefaultParagraphFont"/>
    <w:link w:val="Heading4"/>
    <w:uiPriority w:val="9"/>
    <w:rsid w:val="00AD7F82"/>
    <w:rPr>
      <w:rFonts w:ascii="Times New Roman" w:eastAsia="Times New Roman" w:hAnsi="Times New Roman" w:cs="Times New Roman"/>
      <w:b/>
      <w:bCs/>
      <w:sz w:val="24"/>
      <w:szCs w:val="28"/>
      <w:lang w:val="x-none" w:eastAsia="x-none"/>
    </w:rPr>
  </w:style>
  <w:style w:type="paragraph" w:styleId="Header">
    <w:name w:val="header"/>
    <w:basedOn w:val="Normal"/>
    <w:link w:val="HeaderChar"/>
    <w:uiPriority w:val="99"/>
    <w:unhideWhenUsed/>
    <w:rsid w:val="00AD7F82"/>
    <w:pPr>
      <w:tabs>
        <w:tab w:val="center" w:pos="4680"/>
        <w:tab w:val="right" w:pos="9360"/>
      </w:tabs>
    </w:pPr>
    <w:rPr>
      <w:lang w:val="x-none" w:eastAsia="x-none"/>
    </w:rPr>
  </w:style>
  <w:style w:type="character" w:customStyle="1" w:styleId="HeaderChar">
    <w:name w:val="Header Char"/>
    <w:basedOn w:val="DefaultParagraphFont"/>
    <w:link w:val="Header"/>
    <w:uiPriority w:val="99"/>
    <w:rsid w:val="00AD7F82"/>
    <w:rPr>
      <w:rFonts w:ascii="Calibri" w:eastAsia="Calibri" w:hAnsi="Calibri" w:cs="Times New Roman"/>
      <w:lang w:val="x-none" w:eastAsia="x-none"/>
    </w:rPr>
  </w:style>
  <w:style w:type="paragraph" w:styleId="Footer">
    <w:name w:val="footer"/>
    <w:basedOn w:val="Normal"/>
    <w:link w:val="FooterChar"/>
    <w:uiPriority w:val="99"/>
    <w:unhideWhenUsed/>
    <w:rsid w:val="00AD7F82"/>
    <w:pPr>
      <w:tabs>
        <w:tab w:val="center" w:pos="4680"/>
        <w:tab w:val="right" w:pos="9360"/>
      </w:tabs>
    </w:pPr>
    <w:rPr>
      <w:lang w:val="x-none" w:eastAsia="x-none"/>
    </w:rPr>
  </w:style>
  <w:style w:type="character" w:customStyle="1" w:styleId="FooterChar">
    <w:name w:val="Footer Char"/>
    <w:basedOn w:val="DefaultParagraphFont"/>
    <w:link w:val="Footer"/>
    <w:uiPriority w:val="99"/>
    <w:rsid w:val="00AD7F82"/>
    <w:rPr>
      <w:rFonts w:ascii="Calibri" w:eastAsia="Calibri" w:hAnsi="Calibri" w:cs="Times New Roman"/>
      <w:lang w:val="x-none" w:eastAsia="x-none"/>
    </w:rPr>
  </w:style>
  <w:style w:type="table" w:styleId="TableGrid">
    <w:name w:val="Table Grid"/>
    <w:basedOn w:val="TableNormal"/>
    <w:uiPriority w:val="59"/>
    <w:rsid w:val="00AD7F82"/>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34"/>
    <w:qFormat/>
    <w:rsid w:val="00AD7F82"/>
    <w:pPr>
      <w:ind w:left="720"/>
    </w:pPr>
  </w:style>
  <w:style w:type="paragraph" w:customStyle="1" w:styleId="TOCHeading1">
    <w:name w:val="TOC Heading1"/>
    <w:basedOn w:val="Heading1"/>
    <w:next w:val="Normal"/>
    <w:uiPriority w:val="39"/>
    <w:semiHidden/>
    <w:unhideWhenUsed/>
    <w:qFormat/>
    <w:rsid w:val="00AD7F82"/>
    <w:pPr>
      <w:keepLines/>
      <w:spacing w:before="480" w:after="0"/>
      <w:outlineLvl w:val="9"/>
    </w:pPr>
    <w:rPr>
      <w:color w:val="365F91"/>
      <w:kern w:val="0"/>
      <w:sz w:val="28"/>
      <w:szCs w:val="28"/>
    </w:rPr>
  </w:style>
  <w:style w:type="paragraph" w:styleId="TOC1">
    <w:name w:val="toc 1"/>
    <w:basedOn w:val="Normal"/>
    <w:next w:val="Normal"/>
    <w:autoRedefine/>
    <w:uiPriority w:val="39"/>
    <w:unhideWhenUsed/>
    <w:qFormat/>
    <w:rsid w:val="00AD7F82"/>
    <w:pPr>
      <w:numPr>
        <w:numId w:val="8"/>
      </w:numPr>
      <w:spacing w:before="120" w:after="120"/>
      <w:ind w:left="0" w:firstLine="0"/>
    </w:pPr>
    <w:rPr>
      <w:rFonts w:cs="Calibri"/>
      <w:b/>
      <w:bCs/>
      <w:caps/>
      <w:sz w:val="20"/>
      <w:szCs w:val="20"/>
    </w:rPr>
  </w:style>
  <w:style w:type="character" w:styleId="Hyperlink">
    <w:name w:val="Hyperlink"/>
    <w:uiPriority w:val="99"/>
    <w:unhideWhenUsed/>
    <w:rsid w:val="00AD7F82"/>
    <w:rPr>
      <w:color w:val="0000FF"/>
      <w:u w:val="single"/>
    </w:rPr>
  </w:style>
  <w:style w:type="paragraph" w:styleId="TOC2">
    <w:name w:val="toc 2"/>
    <w:basedOn w:val="Normal"/>
    <w:next w:val="Normal"/>
    <w:autoRedefine/>
    <w:uiPriority w:val="39"/>
    <w:unhideWhenUsed/>
    <w:qFormat/>
    <w:rsid w:val="00AD7F82"/>
    <w:pPr>
      <w:spacing w:after="0"/>
      <w:ind w:left="220"/>
    </w:pPr>
    <w:rPr>
      <w:rFonts w:cs="Calibri"/>
      <w:smallCaps/>
      <w:sz w:val="20"/>
      <w:szCs w:val="20"/>
    </w:rPr>
  </w:style>
  <w:style w:type="paragraph" w:styleId="TOC4">
    <w:name w:val="toc 4"/>
    <w:basedOn w:val="Normal"/>
    <w:next w:val="Normal"/>
    <w:autoRedefine/>
    <w:uiPriority w:val="39"/>
    <w:unhideWhenUsed/>
    <w:rsid w:val="00AD7F82"/>
    <w:pPr>
      <w:spacing w:after="0"/>
      <w:ind w:left="660"/>
    </w:pPr>
    <w:rPr>
      <w:rFonts w:cs="Calibri"/>
      <w:sz w:val="18"/>
      <w:szCs w:val="18"/>
    </w:rPr>
  </w:style>
  <w:style w:type="paragraph" w:styleId="TOC3">
    <w:name w:val="toc 3"/>
    <w:basedOn w:val="Normal"/>
    <w:next w:val="Normal"/>
    <w:autoRedefine/>
    <w:uiPriority w:val="39"/>
    <w:unhideWhenUsed/>
    <w:qFormat/>
    <w:rsid w:val="00AD7F82"/>
    <w:pPr>
      <w:spacing w:after="0"/>
      <w:ind w:left="440"/>
    </w:pPr>
    <w:rPr>
      <w:rFonts w:cs="Calibri"/>
      <w:i/>
      <w:iCs/>
      <w:sz w:val="20"/>
      <w:szCs w:val="20"/>
    </w:rPr>
  </w:style>
  <w:style w:type="paragraph" w:customStyle="1" w:styleId="Lama">
    <w:name w:val="Lama"/>
    <w:basedOn w:val="Normal"/>
    <w:rsid w:val="00AD7F82"/>
    <w:pPr>
      <w:numPr>
        <w:numId w:val="4"/>
      </w:numPr>
      <w:spacing w:after="0" w:line="240" w:lineRule="auto"/>
    </w:pPr>
    <w:rPr>
      <w:rFonts w:ascii="VNI-Garam" w:eastAsia="Times New Roman" w:hAnsi="VNI-Garam"/>
      <w:sz w:val="24"/>
      <w:szCs w:val="20"/>
    </w:rPr>
  </w:style>
  <w:style w:type="character" w:styleId="CommentReference">
    <w:name w:val="annotation reference"/>
    <w:uiPriority w:val="99"/>
    <w:semiHidden/>
    <w:unhideWhenUsed/>
    <w:rsid w:val="00AD7F82"/>
    <w:rPr>
      <w:sz w:val="16"/>
      <w:szCs w:val="16"/>
    </w:rPr>
  </w:style>
  <w:style w:type="paragraph" w:styleId="CommentText">
    <w:name w:val="annotation text"/>
    <w:basedOn w:val="Normal"/>
    <w:link w:val="CommentTextChar"/>
    <w:uiPriority w:val="99"/>
    <w:semiHidden/>
    <w:unhideWhenUsed/>
    <w:rsid w:val="00AD7F82"/>
    <w:rPr>
      <w:sz w:val="20"/>
      <w:szCs w:val="20"/>
    </w:rPr>
  </w:style>
  <w:style w:type="character" w:customStyle="1" w:styleId="CommentTextChar">
    <w:name w:val="Comment Text Char"/>
    <w:basedOn w:val="DefaultParagraphFont"/>
    <w:link w:val="CommentText"/>
    <w:uiPriority w:val="99"/>
    <w:semiHidden/>
    <w:rsid w:val="00AD7F8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D7F82"/>
    <w:rPr>
      <w:b/>
      <w:bCs/>
      <w:lang w:val="x-none" w:eastAsia="x-none"/>
    </w:rPr>
  </w:style>
  <w:style w:type="character" w:customStyle="1" w:styleId="CommentSubjectChar">
    <w:name w:val="Comment Subject Char"/>
    <w:basedOn w:val="CommentTextChar"/>
    <w:link w:val="CommentSubject"/>
    <w:uiPriority w:val="99"/>
    <w:semiHidden/>
    <w:rsid w:val="00AD7F82"/>
    <w:rPr>
      <w:rFonts w:ascii="Calibri" w:eastAsia="Calibri" w:hAnsi="Calibri" w:cs="Times New Roman"/>
      <w:b/>
      <w:bCs/>
      <w:sz w:val="20"/>
      <w:szCs w:val="20"/>
      <w:lang w:val="x-none" w:eastAsia="x-none"/>
    </w:rPr>
  </w:style>
  <w:style w:type="paragraph" w:styleId="BalloonText">
    <w:name w:val="Balloon Text"/>
    <w:basedOn w:val="Normal"/>
    <w:link w:val="BalloonTextChar"/>
    <w:uiPriority w:val="99"/>
    <w:semiHidden/>
    <w:unhideWhenUsed/>
    <w:rsid w:val="00AD7F82"/>
    <w:pPr>
      <w:spacing w:after="0" w:line="240" w:lineRule="auto"/>
    </w:pPr>
    <w:rPr>
      <w:rFonts w:ascii="Tahoma" w:hAnsi="Tahoma"/>
      <w:sz w:val="16"/>
      <w:szCs w:val="16"/>
      <w:lang w:val="x-none" w:eastAsia="x-none"/>
    </w:rPr>
  </w:style>
  <w:style w:type="character" w:customStyle="1" w:styleId="BalloonTextChar">
    <w:name w:val="Balloon Text Char"/>
    <w:basedOn w:val="DefaultParagraphFont"/>
    <w:link w:val="BalloonText"/>
    <w:uiPriority w:val="99"/>
    <w:semiHidden/>
    <w:rsid w:val="00AD7F82"/>
    <w:rPr>
      <w:rFonts w:ascii="Tahoma" w:eastAsia="Calibri" w:hAnsi="Tahoma" w:cs="Times New Roman"/>
      <w:sz w:val="16"/>
      <w:szCs w:val="16"/>
      <w:lang w:val="x-none" w:eastAsia="x-none"/>
    </w:rPr>
  </w:style>
  <w:style w:type="paragraph" w:customStyle="1" w:styleId="ColorfulList-Accent12">
    <w:name w:val="Colorful List - Accent 12"/>
    <w:basedOn w:val="Normal"/>
    <w:uiPriority w:val="34"/>
    <w:qFormat/>
    <w:rsid w:val="00AD7F82"/>
    <w:pPr>
      <w:ind w:left="720"/>
      <w:contextualSpacing/>
    </w:pPr>
  </w:style>
  <w:style w:type="character" w:styleId="Emphasis">
    <w:name w:val="Emphasis"/>
    <w:qFormat/>
    <w:rsid w:val="00AD7F82"/>
    <w:rPr>
      <w:i/>
      <w:iCs/>
    </w:rPr>
  </w:style>
  <w:style w:type="paragraph" w:customStyle="1" w:styleId="ColorfulShading-Accent11">
    <w:name w:val="Colorful Shading - Accent 11"/>
    <w:hidden/>
    <w:uiPriority w:val="99"/>
    <w:semiHidden/>
    <w:rsid w:val="00AD7F82"/>
    <w:pPr>
      <w:spacing w:after="0" w:line="240" w:lineRule="auto"/>
    </w:pPr>
    <w:rPr>
      <w:rFonts w:ascii="Calibri" w:eastAsia="Calibri" w:hAnsi="Calibri" w:cs="Times New Roman"/>
    </w:rPr>
  </w:style>
  <w:style w:type="paragraph" w:styleId="BodyText">
    <w:name w:val="Body Text"/>
    <w:basedOn w:val="Normal"/>
    <w:link w:val="BodyTextChar"/>
    <w:rsid w:val="00AD7F82"/>
    <w:pPr>
      <w:suppressAutoHyphens/>
      <w:spacing w:after="120" w:line="288" w:lineRule="auto"/>
      <w:jc w:val="both"/>
    </w:pPr>
    <w:rPr>
      <w:rFonts w:ascii="Arial" w:eastAsia="Times New Roman" w:hAnsi="Arial"/>
      <w:szCs w:val="20"/>
      <w:lang w:eastAsia="ar-SA"/>
    </w:rPr>
  </w:style>
  <w:style w:type="character" w:customStyle="1" w:styleId="BodyTextChar">
    <w:name w:val="Body Text Char"/>
    <w:basedOn w:val="DefaultParagraphFont"/>
    <w:link w:val="BodyText"/>
    <w:rsid w:val="00AD7F82"/>
    <w:rPr>
      <w:rFonts w:ascii="Arial" w:eastAsia="Times New Roman" w:hAnsi="Arial" w:cs="Times New Roman"/>
      <w:szCs w:val="20"/>
      <w:lang w:eastAsia="ar-SA"/>
    </w:rPr>
  </w:style>
  <w:style w:type="paragraph" w:styleId="Revision">
    <w:name w:val="Revision"/>
    <w:hidden/>
    <w:uiPriority w:val="99"/>
    <w:semiHidden/>
    <w:rsid w:val="00AD7F82"/>
    <w:pPr>
      <w:spacing w:after="0" w:line="240" w:lineRule="auto"/>
    </w:pPr>
    <w:rPr>
      <w:rFonts w:ascii="Calibri" w:eastAsia="Calibri" w:hAnsi="Calibri" w:cs="Times New Roman"/>
    </w:rPr>
  </w:style>
  <w:style w:type="character" w:styleId="PageNumber">
    <w:name w:val="page number"/>
    <w:basedOn w:val="DefaultParagraphFont"/>
    <w:rsid w:val="00AD7F82"/>
  </w:style>
  <w:style w:type="paragraph" w:styleId="ListParagraph">
    <w:name w:val="List Paragraph"/>
    <w:basedOn w:val="Normal"/>
    <w:qFormat/>
    <w:rsid w:val="00AD7F82"/>
    <w:pPr>
      <w:spacing w:after="0" w:line="240" w:lineRule="auto"/>
      <w:ind w:left="720"/>
      <w:contextualSpacing/>
    </w:pPr>
    <w:rPr>
      <w:rFonts w:ascii="Times New Roman" w:eastAsia="Times New Roman" w:hAnsi="Times New Roman"/>
      <w:sz w:val="24"/>
      <w:szCs w:val="24"/>
    </w:rPr>
  </w:style>
  <w:style w:type="paragraph" w:styleId="TOCHeading">
    <w:name w:val="TOC Heading"/>
    <w:basedOn w:val="Heading1"/>
    <w:next w:val="Normal"/>
    <w:uiPriority w:val="39"/>
    <w:qFormat/>
    <w:rsid w:val="00AD7F82"/>
    <w:pPr>
      <w:keepLines/>
      <w:spacing w:before="480" w:after="0" w:line="276" w:lineRule="auto"/>
      <w:contextualSpacing w:val="0"/>
      <w:jc w:val="left"/>
      <w:outlineLvl w:val="9"/>
    </w:pPr>
    <w:rPr>
      <w:rFonts w:ascii="Cambria" w:eastAsia="MS Gothic" w:hAnsi="Cambria"/>
      <w:color w:val="365F91"/>
      <w:kern w:val="0"/>
      <w:sz w:val="28"/>
      <w:szCs w:val="28"/>
      <w:lang w:val="en-US" w:eastAsia="ja-JP"/>
    </w:rPr>
  </w:style>
  <w:style w:type="paragraph" w:styleId="FootnoteText">
    <w:name w:val="footnote text"/>
    <w:basedOn w:val="Normal"/>
    <w:link w:val="FootnoteTextChar"/>
    <w:uiPriority w:val="99"/>
    <w:semiHidden/>
    <w:unhideWhenUsed/>
    <w:rsid w:val="00AD7F82"/>
    <w:rPr>
      <w:sz w:val="20"/>
      <w:szCs w:val="20"/>
    </w:rPr>
  </w:style>
  <w:style w:type="character" w:customStyle="1" w:styleId="FootnoteTextChar">
    <w:name w:val="Footnote Text Char"/>
    <w:basedOn w:val="DefaultParagraphFont"/>
    <w:link w:val="FootnoteText"/>
    <w:uiPriority w:val="99"/>
    <w:semiHidden/>
    <w:rsid w:val="00AD7F82"/>
    <w:rPr>
      <w:rFonts w:ascii="Calibri" w:eastAsia="Calibri" w:hAnsi="Calibri" w:cs="Times New Roman"/>
      <w:sz w:val="20"/>
      <w:szCs w:val="20"/>
    </w:rPr>
  </w:style>
  <w:style w:type="character" w:styleId="FootnoteReference">
    <w:name w:val="footnote reference"/>
    <w:uiPriority w:val="99"/>
    <w:semiHidden/>
    <w:unhideWhenUsed/>
    <w:rsid w:val="00AD7F82"/>
    <w:rPr>
      <w:vertAlign w:val="superscript"/>
    </w:rPr>
  </w:style>
  <w:style w:type="paragraph" w:customStyle="1" w:styleId="CharCharCharCharCharCharCharCharCharCharChar">
    <w:name w:val=" Char Char Char Char Char Char Char Char Char Char Char"/>
    <w:basedOn w:val="Normal"/>
    <w:rsid w:val="00AD7F82"/>
    <w:pPr>
      <w:spacing w:after="160" w:line="240" w:lineRule="exact"/>
    </w:pPr>
    <w:rPr>
      <w:rFonts w:ascii="Verdana" w:eastAsia="Times New Roman" w:hAnsi="Verdana"/>
      <w:sz w:val="20"/>
      <w:szCs w:val="20"/>
    </w:rPr>
  </w:style>
  <w:style w:type="paragraph" w:styleId="TOC5">
    <w:name w:val="toc 5"/>
    <w:basedOn w:val="Normal"/>
    <w:next w:val="Normal"/>
    <w:autoRedefine/>
    <w:uiPriority w:val="39"/>
    <w:unhideWhenUsed/>
    <w:rsid w:val="00AD7F82"/>
    <w:pPr>
      <w:spacing w:after="0"/>
      <w:ind w:left="880"/>
    </w:pPr>
    <w:rPr>
      <w:rFonts w:cs="Calibri"/>
      <w:sz w:val="18"/>
      <w:szCs w:val="18"/>
    </w:rPr>
  </w:style>
  <w:style w:type="paragraph" w:styleId="TOC6">
    <w:name w:val="toc 6"/>
    <w:basedOn w:val="Normal"/>
    <w:next w:val="Normal"/>
    <w:autoRedefine/>
    <w:uiPriority w:val="39"/>
    <w:unhideWhenUsed/>
    <w:rsid w:val="00AD7F82"/>
    <w:pPr>
      <w:spacing w:after="0"/>
      <w:ind w:left="1100"/>
    </w:pPr>
    <w:rPr>
      <w:rFonts w:cs="Calibri"/>
      <w:sz w:val="18"/>
      <w:szCs w:val="18"/>
    </w:rPr>
  </w:style>
  <w:style w:type="paragraph" w:styleId="TOC7">
    <w:name w:val="toc 7"/>
    <w:basedOn w:val="Normal"/>
    <w:next w:val="Normal"/>
    <w:autoRedefine/>
    <w:uiPriority w:val="39"/>
    <w:unhideWhenUsed/>
    <w:rsid w:val="00AD7F82"/>
    <w:pPr>
      <w:spacing w:after="0"/>
      <w:ind w:left="1320"/>
    </w:pPr>
    <w:rPr>
      <w:rFonts w:cs="Calibri"/>
      <w:sz w:val="18"/>
      <w:szCs w:val="18"/>
    </w:rPr>
  </w:style>
  <w:style w:type="paragraph" w:styleId="TOC8">
    <w:name w:val="toc 8"/>
    <w:basedOn w:val="Normal"/>
    <w:next w:val="Normal"/>
    <w:autoRedefine/>
    <w:uiPriority w:val="39"/>
    <w:unhideWhenUsed/>
    <w:rsid w:val="00AD7F82"/>
    <w:pPr>
      <w:spacing w:after="0"/>
      <w:ind w:left="1540"/>
    </w:pPr>
    <w:rPr>
      <w:rFonts w:cs="Calibri"/>
      <w:sz w:val="18"/>
      <w:szCs w:val="18"/>
    </w:rPr>
  </w:style>
  <w:style w:type="paragraph" w:styleId="TOC9">
    <w:name w:val="toc 9"/>
    <w:basedOn w:val="Normal"/>
    <w:next w:val="Normal"/>
    <w:autoRedefine/>
    <w:uiPriority w:val="39"/>
    <w:unhideWhenUsed/>
    <w:rsid w:val="00AD7F82"/>
    <w:pPr>
      <w:spacing w:after="0"/>
      <w:ind w:left="1760"/>
    </w:pPr>
    <w:rPr>
      <w:rFonts w:cs="Calibri"/>
      <w:sz w:val="18"/>
      <w:szCs w:val="18"/>
    </w:rPr>
  </w:style>
  <w:style w:type="paragraph" w:styleId="Caption">
    <w:name w:val="caption"/>
    <w:basedOn w:val="Normal"/>
    <w:next w:val="Normal"/>
    <w:uiPriority w:val="35"/>
    <w:semiHidden/>
    <w:unhideWhenUsed/>
    <w:qFormat/>
    <w:rsid w:val="00AD7F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1681</Words>
  <Characters>9584</Characters>
  <Application>Microsoft Office Word</Application>
  <DocSecurity>0</DocSecurity>
  <Lines>79</Lines>
  <Paragraphs>22</Paragraphs>
  <ScaleCrop>false</ScaleCrop>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Huynh</dc:creator>
  <cp:keywords/>
  <dc:description/>
  <cp:lastModifiedBy>Pham Ngoc Huynh</cp:lastModifiedBy>
  <cp:revision>2</cp:revision>
  <dcterms:created xsi:type="dcterms:W3CDTF">2025-05-14T04:05:00Z</dcterms:created>
  <dcterms:modified xsi:type="dcterms:W3CDTF">2025-05-14T04:05:00Z</dcterms:modified>
</cp:coreProperties>
</file>