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t>Subject: PRF192- PFC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t>Workshop 01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  <w:highlight w:val="yellow"/>
        </w:rPr>
      </w:pPr>
      <w:r>
        <w:rPr>
          <w:rFonts w:cs="Arial" w:ascii="Arial" w:hAnsi="Arial"/>
          <w:b/>
          <w:sz w:val="36"/>
          <w:szCs w:val="24"/>
          <w:highlight w:val="yellow"/>
        </w:rPr>
        <w:t>Class: SE1705</w:t>
      </w:r>
      <w:bookmarkStart w:id="0" w:name="_GoBack"/>
      <w:bookmarkEnd w:id="0"/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  <w:highlight w:val="yellow"/>
        </w:rPr>
      </w:pPr>
      <w:r>
        <w:rPr>
          <w:rFonts w:cs="Arial" w:ascii="Arial" w:hAnsi="Arial"/>
          <w:b/>
          <w:sz w:val="36"/>
          <w:szCs w:val="24"/>
          <w:highlight w:val="yellow"/>
        </w:rPr>
        <w:t xml:space="preserve">ID: </w:t>
      </w:r>
      <w:r>
        <w:rPr>
          <w:rFonts w:cs="Arial" w:ascii="Arial" w:hAnsi="Arial"/>
          <w:b/>
          <w:sz w:val="36"/>
          <w:szCs w:val="24"/>
          <w:highlight w:val="yellow"/>
        </w:rPr>
        <w:t xml:space="preserve">CE170550 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  <w:highlight w:val="yellow"/>
        </w:rPr>
        <w:t xml:space="preserve">Full name: </w:t>
      </w:r>
      <w:r>
        <w:rPr>
          <w:rFonts w:cs="Arial" w:ascii="Arial" w:hAnsi="Arial"/>
          <w:b/>
          <w:sz w:val="36"/>
          <w:szCs w:val="24"/>
          <w:highlight w:val="yellow"/>
        </w:rPr>
        <w:t xml:space="preserve">Nguyễn Vũ Như Huỳnh 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  <w:t>Objectives:</w:t>
      </w:r>
    </w:p>
    <w:p>
      <w:pPr>
        <w:pStyle w:val="NoSpacing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Reviewing for number systems</w:t>
      </w:r>
    </w:p>
    <w:p>
      <w:pPr>
        <w:pStyle w:val="NoSpacing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Exploring memory of a C program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8"/>
          <w:szCs w:val="24"/>
          <w:u w:val="single"/>
        </w:rPr>
      </w:pPr>
      <w:r>
        <w:rPr>
          <w:rFonts w:cs="Arial" w:ascii="Arial" w:hAnsi="Arial"/>
          <w:b/>
          <w:sz w:val="28"/>
          <w:szCs w:val="24"/>
          <w:u w:val="single"/>
        </w:rPr>
        <w:t>Part 1: Number systems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Exercise 1 </w:t>
      </w:r>
      <w:bookmarkStart w:id="1" w:name="OLE_LINK2"/>
      <w:bookmarkStart w:id="2" w:name="OLE_LINK1"/>
      <w:r>
        <w:rPr>
          <w:rFonts w:cs="Arial" w:ascii="Arial" w:hAnsi="Arial"/>
          <w:b/>
          <w:sz w:val="24"/>
          <w:szCs w:val="24"/>
        </w:rPr>
        <w:t>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</w:t>
      </w:r>
      <w:bookmarkEnd w:id="1"/>
      <w:bookmarkEnd w:id="2"/>
      <w:r>
        <w:rPr>
          <w:rFonts w:cs="Arial" w:ascii="Arial" w:hAnsi="Arial"/>
          <w:b/>
          <w:sz w:val="24"/>
          <w:szCs w:val="24"/>
        </w:rPr>
        <w:t>: Convert decimal numbers to binary ones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964" w:type="dxa"/>
        <w:jc w:val="left"/>
        <w:tblInd w:w="134" w:type="dxa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176"/>
        <w:gridCol w:w="1083"/>
        <w:gridCol w:w="1177"/>
        <w:gridCol w:w="1478"/>
        <w:gridCol w:w="1169"/>
        <w:gridCol w:w="2880"/>
      </w:tblGrid>
      <w:tr>
        <w:trPr>
          <w:trHeight w:val="705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16-bit Binary </w:t>
            </w:r>
          </w:p>
        </w:tc>
      </w:tr>
      <w:tr>
        <w:trPr>
          <w:trHeight w:val="210" w:hRule="atLeast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9 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1001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 </w:t>
            </w:r>
          </w:p>
        </w:tc>
        <w:tc>
          <w:tcPr>
            <w:tcW w:w="1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0000 0111 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0000 0000 1111 1111 </w:t>
            </w:r>
          </w:p>
        </w:tc>
      </w:tr>
      <w:tr>
        <w:trPr>
          <w:trHeight w:val="1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34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0010 001</w:t>
            </w:r>
            <w:r>
              <w:rPr>
                <w:rFonts w:cs="Arial" w:ascii="Arial" w:hAnsi="Arial"/>
                <w:szCs w:val="24"/>
              </w:rPr>
              <w:t>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0000 0000</w:t>
            </w:r>
            <w:r>
              <w:rPr>
                <w:rFonts w:cs="Arial" w:ascii="Arial" w:hAnsi="Arial"/>
                <w:szCs w:val="24"/>
              </w:rPr>
              <w:t xml:space="preserve"> 1100 0000</w:t>
            </w:r>
          </w:p>
        </w:tc>
      </w:tr>
      <w:tr>
        <w:trPr>
          <w:trHeight w:val="450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125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111 1101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0000 0000 </w:t>
            </w:r>
            <w:r>
              <w:rPr>
                <w:rFonts w:cs="Arial" w:ascii="Arial" w:hAnsi="Arial"/>
                <w:szCs w:val="24"/>
              </w:rPr>
              <w:t>1011 1100</w:t>
            </w:r>
          </w:p>
        </w:tc>
      </w:tr>
      <w:tr>
        <w:trPr>
          <w:trHeight w:val="450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15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157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1001 1101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</w:t>
            </w:r>
            <w:r>
              <w:rPr>
                <w:rFonts w:cs="Arial" w:ascii="Arial" w:hAnsi="Arial"/>
                <w:szCs w:val="24"/>
              </w:rPr>
              <w:t>1 0011 1000</w:t>
            </w:r>
          </w:p>
        </w:tc>
      </w:tr>
      <w:tr>
        <w:trPr>
          <w:trHeight w:val="196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12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162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1010 0010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10 0000 0101</w:t>
            </w:r>
          </w:p>
        </w:tc>
      </w:tr>
      <w:tr>
        <w:trPr>
          <w:trHeight w:val="196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11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</w:t>
            </w:r>
            <w:r>
              <w:rPr>
                <w:rFonts w:cs="Arial" w:ascii="Arial" w:hAnsi="Arial"/>
                <w:szCs w:val="24"/>
              </w:rPr>
              <w:t>10 0101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</w:t>
            </w:r>
            <w:r>
              <w:rPr>
                <w:rFonts w:cs="Arial" w:ascii="Arial" w:hAnsi="Arial"/>
                <w:szCs w:val="24"/>
              </w:rPr>
              <w:t>1 0000 1000</w:t>
            </w:r>
          </w:p>
        </w:tc>
      </w:tr>
      <w:tr>
        <w:trPr>
          <w:trHeight w:val="1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66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100 0010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10 0001 1111</w:t>
            </w:r>
          </w:p>
        </w:tc>
      </w:tr>
      <w:tr>
        <w:trPr>
          <w:trHeight w:val="17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100 1101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11 0011 0011</w:t>
            </w:r>
          </w:p>
        </w:tc>
      </w:tr>
      <w:tr>
        <w:trPr>
          <w:trHeight w:val="115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88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101 1000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</w:t>
            </w:r>
            <w:r>
              <w:rPr>
                <w:rFonts w:cs="Arial" w:ascii="Arial" w:hAnsi="Arial"/>
                <w:szCs w:val="24"/>
              </w:rPr>
              <w:t>100 0000 0011</w:t>
            </w:r>
          </w:p>
        </w:tc>
      </w:tr>
      <w:tr>
        <w:trPr>
          <w:trHeight w:val="61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13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99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</w:t>
            </w:r>
            <w:r>
              <w:rPr>
                <w:rFonts w:cs="Arial" w:ascii="Arial" w:hAnsi="Arial"/>
                <w:szCs w:val="24"/>
              </w:rPr>
              <w:t>10 0011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</w:t>
            </w:r>
            <w:r>
              <w:rPr>
                <w:rFonts w:cs="Arial" w:ascii="Arial" w:hAnsi="Arial"/>
                <w:szCs w:val="24"/>
              </w:rPr>
              <w:t>1000 0000 0111</w:t>
            </w:r>
          </w:p>
        </w:tc>
      </w:tr>
      <w:tr>
        <w:trPr>
          <w:trHeight w:val="17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14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109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110 1101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0000 0000 00</w:t>
            </w:r>
            <w:r>
              <w:rPr>
                <w:rFonts w:cs="Arial" w:ascii="Arial" w:hAnsi="Arial"/>
                <w:szCs w:val="24"/>
              </w:rPr>
              <w:t>11 1111</w:t>
            </w:r>
          </w:p>
        </w:tc>
      </w:tr>
    </w:tbl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2(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): Convert decimal numbers to binary and hexadecimal ones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964" w:type="dxa"/>
        <w:jc w:val="left"/>
        <w:tblInd w:w="134" w:type="dxa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162"/>
        <w:gridCol w:w="1502"/>
        <w:gridCol w:w="900"/>
        <w:gridCol w:w="1260"/>
        <w:gridCol w:w="2609"/>
        <w:gridCol w:w="1530"/>
      </w:tblGrid>
      <w:tr>
        <w:trPr>
          <w:trHeight w:val="584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Decimal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Decimal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Hexadecimal </w:t>
            </w:r>
          </w:p>
        </w:tc>
      </w:tr>
      <w:tr>
        <w:trPr>
          <w:trHeight w:val="111" w:hRule="atLeast"/>
        </w:trPr>
        <w:tc>
          <w:tcPr>
            <w:tcW w:w="1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 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255 </w:t>
            </w:r>
          </w:p>
        </w:tc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 xml:space="preserve">FF </w:t>
            </w:r>
          </w:p>
        </w:tc>
      </w:tr>
      <w:tr>
        <w:trPr>
          <w:trHeight w:val="13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127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192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C0</w:t>
            </w:r>
          </w:p>
        </w:tc>
      </w:tr>
      <w:tr>
        <w:trPr>
          <w:trHeight w:val="28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125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188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BC</w:t>
            </w:r>
          </w:p>
        </w:tc>
      </w:tr>
      <w:tr>
        <w:trPr>
          <w:trHeight w:val="19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157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312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138</w:t>
            </w:r>
          </w:p>
        </w:tc>
      </w:tr>
      <w:tr>
        <w:trPr>
          <w:trHeight w:val="22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162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517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205</w:t>
            </w:r>
          </w:p>
        </w:tc>
      </w:tr>
      <w:tr>
        <w:trPr>
          <w:trHeight w:val="160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37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264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108</w:t>
            </w:r>
          </w:p>
        </w:tc>
      </w:tr>
      <w:tr>
        <w:trPr>
          <w:trHeight w:val="205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66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543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21F</w:t>
            </w:r>
          </w:p>
        </w:tc>
      </w:tr>
      <w:tr>
        <w:trPr>
          <w:trHeight w:val="241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4D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819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333</w:t>
            </w:r>
          </w:p>
        </w:tc>
      </w:tr>
      <w:tr>
        <w:trPr>
          <w:trHeight w:val="19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88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1027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403</w:t>
            </w:r>
          </w:p>
        </w:tc>
      </w:tr>
      <w:tr>
        <w:trPr>
          <w:trHeight w:val="31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2055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807</w:t>
            </w:r>
          </w:p>
        </w:tc>
      </w:tr>
      <w:tr>
        <w:trPr>
          <w:trHeight w:val="477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63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3F</w:t>
            </w:r>
          </w:p>
        </w:tc>
      </w:tr>
    </w:tbl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3(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): Compute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(b: binary, q: octal, h: hexadecimal)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3245q + 247q = </w:t>
      </w:r>
      <w:r>
        <w:rPr>
          <w:rFonts w:cs="Arial" w:ascii="Arial" w:hAnsi="Arial"/>
          <w:b/>
          <w:bCs/>
          <w:sz w:val="24"/>
          <w:szCs w:val="24"/>
        </w:rPr>
        <w:t>3514</w:t>
      </w:r>
      <w:r>
        <w:rPr>
          <w:rFonts w:cs="Arial" w:ascii="Arial" w:hAnsi="Arial"/>
          <w:b/>
          <w:bCs/>
          <w:sz w:val="24"/>
          <w:szCs w:val="24"/>
        </w:rPr>
        <w:t xml:space="preserve">q = </w:t>
      </w:r>
      <w:r>
        <w:rPr>
          <w:rFonts w:cs="Arial" w:ascii="Arial" w:hAnsi="Arial"/>
          <w:b/>
          <w:bCs/>
          <w:sz w:val="24"/>
          <w:szCs w:val="24"/>
        </w:rPr>
        <w:t>0111 0100 1100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1A7Bh + 26FE7h = </w:t>
      </w:r>
      <w:r>
        <w:rPr>
          <w:rFonts w:cs="Arial" w:ascii="Arial" w:hAnsi="Arial"/>
          <w:b/>
          <w:bCs/>
          <w:sz w:val="24"/>
          <w:szCs w:val="24"/>
        </w:rPr>
        <w:t>28A62</w:t>
      </w:r>
      <w:r>
        <w:rPr>
          <w:rFonts w:cs="Arial" w:ascii="Arial" w:hAnsi="Arial"/>
          <w:b/>
          <w:bCs/>
          <w:sz w:val="24"/>
          <w:szCs w:val="24"/>
        </w:rPr>
        <w:t xml:space="preserve">h = </w:t>
      </w:r>
      <w:r>
        <w:rPr>
          <w:rFonts w:cs="Arial" w:ascii="Arial" w:hAnsi="Arial"/>
          <w:b/>
          <w:bCs/>
          <w:sz w:val="24"/>
          <w:szCs w:val="24"/>
        </w:rPr>
        <w:t xml:space="preserve">0010 1000 1010 0110 0010b 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1101101101b –  10110111b =</w:t>
      </w:r>
      <w:r>
        <w:rPr>
          <w:rFonts w:cs="Arial" w:ascii="Arial" w:hAnsi="Arial"/>
          <w:b/>
          <w:bCs/>
          <w:sz w:val="24"/>
          <w:szCs w:val="24"/>
        </w:rPr>
        <w:t>1010110110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3654q – 337q =</w:t>
      </w:r>
      <w:r>
        <w:rPr>
          <w:rFonts w:cs="Arial" w:ascii="Arial" w:hAnsi="Arial"/>
          <w:b/>
          <w:bCs/>
          <w:sz w:val="24"/>
          <w:szCs w:val="24"/>
        </w:rPr>
        <w:t>3315</w:t>
      </w:r>
      <w:r>
        <w:rPr>
          <w:rFonts w:cs="Arial" w:ascii="Arial" w:hAnsi="Arial"/>
          <w:b/>
          <w:bCs/>
          <w:sz w:val="24"/>
          <w:szCs w:val="24"/>
        </w:rPr>
        <w:t xml:space="preserve">q = </w:t>
      </w:r>
      <w:r>
        <w:rPr>
          <w:rFonts w:cs="Arial" w:ascii="Arial" w:hAnsi="Arial"/>
          <w:b/>
          <w:bCs/>
          <w:sz w:val="24"/>
          <w:szCs w:val="24"/>
        </w:rPr>
        <w:t>11011001101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 xml:space="preserve">3AB7h – 1FAh = </w:t>
      </w:r>
      <w:r>
        <w:rPr>
          <w:rFonts w:cs="Arial" w:ascii="Arial" w:hAnsi="Arial"/>
          <w:b/>
          <w:bCs/>
          <w:sz w:val="24"/>
          <w:szCs w:val="24"/>
        </w:rPr>
        <w:t>38BD</w:t>
      </w:r>
      <w:r>
        <w:rPr>
          <w:rFonts w:cs="Arial" w:ascii="Arial" w:hAnsi="Arial"/>
          <w:b/>
          <w:bCs/>
          <w:sz w:val="24"/>
          <w:szCs w:val="24"/>
        </w:rPr>
        <w:t xml:space="preserve">h = </w:t>
      </w:r>
      <w:r>
        <w:rPr>
          <w:rFonts w:cs="Arial" w:ascii="Arial" w:hAnsi="Arial"/>
          <w:b/>
          <w:bCs/>
          <w:sz w:val="24"/>
          <w:szCs w:val="24"/>
        </w:rPr>
        <w:t>11100010111101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36Ah – 576q = </w:t>
      </w:r>
      <w:r>
        <w:rPr>
          <w:rFonts w:cs="Arial" w:ascii="Arial" w:hAnsi="Arial"/>
          <w:b/>
          <w:bCs/>
          <w:sz w:val="24"/>
          <w:szCs w:val="24"/>
        </w:rPr>
        <w:t>1EC</w:t>
      </w:r>
      <w:r>
        <w:rPr>
          <w:rFonts w:cs="Arial" w:ascii="Arial" w:hAnsi="Arial"/>
          <w:b/>
          <w:bCs/>
          <w:sz w:val="24"/>
          <w:szCs w:val="24"/>
        </w:rPr>
        <w:t xml:space="preserve">h  =  </w:t>
      </w:r>
      <w:r>
        <w:rPr>
          <w:rFonts w:cs="Arial" w:ascii="Arial" w:hAnsi="Arial"/>
          <w:b/>
          <w:bCs/>
          <w:sz w:val="24"/>
          <w:szCs w:val="24"/>
        </w:rPr>
        <w:t>111101100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64AEh – 1001101b= </w:t>
      </w:r>
      <w:r>
        <w:rPr>
          <w:rFonts w:cs="Arial" w:ascii="Arial" w:hAnsi="Arial"/>
          <w:b/>
          <w:bCs/>
          <w:sz w:val="24"/>
          <w:szCs w:val="24"/>
        </w:rPr>
        <w:t>62141</w:t>
      </w:r>
      <w:r>
        <w:rPr>
          <w:rFonts w:cs="Arial" w:ascii="Arial" w:hAnsi="Arial"/>
          <w:b/>
          <w:bCs/>
          <w:sz w:val="24"/>
          <w:szCs w:val="24"/>
        </w:rPr>
        <w:t xml:space="preserve"> q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101101111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+  100111011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110110001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  <w:u w:val="single"/>
        </w:rPr>
        <w:t>110001101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101 11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>0 1000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1011010 b * 1011b </w:t>
      </w:r>
      <w:r>
        <w:rPr>
          <w:rFonts w:cs="Arial" w:ascii="Arial" w:hAnsi="Arial"/>
          <w:sz w:val="24"/>
          <w:szCs w:val="24"/>
        </w:rPr>
        <w:t xml:space="preserve">= 11 1101 1110b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1101000b + 2AB h + 345 q = </w:t>
      </w:r>
      <w:r>
        <w:rPr>
          <w:rFonts w:cs="Arial" w:ascii="Arial" w:hAnsi="Arial"/>
          <w:sz w:val="24"/>
          <w:szCs w:val="24"/>
        </w:rPr>
        <w:t>3F8</w:t>
      </w:r>
      <w:r>
        <w:rPr>
          <w:rFonts w:cs="Arial" w:ascii="Arial" w:hAnsi="Arial"/>
          <w:sz w:val="24"/>
          <w:szCs w:val="24"/>
        </w:rPr>
        <w:t xml:space="preserve"> h = </w:t>
      </w:r>
      <w:r>
        <w:rPr>
          <w:rFonts w:cs="Arial" w:ascii="Arial" w:hAnsi="Arial"/>
          <w:sz w:val="24"/>
          <w:szCs w:val="24"/>
        </w:rPr>
        <w:t>1770</w:t>
      </w:r>
      <w:r>
        <w:rPr>
          <w:rFonts w:cs="Arial" w:ascii="Arial" w:hAnsi="Arial"/>
          <w:sz w:val="24"/>
          <w:szCs w:val="24"/>
        </w:rPr>
        <w:t xml:space="preserve"> q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3AFh / 1Ch = </w:t>
      </w:r>
      <w:r>
        <w:rPr>
          <w:rFonts w:cs="Arial" w:ascii="Arial" w:hAnsi="Arial"/>
          <w:sz w:val="24"/>
          <w:szCs w:val="24"/>
        </w:rPr>
        <w:t>10 0001</w:t>
      </w:r>
      <w:r>
        <w:rPr>
          <w:rFonts w:cs="Arial" w:ascii="Arial" w:hAnsi="Arial"/>
          <w:sz w:val="24"/>
          <w:szCs w:val="24"/>
        </w:rPr>
        <w:t xml:space="preserve"> b = </w:t>
      </w:r>
      <w:r>
        <w:rPr>
          <w:rFonts w:cs="Arial" w:ascii="Arial" w:hAnsi="Arial"/>
          <w:sz w:val="24"/>
          <w:szCs w:val="24"/>
        </w:rPr>
        <w:t>33</w:t>
      </w:r>
      <w:r>
        <w:rPr>
          <w:rFonts w:cs="Arial" w:ascii="Arial" w:hAnsi="Arial"/>
          <w:sz w:val="24"/>
          <w:szCs w:val="24"/>
        </w:rPr>
        <w:t>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3ACh – 562q = </w:t>
      </w:r>
      <w:r>
        <w:rPr>
          <w:rFonts w:cs="Arial" w:ascii="Arial" w:hAnsi="Arial"/>
          <w:sz w:val="24"/>
          <w:szCs w:val="24"/>
        </w:rPr>
        <w:t>10 0011 1010</w:t>
      </w:r>
      <w:r>
        <w:rPr>
          <w:rFonts w:cs="Arial" w:ascii="Arial" w:hAnsi="Arial"/>
          <w:sz w:val="24"/>
          <w:szCs w:val="24"/>
        </w:rPr>
        <w:t xml:space="preserve">b = </w:t>
      </w:r>
      <w:r>
        <w:rPr>
          <w:rFonts w:cs="Arial" w:ascii="Arial" w:hAnsi="Arial"/>
          <w:sz w:val="24"/>
          <w:szCs w:val="24"/>
        </w:rPr>
        <w:t>570</w:t>
      </w:r>
      <w:r>
        <w:rPr>
          <w:rFonts w:cs="Arial" w:ascii="Arial" w:hAnsi="Arial"/>
          <w:sz w:val="24"/>
          <w:szCs w:val="24"/>
        </w:rPr>
        <w:t xml:space="preserve"> 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3FFA h / 327q = </w:t>
      </w:r>
      <w:r>
        <w:rPr>
          <w:rFonts w:cs="Arial" w:ascii="Arial" w:hAnsi="Arial"/>
          <w:sz w:val="24"/>
          <w:szCs w:val="24"/>
        </w:rPr>
        <w:t>100 1100</w:t>
      </w:r>
      <w:r>
        <w:rPr>
          <w:rFonts w:cs="Arial" w:ascii="Arial" w:hAnsi="Arial"/>
          <w:sz w:val="24"/>
          <w:szCs w:val="24"/>
        </w:rPr>
        <w:t xml:space="preserve">b = </w:t>
      </w:r>
      <w:r>
        <w:rPr>
          <w:rFonts w:cs="Arial" w:ascii="Arial" w:hAnsi="Arial"/>
          <w:sz w:val="24"/>
          <w:szCs w:val="24"/>
        </w:rPr>
        <w:t>76</w:t>
      </w:r>
      <w:r>
        <w:rPr>
          <w:rFonts w:cs="Arial" w:ascii="Arial" w:hAnsi="Arial"/>
          <w:sz w:val="24"/>
          <w:szCs w:val="24"/>
        </w:rPr>
        <w:t xml:space="preserve"> 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4 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1-byte unsigned numbers:     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251: </w:t>
      </w:r>
      <w:r>
        <w:rPr>
          <w:rFonts w:cs="Arial" w:ascii="Arial" w:hAnsi="Arial"/>
          <w:sz w:val="24"/>
          <w:szCs w:val="24"/>
        </w:rPr>
        <w:t xml:space="preserve">1111 1011b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163: </w:t>
      </w:r>
      <w:r>
        <w:rPr>
          <w:rFonts w:cs="Arial" w:ascii="Arial" w:hAnsi="Arial"/>
          <w:sz w:val="24"/>
          <w:szCs w:val="24"/>
        </w:rPr>
        <w:t>1010 0011b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117: </w:t>
      </w:r>
      <w:r>
        <w:rPr>
          <w:rFonts w:cs="Arial" w:ascii="Arial" w:hAnsi="Arial"/>
          <w:sz w:val="24"/>
          <w:szCs w:val="24"/>
        </w:rPr>
        <w:t>0111 0101b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2-byte unsigned numbers: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551: </w:t>
      </w:r>
      <w:r>
        <w:rPr>
          <w:rFonts w:cs="Arial" w:ascii="Arial" w:hAnsi="Arial"/>
          <w:sz w:val="24"/>
          <w:szCs w:val="24"/>
        </w:rPr>
        <w:t xml:space="preserve">0000 0010 0010 0111b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160: </w:t>
      </w:r>
      <w:r>
        <w:rPr>
          <w:rFonts w:cs="Arial" w:ascii="Arial" w:hAnsi="Arial"/>
          <w:sz w:val="24"/>
          <w:szCs w:val="24"/>
        </w:rPr>
        <w:t>0000 0000 1010 0000b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443: </w:t>
      </w:r>
      <w:r>
        <w:rPr>
          <w:rFonts w:cs="Arial" w:ascii="Arial" w:hAnsi="Arial"/>
          <w:sz w:val="24"/>
          <w:szCs w:val="24"/>
        </w:rPr>
        <w:t>0000 0001 1011 1011b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1-byte </w:t>
      </w:r>
      <w:r>
        <w:rPr>
          <w:rFonts w:cs="Arial" w:ascii="Arial" w:hAnsi="Arial"/>
          <w:sz w:val="24"/>
          <w:szCs w:val="24"/>
          <w:highlight w:val="yellow"/>
        </w:rPr>
        <w:t>signed</w:t>
      </w:r>
      <w:r>
        <w:rPr>
          <w:rFonts w:cs="Arial" w:ascii="Arial" w:hAnsi="Arial"/>
          <w:sz w:val="24"/>
          <w:szCs w:val="24"/>
        </w:rPr>
        <w:t xml:space="preserve"> numbers:    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-51: </w:t>
      </w:r>
      <w:r>
        <w:rPr>
          <w:rFonts w:cs="Arial" w:ascii="Arial" w:hAnsi="Arial"/>
          <w:sz w:val="24"/>
          <w:szCs w:val="24"/>
        </w:rPr>
        <w:t>1100 1101b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-163: </w:t>
      </w:r>
      <w:bookmarkStart w:id="3" w:name="t2u_2"/>
      <w:bookmarkEnd w:id="3"/>
      <w:r>
        <w:rPr>
          <w:rFonts w:cs="Arial" w:ascii="Arial" w:hAnsi="Arial"/>
          <w:sz w:val="24"/>
          <w:szCs w:val="24"/>
        </w:rPr>
        <w:t>0101 1101b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-117: </w:t>
      </w:r>
      <w:bookmarkStart w:id="4" w:name="t2u_21"/>
      <w:bookmarkEnd w:id="4"/>
      <w:r>
        <w:rPr>
          <w:rFonts w:cs="Arial" w:ascii="Arial" w:hAnsi="Arial"/>
          <w:sz w:val="24"/>
          <w:szCs w:val="24"/>
        </w:rPr>
        <w:t>1000 1011</w:t>
      </w:r>
      <w:r>
        <w:rPr>
          <w:rFonts w:cs="Arial" w:ascii="Arial" w:hAnsi="Arial"/>
          <w:sz w:val="24"/>
          <w:szCs w:val="24"/>
        </w:rPr>
        <w:t>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220: </w:t>
      </w:r>
      <w:bookmarkStart w:id="5" w:name="t2w_2"/>
      <w:bookmarkEnd w:id="5"/>
      <w:r>
        <w:rPr>
          <w:rFonts w:cs="Arial" w:ascii="Arial" w:hAnsi="Arial"/>
          <w:sz w:val="24"/>
          <w:szCs w:val="24"/>
        </w:rPr>
        <w:t>1110 1100</w:t>
      </w:r>
      <w:r>
        <w:rPr>
          <w:rFonts w:cs="Arial" w:ascii="Arial" w:hAnsi="Arial"/>
          <w:sz w:val="24"/>
          <w:szCs w:val="24"/>
        </w:rPr>
        <w:t>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Show the decimal values of 1-byte unsigned representations: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01100011b </w:t>
      </w:r>
      <w:r>
        <w:rPr>
          <w:rFonts w:cs="Arial" w:ascii="Arial" w:hAnsi="Arial"/>
          <w:sz w:val="24"/>
          <w:szCs w:val="24"/>
        </w:rPr>
        <w:t>= 99d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10001111b </w:t>
      </w:r>
      <w:r>
        <w:rPr>
          <w:rFonts w:cs="Arial" w:ascii="Arial" w:hAnsi="Arial"/>
          <w:sz w:val="24"/>
          <w:szCs w:val="24"/>
        </w:rPr>
        <w:t>= 143d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11001010b </w:t>
      </w:r>
      <w:r>
        <w:rPr>
          <w:rFonts w:cs="Arial" w:ascii="Arial" w:hAnsi="Arial"/>
          <w:sz w:val="24"/>
          <w:szCs w:val="24"/>
        </w:rPr>
        <w:t>= 202d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01001100b </w:t>
      </w:r>
      <w:r>
        <w:rPr>
          <w:rFonts w:cs="Arial" w:ascii="Arial" w:hAnsi="Arial"/>
          <w:sz w:val="24"/>
          <w:szCs w:val="24"/>
        </w:rPr>
        <w:t xml:space="preserve">= 76d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Reference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Add: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https://www.youtube.com/watch?v=zwecauDA_Fc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Subtract: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https://www.youtube.com/watch?v=Za09tRRtMcI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Multiply: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https://www.youtube.com/watch?v=Ai7sKCIZ-TM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Divide: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https://www.youtube.com/watch?v=BMedqdKqnz4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highlight w:val="yellow"/>
        </w:rPr>
        <w:t>Bit operators:</w:t>
      </w:r>
      <w:r>
        <w:rPr>
          <w:rFonts w:cs="Arial" w:ascii="Arial" w:hAnsi="Arial"/>
          <w:sz w:val="24"/>
          <w:szCs w:val="24"/>
          <w:highlight w:val="yellow"/>
        </w:rPr>
        <w:t xml:space="preserve"> AND, OR, NOT, XOR: https://www.youtube.com/watch?v=y54I4-5bGKI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04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5b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d22a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5b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3</Pages>
  <Words>519</Words>
  <Characters>2298</Characters>
  <CharactersWithSpaces>2792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dc:description/>
  <dc:language>en-US</dc:language>
  <cp:lastModifiedBy/>
  <dcterms:modified xsi:type="dcterms:W3CDTF">2022-05-16T11:58:23Z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