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6CCDE" w14:textId="77777777" w:rsidR="00AD4544" w:rsidRDefault="00AD4544"/>
    <w:p w14:paraId="293E53AA" w14:textId="77777777" w:rsidR="00AD4544" w:rsidRDefault="00AD4544"/>
    <w:p w14:paraId="571C73B4" w14:textId="77777777" w:rsidR="00AD4544" w:rsidRDefault="00AD4544"/>
    <w:p w14:paraId="798F9D26" w14:textId="77777777" w:rsidR="00AD4544" w:rsidRDefault="00AD4544"/>
    <w:p w14:paraId="158CB611" w14:textId="77777777" w:rsidR="00AD4544" w:rsidRDefault="00000000">
      <w:pPr>
        <w:jc w:val="center"/>
      </w:pPr>
      <w:r>
        <w:rPr>
          <w:b/>
          <w:sz w:val="68"/>
        </w:rPr>
        <w:t>PCR Application</w:t>
      </w:r>
    </w:p>
    <w:p w14:paraId="52315602" w14:textId="77777777" w:rsidR="00AD4544" w:rsidRDefault="00000000">
      <w:pPr>
        <w:spacing w:before="40" w:after="280"/>
        <w:jc w:val="center"/>
      </w:pPr>
      <w:r>
        <w:rPr>
          <w:b/>
          <w:color w:val="8B1E2D"/>
          <w:sz w:val="28"/>
        </w:rPr>
        <w:t>———</w:t>
      </w:r>
    </w:p>
    <w:p w14:paraId="49BD6E88" w14:textId="77777777" w:rsidR="00AD4544" w:rsidRDefault="00000000">
      <w:pPr>
        <w:jc w:val="center"/>
      </w:pPr>
      <w:r>
        <w:rPr>
          <w:color w:val="8B1E2D"/>
          <w:sz w:val="34"/>
        </w:rPr>
        <w:t>Administrator Guide</w:t>
      </w:r>
    </w:p>
    <w:p w14:paraId="03462F27" w14:textId="77777777" w:rsidR="00AD4544" w:rsidRDefault="00AD4544"/>
    <w:p w14:paraId="368B932E" w14:textId="77777777" w:rsidR="00AD4544" w:rsidRDefault="00AD4544"/>
    <w:p w14:paraId="239A2568" w14:textId="77777777" w:rsidR="00AD4544" w:rsidRDefault="00AD4544"/>
    <w:p w14:paraId="6B99BB27" w14:textId="77777777" w:rsidR="00AD4544" w:rsidRDefault="00AD4544"/>
    <w:p w14:paraId="03ADC61A" w14:textId="77777777" w:rsidR="00AD4544" w:rsidRDefault="00AD4544"/>
    <w:p w14:paraId="3C957B88" w14:textId="77777777" w:rsidR="00AD4544" w:rsidRDefault="00AD4544"/>
    <w:p w14:paraId="4DB0F110" w14:textId="77777777" w:rsidR="00AD4544" w:rsidRDefault="00000000">
      <w:pPr>
        <w:jc w:val="center"/>
      </w:pPr>
      <w:r>
        <w:rPr>
          <w:color w:val="595959"/>
        </w:rPr>
        <w:t>Volunteer Crisis Response Team</w:t>
      </w:r>
    </w:p>
    <w:p w14:paraId="181CD8CB" w14:textId="77777777" w:rsidR="00AD4544" w:rsidRDefault="00000000">
      <w:pPr>
        <w:jc w:val="center"/>
      </w:pPr>
      <w:r>
        <w:rPr>
          <w:color w:val="595959"/>
        </w:rPr>
        <w:t>University of Ottawa</w:t>
      </w:r>
    </w:p>
    <w:p w14:paraId="25B59F64" w14:textId="77777777" w:rsidR="00AD4544" w:rsidRDefault="00AD4544"/>
    <w:p w14:paraId="43B08948" w14:textId="77777777" w:rsidR="00AD4544" w:rsidRDefault="00AD4544"/>
    <w:p w14:paraId="668F73B5" w14:textId="77777777" w:rsidR="00AD4544" w:rsidRDefault="00AD4544"/>
    <w:p w14:paraId="2856DDD1" w14:textId="77777777" w:rsidR="00AD4544" w:rsidRDefault="00AD4544"/>
    <w:p w14:paraId="27886675" w14:textId="77777777" w:rsidR="00AD4544" w:rsidRDefault="00AD4544"/>
    <w:p w14:paraId="36CF4D94" w14:textId="77777777" w:rsidR="00AD4544" w:rsidRDefault="00AD4544"/>
    <w:p w14:paraId="49DFEDA6" w14:textId="77777777" w:rsidR="00AD4544" w:rsidRDefault="00AD4544"/>
    <w:p w14:paraId="2EACCCB4" w14:textId="77777777" w:rsidR="00AD4544" w:rsidRDefault="00AD4544"/>
    <w:p w14:paraId="3635CF3C" w14:textId="77777777" w:rsidR="00AD4544" w:rsidRDefault="00AD4544"/>
    <w:p w14:paraId="495C1354" w14:textId="77777777" w:rsidR="00AD4544" w:rsidRDefault="00000000">
      <w:pPr>
        <w:spacing w:after="40"/>
        <w:jc w:val="center"/>
      </w:pPr>
      <w:r>
        <w:rPr>
          <w:color w:val="595959"/>
          <w:sz w:val="18"/>
        </w:rPr>
        <w:t>Version 1.0 — August 2026</w:t>
      </w:r>
    </w:p>
    <w:p w14:paraId="6C5E51E2" w14:textId="77777777" w:rsidR="00AD4544" w:rsidRDefault="00000000">
      <w:pPr>
        <w:jc w:val="center"/>
      </w:pPr>
      <w:r>
        <w:rPr>
          <w:color w:val="595959"/>
          <w:sz w:val="19"/>
        </w:rPr>
        <w:t>This guide covers report review, user management, and system administration for PCR application administrators. For the day-to-day report-writing workflow, see the separate User Guide — administrators can do everything a regular user can do, plus everything in this guide.</w:t>
      </w:r>
    </w:p>
    <w:p w14:paraId="7978392B" w14:textId="77777777" w:rsidR="00AD4544" w:rsidRDefault="00000000">
      <w:r>
        <w:br w:type="page"/>
      </w:r>
    </w:p>
    <w:p w14:paraId="14362062" w14:textId="77777777" w:rsidR="00AD4544" w:rsidRDefault="00000000">
      <w:pPr>
        <w:pStyle w:val="Heading1"/>
      </w:pPr>
      <w:r>
        <w:lastRenderedPageBreak/>
        <w:t>Contents</w:t>
      </w:r>
    </w:p>
    <w:p w14:paraId="7B850985" w14:textId="77777777" w:rsidR="00AD4544" w:rsidRDefault="00000000">
      <w:pPr>
        <w:spacing w:after="60"/>
      </w:pPr>
      <w:r>
        <w:rPr>
          <w:b/>
          <w:sz w:val="24"/>
        </w:rPr>
        <w:t>1. Introduction</w:t>
      </w:r>
    </w:p>
    <w:p w14:paraId="39CB1CD1" w14:textId="77777777" w:rsidR="00AD4544" w:rsidRDefault="00000000">
      <w:pPr>
        <w:spacing w:after="60"/>
      </w:pPr>
      <w:r>
        <w:rPr>
          <w:b/>
          <w:sz w:val="24"/>
        </w:rPr>
        <w:t>2. Logging In</w:t>
      </w:r>
    </w:p>
    <w:p w14:paraId="401D4E2D" w14:textId="77777777" w:rsidR="00AD4544" w:rsidRDefault="00000000">
      <w:pPr>
        <w:spacing w:after="60"/>
      </w:pPr>
      <w:r>
        <w:rPr>
          <w:b/>
          <w:sz w:val="24"/>
        </w:rPr>
        <w:t>3. The Administrator Dashboard</w:t>
      </w:r>
    </w:p>
    <w:p w14:paraId="3F4CDC6E" w14:textId="77777777" w:rsidR="00AD4544" w:rsidRDefault="00000000">
      <w:pPr>
        <w:spacing w:after="60"/>
      </w:pPr>
      <w:r>
        <w:rPr>
          <w:b/>
          <w:sz w:val="24"/>
        </w:rPr>
        <w:t>4. The Report Review Workflow</w:t>
      </w:r>
    </w:p>
    <w:p w14:paraId="02B137C3" w14:textId="77777777" w:rsidR="00AD4544" w:rsidRDefault="00000000">
      <w:pPr>
        <w:spacing w:after="60"/>
      </w:pPr>
      <w:r>
        <w:rPr>
          <w:b/>
          <w:sz w:val="24"/>
        </w:rPr>
        <w:t>5. Reviewing Submitted Reports</w:t>
      </w:r>
    </w:p>
    <w:p w14:paraId="63B4F879" w14:textId="77777777" w:rsidR="00AD4544" w:rsidRDefault="00000000">
      <w:pPr>
        <w:spacing w:after="60"/>
      </w:pPr>
      <w:r>
        <w:rPr>
          <w:b/>
          <w:sz w:val="24"/>
        </w:rPr>
        <w:t>6. Viewing a Report's PDF</w:t>
      </w:r>
    </w:p>
    <w:p w14:paraId="30AD227C" w14:textId="77777777" w:rsidR="00AD4544" w:rsidRDefault="00000000">
      <w:pPr>
        <w:spacing w:after="60"/>
      </w:pPr>
      <w:r>
        <w:rPr>
          <w:b/>
          <w:sz w:val="24"/>
        </w:rPr>
        <w:t>7. Approving a Report</w:t>
      </w:r>
    </w:p>
    <w:p w14:paraId="7D10C86F" w14:textId="77777777" w:rsidR="00AD4544" w:rsidRPr="00266BB6" w:rsidRDefault="00000000">
      <w:pPr>
        <w:spacing w:after="60"/>
        <w:rPr>
          <w:b/>
          <w:bCs/>
          <w:sz w:val="24"/>
          <w:szCs w:val="24"/>
        </w:rPr>
      </w:pPr>
      <w:r w:rsidRPr="00266BB6">
        <w:rPr>
          <w:b/>
          <w:bCs/>
          <w:sz w:val="24"/>
          <w:szCs w:val="24"/>
        </w:rPr>
        <w:t xml:space="preserve">8. Editing or Requesting Changes </w:t>
      </w:r>
      <w:proofErr w:type="gramStart"/>
      <w:r w:rsidRPr="00266BB6">
        <w:rPr>
          <w:b/>
          <w:bCs/>
          <w:sz w:val="24"/>
          <w:szCs w:val="24"/>
        </w:rPr>
        <w:t>on</w:t>
      </w:r>
      <w:proofErr w:type="gramEnd"/>
      <w:r w:rsidRPr="00266BB6">
        <w:rPr>
          <w:b/>
          <w:bCs/>
          <w:sz w:val="24"/>
          <w:szCs w:val="24"/>
        </w:rPr>
        <w:t xml:space="preserve"> a Submitted Report</w:t>
      </w:r>
    </w:p>
    <w:p w14:paraId="07E63EEB" w14:textId="77777777" w:rsidR="00AD4544" w:rsidRPr="00266BB6" w:rsidRDefault="00000000">
      <w:pPr>
        <w:spacing w:after="60"/>
        <w:rPr>
          <w:b/>
          <w:bCs/>
          <w:sz w:val="24"/>
          <w:szCs w:val="24"/>
        </w:rPr>
      </w:pPr>
      <w:r w:rsidRPr="00266BB6">
        <w:rPr>
          <w:b/>
          <w:bCs/>
          <w:sz w:val="24"/>
          <w:szCs w:val="24"/>
        </w:rPr>
        <w:t>9. Editing a Report's Form Directly</w:t>
      </w:r>
    </w:p>
    <w:p w14:paraId="270862C3" w14:textId="77777777" w:rsidR="00AD4544" w:rsidRPr="00266BB6" w:rsidRDefault="00000000">
      <w:pPr>
        <w:spacing w:after="60"/>
        <w:rPr>
          <w:b/>
          <w:bCs/>
          <w:sz w:val="24"/>
          <w:szCs w:val="24"/>
        </w:rPr>
      </w:pPr>
      <w:r w:rsidRPr="00266BB6">
        <w:rPr>
          <w:b/>
          <w:bCs/>
          <w:sz w:val="24"/>
          <w:szCs w:val="24"/>
        </w:rPr>
        <w:t>10. Completing a Report</w:t>
      </w:r>
    </w:p>
    <w:p w14:paraId="07C19ED2" w14:textId="77777777" w:rsidR="00AD4544" w:rsidRDefault="00000000">
      <w:pPr>
        <w:rPr>
          <w:b/>
          <w:bCs/>
          <w:sz w:val="24"/>
          <w:szCs w:val="24"/>
        </w:rPr>
      </w:pPr>
      <w:r w:rsidRPr="00266BB6">
        <w:rPr>
          <w:b/>
          <w:bCs/>
          <w:sz w:val="24"/>
          <w:szCs w:val="24"/>
        </w:rPr>
        <w:t>11. Cancelling a Report</w:t>
      </w:r>
    </w:p>
    <w:p w14:paraId="687D4A80" w14:textId="5C3B8478" w:rsidR="00266BB6" w:rsidRPr="00266BB6" w:rsidRDefault="00266BB6">
      <w:pPr>
        <w:rPr>
          <w:b/>
          <w:bCs/>
          <w:sz w:val="24"/>
          <w:szCs w:val="24"/>
        </w:rPr>
      </w:pPr>
      <w:r>
        <w:rPr>
          <w:b/>
          <w:bCs/>
          <w:sz w:val="24"/>
          <w:szCs w:val="24"/>
        </w:rPr>
        <w:t>12. Managing Users</w:t>
      </w:r>
    </w:p>
    <w:p w14:paraId="745111B7" w14:textId="77777777" w:rsidR="00AD4544" w:rsidRDefault="00000000">
      <w:pPr>
        <w:spacing w:after="60"/>
        <w:ind w:left="504"/>
      </w:pPr>
      <w:r>
        <w:rPr>
          <w:color w:val="595959"/>
          <w:sz w:val="21"/>
        </w:rPr>
        <w:t>Creating a User</w:t>
      </w:r>
    </w:p>
    <w:p w14:paraId="6521957C" w14:textId="77777777" w:rsidR="00AD4544" w:rsidRDefault="00000000">
      <w:pPr>
        <w:spacing w:after="60"/>
        <w:ind w:left="504"/>
      </w:pPr>
      <w:r>
        <w:rPr>
          <w:color w:val="595959"/>
          <w:sz w:val="21"/>
        </w:rPr>
        <w:t>Editing a User</w:t>
      </w:r>
    </w:p>
    <w:p w14:paraId="5470A790" w14:textId="77777777" w:rsidR="00AD4544" w:rsidRDefault="00000000">
      <w:pPr>
        <w:spacing w:after="60"/>
        <w:ind w:left="504"/>
      </w:pPr>
      <w:r>
        <w:rPr>
          <w:color w:val="595959"/>
          <w:sz w:val="21"/>
        </w:rPr>
        <w:t>Resetting a Password</w:t>
      </w:r>
    </w:p>
    <w:p w14:paraId="00D92046" w14:textId="77777777" w:rsidR="00AD4544" w:rsidRDefault="00000000">
      <w:pPr>
        <w:spacing w:after="60"/>
        <w:ind w:left="504"/>
      </w:pPr>
      <w:r>
        <w:rPr>
          <w:color w:val="595959"/>
          <w:sz w:val="21"/>
        </w:rPr>
        <w:t>Activating and Deactivating a User</w:t>
      </w:r>
    </w:p>
    <w:p w14:paraId="24B7D28E" w14:textId="77777777" w:rsidR="00AD4544" w:rsidRPr="00266BB6" w:rsidRDefault="00000000">
      <w:pPr>
        <w:spacing w:after="60"/>
        <w:rPr>
          <w:b/>
          <w:bCs/>
          <w:sz w:val="24"/>
          <w:szCs w:val="24"/>
        </w:rPr>
      </w:pPr>
      <w:r w:rsidRPr="00266BB6">
        <w:rPr>
          <w:b/>
          <w:bCs/>
          <w:sz w:val="24"/>
          <w:szCs w:val="24"/>
        </w:rPr>
        <w:t>13. Managing the Responder List</w:t>
      </w:r>
    </w:p>
    <w:p w14:paraId="3B15631C" w14:textId="77777777" w:rsidR="00AD4544" w:rsidRPr="00266BB6" w:rsidRDefault="00000000">
      <w:pPr>
        <w:spacing w:after="60"/>
        <w:rPr>
          <w:b/>
          <w:bCs/>
          <w:sz w:val="24"/>
          <w:szCs w:val="24"/>
        </w:rPr>
      </w:pPr>
      <w:r w:rsidRPr="00266BB6">
        <w:rPr>
          <w:b/>
          <w:bCs/>
          <w:sz w:val="24"/>
          <w:szCs w:val="24"/>
        </w:rPr>
        <w:t>14. Semester Setup and Roster Review</w:t>
      </w:r>
    </w:p>
    <w:p w14:paraId="3E880020" w14:textId="77777777" w:rsidR="00AD4544" w:rsidRDefault="00000000">
      <w:pPr>
        <w:spacing w:after="60"/>
        <w:ind w:left="504"/>
      </w:pPr>
      <w:r>
        <w:rPr>
          <w:color w:val="595959"/>
          <w:sz w:val="21"/>
        </w:rPr>
        <w:t>Start of Semester</w:t>
      </w:r>
    </w:p>
    <w:p w14:paraId="0279B0C8" w14:textId="77777777" w:rsidR="00AD4544" w:rsidRDefault="00000000">
      <w:pPr>
        <w:spacing w:after="60"/>
        <w:ind w:left="504"/>
      </w:pPr>
      <w:r>
        <w:rPr>
          <w:color w:val="595959"/>
          <w:sz w:val="21"/>
        </w:rPr>
        <w:t>Winter Semester Review</w:t>
      </w:r>
    </w:p>
    <w:p w14:paraId="117FA461" w14:textId="77777777" w:rsidR="00AD4544" w:rsidRPr="00266BB6" w:rsidRDefault="00000000">
      <w:pPr>
        <w:spacing w:after="60"/>
        <w:rPr>
          <w:b/>
          <w:bCs/>
          <w:sz w:val="24"/>
          <w:szCs w:val="24"/>
        </w:rPr>
      </w:pPr>
      <w:r w:rsidRPr="00266BB6">
        <w:rPr>
          <w:b/>
          <w:bCs/>
          <w:sz w:val="24"/>
          <w:szCs w:val="24"/>
        </w:rPr>
        <w:t>15. Activity Logs</w:t>
      </w:r>
    </w:p>
    <w:p w14:paraId="68D1C7CC" w14:textId="77777777" w:rsidR="00AD4544" w:rsidRPr="00266BB6" w:rsidRDefault="00000000">
      <w:pPr>
        <w:spacing w:after="60"/>
        <w:rPr>
          <w:b/>
          <w:bCs/>
          <w:sz w:val="24"/>
          <w:szCs w:val="24"/>
        </w:rPr>
      </w:pPr>
      <w:r w:rsidRPr="00266BB6">
        <w:rPr>
          <w:b/>
          <w:bCs/>
          <w:sz w:val="24"/>
          <w:szCs w:val="24"/>
        </w:rPr>
        <w:t>16. Quick Reference</w:t>
      </w:r>
    </w:p>
    <w:p w14:paraId="52EAD48B" w14:textId="77777777" w:rsidR="00AD4544" w:rsidRDefault="00000000">
      <w:r>
        <w:br w:type="page"/>
      </w:r>
    </w:p>
    <w:p w14:paraId="15E8C6DE" w14:textId="77777777" w:rsidR="00AD4544" w:rsidRDefault="00000000">
      <w:pPr>
        <w:pStyle w:val="Heading1"/>
      </w:pPr>
      <w:r>
        <w:lastRenderedPageBreak/>
        <w:t>1. Introduction</w:t>
      </w:r>
    </w:p>
    <w:p w14:paraId="1E21FB7B" w14:textId="0F555320" w:rsidR="00AD4544" w:rsidRDefault="00000000">
      <w:r>
        <w:t>Administrators</w:t>
      </w:r>
      <w:r w:rsidR="00266BB6">
        <w:t xml:space="preserve"> (mainly the Executive Coordinator)</w:t>
      </w:r>
      <w:r>
        <w:t xml:space="preserve"> are responsible for reviewing every Patient Care Report submitted through the application, keeping the responder and user </w:t>
      </w:r>
      <w:r w:rsidR="00266BB6">
        <w:t>lists</w:t>
      </w:r>
      <w:r>
        <w:t xml:space="preserve"> current, and monitoring system activity. Unlike a regular user account, an administrator's sidebar doesn't include a New PCR shortcut </w:t>
      </w:r>
      <w:r w:rsidR="00266BB6">
        <w:t>(</w:t>
      </w:r>
      <w:r>
        <w:t>administrators are expected to review and manage reports rather than file their own, though nothing prevents an admin account from doing so if needed</w:t>
      </w:r>
      <w:r w:rsidR="00266BB6">
        <w:t>)</w:t>
      </w:r>
      <w:r>
        <w:t>.</w:t>
      </w:r>
    </w:p>
    <w:p w14:paraId="18B96671" w14:textId="77777777" w:rsidR="00AD4544" w:rsidRDefault="00000000">
      <w:r>
        <w:t>This guide assumes you're already comfortable with the parts of the application that work the same way for everyone (logging in, the PCR form itself, drafts). Those are covered in full detail in the User Guide and aren't repeated here except where admin behaviour differs.</w:t>
      </w:r>
    </w:p>
    <w:p w14:paraId="1B9BBED7" w14:textId="77777777" w:rsidR="00AD4544" w:rsidRDefault="00000000">
      <w:pPr>
        <w:keepLines/>
        <w:pBdr>
          <w:left w:val="single" w:sz="12" w:space="8" w:color="8B1E2D"/>
        </w:pBdr>
        <w:spacing w:before="120" w:after="240"/>
        <w:ind w:left="317"/>
      </w:pPr>
      <w:r>
        <w:rPr>
          <w:b/>
          <w:caps/>
          <w:color w:val="8B1E2D"/>
          <w:sz w:val="19"/>
        </w:rPr>
        <w:t xml:space="preserve">Note  </w:t>
      </w:r>
      <w:r>
        <w:rPr>
          <w:i/>
          <w:color w:val="595959"/>
        </w:rPr>
        <w:t>Screenshots in this guide were taken from a test copy of the application, so the names, dates, and report numbers you see won't match your real data. The layout and behaviour are the same.</w:t>
      </w:r>
    </w:p>
    <w:p w14:paraId="2C705DA6" w14:textId="77777777" w:rsidR="00266BB6" w:rsidRDefault="00266BB6">
      <w:pPr>
        <w:pStyle w:val="Heading1"/>
      </w:pPr>
      <w:r>
        <w:br w:type="page"/>
      </w:r>
    </w:p>
    <w:p w14:paraId="40F50404" w14:textId="7EB6232C" w:rsidR="00AD4544" w:rsidRDefault="00000000">
      <w:pPr>
        <w:pStyle w:val="Heading1"/>
      </w:pPr>
      <w:r>
        <w:lastRenderedPageBreak/>
        <w:t>2. Logging In</w:t>
      </w:r>
    </w:p>
    <w:p w14:paraId="12A7D2FD" w14:textId="70365D2B" w:rsidR="00AD4544" w:rsidRDefault="00000000">
      <w:pPr>
        <w:keepNext/>
      </w:pPr>
      <w:r>
        <w:t xml:space="preserve">Sign in the same way any user does: enter your username and password on the login screen and click </w:t>
      </w:r>
      <w:r w:rsidRPr="00266BB6">
        <w:rPr>
          <w:b/>
          <w:bCs/>
        </w:rPr>
        <w:t>Sign In</w:t>
      </w:r>
      <w:r>
        <w:t>. The application recognizes your account as an administrator automatically and unlocks the extra screens and actions covered in this guide</w:t>
      </w:r>
      <w:r w:rsidR="00266BB6">
        <w:t xml:space="preserve">; </w:t>
      </w:r>
      <w:r>
        <w:t>there's no separate admin login.</w:t>
      </w:r>
    </w:p>
    <w:p w14:paraId="4B55FCF7" w14:textId="77777777" w:rsidR="00AD4544" w:rsidRDefault="00000000">
      <w:pPr>
        <w:keepNext/>
        <w:spacing w:before="120"/>
        <w:jc w:val="center"/>
      </w:pPr>
      <w:r>
        <w:rPr>
          <w:noProof/>
        </w:rPr>
        <w:drawing>
          <wp:inline distT="0" distB="0" distL="0" distR="0" wp14:anchorId="0F08097D" wp14:editId="4260BC94">
            <wp:extent cx="54864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login_filled_admin.png"/>
                    <pic:cNvPicPr/>
                  </pic:nvPicPr>
                  <pic:blipFill>
                    <a:blip r:embed="rId8"/>
                    <a:stretch>
                      <a:fillRect/>
                    </a:stretch>
                  </pic:blipFill>
                  <pic:spPr>
                    <a:xfrm>
                      <a:off x="0" y="0"/>
                      <a:ext cx="5486400" cy="3086100"/>
                    </a:xfrm>
                    <a:prstGeom prst="rect">
                      <a:avLst/>
                    </a:prstGeom>
                    <a:ln w="12700">
                      <a:solidFill>
                        <a:srgbClr val="A6A6A6"/>
                      </a:solidFill>
                    </a:ln>
                  </pic:spPr>
                </pic:pic>
              </a:graphicData>
            </a:graphic>
          </wp:inline>
        </w:drawing>
      </w:r>
    </w:p>
    <w:p w14:paraId="3CD66D64" w14:textId="77777777" w:rsidR="00AD4544" w:rsidRDefault="00000000">
      <w:pPr>
        <w:pStyle w:val="Caption"/>
      </w:pPr>
      <w:r>
        <w:t>Figure 1. Signing in with an administrator account.</w:t>
      </w:r>
    </w:p>
    <w:p w14:paraId="092F711E" w14:textId="77777777" w:rsidR="00AD4544" w:rsidRDefault="00000000">
      <w:pPr>
        <w:pStyle w:val="Heading1"/>
      </w:pPr>
      <w:r>
        <w:lastRenderedPageBreak/>
        <w:t>3. The Administrator Dashboard</w:t>
      </w:r>
    </w:p>
    <w:p w14:paraId="7C1352ED" w14:textId="77777777" w:rsidR="00AD4544" w:rsidRDefault="00000000">
      <w:pPr>
        <w:keepNext/>
      </w:pPr>
      <w:r>
        <w:t xml:space="preserve">The </w:t>
      </w:r>
      <w:r w:rsidRPr="00266BB6">
        <w:rPr>
          <w:b/>
          <w:bCs/>
        </w:rPr>
        <w:t>Dashboard</w:t>
      </w:r>
      <w:r>
        <w:t xml:space="preserve"> looks and works the same as it does for a regular user, with three differences: the call statistics widget shows organization-wide totals instead of just your own calls (and, like a regular user's, these never include cancelled calls — see Section 4), you get an editable control for the supply-usage form link instead of a read-only view of it, and the sidebar doesn't include a New PCR shortcut.</w:t>
      </w:r>
    </w:p>
    <w:p w14:paraId="0C6155CC" w14:textId="77777777" w:rsidR="00AD4544" w:rsidRDefault="00000000">
      <w:pPr>
        <w:keepNext/>
        <w:spacing w:before="120"/>
        <w:jc w:val="center"/>
      </w:pPr>
      <w:r>
        <w:rPr>
          <w:noProof/>
        </w:rPr>
        <w:drawing>
          <wp:inline distT="0" distB="0" distL="0" distR="0" wp14:anchorId="142F4E23" wp14:editId="75D55C6B">
            <wp:extent cx="5486400" cy="308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ashboard_top.png"/>
                    <pic:cNvPicPr/>
                  </pic:nvPicPr>
                  <pic:blipFill>
                    <a:blip r:embed="rId9"/>
                    <a:stretch>
                      <a:fillRect/>
                    </a:stretch>
                  </pic:blipFill>
                  <pic:spPr>
                    <a:xfrm>
                      <a:off x="0" y="0"/>
                      <a:ext cx="5486400" cy="3086100"/>
                    </a:xfrm>
                    <a:prstGeom prst="rect">
                      <a:avLst/>
                    </a:prstGeom>
                    <a:ln w="12700">
                      <a:solidFill>
                        <a:srgbClr val="A6A6A6"/>
                      </a:solidFill>
                    </a:ln>
                  </pic:spPr>
                </pic:pic>
              </a:graphicData>
            </a:graphic>
          </wp:inline>
        </w:drawing>
      </w:r>
    </w:p>
    <w:p w14:paraId="0D2524CA" w14:textId="77777777" w:rsidR="00AD4544" w:rsidRDefault="00000000">
      <w:pPr>
        <w:pStyle w:val="Caption"/>
        <w:keepNext/>
      </w:pPr>
      <w:r>
        <w:t>Figure 2. The Administrator Dashboard.</w:t>
      </w:r>
    </w:p>
    <w:p w14:paraId="65011D44" w14:textId="77777777" w:rsidR="00AD4544" w:rsidRDefault="00000000">
      <w:pPr>
        <w:keepNext/>
        <w:spacing w:before="120"/>
        <w:jc w:val="center"/>
      </w:pPr>
      <w:r>
        <w:rPr>
          <w:noProof/>
        </w:rPr>
        <w:drawing>
          <wp:inline distT="0" distB="0" distL="0" distR="0" wp14:anchorId="15476E8F" wp14:editId="706916D3">
            <wp:extent cx="5486400" cy="3086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ashboard_top.png"/>
                    <pic:cNvPicPr/>
                  </pic:nvPicPr>
                  <pic:blipFill>
                    <a:blip r:embed="rId10"/>
                    <a:stretch>
                      <a:fillRect/>
                    </a:stretch>
                  </pic:blipFill>
                  <pic:spPr>
                    <a:xfrm>
                      <a:off x="0" y="0"/>
                      <a:ext cx="5486400" cy="3086100"/>
                    </a:xfrm>
                    <a:prstGeom prst="rect">
                      <a:avLst/>
                    </a:prstGeom>
                    <a:ln w="12700">
                      <a:solidFill>
                        <a:srgbClr val="A6A6A6"/>
                      </a:solidFill>
                    </a:ln>
                  </pic:spPr>
                </pic:pic>
              </a:graphicData>
            </a:graphic>
          </wp:inline>
        </w:drawing>
      </w:r>
    </w:p>
    <w:p w14:paraId="76CCA945" w14:textId="77777777" w:rsidR="00AD4544" w:rsidRDefault="00000000">
      <w:pPr>
        <w:pStyle w:val="Caption"/>
      </w:pPr>
      <w:r>
        <w:t>Figure 3. Further down the Administrator Dashboard: the sample PCR, medical glossary, and debrief questions (admins can edit these).</w:t>
      </w:r>
    </w:p>
    <w:p w14:paraId="2486A7AA" w14:textId="70A136A0" w:rsidR="00AD4544" w:rsidRDefault="00000000">
      <w:r>
        <w:lastRenderedPageBreak/>
        <w:t xml:space="preserve">The supply-usage form is a link (shown to regular users as a QR code) that you can point at a </w:t>
      </w:r>
      <w:r w:rsidRPr="00266BB6">
        <w:rPr>
          <w:b/>
          <w:bCs/>
        </w:rPr>
        <w:t>Microsoft Form</w:t>
      </w:r>
      <w:r>
        <w:t xml:space="preserve"> or other external form used to log supplies used on a call. Enter the URL and click </w:t>
      </w:r>
      <w:r w:rsidRPr="00266BB6">
        <w:rPr>
          <w:b/>
          <w:bCs/>
        </w:rPr>
        <w:t>Save</w:t>
      </w:r>
      <w:r>
        <w:t xml:space="preserve"> to set or change it.</w:t>
      </w:r>
    </w:p>
    <w:p w14:paraId="3EEF5F0F" w14:textId="77777777" w:rsidR="00266BB6" w:rsidRDefault="00266BB6">
      <w:pPr>
        <w:pStyle w:val="Heading1"/>
      </w:pPr>
      <w:r>
        <w:br w:type="page"/>
      </w:r>
    </w:p>
    <w:p w14:paraId="5CDAF84D" w14:textId="351698C4" w:rsidR="00AD4544" w:rsidRDefault="00000000">
      <w:pPr>
        <w:pStyle w:val="Heading1"/>
      </w:pPr>
      <w:r>
        <w:lastRenderedPageBreak/>
        <w:t>4. The Report Review Workflow</w:t>
      </w:r>
    </w:p>
    <w:p w14:paraId="5774901E" w14:textId="77777777" w:rsidR="00AD4544" w:rsidRDefault="00000000">
      <w:r>
        <w:t>Every PCR is always in one of six states: Draft, Submitted, Changes Requested, Approved, Completed, and Cancelled. As an administrator, you have visibility into all of them (except other users' drafts) and control over most of the transitions between them.</w:t>
      </w:r>
    </w:p>
    <w:tbl>
      <w:tblPr>
        <w:tblStyle w:val="TableGrid"/>
        <w:tblW w:w="0" w:type="auto"/>
        <w:jc w:val="center"/>
        <w:tblLook w:val="04A0" w:firstRow="1" w:lastRow="0" w:firstColumn="1" w:lastColumn="0" w:noHBand="0" w:noVBand="1"/>
      </w:tblPr>
      <w:tblGrid>
        <w:gridCol w:w="2771"/>
        <w:gridCol w:w="2774"/>
        <w:gridCol w:w="4031"/>
      </w:tblGrid>
      <w:tr w:rsidR="00AD4544" w14:paraId="4A821082" w14:textId="77777777">
        <w:trPr>
          <w:jc w:val="center"/>
        </w:trPr>
        <w:tc>
          <w:tcPr>
            <w:tcW w:w="2160" w:type="dxa"/>
            <w:shd w:val="clear" w:color="auto" w:fill="E8E8E8"/>
          </w:tcPr>
          <w:p w14:paraId="2DC9A930" w14:textId="77777777" w:rsidR="00AD4544" w:rsidRDefault="00000000">
            <w:r>
              <w:rPr>
                <w:b/>
                <w:sz w:val="21"/>
              </w:rPr>
              <w:t>Status</w:t>
            </w:r>
          </w:p>
        </w:tc>
        <w:tc>
          <w:tcPr>
            <w:tcW w:w="2592" w:type="dxa"/>
            <w:shd w:val="clear" w:color="auto" w:fill="E8E8E8"/>
          </w:tcPr>
          <w:p w14:paraId="2C6C6B8F" w14:textId="77777777" w:rsidR="00AD4544" w:rsidRDefault="00000000">
            <w:r>
              <w:rPr>
                <w:b/>
                <w:sz w:val="21"/>
              </w:rPr>
              <w:t>Who sees it</w:t>
            </w:r>
          </w:p>
        </w:tc>
        <w:tc>
          <w:tcPr>
            <w:tcW w:w="4608" w:type="dxa"/>
            <w:shd w:val="clear" w:color="auto" w:fill="E8E8E8"/>
          </w:tcPr>
          <w:p w14:paraId="56670D9C" w14:textId="77777777" w:rsidR="00AD4544" w:rsidRDefault="00000000">
            <w:r>
              <w:rPr>
                <w:b/>
                <w:sz w:val="21"/>
              </w:rPr>
              <w:t>What you can do</w:t>
            </w:r>
          </w:p>
        </w:tc>
      </w:tr>
      <w:tr w:rsidR="00AD4544" w14:paraId="3C6B6573" w14:textId="77777777">
        <w:trPr>
          <w:jc w:val="center"/>
        </w:trPr>
        <w:tc>
          <w:tcPr>
            <w:tcW w:w="2160" w:type="dxa"/>
          </w:tcPr>
          <w:p w14:paraId="7AC02836" w14:textId="77777777" w:rsidR="00AD4544" w:rsidRDefault="00000000">
            <w:r>
              <w:rPr>
                <w:sz w:val="21"/>
              </w:rPr>
              <w:t>Draft</w:t>
            </w:r>
          </w:p>
        </w:tc>
        <w:tc>
          <w:tcPr>
            <w:tcW w:w="2592" w:type="dxa"/>
          </w:tcPr>
          <w:p w14:paraId="38D3896B" w14:textId="77777777" w:rsidR="00AD4544" w:rsidRDefault="00000000">
            <w:r>
              <w:rPr>
                <w:sz w:val="21"/>
              </w:rPr>
              <w:t>Only its owner.</w:t>
            </w:r>
          </w:p>
        </w:tc>
        <w:tc>
          <w:tcPr>
            <w:tcW w:w="4608" w:type="dxa"/>
          </w:tcPr>
          <w:p w14:paraId="264B93A2" w14:textId="117009DA" w:rsidR="00AD4544" w:rsidRDefault="00000000">
            <w:r>
              <w:rPr>
                <w:sz w:val="21"/>
              </w:rPr>
              <w:t xml:space="preserve">Nothing </w:t>
            </w:r>
            <w:r w:rsidR="00266BB6">
              <w:rPr>
                <w:sz w:val="21"/>
              </w:rPr>
              <w:t>(</w:t>
            </w:r>
            <w:r>
              <w:rPr>
                <w:sz w:val="21"/>
              </w:rPr>
              <w:t>drafts are private to the user until submitted</w:t>
            </w:r>
            <w:r w:rsidR="00266BB6">
              <w:rPr>
                <w:sz w:val="21"/>
              </w:rPr>
              <w:t>)</w:t>
            </w:r>
            <w:r>
              <w:rPr>
                <w:sz w:val="21"/>
              </w:rPr>
              <w:t>.</w:t>
            </w:r>
          </w:p>
        </w:tc>
      </w:tr>
      <w:tr w:rsidR="00AD4544" w14:paraId="4935D5A5" w14:textId="77777777">
        <w:trPr>
          <w:jc w:val="center"/>
        </w:trPr>
        <w:tc>
          <w:tcPr>
            <w:tcW w:w="2160" w:type="dxa"/>
          </w:tcPr>
          <w:p w14:paraId="7F1FBE12" w14:textId="77777777" w:rsidR="00AD4544" w:rsidRDefault="00000000">
            <w:r>
              <w:rPr>
                <w:sz w:val="21"/>
              </w:rPr>
              <w:t>Submitted</w:t>
            </w:r>
          </w:p>
        </w:tc>
        <w:tc>
          <w:tcPr>
            <w:tcW w:w="2592" w:type="dxa"/>
          </w:tcPr>
          <w:p w14:paraId="7FCBBBCF" w14:textId="77777777" w:rsidR="00AD4544" w:rsidRDefault="00000000">
            <w:r>
              <w:rPr>
                <w:sz w:val="21"/>
              </w:rPr>
              <w:t>Its owner and all admins.</w:t>
            </w:r>
          </w:p>
        </w:tc>
        <w:tc>
          <w:tcPr>
            <w:tcW w:w="4608" w:type="dxa"/>
          </w:tcPr>
          <w:p w14:paraId="45F0FD65" w14:textId="77777777" w:rsidR="00AD4544" w:rsidRDefault="00000000">
            <w:r>
              <w:t>View PDF, Approve it, Cancel it, or Edit it (choose to edit it yourself or send it back with comments).</w:t>
            </w:r>
          </w:p>
        </w:tc>
      </w:tr>
      <w:tr w:rsidR="00AD4544" w14:paraId="4C7C1080" w14:textId="77777777">
        <w:trPr>
          <w:jc w:val="center"/>
        </w:trPr>
        <w:tc>
          <w:tcPr>
            <w:tcW w:w="2160" w:type="dxa"/>
          </w:tcPr>
          <w:p w14:paraId="3151FF7F" w14:textId="77777777" w:rsidR="00AD4544" w:rsidRDefault="00000000">
            <w:r>
              <w:rPr>
                <w:sz w:val="21"/>
              </w:rPr>
              <w:t>Changes Requested</w:t>
            </w:r>
          </w:p>
        </w:tc>
        <w:tc>
          <w:tcPr>
            <w:tcW w:w="2592" w:type="dxa"/>
          </w:tcPr>
          <w:p w14:paraId="31C37BD6" w14:textId="77777777" w:rsidR="00AD4544" w:rsidRDefault="00000000">
            <w:r>
              <w:rPr>
                <w:sz w:val="21"/>
              </w:rPr>
              <w:t>Its owner and all admins.</w:t>
            </w:r>
          </w:p>
        </w:tc>
        <w:tc>
          <w:tcPr>
            <w:tcW w:w="4608" w:type="dxa"/>
          </w:tcPr>
          <w:p w14:paraId="33728C45" w14:textId="77777777" w:rsidR="00AD4544" w:rsidRDefault="00000000">
            <w:r>
              <w:t>View PDF and the comments, edit it yourself, or update the comments. The owner can view the comments too, and can edit and resubmit it.</w:t>
            </w:r>
          </w:p>
        </w:tc>
      </w:tr>
      <w:tr w:rsidR="00AD4544" w14:paraId="09F491D2" w14:textId="77777777">
        <w:trPr>
          <w:jc w:val="center"/>
        </w:trPr>
        <w:tc>
          <w:tcPr>
            <w:tcW w:w="2160" w:type="dxa"/>
          </w:tcPr>
          <w:p w14:paraId="4E91EBBF" w14:textId="77777777" w:rsidR="00AD4544" w:rsidRDefault="00000000">
            <w:r>
              <w:rPr>
                <w:sz w:val="21"/>
              </w:rPr>
              <w:t>Approved</w:t>
            </w:r>
          </w:p>
        </w:tc>
        <w:tc>
          <w:tcPr>
            <w:tcW w:w="2592" w:type="dxa"/>
          </w:tcPr>
          <w:p w14:paraId="4F0DD1C8" w14:textId="77777777" w:rsidR="00AD4544" w:rsidRDefault="00000000">
            <w:r>
              <w:rPr>
                <w:sz w:val="21"/>
              </w:rPr>
              <w:t>All admins (the owner loses visibility).</w:t>
            </w:r>
          </w:p>
        </w:tc>
        <w:tc>
          <w:tcPr>
            <w:tcW w:w="4608" w:type="dxa"/>
          </w:tcPr>
          <w:p w14:paraId="6035C5DD" w14:textId="77777777" w:rsidR="00AD4544" w:rsidRDefault="00000000">
            <w:r>
              <w:t>View PDF, edit it, or mark it Completed once you've downloaded and uploaded it to Microsoft Teams.</w:t>
            </w:r>
          </w:p>
        </w:tc>
      </w:tr>
      <w:tr w:rsidR="00AD4544" w14:paraId="5905B8A0" w14:textId="77777777">
        <w:trPr>
          <w:jc w:val="center"/>
        </w:trPr>
        <w:tc>
          <w:tcPr>
            <w:tcW w:w="3120" w:type="dxa"/>
          </w:tcPr>
          <w:p w14:paraId="068AD34D" w14:textId="77777777" w:rsidR="00AD4544" w:rsidRDefault="00000000">
            <w:r>
              <w:t>Completed</w:t>
            </w:r>
          </w:p>
        </w:tc>
        <w:tc>
          <w:tcPr>
            <w:tcW w:w="3120" w:type="dxa"/>
          </w:tcPr>
          <w:p w14:paraId="16D8D252" w14:textId="77777777" w:rsidR="00AD4544" w:rsidRDefault="00000000">
            <w:r>
              <w:t>All admins (the owner has no visibility, same as Approved).</w:t>
            </w:r>
          </w:p>
        </w:tc>
        <w:tc>
          <w:tcPr>
            <w:tcW w:w="3120" w:type="dxa"/>
          </w:tcPr>
          <w:p w14:paraId="170940C0" w14:textId="77777777" w:rsidR="00AD4544" w:rsidRDefault="00000000">
            <w:r>
              <w:t>View PDF only. Removed automatically about a week later; still counted in call statistics.</w:t>
            </w:r>
          </w:p>
        </w:tc>
      </w:tr>
      <w:tr w:rsidR="00AD4544" w14:paraId="1AC0221A" w14:textId="77777777">
        <w:trPr>
          <w:jc w:val="center"/>
        </w:trPr>
        <w:tc>
          <w:tcPr>
            <w:tcW w:w="3120" w:type="dxa"/>
          </w:tcPr>
          <w:p w14:paraId="4B88B8C7" w14:textId="77777777" w:rsidR="00AD4544" w:rsidRDefault="00000000">
            <w:r>
              <w:t>Cancelled</w:t>
            </w:r>
          </w:p>
        </w:tc>
        <w:tc>
          <w:tcPr>
            <w:tcW w:w="3120" w:type="dxa"/>
          </w:tcPr>
          <w:p w14:paraId="57257E49" w14:textId="77777777" w:rsidR="00AD4544" w:rsidRDefault="00000000">
            <w:r>
              <w:t>Its owner and all admins.</w:t>
            </w:r>
          </w:p>
        </w:tc>
        <w:tc>
          <w:tcPr>
            <w:tcW w:w="3120" w:type="dxa"/>
          </w:tcPr>
          <w:p w14:paraId="546AA81C" w14:textId="77777777" w:rsidR="00AD4544" w:rsidRDefault="00000000">
            <w:r>
              <w:t>View PDF only. Removed automatically about a week later; excluded from call statistics.</w:t>
            </w:r>
          </w:p>
        </w:tc>
      </w:tr>
    </w:tbl>
    <w:p w14:paraId="57E8F073" w14:textId="77777777" w:rsidR="00AD4544" w:rsidRDefault="00AD4544"/>
    <w:p w14:paraId="1E5D3DAD" w14:textId="5419A013" w:rsidR="00AD4544" w:rsidRDefault="00266BB6" w:rsidP="00266BB6">
      <w:pPr>
        <w:keepLines/>
        <w:pBdr>
          <w:left w:val="single" w:sz="12" w:space="8" w:color="8B1E2D"/>
        </w:pBdr>
        <w:spacing w:before="120" w:after="240"/>
        <w:ind w:left="317"/>
      </w:pPr>
      <w:proofErr w:type="gramStart"/>
      <w:r>
        <w:rPr>
          <w:b/>
          <w:caps/>
          <w:color w:val="8B1E2D"/>
          <w:sz w:val="19"/>
        </w:rPr>
        <w:t xml:space="preserve">Note  </w:t>
      </w:r>
      <w:r>
        <w:rPr>
          <w:i/>
          <w:color w:val="595959"/>
        </w:rPr>
        <w:t>Once</w:t>
      </w:r>
      <w:proofErr w:type="gramEnd"/>
      <w:r>
        <w:rPr>
          <w:i/>
          <w:color w:val="595959"/>
        </w:rPr>
        <w:t xml:space="preserve"> </w:t>
      </w:r>
      <w:r w:rsidRPr="00266BB6">
        <w:rPr>
          <w:i/>
          <w:color w:val="595959"/>
        </w:rPr>
        <w:t xml:space="preserve">you approve a report, it disappears from the submitting user's PCR Reports list and stays gone even after you later mark it </w:t>
      </w:r>
      <w:r w:rsidRPr="00266BB6">
        <w:rPr>
          <w:b/>
          <w:bCs/>
          <w:i/>
          <w:color w:val="595959"/>
        </w:rPr>
        <w:t>Completed</w:t>
      </w:r>
      <w:r w:rsidRPr="00266BB6">
        <w:rPr>
          <w:i/>
          <w:color w:val="595959"/>
        </w:rPr>
        <w:t>. This is intentional</w:t>
      </w:r>
      <w:r>
        <w:rPr>
          <w:i/>
          <w:color w:val="595959"/>
        </w:rPr>
        <w:t xml:space="preserve">: </w:t>
      </w:r>
      <w:r w:rsidRPr="00266BB6">
        <w:rPr>
          <w:i/>
          <w:color w:val="595959"/>
        </w:rPr>
        <w:t>approved reports are finalized records, and from that point on they</w:t>
      </w:r>
      <w:r>
        <w:rPr>
          <w:i/>
          <w:color w:val="595959"/>
        </w:rPr>
        <w:t xml:space="preserve"> are</w:t>
      </w:r>
      <w:r w:rsidRPr="00266BB6">
        <w:rPr>
          <w:i/>
          <w:color w:val="595959"/>
        </w:rPr>
        <w:t xml:space="preserve"> maintained by administrators rather than the original submitter. If a user asks about a report they can no longer see, that's why. A </w:t>
      </w:r>
      <w:r w:rsidRPr="00266BB6">
        <w:rPr>
          <w:b/>
          <w:bCs/>
          <w:i/>
          <w:color w:val="595959"/>
        </w:rPr>
        <w:t>Cancelled</w:t>
      </w:r>
      <w:r w:rsidRPr="00266BB6">
        <w:rPr>
          <w:i/>
          <w:color w:val="595959"/>
        </w:rPr>
        <w:t xml:space="preserve"> report is different: since it's cancelled straight from </w:t>
      </w:r>
      <w:r w:rsidRPr="00266BB6">
        <w:rPr>
          <w:b/>
          <w:bCs/>
          <w:i/>
          <w:color w:val="595959"/>
        </w:rPr>
        <w:t>Submitted</w:t>
      </w:r>
      <w:r w:rsidRPr="00266BB6">
        <w:rPr>
          <w:i/>
          <w:color w:val="595959"/>
        </w:rPr>
        <w:t>, it stays visible (view-only) to its owner until it's automatically removed</w:t>
      </w:r>
      <w:r>
        <w:rPr>
          <w:i/>
          <w:color w:val="595959"/>
        </w:rPr>
        <w:t>.</w:t>
      </w:r>
    </w:p>
    <w:p w14:paraId="7A13DDC7" w14:textId="77777777" w:rsidR="00AD4544" w:rsidRDefault="00000000">
      <w:pPr>
        <w:pStyle w:val="Heading1"/>
      </w:pPr>
      <w:r>
        <w:lastRenderedPageBreak/>
        <w:t>5. Reviewing Submitted Reports</w:t>
      </w:r>
    </w:p>
    <w:p w14:paraId="67300384" w14:textId="4E49E65D" w:rsidR="00AD4544" w:rsidRDefault="00000000">
      <w:pPr>
        <w:keepNext/>
      </w:pPr>
      <w:r>
        <w:t xml:space="preserve">Click </w:t>
      </w:r>
      <w:r w:rsidRPr="00266BB6">
        <w:rPr>
          <w:b/>
          <w:bCs/>
        </w:rPr>
        <w:t>PCR Reports</w:t>
      </w:r>
      <w:r>
        <w:t xml:space="preserve"> in the sidebar. As an admin, this list shows every submitted, changes-requested, approved, completed, and cancelled report in the system </w:t>
      </w:r>
      <w:r w:rsidR="00266BB6">
        <w:t>(</w:t>
      </w:r>
      <w:r>
        <w:t>not just your own</w:t>
      </w:r>
      <w:r w:rsidR="00266BB6">
        <w:t xml:space="preserve">) </w:t>
      </w:r>
      <w:r>
        <w:t xml:space="preserve">along with a </w:t>
      </w:r>
      <w:r w:rsidRPr="00266BB6">
        <w:rPr>
          <w:b/>
          <w:bCs/>
        </w:rPr>
        <w:t>Created By</w:t>
      </w:r>
      <w:r>
        <w:t xml:space="preserve"> column showing who submitted each one. Completed and cancelled reports are read-only: </w:t>
      </w:r>
      <w:r w:rsidRPr="00266BB6">
        <w:rPr>
          <w:b/>
          <w:bCs/>
        </w:rPr>
        <w:t>View PDF</w:t>
      </w:r>
      <w:r>
        <w:t xml:space="preserve"> is their only action, until they're automatically removed about a week later.</w:t>
      </w:r>
    </w:p>
    <w:p w14:paraId="3803D245" w14:textId="77777777" w:rsidR="00AD4544" w:rsidRDefault="00000000">
      <w:pPr>
        <w:keepNext/>
        <w:spacing w:before="120"/>
        <w:jc w:val="center"/>
      </w:pPr>
      <w:r>
        <w:rPr>
          <w:noProof/>
        </w:rPr>
        <w:drawing>
          <wp:inline distT="0" distB="0" distL="0" distR="0" wp14:anchorId="0A9D834F" wp14:editId="57C31B7B">
            <wp:extent cx="5486400" cy="3086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ports_list_both_submitted.png"/>
                    <pic:cNvPicPr/>
                  </pic:nvPicPr>
                  <pic:blipFill>
                    <a:blip r:embed="rId11"/>
                    <a:stretch>
                      <a:fillRect/>
                    </a:stretch>
                  </pic:blipFill>
                  <pic:spPr>
                    <a:xfrm>
                      <a:off x="0" y="0"/>
                      <a:ext cx="5486400" cy="3086100"/>
                    </a:xfrm>
                    <a:prstGeom prst="rect">
                      <a:avLst/>
                    </a:prstGeom>
                    <a:ln w="12700">
                      <a:solidFill>
                        <a:srgbClr val="A6A6A6"/>
                      </a:solidFill>
                    </a:ln>
                  </pic:spPr>
                </pic:pic>
              </a:graphicData>
            </a:graphic>
          </wp:inline>
        </w:drawing>
      </w:r>
    </w:p>
    <w:p w14:paraId="05A66973" w14:textId="77777777" w:rsidR="00AD4544" w:rsidRDefault="00000000">
      <w:pPr>
        <w:pStyle w:val="Caption"/>
      </w:pPr>
      <w:r>
        <w:t>Figure 4. The PCR Reports list as seen by an administrator, with three reports awaiting review.</w:t>
      </w:r>
    </w:p>
    <w:p w14:paraId="5C282616" w14:textId="77777777" w:rsidR="00AD4544" w:rsidRDefault="00000000">
      <w:r>
        <w:t xml:space="preserve">Each report gives you a different set of actions depending on its status. A </w:t>
      </w:r>
      <w:r w:rsidRPr="00266BB6">
        <w:rPr>
          <w:b/>
          <w:bCs/>
        </w:rPr>
        <w:t>Submitted</w:t>
      </w:r>
      <w:r>
        <w:t xml:space="preserve"> report gives you </w:t>
      </w:r>
      <w:r w:rsidRPr="00266BB6">
        <w:rPr>
          <w:b/>
          <w:bCs/>
        </w:rPr>
        <w:t>View PDF</w:t>
      </w:r>
      <w:r>
        <w:t xml:space="preserve">, </w:t>
      </w:r>
      <w:r w:rsidRPr="00266BB6">
        <w:rPr>
          <w:b/>
          <w:bCs/>
        </w:rPr>
        <w:t>Edit</w:t>
      </w:r>
      <w:r>
        <w:t xml:space="preserve">, </w:t>
      </w:r>
      <w:r w:rsidRPr="00266BB6">
        <w:rPr>
          <w:b/>
          <w:bCs/>
        </w:rPr>
        <w:t>Approve</w:t>
      </w:r>
      <w:r>
        <w:t xml:space="preserve">, and </w:t>
      </w:r>
      <w:r w:rsidRPr="00266BB6">
        <w:rPr>
          <w:b/>
          <w:bCs/>
        </w:rPr>
        <w:t>Cancel</w:t>
      </w:r>
      <w:r>
        <w:t xml:space="preserve">. An </w:t>
      </w:r>
      <w:r w:rsidRPr="00266BB6">
        <w:rPr>
          <w:b/>
          <w:bCs/>
        </w:rPr>
        <w:t>Approved</w:t>
      </w:r>
      <w:r>
        <w:t xml:space="preserve"> report gives you </w:t>
      </w:r>
      <w:r w:rsidRPr="00266BB6">
        <w:rPr>
          <w:b/>
          <w:bCs/>
        </w:rPr>
        <w:t>View PDF</w:t>
      </w:r>
      <w:r>
        <w:t xml:space="preserve">, </w:t>
      </w:r>
      <w:r w:rsidRPr="00266BB6">
        <w:rPr>
          <w:b/>
          <w:bCs/>
        </w:rPr>
        <w:t>Edit</w:t>
      </w:r>
      <w:r>
        <w:t xml:space="preserve">, and </w:t>
      </w:r>
      <w:r w:rsidRPr="00266BB6">
        <w:rPr>
          <w:b/>
          <w:bCs/>
        </w:rPr>
        <w:t>Complete</w:t>
      </w:r>
      <w:r>
        <w:t xml:space="preserve">. A </w:t>
      </w:r>
      <w:r w:rsidRPr="00266BB6">
        <w:rPr>
          <w:b/>
          <w:bCs/>
        </w:rPr>
        <w:t>Changes Requested</w:t>
      </w:r>
      <w:r>
        <w:t xml:space="preserve"> report gives you </w:t>
      </w:r>
      <w:r w:rsidRPr="00266BB6">
        <w:rPr>
          <w:b/>
          <w:bCs/>
        </w:rPr>
        <w:t>View PDF</w:t>
      </w:r>
      <w:r>
        <w:t xml:space="preserve">, </w:t>
      </w:r>
      <w:r w:rsidRPr="00266BB6">
        <w:rPr>
          <w:b/>
          <w:bCs/>
        </w:rPr>
        <w:t>Edit</w:t>
      </w:r>
      <w:r>
        <w:t xml:space="preserve">, and </w:t>
      </w:r>
      <w:r w:rsidRPr="00266BB6">
        <w:rPr>
          <w:b/>
          <w:bCs/>
        </w:rPr>
        <w:t>View Comments</w:t>
      </w:r>
      <w:r>
        <w:t>. The next few sections cover each of these.</w:t>
      </w:r>
    </w:p>
    <w:p w14:paraId="0B49F482" w14:textId="77777777" w:rsidR="00AD4544" w:rsidRDefault="00000000">
      <w:pPr>
        <w:pStyle w:val="Heading1"/>
      </w:pPr>
      <w:r>
        <w:lastRenderedPageBreak/>
        <w:t>6. Viewing a Report's PDF</w:t>
      </w:r>
    </w:p>
    <w:p w14:paraId="2F35E2E3" w14:textId="77777777" w:rsidR="00AD4544" w:rsidRDefault="00000000">
      <w:pPr>
        <w:keepNext/>
      </w:pPr>
      <w:r>
        <w:t xml:space="preserve">Click </w:t>
      </w:r>
      <w:r w:rsidRPr="00266BB6">
        <w:rPr>
          <w:b/>
          <w:bCs/>
        </w:rPr>
        <w:t>View PDF</w:t>
      </w:r>
      <w:r>
        <w:t xml:space="preserve"> on any row to open the generated report as a PDF.</w:t>
      </w:r>
    </w:p>
    <w:p w14:paraId="414DF921" w14:textId="77777777" w:rsidR="00AD4544" w:rsidRDefault="00000000">
      <w:pPr>
        <w:keepNext/>
        <w:spacing w:before="120"/>
        <w:jc w:val="center"/>
      </w:pPr>
      <w:r>
        <w:rPr>
          <w:noProof/>
        </w:rPr>
        <w:drawing>
          <wp:inline distT="0" distB="0" distL="0" distR="0" wp14:anchorId="730216D8" wp14:editId="32336284">
            <wp:extent cx="5486400" cy="3086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b_view_pdf_with_download.png"/>
                    <pic:cNvPicPr/>
                  </pic:nvPicPr>
                  <pic:blipFill>
                    <a:blip r:embed="rId12"/>
                    <a:stretch>
                      <a:fillRect/>
                    </a:stretch>
                  </pic:blipFill>
                  <pic:spPr>
                    <a:xfrm>
                      <a:off x="0" y="0"/>
                      <a:ext cx="5486400" cy="3086100"/>
                    </a:xfrm>
                    <a:prstGeom prst="rect">
                      <a:avLst/>
                    </a:prstGeom>
                    <a:ln w="12700">
                      <a:solidFill>
                        <a:srgbClr val="A6A6A6"/>
                      </a:solidFill>
                    </a:ln>
                  </pic:spPr>
                </pic:pic>
              </a:graphicData>
            </a:graphic>
          </wp:inline>
        </w:drawing>
      </w:r>
    </w:p>
    <w:p w14:paraId="675B3895" w14:textId="77777777" w:rsidR="00AD4544" w:rsidRDefault="00000000">
      <w:pPr>
        <w:pStyle w:val="Caption"/>
      </w:pPr>
      <w:r>
        <w:t>Figure 5. Viewing a report's PDF as an administrator. Unlike the view a regular user gets, this includes a Download button.</w:t>
      </w:r>
    </w:p>
    <w:p w14:paraId="3196A4EA" w14:textId="77777777" w:rsidR="00AD4544" w:rsidRDefault="00000000">
      <w:r>
        <w:t xml:space="preserve">Unlike a regular user, you can click </w:t>
      </w:r>
      <w:r w:rsidRPr="00266BB6">
        <w:rPr>
          <w:b/>
          <w:bCs/>
        </w:rPr>
        <w:t>Download</w:t>
      </w:r>
      <w:r>
        <w:t xml:space="preserve"> in this window to save a copy of the PDF to your own device.</w:t>
      </w:r>
    </w:p>
    <w:p w14:paraId="7B41775A" w14:textId="77777777" w:rsidR="00AD4544" w:rsidRDefault="00000000">
      <w:pPr>
        <w:pStyle w:val="Heading1"/>
      </w:pPr>
      <w:r>
        <w:lastRenderedPageBreak/>
        <w:t>7. Approving a Report</w:t>
      </w:r>
    </w:p>
    <w:p w14:paraId="198CA970" w14:textId="61ECA203" w:rsidR="00AD4544" w:rsidRDefault="00000000">
      <w:pPr>
        <w:keepNext/>
      </w:pPr>
      <w:r>
        <w:t xml:space="preserve">Once you've reviewed a submitted report and it's complete and accurate, click </w:t>
      </w:r>
      <w:r w:rsidRPr="00266BB6">
        <w:rPr>
          <w:b/>
          <w:bCs/>
        </w:rPr>
        <w:t>Approve</w:t>
      </w:r>
      <w:r>
        <w:t xml:space="preserve"> on its row. There's no confirmation </w:t>
      </w:r>
      <w:proofErr w:type="gramStart"/>
      <w:r>
        <w:t>step</w:t>
      </w:r>
      <w:r w:rsidR="00266BB6">
        <w:t>,</w:t>
      </w:r>
      <w:proofErr w:type="gramEnd"/>
      <w:r w:rsidR="00266BB6">
        <w:t xml:space="preserve"> </w:t>
      </w:r>
      <w:r>
        <w:t xml:space="preserve">the status changes immediately. Once you've downloaded the PDF and uploaded it to Microsoft Teams, come back and mark it </w:t>
      </w:r>
      <w:r w:rsidRPr="00266BB6">
        <w:rPr>
          <w:b/>
          <w:bCs/>
        </w:rPr>
        <w:t>Completed</w:t>
      </w:r>
      <w:r>
        <w:t xml:space="preserve"> (Section 10).</w:t>
      </w:r>
    </w:p>
    <w:p w14:paraId="444CFD56" w14:textId="77777777" w:rsidR="00AD4544" w:rsidRDefault="00000000">
      <w:pPr>
        <w:keepNext/>
        <w:spacing w:before="120"/>
        <w:jc w:val="center"/>
      </w:pPr>
      <w:r>
        <w:rPr>
          <w:noProof/>
        </w:rPr>
        <w:drawing>
          <wp:inline distT="0" distB="0" distL="0" distR="0" wp14:anchorId="78573A24" wp14:editId="455E6F43">
            <wp:extent cx="5486400" cy="3086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eport_B_approved.png"/>
                    <pic:cNvPicPr/>
                  </pic:nvPicPr>
                  <pic:blipFill>
                    <a:blip r:embed="rId13"/>
                    <a:stretch>
                      <a:fillRect/>
                    </a:stretch>
                  </pic:blipFill>
                  <pic:spPr>
                    <a:xfrm>
                      <a:off x="0" y="0"/>
                      <a:ext cx="5486400" cy="3086100"/>
                    </a:xfrm>
                    <a:prstGeom prst="rect">
                      <a:avLst/>
                    </a:prstGeom>
                    <a:ln w="12700">
                      <a:solidFill>
                        <a:srgbClr val="A6A6A6"/>
                      </a:solidFill>
                    </a:ln>
                  </pic:spPr>
                </pic:pic>
              </a:graphicData>
            </a:graphic>
          </wp:inline>
        </w:drawing>
      </w:r>
    </w:p>
    <w:p w14:paraId="589FA94D" w14:textId="77777777" w:rsidR="00AD4544" w:rsidRDefault="00000000">
      <w:pPr>
        <w:pStyle w:val="Caption"/>
      </w:pPr>
      <w:r>
        <w:t>Figure 6. A report's status changes to approved immediately after clicking Approve.</w:t>
      </w:r>
    </w:p>
    <w:p w14:paraId="002EDFBE" w14:textId="201C0ADB" w:rsidR="00AD4544" w:rsidRDefault="00266BB6">
      <w:pPr>
        <w:keepLines/>
        <w:pBdr>
          <w:left w:val="single" w:sz="12" w:space="8" w:color="8B1E2D"/>
        </w:pBdr>
        <w:spacing w:before="120" w:after="240"/>
        <w:ind w:left="317"/>
      </w:pPr>
      <w:proofErr w:type="gramStart"/>
      <w:r>
        <w:rPr>
          <w:b/>
          <w:caps/>
          <w:color w:val="8B1E2D"/>
          <w:sz w:val="19"/>
        </w:rPr>
        <w:t xml:space="preserve">Note  </w:t>
      </w:r>
      <w:r w:rsidRPr="00266BB6">
        <w:rPr>
          <w:i/>
          <w:color w:val="595959"/>
        </w:rPr>
        <w:t>Approving</w:t>
      </w:r>
      <w:proofErr w:type="gramEnd"/>
      <w:r w:rsidRPr="00266BB6">
        <w:rPr>
          <w:i/>
          <w:color w:val="595959"/>
        </w:rPr>
        <w:t xml:space="preserve"> is final from the submitter's side: the report leaves their PCR Reports </w:t>
      </w:r>
      <w:proofErr w:type="gramStart"/>
      <w:r w:rsidRPr="00266BB6">
        <w:rPr>
          <w:i/>
          <w:color w:val="595959"/>
        </w:rPr>
        <w:t>list</w:t>
      </w:r>
      <w:proofErr w:type="gramEnd"/>
      <w:r w:rsidRPr="00266BB6">
        <w:rPr>
          <w:i/>
          <w:color w:val="595959"/>
        </w:rPr>
        <w:t xml:space="preserve"> and they can no longer edit it. Double-check the report before approving</w:t>
      </w:r>
      <w:r>
        <w:rPr>
          <w:i/>
          <w:color w:val="595959"/>
        </w:rPr>
        <w:t xml:space="preserve">; </w:t>
      </w:r>
      <w:r w:rsidRPr="00266BB6">
        <w:rPr>
          <w:i/>
          <w:color w:val="595959"/>
        </w:rPr>
        <w:t xml:space="preserve">if you spot a problem afterward, you can still edit it yourself (Section 9), and once you've handled the PDF/Teams upload you can mark it </w:t>
      </w:r>
      <w:r w:rsidRPr="00266BB6">
        <w:rPr>
          <w:b/>
          <w:bCs/>
          <w:i/>
          <w:color w:val="595959"/>
        </w:rPr>
        <w:t>Completed</w:t>
      </w:r>
      <w:r w:rsidRPr="00266BB6">
        <w:rPr>
          <w:i/>
          <w:color w:val="595959"/>
        </w:rPr>
        <w:t xml:space="preserve"> (Section 10)</w:t>
      </w:r>
      <w:r>
        <w:rPr>
          <w:i/>
          <w:color w:val="595959"/>
        </w:rPr>
        <w:t>,</w:t>
      </w:r>
      <w:r w:rsidRPr="00266BB6">
        <w:rPr>
          <w:i/>
          <w:color w:val="595959"/>
        </w:rPr>
        <w:t xml:space="preserve"> but the user can no longer fix it themselves.</w:t>
      </w:r>
    </w:p>
    <w:p w14:paraId="1921B4B6" w14:textId="77777777" w:rsidR="00266BB6" w:rsidRDefault="00266BB6">
      <w:pPr>
        <w:pStyle w:val="Heading1"/>
      </w:pPr>
      <w:r>
        <w:br w:type="page"/>
      </w:r>
    </w:p>
    <w:p w14:paraId="214A3DAA" w14:textId="16FD93F4" w:rsidR="00AD4544" w:rsidRDefault="00000000">
      <w:pPr>
        <w:pStyle w:val="Heading1"/>
      </w:pPr>
      <w:r>
        <w:lastRenderedPageBreak/>
        <w:t xml:space="preserve">8. Editing or Requesting Changes </w:t>
      </w:r>
      <w:proofErr w:type="gramStart"/>
      <w:r>
        <w:t>on</w:t>
      </w:r>
      <w:proofErr w:type="gramEnd"/>
      <w:r>
        <w:t xml:space="preserve"> a Submitted Report</w:t>
      </w:r>
    </w:p>
    <w:p w14:paraId="382C5ABB" w14:textId="0844AE95" w:rsidR="00AD4544" w:rsidRDefault="00000000">
      <w:r>
        <w:t xml:space="preserve">If a submitted report has a problem the submitter needs to fix </w:t>
      </w:r>
      <w:r w:rsidR="0095549B">
        <w:t>(</w:t>
      </w:r>
      <w:r>
        <w:t>missing information, an inconsistency, a typo in something important</w:t>
      </w:r>
      <w:r w:rsidR="0095549B">
        <w:t xml:space="preserve">) </w:t>
      </w:r>
      <w:r>
        <w:t xml:space="preserve">send it back to them instead of approving it or editing it yourself. Clicking </w:t>
      </w:r>
      <w:r w:rsidRPr="0095549B">
        <w:rPr>
          <w:b/>
          <w:bCs/>
        </w:rPr>
        <w:t>Edit</w:t>
      </w:r>
      <w:r>
        <w:t xml:space="preserve"> on a </w:t>
      </w:r>
      <w:r w:rsidRPr="0095549B">
        <w:rPr>
          <w:b/>
          <w:bCs/>
        </w:rPr>
        <w:t>Submitted</w:t>
      </w:r>
      <w:r>
        <w:t xml:space="preserve"> or </w:t>
      </w:r>
      <w:r w:rsidRPr="0095549B">
        <w:rPr>
          <w:b/>
          <w:bCs/>
        </w:rPr>
        <w:t>Changes Requested</w:t>
      </w:r>
      <w:r>
        <w:t xml:space="preserve"> report's row opens a small window first, asking whether you want to edit it yourself or send it back with comments.</w:t>
      </w:r>
    </w:p>
    <w:p w14:paraId="18A19419" w14:textId="1C04FB0B" w:rsidR="00AD4544" w:rsidRDefault="00000000">
      <w:pPr>
        <w:keepNext/>
        <w:tabs>
          <w:tab w:val="left" w:pos="576"/>
        </w:tabs>
        <w:spacing w:after="80"/>
        <w:ind w:left="576" w:hanging="576"/>
      </w:pPr>
      <w:r>
        <w:rPr>
          <w:b/>
        </w:rPr>
        <w:t>1.</w:t>
      </w:r>
      <w:r w:rsidR="00266BB6">
        <w:rPr>
          <w:b/>
        </w:rPr>
        <w:tab/>
      </w:r>
      <w:r>
        <w:t xml:space="preserve">Click </w:t>
      </w:r>
      <w:r w:rsidRPr="0095549B">
        <w:rPr>
          <w:b/>
          <w:bCs/>
        </w:rPr>
        <w:t>Edit</w:t>
      </w:r>
      <w:r>
        <w:t xml:space="preserve"> on the report's row.</w:t>
      </w:r>
    </w:p>
    <w:p w14:paraId="09BB4699" w14:textId="7981B039" w:rsidR="00AD4544" w:rsidRDefault="00000000">
      <w:r>
        <w:rPr>
          <w:b/>
        </w:rPr>
        <w:t>2.</w:t>
      </w:r>
      <w:r w:rsidR="00266BB6">
        <w:rPr>
          <w:b/>
        </w:rPr>
        <w:t xml:space="preserve">        </w:t>
      </w:r>
      <w:r>
        <w:t xml:space="preserve">Click </w:t>
      </w:r>
      <w:r w:rsidRPr="0095549B">
        <w:rPr>
          <w:b/>
          <w:bCs/>
        </w:rPr>
        <w:t>Request</w:t>
      </w:r>
      <w:r>
        <w:t xml:space="preserve"> in the window that appears.</w:t>
      </w:r>
    </w:p>
    <w:p w14:paraId="709001F1" w14:textId="77777777" w:rsidR="00AD4544" w:rsidRDefault="00000000">
      <w:r>
        <w:rPr>
          <w:noProof/>
        </w:rPr>
        <w:drawing>
          <wp:inline distT="0" distB="0" distL="0" distR="0" wp14:anchorId="52DF44AA" wp14:editId="5A5A1A1A">
            <wp:extent cx="5486400" cy="30861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new_chooser.png"/>
                    <pic:cNvPicPr/>
                  </pic:nvPicPr>
                  <pic:blipFill>
                    <a:blip r:embed="rId14"/>
                    <a:stretch>
                      <a:fillRect/>
                    </a:stretch>
                  </pic:blipFill>
                  <pic:spPr>
                    <a:xfrm>
                      <a:off x="0" y="0"/>
                      <a:ext cx="5486400" cy="3086100"/>
                    </a:xfrm>
                    <a:prstGeom prst="rect">
                      <a:avLst/>
                    </a:prstGeom>
                  </pic:spPr>
                </pic:pic>
              </a:graphicData>
            </a:graphic>
          </wp:inline>
        </w:drawing>
      </w:r>
    </w:p>
    <w:p w14:paraId="5FA77AC0" w14:textId="77777777" w:rsidR="00AD4544" w:rsidRDefault="00000000">
      <w:pPr>
        <w:pStyle w:val="Caption"/>
      </w:pPr>
      <w:r>
        <w:t>Figure 7. Clicking Edit on a Submitted or Changes Requested report opens a window asking whether to edit it yourself or send it back with comments.</w:t>
      </w:r>
    </w:p>
    <w:p w14:paraId="371D0FDC" w14:textId="77777777" w:rsidR="00AD4544" w:rsidRDefault="00000000">
      <w:pPr>
        <w:keepNext/>
        <w:spacing w:before="120"/>
        <w:jc w:val="center"/>
      </w:pPr>
      <w:r>
        <w:rPr>
          <w:noProof/>
        </w:rPr>
        <w:lastRenderedPageBreak/>
        <w:drawing>
          <wp:inline distT="0" distB="0" distL="0" distR="0" wp14:anchorId="4DA84A4F" wp14:editId="4C37A3FF">
            <wp:extent cx="5486400" cy="3086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quest_changes_modal_empty.png"/>
                    <pic:cNvPicPr/>
                  </pic:nvPicPr>
                  <pic:blipFill>
                    <a:blip r:embed="rId15"/>
                    <a:stretch>
                      <a:fillRect/>
                    </a:stretch>
                  </pic:blipFill>
                  <pic:spPr>
                    <a:xfrm>
                      <a:off x="0" y="0"/>
                      <a:ext cx="5486400" cy="3086100"/>
                    </a:xfrm>
                    <a:prstGeom prst="rect">
                      <a:avLst/>
                    </a:prstGeom>
                    <a:ln w="12700">
                      <a:solidFill>
                        <a:srgbClr val="A6A6A6"/>
                      </a:solidFill>
                    </a:ln>
                  </pic:spPr>
                </pic:pic>
              </a:graphicData>
            </a:graphic>
          </wp:inline>
        </w:drawing>
      </w:r>
    </w:p>
    <w:p w14:paraId="70F64B47" w14:textId="77777777" w:rsidR="00AD4544" w:rsidRDefault="00000000">
      <w:pPr>
        <w:pStyle w:val="Caption"/>
      </w:pPr>
      <w:r>
        <w:t>Figure 8. The Request Changes window.</w:t>
      </w:r>
    </w:p>
    <w:p w14:paraId="33B2D343" w14:textId="6F47086B" w:rsidR="00AD4544" w:rsidRDefault="00000000">
      <w:pPr>
        <w:keepNext/>
        <w:tabs>
          <w:tab w:val="left" w:pos="576"/>
        </w:tabs>
        <w:spacing w:after="80"/>
        <w:ind w:left="576" w:hanging="576"/>
      </w:pPr>
      <w:r>
        <w:rPr>
          <w:b/>
        </w:rPr>
        <w:t>3.</w:t>
      </w:r>
      <w:r>
        <w:rPr>
          <w:b/>
        </w:rPr>
        <w:tab/>
      </w:r>
      <w:r>
        <w:t xml:space="preserve">Type a clear description of what needs to change. Be specific enough that the submitter doesn't have to guess </w:t>
      </w:r>
      <w:r w:rsidR="0095549B">
        <w:t>(</w:t>
      </w:r>
      <w:r>
        <w:t>reference the exact field or section where possible</w:t>
      </w:r>
      <w:r w:rsidR="0095549B">
        <w:t>)</w:t>
      </w:r>
      <w:r>
        <w:t>.</w:t>
      </w:r>
    </w:p>
    <w:p w14:paraId="6E5F7D8A" w14:textId="77777777" w:rsidR="00AD4544" w:rsidRDefault="00000000">
      <w:pPr>
        <w:keepNext/>
        <w:spacing w:before="120"/>
        <w:jc w:val="center"/>
      </w:pPr>
      <w:r>
        <w:rPr>
          <w:noProof/>
        </w:rPr>
        <w:drawing>
          <wp:inline distT="0" distB="0" distL="0" distR="0" wp14:anchorId="0D9B4BAD" wp14:editId="19B2DDC1">
            <wp:extent cx="5486400" cy="3086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equest_changes_modal_filled.png"/>
                    <pic:cNvPicPr/>
                  </pic:nvPicPr>
                  <pic:blipFill>
                    <a:blip r:embed="rId16"/>
                    <a:stretch>
                      <a:fillRect/>
                    </a:stretch>
                  </pic:blipFill>
                  <pic:spPr>
                    <a:xfrm>
                      <a:off x="0" y="0"/>
                      <a:ext cx="5486400" cy="3086100"/>
                    </a:xfrm>
                    <a:prstGeom prst="rect">
                      <a:avLst/>
                    </a:prstGeom>
                    <a:ln w="12700">
                      <a:solidFill>
                        <a:srgbClr val="A6A6A6"/>
                      </a:solidFill>
                    </a:ln>
                  </pic:spPr>
                </pic:pic>
              </a:graphicData>
            </a:graphic>
          </wp:inline>
        </w:drawing>
      </w:r>
    </w:p>
    <w:p w14:paraId="60600CEB" w14:textId="77777777" w:rsidR="00AD4544" w:rsidRDefault="00000000">
      <w:pPr>
        <w:pStyle w:val="Caption"/>
      </w:pPr>
      <w:r>
        <w:t>Figure 9. Comments describing what the submitter needs to fix.</w:t>
      </w:r>
    </w:p>
    <w:p w14:paraId="5FDC81E4" w14:textId="77777777" w:rsidR="00AD4544" w:rsidRDefault="00000000">
      <w:pPr>
        <w:tabs>
          <w:tab w:val="left" w:pos="576"/>
        </w:tabs>
        <w:spacing w:after="80"/>
        <w:ind w:left="576" w:hanging="576"/>
      </w:pPr>
      <w:r>
        <w:rPr>
          <w:b/>
        </w:rPr>
        <w:t>4.</w:t>
      </w:r>
      <w:r>
        <w:rPr>
          <w:b/>
        </w:rPr>
        <w:tab/>
      </w:r>
      <w:r>
        <w:t xml:space="preserve">Click </w:t>
      </w:r>
      <w:r w:rsidRPr="0095549B">
        <w:rPr>
          <w:b/>
          <w:bCs/>
        </w:rPr>
        <w:t>Send Back</w:t>
      </w:r>
      <w:r>
        <w:t>.</w:t>
      </w:r>
    </w:p>
    <w:p w14:paraId="296FDE99" w14:textId="77777777" w:rsidR="00AD4544" w:rsidRDefault="00000000">
      <w:pPr>
        <w:keepNext/>
      </w:pPr>
      <w:r>
        <w:lastRenderedPageBreak/>
        <w:t xml:space="preserve">The report's status changes to </w:t>
      </w:r>
      <w:r w:rsidRPr="0095549B">
        <w:rPr>
          <w:b/>
          <w:bCs/>
        </w:rPr>
        <w:t>Changes Requested</w:t>
      </w:r>
      <w:r>
        <w:t xml:space="preserve">, and your comment is attached to it. A </w:t>
      </w:r>
      <w:r w:rsidRPr="0095549B">
        <w:rPr>
          <w:b/>
          <w:bCs/>
        </w:rPr>
        <w:t>View Comments</w:t>
      </w:r>
      <w:r>
        <w:t xml:space="preserve"> action appears at the end of the row's action list, alongside </w:t>
      </w:r>
      <w:r w:rsidRPr="0095549B">
        <w:rPr>
          <w:b/>
          <w:bCs/>
        </w:rPr>
        <w:t>View PDF</w:t>
      </w:r>
      <w:r>
        <w:t xml:space="preserve"> and </w:t>
      </w:r>
      <w:r w:rsidRPr="0095549B">
        <w:rPr>
          <w:b/>
          <w:bCs/>
        </w:rPr>
        <w:t>Edit</w:t>
      </w:r>
      <w:r>
        <w:t>, so you (or anyone else reviewing the report) can see what was asked for.</w:t>
      </w:r>
    </w:p>
    <w:p w14:paraId="43BB5418" w14:textId="77777777" w:rsidR="00AD4544" w:rsidRDefault="00000000">
      <w:pPr>
        <w:keepNext/>
        <w:spacing w:before="120"/>
        <w:jc w:val="center"/>
      </w:pPr>
      <w:r>
        <w:rPr>
          <w:noProof/>
        </w:rPr>
        <w:drawing>
          <wp:inline distT="0" distB="0" distL="0" distR="0" wp14:anchorId="7DF1E789" wp14:editId="444C7C57">
            <wp:extent cx="5486400" cy="3086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eport_A_changes_requested.png"/>
                    <pic:cNvPicPr/>
                  </pic:nvPicPr>
                  <pic:blipFill>
                    <a:blip r:embed="rId17"/>
                    <a:stretch>
                      <a:fillRect/>
                    </a:stretch>
                  </pic:blipFill>
                  <pic:spPr>
                    <a:xfrm>
                      <a:off x="0" y="0"/>
                      <a:ext cx="5486400" cy="3086100"/>
                    </a:xfrm>
                    <a:prstGeom prst="rect">
                      <a:avLst/>
                    </a:prstGeom>
                    <a:ln w="12700">
                      <a:solidFill>
                        <a:srgbClr val="A6A6A6"/>
                      </a:solidFill>
                    </a:ln>
                  </pic:spPr>
                </pic:pic>
              </a:graphicData>
            </a:graphic>
          </wp:inline>
        </w:drawing>
      </w:r>
    </w:p>
    <w:p w14:paraId="0496059F" w14:textId="77777777" w:rsidR="00AD4544" w:rsidRDefault="00000000">
      <w:pPr>
        <w:pStyle w:val="Caption"/>
      </w:pPr>
      <w:r>
        <w:t>Figure 10. The report's status after sending it back for changes, now with a View Comments action among the row's other actions.</w:t>
      </w:r>
    </w:p>
    <w:p w14:paraId="0A6263A1" w14:textId="77777777" w:rsidR="00AD4544" w:rsidRDefault="00000000">
      <w:pPr>
        <w:keepNext/>
        <w:tabs>
          <w:tab w:val="left" w:pos="576"/>
        </w:tabs>
        <w:spacing w:after="80"/>
        <w:ind w:left="576" w:hanging="576"/>
      </w:pPr>
      <w:r>
        <w:rPr>
          <w:b/>
        </w:rPr>
        <w:t>5.</w:t>
      </w:r>
      <w:r>
        <w:rPr>
          <w:b/>
        </w:rPr>
        <w:tab/>
      </w:r>
      <w:r>
        <w:t xml:space="preserve">Click </w:t>
      </w:r>
      <w:r w:rsidRPr="0095549B">
        <w:rPr>
          <w:b/>
          <w:bCs/>
        </w:rPr>
        <w:t>View Comments</w:t>
      </w:r>
      <w:r>
        <w:t xml:space="preserve"> at any time to review what was asked for.</w:t>
      </w:r>
    </w:p>
    <w:p w14:paraId="7B94DA2C" w14:textId="77777777" w:rsidR="00AD4544" w:rsidRDefault="00000000">
      <w:pPr>
        <w:keepNext/>
        <w:spacing w:before="120"/>
        <w:jc w:val="center"/>
      </w:pPr>
      <w:r>
        <w:rPr>
          <w:noProof/>
        </w:rPr>
        <w:drawing>
          <wp:inline distT="0" distB="0" distL="0" distR="0" wp14:anchorId="454ADBF7" wp14:editId="63E55BB5">
            <wp:extent cx="5486400" cy="3086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view_comments_modal.png"/>
                    <pic:cNvPicPr/>
                  </pic:nvPicPr>
                  <pic:blipFill>
                    <a:blip r:embed="rId18"/>
                    <a:stretch>
                      <a:fillRect/>
                    </a:stretch>
                  </pic:blipFill>
                  <pic:spPr>
                    <a:xfrm>
                      <a:off x="0" y="0"/>
                      <a:ext cx="5486400" cy="3086100"/>
                    </a:xfrm>
                    <a:prstGeom prst="rect">
                      <a:avLst/>
                    </a:prstGeom>
                    <a:ln w="12700">
                      <a:solidFill>
                        <a:srgbClr val="A6A6A6"/>
                      </a:solidFill>
                    </a:ln>
                  </pic:spPr>
                </pic:pic>
              </a:graphicData>
            </a:graphic>
          </wp:inline>
        </w:drawing>
      </w:r>
    </w:p>
    <w:p w14:paraId="1882BD27" w14:textId="77777777" w:rsidR="00AD4544" w:rsidRDefault="00000000">
      <w:pPr>
        <w:pStyle w:val="Caption"/>
      </w:pPr>
      <w:r>
        <w:t>Figure 11. Reviewing the comments attached to a report sent back for changes.</w:t>
      </w:r>
    </w:p>
    <w:p w14:paraId="6A9F3BAF" w14:textId="2A1266E4" w:rsidR="00AD4544" w:rsidRDefault="00000000">
      <w:r>
        <w:lastRenderedPageBreak/>
        <w:t xml:space="preserve">From here, the submitter can edit the report and resubmit it </w:t>
      </w:r>
      <w:r w:rsidR="0095549B">
        <w:t>(</w:t>
      </w:r>
      <w:r>
        <w:t xml:space="preserve">see the </w:t>
      </w:r>
      <w:r w:rsidRPr="0095549B">
        <w:rPr>
          <w:b/>
          <w:bCs/>
        </w:rPr>
        <w:t>User Guide, Section 12</w:t>
      </w:r>
      <w:r>
        <w:t>, for what that looks like on their end</w:t>
      </w:r>
      <w:r w:rsidR="0095549B">
        <w:t>)</w:t>
      </w:r>
      <w:r>
        <w:t xml:space="preserve">. When they resubmit, the report returns to </w:t>
      </w:r>
      <w:r w:rsidRPr="0095549B">
        <w:rPr>
          <w:b/>
          <w:bCs/>
        </w:rPr>
        <w:t>Submitted</w:t>
      </w:r>
      <w:r>
        <w:t xml:space="preserve"> status and your comment is cleared automatically, since it's no longer pending action.</w:t>
      </w:r>
    </w:p>
    <w:p w14:paraId="79C1A374" w14:textId="7781F17F" w:rsidR="00AD4544" w:rsidRDefault="0095549B">
      <w:pPr>
        <w:keepLines/>
        <w:pBdr>
          <w:left w:val="single" w:sz="12" w:space="8" w:color="8B1E2D"/>
        </w:pBdr>
        <w:spacing w:before="120" w:after="240"/>
        <w:ind w:left="317"/>
      </w:pPr>
      <w:proofErr w:type="gramStart"/>
      <w:r>
        <w:rPr>
          <w:b/>
          <w:caps/>
          <w:color w:val="8B1E2D"/>
          <w:sz w:val="19"/>
        </w:rPr>
        <w:t xml:space="preserve">Note  </w:t>
      </w:r>
      <w:r w:rsidRPr="0095549B">
        <w:rPr>
          <w:i/>
          <w:color w:val="595959"/>
        </w:rPr>
        <w:t>Sending</w:t>
      </w:r>
      <w:proofErr w:type="gramEnd"/>
      <w:r w:rsidRPr="0095549B">
        <w:rPr>
          <w:i/>
          <w:color w:val="595959"/>
        </w:rPr>
        <w:t xml:space="preserve"> a report back with comments is available while it's </w:t>
      </w:r>
      <w:r w:rsidRPr="0095549B">
        <w:rPr>
          <w:b/>
          <w:bCs/>
          <w:i/>
          <w:color w:val="595959"/>
        </w:rPr>
        <w:t>Submitted</w:t>
      </w:r>
      <w:r w:rsidRPr="0095549B">
        <w:rPr>
          <w:i/>
          <w:color w:val="595959"/>
        </w:rPr>
        <w:t xml:space="preserve">, and you can also update your comments later while it's still </w:t>
      </w:r>
      <w:r w:rsidRPr="0095549B">
        <w:rPr>
          <w:b/>
          <w:bCs/>
          <w:i/>
          <w:color w:val="595959"/>
        </w:rPr>
        <w:t>Changes Requested</w:t>
      </w:r>
      <w:r>
        <w:rPr>
          <w:i/>
          <w:color w:val="595959"/>
        </w:rPr>
        <w:t xml:space="preserve">; </w:t>
      </w:r>
      <w:r w:rsidRPr="0095549B">
        <w:rPr>
          <w:i/>
          <w:color w:val="595959"/>
        </w:rPr>
        <w:t xml:space="preserve">click </w:t>
      </w:r>
      <w:r w:rsidRPr="0095549B">
        <w:rPr>
          <w:b/>
          <w:bCs/>
          <w:i/>
          <w:color w:val="595959"/>
        </w:rPr>
        <w:t>Edit</w:t>
      </w:r>
      <w:r w:rsidRPr="0095549B">
        <w:rPr>
          <w:i/>
          <w:color w:val="595959"/>
        </w:rPr>
        <w:t xml:space="preserve"> on the row again and choose </w:t>
      </w:r>
      <w:r w:rsidRPr="0095549B">
        <w:rPr>
          <w:b/>
          <w:bCs/>
          <w:i/>
          <w:color w:val="595959"/>
        </w:rPr>
        <w:t>Comments</w:t>
      </w:r>
      <w:r w:rsidRPr="0095549B">
        <w:rPr>
          <w:i/>
          <w:color w:val="595959"/>
        </w:rPr>
        <w:t xml:space="preserve"> instead of </w:t>
      </w:r>
      <w:r>
        <w:rPr>
          <w:b/>
          <w:bCs/>
          <w:i/>
          <w:color w:val="595959"/>
        </w:rPr>
        <w:t>Edit</w:t>
      </w:r>
      <w:r w:rsidRPr="0095549B">
        <w:rPr>
          <w:i/>
          <w:color w:val="595959"/>
        </w:rPr>
        <w:t xml:space="preserve">. Once a report is </w:t>
      </w:r>
      <w:r w:rsidRPr="0095549B">
        <w:rPr>
          <w:b/>
          <w:bCs/>
          <w:i/>
          <w:color w:val="595959"/>
        </w:rPr>
        <w:t>Approved</w:t>
      </w:r>
      <w:r w:rsidRPr="0095549B">
        <w:rPr>
          <w:i/>
          <w:color w:val="595959"/>
        </w:rPr>
        <w:t>, this option no longer applies</w:t>
      </w:r>
      <w:r>
        <w:rPr>
          <w:i/>
          <w:color w:val="595959"/>
        </w:rPr>
        <w:t xml:space="preserve">; </w:t>
      </w:r>
      <w:r w:rsidRPr="0095549B">
        <w:rPr>
          <w:i/>
          <w:color w:val="595959"/>
        </w:rPr>
        <w:t>edit it directly instead (Section 9) if something needs fixing after approval.</w:t>
      </w:r>
    </w:p>
    <w:p w14:paraId="1547874E" w14:textId="77777777" w:rsidR="0095549B" w:rsidRDefault="0095549B">
      <w:pPr>
        <w:pStyle w:val="Heading1"/>
      </w:pPr>
      <w:r>
        <w:br w:type="page"/>
      </w:r>
    </w:p>
    <w:p w14:paraId="14A89526" w14:textId="4A0DFA48" w:rsidR="00AD4544" w:rsidRDefault="00000000">
      <w:pPr>
        <w:pStyle w:val="Heading1"/>
      </w:pPr>
      <w:r>
        <w:lastRenderedPageBreak/>
        <w:t>9. Editing a Report's Form Directly</w:t>
      </w:r>
    </w:p>
    <w:p w14:paraId="226E9DF6" w14:textId="58B66D0B" w:rsidR="00AD4544" w:rsidRDefault="00000000">
      <w:r>
        <w:t>As an administrator, you can open and edit any report's underlying form</w:t>
      </w:r>
      <w:r w:rsidR="0095549B">
        <w:t xml:space="preserve">: </w:t>
      </w:r>
      <w:r w:rsidRPr="0095549B">
        <w:rPr>
          <w:b/>
          <w:bCs/>
        </w:rPr>
        <w:t>submitted</w:t>
      </w:r>
      <w:r>
        <w:t xml:space="preserve">, </w:t>
      </w:r>
      <w:r w:rsidRPr="0095549B">
        <w:rPr>
          <w:b/>
          <w:bCs/>
        </w:rPr>
        <w:t xml:space="preserve">changes </w:t>
      </w:r>
      <w:proofErr w:type="gramStart"/>
      <w:r w:rsidRPr="0095549B">
        <w:rPr>
          <w:b/>
          <w:bCs/>
        </w:rPr>
        <w:t>requested</w:t>
      </w:r>
      <w:r>
        <w:t>, or</w:t>
      </w:r>
      <w:proofErr w:type="gramEnd"/>
      <w:r>
        <w:t xml:space="preserve"> </w:t>
      </w:r>
      <w:r w:rsidRPr="0095549B">
        <w:rPr>
          <w:b/>
          <w:bCs/>
        </w:rPr>
        <w:t>approved</w:t>
      </w:r>
      <w:r>
        <w:t xml:space="preserve">. On an </w:t>
      </w:r>
      <w:r w:rsidRPr="0095549B">
        <w:rPr>
          <w:b/>
          <w:bCs/>
        </w:rPr>
        <w:t>Approved</w:t>
      </w:r>
      <w:r>
        <w:t xml:space="preserve"> report, click </w:t>
      </w:r>
      <w:r w:rsidRPr="0095549B">
        <w:rPr>
          <w:b/>
          <w:bCs/>
        </w:rPr>
        <w:t>Edit</w:t>
      </w:r>
      <w:r>
        <w:t xml:space="preserve"> on its row to jump straight into the form. On a </w:t>
      </w:r>
      <w:r w:rsidRPr="0095549B">
        <w:rPr>
          <w:b/>
          <w:bCs/>
        </w:rPr>
        <w:t>Submitted</w:t>
      </w:r>
      <w:r>
        <w:t xml:space="preserve"> or </w:t>
      </w:r>
      <w:r w:rsidRPr="0095549B">
        <w:rPr>
          <w:b/>
          <w:bCs/>
        </w:rPr>
        <w:t>Changes Requested</w:t>
      </w:r>
      <w:r>
        <w:t xml:space="preserve"> report, </w:t>
      </w:r>
      <w:r w:rsidRPr="0095549B">
        <w:rPr>
          <w:b/>
          <w:bCs/>
        </w:rPr>
        <w:t>click</w:t>
      </w:r>
      <w:r>
        <w:t xml:space="preserve"> Edit and choose </w:t>
      </w:r>
      <w:r w:rsidRPr="0095549B">
        <w:rPr>
          <w:b/>
          <w:bCs/>
        </w:rPr>
        <w:t>Edit</w:t>
      </w:r>
      <w:r>
        <w:t xml:space="preserve"> in the window that appears (Section 8)</w:t>
      </w:r>
      <w:r w:rsidR="0095549B">
        <w:t xml:space="preserve">; </w:t>
      </w:r>
      <w:r>
        <w:t xml:space="preserve">choose </w:t>
      </w:r>
      <w:r w:rsidRPr="0095549B">
        <w:rPr>
          <w:b/>
          <w:bCs/>
        </w:rPr>
        <w:t>Request</w:t>
      </w:r>
      <w:r>
        <w:t xml:space="preserve"> or </w:t>
      </w:r>
      <w:r w:rsidRPr="0095549B">
        <w:rPr>
          <w:b/>
          <w:bCs/>
        </w:rPr>
        <w:t>Comments</w:t>
      </w:r>
      <w:r>
        <w:t xml:space="preserve"> instead if you'd rather send it back with feedback. Use direct editing for small fixes you can make yourself rather than looping the submitter back in.</w:t>
      </w:r>
    </w:p>
    <w:p w14:paraId="08AEA0F7" w14:textId="77777777" w:rsidR="00AD4544" w:rsidRDefault="00000000">
      <w:pPr>
        <w:tabs>
          <w:tab w:val="left" w:pos="576"/>
        </w:tabs>
        <w:spacing w:after="80"/>
        <w:ind w:left="576" w:hanging="576"/>
      </w:pPr>
      <w:r>
        <w:rPr>
          <w:b/>
        </w:rPr>
        <w:t>1.</w:t>
      </w:r>
      <w:r>
        <w:rPr>
          <w:b/>
        </w:rPr>
        <w:tab/>
      </w:r>
      <w:r>
        <w:t xml:space="preserve">Click </w:t>
      </w:r>
      <w:r w:rsidRPr="0095549B">
        <w:rPr>
          <w:b/>
          <w:bCs/>
        </w:rPr>
        <w:t>Edit</w:t>
      </w:r>
      <w:r>
        <w:t xml:space="preserve"> on the report's row (and, if prompted, choose </w:t>
      </w:r>
      <w:r w:rsidRPr="0095549B">
        <w:rPr>
          <w:b/>
          <w:bCs/>
        </w:rPr>
        <w:t>Edit</w:t>
      </w:r>
      <w:r>
        <w:t xml:space="preserve"> in the window that appears).</w:t>
      </w:r>
    </w:p>
    <w:p w14:paraId="2E61D8DB" w14:textId="77777777" w:rsidR="00AD4544" w:rsidRDefault="00000000">
      <w:pPr>
        <w:keepNext/>
        <w:tabs>
          <w:tab w:val="left" w:pos="576"/>
        </w:tabs>
        <w:spacing w:after="80"/>
        <w:ind w:left="576" w:hanging="576"/>
      </w:pPr>
      <w:r>
        <w:rPr>
          <w:b/>
        </w:rPr>
        <w:t>2.</w:t>
      </w:r>
      <w:r>
        <w:rPr>
          <w:b/>
        </w:rPr>
        <w:tab/>
      </w:r>
      <w:r>
        <w:t>The full PCR form opens, pre-filled with the report's existing data. A banner at the top makes it clear you're editing an existing submitted report, not starting a new one.</w:t>
      </w:r>
    </w:p>
    <w:p w14:paraId="7AC91B14" w14:textId="77777777" w:rsidR="00AD4544" w:rsidRDefault="00000000">
      <w:pPr>
        <w:keepNext/>
        <w:spacing w:before="120"/>
        <w:jc w:val="center"/>
      </w:pPr>
      <w:r>
        <w:rPr>
          <w:noProof/>
        </w:rPr>
        <w:drawing>
          <wp:inline distT="0" distB="0" distL="0" distR="0" wp14:anchorId="70FC2BCE" wp14:editId="1529841C">
            <wp:extent cx="5486400" cy="3086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dmin_edit_any_report.png"/>
                    <pic:cNvPicPr/>
                  </pic:nvPicPr>
                  <pic:blipFill>
                    <a:blip r:embed="rId19"/>
                    <a:stretch>
                      <a:fillRect/>
                    </a:stretch>
                  </pic:blipFill>
                  <pic:spPr>
                    <a:xfrm>
                      <a:off x="0" y="0"/>
                      <a:ext cx="5486400" cy="3086100"/>
                    </a:xfrm>
                    <a:prstGeom prst="rect">
                      <a:avLst/>
                    </a:prstGeom>
                    <a:ln w="12700">
                      <a:solidFill>
                        <a:srgbClr val="A6A6A6"/>
                      </a:solidFill>
                    </a:ln>
                  </pic:spPr>
                </pic:pic>
              </a:graphicData>
            </a:graphic>
          </wp:inline>
        </w:drawing>
      </w:r>
    </w:p>
    <w:p w14:paraId="1020C016" w14:textId="77777777" w:rsidR="00AD4544" w:rsidRDefault="00000000">
      <w:pPr>
        <w:pStyle w:val="Caption"/>
      </w:pPr>
      <w:r>
        <w:t>Figure 12. Editing an existing report directly as an administrator.</w:t>
      </w:r>
    </w:p>
    <w:p w14:paraId="5375BC2C" w14:textId="77777777" w:rsidR="00AD4544" w:rsidRDefault="00000000">
      <w:pPr>
        <w:tabs>
          <w:tab w:val="left" w:pos="576"/>
        </w:tabs>
        <w:spacing w:after="80"/>
        <w:ind w:left="576" w:hanging="576"/>
      </w:pPr>
      <w:r>
        <w:rPr>
          <w:b/>
        </w:rPr>
        <w:t>3.</w:t>
      </w:r>
      <w:r>
        <w:rPr>
          <w:b/>
        </w:rPr>
        <w:tab/>
      </w:r>
      <w:r>
        <w:t xml:space="preserve">Make your changes and click </w:t>
      </w:r>
      <w:r w:rsidRPr="0095549B">
        <w:rPr>
          <w:b/>
          <w:bCs/>
        </w:rPr>
        <w:t>Submit PCR</w:t>
      </w:r>
      <w:r>
        <w:t xml:space="preserve">, following the same preview-then-confirm steps described in the </w:t>
      </w:r>
      <w:r w:rsidRPr="0095549B">
        <w:rPr>
          <w:b/>
          <w:bCs/>
        </w:rPr>
        <w:t>User Guide</w:t>
      </w:r>
      <w:r>
        <w:t>.</w:t>
      </w:r>
    </w:p>
    <w:p w14:paraId="66C0B5F4" w14:textId="5589DF3F" w:rsidR="00AD4544" w:rsidRDefault="0095549B" w:rsidP="0095549B">
      <w:pPr>
        <w:keepLines/>
        <w:pBdr>
          <w:left w:val="single" w:sz="12" w:space="8" w:color="8B1E2D"/>
        </w:pBdr>
        <w:spacing w:before="120" w:after="240"/>
        <w:ind w:left="317"/>
      </w:pPr>
      <w:proofErr w:type="gramStart"/>
      <w:r>
        <w:rPr>
          <w:b/>
          <w:caps/>
          <w:color w:val="8B1E2D"/>
          <w:sz w:val="19"/>
        </w:rPr>
        <w:t xml:space="preserve">Note  </w:t>
      </w:r>
      <w:r w:rsidRPr="0095549B">
        <w:rPr>
          <w:i/>
          <w:color w:val="595959"/>
        </w:rPr>
        <w:t>Saving</w:t>
      </w:r>
      <w:proofErr w:type="gramEnd"/>
      <w:r w:rsidRPr="0095549B">
        <w:rPr>
          <w:i/>
          <w:color w:val="595959"/>
        </w:rPr>
        <w:t xml:space="preserve"> your changes this way keeps the report at </w:t>
      </w:r>
      <w:r w:rsidRPr="0095549B">
        <w:rPr>
          <w:b/>
          <w:bCs/>
          <w:i/>
          <w:color w:val="595959"/>
        </w:rPr>
        <w:t>Submitted</w:t>
      </w:r>
      <w:r w:rsidRPr="0095549B">
        <w:rPr>
          <w:i/>
          <w:color w:val="595959"/>
        </w:rPr>
        <w:t xml:space="preserve"> status (or moves it there, clearing any pending comments)</w:t>
      </w:r>
      <w:r>
        <w:rPr>
          <w:i/>
          <w:color w:val="595959"/>
        </w:rPr>
        <w:t xml:space="preserve">, </w:t>
      </w:r>
      <w:r w:rsidRPr="0095549B">
        <w:rPr>
          <w:i/>
          <w:color w:val="595959"/>
        </w:rPr>
        <w:t>it does not require a separate approval step. If you're editing an already-</w:t>
      </w:r>
      <w:r w:rsidRPr="0095549B">
        <w:rPr>
          <w:b/>
          <w:bCs/>
          <w:i/>
          <w:color w:val="595959"/>
        </w:rPr>
        <w:t>Approved</w:t>
      </w:r>
      <w:r w:rsidRPr="0095549B">
        <w:rPr>
          <w:i/>
          <w:color w:val="595959"/>
        </w:rPr>
        <w:t xml:space="preserve"> report, be sure that's </w:t>
      </w:r>
      <w:proofErr w:type="gramStart"/>
      <w:r w:rsidRPr="0095549B">
        <w:rPr>
          <w:i/>
          <w:color w:val="595959"/>
        </w:rPr>
        <w:t>actually what</w:t>
      </w:r>
      <w:proofErr w:type="gramEnd"/>
      <w:r w:rsidRPr="0095549B">
        <w:rPr>
          <w:i/>
          <w:color w:val="595959"/>
        </w:rPr>
        <w:t xml:space="preserve"> you intend, since there's no further review after that; once you're satisfied, mark it </w:t>
      </w:r>
      <w:r w:rsidRPr="0095549B">
        <w:rPr>
          <w:b/>
          <w:bCs/>
          <w:i/>
          <w:color w:val="595959"/>
        </w:rPr>
        <w:t>Completed</w:t>
      </w:r>
      <w:r w:rsidRPr="0095549B">
        <w:rPr>
          <w:i/>
          <w:color w:val="595959"/>
        </w:rPr>
        <w:t xml:space="preserve"> (Section 10) after handling the PDF and Teams upload.</w:t>
      </w:r>
    </w:p>
    <w:p w14:paraId="03AFA01B" w14:textId="77777777" w:rsidR="0095549B" w:rsidRDefault="0095549B">
      <w:pPr>
        <w:pStyle w:val="Heading1"/>
      </w:pPr>
      <w:r>
        <w:br w:type="page"/>
      </w:r>
    </w:p>
    <w:p w14:paraId="0A1146E8" w14:textId="14E72CD5" w:rsidR="00AD4544" w:rsidRDefault="00000000">
      <w:pPr>
        <w:pStyle w:val="Heading1"/>
      </w:pPr>
      <w:r>
        <w:lastRenderedPageBreak/>
        <w:t>10. Completing a Report</w:t>
      </w:r>
    </w:p>
    <w:p w14:paraId="66F54812" w14:textId="3E2C2EF6" w:rsidR="0095549B" w:rsidRDefault="00000000" w:rsidP="0095549B">
      <w:r>
        <w:t xml:space="preserve">Once a report is </w:t>
      </w:r>
      <w:r w:rsidRPr="0095549B">
        <w:rPr>
          <w:b/>
          <w:bCs/>
        </w:rPr>
        <w:t>Approved</w:t>
      </w:r>
      <w:r>
        <w:t xml:space="preserve"> and you've downloaded its PDF and uploaded it to Microsoft Teams, click </w:t>
      </w:r>
      <w:r w:rsidRPr="0095549B">
        <w:rPr>
          <w:b/>
          <w:bCs/>
        </w:rPr>
        <w:t>Complete</w:t>
      </w:r>
      <w:r>
        <w:t xml:space="preserve"> on its row to close it out.</w:t>
      </w:r>
    </w:p>
    <w:p w14:paraId="51C3D577" w14:textId="349ACA6C" w:rsidR="0095549B" w:rsidRDefault="00000000" w:rsidP="0095549B">
      <w:r>
        <w:t xml:space="preserve">A confirmation window reminds you to double-check that the report has </w:t>
      </w:r>
      <w:proofErr w:type="gramStart"/>
      <w:r>
        <w:t>actually been</w:t>
      </w:r>
      <w:proofErr w:type="gramEnd"/>
      <w:r>
        <w:t xml:space="preserve"> downloaded and uploaded before you continue. Click </w:t>
      </w:r>
      <w:r w:rsidRPr="0095549B">
        <w:rPr>
          <w:b/>
          <w:bCs/>
        </w:rPr>
        <w:t>Complete</w:t>
      </w:r>
      <w:r>
        <w:t xml:space="preserve"> to </w:t>
      </w:r>
      <w:proofErr w:type="gramStart"/>
      <w:r>
        <w:t>confirm, or</w:t>
      </w:r>
      <w:proofErr w:type="gramEnd"/>
      <w:r>
        <w:t xml:space="preserve"> </w:t>
      </w:r>
      <w:r w:rsidRPr="0095549B">
        <w:rPr>
          <w:b/>
          <w:bCs/>
        </w:rPr>
        <w:t>Cancel</w:t>
      </w:r>
      <w:r>
        <w:t xml:space="preserve"> to back out</w:t>
      </w:r>
      <w:r w:rsidR="0095549B">
        <w:t xml:space="preserve"> (</w:t>
      </w:r>
      <w:r>
        <w:t xml:space="preserve">there's no way to un-complete a report afterward, </w:t>
      </w:r>
      <w:r w:rsidRPr="0095549B">
        <w:rPr>
          <w:b/>
          <w:bCs/>
        </w:rPr>
        <w:t>so don't confirm until both are done</w:t>
      </w:r>
      <w:r w:rsidR="0095549B">
        <w:t>)</w:t>
      </w:r>
      <w:r>
        <w:t>.</w:t>
      </w:r>
    </w:p>
    <w:p w14:paraId="43F6D737" w14:textId="62A7931E" w:rsidR="00AD4544" w:rsidRDefault="00000000" w:rsidP="0095549B">
      <w:pPr>
        <w:jc w:val="center"/>
      </w:pPr>
      <w:r>
        <w:rPr>
          <w:noProof/>
        </w:rPr>
        <w:drawing>
          <wp:inline distT="0" distB="0" distL="0" distR="0" wp14:anchorId="74BDECD4" wp14:editId="353365DF">
            <wp:extent cx="5486400" cy="30861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new_complete.png"/>
                    <pic:cNvPicPr/>
                  </pic:nvPicPr>
                  <pic:blipFill>
                    <a:blip r:embed="rId20"/>
                    <a:stretch>
                      <a:fillRect/>
                    </a:stretch>
                  </pic:blipFill>
                  <pic:spPr>
                    <a:xfrm>
                      <a:off x="0" y="0"/>
                      <a:ext cx="5486400" cy="3086100"/>
                    </a:xfrm>
                    <a:prstGeom prst="rect">
                      <a:avLst/>
                    </a:prstGeom>
                  </pic:spPr>
                </pic:pic>
              </a:graphicData>
            </a:graphic>
          </wp:inline>
        </w:drawing>
      </w:r>
    </w:p>
    <w:p w14:paraId="553EA271" w14:textId="77777777" w:rsidR="0095549B" w:rsidRDefault="00000000" w:rsidP="0095549B">
      <w:pPr>
        <w:pStyle w:val="Caption"/>
      </w:pPr>
      <w:r>
        <w:t>Figure 13. The Complete confirmation window, reached by clicking Complete on an Approved report.</w:t>
      </w:r>
    </w:p>
    <w:p w14:paraId="1602F161" w14:textId="59C6968B" w:rsidR="00AD4544" w:rsidRPr="0095549B" w:rsidRDefault="00000000" w:rsidP="0095549B">
      <w:pPr>
        <w:rPr>
          <w:iCs/>
          <w:color w:val="auto"/>
        </w:rPr>
      </w:pPr>
      <w:r w:rsidRPr="0095549B">
        <w:rPr>
          <w:iCs/>
          <w:color w:val="auto"/>
        </w:rPr>
        <w:t>Once confirmed, the report's status changes to Completed. It drops to a single action, View PDF, and is removed automatically about a week later. Its stats-relevant details are preserved in the historical record, so it still counts in the call statistics on the Dashboard</w:t>
      </w:r>
      <w:r w:rsidR="0095549B">
        <w:rPr>
          <w:iCs/>
          <w:color w:val="auto"/>
        </w:rPr>
        <w:t xml:space="preserve">; </w:t>
      </w:r>
      <w:r w:rsidRPr="0095549B">
        <w:rPr>
          <w:iCs/>
          <w:color w:val="auto"/>
        </w:rPr>
        <w:t>completing a report just closes out something that already happened, it doesn't undo it.</w:t>
      </w:r>
    </w:p>
    <w:p w14:paraId="09F2C3B9" w14:textId="027BE62E" w:rsidR="00AD4544" w:rsidRDefault="00000000">
      <w:pPr>
        <w:pStyle w:val="Heading1"/>
      </w:pPr>
      <w:r>
        <w:t>11. Cancelling a Report</w:t>
      </w:r>
    </w:p>
    <w:p w14:paraId="414B4D80" w14:textId="36172584" w:rsidR="00AD4544" w:rsidRDefault="00000000">
      <w:r>
        <w:t xml:space="preserve">If a </w:t>
      </w:r>
      <w:r w:rsidRPr="0095549B">
        <w:rPr>
          <w:b/>
          <w:bCs/>
        </w:rPr>
        <w:t>Submitted</w:t>
      </w:r>
      <w:r>
        <w:t xml:space="preserve"> report turns out not to be needed at all </w:t>
      </w:r>
      <w:r w:rsidR="0095549B">
        <w:t>(</w:t>
      </w:r>
      <w:r>
        <w:t xml:space="preserve">a duplicate, a call that didn't </w:t>
      </w:r>
      <w:proofErr w:type="gramStart"/>
      <w:r>
        <w:t>actually happen</w:t>
      </w:r>
      <w:proofErr w:type="gramEnd"/>
      <w:r>
        <w:t>, anything that shouldn't go through review</w:t>
      </w:r>
      <w:r w:rsidR="0095549B">
        <w:t>)</w:t>
      </w:r>
      <w:r>
        <w:t xml:space="preserve"> click </w:t>
      </w:r>
      <w:r w:rsidRPr="0095549B">
        <w:rPr>
          <w:b/>
          <w:bCs/>
        </w:rPr>
        <w:t>Cancel</w:t>
      </w:r>
      <w:r>
        <w:t xml:space="preserve"> on its row instead of </w:t>
      </w:r>
      <w:r w:rsidRPr="0095549B">
        <w:rPr>
          <w:b/>
          <w:bCs/>
        </w:rPr>
        <w:t>Approve</w:t>
      </w:r>
      <w:r>
        <w:t xml:space="preserve"> or </w:t>
      </w:r>
      <w:r w:rsidRPr="0095549B">
        <w:rPr>
          <w:b/>
          <w:bCs/>
        </w:rPr>
        <w:t>Request</w:t>
      </w:r>
      <w:r>
        <w:t>.</w:t>
      </w:r>
    </w:p>
    <w:p w14:paraId="00E8F14F" w14:textId="77777777" w:rsidR="00AD4544" w:rsidRDefault="00000000">
      <w:r>
        <w:t xml:space="preserve">A confirmation window warns you that cancelling locks the report to view-only and schedules it for permanent deletion. Click </w:t>
      </w:r>
      <w:r w:rsidRPr="0095549B">
        <w:rPr>
          <w:b/>
          <w:bCs/>
        </w:rPr>
        <w:t>Cancel PCR</w:t>
      </w:r>
      <w:r>
        <w:t xml:space="preserve"> to confirm, or </w:t>
      </w:r>
      <w:proofErr w:type="gramStart"/>
      <w:r w:rsidRPr="0095549B">
        <w:rPr>
          <w:b/>
          <w:bCs/>
        </w:rPr>
        <w:t>Back</w:t>
      </w:r>
      <w:proofErr w:type="gramEnd"/>
      <w:r>
        <w:t xml:space="preserve"> to change your mind.</w:t>
      </w:r>
    </w:p>
    <w:p w14:paraId="037E13F5" w14:textId="77777777" w:rsidR="00AD4544" w:rsidRDefault="00000000">
      <w:r>
        <w:rPr>
          <w:noProof/>
        </w:rPr>
        <w:lastRenderedPageBreak/>
        <w:drawing>
          <wp:inline distT="0" distB="0" distL="0" distR="0" wp14:anchorId="0FD7E25F" wp14:editId="68141F7D">
            <wp:extent cx="5486400" cy="30861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new_cancel.png"/>
                    <pic:cNvPicPr/>
                  </pic:nvPicPr>
                  <pic:blipFill>
                    <a:blip r:embed="rId21"/>
                    <a:stretch>
                      <a:fillRect/>
                    </a:stretch>
                  </pic:blipFill>
                  <pic:spPr>
                    <a:xfrm>
                      <a:off x="0" y="0"/>
                      <a:ext cx="5486400" cy="3086100"/>
                    </a:xfrm>
                    <a:prstGeom prst="rect">
                      <a:avLst/>
                    </a:prstGeom>
                  </pic:spPr>
                </pic:pic>
              </a:graphicData>
            </a:graphic>
          </wp:inline>
        </w:drawing>
      </w:r>
    </w:p>
    <w:p w14:paraId="16D05096" w14:textId="77777777" w:rsidR="00AD4544" w:rsidRDefault="00000000">
      <w:pPr>
        <w:pStyle w:val="Caption"/>
      </w:pPr>
      <w:r>
        <w:t>Figure 14. The Cancel confirmation window, reached by clicking Cancel on a Submitted report.</w:t>
      </w:r>
    </w:p>
    <w:p w14:paraId="50B03A67" w14:textId="2FBEA1A7" w:rsidR="00AD4544" w:rsidRDefault="00000000">
      <w:r>
        <w:t xml:space="preserve">Once confirmed, the report's status changes to </w:t>
      </w:r>
      <w:r w:rsidRPr="0095549B">
        <w:rPr>
          <w:b/>
          <w:bCs/>
        </w:rPr>
        <w:t>Cancelled</w:t>
      </w:r>
      <w:r>
        <w:t xml:space="preserve">. Like a </w:t>
      </w:r>
      <w:r w:rsidRPr="0095549B">
        <w:rPr>
          <w:b/>
          <w:bCs/>
        </w:rPr>
        <w:t>Completed</w:t>
      </w:r>
      <w:r>
        <w:t xml:space="preserve"> report, it drops to a single action (</w:t>
      </w:r>
      <w:r w:rsidRPr="0095549B">
        <w:rPr>
          <w:b/>
          <w:bCs/>
        </w:rPr>
        <w:t>View PDF</w:t>
      </w:r>
      <w:r>
        <w:t>) and is automatically removed about a week later</w:t>
      </w:r>
      <w:r w:rsidR="0095549B">
        <w:t xml:space="preserve">; </w:t>
      </w:r>
      <w:r>
        <w:t xml:space="preserve">but unlike </w:t>
      </w:r>
      <w:r w:rsidRPr="0095549B">
        <w:rPr>
          <w:b/>
          <w:bCs/>
        </w:rPr>
        <w:t>Completed</w:t>
      </w:r>
      <w:r>
        <w:t>, a cancelled report is never folded into the call statistics. It's treated as if the call never happened.</w:t>
      </w:r>
    </w:p>
    <w:p w14:paraId="5B7E39A1" w14:textId="49FACAFA" w:rsidR="00611BE9" w:rsidRDefault="00611BE9" w:rsidP="00611BE9">
      <w:pPr>
        <w:keepLines/>
        <w:pBdr>
          <w:left w:val="single" w:sz="12" w:space="8" w:color="8B1E2D"/>
        </w:pBdr>
        <w:spacing w:before="120" w:after="240"/>
        <w:ind w:left="317"/>
      </w:pPr>
      <w:proofErr w:type="gramStart"/>
      <w:r>
        <w:rPr>
          <w:b/>
          <w:caps/>
          <w:color w:val="8B1E2D"/>
          <w:sz w:val="19"/>
        </w:rPr>
        <w:t xml:space="preserve">Note  </w:t>
      </w:r>
      <w:r w:rsidRPr="00611BE9">
        <w:rPr>
          <w:b/>
          <w:bCs/>
          <w:i/>
          <w:color w:val="595959"/>
        </w:rPr>
        <w:t>Cancel</w:t>
      </w:r>
      <w:proofErr w:type="gramEnd"/>
      <w:r w:rsidRPr="0095549B">
        <w:rPr>
          <w:i/>
          <w:color w:val="595959"/>
        </w:rPr>
        <w:t xml:space="preserve"> </w:t>
      </w:r>
      <w:r w:rsidRPr="00611BE9">
        <w:rPr>
          <w:i/>
          <w:color w:val="595959"/>
        </w:rPr>
        <w:t xml:space="preserve">is only available while a report is </w:t>
      </w:r>
      <w:r w:rsidRPr="00611BE9">
        <w:rPr>
          <w:b/>
          <w:bCs/>
          <w:i/>
          <w:color w:val="595959"/>
        </w:rPr>
        <w:t>Submitted</w:t>
      </w:r>
      <w:r w:rsidRPr="00611BE9">
        <w:rPr>
          <w:i/>
          <w:color w:val="595959"/>
        </w:rPr>
        <w:t xml:space="preserve">. There's no equivalent for an </w:t>
      </w:r>
      <w:r w:rsidRPr="00611BE9">
        <w:rPr>
          <w:b/>
          <w:bCs/>
          <w:i/>
          <w:color w:val="595959"/>
        </w:rPr>
        <w:t>Approved</w:t>
      </w:r>
      <w:r w:rsidRPr="00611BE9">
        <w:rPr>
          <w:i/>
          <w:color w:val="595959"/>
        </w:rPr>
        <w:t xml:space="preserve"> report </w:t>
      </w:r>
      <w:r>
        <w:rPr>
          <w:i/>
          <w:color w:val="595959"/>
        </w:rPr>
        <w:t>(</w:t>
      </w:r>
      <w:r w:rsidRPr="00611BE9">
        <w:rPr>
          <w:i/>
          <w:color w:val="595959"/>
        </w:rPr>
        <w:t>if something that far along turns out to be wrong, edit it (Section 9) or leave it as-is and handle it outside the application</w:t>
      </w:r>
      <w:r>
        <w:rPr>
          <w:i/>
          <w:color w:val="595959"/>
        </w:rPr>
        <w:t>)</w:t>
      </w:r>
      <w:r w:rsidRPr="00611BE9">
        <w:rPr>
          <w:i/>
          <w:color w:val="595959"/>
        </w:rPr>
        <w:t>.</w:t>
      </w:r>
    </w:p>
    <w:p w14:paraId="41830C5E" w14:textId="77777777" w:rsidR="00611BE9" w:rsidRDefault="00611BE9"/>
    <w:p w14:paraId="65086E2D" w14:textId="77777777" w:rsidR="00AD4544" w:rsidRDefault="00000000">
      <w:pPr>
        <w:pStyle w:val="Heading1"/>
      </w:pPr>
      <w:r>
        <w:lastRenderedPageBreak/>
        <w:t>12. Managing Users</w:t>
      </w:r>
    </w:p>
    <w:p w14:paraId="0F77A964" w14:textId="77777777" w:rsidR="00AD4544" w:rsidRDefault="00000000">
      <w:pPr>
        <w:keepNext/>
      </w:pPr>
      <w:r>
        <w:t xml:space="preserve">Click </w:t>
      </w:r>
      <w:r w:rsidRPr="00611BE9">
        <w:rPr>
          <w:b/>
          <w:bCs/>
        </w:rPr>
        <w:t>User Management</w:t>
      </w:r>
      <w:r>
        <w:t xml:space="preserve"> in the sidebar, under </w:t>
      </w:r>
      <w:r w:rsidRPr="00611BE9">
        <w:rPr>
          <w:b/>
          <w:bCs/>
        </w:rPr>
        <w:t>Administration</w:t>
      </w:r>
      <w:r>
        <w:t>. This screen lists every account in the system, sorted alphabetically with administrator accounts grouped at the bottom.</w:t>
      </w:r>
    </w:p>
    <w:p w14:paraId="7CAA0A29" w14:textId="77777777" w:rsidR="00AD4544" w:rsidRDefault="00000000">
      <w:pPr>
        <w:keepNext/>
        <w:spacing w:before="120"/>
        <w:jc w:val="center"/>
      </w:pPr>
      <w:r>
        <w:rPr>
          <w:noProof/>
        </w:rPr>
        <w:drawing>
          <wp:inline distT="0" distB="0" distL="0" distR="0" wp14:anchorId="6708FB77" wp14:editId="5EA3E423">
            <wp:extent cx="5486400" cy="3086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user_management_list.png"/>
                    <pic:cNvPicPr/>
                  </pic:nvPicPr>
                  <pic:blipFill>
                    <a:blip r:embed="rId22"/>
                    <a:stretch>
                      <a:fillRect/>
                    </a:stretch>
                  </pic:blipFill>
                  <pic:spPr>
                    <a:xfrm>
                      <a:off x="0" y="0"/>
                      <a:ext cx="5486400" cy="3086100"/>
                    </a:xfrm>
                    <a:prstGeom prst="rect">
                      <a:avLst/>
                    </a:prstGeom>
                    <a:ln w="12700">
                      <a:solidFill>
                        <a:srgbClr val="A6A6A6"/>
                      </a:solidFill>
                    </a:ln>
                  </pic:spPr>
                </pic:pic>
              </a:graphicData>
            </a:graphic>
          </wp:inline>
        </w:drawing>
      </w:r>
    </w:p>
    <w:p w14:paraId="2254C6E0" w14:textId="77777777" w:rsidR="00AD4544" w:rsidRDefault="00000000">
      <w:pPr>
        <w:pStyle w:val="Caption"/>
      </w:pPr>
      <w:r>
        <w:t>Figure 15. The User Management screen.</w:t>
      </w:r>
    </w:p>
    <w:p w14:paraId="295E3C25" w14:textId="77777777" w:rsidR="00AD4544" w:rsidRDefault="00000000">
      <w:pPr>
        <w:pStyle w:val="Heading2"/>
      </w:pPr>
      <w:r>
        <w:t>Creating a User</w:t>
      </w:r>
    </w:p>
    <w:p w14:paraId="1F3616D5" w14:textId="77777777" w:rsidR="00AD4544" w:rsidRDefault="00000000">
      <w:pPr>
        <w:tabs>
          <w:tab w:val="left" w:pos="576"/>
        </w:tabs>
        <w:spacing w:after="80"/>
        <w:ind w:left="576" w:hanging="576"/>
      </w:pPr>
      <w:r>
        <w:rPr>
          <w:b/>
        </w:rPr>
        <w:t>1.</w:t>
      </w:r>
      <w:r>
        <w:rPr>
          <w:b/>
        </w:rPr>
        <w:tab/>
      </w:r>
      <w:r>
        <w:t xml:space="preserve">Click </w:t>
      </w:r>
      <w:r w:rsidRPr="00611BE9">
        <w:rPr>
          <w:b/>
          <w:bCs/>
        </w:rPr>
        <w:t>Create User</w:t>
      </w:r>
      <w:r>
        <w:t xml:space="preserve"> in the top-right corner.</w:t>
      </w:r>
    </w:p>
    <w:p w14:paraId="7916B67A" w14:textId="77777777" w:rsidR="00AD4544" w:rsidRDefault="00000000">
      <w:pPr>
        <w:tabs>
          <w:tab w:val="left" w:pos="576"/>
        </w:tabs>
        <w:spacing w:after="80"/>
        <w:ind w:left="576" w:hanging="576"/>
      </w:pPr>
      <w:r>
        <w:rPr>
          <w:b/>
        </w:rPr>
        <w:t>2.</w:t>
      </w:r>
      <w:r>
        <w:rPr>
          <w:b/>
        </w:rPr>
        <w:tab/>
      </w:r>
      <w:r>
        <w:t xml:space="preserve">Fill in </w:t>
      </w:r>
      <w:r w:rsidRPr="00611BE9">
        <w:rPr>
          <w:b/>
          <w:bCs/>
        </w:rPr>
        <w:t>First Name</w:t>
      </w:r>
      <w:r>
        <w:t xml:space="preserve">, </w:t>
      </w:r>
      <w:r w:rsidRPr="00611BE9">
        <w:rPr>
          <w:b/>
          <w:bCs/>
        </w:rPr>
        <w:t>Last Name</w:t>
      </w:r>
      <w:r>
        <w:t xml:space="preserve">, </w:t>
      </w:r>
      <w:r w:rsidRPr="00611BE9">
        <w:rPr>
          <w:b/>
          <w:bCs/>
        </w:rPr>
        <w:t>Username</w:t>
      </w:r>
      <w:r>
        <w:t xml:space="preserve">, </w:t>
      </w:r>
      <w:r w:rsidRPr="00611BE9">
        <w:rPr>
          <w:b/>
          <w:bCs/>
        </w:rPr>
        <w:t>Password</w:t>
      </w:r>
      <w:r>
        <w:t xml:space="preserve">, and </w:t>
      </w:r>
      <w:r w:rsidRPr="00611BE9">
        <w:rPr>
          <w:b/>
          <w:bCs/>
        </w:rPr>
        <w:t>Confirm Password</w:t>
      </w:r>
      <w:r>
        <w:t>.</w:t>
      </w:r>
    </w:p>
    <w:p w14:paraId="776362FF" w14:textId="5799FE39" w:rsidR="00AD4544" w:rsidRDefault="00000000">
      <w:pPr>
        <w:keepNext/>
        <w:tabs>
          <w:tab w:val="left" w:pos="576"/>
        </w:tabs>
        <w:spacing w:after="80"/>
        <w:ind w:left="576" w:hanging="576"/>
      </w:pPr>
      <w:r>
        <w:rPr>
          <w:b/>
        </w:rPr>
        <w:lastRenderedPageBreak/>
        <w:t>3.</w:t>
      </w:r>
      <w:r>
        <w:rPr>
          <w:b/>
        </w:rPr>
        <w:tab/>
      </w:r>
      <w:r>
        <w:t xml:space="preserve">Choose a Role: </w:t>
      </w:r>
      <w:r w:rsidRPr="00611BE9">
        <w:rPr>
          <w:b/>
          <w:bCs/>
        </w:rPr>
        <w:t>User</w:t>
      </w:r>
      <w:r>
        <w:t xml:space="preserve"> or </w:t>
      </w:r>
      <w:r w:rsidRPr="00611BE9">
        <w:rPr>
          <w:b/>
          <w:bCs/>
        </w:rPr>
        <w:t>Administrator</w:t>
      </w:r>
      <w:r w:rsidR="00611BE9">
        <w:t xml:space="preserve"> (always User unless a special account is being made)</w:t>
      </w:r>
    </w:p>
    <w:p w14:paraId="3AD9DA6E" w14:textId="77777777" w:rsidR="00AD4544" w:rsidRDefault="00000000">
      <w:pPr>
        <w:keepNext/>
        <w:spacing w:before="120"/>
        <w:jc w:val="center"/>
      </w:pPr>
      <w:r>
        <w:rPr>
          <w:noProof/>
        </w:rPr>
        <w:drawing>
          <wp:inline distT="0" distB="0" distL="0" distR="0" wp14:anchorId="5073FFBC" wp14:editId="0D26B427">
            <wp:extent cx="5486400" cy="30861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create_user_modal_filled.png"/>
                    <pic:cNvPicPr/>
                  </pic:nvPicPr>
                  <pic:blipFill>
                    <a:blip r:embed="rId23"/>
                    <a:stretch>
                      <a:fillRect/>
                    </a:stretch>
                  </pic:blipFill>
                  <pic:spPr>
                    <a:xfrm>
                      <a:off x="0" y="0"/>
                      <a:ext cx="5486400" cy="3086100"/>
                    </a:xfrm>
                    <a:prstGeom prst="rect">
                      <a:avLst/>
                    </a:prstGeom>
                    <a:ln w="12700">
                      <a:solidFill>
                        <a:srgbClr val="A6A6A6"/>
                      </a:solidFill>
                    </a:ln>
                  </pic:spPr>
                </pic:pic>
              </a:graphicData>
            </a:graphic>
          </wp:inline>
        </w:drawing>
      </w:r>
    </w:p>
    <w:p w14:paraId="529D894C" w14:textId="77777777" w:rsidR="00AD4544" w:rsidRDefault="00000000">
      <w:pPr>
        <w:pStyle w:val="Caption"/>
      </w:pPr>
      <w:r>
        <w:t>Figure 16. The Create User window, filled in.</w:t>
      </w:r>
    </w:p>
    <w:p w14:paraId="00A91290" w14:textId="77777777" w:rsidR="00AD4544" w:rsidRDefault="00000000">
      <w:pPr>
        <w:keepNext/>
        <w:tabs>
          <w:tab w:val="left" w:pos="576"/>
        </w:tabs>
        <w:spacing w:after="80"/>
        <w:ind w:left="576" w:hanging="576"/>
      </w:pPr>
      <w:r>
        <w:rPr>
          <w:b/>
        </w:rPr>
        <w:t>4.</w:t>
      </w:r>
      <w:r>
        <w:rPr>
          <w:b/>
        </w:rPr>
        <w:tab/>
      </w:r>
      <w:r>
        <w:t xml:space="preserve">Click </w:t>
      </w:r>
      <w:r w:rsidRPr="00611BE9">
        <w:rPr>
          <w:b/>
          <w:bCs/>
        </w:rPr>
        <w:t>Create User</w:t>
      </w:r>
      <w:r>
        <w:t xml:space="preserve"> to save it. The new account appears in the list immediately and can sign in right away with the password you set.</w:t>
      </w:r>
    </w:p>
    <w:p w14:paraId="7139CBA4" w14:textId="77777777" w:rsidR="00AD4544" w:rsidRDefault="00000000">
      <w:pPr>
        <w:keepNext/>
        <w:spacing w:before="120"/>
        <w:jc w:val="center"/>
      </w:pPr>
      <w:r>
        <w:rPr>
          <w:noProof/>
        </w:rPr>
        <w:drawing>
          <wp:inline distT="0" distB="0" distL="0" distR="0" wp14:anchorId="20DA0261" wp14:editId="6699FE48">
            <wp:extent cx="5486400" cy="3086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user_management_list_with_new_user.png"/>
                    <pic:cNvPicPr/>
                  </pic:nvPicPr>
                  <pic:blipFill>
                    <a:blip r:embed="rId24"/>
                    <a:stretch>
                      <a:fillRect/>
                    </a:stretch>
                  </pic:blipFill>
                  <pic:spPr>
                    <a:xfrm>
                      <a:off x="0" y="0"/>
                      <a:ext cx="5486400" cy="3086100"/>
                    </a:xfrm>
                    <a:prstGeom prst="rect">
                      <a:avLst/>
                    </a:prstGeom>
                    <a:ln w="12700">
                      <a:solidFill>
                        <a:srgbClr val="A6A6A6"/>
                      </a:solidFill>
                    </a:ln>
                  </pic:spPr>
                </pic:pic>
              </a:graphicData>
            </a:graphic>
          </wp:inline>
        </w:drawing>
      </w:r>
    </w:p>
    <w:p w14:paraId="51464EA9" w14:textId="77777777" w:rsidR="00AD4544" w:rsidRDefault="00000000">
      <w:pPr>
        <w:pStyle w:val="Caption"/>
      </w:pPr>
      <w:r>
        <w:t>Figure 17. The user list after creating a new account.</w:t>
      </w:r>
    </w:p>
    <w:p w14:paraId="484B3AF0" w14:textId="4FE3ECD2" w:rsidR="00611BE9" w:rsidRPr="00611BE9" w:rsidRDefault="00000000" w:rsidP="00611BE9">
      <w:pPr>
        <w:keepLines/>
        <w:pBdr>
          <w:left w:val="single" w:sz="12" w:space="8" w:color="8B1E2D"/>
        </w:pBdr>
        <w:spacing w:before="120" w:after="240"/>
        <w:ind w:left="317"/>
        <w:rPr>
          <w:i/>
          <w:color w:val="595959"/>
        </w:rPr>
      </w:pPr>
      <w:proofErr w:type="gramStart"/>
      <w:r>
        <w:rPr>
          <w:b/>
          <w:caps/>
          <w:color w:val="8B1E2D"/>
          <w:sz w:val="19"/>
        </w:rPr>
        <w:t xml:space="preserve">Note  </w:t>
      </w:r>
      <w:r>
        <w:rPr>
          <w:i/>
          <w:color w:val="595959"/>
        </w:rPr>
        <w:t>Give</w:t>
      </w:r>
      <w:proofErr w:type="gramEnd"/>
      <w:r>
        <w:rPr>
          <w:i/>
          <w:color w:val="595959"/>
        </w:rPr>
        <w:t xml:space="preserve"> the person their password through a separate, secure channel </w:t>
      </w:r>
      <w:r w:rsidR="00611BE9">
        <w:rPr>
          <w:i/>
          <w:color w:val="595959"/>
        </w:rPr>
        <w:t>(</w:t>
      </w:r>
      <w:r>
        <w:rPr>
          <w:i/>
          <w:color w:val="595959"/>
        </w:rPr>
        <w:t>it isn't emailed or shown to them automatically</w:t>
      </w:r>
      <w:r w:rsidR="00611BE9">
        <w:rPr>
          <w:i/>
          <w:color w:val="595959"/>
        </w:rPr>
        <w:t>)</w:t>
      </w:r>
      <w:r>
        <w:rPr>
          <w:i/>
          <w:color w:val="595959"/>
        </w:rPr>
        <w:t xml:space="preserve">. They can </w:t>
      </w:r>
      <w:r w:rsidR="00611BE9">
        <w:rPr>
          <w:i/>
          <w:color w:val="595959"/>
        </w:rPr>
        <w:t xml:space="preserve">only </w:t>
      </w:r>
      <w:r>
        <w:rPr>
          <w:i/>
          <w:color w:val="595959"/>
        </w:rPr>
        <w:t xml:space="preserve">change it </w:t>
      </w:r>
      <w:r w:rsidR="00611BE9">
        <w:rPr>
          <w:i/>
          <w:color w:val="595959"/>
        </w:rPr>
        <w:t>if</w:t>
      </w:r>
      <w:r>
        <w:rPr>
          <w:i/>
          <w:color w:val="595959"/>
        </w:rPr>
        <w:t xml:space="preserve"> </w:t>
      </w:r>
      <w:r w:rsidR="00611BE9">
        <w:rPr>
          <w:i/>
          <w:color w:val="595959"/>
        </w:rPr>
        <w:t>you</w:t>
      </w:r>
      <w:r>
        <w:rPr>
          <w:i/>
          <w:color w:val="595959"/>
        </w:rPr>
        <w:t xml:space="preserve"> reset it for them (see below).</w:t>
      </w:r>
    </w:p>
    <w:p w14:paraId="0CFB2002" w14:textId="77777777" w:rsidR="00AD4544" w:rsidRDefault="00000000">
      <w:pPr>
        <w:pStyle w:val="Heading2"/>
      </w:pPr>
      <w:r>
        <w:lastRenderedPageBreak/>
        <w:t>Editing a User</w:t>
      </w:r>
    </w:p>
    <w:p w14:paraId="19079185" w14:textId="77777777" w:rsidR="00AD4544" w:rsidRDefault="00000000">
      <w:pPr>
        <w:tabs>
          <w:tab w:val="left" w:pos="576"/>
        </w:tabs>
        <w:spacing w:after="80"/>
        <w:ind w:left="576" w:hanging="576"/>
      </w:pPr>
      <w:r>
        <w:rPr>
          <w:b/>
        </w:rPr>
        <w:t>1.</w:t>
      </w:r>
      <w:r>
        <w:rPr>
          <w:b/>
        </w:rPr>
        <w:tab/>
      </w:r>
      <w:r>
        <w:t xml:space="preserve">Click </w:t>
      </w:r>
      <w:r w:rsidRPr="00611BE9">
        <w:rPr>
          <w:b/>
          <w:bCs/>
        </w:rPr>
        <w:t>Edit</w:t>
      </w:r>
      <w:r>
        <w:t xml:space="preserve"> on the user's row.</w:t>
      </w:r>
    </w:p>
    <w:p w14:paraId="526655E9" w14:textId="77777777" w:rsidR="00AD4544" w:rsidRDefault="00000000">
      <w:pPr>
        <w:keepNext/>
        <w:tabs>
          <w:tab w:val="left" w:pos="576"/>
        </w:tabs>
        <w:spacing w:after="80"/>
        <w:ind w:left="576" w:hanging="576"/>
      </w:pPr>
      <w:r>
        <w:rPr>
          <w:b/>
        </w:rPr>
        <w:t>2.</w:t>
      </w:r>
      <w:r>
        <w:rPr>
          <w:b/>
        </w:rPr>
        <w:tab/>
      </w:r>
      <w:r>
        <w:t xml:space="preserve">Update </w:t>
      </w:r>
      <w:r w:rsidRPr="00611BE9">
        <w:rPr>
          <w:b/>
          <w:bCs/>
        </w:rPr>
        <w:t>First Name</w:t>
      </w:r>
      <w:r>
        <w:t xml:space="preserve">, </w:t>
      </w:r>
      <w:r w:rsidRPr="00611BE9">
        <w:rPr>
          <w:b/>
          <w:bCs/>
        </w:rPr>
        <w:t>Last Name</w:t>
      </w:r>
      <w:r>
        <w:t xml:space="preserve">, or </w:t>
      </w:r>
      <w:r w:rsidRPr="00611BE9">
        <w:rPr>
          <w:b/>
          <w:bCs/>
        </w:rPr>
        <w:t>Status (Active/Inactive)</w:t>
      </w:r>
      <w:r>
        <w:t xml:space="preserve"> as needed. This works for administrator accounts too, with two exceptions covered in the next section: you can't deactivate yourself, and you can't deactivate the last active admin.</w:t>
      </w:r>
    </w:p>
    <w:p w14:paraId="3AFAA722" w14:textId="77777777" w:rsidR="00AD4544" w:rsidRDefault="00000000">
      <w:pPr>
        <w:keepNext/>
        <w:spacing w:before="120"/>
        <w:jc w:val="center"/>
      </w:pPr>
      <w:r>
        <w:rPr>
          <w:noProof/>
        </w:rPr>
        <w:drawing>
          <wp:inline distT="0" distB="0" distL="0" distR="0" wp14:anchorId="3CBCEF17" wp14:editId="372D2484">
            <wp:extent cx="5486400" cy="30861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edit_user_modal.png"/>
                    <pic:cNvPicPr/>
                  </pic:nvPicPr>
                  <pic:blipFill>
                    <a:blip r:embed="rId25"/>
                    <a:stretch>
                      <a:fillRect/>
                    </a:stretch>
                  </pic:blipFill>
                  <pic:spPr>
                    <a:xfrm>
                      <a:off x="0" y="0"/>
                      <a:ext cx="5486400" cy="3086100"/>
                    </a:xfrm>
                    <a:prstGeom prst="rect">
                      <a:avLst/>
                    </a:prstGeom>
                    <a:ln w="12700">
                      <a:solidFill>
                        <a:srgbClr val="A6A6A6"/>
                      </a:solidFill>
                    </a:ln>
                  </pic:spPr>
                </pic:pic>
              </a:graphicData>
            </a:graphic>
          </wp:inline>
        </w:drawing>
      </w:r>
    </w:p>
    <w:p w14:paraId="3CEA94E0" w14:textId="77777777" w:rsidR="00AD4544" w:rsidRDefault="00000000">
      <w:pPr>
        <w:pStyle w:val="Caption"/>
      </w:pPr>
      <w:r>
        <w:t>Figure 18. The Edit User window.</w:t>
      </w:r>
    </w:p>
    <w:p w14:paraId="0E5E20D5" w14:textId="0FC131AF" w:rsidR="00AD4544" w:rsidRDefault="00000000">
      <w:pPr>
        <w:tabs>
          <w:tab w:val="left" w:pos="576"/>
        </w:tabs>
        <w:spacing w:after="80"/>
        <w:ind w:left="576" w:hanging="576"/>
      </w:pPr>
      <w:r>
        <w:rPr>
          <w:b/>
        </w:rPr>
        <w:t>3.</w:t>
      </w:r>
      <w:r>
        <w:rPr>
          <w:b/>
        </w:rPr>
        <w:tab/>
      </w:r>
      <w:r>
        <w:t xml:space="preserve">Click </w:t>
      </w:r>
      <w:r w:rsidRPr="00611BE9">
        <w:rPr>
          <w:b/>
          <w:bCs/>
        </w:rPr>
        <w:t>Update User</w:t>
      </w:r>
      <w:r>
        <w:t xml:space="preserve"> to save</w:t>
      </w:r>
      <w:r w:rsidR="00611BE9">
        <w:t xml:space="preserve"> </w:t>
      </w:r>
      <w:r>
        <w:t xml:space="preserve">or </w:t>
      </w:r>
      <w:proofErr w:type="gramStart"/>
      <w:r w:rsidRPr="00611BE9">
        <w:rPr>
          <w:b/>
          <w:bCs/>
        </w:rPr>
        <w:t>Cancel</w:t>
      </w:r>
      <w:proofErr w:type="gramEnd"/>
      <w:r>
        <w:t xml:space="preserve"> to discard your changes.</w:t>
      </w:r>
    </w:p>
    <w:p w14:paraId="4C1E3B7C" w14:textId="77777777" w:rsidR="00AD4544" w:rsidRDefault="00000000">
      <w:r>
        <w:t xml:space="preserve">The same window also has a </w:t>
      </w:r>
      <w:r w:rsidRPr="00611BE9">
        <w:rPr>
          <w:b/>
          <w:bCs/>
        </w:rPr>
        <w:t>Delete User</w:t>
      </w:r>
      <w:r>
        <w:t xml:space="preserve"> button, at the bottom-left, for removing an account entirely. You'll be asked to confirm before anything happens.</w:t>
      </w:r>
    </w:p>
    <w:p w14:paraId="3EDCCF0D" w14:textId="513E3568" w:rsidR="00AD4544" w:rsidRDefault="00000000">
      <w:pPr>
        <w:keepLines/>
        <w:pBdr>
          <w:left w:val="single" w:sz="12" w:space="8" w:color="8B1E2D"/>
        </w:pBdr>
        <w:spacing w:before="120" w:after="240"/>
        <w:ind w:left="317"/>
      </w:pPr>
      <w:proofErr w:type="gramStart"/>
      <w:r>
        <w:rPr>
          <w:b/>
          <w:caps/>
          <w:color w:val="8B1E2D"/>
          <w:sz w:val="19"/>
        </w:rPr>
        <w:t xml:space="preserve">Note  </w:t>
      </w:r>
      <w:r>
        <w:rPr>
          <w:i/>
          <w:color w:val="595959"/>
        </w:rPr>
        <w:t>Deletion</w:t>
      </w:r>
      <w:proofErr w:type="gramEnd"/>
      <w:r>
        <w:rPr>
          <w:i/>
          <w:color w:val="595959"/>
        </w:rPr>
        <w:t xml:space="preserve"> only works for accounts that have never had a PCR report submitted under them </w:t>
      </w:r>
      <w:r w:rsidR="00611BE9">
        <w:rPr>
          <w:i/>
          <w:color w:val="595959"/>
        </w:rPr>
        <w:t>(</w:t>
      </w:r>
      <w:r>
        <w:rPr>
          <w:i/>
          <w:color w:val="595959"/>
        </w:rPr>
        <w:t>the system blocks it otherwise, to protect that report's history</w:t>
      </w:r>
      <w:r w:rsidR="00611BE9">
        <w:rPr>
          <w:i/>
          <w:color w:val="595959"/>
        </w:rPr>
        <w:t>)</w:t>
      </w:r>
      <w:r>
        <w:rPr>
          <w:i/>
          <w:color w:val="595959"/>
        </w:rPr>
        <w:t xml:space="preserve">. For anyone who's </w:t>
      </w:r>
      <w:proofErr w:type="gramStart"/>
      <w:r>
        <w:rPr>
          <w:i/>
          <w:color w:val="595959"/>
        </w:rPr>
        <w:t>actually been</w:t>
      </w:r>
      <w:proofErr w:type="gramEnd"/>
      <w:r>
        <w:rPr>
          <w:i/>
          <w:color w:val="595959"/>
        </w:rPr>
        <w:t xml:space="preserve"> an active responder, use </w:t>
      </w:r>
      <w:r w:rsidRPr="00611BE9">
        <w:rPr>
          <w:b/>
          <w:bCs/>
          <w:i/>
          <w:color w:val="595959"/>
        </w:rPr>
        <w:t>Deactivate</w:t>
      </w:r>
      <w:r>
        <w:rPr>
          <w:i/>
          <w:color w:val="595959"/>
        </w:rPr>
        <w:t xml:space="preserve"> instead (see below); </w:t>
      </w:r>
      <w:r w:rsidRPr="00611BE9">
        <w:rPr>
          <w:b/>
          <w:bCs/>
          <w:i/>
          <w:color w:val="595959"/>
        </w:rPr>
        <w:t>Delete</w:t>
      </w:r>
      <w:r>
        <w:rPr>
          <w:i/>
          <w:color w:val="595959"/>
        </w:rPr>
        <w:t xml:space="preserve"> is </w:t>
      </w:r>
      <w:proofErr w:type="gramStart"/>
      <w:r>
        <w:rPr>
          <w:i/>
          <w:color w:val="595959"/>
        </w:rPr>
        <w:t>really only</w:t>
      </w:r>
      <w:proofErr w:type="gramEnd"/>
      <w:r>
        <w:rPr>
          <w:i/>
          <w:color w:val="595959"/>
        </w:rPr>
        <w:t xml:space="preserve"> useful for accounts created by mistake. Username and role also aren't editable from this window</w:t>
      </w:r>
      <w:r w:rsidR="00611BE9">
        <w:rPr>
          <w:i/>
          <w:color w:val="595959"/>
        </w:rPr>
        <w:t>. I</w:t>
      </w:r>
      <w:r>
        <w:rPr>
          <w:i/>
          <w:color w:val="595959"/>
        </w:rPr>
        <w:t>f someone needs a role change, delete and recreate the account (only possible if it has no reports yet) or contact whoever maintains the system directly.</w:t>
      </w:r>
    </w:p>
    <w:p w14:paraId="37FFF8BE" w14:textId="77777777" w:rsidR="00AD4544" w:rsidRDefault="00000000">
      <w:pPr>
        <w:pStyle w:val="Heading2"/>
      </w:pPr>
      <w:r>
        <w:lastRenderedPageBreak/>
        <w:t>Resetting a Password</w:t>
      </w:r>
    </w:p>
    <w:p w14:paraId="71F674C0" w14:textId="77777777" w:rsidR="00AD4544" w:rsidRDefault="00000000">
      <w:pPr>
        <w:keepNext/>
      </w:pPr>
      <w:r>
        <w:t xml:space="preserve">From inside the </w:t>
      </w:r>
      <w:r w:rsidRPr="00611BE9">
        <w:rPr>
          <w:b/>
          <w:bCs/>
        </w:rPr>
        <w:t>Edit User</w:t>
      </w:r>
      <w:r>
        <w:t xml:space="preserve"> window, click </w:t>
      </w:r>
      <w:r w:rsidRPr="00611BE9">
        <w:rPr>
          <w:b/>
          <w:bCs/>
        </w:rPr>
        <w:t>Reset Password</w:t>
      </w:r>
      <w:r>
        <w:t>.</w:t>
      </w:r>
    </w:p>
    <w:p w14:paraId="16E9E0E4" w14:textId="77777777" w:rsidR="00AD4544" w:rsidRDefault="00000000">
      <w:pPr>
        <w:keepNext/>
        <w:spacing w:before="120"/>
        <w:jc w:val="center"/>
      </w:pPr>
      <w:r>
        <w:rPr>
          <w:noProof/>
        </w:rPr>
        <w:drawing>
          <wp:inline distT="0" distB="0" distL="0" distR="0" wp14:anchorId="59DEA9A7" wp14:editId="4E1F535E">
            <wp:extent cx="5486400" cy="30861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reset_password_modal.png"/>
                    <pic:cNvPicPr/>
                  </pic:nvPicPr>
                  <pic:blipFill>
                    <a:blip r:embed="rId26"/>
                    <a:stretch>
                      <a:fillRect/>
                    </a:stretch>
                  </pic:blipFill>
                  <pic:spPr>
                    <a:xfrm>
                      <a:off x="0" y="0"/>
                      <a:ext cx="5486400" cy="3086100"/>
                    </a:xfrm>
                    <a:prstGeom prst="rect">
                      <a:avLst/>
                    </a:prstGeom>
                    <a:ln w="12700">
                      <a:solidFill>
                        <a:srgbClr val="A6A6A6"/>
                      </a:solidFill>
                    </a:ln>
                  </pic:spPr>
                </pic:pic>
              </a:graphicData>
            </a:graphic>
          </wp:inline>
        </w:drawing>
      </w:r>
    </w:p>
    <w:p w14:paraId="2565371D" w14:textId="77777777" w:rsidR="00AD4544" w:rsidRDefault="00000000">
      <w:pPr>
        <w:pStyle w:val="Caption"/>
      </w:pPr>
      <w:r>
        <w:t>Figure 19. The Reset Password window, opened from within Edit User.</w:t>
      </w:r>
    </w:p>
    <w:p w14:paraId="3700146D" w14:textId="77777777" w:rsidR="00AD4544" w:rsidRDefault="00000000">
      <w:pPr>
        <w:tabs>
          <w:tab w:val="left" w:pos="576"/>
        </w:tabs>
        <w:spacing w:after="80"/>
        <w:ind w:left="576" w:hanging="576"/>
      </w:pPr>
      <w:r>
        <w:rPr>
          <w:b/>
        </w:rPr>
        <w:t>1.</w:t>
      </w:r>
      <w:r>
        <w:rPr>
          <w:b/>
        </w:rPr>
        <w:tab/>
      </w:r>
      <w:r>
        <w:t xml:space="preserve">Enter a </w:t>
      </w:r>
      <w:r w:rsidRPr="00611BE9">
        <w:rPr>
          <w:b/>
          <w:bCs/>
        </w:rPr>
        <w:t>New Password</w:t>
      </w:r>
      <w:r>
        <w:t>. It needs to be at least 8 characters, with a lowercase letter, an uppercase letter, and a number.</w:t>
      </w:r>
    </w:p>
    <w:p w14:paraId="191C589D" w14:textId="77777777" w:rsidR="00AD4544" w:rsidRDefault="00000000">
      <w:pPr>
        <w:tabs>
          <w:tab w:val="left" w:pos="576"/>
        </w:tabs>
        <w:spacing w:after="80"/>
        <w:ind w:left="576" w:hanging="576"/>
      </w:pPr>
      <w:r>
        <w:rPr>
          <w:b/>
        </w:rPr>
        <w:t>2.</w:t>
      </w:r>
      <w:r>
        <w:rPr>
          <w:b/>
        </w:rPr>
        <w:tab/>
      </w:r>
      <w:r>
        <w:t xml:space="preserve">Enter the same password again in </w:t>
      </w:r>
      <w:r w:rsidRPr="00611BE9">
        <w:rPr>
          <w:b/>
          <w:bCs/>
        </w:rPr>
        <w:t>Confirm New Password</w:t>
      </w:r>
      <w:r>
        <w:t>.</w:t>
      </w:r>
    </w:p>
    <w:p w14:paraId="6F804FA8" w14:textId="77777777" w:rsidR="00AD4544" w:rsidRDefault="00000000">
      <w:pPr>
        <w:tabs>
          <w:tab w:val="left" w:pos="576"/>
        </w:tabs>
        <w:spacing w:after="80"/>
        <w:ind w:left="576" w:hanging="576"/>
      </w:pPr>
      <w:r>
        <w:rPr>
          <w:b/>
        </w:rPr>
        <w:t>3.</w:t>
      </w:r>
      <w:r>
        <w:rPr>
          <w:b/>
        </w:rPr>
        <w:tab/>
      </w:r>
      <w:r>
        <w:t xml:space="preserve">Click </w:t>
      </w:r>
      <w:r w:rsidRPr="00611BE9">
        <w:rPr>
          <w:b/>
          <w:bCs/>
        </w:rPr>
        <w:t>Reset Password</w:t>
      </w:r>
      <w:r>
        <w:t>.</w:t>
      </w:r>
    </w:p>
    <w:p w14:paraId="287CCAF5" w14:textId="77777777" w:rsidR="00AD4544" w:rsidRDefault="00000000">
      <w:pPr>
        <w:keepLines/>
        <w:pBdr>
          <w:left w:val="single" w:sz="12" w:space="8" w:color="8B1E2D"/>
        </w:pBdr>
        <w:spacing w:before="120" w:after="240"/>
        <w:ind w:left="317"/>
      </w:pPr>
      <w:r>
        <w:rPr>
          <w:b/>
          <w:caps/>
          <w:color w:val="8B1E2D"/>
          <w:sz w:val="19"/>
        </w:rPr>
        <w:t xml:space="preserve">Note  </w:t>
      </w:r>
      <w:r>
        <w:rPr>
          <w:i/>
          <w:color w:val="595959"/>
        </w:rPr>
        <w:t>The user will need this new password the next time they sign in. Pass it along the same way you would a newly created account's password — through a separate, secure channel, not written in the application anywhere.</w:t>
      </w:r>
    </w:p>
    <w:p w14:paraId="5682D445" w14:textId="77777777" w:rsidR="00AD4544" w:rsidRDefault="00000000">
      <w:pPr>
        <w:pStyle w:val="Heading2"/>
      </w:pPr>
      <w:r>
        <w:lastRenderedPageBreak/>
        <w:t>Activating and Deactivating a User</w:t>
      </w:r>
    </w:p>
    <w:p w14:paraId="74164EE7" w14:textId="491492A9" w:rsidR="00AD4544" w:rsidRDefault="00000000">
      <w:pPr>
        <w:keepNext/>
      </w:pPr>
      <w:r>
        <w:t xml:space="preserve">Click </w:t>
      </w:r>
      <w:r w:rsidRPr="00611BE9">
        <w:rPr>
          <w:b/>
          <w:bCs/>
        </w:rPr>
        <w:t>Deactivate</w:t>
      </w:r>
      <w:r>
        <w:t xml:space="preserve"> on a user's row to disable their account without deleting it</w:t>
      </w:r>
      <w:r w:rsidR="00611BE9">
        <w:t xml:space="preserve">; </w:t>
      </w:r>
      <w:r>
        <w:t xml:space="preserve">their reports and history stay intact, but they can no longer sign in. Click </w:t>
      </w:r>
      <w:r w:rsidRPr="00611BE9">
        <w:rPr>
          <w:b/>
          <w:bCs/>
        </w:rPr>
        <w:t>Activate</w:t>
      </w:r>
      <w:r>
        <w:t xml:space="preserve"> on a deactivated account to restore access. This works for administrator accounts too, not just regular users</w:t>
      </w:r>
      <w:r w:rsidR="00611BE9">
        <w:t xml:space="preserve">, </w:t>
      </w:r>
      <w:r>
        <w:t>useful for a departing admin whose account can't be deleted because they've already submitted PCRs (Section 12, Editing a User).</w:t>
      </w:r>
    </w:p>
    <w:p w14:paraId="16DDED14" w14:textId="77777777" w:rsidR="00AD4544" w:rsidRDefault="00000000">
      <w:pPr>
        <w:keepNext/>
        <w:spacing w:before="120"/>
        <w:jc w:val="center"/>
      </w:pPr>
      <w:r>
        <w:rPr>
          <w:noProof/>
        </w:rPr>
        <w:drawing>
          <wp:inline distT="0" distB="0" distL="0" distR="0" wp14:anchorId="22CE25FA" wp14:editId="59939FB7">
            <wp:extent cx="5486400" cy="30861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user_deactivated.png"/>
                    <pic:cNvPicPr/>
                  </pic:nvPicPr>
                  <pic:blipFill>
                    <a:blip r:embed="rId27"/>
                    <a:stretch>
                      <a:fillRect/>
                    </a:stretch>
                  </pic:blipFill>
                  <pic:spPr>
                    <a:xfrm>
                      <a:off x="0" y="0"/>
                      <a:ext cx="5486400" cy="3086100"/>
                    </a:xfrm>
                    <a:prstGeom prst="rect">
                      <a:avLst/>
                    </a:prstGeom>
                    <a:ln w="12700">
                      <a:solidFill>
                        <a:srgbClr val="A6A6A6"/>
                      </a:solidFill>
                    </a:ln>
                  </pic:spPr>
                </pic:pic>
              </a:graphicData>
            </a:graphic>
          </wp:inline>
        </w:drawing>
      </w:r>
    </w:p>
    <w:p w14:paraId="5ADCE72A" w14:textId="77777777" w:rsidR="00AD4544" w:rsidRDefault="00000000">
      <w:pPr>
        <w:pStyle w:val="Caption"/>
      </w:pPr>
      <w:r>
        <w:t>Figure 20. A user's account after clicking Deactivate — their status in the list changes to Inactive.</w:t>
      </w:r>
    </w:p>
    <w:p w14:paraId="679D1A5C" w14:textId="2150AD72" w:rsidR="00AD4544" w:rsidRDefault="00000000">
      <w:pPr>
        <w:keepLines/>
        <w:pBdr>
          <w:left w:val="single" w:sz="12" w:space="8" w:color="8B1E2D"/>
        </w:pBdr>
        <w:spacing w:before="120" w:after="240"/>
        <w:ind w:left="317"/>
      </w:pPr>
      <w:proofErr w:type="gramStart"/>
      <w:r>
        <w:rPr>
          <w:b/>
          <w:caps/>
          <w:color w:val="8B1E2D"/>
          <w:sz w:val="19"/>
        </w:rPr>
        <w:t xml:space="preserve">Note  </w:t>
      </w:r>
      <w:r>
        <w:rPr>
          <w:i/>
          <w:color w:val="595959"/>
        </w:rPr>
        <w:t>You</w:t>
      </w:r>
      <w:proofErr w:type="gramEnd"/>
      <w:r>
        <w:rPr>
          <w:i/>
          <w:color w:val="595959"/>
        </w:rPr>
        <w:t xml:space="preserve"> can't deactivate your own account while you're signed in as it, and the system won't let you deactivate the last remaining active administrator —</w:t>
      </w:r>
      <w:r w:rsidR="00611BE9">
        <w:rPr>
          <w:i/>
          <w:color w:val="595959"/>
        </w:rPr>
        <w:t xml:space="preserve"> </w:t>
      </w:r>
      <w:r>
        <w:rPr>
          <w:i/>
          <w:color w:val="595959"/>
        </w:rPr>
        <w:t xml:space="preserve">at least one </w:t>
      </w:r>
      <w:proofErr w:type="gramStart"/>
      <w:r>
        <w:rPr>
          <w:i/>
          <w:color w:val="595959"/>
        </w:rPr>
        <w:t>has to</w:t>
      </w:r>
      <w:proofErr w:type="gramEnd"/>
      <w:r>
        <w:rPr>
          <w:i/>
          <w:color w:val="595959"/>
        </w:rPr>
        <w:t xml:space="preserve"> stay able to sign in. Both the </w:t>
      </w:r>
      <w:r w:rsidRPr="00611BE9">
        <w:rPr>
          <w:b/>
          <w:bCs/>
          <w:i/>
          <w:color w:val="595959"/>
        </w:rPr>
        <w:t>Deactivate</w:t>
      </w:r>
      <w:r>
        <w:rPr>
          <w:i/>
          <w:color w:val="595959"/>
        </w:rPr>
        <w:t xml:space="preserve"> button and the Status field inside </w:t>
      </w:r>
      <w:r w:rsidRPr="00611BE9">
        <w:rPr>
          <w:b/>
          <w:bCs/>
          <w:i/>
          <w:color w:val="595959"/>
        </w:rPr>
        <w:t>Edit User</w:t>
      </w:r>
      <w:r>
        <w:rPr>
          <w:i/>
          <w:color w:val="595959"/>
        </w:rPr>
        <w:t xml:space="preserve"> enforce this; if a click is blocked, an error message explains which of the two rules applies.</w:t>
      </w:r>
    </w:p>
    <w:p w14:paraId="11092F0A" w14:textId="77777777" w:rsidR="00AD4544" w:rsidRDefault="00000000">
      <w:pPr>
        <w:pStyle w:val="Heading1"/>
      </w:pPr>
      <w:r>
        <w:lastRenderedPageBreak/>
        <w:t>13. Managing the Responder List</w:t>
      </w:r>
    </w:p>
    <w:p w14:paraId="285E5086" w14:textId="705AE9A0" w:rsidR="00AD4544" w:rsidRDefault="00000000">
      <w:pPr>
        <w:keepNext/>
      </w:pPr>
      <w:r>
        <w:t xml:space="preserve">Below the user list on the </w:t>
      </w:r>
      <w:r w:rsidRPr="00611BE9">
        <w:rPr>
          <w:b/>
          <w:bCs/>
        </w:rPr>
        <w:t>User Management</w:t>
      </w:r>
      <w:r>
        <w:t xml:space="preserve"> screen is the </w:t>
      </w:r>
      <w:r w:rsidRPr="00611BE9">
        <w:rPr>
          <w:b/>
          <w:bCs/>
        </w:rPr>
        <w:t>Responders</w:t>
      </w:r>
      <w:r>
        <w:t xml:space="preserve"> section. This is the list of names that populate the searchable Responder </w:t>
      </w:r>
      <w:r w:rsidR="00611BE9">
        <w:t xml:space="preserve">1-4 </w:t>
      </w:r>
      <w:r>
        <w:t>dropdowns on the PCR form.</w:t>
      </w:r>
    </w:p>
    <w:p w14:paraId="4543FFDE" w14:textId="77777777" w:rsidR="00AD4544" w:rsidRDefault="00000000">
      <w:pPr>
        <w:keepNext/>
        <w:spacing w:before="120"/>
        <w:jc w:val="center"/>
      </w:pPr>
      <w:r>
        <w:rPr>
          <w:noProof/>
        </w:rPr>
        <w:drawing>
          <wp:inline distT="0" distB="0" distL="0" distR="0" wp14:anchorId="0F631CA7" wp14:editId="684EFF18">
            <wp:extent cx="5486400" cy="30861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user_deactivated.png"/>
                    <pic:cNvPicPr/>
                  </pic:nvPicPr>
                  <pic:blipFill>
                    <a:blip r:embed="rId27"/>
                    <a:stretch>
                      <a:fillRect/>
                    </a:stretch>
                  </pic:blipFill>
                  <pic:spPr>
                    <a:xfrm>
                      <a:off x="0" y="0"/>
                      <a:ext cx="5486400" cy="3086100"/>
                    </a:xfrm>
                    <a:prstGeom prst="rect">
                      <a:avLst/>
                    </a:prstGeom>
                    <a:ln w="12700">
                      <a:solidFill>
                        <a:srgbClr val="A6A6A6"/>
                      </a:solidFill>
                    </a:ln>
                  </pic:spPr>
                </pic:pic>
              </a:graphicData>
            </a:graphic>
          </wp:inline>
        </w:drawing>
      </w:r>
    </w:p>
    <w:p w14:paraId="5CBBC3A9" w14:textId="77777777" w:rsidR="00AD4544" w:rsidRDefault="00000000">
      <w:pPr>
        <w:pStyle w:val="Caption"/>
      </w:pPr>
      <w:r>
        <w:t>Figure 21. The Responders section, at the bottom of User Management.</w:t>
      </w:r>
    </w:p>
    <w:p w14:paraId="2A4E0655" w14:textId="77777777" w:rsidR="00AD4544" w:rsidRDefault="00000000">
      <w:pPr>
        <w:tabs>
          <w:tab w:val="left" w:pos="576"/>
        </w:tabs>
        <w:spacing w:after="80"/>
        <w:ind w:left="576" w:hanging="576"/>
      </w:pPr>
      <w:r>
        <w:rPr>
          <w:b/>
        </w:rPr>
        <w:t>1.</w:t>
      </w:r>
      <w:r>
        <w:rPr>
          <w:b/>
        </w:rPr>
        <w:tab/>
      </w:r>
      <w:r>
        <w:t xml:space="preserve">Click </w:t>
      </w:r>
      <w:r w:rsidRPr="00611BE9">
        <w:rPr>
          <w:b/>
          <w:bCs/>
        </w:rPr>
        <w:t>Add Responder</w:t>
      </w:r>
      <w:r>
        <w:t>.</w:t>
      </w:r>
    </w:p>
    <w:p w14:paraId="0E55BFDA" w14:textId="77777777" w:rsidR="00AD4544" w:rsidRDefault="00000000">
      <w:pPr>
        <w:keepNext/>
        <w:tabs>
          <w:tab w:val="left" w:pos="576"/>
        </w:tabs>
        <w:spacing w:after="80"/>
        <w:ind w:left="576" w:hanging="576"/>
      </w:pPr>
      <w:r>
        <w:rPr>
          <w:b/>
        </w:rPr>
        <w:t>2.</w:t>
      </w:r>
      <w:r>
        <w:rPr>
          <w:b/>
        </w:rPr>
        <w:tab/>
      </w:r>
      <w:r>
        <w:t>Type the responder's name.</w:t>
      </w:r>
    </w:p>
    <w:p w14:paraId="0AADC0ED" w14:textId="77777777" w:rsidR="00AD4544" w:rsidRDefault="00000000">
      <w:pPr>
        <w:keepNext/>
        <w:spacing w:before="120"/>
        <w:jc w:val="center"/>
      </w:pPr>
      <w:r>
        <w:rPr>
          <w:noProof/>
        </w:rPr>
        <w:drawing>
          <wp:inline distT="0" distB="0" distL="0" distR="0" wp14:anchorId="399D200C" wp14:editId="5BE34E84">
            <wp:extent cx="5486400" cy="30861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add_responder_modal.png"/>
                    <pic:cNvPicPr/>
                  </pic:nvPicPr>
                  <pic:blipFill>
                    <a:blip r:embed="rId28"/>
                    <a:stretch>
                      <a:fillRect/>
                    </a:stretch>
                  </pic:blipFill>
                  <pic:spPr>
                    <a:xfrm>
                      <a:off x="0" y="0"/>
                      <a:ext cx="5486400" cy="3086100"/>
                    </a:xfrm>
                    <a:prstGeom prst="rect">
                      <a:avLst/>
                    </a:prstGeom>
                    <a:ln w="12700">
                      <a:solidFill>
                        <a:srgbClr val="A6A6A6"/>
                      </a:solidFill>
                    </a:ln>
                  </pic:spPr>
                </pic:pic>
              </a:graphicData>
            </a:graphic>
          </wp:inline>
        </w:drawing>
      </w:r>
    </w:p>
    <w:p w14:paraId="46CEF673" w14:textId="77777777" w:rsidR="00AD4544" w:rsidRDefault="00000000">
      <w:pPr>
        <w:pStyle w:val="Caption"/>
      </w:pPr>
      <w:r>
        <w:t>Figure 22. Adding a new responder.</w:t>
      </w:r>
    </w:p>
    <w:p w14:paraId="0CD17604" w14:textId="77777777" w:rsidR="00AD4544" w:rsidRDefault="00000000">
      <w:pPr>
        <w:keepNext/>
        <w:tabs>
          <w:tab w:val="left" w:pos="576"/>
        </w:tabs>
        <w:spacing w:after="80"/>
        <w:ind w:left="576" w:hanging="576"/>
      </w:pPr>
      <w:r>
        <w:rPr>
          <w:b/>
        </w:rPr>
        <w:lastRenderedPageBreak/>
        <w:t>3.</w:t>
      </w:r>
      <w:r>
        <w:rPr>
          <w:b/>
        </w:rPr>
        <w:tab/>
      </w:r>
      <w:r>
        <w:t xml:space="preserve">Click </w:t>
      </w:r>
      <w:r w:rsidRPr="00611BE9">
        <w:rPr>
          <w:b/>
          <w:bCs/>
        </w:rPr>
        <w:t>Save</w:t>
      </w:r>
      <w:r>
        <w:t>.</w:t>
      </w:r>
    </w:p>
    <w:p w14:paraId="5AA941EE" w14:textId="77777777" w:rsidR="00AD4544" w:rsidRDefault="00000000">
      <w:pPr>
        <w:keepNext/>
        <w:spacing w:before="120"/>
        <w:jc w:val="center"/>
      </w:pPr>
      <w:r>
        <w:rPr>
          <w:noProof/>
        </w:rPr>
        <w:drawing>
          <wp:inline distT="0" distB="0" distL="0" distR="0" wp14:anchorId="3A47F5D8" wp14:editId="75AF3BC7">
            <wp:extent cx="5486400" cy="30861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responders_list_updated.png"/>
                    <pic:cNvPicPr/>
                  </pic:nvPicPr>
                  <pic:blipFill>
                    <a:blip r:embed="rId29"/>
                    <a:stretch>
                      <a:fillRect/>
                    </a:stretch>
                  </pic:blipFill>
                  <pic:spPr>
                    <a:xfrm>
                      <a:off x="0" y="0"/>
                      <a:ext cx="5486400" cy="3086100"/>
                    </a:xfrm>
                    <a:prstGeom prst="rect">
                      <a:avLst/>
                    </a:prstGeom>
                    <a:ln w="12700">
                      <a:solidFill>
                        <a:srgbClr val="A6A6A6"/>
                      </a:solidFill>
                    </a:ln>
                  </pic:spPr>
                </pic:pic>
              </a:graphicData>
            </a:graphic>
          </wp:inline>
        </w:drawing>
      </w:r>
    </w:p>
    <w:p w14:paraId="2A53366E" w14:textId="77777777" w:rsidR="00AD4544" w:rsidRDefault="00000000">
      <w:pPr>
        <w:pStyle w:val="Caption"/>
      </w:pPr>
      <w:r>
        <w:t>Figure 23. The responder list after adding a new name.</w:t>
      </w:r>
    </w:p>
    <w:p w14:paraId="555BF42C" w14:textId="2B1B9275" w:rsidR="00AD4544" w:rsidRDefault="00000000">
      <w:r>
        <w:t xml:space="preserve">Click </w:t>
      </w:r>
      <w:r w:rsidRPr="00611BE9">
        <w:rPr>
          <w:b/>
          <w:bCs/>
        </w:rPr>
        <w:t>Edit</w:t>
      </w:r>
      <w:r>
        <w:t xml:space="preserve"> next to any responder to rename them or </w:t>
      </w:r>
      <w:proofErr w:type="gramStart"/>
      <w:r w:rsidRPr="00611BE9">
        <w:rPr>
          <w:b/>
          <w:bCs/>
        </w:rPr>
        <w:t>Remove</w:t>
      </w:r>
      <w:proofErr w:type="gramEnd"/>
      <w:r>
        <w:t xml:space="preserve"> to take them off the list. Removing a responder doesn't change any report that already used their name</w:t>
      </w:r>
      <w:r w:rsidR="00611BE9">
        <w:t>,</w:t>
      </w:r>
      <w:r>
        <w:t xml:space="preserve"> it only affects what shows up as a suggestion going forward. Responders can still be typed in freeform on the PCR form even if they're not on this list.</w:t>
      </w:r>
    </w:p>
    <w:p w14:paraId="22027D9A" w14:textId="77777777" w:rsidR="00611BE9" w:rsidRDefault="00611BE9">
      <w:pPr>
        <w:pStyle w:val="Heading1"/>
      </w:pPr>
      <w:r>
        <w:br w:type="page"/>
      </w:r>
    </w:p>
    <w:p w14:paraId="43B3307F" w14:textId="161440B1" w:rsidR="00AD4544" w:rsidRDefault="00000000">
      <w:pPr>
        <w:pStyle w:val="Heading1"/>
      </w:pPr>
      <w:r>
        <w:lastRenderedPageBreak/>
        <w:t>14. Semester Setup and Roster Review</w:t>
      </w:r>
    </w:p>
    <w:p w14:paraId="4C586349" w14:textId="77777777" w:rsidR="00AD4544" w:rsidRDefault="00000000">
      <w:r>
        <w:t>The team's roster changes every semester as members join, graduate, or step back. Two points in the year are worth a deliberate pass through the responder list and user accounts: the start of the fall semester, when the roster is largely rebuilt, and the start of winter semester, when it's worth a lighter review. Keeping both current keeps PCRs accurate and keeps sign-in access limited to people who are actually on the team.</w:t>
      </w:r>
    </w:p>
    <w:p w14:paraId="75E5B79D" w14:textId="77777777" w:rsidR="00AD4544" w:rsidRDefault="00000000">
      <w:pPr>
        <w:pStyle w:val="Heading2"/>
      </w:pPr>
      <w:r>
        <w:t>Start of Semester</w:t>
      </w:r>
    </w:p>
    <w:p w14:paraId="08C208E9" w14:textId="77777777" w:rsidR="00AD4544" w:rsidRDefault="00000000">
      <w:pPr>
        <w:pStyle w:val="Heading3"/>
      </w:pPr>
      <w:r>
        <w:t>Build the responder list</w:t>
      </w:r>
    </w:p>
    <w:p w14:paraId="16DC8453" w14:textId="4F19A85C" w:rsidR="00AD4544" w:rsidRDefault="00000000">
      <w:r>
        <w:t xml:space="preserve">The </w:t>
      </w:r>
      <w:r w:rsidRPr="00D0329E">
        <w:rPr>
          <w:b/>
          <w:bCs/>
        </w:rPr>
        <w:t>Responders Involved</w:t>
      </w:r>
      <w:r>
        <w:t xml:space="preserve"> fields on the PCR form search the responder list to suggest names as someone fills out a report</w:t>
      </w:r>
      <w:r w:rsidR="00D0329E">
        <w:t xml:space="preserve">, </w:t>
      </w:r>
      <w:r>
        <w:t xml:space="preserve">up to four responders per report, on top of the </w:t>
      </w:r>
      <w:r w:rsidRPr="00D0329E">
        <w:rPr>
          <w:b/>
          <w:bCs/>
        </w:rPr>
        <w:t>Supervisor</w:t>
      </w:r>
      <w:r>
        <w:t xml:space="preserve"> field (</w:t>
      </w:r>
      <w:r w:rsidRPr="00D0329E">
        <w:rPr>
          <w:b/>
          <w:bCs/>
        </w:rPr>
        <w:t>User Guide</w:t>
      </w:r>
      <w:r>
        <w:t xml:space="preserve">, </w:t>
      </w:r>
      <w:r w:rsidRPr="00D0329E">
        <w:rPr>
          <w:b/>
          <w:bCs/>
        </w:rPr>
        <w:t>Basic Information</w:t>
      </w:r>
      <w:r>
        <w:t>). Keeping that list current matters for two reasons: responders can find themselves and their teammates by name instead of typing it freehand every time, and it keeps each person's name spelled consistently across every report they appear on</w:t>
      </w:r>
      <w:r w:rsidR="00D0329E">
        <w:t xml:space="preserve">, </w:t>
      </w:r>
      <w:r>
        <w:t xml:space="preserve">which is what ties their calls together correctly in the </w:t>
      </w:r>
      <w:r w:rsidRPr="00D0329E">
        <w:rPr>
          <w:b/>
          <w:bCs/>
        </w:rPr>
        <w:t>Call Tracker</w:t>
      </w:r>
      <w:r>
        <w:t xml:space="preserve"> statistics on the </w:t>
      </w:r>
      <w:r w:rsidRPr="00D0329E">
        <w:rPr>
          <w:b/>
          <w:bCs/>
        </w:rPr>
        <w:t>Dashboard</w:t>
      </w:r>
      <w:r>
        <w:t xml:space="preserve"> and in </w:t>
      </w:r>
      <w:r w:rsidRPr="00D0329E">
        <w:rPr>
          <w:b/>
          <w:bCs/>
        </w:rPr>
        <w:t>Activity Logs</w:t>
      </w:r>
      <w:r>
        <w:t>.</w:t>
      </w:r>
    </w:p>
    <w:p w14:paraId="24CD280A" w14:textId="77777777" w:rsidR="00AD4544" w:rsidRDefault="00000000">
      <w:r>
        <w:t>Add every new responder joining the team this semester, and remove anyone who's no longer on the team (Section 13, Managing the Responder List).</w:t>
      </w:r>
    </w:p>
    <w:p w14:paraId="6D85D0D6" w14:textId="77777777" w:rsidR="00AD4544" w:rsidRDefault="00000000">
      <w:pPr>
        <w:keepLines/>
        <w:pBdr>
          <w:left w:val="single" w:sz="12" w:space="8" w:color="8B1E2D"/>
        </w:pBdr>
        <w:spacing w:before="120" w:after="240"/>
        <w:ind w:left="317"/>
      </w:pPr>
      <w:r>
        <w:rPr>
          <w:b/>
          <w:caps/>
          <w:color w:val="8B1E2D"/>
          <w:sz w:val="19"/>
        </w:rPr>
        <w:t xml:space="preserve">Note  </w:t>
      </w:r>
      <w:r>
        <w:rPr>
          <w:i/>
          <w:color w:val="595959"/>
        </w:rPr>
        <w:t>Removing a responder from the list doesn't change any report that already used their name — it only affects what gets suggested going forward.</w:t>
      </w:r>
    </w:p>
    <w:p w14:paraId="5C7BC3A6" w14:textId="77777777" w:rsidR="00E92FA0" w:rsidRDefault="00E92FA0">
      <w:pPr>
        <w:pStyle w:val="Heading3"/>
      </w:pPr>
    </w:p>
    <w:p w14:paraId="41A98D57" w14:textId="6110CC55" w:rsidR="00AD4544" w:rsidRDefault="00000000">
      <w:pPr>
        <w:pStyle w:val="Heading3"/>
      </w:pPr>
      <w:r>
        <w:t>Create supervisor accounts</w:t>
      </w:r>
    </w:p>
    <w:p w14:paraId="20A01627" w14:textId="08264D0C" w:rsidR="00AD4544" w:rsidRDefault="00000000">
      <w:r>
        <w:t xml:space="preserve">Create an account for each supervisor so they can sign in and file PCRs (Section 12, Creating a User). Choose the Role </w:t>
      </w:r>
      <w:r w:rsidR="00D0329E">
        <w:t>as</w:t>
      </w:r>
      <w:r>
        <w:t xml:space="preserve"> User </w:t>
      </w:r>
      <w:r w:rsidR="00D0329E">
        <w:t xml:space="preserve">for all supervisors, </w:t>
      </w:r>
      <w:r w:rsidR="00D0329E" w:rsidRPr="00D0329E">
        <w:rPr>
          <w:b/>
          <w:bCs/>
        </w:rPr>
        <w:t>even Administrators that respond to calls need a separate User account</w:t>
      </w:r>
      <w:r w:rsidR="00D0329E">
        <w:t>.</w:t>
      </w:r>
    </w:p>
    <w:p w14:paraId="387E9DF3" w14:textId="77777777" w:rsidR="00AD4544" w:rsidRDefault="00000000">
      <w:pPr>
        <w:tabs>
          <w:tab w:val="left" w:pos="576"/>
        </w:tabs>
        <w:spacing w:after="80"/>
        <w:ind w:left="576" w:hanging="576"/>
      </w:pPr>
      <w:r>
        <w:rPr>
          <w:b/>
        </w:rPr>
        <w:t>1.</w:t>
      </w:r>
      <w:r>
        <w:rPr>
          <w:b/>
        </w:rPr>
        <w:tab/>
      </w:r>
      <w:r>
        <w:t>Create the account (Section 12, Creating a User).</w:t>
      </w:r>
    </w:p>
    <w:p w14:paraId="6C7E4D90" w14:textId="77777777" w:rsidR="00AD4544" w:rsidRDefault="00000000">
      <w:pPr>
        <w:tabs>
          <w:tab w:val="left" w:pos="576"/>
        </w:tabs>
        <w:spacing w:after="80"/>
        <w:ind w:left="576" w:hanging="576"/>
      </w:pPr>
      <w:r>
        <w:rPr>
          <w:b/>
        </w:rPr>
        <w:t>2.</w:t>
      </w:r>
      <w:r>
        <w:rPr>
          <w:b/>
        </w:rPr>
        <w:tab/>
      </w:r>
      <w:r>
        <w:t>Send the supervisor their username and the password you set, through a separate secure channel. The application doesn't email credentials automatically.</w:t>
      </w:r>
    </w:p>
    <w:p w14:paraId="447288CB" w14:textId="77777777" w:rsidR="00AD4544" w:rsidRDefault="00000000">
      <w:pPr>
        <w:tabs>
          <w:tab w:val="left" w:pos="576"/>
        </w:tabs>
        <w:spacing w:after="80"/>
        <w:ind w:left="576" w:hanging="576"/>
      </w:pPr>
      <w:r>
        <w:rPr>
          <w:b/>
        </w:rPr>
        <w:t>3.</w:t>
      </w:r>
      <w:r>
        <w:rPr>
          <w:b/>
        </w:rPr>
        <w:tab/>
      </w:r>
      <w:r>
        <w:t>Let them know they can come to you for a password reset (Section 12, Resetting a Password) if they ever lose it.</w:t>
      </w:r>
    </w:p>
    <w:p w14:paraId="78F6BAC5" w14:textId="77777777" w:rsidR="00AD4544" w:rsidRDefault="00000000">
      <w:pPr>
        <w:pStyle w:val="Heading3"/>
      </w:pPr>
      <w:r>
        <w:t>Activate, deactivate, or delete based on roster status</w:t>
      </w:r>
    </w:p>
    <w:p w14:paraId="2C680E67" w14:textId="77777777" w:rsidR="00AD4544" w:rsidRDefault="00000000">
      <w:r>
        <w:t>Go through the user list and match each account to that person's status this semester.</w:t>
      </w:r>
    </w:p>
    <w:p w14:paraId="2EFD628E" w14:textId="77777777" w:rsidR="00AD4544" w:rsidRDefault="00000000">
      <w:pPr>
        <w:pStyle w:val="ListBullet"/>
      </w:pPr>
      <w:r>
        <w:rPr>
          <w:b/>
        </w:rPr>
        <w:t xml:space="preserve">Returning members: </w:t>
      </w:r>
      <w:r>
        <w:t xml:space="preserve">if their account is </w:t>
      </w:r>
      <w:r w:rsidRPr="00D0329E">
        <w:rPr>
          <w:b/>
          <w:bCs/>
        </w:rPr>
        <w:t>Inactive</w:t>
      </w:r>
      <w:r>
        <w:t xml:space="preserve"> from a previous semester, click </w:t>
      </w:r>
      <w:r w:rsidRPr="00D0329E">
        <w:rPr>
          <w:b/>
          <w:bCs/>
        </w:rPr>
        <w:t>Activate</w:t>
      </w:r>
      <w:r>
        <w:t xml:space="preserve"> (Section 12) rather than creating a new account for them.</w:t>
      </w:r>
    </w:p>
    <w:p w14:paraId="49BAB2F5" w14:textId="5658BFCF" w:rsidR="00AD4544" w:rsidRDefault="00000000">
      <w:pPr>
        <w:pStyle w:val="ListBullet"/>
      </w:pPr>
      <w:r>
        <w:rPr>
          <w:b/>
        </w:rPr>
        <w:t xml:space="preserve">Members who've left the team: </w:t>
      </w:r>
      <w:r>
        <w:t xml:space="preserve">click </w:t>
      </w:r>
      <w:r w:rsidRPr="00D0329E">
        <w:rPr>
          <w:b/>
          <w:bCs/>
        </w:rPr>
        <w:t>Deactivate</w:t>
      </w:r>
      <w:r>
        <w:t>. This blocks sign-in without touching their submitted reports or history</w:t>
      </w:r>
      <w:r w:rsidR="00D0329E">
        <w:t xml:space="preserve">; </w:t>
      </w:r>
      <w:r>
        <w:t xml:space="preserve">the safer default, and the only option once someone has ever submitted a report (see below). </w:t>
      </w:r>
    </w:p>
    <w:p w14:paraId="1A7044E3" w14:textId="5BE10891" w:rsidR="00AD4544" w:rsidRDefault="00000000">
      <w:pPr>
        <w:pStyle w:val="ListBullet"/>
      </w:pPr>
      <w:r>
        <w:rPr>
          <w:b/>
        </w:rPr>
        <w:lastRenderedPageBreak/>
        <w:t xml:space="preserve">Accounts you're sure were created by mistake: </w:t>
      </w:r>
      <w:r>
        <w:t xml:space="preserve">click </w:t>
      </w:r>
      <w:r w:rsidRPr="00D0329E">
        <w:rPr>
          <w:b/>
          <w:bCs/>
        </w:rPr>
        <w:t xml:space="preserve">Delete User </w:t>
      </w:r>
      <w:r>
        <w:t xml:space="preserve">instead, from inside </w:t>
      </w:r>
      <w:r w:rsidRPr="00D0329E">
        <w:rPr>
          <w:b/>
          <w:bCs/>
        </w:rPr>
        <w:t>Edit User</w:t>
      </w:r>
      <w:r>
        <w:t>. This only works for accounts with no PCR reports attached</w:t>
      </w:r>
      <w:r w:rsidR="00D0329E">
        <w:t xml:space="preserve">; </w:t>
      </w:r>
      <w:r>
        <w:t>the system blocks deletion of anyone who's ever submitted a report, to protect that report's history</w:t>
      </w:r>
      <w:r w:rsidR="00D0329E">
        <w:t>,</w:t>
      </w:r>
      <w:r>
        <w:t xml:space="preserve"> so in practice </w:t>
      </w:r>
      <w:r w:rsidRPr="00D0329E">
        <w:rPr>
          <w:b/>
          <w:bCs/>
        </w:rPr>
        <w:t>Delete</w:t>
      </w:r>
      <w:r>
        <w:t xml:space="preserve"> is rarely the right choice for an actual former responder.</w:t>
      </w:r>
    </w:p>
    <w:p w14:paraId="600F70CF" w14:textId="632D742C" w:rsidR="00AD4544" w:rsidRDefault="00000000">
      <w:pPr>
        <w:keepLines/>
        <w:pBdr>
          <w:left w:val="single" w:sz="12" w:space="8" w:color="8B1E2D"/>
        </w:pBdr>
        <w:spacing w:before="120" w:after="240"/>
        <w:ind w:left="317"/>
      </w:pPr>
      <w:proofErr w:type="gramStart"/>
      <w:r>
        <w:rPr>
          <w:b/>
          <w:caps/>
          <w:color w:val="8B1E2D"/>
          <w:sz w:val="19"/>
        </w:rPr>
        <w:t xml:space="preserve">Note  </w:t>
      </w:r>
      <w:r>
        <w:rPr>
          <w:i/>
          <w:color w:val="595959"/>
        </w:rPr>
        <w:t>You</w:t>
      </w:r>
      <w:proofErr w:type="gramEnd"/>
      <w:r>
        <w:rPr>
          <w:i/>
          <w:color w:val="595959"/>
        </w:rPr>
        <w:t xml:space="preserve"> can't deactivate your own account while signed in as it</w:t>
      </w:r>
      <w:proofErr w:type="gramStart"/>
      <w:r>
        <w:rPr>
          <w:i/>
          <w:color w:val="595959"/>
        </w:rPr>
        <w:t>, and</w:t>
      </w:r>
      <w:proofErr w:type="gramEnd"/>
      <w:r>
        <w:rPr>
          <w:i/>
          <w:color w:val="595959"/>
        </w:rPr>
        <w:t xml:space="preserve"> the system won't let you take the last active admin offline</w:t>
      </w:r>
      <w:r w:rsidR="00D0329E">
        <w:rPr>
          <w:i/>
          <w:color w:val="595959"/>
        </w:rPr>
        <w:t xml:space="preserve">; </w:t>
      </w:r>
      <w:r>
        <w:rPr>
          <w:i/>
          <w:color w:val="595959"/>
        </w:rPr>
        <w:t xml:space="preserve">one </w:t>
      </w:r>
      <w:proofErr w:type="gramStart"/>
      <w:r>
        <w:rPr>
          <w:i/>
          <w:color w:val="595959"/>
        </w:rPr>
        <w:t>has to</w:t>
      </w:r>
      <w:proofErr w:type="gramEnd"/>
      <w:r>
        <w:rPr>
          <w:i/>
          <w:color w:val="595959"/>
        </w:rPr>
        <w:t xml:space="preserve"> stay able to </w:t>
      </w:r>
      <w:proofErr w:type="gramStart"/>
      <w:r>
        <w:rPr>
          <w:i/>
          <w:color w:val="595959"/>
        </w:rPr>
        <w:t>sign in at all times</w:t>
      </w:r>
      <w:proofErr w:type="gramEnd"/>
      <w:r>
        <w:rPr>
          <w:i/>
          <w:color w:val="595959"/>
        </w:rPr>
        <w:t>.</w:t>
      </w:r>
    </w:p>
    <w:p w14:paraId="2D8017BB" w14:textId="77777777" w:rsidR="00D0329E" w:rsidRDefault="00D0329E">
      <w:pPr>
        <w:pStyle w:val="Heading2"/>
      </w:pPr>
    </w:p>
    <w:p w14:paraId="4B67A5D1" w14:textId="40DE5C1A" w:rsidR="00AD4544" w:rsidRDefault="00000000">
      <w:pPr>
        <w:pStyle w:val="Heading2"/>
      </w:pPr>
      <w:r>
        <w:t>Winter Semester Review</w:t>
      </w:r>
    </w:p>
    <w:p w14:paraId="62511CFD" w14:textId="61F5D7F2" w:rsidR="00AD4544" w:rsidRDefault="00000000">
      <w:r>
        <w:t>Winter semester is a lighter check, not a full rebuild</w:t>
      </w:r>
      <w:r w:rsidR="00D0329E">
        <w:t xml:space="preserve">; </w:t>
      </w:r>
      <w:r>
        <w:t>most of the roster carries over from the fall.</w:t>
      </w:r>
    </w:p>
    <w:p w14:paraId="5CD1FC7C" w14:textId="77777777" w:rsidR="00AD4544" w:rsidRDefault="00000000">
      <w:pPr>
        <w:tabs>
          <w:tab w:val="left" w:pos="576"/>
        </w:tabs>
        <w:spacing w:after="80"/>
        <w:ind w:left="576" w:hanging="576"/>
      </w:pPr>
      <w:r>
        <w:rPr>
          <w:b/>
        </w:rPr>
        <w:t>1.</w:t>
      </w:r>
      <w:r>
        <w:rPr>
          <w:b/>
        </w:rPr>
        <w:tab/>
      </w:r>
      <w:r>
        <w:t>Review the responder list (Section 13) for anyone who joined or left since the fall setup, and update it.</w:t>
      </w:r>
    </w:p>
    <w:p w14:paraId="0FACDC0A" w14:textId="0F3D8CDE" w:rsidR="00AD4544" w:rsidRDefault="00000000" w:rsidP="00D0329E">
      <w:pPr>
        <w:tabs>
          <w:tab w:val="left" w:pos="576"/>
        </w:tabs>
        <w:spacing w:after="80"/>
        <w:ind w:left="576" w:hanging="576"/>
      </w:pPr>
      <w:r>
        <w:rPr>
          <w:b/>
        </w:rPr>
        <w:t>2.</w:t>
      </w:r>
      <w:r>
        <w:rPr>
          <w:b/>
        </w:rPr>
        <w:tab/>
      </w:r>
      <w:r>
        <w:t xml:space="preserve">Review the user list (Section 12) the same way: activate anyone returning after a break, deactivate anyone who's stepped back, and delete any </w:t>
      </w:r>
      <w:proofErr w:type="gramStart"/>
      <w:r>
        <w:t>mistakenly-created</w:t>
      </w:r>
      <w:proofErr w:type="gramEnd"/>
      <w:r>
        <w:t xml:space="preserve"> accounts that still have no reports attached.</w:t>
      </w:r>
    </w:p>
    <w:p w14:paraId="41B8A9AA" w14:textId="77777777" w:rsidR="00D0329E" w:rsidRDefault="00D0329E">
      <w:pPr>
        <w:pStyle w:val="Heading1"/>
      </w:pPr>
      <w:r>
        <w:br w:type="page"/>
      </w:r>
    </w:p>
    <w:p w14:paraId="75822CE4" w14:textId="2B5A493E" w:rsidR="00AD4544" w:rsidRDefault="00000000">
      <w:pPr>
        <w:pStyle w:val="Heading1"/>
      </w:pPr>
      <w:r>
        <w:lastRenderedPageBreak/>
        <w:t>15. Activity Logs</w:t>
      </w:r>
    </w:p>
    <w:p w14:paraId="1E012F0D" w14:textId="77777777" w:rsidR="00AD4544" w:rsidRDefault="00000000">
      <w:pPr>
        <w:keepNext/>
      </w:pPr>
      <w:r>
        <w:t xml:space="preserve">Click </w:t>
      </w:r>
      <w:r w:rsidRPr="00D0329E">
        <w:rPr>
          <w:b/>
          <w:bCs/>
        </w:rPr>
        <w:t>Activity Logs</w:t>
      </w:r>
      <w:r>
        <w:t xml:space="preserve"> in the sidebar to see a running record of activity across the whole application: logins, PCR creation and edits, submissions, approvals, requested changes, completions, cancellations, user management changes, and more.</w:t>
      </w:r>
    </w:p>
    <w:p w14:paraId="2E76C1E4" w14:textId="77777777" w:rsidR="00AD4544" w:rsidRDefault="00000000">
      <w:pPr>
        <w:keepNext/>
        <w:spacing w:before="120"/>
        <w:jc w:val="center"/>
      </w:pPr>
      <w:r>
        <w:rPr>
          <w:noProof/>
        </w:rPr>
        <w:drawing>
          <wp:inline distT="0" distB="0" distL="0" distR="0" wp14:anchorId="5E95391A" wp14:editId="1DBC855F">
            <wp:extent cx="5486400" cy="30861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activity_logs.png"/>
                    <pic:cNvPicPr/>
                  </pic:nvPicPr>
                  <pic:blipFill>
                    <a:blip r:embed="rId30"/>
                    <a:stretch>
                      <a:fillRect/>
                    </a:stretch>
                  </pic:blipFill>
                  <pic:spPr>
                    <a:xfrm>
                      <a:off x="0" y="0"/>
                      <a:ext cx="5486400" cy="3086100"/>
                    </a:xfrm>
                    <a:prstGeom prst="rect">
                      <a:avLst/>
                    </a:prstGeom>
                    <a:ln w="12700">
                      <a:solidFill>
                        <a:srgbClr val="A6A6A6"/>
                      </a:solidFill>
                    </a:ln>
                  </pic:spPr>
                </pic:pic>
              </a:graphicData>
            </a:graphic>
          </wp:inline>
        </w:drawing>
      </w:r>
    </w:p>
    <w:p w14:paraId="1CF91C33" w14:textId="77777777" w:rsidR="00AD4544" w:rsidRDefault="00000000">
      <w:pPr>
        <w:pStyle w:val="Caption"/>
      </w:pPr>
      <w:r>
        <w:t>Figure 24. The Activity Logs screen.</w:t>
      </w:r>
    </w:p>
    <w:p w14:paraId="1BBB983C" w14:textId="50900BAB" w:rsidR="00AD4544" w:rsidRDefault="00000000">
      <w:r>
        <w:t>Use the filters</w:t>
      </w:r>
      <w:r w:rsidR="00D0329E">
        <w:t xml:space="preserve">: </w:t>
      </w:r>
      <w:r w:rsidRPr="00D0329E">
        <w:rPr>
          <w:b/>
          <w:bCs/>
        </w:rPr>
        <w:t>Action</w:t>
      </w:r>
      <w:r>
        <w:t xml:space="preserve">, </w:t>
      </w:r>
      <w:r w:rsidRPr="00D0329E">
        <w:rPr>
          <w:b/>
          <w:bCs/>
        </w:rPr>
        <w:t>Username</w:t>
      </w:r>
      <w:r>
        <w:t xml:space="preserve">, </w:t>
      </w:r>
      <w:r w:rsidRPr="00D0329E">
        <w:rPr>
          <w:b/>
          <w:bCs/>
        </w:rPr>
        <w:t>Date From</w:t>
      </w:r>
      <w:r>
        <w:t xml:space="preserve">, </w:t>
      </w:r>
      <w:r w:rsidRPr="00D0329E">
        <w:rPr>
          <w:b/>
          <w:bCs/>
        </w:rPr>
        <w:t>Date To</w:t>
      </w:r>
      <w:r>
        <w:t xml:space="preserve"> to narrow the list down. Click </w:t>
      </w:r>
      <w:r w:rsidRPr="00D0329E">
        <w:rPr>
          <w:b/>
          <w:bCs/>
        </w:rPr>
        <w:t>Clear Filters</w:t>
      </w:r>
      <w:r>
        <w:t xml:space="preserve"> to reset them.</w:t>
      </w:r>
    </w:p>
    <w:p w14:paraId="06CC091F" w14:textId="77777777" w:rsidR="00AD4544" w:rsidRDefault="00000000">
      <w:pPr>
        <w:pStyle w:val="ListBullet"/>
      </w:pPr>
      <w:r>
        <w:rPr>
          <w:b/>
        </w:rPr>
        <w:t xml:space="preserve">Refresh: </w:t>
      </w:r>
      <w:r>
        <w:t>reload the list without changing your filters.</w:t>
      </w:r>
    </w:p>
    <w:p w14:paraId="5C869D23" w14:textId="77777777" w:rsidR="00AD4544" w:rsidRDefault="00000000">
      <w:pPr>
        <w:pStyle w:val="ListBullet"/>
      </w:pPr>
      <w:r>
        <w:rPr>
          <w:b/>
        </w:rPr>
        <w:t xml:space="preserve">Clean: </w:t>
      </w:r>
      <w:r>
        <w:t>permanently delete old log entries past the retention period. You'll be asked to confirm before anything is deleted.</w:t>
      </w:r>
    </w:p>
    <w:p w14:paraId="33472E5E" w14:textId="24B87FB7" w:rsidR="00AD4544" w:rsidRDefault="00000000">
      <w:pPr>
        <w:keepLines/>
        <w:pBdr>
          <w:left w:val="single" w:sz="12" w:space="8" w:color="8B1E2D"/>
        </w:pBdr>
        <w:spacing w:before="120" w:after="240"/>
        <w:ind w:left="317"/>
      </w:pPr>
      <w:proofErr w:type="gramStart"/>
      <w:r>
        <w:rPr>
          <w:b/>
          <w:caps/>
          <w:color w:val="8B1E2D"/>
          <w:sz w:val="19"/>
        </w:rPr>
        <w:t xml:space="preserve">Note  </w:t>
      </w:r>
      <w:r>
        <w:rPr>
          <w:i/>
          <w:color w:val="595959"/>
        </w:rPr>
        <w:t>This</w:t>
      </w:r>
      <w:proofErr w:type="gramEnd"/>
      <w:r>
        <w:rPr>
          <w:i/>
          <w:color w:val="595959"/>
        </w:rPr>
        <w:t xml:space="preserve"> log is the most reliable way to answer "who did what, and when"</w:t>
      </w:r>
      <w:r w:rsidR="00D0329E">
        <w:rPr>
          <w:i/>
          <w:color w:val="595959"/>
        </w:rPr>
        <w:t xml:space="preserve">; </w:t>
      </w:r>
      <w:r>
        <w:rPr>
          <w:i/>
          <w:color w:val="595959"/>
        </w:rPr>
        <w:t>for example, confirming when a specific report was approved, or by whom a user account was created.</w:t>
      </w:r>
    </w:p>
    <w:p w14:paraId="63F1733A" w14:textId="77777777" w:rsidR="00D0329E" w:rsidRDefault="00D0329E">
      <w:pPr>
        <w:pStyle w:val="Heading1"/>
      </w:pPr>
      <w:r>
        <w:br w:type="page"/>
      </w:r>
    </w:p>
    <w:p w14:paraId="4CCAA025" w14:textId="2B57D775" w:rsidR="00AD4544" w:rsidRDefault="00000000">
      <w:pPr>
        <w:pStyle w:val="Heading1"/>
      </w:pPr>
      <w:r>
        <w:lastRenderedPageBreak/>
        <w:t>16. Quick Reference</w:t>
      </w:r>
    </w:p>
    <w:p w14:paraId="146E76AC" w14:textId="77777777" w:rsidR="00AD4544" w:rsidRDefault="00000000">
      <w:r>
        <w:t>Common questions, answered briefly:</w:t>
      </w:r>
    </w:p>
    <w:p w14:paraId="6CCB660B" w14:textId="77777777" w:rsidR="00AD4544" w:rsidRDefault="00000000">
      <w:pPr>
        <w:pStyle w:val="ListBullet"/>
      </w:pPr>
      <w:r>
        <w:rPr>
          <w:b/>
        </w:rPr>
        <w:t xml:space="preserve">Approve, or send it back with comments — which should I </w:t>
      </w:r>
      <w:proofErr w:type="gramStart"/>
      <w:r>
        <w:rPr>
          <w:b/>
        </w:rPr>
        <w:t>use?:</w:t>
      </w:r>
      <w:proofErr w:type="gramEnd"/>
      <w:r>
        <w:rPr>
          <w:b/>
        </w:rPr>
        <w:t xml:space="preserve"> </w:t>
      </w:r>
      <w:r w:rsidRPr="00D0329E">
        <w:rPr>
          <w:b/>
          <w:bCs/>
        </w:rPr>
        <w:t>Approve</w:t>
      </w:r>
      <w:r>
        <w:t xml:space="preserve"> when the report is accurate and complete. Choose </w:t>
      </w:r>
      <w:r w:rsidRPr="00D0329E">
        <w:rPr>
          <w:b/>
          <w:bCs/>
        </w:rPr>
        <w:t>Request</w:t>
      </w:r>
      <w:r>
        <w:t xml:space="preserve"> in the </w:t>
      </w:r>
      <w:r w:rsidRPr="00D0329E">
        <w:rPr>
          <w:b/>
          <w:bCs/>
        </w:rPr>
        <w:t>Edit</w:t>
      </w:r>
      <w:r>
        <w:t xml:space="preserve"> window when something specific needs fixing and the submitter is in the best position to fix it. Choose </w:t>
      </w:r>
      <w:r w:rsidRPr="00D0329E">
        <w:rPr>
          <w:b/>
          <w:bCs/>
        </w:rPr>
        <w:t>Edit</w:t>
      </w:r>
      <w:r>
        <w:t xml:space="preserve"> in that same window only for small corrections you're confident about making on their behalf.</w:t>
      </w:r>
    </w:p>
    <w:p w14:paraId="5216B1BA" w14:textId="7B491AB2" w:rsidR="00AD4544" w:rsidRDefault="00000000">
      <w:pPr>
        <w:pStyle w:val="ListBullet"/>
      </w:pPr>
      <w:r>
        <w:rPr>
          <w:b/>
        </w:rPr>
        <w:t xml:space="preserve">Can I undo an </w:t>
      </w:r>
      <w:proofErr w:type="gramStart"/>
      <w:r>
        <w:rPr>
          <w:b/>
        </w:rPr>
        <w:t>approval?:</w:t>
      </w:r>
      <w:proofErr w:type="gramEnd"/>
      <w:r>
        <w:rPr>
          <w:b/>
        </w:rPr>
        <w:t xml:space="preserve"> </w:t>
      </w:r>
      <w:r>
        <w:t>Not directly</w:t>
      </w:r>
      <w:r w:rsidR="00D0329E">
        <w:t xml:space="preserve">, </w:t>
      </w:r>
      <w:r>
        <w:t xml:space="preserve">there's no “un-approve” action. You can still edit an approved report (Section 9), or mark it </w:t>
      </w:r>
      <w:r w:rsidRPr="00D0329E">
        <w:rPr>
          <w:b/>
          <w:bCs/>
        </w:rPr>
        <w:t>Completed</w:t>
      </w:r>
      <w:r>
        <w:t xml:space="preserve"> (Section 10) once you've handled the PDF and Teams upload, but the submitter can't see or act on it anymore once it's approved.</w:t>
      </w:r>
    </w:p>
    <w:p w14:paraId="4BACFE9E" w14:textId="606C82B7" w:rsidR="00AD4544" w:rsidRDefault="00000000">
      <w:pPr>
        <w:pStyle w:val="ListBullet"/>
      </w:pPr>
      <w:r>
        <w:rPr>
          <w:b/>
        </w:rPr>
        <w:t xml:space="preserve">Complete, or </w:t>
      </w:r>
      <w:proofErr w:type="gramStart"/>
      <w:r>
        <w:rPr>
          <w:b/>
        </w:rPr>
        <w:t>Cancel</w:t>
      </w:r>
      <w:proofErr w:type="gramEnd"/>
      <w:r>
        <w:rPr>
          <w:b/>
        </w:rPr>
        <w:t xml:space="preserve"> — what's the </w:t>
      </w:r>
      <w:proofErr w:type="gramStart"/>
      <w:r>
        <w:rPr>
          <w:b/>
        </w:rPr>
        <w:t>difference?:</w:t>
      </w:r>
      <w:proofErr w:type="gramEnd"/>
      <w:r>
        <w:rPr>
          <w:b/>
        </w:rPr>
        <w:t xml:space="preserve"> </w:t>
      </w:r>
      <w:r w:rsidRPr="00D0329E">
        <w:rPr>
          <w:b/>
          <w:bCs/>
        </w:rPr>
        <w:t>Complete</w:t>
      </w:r>
      <w:r>
        <w:t xml:space="preserve"> is for a report that went all the way through review (</w:t>
      </w:r>
      <w:r w:rsidRPr="00D0329E">
        <w:rPr>
          <w:b/>
          <w:bCs/>
        </w:rPr>
        <w:t>Submitted</w:t>
      </w:r>
      <w:r>
        <w:t xml:space="preserve"> → </w:t>
      </w:r>
      <w:r w:rsidRPr="00D0329E">
        <w:rPr>
          <w:b/>
          <w:bCs/>
        </w:rPr>
        <w:t>Approved</w:t>
      </w:r>
      <w:r>
        <w:t>) and has been downloaded and uploaded to Microsoft Teams</w:t>
      </w:r>
      <w:r w:rsidR="00D0329E">
        <w:t>;</w:t>
      </w:r>
      <w:r>
        <w:t xml:space="preserve"> it's a normal finish. </w:t>
      </w:r>
      <w:r w:rsidRPr="00D0329E">
        <w:rPr>
          <w:b/>
          <w:bCs/>
        </w:rPr>
        <w:t>Cancel</w:t>
      </w:r>
      <w:r>
        <w:t xml:space="preserve"> is for a </w:t>
      </w:r>
      <w:r w:rsidRPr="00D0329E">
        <w:rPr>
          <w:b/>
          <w:bCs/>
        </w:rPr>
        <w:t>Submitted</w:t>
      </w:r>
      <w:r>
        <w:t xml:space="preserve"> report that isn't needed at all, skipping </w:t>
      </w:r>
      <w:r w:rsidRPr="00D0329E">
        <w:rPr>
          <w:b/>
          <w:bCs/>
        </w:rPr>
        <w:t>Approved</w:t>
      </w:r>
      <w:r>
        <w:t xml:space="preserve"> entirely. Both lock the report to View PDF only and are automatically deleted about a week later; the difference is that a </w:t>
      </w:r>
      <w:r w:rsidRPr="00D0329E">
        <w:rPr>
          <w:b/>
          <w:bCs/>
        </w:rPr>
        <w:t>Completed</w:t>
      </w:r>
      <w:r>
        <w:t xml:space="preserve"> report still counts in the call statistics and a </w:t>
      </w:r>
      <w:r w:rsidRPr="00D0329E">
        <w:rPr>
          <w:b/>
          <w:bCs/>
        </w:rPr>
        <w:t>Cancelled</w:t>
      </w:r>
      <w:r>
        <w:t xml:space="preserve"> one doesn't.</w:t>
      </w:r>
    </w:p>
    <w:p w14:paraId="46B0C944" w14:textId="7C5DEB00" w:rsidR="00AD4544" w:rsidRDefault="00000000">
      <w:pPr>
        <w:pStyle w:val="ListBullet"/>
      </w:pPr>
      <w:r>
        <w:rPr>
          <w:b/>
        </w:rPr>
        <w:t xml:space="preserve">What happens to Completed or Cancelled reports after a </w:t>
      </w:r>
      <w:proofErr w:type="gramStart"/>
      <w:r>
        <w:rPr>
          <w:b/>
        </w:rPr>
        <w:t>week?:</w:t>
      </w:r>
      <w:proofErr w:type="gramEnd"/>
      <w:r>
        <w:rPr>
          <w:b/>
        </w:rPr>
        <w:t xml:space="preserve"> </w:t>
      </w:r>
      <w:r>
        <w:t xml:space="preserve">An automatic cleanup job permanently deletes </w:t>
      </w:r>
      <w:proofErr w:type="gramStart"/>
      <w:r>
        <w:t>them</w:t>
      </w:r>
      <w:r w:rsidR="00D0329E">
        <w:t>,</w:t>
      </w:r>
      <w:proofErr w:type="gramEnd"/>
      <w:r w:rsidR="00D0329E">
        <w:t xml:space="preserve"> </w:t>
      </w:r>
      <w:r>
        <w:t xml:space="preserve">there's nothing for you to do. There's no way to extend that week or recover one afterward, so don't </w:t>
      </w:r>
      <w:r w:rsidRPr="00D0329E">
        <w:rPr>
          <w:b/>
          <w:bCs/>
        </w:rPr>
        <w:t>Complete</w:t>
      </w:r>
      <w:r>
        <w:t xml:space="preserve"> or </w:t>
      </w:r>
      <w:r w:rsidRPr="00D0329E">
        <w:rPr>
          <w:b/>
          <w:bCs/>
        </w:rPr>
        <w:t>Cancel</w:t>
      </w:r>
      <w:r>
        <w:t xml:space="preserve"> a report you're not actually finished with.</w:t>
      </w:r>
    </w:p>
    <w:p w14:paraId="072615B1" w14:textId="5ED897F2" w:rsidR="00AD4544" w:rsidRDefault="00000000">
      <w:pPr>
        <w:pStyle w:val="ListBullet"/>
      </w:pPr>
      <w:r>
        <w:rPr>
          <w:b/>
        </w:rPr>
        <w:t>A user says their report disappeared —</w:t>
      </w:r>
      <w:r w:rsidR="00D0329E">
        <w:rPr>
          <w:b/>
        </w:rPr>
        <w:t xml:space="preserve"> </w:t>
      </w:r>
      <w:r>
        <w:rPr>
          <w:b/>
        </w:rPr>
        <w:t xml:space="preserve">what </w:t>
      </w:r>
      <w:proofErr w:type="gramStart"/>
      <w:r>
        <w:rPr>
          <w:b/>
        </w:rPr>
        <w:t>happened?:</w:t>
      </w:r>
      <w:proofErr w:type="gramEnd"/>
      <w:r>
        <w:rPr>
          <w:b/>
        </w:rPr>
        <w:t xml:space="preserve"> </w:t>
      </w:r>
      <w:r>
        <w:t xml:space="preserve">It was almost certainly approved. </w:t>
      </w:r>
      <w:r w:rsidRPr="00D0329E">
        <w:rPr>
          <w:b/>
          <w:bCs/>
        </w:rPr>
        <w:t>Approved</w:t>
      </w:r>
      <w:r>
        <w:t xml:space="preserve"> reports are removed from the submitter's own list by design (Section 4). Look it up yourself in PCR Reports, where admins retain full visibility.</w:t>
      </w:r>
    </w:p>
    <w:p w14:paraId="5B1ACE90" w14:textId="77777777" w:rsidR="00AD4544" w:rsidRDefault="00000000">
      <w:pPr>
        <w:pStyle w:val="ListBullet"/>
      </w:pPr>
      <w:r>
        <w:rPr>
          <w:b/>
        </w:rPr>
        <w:t xml:space="preserve">Where do I see who did </w:t>
      </w:r>
      <w:proofErr w:type="gramStart"/>
      <w:r>
        <w:rPr>
          <w:b/>
        </w:rPr>
        <w:t>what?:</w:t>
      </w:r>
      <w:proofErr w:type="gramEnd"/>
      <w:r>
        <w:rPr>
          <w:b/>
        </w:rPr>
        <w:t xml:space="preserve"> </w:t>
      </w:r>
      <w:r w:rsidRPr="00D0329E">
        <w:rPr>
          <w:b/>
          <w:bCs/>
        </w:rPr>
        <w:t>Activity Logs</w:t>
      </w:r>
      <w:r>
        <w:t xml:space="preserve"> (Section 15) records essentially every meaningful action in the system, timestamped and attributed to a user.</w:t>
      </w:r>
    </w:p>
    <w:p w14:paraId="2E734B0C" w14:textId="44FEC1E4" w:rsidR="00AD4544" w:rsidRDefault="00000000">
      <w:pPr>
        <w:pStyle w:val="ListBullet"/>
      </w:pPr>
      <w:r>
        <w:rPr>
          <w:b/>
        </w:rPr>
        <w:t xml:space="preserve">Can a deactivated user's old reports still be reviewed?: </w:t>
      </w:r>
      <w:r>
        <w:t>Yes. Deactivating an account only blocks sign-in</w:t>
      </w:r>
      <w:r w:rsidR="00D0329E">
        <w:t>,</w:t>
      </w:r>
      <w:r>
        <w:t xml:space="preserve"> it doesn't touch any reports they </w:t>
      </w:r>
      <w:proofErr w:type="gramStart"/>
      <w:r>
        <w:t>already</w:t>
      </w:r>
      <w:proofErr w:type="gramEnd"/>
      <w:r>
        <w:t xml:space="preserve"> submitted.</w:t>
      </w:r>
    </w:p>
    <w:p w14:paraId="1812D1F2" w14:textId="350BD645" w:rsidR="00AD4544" w:rsidRDefault="00000000">
      <w:pPr>
        <w:pStyle w:val="ListBullet"/>
      </w:pPr>
      <w:r>
        <w:rPr>
          <w:b/>
        </w:rPr>
        <w:t xml:space="preserve">Why won't the system let me delete a former responder's account?: </w:t>
      </w:r>
      <w:r>
        <w:t>They've submitted at least one PCR, and deletion is blocked for any account with reports attached, to protect that report's history. Deactivate the account instead (Section 14)</w:t>
      </w:r>
      <w:r w:rsidR="00D0329E">
        <w:t xml:space="preserve">; </w:t>
      </w:r>
      <w:r>
        <w:t xml:space="preserve">that's the correct action for anyone who's </w:t>
      </w:r>
      <w:proofErr w:type="gramStart"/>
      <w:r>
        <w:t>actually responded</w:t>
      </w:r>
      <w:proofErr w:type="gramEnd"/>
      <w:r>
        <w:t xml:space="preserve"> to calls.</w:t>
      </w:r>
    </w:p>
    <w:p w14:paraId="7B3DDB03" w14:textId="7A5261D4" w:rsidR="00AD4544" w:rsidRDefault="00000000" w:rsidP="00D0329E">
      <w:pPr>
        <w:pStyle w:val="ListBullet"/>
      </w:pPr>
      <w:r>
        <w:rPr>
          <w:b/>
        </w:rPr>
        <w:t xml:space="preserve">A departing admin has already submitted PCRs — what do I </w:t>
      </w:r>
      <w:proofErr w:type="gramStart"/>
      <w:r>
        <w:rPr>
          <w:b/>
        </w:rPr>
        <w:t>do?:</w:t>
      </w:r>
      <w:proofErr w:type="gramEnd"/>
      <w:r>
        <w:rPr>
          <w:b/>
        </w:rPr>
        <w:t xml:space="preserve"> </w:t>
      </w:r>
      <w:r>
        <w:t>Deactivate their account (Section 12, Activating and Deactivating a User)</w:t>
      </w:r>
      <w:r w:rsidR="00D0329E">
        <w:t>. D</w:t>
      </w:r>
      <w:r>
        <w:t>eletion will be blocked the same way it would for a regular user with report history. Deactivation works on admin accounts the same as any other, as long as it isn't the account you're currently signed in as and isn't the last active admin left.</w:t>
      </w:r>
    </w:p>
    <w:sectPr w:rsidR="00AD4544" w:rsidSect="00034616">
      <w:headerReference w:type="default" r:id="rId31"/>
      <w:footerReference w:type="default" r:id="rId32"/>
      <w:pgSz w:w="12240" w:h="15840"/>
      <w:pgMar w:top="1296" w:right="1440" w:bottom="1296"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F7866" w14:textId="77777777" w:rsidR="00687A11" w:rsidRDefault="00687A11">
      <w:pPr>
        <w:spacing w:after="0" w:line="240" w:lineRule="auto"/>
      </w:pPr>
      <w:r>
        <w:separator/>
      </w:r>
    </w:p>
  </w:endnote>
  <w:endnote w:type="continuationSeparator" w:id="0">
    <w:p w14:paraId="424C0EFD" w14:textId="77777777" w:rsidR="00687A11" w:rsidRDefault="00687A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28677" w14:textId="77777777" w:rsidR="00AD4544" w:rsidRDefault="00000000">
    <w:pPr>
      <w:pStyle w:val="Footer"/>
      <w:jc w:val="center"/>
    </w:pPr>
    <w:r>
      <w:rPr>
        <w:color w:val="595959"/>
        <w:sz w:val="18"/>
      </w:rPr>
      <w:fldChar w:fldCharType="begin"/>
    </w:r>
    <w:r>
      <w:rPr>
        <w:color w:val="595959"/>
        <w:sz w:val="18"/>
      </w:rPr>
      <w:instrText>PAGE</w:instrText>
    </w:r>
    <w:r>
      <w:rPr>
        <w:color w:val="595959"/>
        <w:sz w:val="18"/>
      </w:rPr>
      <w:fldChar w:fldCharType="separate"/>
    </w:r>
    <w:r w:rsidR="00266BB6">
      <w:rPr>
        <w:noProof/>
        <w:color w:val="595959"/>
        <w:sz w:val="18"/>
      </w:rPr>
      <w:t>2</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50211" w14:textId="77777777" w:rsidR="00687A11" w:rsidRDefault="00687A11">
      <w:pPr>
        <w:spacing w:after="0" w:line="240" w:lineRule="auto"/>
      </w:pPr>
      <w:r>
        <w:separator/>
      </w:r>
    </w:p>
  </w:footnote>
  <w:footnote w:type="continuationSeparator" w:id="0">
    <w:p w14:paraId="07ADE1A2" w14:textId="77777777" w:rsidR="00687A11" w:rsidRDefault="00687A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38D2E" w14:textId="77777777" w:rsidR="00AD4544" w:rsidRDefault="00000000">
    <w:pPr>
      <w:pStyle w:val="Header"/>
      <w:pBdr>
        <w:bottom w:val="single" w:sz="4" w:space="4" w:color="BFBFBF"/>
      </w:pBdr>
      <w:jc w:val="right"/>
    </w:pPr>
    <w:r>
      <w:rPr>
        <w:color w:val="595959"/>
        <w:sz w:val="18"/>
      </w:rPr>
      <w:t>PCR Application — Administrator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0370062">
    <w:abstractNumId w:val="8"/>
  </w:num>
  <w:num w:numId="2" w16cid:durableId="1661078375">
    <w:abstractNumId w:val="6"/>
  </w:num>
  <w:num w:numId="3" w16cid:durableId="1446541139">
    <w:abstractNumId w:val="5"/>
  </w:num>
  <w:num w:numId="4" w16cid:durableId="1593394143">
    <w:abstractNumId w:val="4"/>
  </w:num>
  <w:num w:numId="5" w16cid:durableId="1541211980">
    <w:abstractNumId w:val="7"/>
  </w:num>
  <w:num w:numId="6" w16cid:durableId="880242878">
    <w:abstractNumId w:val="3"/>
  </w:num>
  <w:num w:numId="7" w16cid:durableId="527529302">
    <w:abstractNumId w:val="2"/>
  </w:num>
  <w:num w:numId="8" w16cid:durableId="1942492472">
    <w:abstractNumId w:val="1"/>
  </w:num>
  <w:num w:numId="9" w16cid:durableId="360784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6BB6"/>
    <w:rsid w:val="0029639D"/>
    <w:rsid w:val="00326F90"/>
    <w:rsid w:val="00611BE9"/>
    <w:rsid w:val="00687A11"/>
    <w:rsid w:val="0095549B"/>
    <w:rsid w:val="00AA1D8D"/>
    <w:rsid w:val="00AD4544"/>
    <w:rsid w:val="00B47730"/>
    <w:rsid w:val="00CB0664"/>
    <w:rsid w:val="00D0329E"/>
    <w:rsid w:val="00DF4A40"/>
    <w:rsid w:val="00E87BF9"/>
    <w:rsid w:val="00E92FA0"/>
    <w:rsid w:val="00F168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CC0651"/>
  <w14:defaultImageDpi w14:val="300"/>
  <w15:docId w15:val="{865A100F-35F4-41B9-B1C7-15FC129A0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color w:val="1A1A1A"/>
    </w:rPr>
  </w:style>
  <w:style w:type="paragraph" w:styleId="Heading1">
    <w:name w:val="heading 1"/>
    <w:basedOn w:val="Normal"/>
    <w:next w:val="Normal"/>
    <w:link w:val="Heading1Char"/>
    <w:uiPriority w:val="9"/>
    <w:qFormat/>
    <w:rsid w:val="00FC693F"/>
    <w:pPr>
      <w:keepNext/>
      <w:keepLines/>
      <w:pBdr>
        <w:bottom w:val="single" w:sz="10" w:space="6" w:color="8B1E2D"/>
      </w:pBdr>
      <w:spacing w:before="400" w:after="160"/>
      <w:outlineLvl w:val="0"/>
    </w:pPr>
    <w:rPr>
      <w:rFonts w:asciiTheme="majorHAnsi" w:eastAsiaTheme="majorEastAsia" w:hAnsiTheme="majorHAnsi" w:cstheme="majorBidi"/>
      <w:b/>
      <w:bCs/>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b/>
      <w:bCs/>
      <w:sz w:val="30"/>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b/>
      <w:bCs/>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before="40" w:after="320" w:line="240" w:lineRule="auto"/>
      <w:jc w:val="center"/>
    </w:pPr>
    <w:rPr>
      <w:b/>
      <w:bCs/>
      <w:i/>
      <w:color w:val="595959"/>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28</Pages>
  <Words>3464</Words>
  <Characters>19747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Jean Paul Kazzi</cp:lastModifiedBy>
  <cp:revision>3</cp:revision>
  <dcterms:created xsi:type="dcterms:W3CDTF">2013-12-23T23:15:00Z</dcterms:created>
  <dcterms:modified xsi:type="dcterms:W3CDTF">2026-08-12T23:34:00Z</dcterms:modified>
  <cp:category/>
</cp:coreProperties>
</file>