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3864"/>
          <w:sz w:val="30"/>
          <w:szCs w:val="30"/>
        </w:rPr>
        <w:t xml:space="preserve">MIST — FORMULA SHEET</w:t>
      </w:r>
    </w:p>
    <w:p>
      <w:pPr>
        <w:spacing w:after="100"/>
        <w:jc w:val="center"/>
      </w:pPr>
      <w:r>
        <w:rPr>
          <w:i/>
          <w:iCs/>
          <w:color w:val="2E5496"/>
          <w:sz w:val="18"/>
          <w:szCs w:val="18"/>
        </w:rPr>
        <w:t xml:space="preserve">Đồng bộ sub-frame · tính tay ↔ đối chiếu sync_groundtruth.py</w:t>
      </w:r>
    </w:p>
    <w:p>
      <w:pPr>
        <w:pBdr>
          <w:top w:val="single" w:color="C9D2E0" w:sz="4" w:space="6"/>
          <w:bottom w:val="single" w:color="C9D2E0" w:sz="4" w:space="6"/>
        </w:pBdr>
        <w:spacing w:after="40"/>
      </w:pPr>
      <w:r>
        <w:rPr>
          <w:b/>
          <w:bCs/>
          <w:color w:val="222222"/>
          <w:sz w:val="16"/>
          <w:szCs w:val="16"/>
        </w:rPr>
        <w:t xml:space="preserve">Ký hiệu:  </w:t>
      </w:r>
      <w:r>
        <w:rPr>
          <w:rFonts w:ascii="Consolas" w:cs="Consolas" w:eastAsia="Consolas" w:hAnsi="Consolas"/>
          <w:color w:val="595959"/>
          <w:sz w:val="16"/>
          <w:szCs w:val="16"/>
        </w:rPr>
        <w:t xml:space="preserve">f = fps · φ = pha frame đầu · α = tỉ lệ frame-rate (drift) · β = offset (frame) · δt = lệch thời gian · v = vận tốc · v_perp = vận tốc vuông trục quang · Z = độ sâu · f_px = tiêu cự (px) · B = baseline stereo · p = vị trí đỉnh sub-frame · M = số cặp</w:t>
      </w:r>
    </w:p>
    <w:p>
      <w:pPr>
        <w:pStyle w:val="Heading1"/>
        <w:spacing w:after="90" w:before="220"/>
      </w:pPr>
      <w:r>
        <w:rPr>
          <w:b/>
          <w:bCs/>
          <w:color w:val="1F3864"/>
          <w:sz w:val="22"/>
          <w:szCs w:val="22"/>
        </w:rPr>
        <w:t xml:space="preserve">A · Đồng bộ thời gian (lõi)</w:t>
      </w:r>
    </w:p>
    <w:tbl>
      <w:tblPr>
        <w:tblW w:type="dxa" w:w="9020"/>
        <w:tblBorders>
          <w:top w:val="single" w:color="C9D2E0" w:sz="4"/>
          <w:left w:val="single" w:color="C9D2E0" w:sz="4"/>
          <w:bottom w:val="single" w:color="C9D2E0" w:sz="4"/>
          <w:right w:val="single" w:color="C9D2E0" w:sz="4"/>
          <w:insideH w:val="single" w:color="C9D2E0" w:sz="4"/>
          <w:insideV w:val="single" w:color="C9D2E0" w:sz="4"/>
        </w:tblBorders>
      </w:tblPr>
      <w:tblGrid>
        <w:gridCol w:w="3950"/>
        <w:gridCol w:w="3050"/>
        <w:gridCol w:w="2020"/>
      </w:tblGrid>
      <w:tr>
        <w:trPr>
          <w:tblHeader/>
        </w:trPr>
        <w:tc>
          <w:tcPr>
            <w:tcW w:type="dxa" w:w="3950"/>
            <w:shd w:fill="2E549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Công thức</w:t>
            </w:r>
          </w:p>
        </w:tc>
        <w:tc>
          <w:tcPr>
            <w:tcW w:type="dxa" w:w="3050"/>
            <w:shd w:fill="2E549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Ví dụ số</w:t>
            </w:r>
          </w:p>
        </w:tc>
        <w:tc>
          <w:tcPr>
            <w:tcW w:type="dxa" w:w="2020"/>
            <w:shd w:fill="2E549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Máy xuất ở đâu</w:t>
            </w:r>
          </w:p>
        </w:tc>
      </w:tr>
      <w:tr>
        <w:tc>
          <w:tcPr>
            <w:tcW w:type="dxa" w:w="39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A1. Mô hình affine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</w:rPr>
              <w:t xml:space="preserve">t_i(n) = n/f_i + φ_i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</w:rPr>
              <w:t xml:space="preserve">m = (f_j/f_i)·n + f_j·(φ_i − φ_j)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</w:rPr>
              <w:t xml:space="preserve">    = α·n + β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</w:rPr>
              <w:t xml:space="preserve">α = f_j/f_i ;  β = f_j·(φ_i − φ_j)</w:t>
            </w:r>
          </w:p>
        </w:tc>
        <w:tc>
          <w:tcPr>
            <w:tcW w:type="dxa" w:w="30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color w:val="222222"/>
                <w:sz w:val="16"/>
                <w:szCs w:val="16"/>
              </w:rPr>
              <w:t xml:space="preserve">ref 240fps → webcam 30fps, φ lệch +5ms:  α = 30/240 = </w:t>
            </w:r>
            <w:r>
              <w:rPr>
                <w:b/>
                <w:bCs/>
                <w:color w:val="222222"/>
                <w:sz w:val="16"/>
                <w:szCs w:val="16"/>
              </w:rPr>
              <w:t xml:space="preserve">0.125</w:t>
            </w:r>
            <w:r>
              <w:rPr>
                <w:color w:val="222222"/>
                <w:sz w:val="16"/>
                <w:szCs w:val="16"/>
              </w:rPr>
              <w:t xml:space="preserve"> ;  β = 30·0.005 = </w:t>
            </w:r>
            <w:r>
              <w:rPr>
                <w:b/>
                <w:bCs/>
                <w:color w:val="222222"/>
                <w:sz w:val="16"/>
                <w:szCs w:val="16"/>
              </w:rPr>
              <w:t xml:space="preserve">0.15 frame</w:t>
            </w:r>
          </w:p>
        </w:tc>
        <w:tc>
          <w:tcPr>
            <w:tcW w:type="dxa" w:w="20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5623"/>
                <w:sz w:val="15"/>
                <w:szCs w:val="15"/>
              </w:rPr>
              <w:t xml:space="preserve">α, β = giá trị thuật toán ước lượng</w:t>
            </w:r>
          </w:p>
        </w:tc>
      </w:tr>
      <w:tr>
        <w:tc>
          <w:tcPr>
            <w:tcW w:type="dxa" w:w="3950"/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A2. Đổi đơn vị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</w:rPr>
              <w:t xml:space="preserve">∆t[frame] = ∆t[ms]·f/1000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</w:rPr>
              <w:t xml:space="preserve">∆t[ms]    = ∆t[frame]·1000/f</w:t>
            </w:r>
          </w:p>
        </w:tc>
        <w:tc>
          <w:tcPr>
            <w:tcW w:type="dxa" w:w="3050"/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color w:val="222222"/>
                <w:sz w:val="16"/>
                <w:szCs w:val="16"/>
              </w:rPr>
              <w:t xml:space="preserve">0.1 frame @60 = 0.1·1000/60 = </w:t>
            </w:r>
            <w:r>
              <w:rPr>
                <w:b/>
                <w:bCs/>
                <w:color w:val="222222"/>
                <w:sz w:val="16"/>
                <w:szCs w:val="16"/>
              </w:rPr>
              <w:t xml:space="preserve">1.667 ms</w:t>
            </w:r>
            <w:r>
              <w:rPr>
                <w:color w:val="222222"/>
                <w:sz w:val="16"/>
                <w:szCs w:val="16"/>
              </w:rPr>
              <w:t xml:space="preserve">  (ngưỡng Accin@0.1)</w:t>
            </w:r>
          </w:p>
        </w:tc>
        <w:tc>
          <w:tcPr>
            <w:tcW w:type="dxa" w:w="2020"/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5623"/>
                <w:sz w:val="15"/>
                <w:szCs w:val="15"/>
              </w:rPr>
              <w:t xml:space="preserve">dùng khắp nơi</w:t>
            </w:r>
          </w:p>
        </w:tc>
      </w:tr>
      <w:tr>
        <w:tc>
          <w:tcPr>
            <w:tcW w:type="dxa" w:w="39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A3. Nội suy parabol (đỉnh sub-frame)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</w:rPr>
              <w:t xml:space="preserve">δ = ½·(y_-1 − y_+1) / (y_-1 − 2·y_0 + y_+1)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</w:rPr>
              <w:t xml:space="preserve">peak = k + δ ,  |δ| ≤ 0.5</w:t>
            </w:r>
          </w:p>
        </w:tc>
        <w:tc>
          <w:tcPr>
            <w:tcW w:type="dxa" w:w="30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color w:val="222222"/>
                <w:sz w:val="16"/>
                <w:szCs w:val="16"/>
              </w:rPr>
              <w:t xml:space="preserve">k=49, y=(180,205,192):  δ = 0.5·(−12)/(−38) = +0.158 → peak = </w:t>
            </w:r>
            <w:r>
              <w:rPr>
                <w:b/>
                <w:bCs/>
                <w:color w:val="222222"/>
                <w:sz w:val="16"/>
                <w:szCs w:val="16"/>
              </w:rPr>
              <w:t xml:space="preserve">49.158</w:t>
            </w:r>
          </w:p>
        </w:tc>
        <w:tc>
          <w:tcPr>
            <w:tcW w:type="dxa" w:w="20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5623"/>
                <w:sz w:val="15"/>
                <w:szCs w:val="15"/>
              </w:rPr>
              <w:t xml:space="preserve">flash → frame_subpix</w:t>
            </w:r>
          </w:p>
        </w:tc>
      </w:tr>
      <w:tr>
        <w:tc>
          <w:tcPr>
            <w:tcW w:type="dxa" w:w="3950"/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A4. Offset 2 camera từ flash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</w:rPr>
              <w:t xml:space="preserve">∆frame = p_cam − p_ref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</w:rPr>
              <w:t xml:space="preserve">∆t[ms] = ∆frame·1000/f</w:t>
            </w:r>
          </w:p>
        </w:tc>
        <w:tc>
          <w:tcPr>
            <w:tcW w:type="dxa" w:w="3050"/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color w:val="222222"/>
                <w:sz w:val="16"/>
                <w:szCs w:val="16"/>
              </w:rPr>
              <w:t xml:space="preserve">p_ref=50.00, p_cam=50.50, f=60:  ∆frame=0.50, ∆t = </w:t>
            </w:r>
            <w:r>
              <w:rPr>
                <w:b/>
                <w:bCs/>
                <w:color w:val="222222"/>
                <w:sz w:val="16"/>
                <w:szCs w:val="16"/>
              </w:rPr>
              <w:t xml:space="preserve">8.33 ms</w:t>
            </w:r>
          </w:p>
        </w:tc>
        <w:tc>
          <w:tcPr>
            <w:tcW w:type="dxa" w:w="2020"/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5623"/>
                <w:sz w:val="15"/>
                <w:szCs w:val="15"/>
              </w:rPr>
              <w:t xml:space="preserve">align → delta_frame_vs_ref, delta_ms_vs_ref</w:t>
            </w:r>
          </w:p>
        </w:tc>
      </w:tr>
      <w:tr>
        <w:tc>
          <w:tcPr>
            <w:tcW w:type="dxa" w:w="39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A5. Drift α + fps thực (2 flash đầu–cuối)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</w:rPr>
              <w:t xml:space="preserve">f_eff = (p_2 − p_1) / ΔT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</w:rPr>
              <w:t xml:space="preserve">α = f_eff / f_nom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</w:rPr>
              <w:t xml:space="preserve">drift[ppm] = (α − 1)·10^6</w:t>
            </w:r>
          </w:p>
        </w:tc>
        <w:tc>
          <w:tcPr>
            <w:tcW w:type="dxa" w:w="30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color w:val="222222"/>
                <w:sz w:val="16"/>
                <w:szCs w:val="16"/>
              </w:rPr>
              <w:t xml:space="preserve">ΔT=60s, webcam đếm 1799 frame:  f_eff=29.983, α=0.99944, drift = </w:t>
            </w:r>
            <w:r>
              <w:rPr>
                <w:b/>
                <w:bCs/>
                <w:color w:val="222222"/>
                <w:sz w:val="16"/>
                <w:szCs w:val="16"/>
              </w:rPr>
              <w:t xml:space="preserve">−560 ppm</w:t>
            </w:r>
            <w:r>
              <w:rPr>
                <w:color w:val="222222"/>
                <w:sz w:val="16"/>
                <w:szCs w:val="16"/>
              </w:rPr>
              <w:t xml:space="preserve"> (trượt 33ms/60s)</w:t>
            </w:r>
          </w:p>
        </w:tc>
        <w:tc>
          <w:tcPr>
            <w:tcW w:type="dxa" w:w="20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5623"/>
                <w:sz w:val="15"/>
                <w:szCs w:val="15"/>
              </w:rPr>
              <w:t xml:space="preserve">led → fps_effective, ms_per_frame</w:t>
            </w:r>
          </w:p>
        </w:tc>
      </w:tr>
    </w:tbl>
    <w:p>
      <w:pPr>
        <w:pStyle w:val="Heading1"/>
        <w:spacing w:after="90" w:before="220"/>
      </w:pPr>
      <w:r>
        <w:rPr>
          <w:b/>
          <w:bCs/>
          <w:color w:val="1F3864"/>
          <w:sz w:val="22"/>
          <w:szCs w:val="22"/>
        </w:rPr>
        <w:t xml:space="preserve">B · Hệ quả hình học (vì sao cần sub-frame)</w:t>
      </w:r>
    </w:p>
    <w:tbl>
      <w:tblPr>
        <w:tblW w:type="dxa" w:w="9020"/>
        <w:tblBorders>
          <w:top w:val="single" w:color="C9D2E0" w:sz="4"/>
          <w:left w:val="single" w:color="C9D2E0" w:sz="4"/>
          <w:bottom w:val="single" w:color="C9D2E0" w:sz="4"/>
          <w:right w:val="single" w:color="C9D2E0" w:sz="4"/>
          <w:insideH w:val="single" w:color="C9D2E0" w:sz="4"/>
          <w:insideV w:val="single" w:color="C9D2E0" w:sz="4"/>
        </w:tblBorders>
      </w:tblPr>
      <w:tblGrid>
        <w:gridCol w:w="3950"/>
        <w:gridCol w:w="3050"/>
        <w:gridCol w:w="2020"/>
      </w:tblGrid>
      <w:tr>
        <w:trPr>
          <w:tblHeader/>
        </w:trPr>
        <w:tc>
          <w:tcPr>
            <w:tcW w:type="dxa" w:w="3950"/>
            <w:shd w:fill="2E549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Công thức</w:t>
            </w:r>
          </w:p>
        </w:tc>
        <w:tc>
          <w:tcPr>
            <w:tcW w:type="dxa" w:w="3050"/>
            <w:shd w:fill="2E549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Ví dụ số</w:t>
            </w:r>
          </w:p>
        </w:tc>
        <w:tc>
          <w:tcPr>
            <w:tcW w:type="dxa" w:w="2020"/>
            <w:shd w:fill="2E549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Máy xuất ở đâu</w:t>
            </w:r>
          </w:p>
        </w:tc>
      </w:tr>
      <w:tr>
        <w:tc>
          <w:tcPr>
            <w:tcW w:type="dxa" w:w="39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B1. Khuếch đại sai số động học (Eq.1)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</w:rPr>
              <w:t xml:space="preserve">δ_spatial = v · δt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</w:rPr>
              <w:t xml:space="preserve">δt_max = ε / v</w:t>
            </w:r>
          </w:p>
        </w:tc>
        <w:tc>
          <w:tcPr>
            <w:tcW w:type="dxa" w:w="30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color w:val="222222"/>
                <w:sz w:val="16"/>
                <w:szCs w:val="16"/>
              </w:rPr>
              <w:t xml:space="preserve">v=15 m/s, ε=1cm:  δt_max = 0.01/15 = </w:t>
            </w:r>
            <w:r>
              <w:rPr>
                <w:b/>
                <w:bCs/>
                <w:color w:val="222222"/>
                <w:sz w:val="16"/>
                <w:szCs w:val="16"/>
              </w:rPr>
              <w:t xml:space="preserve">0.667 ms = 0.04 frame@60</w:t>
            </w:r>
          </w:p>
        </w:tc>
        <w:tc>
          <w:tcPr>
            <w:tcW w:type="dxa" w:w="20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5623"/>
                <w:sz w:val="15"/>
                <w:szCs w:val="15"/>
              </w:rPr>
              <w:t xml:space="preserve">cận thiết kế; không tính bởi script</w:t>
            </w:r>
          </w:p>
        </w:tc>
      </w:tr>
      <w:tr>
        <w:tc>
          <w:tcPr>
            <w:tcW w:type="dxa" w:w="3950"/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B2. Sai số tái chiếu (reproj)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</w:rPr>
              <w:t xml:space="preserve">δ_reproj[px] = f_px · v_perp · δt / Z</w:t>
            </w:r>
          </w:p>
        </w:tc>
        <w:tc>
          <w:tcPr>
            <w:tcW w:type="dxa" w:w="3050"/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color w:val="222222"/>
                <w:sz w:val="16"/>
                <w:szCs w:val="16"/>
              </w:rPr>
              <w:t xml:space="preserve">f_px=1500, Z=4m, v_perp=15:  0.5fr→</w:t>
            </w:r>
            <w:r>
              <w:rPr>
                <w:b/>
                <w:bCs/>
                <w:color w:val="222222"/>
                <w:sz w:val="16"/>
                <w:szCs w:val="16"/>
              </w:rPr>
              <w:t xml:space="preserve">46.9px</w:t>
            </w:r>
            <w:r>
              <w:rPr>
                <w:color w:val="222222"/>
                <w:sz w:val="16"/>
                <w:szCs w:val="16"/>
              </w:rPr>
              <w:t xml:space="preserve"> ; 0.1fr→9.4px ; 0.26ms→</w:t>
            </w:r>
            <w:r>
              <w:rPr>
                <w:b/>
                <w:bCs/>
                <w:color w:val="375623"/>
                <w:sz w:val="16"/>
                <w:szCs w:val="16"/>
              </w:rPr>
              <w:t xml:space="preserve">1.46px</w:t>
            </w:r>
          </w:p>
        </w:tc>
        <w:tc>
          <w:tcPr>
            <w:tcW w:type="dxa" w:w="2020"/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5623"/>
                <w:sz w:val="15"/>
                <w:szCs w:val="15"/>
              </w:rPr>
              <w:t xml:space="preserve">metric downstream (Reprojection Error)</w:t>
            </w:r>
          </w:p>
        </w:tc>
      </w:tr>
      <w:tr>
        <w:tc>
          <w:tcPr>
            <w:tcW w:type="dxa" w:w="39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B3. Sai số độ sâu triangulation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</w:rPr>
              <w:t xml:space="preserve">ΔZ = Z^2 · Δd_px / (f_px · B)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</w:rPr>
              <w:t xml:space="preserve">ε_3D ≈ v·δt  ×  1/(2·sin(θ/2))</w:t>
            </w:r>
          </w:p>
        </w:tc>
        <w:tc>
          <w:tcPr>
            <w:tcW w:type="dxa" w:w="30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color w:val="222222"/>
                <w:sz w:val="16"/>
                <w:szCs w:val="16"/>
              </w:rPr>
              <w:t xml:space="preserve">Δd_px lấy từ B2; θ = góc giao 2 tia. θ nhỏ → khuếch đại mạnh (phantom coord)</w:t>
            </w:r>
          </w:p>
        </w:tc>
        <w:tc>
          <w:tcPr>
            <w:tcW w:type="dxa" w:w="20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5623"/>
                <w:sz w:val="15"/>
                <w:szCs w:val="15"/>
              </w:rPr>
              <w:t xml:space="preserve">metric downstream (MPJPE)</w:t>
            </w:r>
          </w:p>
        </w:tc>
      </w:tr>
    </w:tbl>
    <w:p>
      <w:pPr>
        <w:pStyle w:val="Heading1"/>
        <w:spacing w:after="90" w:before="220"/>
      </w:pPr>
      <w:r>
        <w:rPr>
          <w:b/>
          <w:bCs/>
          <w:color w:val="1F3864"/>
          <w:sz w:val="22"/>
          <w:szCs w:val="22"/>
        </w:rPr>
        <w:t xml:space="preserve">C · Metric (tính tay từ bảng nhỏ)</w:t>
      </w:r>
    </w:p>
    <w:tbl>
      <w:tblPr>
        <w:tblW w:type="dxa" w:w="9020"/>
        <w:tblBorders>
          <w:top w:val="single" w:color="C9D2E0" w:sz="4"/>
          <w:left w:val="single" w:color="C9D2E0" w:sz="4"/>
          <w:bottom w:val="single" w:color="C9D2E0" w:sz="4"/>
          <w:right w:val="single" w:color="C9D2E0" w:sz="4"/>
          <w:insideH w:val="single" w:color="C9D2E0" w:sz="4"/>
          <w:insideV w:val="single" w:color="C9D2E0" w:sz="4"/>
        </w:tblBorders>
      </w:tblPr>
      <w:tblGrid>
        <w:gridCol w:w="3950"/>
        <w:gridCol w:w="3050"/>
        <w:gridCol w:w="2020"/>
      </w:tblGrid>
      <w:tr>
        <w:trPr>
          <w:tblHeader/>
        </w:trPr>
        <w:tc>
          <w:tcPr>
            <w:tcW w:type="dxa" w:w="3950"/>
            <w:shd w:fill="2E549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Công thức</w:t>
            </w:r>
          </w:p>
        </w:tc>
        <w:tc>
          <w:tcPr>
            <w:tcW w:type="dxa" w:w="3050"/>
            <w:shd w:fill="2E549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Ví dụ số</w:t>
            </w:r>
          </w:p>
        </w:tc>
        <w:tc>
          <w:tcPr>
            <w:tcW w:type="dxa" w:w="2020"/>
            <w:shd w:fill="2E549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Máy xuất ở đâu</w:t>
            </w:r>
          </w:p>
        </w:tc>
      </w:tr>
      <w:tr>
        <w:tc>
          <w:tcPr>
            <w:tcW w:type="dxa" w:w="39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C1. Sai số đồng bộ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</w:rPr>
              <w:t xml:space="preserve">Frm.err = (1/M)·Σ |∆f_pred − ∆f_gt|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</w:rPr>
              <w:t xml:space="preserve">Accin@τ = (1/M)·Σ 1[|∆f_pred−∆f_gt| &lt; τ]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</w:rPr>
              <w:t xml:space="preserve">Accex@i = tỉ lệ sai frame-nguyên &lt; i</w:t>
            </w:r>
          </w:p>
        </w:tc>
        <w:tc>
          <w:tcPr>
            <w:tcW w:type="dxa" w:w="30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color w:val="222222"/>
                <w:sz w:val="16"/>
                <w:szCs w:val="16"/>
              </w:rPr>
              <w:t xml:space="preserve">3 mẫu lệch (0.05, 0.12, 0.08):  Frm.err=</w:t>
            </w:r>
            <w:r>
              <w:rPr>
                <w:b/>
                <w:bCs/>
                <w:color w:val="222222"/>
                <w:sz w:val="16"/>
                <w:szCs w:val="16"/>
              </w:rPr>
              <w:t xml:space="preserve">0.083</w:t>
            </w:r>
            <w:r>
              <w:rPr>
                <w:color w:val="222222"/>
                <w:sz w:val="16"/>
                <w:szCs w:val="16"/>
              </w:rPr>
              <w:t xml:space="preserve"> ; Accin@0.1 = 2/3 = </w:t>
            </w:r>
            <w:r>
              <w:rPr>
                <w:b/>
                <w:bCs/>
                <w:color w:val="222222"/>
                <w:sz w:val="16"/>
                <w:szCs w:val="16"/>
              </w:rPr>
              <w:t xml:space="preserve">0.667</w:t>
            </w:r>
          </w:p>
        </w:tc>
        <w:tc>
          <w:tcPr>
            <w:tcW w:type="dxa" w:w="20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5623"/>
                <w:sz w:val="15"/>
                <w:szCs w:val="15"/>
              </w:rPr>
              <w:t xml:space="preserve">bảng đánh giá cuối</w:t>
            </w:r>
          </w:p>
        </w:tc>
      </w:tr>
      <w:tr>
        <w:tc>
          <w:tcPr>
            <w:tcW w:type="dxa" w:w="3950"/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C2. Sai số thời gian tuyệt đối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</w:rPr>
              <w:t xml:space="preserve">MAE_ms  = (1/M)·Σ |∆t_pred − ∆t_gt|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</w:rPr>
              <w:t xml:space="preserve">RMSE_ms = √( (1/M)·Σ (∆t_pred−∆t_gt)^2 )</w:t>
            </w:r>
          </w:p>
        </w:tc>
        <w:tc>
          <w:tcPr>
            <w:tcW w:type="dxa" w:w="3050"/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color w:val="222222"/>
                <w:sz w:val="16"/>
                <w:szCs w:val="16"/>
              </w:rPr>
              <w:t xml:space="preserve">RMSE nhạy outlier hơn MAE; báo cả hai so với GT flash-fade / cụm iPhone</w:t>
            </w:r>
          </w:p>
        </w:tc>
        <w:tc>
          <w:tcPr>
            <w:tcW w:type="dxa" w:w="2020"/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75623"/>
                <w:sz w:val="15"/>
                <w:szCs w:val="15"/>
              </w:rPr>
              <w:t xml:space="preserve">bảng đánh giá cuối</w:t>
            </w:r>
          </w:p>
        </w:tc>
      </w:tr>
    </w:tbl>
    <w:p>
      <w:pPr>
        <w:pBdr>
          <w:top w:val="single" w:color="C9D2E0" w:sz="4" w:space="6"/>
        </w:pBdr>
        <w:spacing w:before="150"/>
      </w:pPr>
      <w:r>
        <w:rPr>
          <w:b/>
          <w:bCs/>
          <w:color w:val="C55A11"/>
          <w:sz w:val="16"/>
          <w:szCs w:val="16"/>
        </w:rPr>
        <w:t xml:space="preserve">Bẫy khi đối chiếu:  </w:t>
      </w:r>
      <w:r>
        <w:rPr>
          <w:color w:val="595959"/>
          <w:sz w:val="16"/>
          <w:szCs w:val="16"/>
        </w:rPr>
        <w:t xml:space="preserve">(1) A3 — máy refine trên ĐỈNH BRIGHTNESS, không phải đỉnh đạo hàm (đạo hàm cho cạnh lên, lệch ~σ ≈ 1 frame). Tính tay bằng đạo hàm sẽ ra khác. </w:t>
      </w:r>
      <w:r>
        <w:rPr>
          <w:color w:val="595959"/>
          <w:sz w:val="16"/>
          <w:szCs w:val="16"/>
        </w:rPr>
        <w:t xml:space="preserve">(2) A5 — ms_per_frame = ΔT_ms/(p_2−p_1) là NGHỊCH ĐẢO của f_eff, đừng lộn chiều.</w:t>
      </w:r>
    </w:p>
    <w:sectPr>
      <w:pgSz w:w="11906" w:h="16838" w:orient="portrait"/>
      <w:pgMar w:top="900" w:right="850" w:bottom="8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2026-07-23T03:57:28.503Z</dcterms:created>
  <dcterms:modified xsi:type="dcterms:W3CDTF">2026-07-23T03:57:28.504Z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