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5C" w:rsidRPr="002B518E" w:rsidRDefault="00CD665C" w:rsidP="00CD665C">
      <w:pPr>
        <w:autoSpaceDE w:val="0"/>
        <w:autoSpaceDN w:val="0"/>
        <w:adjustRightInd w:val="0"/>
        <w:spacing w:after="0" w:line="240" w:lineRule="auto"/>
        <w:jc w:val="center"/>
        <w:rPr>
          <w:rFonts w:ascii="Times New Roman" w:hAnsi="Times New Roman"/>
          <w:b/>
          <w:bCs/>
          <w:sz w:val="40"/>
          <w:szCs w:val="40"/>
          <w:u w:val="single"/>
        </w:rPr>
      </w:pPr>
      <w:r w:rsidRPr="002B518E">
        <w:rPr>
          <w:rFonts w:ascii="Times New Roman" w:hAnsi="Times New Roman"/>
          <w:b/>
          <w:bCs/>
          <w:sz w:val="40"/>
          <w:szCs w:val="40"/>
          <w:u w:val="single"/>
        </w:rPr>
        <w:t xml:space="preserve">Lab # </w:t>
      </w:r>
      <w:r>
        <w:rPr>
          <w:rFonts w:ascii="Times New Roman" w:hAnsi="Times New Roman"/>
          <w:b/>
          <w:bCs/>
          <w:sz w:val="40"/>
          <w:szCs w:val="40"/>
          <w:u w:val="single"/>
        </w:rPr>
        <w:t>8</w:t>
      </w:r>
    </w:p>
    <w:p w:rsidR="00CD665C" w:rsidRPr="002B518E" w:rsidRDefault="00CD665C" w:rsidP="00CD665C">
      <w:pPr>
        <w:autoSpaceDE w:val="0"/>
        <w:autoSpaceDN w:val="0"/>
        <w:adjustRightInd w:val="0"/>
        <w:spacing w:after="0" w:line="240" w:lineRule="auto"/>
        <w:jc w:val="center"/>
        <w:rPr>
          <w:rFonts w:ascii="Times New Roman" w:hAnsi="Times New Roman"/>
        </w:rPr>
      </w:pPr>
    </w:p>
    <w:p w:rsidR="00CD665C" w:rsidRDefault="00CD665C" w:rsidP="00CD665C">
      <w:pPr>
        <w:pStyle w:val="ListParagraph"/>
        <w:spacing w:after="0" w:line="240" w:lineRule="auto"/>
        <w:rPr>
          <w:rFonts w:ascii="Times New Roman" w:hAnsi="Times New Roman"/>
          <w:b/>
          <w:sz w:val="28"/>
          <w:szCs w:val="28"/>
        </w:rPr>
      </w:pPr>
      <w:r w:rsidRPr="00525FE6">
        <w:rPr>
          <w:rFonts w:ascii="Times New Roman" w:hAnsi="Times New Roman"/>
          <w:b/>
          <w:sz w:val="28"/>
          <w:szCs w:val="28"/>
        </w:rPr>
        <w:t xml:space="preserve">Objective: Implement </w:t>
      </w:r>
      <w:r>
        <w:rPr>
          <w:rFonts w:ascii="Times New Roman" w:hAnsi="Times New Roman"/>
          <w:b/>
          <w:sz w:val="28"/>
          <w:szCs w:val="28"/>
        </w:rPr>
        <w:t xml:space="preserve">Server Site Scripting On MY SQL and </w:t>
      </w:r>
    </w:p>
    <w:p w:rsidR="00CD665C" w:rsidRPr="00525FE6" w:rsidRDefault="00CD665C" w:rsidP="00CD665C">
      <w:pPr>
        <w:pStyle w:val="ListParagraph"/>
        <w:spacing w:after="0" w:line="240" w:lineRule="auto"/>
        <w:rPr>
          <w:rFonts w:ascii="Times New Roman" w:eastAsia="Times New Roman" w:hAnsi="Times New Roman"/>
          <w:b/>
          <w:sz w:val="28"/>
          <w:szCs w:val="28"/>
        </w:rPr>
      </w:pPr>
    </w:p>
    <w:p w:rsidR="00CD665C" w:rsidRPr="002B518E" w:rsidRDefault="00CD665C" w:rsidP="00CD665C">
      <w:pPr>
        <w:pStyle w:val="ListParagraph"/>
        <w:numPr>
          <w:ilvl w:val="0"/>
          <w:numId w:val="1"/>
        </w:numPr>
        <w:ind w:right="-421"/>
        <w:jc w:val="both"/>
        <w:rPr>
          <w:rFonts w:ascii="Times New Roman" w:hAnsi="Times New Roman"/>
          <w:sz w:val="24"/>
        </w:rPr>
      </w:pPr>
      <w:r w:rsidRPr="002B518E">
        <w:rPr>
          <w:rFonts w:ascii="Times New Roman" w:hAnsi="Times New Roman"/>
          <w:sz w:val="24"/>
        </w:rPr>
        <w:t xml:space="preserve">To understand the concept of Database and to get to know about MySQL. </w:t>
      </w:r>
    </w:p>
    <w:p w:rsidR="00CD665C" w:rsidRPr="002B518E" w:rsidRDefault="00CD665C" w:rsidP="00CD665C">
      <w:pPr>
        <w:pStyle w:val="ListParagraph"/>
        <w:numPr>
          <w:ilvl w:val="0"/>
          <w:numId w:val="1"/>
        </w:numPr>
        <w:ind w:right="-421"/>
        <w:jc w:val="both"/>
        <w:rPr>
          <w:rFonts w:ascii="Times New Roman" w:hAnsi="Times New Roman"/>
          <w:sz w:val="24"/>
        </w:rPr>
      </w:pPr>
      <w:r w:rsidRPr="002B518E">
        <w:rPr>
          <w:rFonts w:ascii="Times New Roman" w:hAnsi="Times New Roman"/>
          <w:sz w:val="24"/>
        </w:rPr>
        <w:t>To study the relational logical structure and to get an idea of Design and Data Entry Mode.</w:t>
      </w:r>
    </w:p>
    <w:p w:rsidR="00CD665C" w:rsidRPr="002B518E" w:rsidRDefault="00CD665C" w:rsidP="00CD665C">
      <w:pPr>
        <w:pStyle w:val="ListParagraph"/>
        <w:numPr>
          <w:ilvl w:val="0"/>
          <w:numId w:val="1"/>
        </w:numPr>
        <w:ind w:right="-421"/>
        <w:jc w:val="both"/>
        <w:rPr>
          <w:rFonts w:ascii="Times New Roman" w:hAnsi="Times New Roman"/>
          <w:sz w:val="24"/>
        </w:rPr>
      </w:pPr>
      <w:r w:rsidRPr="002B518E">
        <w:rPr>
          <w:rFonts w:ascii="Times New Roman" w:hAnsi="Times New Roman"/>
          <w:sz w:val="24"/>
        </w:rPr>
        <w:t>To design a Database in XAMPP (MySQL) and insert a table that holds fields and records of Login information.</w:t>
      </w:r>
    </w:p>
    <w:p w:rsidR="00CD665C" w:rsidRPr="002B518E" w:rsidRDefault="00CD665C" w:rsidP="00CD665C">
      <w:pPr>
        <w:tabs>
          <w:tab w:val="left" w:pos="5910"/>
        </w:tabs>
        <w:ind w:right="-421"/>
        <w:rPr>
          <w:rFonts w:ascii="Times New Roman" w:hAnsi="Times New Roman"/>
          <w:b/>
          <w:sz w:val="20"/>
          <w:szCs w:val="20"/>
        </w:rPr>
      </w:pPr>
    </w:p>
    <w:p w:rsidR="00CD665C" w:rsidRPr="002B518E" w:rsidRDefault="00CD665C" w:rsidP="00CD665C">
      <w:pPr>
        <w:ind w:right="-421"/>
        <w:rPr>
          <w:rFonts w:ascii="Times New Roman" w:hAnsi="Times New Roman"/>
          <w:b/>
          <w:sz w:val="28"/>
          <w:u w:val="single"/>
        </w:rPr>
      </w:pPr>
      <w:r w:rsidRPr="002B518E">
        <w:rPr>
          <w:rFonts w:ascii="Times New Roman" w:hAnsi="Times New Roman"/>
          <w:b/>
          <w:sz w:val="28"/>
          <w:u w:val="single"/>
        </w:rPr>
        <w:t>Theory:</w:t>
      </w:r>
    </w:p>
    <w:p w:rsidR="00CD665C" w:rsidRPr="002B518E" w:rsidRDefault="00CD665C" w:rsidP="00CD665C">
      <w:pPr>
        <w:ind w:right="-421"/>
        <w:jc w:val="both"/>
        <w:rPr>
          <w:rFonts w:ascii="Times New Roman" w:hAnsi="Times New Roman"/>
          <w:sz w:val="24"/>
        </w:rPr>
      </w:pPr>
      <w:r w:rsidRPr="002B518E">
        <w:rPr>
          <w:rFonts w:ascii="Times New Roman" w:hAnsi="Times New Roman"/>
          <w:sz w:val="24"/>
        </w:rPr>
        <w:t>This lab is mainly concerned with the learning of the concept of Database and to get aware of the Database of XAMPP i.e. MySQL. This lab also deals with the knowledge of relational logical structure and different modes of backend database. In this lab we will also design a database using MySQL.</w:t>
      </w:r>
    </w:p>
    <w:p w:rsidR="0069494A" w:rsidRDefault="00CD665C">
      <w:pPr>
        <w:rPr>
          <w:rFonts w:ascii="Times New Roman" w:hAnsi="Times New Roman"/>
          <w:b/>
          <w:sz w:val="24"/>
          <w:szCs w:val="24"/>
        </w:rPr>
      </w:pPr>
      <w:r w:rsidRPr="00936E73">
        <w:rPr>
          <w:rFonts w:ascii="Times New Roman" w:hAnsi="Times New Roman"/>
          <w:b/>
          <w:sz w:val="24"/>
          <w:szCs w:val="24"/>
        </w:rPr>
        <w:t>Exercise:</w:t>
      </w:r>
    </w:p>
    <w:p w:rsidR="00CD665C" w:rsidRPr="00936E73" w:rsidRDefault="00CD665C" w:rsidP="00CD665C">
      <w:pPr>
        <w:spacing w:line="240" w:lineRule="auto"/>
        <w:rPr>
          <w:rFonts w:ascii="Times New Roman" w:hAnsi="Times New Roman"/>
          <w:color w:val="000000"/>
          <w:sz w:val="24"/>
          <w:szCs w:val="24"/>
        </w:rPr>
      </w:pPr>
      <w:r w:rsidRPr="00936E73">
        <w:rPr>
          <w:rFonts w:ascii="Times New Roman" w:hAnsi="Times New Roman"/>
          <w:color w:val="000000"/>
          <w:sz w:val="24"/>
          <w:szCs w:val="24"/>
        </w:rPr>
        <w:t xml:space="preserve">The following illustrates the </w:t>
      </w:r>
      <w:proofErr w:type="spellStart"/>
      <w:r w:rsidRPr="00936E73">
        <w:rPr>
          <w:rFonts w:ascii="Times New Roman" w:hAnsi="Times New Roman"/>
          <w:color w:val="000000"/>
          <w:sz w:val="24"/>
          <w:szCs w:val="24"/>
        </w:rPr>
        <w:t>BikeStores</w:t>
      </w:r>
      <w:proofErr w:type="spellEnd"/>
      <w:r w:rsidRPr="00936E73">
        <w:rPr>
          <w:rFonts w:ascii="Times New Roman" w:hAnsi="Times New Roman"/>
          <w:color w:val="000000"/>
          <w:sz w:val="24"/>
          <w:szCs w:val="24"/>
        </w:rPr>
        <w:t xml:space="preserve"> database diagram:</w:t>
      </w:r>
    </w:p>
    <w:p w:rsidR="00CD665C" w:rsidRPr="00936E73" w:rsidRDefault="00CD665C" w:rsidP="00CD665C">
      <w:p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936E73">
        <w:rPr>
          <w:rFonts w:ascii="Times New Roman" w:eastAsia="Times New Roman" w:hAnsi="Times New Roman"/>
          <w:color w:val="000000"/>
          <w:sz w:val="24"/>
          <w:szCs w:val="24"/>
        </w:rPr>
        <w:t>T</w:t>
      </w:r>
      <w:r w:rsidRPr="006F0C8F">
        <w:rPr>
          <w:rFonts w:ascii="Times New Roman" w:eastAsia="Times New Roman" w:hAnsi="Times New Roman"/>
          <w:color w:val="000000"/>
          <w:sz w:val="24"/>
          <w:szCs w:val="24"/>
        </w:rPr>
        <w:t xml:space="preserve">he </w:t>
      </w:r>
      <w:proofErr w:type="spellStart"/>
      <w:r w:rsidRPr="006F0C8F">
        <w:rPr>
          <w:rFonts w:ascii="Times New Roman" w:eastAsia="Times New Roman" w:hAnsi="Times New Roman"/>
          <w:color w:val="000000"/>
          <w:sz w:val="24"/>
          <w:szCs w:val="24"/>
        </w:rPr>
        <w:t>BikeStores</w:t>
      </w:r>
      <w:proofErr w:type="spellEnd"/>
      <w:r w:rsidRPr="006F0C8F">
        <w:rPr>
          <w:rFonts w:ascii="Times New Roman" w:eastAsia="Times New Roman" w:hAnsi="Times New Roman"/>
          <w:color w:val="000000"/>
          <w:sz w:val="24"/>
          <w:szCs w:val="24"/>
        </w:rPr>
        <w:t xml:space="preserve"> sample database has two schemas sales and production, and these schemas have nine tables.</w:t>
      </w:r>
    </w:p>
    <w:p w:rsidR="00CD665C" w:rsidRPr="00CD665C" w:rsidRDefault="00CD665C" w:rsidP="00CD665C">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36E73">
        <w:rPr>
          <w:rFonts w:ascii="Times New Roman" w:eastAsia="Times New Roman" w:hAnsi="Times New Roman"/>
          <w:color w:val="000000"/>
          <w:sz w:val="24"/>
          <w:szCs w:val="24"/>
        </w:rPr>
        <w:t>Create the given tables with the mentioned fields using XAMPP Server</w:t>
      </w:r>
      <w:r>
        <w:rPr>
          <w:rFonts w:ascii="Segoe UI" w:eastAsia="Times New Roman" w:hAnsi="Segoe UI" w:cs="Segoe UI"/>
          <w:color w:val="000000"/>
          <w:sz w:val="24"/>
          <w:szCs w:val="24"/>
        </w:rPr>
        <w:t>.</w:t>
      </w:r>
      <w:r w:rsidRPr="006F0C8F">
        <w:rPr>
          <w:rFonts w:ascii="Times New Roman" w:eastAsia="Times New Roman" w:hAnsi="Times New Roman"/>
          <w:noProof/>
          <w:sz w:val="24"/>
          <w:szCs w:val="24"/>
        </w:rPr>
        <mc:AlternateContent>
          <mc:Choice Requires="wps">
            <w:drawing>
              <wp:inline distT="0" distB="0" distL="0" distR="0" wp14:anchorId="458515AF" wp14:editId="1D9DC041">
                <wp:extent cx="7067550" cy="5734050"/>
                <wp:effectExtent l="0" t="0" r="0" b="0"/>
                <wp:docPr id="13" name="Rectangle 13" descr="https://www.sqlservertutorial.net/wp-content/uploads/SQL-Server-Sample-Databas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7550" cy="573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65C" w:rsidRDefault="00CD665C" w:rsidP="00CD665C">
                            <w:pPr>
                              <w:jc w:val="center"/>
                            </w:pPr>
                            <w:r>
                              <w:rPr>
                                <w:noProof/>
                              </w:rPr>
                              <w:drawing>
                                <wp:inline distT="0" distB="0" distL="0" distR="0" wp14:anchorId="7111EEED" wp14:editId="5807DFA0">
                                  <wp:extent cx="5847715" cy="45783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202" cy="4585778"/>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rect w14:anchorId="458515AF" id="Rectangle 13" o:spid="_x0000_s1026" alt="https://www.sqlservertutorial.net/wp-content/uploads/SQL-Server-Sample-Database.png" style="width:556.5pt;height:45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9aQ9QIAACAGAAAOAAAAZHJzL2Uyb0RvYy54bWysVF1v0zAUfUfiP1h+T5N06UeipdNoGoQ0&#10;YFD4AW7iNBaObWy36UD8d66dtuu2FwTkIYqvnXPPPff4Xt8cOo72VBsmRY7jUYQRFZWsmdjm+OuX&#10;MphjZCwRNeFS0Bw/UINvFq9fXfcqo2PZSl5TjQBEmKxXOW6tVVkYmqqlHTEjqaiAzUbqjlhY6m1Y&#10;a9IDesfDcRRNw17qWmlZUWMgWgybeOHxm4ZW9mPTGGoRzzFws/6t/Xvj3uHimmRbTVTLqiMN8hcs&#10;OsIEJD1DFcQStNPsBVTHKi2NbOyokl0om4ZV1NcA1cTRs2rWLVHU1wLiGHWWyfw/2OrD/l4jVkPv&#10;rjASpIMefQbViNhyilyspqYCwVxjDHSm7/uR+c4N1dB1u7NSM8JHgtqwV0ElhaXChjvFJalNuP50&#10;F6z9yWBNOsVp4ITZEENHSmyd+D2AAoe1utdOPqPuZPXNICGXLVCgt0YBGSAH3E4hrWXfUoB3YYCA&#10;xBcYbmEADW3697KGaghw9K05NLpzOUB0dPAOeDg7gB4sqiA4i6azyQSMUsHeZHaVRLBwOUh2+l1p&#10;Y99S2SH3kWMN/Dw82d8ZOxw9HXHZhCwZ5xAnGRdPAoA5RCA5/Or2HA3vmp9plK7mq3kSJOPpKkii&#10;oghuy2USTMt4NimuiuWyiH+5vHGStayuqXBpTg6Okz9zyPEuDd47e9hIzmoH5ygZvd0suUZ7Ajeo&#10;9M9RkItj4VMaXi+o5VlJ8TiJ3ozToJzOZ0FSJpMgnUXzIIrTN+k0StKkKJ+WdMcE/feSUJ/jdDKe&#10;+C5dkH5WW+Sfl7WRrGMWZhRnXY7n50Mkcx5cidq31hLGh+8LKRz9Rymg3adGe8c6kw7+t4fNAVCc&#10;czeyfgDvagnOAhe6KwadlPoHRj0MqRwLmKIY8XcC3J/GSeJmml8kk9kYFvpyZ3O5Q0QFQDm2GA2f&#10;SzvMwZ3SbNtCnnhQSN3CjSmZ9/Ijp+M9gzHkSzqOTHedL9f+1ONgX/wGAAD//wMAUEsDBBQABgAI&#10;AAAAIQAu1O9V2gAAAAYBAAAPAAAAZHJzL2Rvd25yZXYueG1sTI/NTsMwEITvSLyDtUhcELVTEIIQ&#10;p0KIH6k9UfoA23hJLOJ1ZDtpeHtcLvSy2tGsZr+pVrPrxUQhWs8aioUCQdx4Y7nVsPt8vb4HEROy&#10;wd4zafihCKv6/KzC0vgDf9C0Ta3IIRxL1NClNJRSxqYjh3HhB+LsffngMGUZWmkCHnK46+VSqTvp&#10;0HL+0OFAzx0139vRabh9W65f7JXaWDeNuFvLoN55o/Xlxfz0CCLRnP6P4Yif0aHOTHs/somi15CL&#10;pL959IriJuu9hgeVF1lX8hS//gUAAP//AwBQSwECLQAUAAYACAAAACEAtoM4kv4AAADhAQAAEwAA&#10;AAAAAAAAAAAAAAAAAAAAW0NvbnRlbnRfVHlwZXNdLnhtbFBLAQItABQABgAIAAAAIQA4/SH/1gAA&#10;AJQBAAALAAAAAAAAAAAAAAAAAC8BAABfcmVscy8ucmVsc1BLAQItABQABgAIAAAAIQBFz9aQ9QIA&#10;ACAGAAAOAAAAAAAAAAAAAAAAAC4CAABkcnMvZTJvRG9jLnhtbFBLAQItABQABgAIAAAAIQAu1O9V&#10;2gAAAAYBAAAPAAAAAAAAAAAAAAAAAE8FAABkcnMvZG93bnJldi54bWxQSwUGAAAAAAQABADzAAAA&#10;VgYAAAAA&#10;" filled="f" stroked="f">
                <o:lock v:ext="edit" aspectratio="t"/>
                <v:textbox style="mso-fit-shape-to-text:t">
                  <w:txbxContent>
                    <w:p w:rsidR="00CD665C" w:rsidRDefault="00CD665C" w:rsidP="00CD665C">
                      <w:pPr>
                        <w:jc w:val="center"/>
                      </w:pPr>
                      <w:r>
                        <w:rPr>
                          <w:noProof/>
                        </w:rPr>
                        <w:drawing>
                          <wp:inline distT="0" distB="0" distL="0" distR="0" wp14:anchorId="7111EEED" wp14:editId="5807DFA0">
                            <wp:extent cx="5847715" cy="45783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202" cy="4585778"/>
                                    </a:xfrm>
                                    <a:prstGeom prst="rect">
                                      <a:avLst/>
                                    </a:prstGeom>
                                    <a:noFill/>
                                    <a:ln>
                                      <a:noFill/>
                                    </a:ln>
                                  </pic:spPr>
                                </pic:pic>
                              </a:graphicData>
                            </a:graphic>
                          </wp:inline>
                        </w:drawing>
                      </w:r>
                    </w:p>
                  </w:txbxContent>
                </v:textbox>
                <w10:anchorlock/>
              </v:rect>
            </w:pict>
          </mc:Fallback>
        </mc:AlternateContent>
      </w:r>
    </w:p>
    <w:p w:rsidR="00CD665C" w:rsidRDefault="00CD665C" w:rsidP="00CD665C">
      <w:pPr>
        <w:spacing w:after="0" w:line="240" w:lineRule="auto"/>
        <w:rPr>
          <w:rFonts w:ascii="Times New Roman" w:hAnsi="Times New Roman"/>
          <w:color w:val="333333"/>
          <w:sz w:val="24"/>
          <w:szCs w:val="24"/>
        </w:rPr>
      </w:pPr>
    </w:p>
    <w:p w:rsidR="00CD665C" w:rsidRDefault="00CD665C" w:rsidP="00CD665C">
      <w:pPr>
        <w:spacing w:after="0" w:line="240" w:lineRule="auto"/>
        <w:rPr>
          <w:noProof/>
        </w:rPr>
      </w:pPr>
      <w:r>
        <w:rPr>
          <w:noProof/>
        </w:rPr>
        <w:drawing>
          <wp:inline distT="0" distB="0" distL="0" distR="0" wp14:anchorId="7FC86669" wp14:editId="73B1A629">
            <wp:extent cx="1676400" cy="13869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7782" cy="1396317"/>
                    </a:xfrm>
                    <a:prstGeom prst="rect">
                      <a:avLst/>
                    </a:prstGeom>
                  </pic:spPr>
                </pic:pic>
              </a:graphicData>
            </a:graphic>
          </wp:inline>
        </w:drawing>
      </w:r>
      <w:r w:rsidR="00B26177" w:rsidRPr="00B26177">
        <w:rPr>
          <w:noProof/>
        </w:rPr>
        <w:t xml:space="preserve"> </w:t>
      </w:r>
      <w:r w:rsidR="00B26177">
        <w:rPr>
          <w:noProof/>
        </w:rPr>
        <w:drawing>
          <wp:inline distT="0" distB="0" distL="0" distR="0" wp14:anchorId="5F2C1F27" wp14:editId="0F313EF9">
            <wp:extent cx="1790700" cy="134805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1883" cy="1371530"/>
                    </a:xfrm>
                    <a:prstGeom prst="rect">
                      <a:avLst/>
                    </a:prstGeom>
                  </pic:spPr>
                </pic:pic>
              </a:graphicData>
            </a:graphic>
          </wp:inline>
        </w:drawing>
      </w:r>
    </w:p>
    <w:p w:rsidR="00B26177" w:rsidRDefault="00B26177" w:rsidP="00CD665C">
      <w:pPr>
        <w:spacing w:after="0" w:line="240" w:lineRule="auto"/>
        <w:rPr>
          <w:noProof/>
        </w:rPr>
      </w:pPr>
    </w:p>
    <w:p w:rsidR="00B26177" w:rsidRDefault="00B26177" w:rsidP="00CD665C">
      <w:pPr>
        <w:spacing w:after="0" w:line="240" w:lineRule="auto"/>
        <w:rPr>
          <w:b/>
          <w:noProof/>
          <w:u w:val="single"/>
        </w:rPr>
      </w:pPr>
      <w:r>
        <w:rPr>
          <w:b/>
          <w:noProof/>
          <w:u w:val="single"/>
        </w:rPr>
        <w:t>Production Tables</w:t>
      </w:r>
    </w:p>
    <w:p w:rsidR="00B26177" w:rsidRDefault="00B26177" w:rsidP="00CD665C">
      <w:pPr>
        <w:spacing w:after="0" w:line="240" w:lineRule="auto"/>
        <w:rPr>
          <w:rFonts w:ascii="Times New Roman" w:hAnsi="Times New Roman"/>
          <w:color w:val="333333"/>
          <w:sz w:val="24"/>
          <w:szCs w:val="24"/>
        </w:rPr>
      </w:pPr>
      <w:r>
        <w:rPr>
          <w:noProof/>
        </w:rPr>
        <w:drawing>
          <wp:inline distT="0" distB="0" distL="0" distR="0" wp14:anchorId="295052C0" wp14:editId="7CB4F758">
            <wp:extent cx="5791200" cy="1018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232" cy="1023698"/>
                    </a:xfrm>
                    <a:prstGeom prst="rect">
                      <a:avLst/>
                    </a:prstGeom>
                  </pic:spPr>
                </pic:pic>
              </a:graphicData>
            </a:graphic>
          </wp:inline>
        </w:drawing>
      </w:r>
    </w:p>
    <w:p w:rsidR="00B26177" w:rsidRDefault="00B26177" w:rsidP="00CD665C">
      <w:pPr>
        <w:spacing w:after="0" w:line="240" w:lineRule="auto"/>
        <w:rPr>
          <w:rFonts w:ascii="Times New Roman" w:hAnsi="Times New Roman"/>
          <w:color w:val="333333"/>
          <w:sz w:val="24"/>
          <w:szCs w:val="24"/>
        </w:rPr>
      </w:pPr>
    </w:p>
    <w:p w:rsidR="00B26177" w:rsidRDefault="00B26177" w:rsidP="00CD665C">
      <w:pPr>
        <w:spacing w:after="0" w:line="240" w:lineRule="auto"/>
        <w:rPr>
          <w:rFonts w:ascii="Times New Roman" w:hAnsi="Times New Roman"/>
          <w:color w:val="333333"/>
          <w:sz w:val="24"/>
          <w:szCs w:val="24"/>
        </w:rPr>
      </w:pPr>
      <w:r>
        <w:rPr>
          <w:noProof/>
        </w:rPr>
        <w:drawing>
          <wp:inline distT="0" distB="0" distL="0" distR="0" wp14:anchorId="2CBA9873" wp14:editId="0A186657">
            <wp:extent cx="1187450" cy="230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5427" cy="238140"/>
                    </a:xfrm>
                    <a:prstGeom prst="rect">
                      <a:avLst/>
                    </a:prstGeom>
                  </pic:spPr>
                </pic:pic>
              </a:graphicData>
            </a:graphic>
          </wp:inline>
        </w:drawing>
      </w:r>
      <w:r>
        <w:rPr>
          <w:rFonts w:ascii="Times New Roman" w:hAnsi="Times New Roman"/>
          <w:color w:val="333333"/>
          <w:sz w:val="24"/>
          <w:szCs w:val="24"/>
        </w:rPr>
        <w:br/>
      </w:r>
      <w:r>
        <w:rPr>
          <w:noProof/>
        </w:rPr>
        <w:drawing>
          <wp:inline distT="0" distB="0" distL="0" distR="0" wp14:anchorId="0CA2093F" wp14:editId="2CD61084">
            <wp:extent cx="1377950" cy="22269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9028" cy="237419"/>
                    </a:xfrm>
                    <a:prstGeom prst="rect">
                      <a:avLst/>
                    </a:prstGeom>
                  </pic:spPr>
                </pic:pic>
              </a:graphicData>
            </a:graphic>
          </wp:inline>
        </w:drawing>
      </w:r>
    </w:p>
    <w:p w:rsidR="00CD665C" w:rsidRDefault="00B26177" w:rsidP="00B26177">
      <w:pPr>
        <w:spacing w:after="0" w:line="240" w:lineRule="auto"/>
        <w:rPr>
          <w:rFonts w:ascii="Times New Roman" w:hAnsi="Times New Roman"/>
          <w:color w:val="333333"/>
          <w:sz w:val="24"/>
          <w:szCs w:val="24"/>
        </w:rPr>
      </w:pPr>
      <w:r>
        <w:rPr>
          <w:noProof/>
        </w:rPr>
        <w:drawing>
          <wp:inline distT="0" distB="0" distL="0" distR="0" wp14:anchorId="47E51B21" wp14:editId="162E7458">
            <wp:extent cx="3295650" cy="22197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5215" cy="237439"/>
                    </a:xfrm>
                    <a:prstGeom prst="rect">
                      <a:avLst/>
                    </a:prstGeom>
                  </pic:spPr>
                </pic:pic>
              </a:graphicData>
            </a:graphic>
          </wp:inline>
        </w:drawing>
      </w:r>
      <w:r>
        <w:rPr>
          <w:rFonts w:ascii="Times New Roman" w:hAnsi="Times New Roman"/>
          <w:color w:val="333333"/>
          <w:sz w:val="24"/>
          <w:szCs w:val="24"/>
        </w:rPr>
        <w:br/>
      </w:r>
      <w:r>
        <w:rPr>
          <w:noProof/>
        </w:rPr>
        <w:drawing>
          <wp:inline distT="0" distB="0" distL="0" distR="0" wp14:anchorId="53495AF2" wp14:editId="7A0DDD20">
            <wp:extent cx="1327150" cy="19821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9044" cy="204468"/>
                    </a:xfrm>
                    <a:prstGeom prst="rect">
                      <a:avLst/>
                    </a:prstGeom>
                  </pic:spPr>
                </pic:pic>
              </a:graphicData>
            </a:graphic>
          </wp:inline>
        </w:drawing>
      </w:r>
    </w:p>
    <w:p w:rsidR="00B26177" w:rsidRDefault="00B26177" w:rsidP="00B26177">
      <w:pPr>
        <w:spacing w:after="0" w:line="240" w:lineRule="auto"/>
        <w:rPr>
          <w:rFonts w:ascii="Times New Roman" w:hAnsi="Times New Roman"/>
          <w:color w:val="333333"/>
          <w:sz w:val="24"/>
          <w:szCs w:val="24"/>
        </w:rPr>
      </w:pPr>
    </w:p>
    <w:p w:rsidR="00B26177" w:rsidRDefault="00B26177" w:rsidP="00B26177">
      <w:pPr>
        <w:spacing w:after="0" w:line="240" w:lineRule="auto"/>
        <w:rPr>
          <w:b/>
          <w:noProof/>
          <w:u w:val="single"/>
        </w:rPr>
      </w:pPr>
      <w:r>
        <w:rPr>
          <w:b/>
          <w:noProof/>
          <w:u w:val="single"/>
        </w:rPr>
        <w:t>Sales Table</w:t>
      </w:r>
    </w:p>
    <w:p w:rsidR="00B26177" w:rsidRDefault="00B26177" w:rsidP="00B26177">
      <w:pPr>
        <w:spacing w:after="0" w:line="240" w:lineRule="auto"/>
        <w:rPr>
          <w:rFonts w:ascii="Times New Roman" w:hAnsi="Times New Roman"/>
          <w:color w:val="333333"/>
          <w:sz w:val="24"/>
          <w:szCs w:val="24"/>
        </w:rPr>
      </w:pPr>
      <w:r>
        <w:rPr>
          <w:noProof/>
        </w:rPr>
        <w:drawing>
          <wp:inline distT="0" distB="0" distL="0" distR="0" wp14:anchorId="6A00D192" wp14:editId="5CF3D66C">
            <wp:extent cx="5842000" cy="104706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0754" cy="1054007"/>
                    </a:xfrm>
                    <a:prstGeom prst="rect">
                      <a:avLst/>
                    </a:prstGeom>
                  </pic:spPr>
                </pic:pic>
              </a:graphicData>
            </a:graphic>
          </wp:inline>
        </w:drawing>
      </w:r>
    </w:p>
    <w:p w:rsidR="00B26177" w:rsidRDefault="00B26177" w:rsidP="00B26177">
      <w:pPr>
        <w:spacing w:after="0" w:line="240" w:lineRule="auto"/>
        <w:rPr>
          <w:rFonts w:ascii="Times New Roman" w:hAnsi="Times New Roman"/>
          <w:color w:val="333333"/>
          <w:sz w:val="24"/>
          <w:szCs w:val="24"/>
        </w:rPr>
      </w:pPr>
    </w:p>
    <w:p w:rsidR="00B26177" w:rsidRDefault="00B26177" w:rsidP="00B26177">
      <w:pPr>
        <w:spacing w:after="0" w:line="240" w:lineRule="auto"/>
        <w:rPr>
          <w:rFonts w:ascii="Times New Roman" w:hAnsi="Times New Roman"/>
          <w:color w:val="333333"/>
          <w:sz w:val="24"/>
          <w:szCs w:val="24"/>
        </w:rPr>
      </w:pPr>
      <w:r>
        <w:rPr>
          <w:noProof/>
        </w:rPr>
        <w:drawing>
          <wp:inline distT="0" distB="0" distL="0" distR="0" wp14:anchorId="5B97A955" wp14:editId="7358BB43">
            <wp:extent cx="4161973"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911" cy="232959"/>
                    </a:xfrm>
                    <a:prstGeom prst="rect">
                      <a:avLst/>
                    </a:prstGeom>
                  </pic:spPr>
                </pic:pic>
              </a:graphicData>
            </a:graphic>
          </wp:inline>
        </w:drawing>
      </w:r>
    </w:p>
    <w:p w:rsidR="00B26177" w:rsidRDefault="00B26177" w:rsidP="00B26177">
      <w:pPr>
        <w:spacing w:after="0" w:line="240" w:lineRule="auto"/>
        <w:rPr>
          <w:rFonts w:ascii="Times New Roman" w:hAnsi="Times New Roman"/>
          <w:color w:val="333333"/>
          <w:sz w:val="24"/>
          <w:szCs w:val="24"/>
        </w:rPr>
      </w:pPr>
      <w:r>
        <w:rPr>
          <w:noProof/>
        </w:rPr>
        <w:drawing>
          <wp:inline distT="0" distB="0" distL="0" distR="0" wp14:anchorId="730D7EB9" wp14:editId="27371066">
            <wp:extent cx="4955765"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156" cy="235260"/>
                    </a:xfrm>
                    <a:prstGeom prst="rect">
                      <a:avLst/>
                    </a:prstGeom>
                  </pic:spPr>
                </pic:pic>
              </a:graphicData>
            </a:graphic>
          </wp:inline>
        </w:drawing>
      </w:r>
    </w:p>
    <w:p w:rsidR="00B26177" w:rsidRDefault="00B26177" w:rsidP="00B26177">
      <w:pPr>
        <w:spacing w:after="0" w:line="240" w:lineRule="auto"/>
        <w:rPr>
          <w:rFonts w:ascii="Times New Roman" w:hAnsi="Times New Roman"/>
          <w:color w:val="333333"/>
          <w:sz w:val="24"/>
          <w:szCs w:val="24"/>
        </w:rPr>
      </w:pPr>
      <w:r>
        <w:rPr>
          <w:noProof/>
        </w:rPr>
        <w:drawing>
          <wp:inline distT="0" distB="0" distL="0" distR="0" wp14:anchorId="799162F0" wp14:editId="6A881116">
            <wp:extent cx="4502150" cy="2537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268" cy="263647"/>
                    </a:xfrm>
                    <a:prstGeom prst="rect">
                      <a:avLst/>
                    </a:prstGeom>
                  </pic:spPr>
                </pic:pic>
              </a:graphicData>
            </a:graphic>
          </wp:inline>
        </w:drawing>
      </w:r>
    </w:p>
    <w:p w:rsidR="00B26177" w:rsidRPr="00B26177" w:rsidRDefault="00B26177" w:rsidP="00B26177">
      <w:pPr>
        <w:spacing w:after="0" w:line="240" w:lineRule="auto"/>
        <w:rPr>
          <w:rFonts w:ascii="Times New Roman" w:hAnsi="Times New Roman"/>
          <w:color w:val="333333"/>
          <w:sz w:val="24"/>
          <w:szCs w:val="24"/>
        </w:rPr>
      </w:pPr>
      <w:r>
        <w:rPr>
          <w:noProof/>
        </w:rPr>
        <w:drawing>
          <wp:inline distT="0" distB="0" distL="0" distR="0" wp14:anchorId="2B5E3EC7" wp14:editId="45303935">
            <wp:extent cx="4083050" cy="2503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2739" cy="260168"/>
                    </a:xfrm>
                    <a:prstGeom prst="rect">
                      <a:avLst/>
                    </a:prstGeom>
                  </pic:spPr>
                </pic:pic>
              </a:graphicData>
            </a:graphic>
          </wp:inline>
        </w:drawing>
      </w:r>
      <w:bookmarkStart w:id="0" w:name="_GoBack"/>
      <w:bookmarkEnd w:id="0"/>
    </w:p>
    <w:p w:rsidR="00CD665C" w:rsidRDefault="00CD665C"/>
    <w:sectPr w:rsidR="00CD665C" w:rsidSect="00CD665C">
      <w:headerReference w:type="default" r:id="rId20"/>
      <w:footerReference w:type="default" r:id="rId2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D34" w:rsidRDefault="000E7D34" w:rsidP="00CD665C">
      <w:pPr>
        <w:spacing w:after="0" w:line="240" w:lineRule="auto"/>
      </w:pPr>
      <w:r>
        <w:separator/>
      </w:r>
    </w:p>
  </w:endnote>
  <w:endnote w:type="continuationSeparator" w:id="0">
    <w:p w:rsidR="000E7D34" w:rsidRDefault="000E7D34" w:rsidP="00CD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381703"/>
      <w:docPartObj>
        <w:docPartGallery w:val="Page Numbers (Bottom of Page)"/>
        <w:docPartUnique/>
      </w:docPartObj>
    </w:sdtPr>
    <w:sdtEndPr>
      <w:rPr>
        <w:noProof/>
      </w:rPr>
    </w:sdtEndPr>
    <w:sdtContent>
      <w:p w:rsidR="00CD665C" w:rsidRDefault="00CD665C">
        <w:pPr>
          <w:pStyle w:val="Footer"/>
          <w:jc w:val="center"/>
        </w:pPr>
        <w:r>
          <w:fldChar w:fldCharType="begin"/>
        </w:r>
        <w:r>
          <w:instrText xml:space="preserve"> PAGE   \* MERGEFORMAT </w:instrText>
        </w:r>
        <w:r>
          <w:fldChar w:fldCharType="separate"/>
        </w:r>
        <w:r w:rsidR="00B26177">
          <w:rPr>
            <w:noProof/>
          </w:rPr>
          <w:t>2</w:t>
        </w:r>
        <w:r>
          <w:rPr>
            <w:noProof/>
          </w:rPr>
          <w:fldChar w:fldCharType="end"/>
        </w:r>
      </w:p>
    </w:sdtContent>
  </w:sdt>
  <w:p w:rsidR="00CD665C" w:rsidRDefault="00CD6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D34" w:rsidRDefault="000E7D34" w:rsidP="00CD665C">
      <w:pPr>
        <w:spacing w:after="0" w:line="240" w:lineRule="auto"/>
      </w:pPr>
      <w:r>
        <w:separator/>
      </w:r>
    </w:p>
  </w:footnote>
  <w:footnote w:type="continuationSeparator" w:id="0">
    <w:p w:rsidR="000E7D34" w:rsidRDefault="000E7D34" w:rsidP="00CD66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5C" w:rsidRDefault="00CD665C">
    <w:pPr>
      <w:pStyle w:val="Header"/>
    </w:pPr>
    <w:r>
      <w:t>Software Engineering</w:t>
    </w:r>
    <w:r>
      <w:tab/>
    </w:r>
    <w:r>
      <w:tab/>
      <w:t>2020-CE-157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31F2"/>
    <w:multiLevelType w:val="hybridMultilevel"/>
    <w:tmpl w:val="C0724E24"/>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BA"/>
    <w:rsid w:val="000E7D34"/>
    <w:rsid w:val="0069494A"/>
    <w:rsid w:val="006A12BA"/>
    <w:rsid w:val="00B26177"/>
    <w:rsid w:val="00CD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19699-EA29-4628-B523-D9CFBAD4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65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5C"/>
    <w:pPr>
      <w:ind w:left="720"/>
      <w:contextualSpacing/>
    </w:pPr>
  </w:style>
  <w:style w:type="paragraph" w:styleId="Header">
    <w:name w:val="header"/>
    <w:basedOn w:val="Normal"/>
    <w:link w:val="HeaderChar"/>
    <w:uiPriority w:val="99"/>
    <w:unhideWhenUsed/>
    <w:rsid w:val="00CD6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65C"/>
    <w:rPr>
      <w:rFonts w:ascii="Calibri" w:eastAsia="Calibri" w:hAnsi="Calibri" w:cs="Times New Roman"/>
    </w:rPr>
  </w:style>
  <w:style w:type="paragraph" w:styleId="Footer">
    <w:name w:val="footer"/>
    <w:basedOn w:val="Normal"/>
    <w:link w:val="FooterChar"/>
    <w:uiPriority w:val="99"/>
    <w:unhideWhenUsed/>
    <w:rsid w:val="00CD6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65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dc:creator>
  <cp:keywords/>
  <dc:description/>
  <cp:lastModifiedBy>Khizer</cp:lastModifiedBy>
  <cp:revision>3</cp:revision>
  <dcterms:created xsi:type="dcterms:W3CDTF">2022-12-15T16:53:00Z</dcterms:created>
  <dcterms:modified xsi:type="dcterms:W3CDTF">2022-12-15T17:02:00Z</dcterms:modified>
</cp:coreProperties>
</file>