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01CD" w14:textId="4B3D90EE" w:rsidR="00D80473" w:rsidRDefault="00213E58">
      <w:r w:rsidRPr="00213E58">
        <w:drawing>
          <wp:inline distT="0" distB="0" distL="0" distR="0" wp14:anchorId="13EDD341" wp14:editId="25CE2175">
            <wp:extent cx="5467631" cy="5169166"/>
            <wp:effectExtent l="0" t="0" r="0" b="0"/>
            <wp:docPr id="97493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35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EC"/>
    <w:rsid w:val="00213E58"/>
    <w:rsid w:val="00CD2CEC"/>
    <w:rsid w:val="00D8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0F97F-2639-4132-BA42-027E5239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Khalid</dc:creator>
  <cp:keywords/>
  <dc:description/>
  <cp:lastModifiedBy>Huzaifa Khalid</cp:lastModifiedBy>
  <cp:revision>3</cp:revision>
  <dcterms:created xsi:type="dcterms:W3CDTF">2024-01-19T18:37:00Z</dcterms:created>
  <dcterms:modified xsi:type="dcterms:W3CDTF">2024-01-19T18:38:00Z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b71665df481ba61b0384566cbcb8836ca1c3f9a79740bef9a18b9a7de8f70e95</vt:lpwstr>
  </property>
</Properties>
</file>