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46FD37B" wp14:paraId="0C1DC8B1" wp14:textId="4D3591CF">
      <w:pPr>
        <w:spacing w:before="0" w:beforeAutospacing="off" w:after="60" w:afterAutospacing="off"/>
        <w:jc w:val="center"/>
      </w:pPr>
      <w:r w:rsidRPr="646FD37B" w:rsidR="167E1D76">
        <w:rPr>
          <w:rFonts w:ascii="Arial" w:hAnsi="Arial" w:eastAsia="Arial" w:cs="Arial"/>
          <w:b w:val="0"/>
          <w:bCs w:val="0"/>
          <w:i w:val="0"/>
          <w:iCs w:val="0"/>
          <w:strike w:val="0"/>
          <w:dstrike w:val="0"/>
          <w:noProof w:val="0"/>
          <w:color w:val="000000" w:themeColor="text1" w:themeTint="FF" w:themeShade="FF"/>
          <w:sz w:val="36"/>
          <w:szCs w:val="36"/>
          <w:u w:val="none"/>
          <w:lang w:val="en-US"/>
        </w:rPr>
        <w:t>Document Summarization and Converting It Into Audio</w:t>
      </w:r>
    </w:p>
    <w:p xmlns:wp14="http://schemas.microsoft.com/office/word/2010/wordml" w:rsidP="646FD37B" wp14:paraId="4B9C4B12" wp14:textId="4FA25384">
      <w:pPr>
        <w:pStyle w:val="Heading3"/>
        <w:spacing w:before="320" w:beforeAutospacing="off" w:after="80" w:afterAutospacing="off"/>
      </w:pPr>
      <w:r w:rsidRPr="646FD37B" w:rsidR="167E1D76">
        <w:rPr>
          <w:rFonts w:ascii="Arial" w:hAnsi="Arial" w:eastAsia="Arial" w:cs="Arial"/>
          <w:b w:val="0"/>
          <w:bCs w:val="0"/>
          <w:i w:val="0"/>
          <w:iCs w:val="0"/>
          <w:strike w:val="0"/>
          <w:dstrike w:val="0"/>
          <w:noProof w:val="0"/>
          <w:color w:val="000000" w:themeColor="text1" w:themeTint="FF" w:themeShade="FF"/>
          <w:sz w:val="28"/>
          <w:szCs w:val="28"/>
          <w:u w:val="none"/>
          <w:lang w:val="en-US"/>
        </w:rPr>
        <w:t>1- Document Upload and Text Extraction:</w:t>
      </w:r>
    </w:p>
    <w:p xmlns:wp14="http://schemas.microsoft.com/office/word/2010/wordml" w:rsidP="646FD37B" wp14:paraId="47CDCD41" wp14:textId="7B424711">
      <w:pPr>
        <w:spacing w:before="0" w:beforeAutospacing="off" w:after="0" w:afterAutospacing="off"/>
      </w:pPr>
      <w:r w:rsidRPr="646FD37B" w:rsidR="167E1D76">
        <w:rPr>
          <w:rFonts w:ascii="Arial" w:hAnsi="Arial" w:eastAsia="Arial" w:cs="Arial"/>
          <w:b w:val="0"/>
          <w:bCs w:val="0"/>
          <w:i w:val="0"/>
          <w:iCs w:val="0"/>
          <w:strike w:val="0"/>
          <w:dstrike w:val="0"/>
          <w:noProof w:val="0"/>
          <w:color w:val="000000" w:themeColor="text1" w:themeTint="FF" w:themeShade="FF"/>
          <w:sz w:val="22"/>
          <w:szCs w:val="22"/>
          <w:u w:val="none"/>
          <w:lang w:val="en-US"/>
        </w:rPr>
        <w:t>In order to load the file we have multiple libraries that support different formats. We have pypdf, pymudf and many others for pdf and for word we have python-docx. So we load the documents with the help of these libraries and extract text from it.</w:t>
      </w:r>
    </w:p>
    <w:p xmlns:wp14="http://schemas.microsoft.com/office/word/2010/wordml" w:rsidP="646FD37B" wp14:paraId="11C3594A" wp14:textId="51A52F52">
      <w:pPr>
        <w:pStyle w:val="Heading3"/>
        <w:spacing w:before="320" w:beforeAutospacing="off" w:after="80" w:afterAutospacing="off"/>
      </w:pPr>
      <w:r w:rsidRPr="646FD37B" w:rsidR="167E1D76">
        <w:rPr>
          <w:rFonts w:ascii="Arial" w:hAnsi="Arial" w:eastAsia="Arial" w:cs="Arial"/>
          <w:b w:val="0"/>
          <w:bCs w:val="0"/>
          <w:i w:val="0"/>
          <w:iCs w:val="0"/>
          <w:strike w:val="0"/>
          <w:dstrike w:val="0"/>
          <w:noProof w:val="0"/>
          <w:color w:val="000000" w:themeColor="text1" w:themeTint="FF" w:themeShade="FF"/>
          <w:sz w:val="28"/>
          <w:szCs w:val="28"/>
          <w:u w:val="none"/>
          <w:lang w:val="en-US"/>
        </w:rPr>
        <w:t>2- Text Summarization:</w:t>
      </w:r>
    </w:p>
    <w:p xmlns:wp14="http://schemas.microsoft.com/office/word/2010/wordml" w:rsidP="646FD37B" wp14:paraId="3A126590" wp14:textId="02518125">
      <w:pPr>
        <w:spacing w:before="0" w:beforeAutospacing="off" w:after="0" w:afterAutospacing="off"/>
      </w:pPr>
      <w:r w:rsidRPr="646FD37B" w:rsidR="167E1D76">
        <w:rPr>
          <w:rFonts w:ascii="Arial" w:hAnsi="Arial" w:eastAsia="Arial" w:cs="Arial"/>
          <w:b w:val="0"/>
          <w:bCs w:val="0"/>
          <w:i w:val="0"/>
          <w:iCs w:val="0"/>
          <w:strike w:val="0"/>
          <w:dstrike w:val="0"/>
          <w:noProof w:val="0"/>
          <w:color w:val="000000" w:themeColor="text1" w:themeTint="FF" w:themeShade="FF"/>
          <w:sz w:val="22"/>
          <w:szCs w:val="22"/>
          <w:u w:val="none"/>
          <w:lang w:val="en-US"/>
        </w:rPr>
        <w:t>There are many models that we can use for text summarization. On hugging face, we have different transformers models available that are open source and completely free but can take much computational power. On other hand we have OpenAi, Gemini Api available that can also summarize the text but we have to pay for it.</w:t>
      </w:r>
    </w:p>
    <w:p xmlns:wp14="http://schemas.microsoft.com/office/word/2010/wordml" w:rsidP="646FD37B" wp14:paraId="06D09C22" wp14:textId="2E8DE17C">
      <w:pPr>
        <w:pStyle w:val="Heading3"/>
        <w:spacing w:before="320" w:beforeAutospacing="off" w:after="80" w:afterAutospacing="off"/>
      </w:pPr>
      <w:r w:rsidRPr="646FD37B" w:rsidR="167E1D76">
        <w:rPr>
          <w:rFonts w:ascii="Arial" w:hAnsi="Arial" w:eastAsia="Arial" w:cs="Arial"/>
          <w:b w:val="0"/>
          <w:bCs w:val="0"/>
          <w:i w:val="0"/>
          <w:iCs w:val="0"/>
          <w:strike w:val="0"/>
          <w:dstrike w:val="0"/>
          <w:noProof w:val="0"/>
          <w:color w:val="000000" w:themeColor="text1" w:themeTint="FF" w:themeShade="FF"/>
          <w:sz w:val="28"/>
          <w:szCs w:val="28"/>
          <w:u w:val="none"/>
          <w:lang w:val="en-US"/>
        </w:rPr>
        <w:t>3-Text-to-Speech (TTS):</w:t>
      </w:r>
    </w:p>
    <w:p xmlns:wp14="http://schemas.microsoft.com/office/word/2010/wordml" w:rsidP="646FD37B" wp14:paraId="0579DD4E" wp14:textId="7C265C34">
      <w:pPr>
        <w:spacing w:before="0" w:beforeAutospacing="off" w:after="0" w:afterAutospacing="off"/>
      </w:pPr>
      <w:r w:rsidRPr="646FD37B" w:rsidR="167E1D76">
        <w:rPr>
          <w:rFonts w:ascii="Arial" w:hAnsi="Arial" w:eastAsia="Arial" w:cs="Arial"/>
          <w:b w:val="0"/>
          <w:bCs w:val="0"/>
          <w:i w:val="0"/>
          <w:iCs w:val="0"/>
          <w:strike w:val="0"/>
          <w:dstrike w:val="0"/>
          <w:noProof w:val="0"/>
          <w:color w:val="000000" w:themeColor="text1" w:themeTint="FF" w:themeShade="FF"/>
          <w:sz w:val="22"/>
          <w:szCs w:val="22"/>
          <w:u w:val="none"/>
          <w:lang w:val="en-US"/>
        </w:rPr>
        <w:t>For text to speech we have multiple options:</w:t>
      </w:r>
    </w:p>
    <w:p xmlns:wp14="http://schemas.microsoft.com/office/word/2010/wordml" w:rsidP="646FD37B" wp14:paraId="7B1323A9" wp14:textId="79261F58">
      <w:pPr>
        <w:pStyle w:val="ListParagraph"/>
        <w:numPr>
          <w:ilvl w:val="0"/>
          <w:numId w:val="1"/>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646FD37B" w:rsidR="167E1D76">
        <w:rPr>
          <w:rFonts w:ascii="Arial" w:hAnsi="Arial" w:eastAsia="Arial" w:cs="Arial"/>
          <w:b w:val="1"/>
          <w:bCs w:val="1"/>
          <w:i w:val="0"/>
          <w:iCs w:val="0"/>
          <w:strike w:val="0"/>
          <w:dstrike w:val="0"/>
          <w:noProof w:val="0"/>
          <w:color w:val="000000" w:themeColor="text1" w:themeTint="FF" w:themeShade="FF"/>
          <w:sz w:val="22"/>
          <w:szCs w:val="22"/>
          <w:u w:val="none"/>
          <w:lang w:val="en-US"/>
        </w:rPr>
        <w:t>gTTS (Google Text-to-Speech)</w:t>
      </w:r>
    </w:p>
    <w:p xmlns:wp14="http://schemas.microsoft.com/office/word/2010/wordml" w:rsidP="646FD37B" wp14:paraId="6A0CC9A9" wp14:textId="0BBD4EEC">
      <w:pPr>
        <w:pStyle w:val="ListParagraph"/>
        <w:numPr>
          <w:ilvl w:val="0"/>
          <w:numId w:val="1"/>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646FD37B" w:rsidR="167E1D76">
        <w:rPr>
          <w:rFonts w:ascii="Arial" w:hAnsi="Arial" w:eastAsia="Arial" w:cs="Arial"/>
          <w:b w:val="1"/>
          <w:bCs w:val="1"/>
          <w:i w:val="0"/>
          <w:iCs w:val="0"/>
          <w:strike w:val="0"/>
          <w:dstrike w:val="0"/>
          <w:noProof w:val="0"/>
          <w:color w:val="000000" w:themeColor="text1" w:themeTint="FF" w:themeShade="FF"/>
          <w:sz w:val="22"/>
          <w:szCs w:val="22"/>
          <w:u w:val="none"/>
          <w:lang w:val="en-US"/>
        </w:rPr>
        <w:t>OpenAI's TTS (via API)</w:t>
      </w:r>
    </w:p>
    <w:p xmlns:wp14="http://schemas.microsoft.com/office/word/2010/wordml" w:rsidP="646FD37B" wp14:paraId="70DAFF04" wp14:textId="1C259501">
      <w:pPr>
        <w:pStyle w:val="ListParagraph"/>
        <w:numPr>
          <w:ilvl w:val="0"/>
          <w:numId w:val="1"/>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646FD37B" w:rsidR="167E1D76">
        <w:rPr>
          <w:rFonts w:ascii="Arial" w:hAnsi="Arial" w:eastAsia="Arial" w:cs="Arial"/>
          <w:b w:val="1"/>
          <w:bCs w:val="1"/>
          <w:i w:val="0"/>
          <w:iCs w:val="0"/>
          <w:strike w:val="0"/>
          <w:dstrike w:val="0"/>
          <w:noProof w:val="0"/>
          <w:color w:val="000000" w:themeColor="text1" w:themeTint="FF" w:themeShade="FF"/>
          <w:sz w:val="22"/>
          <w:szCs w:val="22"/>
          <w:u w:val="none"/>
          <w:lang w:val="en-US"/>
        </w:rPr>
        <w:t>Google Cloud Text-to-Speech</w:t>
      </w:r>
      <w:r w:rsidRPr="646FD37B" w:rsidR="167E1D7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or </w:t>
      </w:r>
      <w:r w:rsidRPr="646FD37B" w:rsidR="167E1D76">
        <w:rPr>
          <w:rFonts w:ascii="Arial" w:hAnsi="Arial" w:eastAsia="Arial" w:cs="Arial"/>
          <w:b w:val="1"/>
          <w:bCs w:val="1"/>
          <w:i w:val="0"/>
          <w:iCs w:val="0"/>
          <w:strike w:val="0"/>
          <w:dstrike w:val="0"/>
          <w:noProof w:val="0"/>
          <w:color w:val="000000" w:themeColor="text1" w:themeTint="FF" w:themeShade="FF"/>
          <w:sz w:val="22"/>
          <w:szCs w:val="22"/>
          <w:u w:val="none"/>
          <w:lang w:val="en-US"/>
        </w:rPr>
        <w:t>Amazon Polly</w:t>
      </w:r>
    </w:p>
    <w:p xmlns:wp14="http://schemas.microsoft.com/office/word/2010/wordml" w:rsidP="646FD37B" wp14:paraId="7D925F15" wp14:textId="6989F6EF">
      <w:pPr>
        <w:pStyle w:val="ListParagraph"/>
        <w:numPr>
          <w:ilvl w:val="0"/>
          <w:numId w:val="1"/>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646FD37B" w:rsidR="167E1D76">
        <w:rPr>
          <w:rFonts w:ascii="Arial" w:hAnsi="Arial" w:eastAsia="Arial" w:cs="Arial"/>
          <w:b w:val="1"/>
          <w:bCs w:val="1"/>
          <w:i w:val="0"/>
          <w:iCs w:val="0"/>
          <w:strike w:val="0"/>
          <w:dstrike w:val="0"/>
          <w:noProof w:val="0"/>
          <w:color w:val="000000" w:themeColor="text1" w:themeTint="FF" w:themeShade="FF"/>
          <w:sz w:val="22"/>
          <w:szCs w:val="22"/>
          <w:u w:val="none"/>
          <w:lang w:val="en-US"/>
        </w:rPr>
        <w:t>ElevenLabs API</w:t>
      </w:r>
    </w:p>
    <w:p xmlns:wp14="http://schemas.microsoft.com/office/word/2010/wordml" wp14:paraId="71652B80" wp14:textId="40A3E389"/>
    <w:p xmlns:wp14="http://schemas.microsoft.com/office/word/2010/wordml" w:rsidP="646FD37B" wp14:paraId="75A70AC8" wp14:textId="6A466354">
      <w:pPr>
        <w:spacing w:before="0" w:beforeAutospacing="off" w:after="0" w:afterAutospacing="off"/>
      </w:pPr>
      <w:r w:rsidRPr="646FD37B" w:rsidR="167E1D76">
        <w:rPr>
          <w:rFonts w:ascii="Arial" w:hAnsi="Arial" w:eastAsia="Arial" w:cs="Arial"/>
          <w:b w:val="0"/>
          <w:bCs w:val="0"/>
          <w:i w:val="0"/>
          <w:iCs w:val="0"/>
          <w:strike w:val="0"/>
          <w:dstrike w:val="0"/>
          <w:noProof w:val="0"/>
          <w:color w:val="000000" w:themeColor="text1" w:themeTint="FF" w:themeShade="FF"/>
          <w:sz w:val="22"/>
          <w:szCs w:val="22"/>
          <w:u w:val="none"/>
          <w:lang w:val="en-US"/>
        </w:rPr>
        <w:t>From these options gTTS is free, and all the other options are paid.</w:t>
      </w:r>
    </w:p>
    <w:p xmlns:wp14="http://schemas.microsoft.com/office/word/2010/wordml" wp14:paraId="36270E23" wp14:textId="1D798282"/>
    <w:p xmlns:wp14="http://schemas.microsoft.com/office/word/2010/wordml" w:rsidP="646FD37B" wp14:paraId="7686E98C" wp14:textId="524C2160">
      <w:pPr>
        <w:pStyle w:val="Heading1"/>
        <w:spacing w:before="400" w:beforeAutospacing="off" w:after="120" w:afterAutospacing="off"/>
      </w:pPr>
      <w:r w:rsidRPr="646FD37B" w:rsidR="167E1D76">
        <w:rPr>
          <w:rFonts w:ascii="Arial" w:hAnsi="Arial" w:eastAsia="Arial" w:cs="Arial"/>
          <w:b w:val="0"/>
          <w:bCs w:val="0"/>
          <w:i w:val="0"/>
          <w:iCs w:val="0"/>
          <w:strike w:val="0"/>
          <w:dstrike w:val="0"/>
          <w:noProof w:val="0"/>
          <w:color w:val="000000" w:themeColor="text1" w:themeTint="FF" w:themeShade="FF"/>
          <w:sz w:val="40"/>
          <w:szCs w:val="40"/>
          <w:u w:val="none"/>
          <w:lang w:val="en-US"/>
        </w:rPr>
        <w:t>Approach:</w:t>
      </w:r>
    </w:p>
    <w:p xmlns:wp14="http://schemas.microsoft.com/office/word/2010/wordml" w:rsidP="646FD37B" wp14:paraId="41827239" wp14:textId="32392B09">
      <w:pPr>
        <w:spacing w:before="0" w:beforeAutospacing="off" w:after="0" w:afterAutospacing="off"/>
      </w:pPr>
      <w:r w:rsidRPr="646FD37B" w:rsidR="167E1D76">
        <w:rPr>
          <w:rFonts w:ascii="Arial" w:hAnsi="Arial" w:eastAsia="Arial" w:cs="Arial"/>
          <w:b w:val="0"/>
          <w:bCs w:val="0"/>
          <w:i w:val="0"/>
          <w:iCs w:val="0"/>
          <w:strike w:val="0"/>
          <w:dstrike w:val="0"/>
          <w:noProof w:val="0"/>
          <w:color w:val="000000" w:themeColor="text1" w:themeTint="FF" w:themeShade="FF"/>
          <w:sz w:val="22"/>
          <w:szCs w:val="22"/>
          <w:u w:val="none"/>
          <w:lang w:val="en-US"/>
        </w:rPr>
        <w:t>We have two different approaches that we can do and achieve the results</w:t>
      </w:r>
    </w:p>
    <w:p xmlns:wp14="http://schemas.microsoft.com/office/word/2010/wordml" wp14:paraId="54289B18" wp14:textId="24AB4D86"/>
    <w:p xmlns:wp14="http://schemas.microsoft.com/office/word/2010/wordml" w:rsidP="646FD37B" wp14:paraId="7BA52A3E" wp14:textId="4225C068">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46FD37B" w:rsidR="167E1D76">
        <w:rPr>
          <w:rFonts w:ascii="Arial" w:hAnsi="Arial" w:eastAsia="Arial" w:cs="Arial"/>
          <w:b w:val="0"/>
          <w:bCs w:val="0"/>
          <w:i w:val="0"/>
          <w:iCs w:val="0"/>
          <w:strike w:val="0"/>
          <w:dstrike w:val="0"/>
          <w:noProof w:val="0"/>
          <w:color w:val="000000" w:themeColor="text1" w:themeTint="FF" w:themeShade="FF"/>
          <w:sz w:val="22"/>
          <w:szCs w:val="22"/>
          <w:u w:val="none"/>
          <w:lang w:val="en-US"/>
        </w:rPr>
        <w:t>We will load whole data from the document and pass it to the model. And then the model will generate its summary and then we can generate audio from it.</w:t>
      </w:r>
    </w:p>
    <w:p xmlns:wp14="http://schemas.microsoft.com/office/word/2010/wordml" wp14:paraId="412EAEF9" wp14:textId="3D1CB37C"/>
    <w:p xmlns:wp14="http://schemas.microsoft.com/office/word/2010/wordml" w:rsidP="646FD37B" wp14:paraId="69EF68F1" wp14:textId="41767802">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46FD37B" w:rsidR="167E1D7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We will load the data from the document and break it into small chunks. And then summarize those small chunks and combine the summary of every chunk. An then we can create audio from it. </w:t>
      </w:r>
    </w:p>
    <w:p xmlns:wp14="http://schemas.microsoft.com/office/word/2010/wordml" w:rsidP="646FD37B" wp14:paraId="2C078E63" wp14:textId="4682D7F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22e3573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fa722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785b1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192100"/>
    <w:rsid w:val="14192100"/>
    <w:rsid w:val="167E1D76"/>
    <w:rsid w:val="646FD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92100"/>
  <w15:chartTrackingRefBased/>
  <w15:docId w15:val="{6D265A30-8A74-4919-A762-21D3D91AD4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46FD37B"/>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5aac3853c8847e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2025-02-25T15:33:12.5425114Z</dcterms:created>
  <dcterms:modified xsi:type="dcterms:W3CDTF">2025-02-25T15:33:55.3449872Z</dcterms:modified>
  <dc:creator>Huzaifa Khan</dc:creator>
  <lastModifiedBy>Huzaifa Khan</lastModifiedBy>
</coreProperties>
</file>