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r>
        <w:t>## Action Points from Meeting Transcript:</w:t>
      </w:r>
    </w:p>
    <w:p>
      <w:pPr>
        <w:pStyle w:val="ListBullet"/>
      </w:pPr>
      <w:r>
        <w:t>1. Investigate 404 Redirect:</w:t>
      </w:r>
      <w:r>
        <w:rPr>
          <w:b/>
        </w:rPr>
      </w:r>
    </w:p>
    <w:p>
      <w:pPr>
        <w:pStyle w:val="ListBullet"/>
      </w:pPr>
      <w:r>
        <w:t>Assigned to:</w:t>
      </w:r>
      <w:r>
        <w:rPr>
          <w:b/>
        </w:rPr>
        <w:t xml:space="preserve">  A (presumably the person who will "find out how crucial that is to S").</w:t>
      </w:r>
    </w:p>
    <w:p>
      <w:pPr>
        <w:pStyle w:val="ListBullet"/>
      </w:pPr>
      <w:r>
        <w:t>Details:</w:t>
      </w:r>
      <w:r>
        <w:rPr>
          <w:b/>
        </w:rPr>
        <w:t xml:space="preserve"> Determine the importance of the 302 redirect implemented for 404 errors (redirecting to the homepage if a chef or menu is unavailable).  Assess the impact of removing or altering this redirect.</w:t>
      </w:r>
    </w:p>
    <w:p>
      <w:pPr>
        <w:pStyle w:val="ListBullet"/>
      </w:pPr>
      <w:r>
        <w:t>2. 404 Page Customization:</w:t>
      </w:r>
      <w:r>
        <w:rPr>
          <w:b/>
        </w:rPr>
      </w:r>
    </w:p>
    <w:p>
      <w:pPr>
        <w:pStyle w:val="ListBullet"/>
      </w:pPr>
      <w:r>
        <w:t>Assigned to:</w:t>
      </w:r>
      <w:r>
        <w:rPr>
          <w:b/>
        </w:rPr>
        <w:t xml:space="preserve"> Development team.</w:t>
      </w:r>
    </w:p>
    <w:p>
      <w:pPr>
        <w:pStyle w:val="ListBullet"/>
      </w:pPr>
      <w:r>
        <w:t>Details:</w:t>
      </w:r>
      <w:r>
        <w:rPr>
          <w:b/>
        </w:rPr>
        <w:t xml:space="preserve"> Implement a customized 404 page, addressing the issue caused by the existing 302 redirect.</w:t>
      </w:r>
    </w:p>
    <w:p>
      <w:pPr>
        <w:pStyle w:val="ListBullet"/>
      </w:pPr>
      <w:r>
        <w:t>3. Travel Fees:</w:t>
      </w:r>
      <w:r>
        <w:rPr>
          <w:b/>
        </w:rPr>
      </w:r>
    </w:p>
    <w:p>
      <w:pPr>
        <w:pStyle w:val="ListBullet"/>
      </w:pPr>
      <w:r>
        <w:t>Status:</w:t>
      </w:r>
      <w:r>
        <w:rPr>
          <w:b/>
        </w:rPr>
        <w:t xml:space="preserve"> Fixed (as of Monday).  No further action needed.</w:t>
      </w:r>
    </w:p>
    <w:p>
      <w:pPr>
        <w:pStyle w:val="ListBullet"/>
      </w:pPr>
      <w:r>
        <w:t>4. Calendar Functionality for Additional Services:</w:t>
      </w:r>
      <w:r>
        <w:rPr>
          <w:b/>
        </w:rPr>
      </w:r>
    </w:p>
    <w:p>
      <w:pPr>
        <w:pStyle w:val="ListBullet"/>
      </w:pPr>
      <w:r>
        <w:t>Assigned to:</w:t>
      </w:r>
      <w:r>
        <w:rPr>
          <w:b/>
        </w:rPr>
        <w:t xml:space="preserve"> Deal (developer).</w:t>
      </w:r>
    </w:p>
    <w:p>
      <w:pPr>
        <w:pStyle w:val="ListBullet"/>
      </w:pPr>
      <w:r>
        <w:t>Details:</w:t>
      </w:r>
      <w:r>
        <w:rPr>
          <w:b/>
        </w:rPr>
        <w:t xml:space="preserve">  Implement a calendar system for additional services offered by external service providers. This system should allow:</w:t>
      </w:r>
    </w:p>
    <w:p>
      <w:pPr>
        <w:pStyle w:val="ListBullet"/>
      </w:pPr>
      <w:r>
        <w:t>Service Provider Side:</w:t>
      </w:r>
      <w:r>
        <w:rPr>
          <w:b/>
        </w:rPr>
        <w:t xml:space="preserve">  Service providers to input their availability in 30-minute increments.  The system should allow for selecting multiple 30-minute blocks, potentially with an option to select all available time slots within a larger range (e.g., 9 AM - 12 PM).</w:t>
      </w:r>
    </w:p>
    <w:p>
      <w:pPr>
        <w:pStyle w:val="ListBullet"/>
      </w:pPr>
      <w:r>
        <w:t>Front-End (Customer Side):</w:t>
      </w:r>
      <w:r>
        <w:rPr>
          <w:b/>
        </w:rPr>
        <w:t xml:space="preserve"> Customers to select a date (potentially different from the main booking date) for additional services.  A pop-up calendar should appear when adding an external service, allowing time selection in 30-minute increments.  Unavailable slots should be clearly indicated (grayed out).  If the service is provided by the chef, it will automatically be added on the same date.</w:t>
      </w:r>
    </w:p>
    <w:p>
      <w:pPr>
        <w:pStyle w:val="ListBullet"/>
      </w:pPr>
      <w:r>
        <w:t>Admin Side:</w:t>
      </w:r>
      <w:r>
        <w:rPr>
          <w:b/>
        </w:rPr>
        <w:t xml:space="preserve">  A separate tab or dropdown within the reservations section should display details for additional service reservations, including pairing with the main reservation.  Separate commission percentages should be handled for additional services.</w:t>
      </w:r>
    </w:p>
    <w:p>
      <w:pPr>
        <w:pStyle w:val="ListBullet"/>
      </w:pPr>
      <w:r>
        <w:t>Chef/Service Provider Communication:</w:t>
      </w:r>
      <w:r>
        <w:rPr>
          <w:b/>
        </w:rPr>
        <w:t xml:space="preserve">  Ensure both the chef and external service provider have access to each other's contact information if they are booked for the same reservation.  This information will be shown in the reservation details.</w:t>
      </w:r>
    </w:p>
    <w:p>
      <w:pPr>
        <w:pStyle w:val="ListBullet"/>
      </w:pPr>
      <w:r>
        <w:t>5.  Admin Side Improvements:</w:t>
      </w:r>
      <w:r>
        <w:rPr>
          <w:b/>
        </w:rPr>
      </w:r>
    </w:p>
    <w:p>
      <w:pPr>
        <w:pStyle w:val="ListBullet"/>
      </w:pPr>
      <w:r>
        <w:t>Assigned to:</w:t>
      </w:r>
      <w:r>
        <w:rPr>
          <w:b/>
        </w:rPr>
        <w:t xml:space="preserve"> Deal (developer).</w:t>
      </w:r>
    </w:p>
    <w:p>
      <w:pPr>
        <w:pStyle w:val="ListBullet"/>
      </w:pPr>
      <w:r>
        <w:t>Details:</w:t>
      </w:r>
      <w:r>
        <w:rPr>
          <w:b/>
        </w:rPr>
      </w:r>
    </w:p>
    <w:p>
      <w:pPr>
        <w:pStyle w:val="ListBullet"/>
      </w:pPr>
      <w:r>
        <w:t>Add a description field for additional services, allowing service providers to either edit a placeholder description or use a provided one.</w:t>
      </w:r>
    </w:p>
    <w:p>
      <w:pPr>
        <w:pStyle w:val="ListBullet"/>
      </w:pPr>
      <w:r>
        <w:t>Implement "login as service provider" functionality.</w:t>
      </w:r>
    </w:p>
    <w:p>
      <w:pPr>
        <w:pStyle w:val="ListBullet"/>
      </w:pPr>
      <w:r>
        <w:t>6.  Chat Functionality Issues:</w:t>
      </w:r>
      <w:r>
        <w:rPr>
          <w:b/>
        </w:rPr>
      </w:r>
    </w:p>
    <w:p>
      <w:pPr>
        <w:pStyle w:val="ListBullet"/>
      </w:pPr>
      <w:r>
        <w:t>Assigned to:</w:t>
      </w:r>
      <w:r>
        <w:rPr>
          <w:b/>
        </w:rPr>
        <w:t xml:space="preserve"> A (presumably the person who will investigate).</w:t>
      </w:r>
    </w:p>
    <w:p>
      <w:pPr>
        <w:pStyle w:val="ListBullet"/>
      </w:pPr>
      <w:r>
        <w:t>Details:</w:t>
      </w:r>
      <w:r>
        <w:rPr>
          <w:b/>
        </w:rPr>
        <w:t xml:space="preserve"> Investigate the issue where the chat functionality breaks when a message is sent without an assigned number.  This appears to affect email and SMS notifications for chefs.  Determine the root cause and implement a fix.</w:t>
      </w:r>
    </w:p>
    <w:p>
      <w:pPr>
        <w:pStyle w:val="ListBullet"/>
      </w:pPr>
      <w:r>
        <w:t>7.  Deployment and Testing:</w:t>
      </w:r>
      <w:r>
        <w:rPr>
          <w:b/>
        </w:rPr>
      </w:r>
    </w:p>
    <w:p>
      <w:pPr>
        <w:pStyle w:val="ListBullet"/>
      </w:pPr>
      <w:r>
        <w:t>Assigned to:</w:t>
      </w:r>
      <w:r>
        <w:rPr>
          <w:b/>
        </w:rPr>
        <w:t xml:space="preserve"> Deal (developer).</w:t>
      </w:r>
    </w:p>
    <w:p>
      <w:pPr>
        <w:pStyle w:val="ListBullet"/>
      </w:pPr>
      <w:r>
        <w:t>Details:</w:t>
      </w:r>
      <w:r>
        <w:rPr>
          <w:b/>
        </w:rPr>
        <w:t xml:space="preserve"> Deploy the updated calendar functionality to the development environment (after the changes mentioned above are made).  Provide a link for testing.</w:t>
      </w:r>
    </w:p>
    <w:p>
      <w:pPr>
        <w:pStyle w:val="ListBullet"/>
      </w:pPr>
      <w:r>
        <w:t>8.  Additional Considerations:</w:t>
      </w:r>
      <w:r>
        <w:rPr>
          <w:b/>
        </w:rPr>
      </w:r>
    </w:p>
    <w:p>
      <w:pPr>
        <w:pStyle w:val="ListBullet"/>
      </w:pPr>
      <w:r>
        <w:t>Assigned to:</w:t>
      </w:r>
      <w:r>
        <w:rPr>
          <w:b/>
        </w:rPr>
        <w:t xml:space="preserve"> Team discussion.</w:t>
      </w:r>
    </w:p>
    <w:p>
      <w:pPr>
        <w:pStyle w:val="ListBullet"/>
      </w:pPr>
      <w:r>
        <w:t>Details:</w:t>
      </w:r>
      <w:r>
        <w:rPr>
          <w:b/>
        </w:rPr>
        <w:t xml:space="preserve"> Further discussion is needed on how to handle bookings where the additional service date is different from the main booking date, particularly regarding cancellation policies and reservation closure dates.  The team also needs to discuss how this will appear in the customer, chef, and admin views.</w:t>
      </w:r>
    </w:p>
    <w:p>
      <w:r>
        <w:t>This detailed breakdown of action points ensures clarity and accountability for each task.  The assignments are based on the context within the transcript, but may need further clarification depending on the roles of each participant.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