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76" w:rsidRPr="00A57A76" w:rsidRDefault="00A57A76" w:rsidP="00A57A76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2828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AA224B" wp14:editId="22F25870">
            <wp:simplePos x="0" y="0"/>
            <wp:positionH relativeFrom="column">
              <wp:posOffset>-799070</wp:posOffset>
            </wp:positionH>
            <wp:positionV relativeFrom="paragraph">
              <wp:posOffset>-463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kgre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anchor="description" w:history="1">
        <w:r w:rsidRPr="00A57A76">
          <w:rPr>
            <w:rFonts w:ascii="Quicksand" w:eastAsia="Times New Roman" w:hAnsi="Quicksand" w:cs="Times New Roman"/>
            <w:b/>
            <w:bCs/>
            <w:caps/>
            <w:color w:val="222222"/>
            <w:sz w:val="21"/>
            <w:szCs w:val="21"/>
            <w:bdr w:val="single" w:sz="2" w:space="8" w:color="222222" w:frame="1"/>
          </w:rPr>
          <w:t>PRODUCT DETAILS</w:t>
        </w:r>
      </w:hyperlink>
    </w:p>
    <w:p w:rsidR="00A57A76" w:rsidRPr="00A57A76" w:rsidRDefault="00A57A76" w:rsidP="00A57A76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A57A76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Craft your wardrobe of essentials with the finest fabrics of </w:t>
      </w:r>
      <w:proofErr w:type="spellStart"/>
      <w:r w:rsidRPr="00A57A76">
        <w:rPr>
          <w:rFonts w:ascii="Quicksand" w:eastAsia="Times New Roman" w:hAnsi="Quicksand" w:cs="Times New Roman"/>
          <w:color w:val="282828"/>
          <w:sz w:val="20"/>
          <w:szCs w:val="20"/>
        </w:rPr>
        <w:t>GulAhmed</w:t>
      </w:r>
      <w:proofErr w:type="spellEnd"/>
      <w:r w:rsidRPr="00A57A76">
        <w:rPr>
          <w:rFonts w:ascii="Quicksand" w:eastAsia="Times New Roman" w:hAnsi="Quicksand" w:cs="Times New Roman"/>
          <w:color w:val="282828"/>
          <w:sz w:val="20"/>
          <w:szCs w:val="20"/>
        </w:rPr>
        <w:t xml:space="preserve"> Men’s Collection.</w:t>
      </w:r>
    </w:p>
    <w:p w:rsidR="00A57A76" w:rsidRPr="00A57A76" w:rsidRDefault="00A57A76" w:rsidP="00A57A7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A57A76">
        <w:rPr>
          <w:rFonts w:ascii="Quicksand" w:eastAsia="Times New Roman" w:hAnsi="Quicksand" w:cs="Times New Roman"/>
          <w:color w:val="282828"/>
          <w:sz w:val="20"/>
          <w:szCs w:val="20"/>
        </w:rPr>
        <w:t>Premium Fine Quality 100% Cotton Fabric</w:t>
      </w:r>
    </w:p>
    <w:p w:rsidR="00A57A76" w:rsidRPr="00A57A76" w:rsidRDefault="00A57A76" w:rsidP="00A57A7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3895"/>
        <w:rPr>
          <w:rFonts w:ascii="Quicksand" w:eastAsia="Times New Roman" w:hAnsi="Quicksand" w:cs="Times New Roman"/>
          <w:color w:val="282828"/>
          <w:sz w:val="20"/>
          <w:szCs w:val="20"/>
        </w:rPr>
      </w:pPr>
      <w:r w:rsidRPr="00A57A76">
        <w:rPr>
          <w:rFonts w:ascii="Quicksand" w:eastAsia="Times New Roman" w:hAnsi="Quicksand" w:cs="Times New Roman"/>
          <w:color w:val="282828"/>
          <w:sz w:val="20"/>
          <w:szCs w:val="20"/>
        </w:rPr>
        <w:t>4.5 MTR Suit Width 56 in</w:t>
      </w:r>
    </w:p>
    <w:tbl>
      <w:tblPr>
        <w:tblW w:w="43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1189"/>
      </w:tblGrid>
      <w:tr w:rsidR="00A57A76" w:rsidRPr="00A57A76" w:rsidTr="00A57A7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A57A76" w:rsidRPr="00A57A76" w:rsidRDefault="00A57A76" w:rsidP="00A57A76">
            <w:pPr>
              <w:spacing w:after="0" w:line="240" w:lineRule="auto"/>
              <w:ind w:left="-15" w:right="-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A76">
              <w:rPr>
                <w:rFonts w:ascii="Times New Roman" w:eastAsia="Times New Roman" w:hAnsi="Times New Roman" w:cs="Times New Roman"/>
                <w:sz w:val="24"/>
                <w:szCs w:val="24"/>
              </w:rPr>
              <w:t>More Information</w:t>
            </w:r>
          </w:p>
        </w:tc>
      </w:tr>
      <w:tr w:rsidR="00A57A76" w:rsidRPr="00A57A76" w:rsidTr="00A57A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57A76" w:rsidRPr="00A57A76" w:rsidRDefault="00A57A76" w:rsidP="00A57A76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A57A76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NEW ARRIVALS: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57A76" w:rsidRPr="00A57A76" w:rsidRDefault="00A57A76" w:rsidP="00A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57A76">
              <w:rPr>
                <w:rFonts w:ascii="Times New Roman" w:eastAsia="Times New Roman" w:hAnsi="Times New Roman" w:cs="Times New Roman"/>
                <w:sz w:val="21"/>
                <w:szCs w:val="21"/>
              </w:rPr>
              <w:t>No</w:t>
            </w:r>
          </w:p>
        </w:tc>
      </w:tr>
      <w:tr w:rsidR="00A57A76" w:rsidRPr="00A57A76" w:rsidTr="00A57A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57A76" w:rsidRPr="00A57A76" w:rsidRDefault="00A57A76" w:rsidP="00A57A76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A57A76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GENDER: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57A76" w:rsidRPr="00A57A76" w:rsidRDefault="00A57A76" w:rsidP="00A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57A76">
              <w:rPr>
                <w:rFonts w:ascii="Times New Roman" w:eastAsia="Times New Roman" w:hAnsi="Times New Roman" w:cs="Times New Roman"/>
                <w:sz w:val="21"/>
                <w:szCs w:val="21"/>
              </w:rPr>
              <w:t>Men</w:t>
            </w:r>
          </w:p>
        </w:tc>
      </w:tr>
      <w:tr w:rsidR="00A57A76" w:rsidRPr="00A57A76" w:rsidTr="00A57A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57A76" w:rsidRPr="00A57A76" w:rsidRDefault="00A57A76" w:rsidP="00A57A76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A57A76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DISCOUNT PERCENTAGE: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57A76" w:rsidRPr="00A57A76" w:rsidRDefault="00A57A76" w:rsidP="00A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57A76">
              <w:rPr>
                <w:rFonts w:ascii="Times New Roman" w:eastAsia="Times New Roman" w:hAnsi="Times New Roman" w:cs="Times New Roman"/>
                <w:sz w:val="21"/>
                <w:szCs w:val="21"/>
              </w:rPr>
              <w:t>31% to 40%</w:t>
            </w:r>
          </w:p>
        </w:tc>
      </w:tr>
      <w:tr w:rsidR="00A57A76" w:rsidRPr="00A57A76" w:rsidTr="00A57A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A57A76" w:rsidRPr="00A57A76" w:rsidRDefault="00A57A76" w:rsidP="00A57A76">
            <w:pPr>
              <w:spacing w:after="0" w:line="240" w:lineRule="auto"/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</w:pPr>
            <w:r w:rsidRPr="00A57A76">
              <w:rPr>
                <w:rFonts w:ascii="Quicksand" w:eastAsia="Times New Roman" w:hAnsi="Quicksand" w:cs="Times New Roman"/>
                <w:b/>
                <w:bCs/>
                <w:caps/>
                <w:color w:val="282828"/>
                <w:sz w:val="21"/>
                <w:szCs w:val="21"/>
              </w:rPr>
              <w:t>SHIRT FABRIC: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A57A76" w:rsidRPr="00A57A76" w:rsidRDefault="00A57A76" w:rsidP="00A57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A57A76">
              <w:rPr>
                <w:rFonts w:ascii="Times New Roman" w:eastAsia="Times New Roman" w:hAnsi="Times New Roman" w:cs="Times New Roman"/>
                <w:sz w:val="21"/>
                <w:szCs w:val="21"/>
              </w:rPr>
              <w:t>Cotton</w:t>
            </w:r>
          </w:p>
        </w:tc>
      </w:tr>
    </w:tbl>
    <w:p w:rsidR="00A57A76" w:rsidRPr="00A57A76" w:rsidRDefault="00A57A76" w:rsidP="00A57A76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 w:rsidRPr="00A57A76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Hitex Cool Unstitched Fabric Cotton-LF</w:t>
      </w:r>
    </w:p>
    <w:bookmarkEnd w:id="0"/>
    <w:p w:rsidR="00A57A76" w:rsidRPr="00A57A76" w:rsidRDefault="00A57A76" w:rsidP="00A57A76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A57A76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A57A76" w:rsidRPr="00A57A76" w:rsidRDefault="00A57A76" w:rsidP="00A57A76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A57A76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MEN-FABRIC-258451 -P</w:t>
      </w:r>
    </w:p>
    <w:p w:rsidR="00A57A76" w:rsidRPr="00A57A76" w:rsidRDefault="00A57A76" w:rsidP="00A57A76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A57A76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A57A76" w:rsidRPr="00A57A76" w:rsidRDefault="00A57A76" w:rsidP="00A57A76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A57A76">
        <w:rPr>
          <w:rFonts w:ascii="Quicksand" w:eastAsia="Times New Roman" w:hAnsi="Quicksand" w:cs="Times New Roman"/>
          <w:color w:val="333333"/>
          <w:sz w:val="30"/>
          <w:szCs w:val="30"/>
        </w:rPr>
        <w:t>PKR 4,091</w:t>
      </w:r>
      <w:r w:rsidRPr="00A57A76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ED1DA9" w:rsidRDefault="00A57A76"/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82975"/>
    <w:multiLevelType w:val="multilevel"/>
    <w:tmpl w:val="662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76"/>
    <w:rsid w:val="007E442C"/>
    <w:rsid w:val="00A57A76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9B50-4AC1-4B3E-AE39-6A254862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7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A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7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A57A76"/>
  </w:style>
  <w:style w:type="character" w:styleId="Strong">
    <w:name w:val="Strong"/>
    <w:basedOn w:val="DefaultParagraphFont"/>
    <w:uiPriority w:val="22"/>
    <w:qFormat/>
    <w:rsid w:val="00A57A76"/>
    <w:rPr>
      <w:b/>
      <w:bCs/>
    </w:rPr>
  </w:style>
  <w:style w:type="character" w:customStyle="1" w:styleId="price-container">
    <w:name w:val="price-container"/>
    <w:basedOn w:val="DefaultParagraphFont"/>
    <w:rsid w:val="00A57A76"/>
  </w:style>
  <w:style w:type="character" w:customStyle="1" w:styleId="price">
    <w:name w:val="price"/>
    <w:basedOn w:val="DefaultParagraphFont"/>
    <w:rsid w:val="00A5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1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841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49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1214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81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771">
          <w:marLeft w:val="-24615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1474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lahmedshop.com/hitex-cool-unstitched-fabric-cotton-l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2024-01-23T14:05:00Z</dcterms:created>
  <dcterms:modified xsi:type="dcterms:W3CDTF">2024-01-23T14:11:00Z</dcterms:modified>
</cp:coreProperties>
</file>