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61D" w:rsidRPr="0001461D" w:rsidRDefault="0001461D" w:rsidP="0001461D">
      <w:pPr>
        <w:shd w:val="clear" w:color="auto" w:fill="FFFFFF"/>
        <w:spacing w:after="0" w:line="240" w:lineRule="auto"/>
        <w:textAlignment w:val="top"/>
        <w:rPr>
          <w:rFonts w:ascii="Quicksand" w:eastAsia="Times New Roman" w:hAnsi="Quicksand" w:cs="Times New Roman"/>
          <w:color w:val="282828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F2DCE3A" wp14:editId="4B4D6960">
            <wp:simplePos x="0" y="0"/>
            <wp:positionH relativeFrom="page">
              <wp:posOffset>107092</wp:posOffset>
            </wp:positionH>
            <wp:positionV relativeFrom="paragraph">
              <wp:posOffset>515</wp:posOffset>
            </wp:positionV>
            <wp:extent cx="3552825" cy="5334000"/>
            <wp:effectExtent l="0" t="0" r="9525" b="0"/>
            <wp:wrapTight wrapText="bothSides">
              <wp:wrapPolygon edited="0">
                <wp:start x="0" y="0"/>
                <wp:lineTo x="0" y="21523"/>
                <wp:lineTo x="21542" y="21523"/>
                <wp:lineTo x="2154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eenshad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6" w:anchor="description" w:history="1">
        <w:r w:rsidRPr="0001461D">
          <w:rPr>
            <w:rFonts w:ascii="Quicksand" w:eastAsia="Times New Roman" w:hAnsi="Quicksand" w:cs="Times New Roman"/>
            <w:b/>
            <w:bCs/>
            <w:caps/>
            <w:color w:val="222222"/>
            <w:sz w:val="21"/>
            <w:szCs w:val="21"/>
            <w:bdr w:val="single" w:sz="2" w:space="8" w:color="222222" w:frame="1"/>
          </w:rPr>
          <w:t>PRODUCT DETAILS</w:t>
        </w:r>
      </w:hyperlink>
    </w:p>
    <w:p w:rsidR="0001461D" w:rsidRPr="0001461D" w:rsidRDefault="0001461D" w:rsidP="0001461D">
      <w:pPr>
        <w:shd w:val="clear" w:color="auto" w:fill="FFFFFF"/>
        <w:spacing w:after="100" w:afterAutospacing="1" w:line="240" w:lineRule="auto"/>
        <w:rPr>
          <w:rFonts w:ascii="Quicksand" w:eastAsia="Times New Roman" w:hAnsi="Quicksand" w:cs="Times New Roman"/>
          <w:color w:val="282828"/>
          <w:sz w:val="20"/>
          <w:szCs w:val="20"/>
        </w:rPr>
      </w:pPr>
      <w:r w:rsidRPr="0001461D">
        <w:rPr>
          <w:rFonts w:ascii="Quicksand" w:eastAsia="Times New Roman" w:hAnsi="Quicksand" w:cs="Times New Roman"/>
          <w:color w:val="282828"/>
          <w:sz w:val="20"/>
          <w:szCs w:val="20"/>
        </w:rPr>
        <w:t xml:space="preserve">Craft your wardrobe of essentials with the finest fabrics of </w:t>
      </w:r>
      <w:proofErr w:type="spellStart"/>
      <w:r w:rsidRPr="0001461D">
        <w:rPr>
          <w:rFonts w:ascii="Quicksand" w:eastAsia="Times New Roman" w:hAnsi="Quicksand" w:cs="Times New Roman"/>
          <w:color w:val="282828"/>
          <w:sz w:val="20"/>
          <w:szCs w:val="20"/>
        </w:rPr>
        <w:t>GulAhmed</w:t>
      </w:r>
      <w:proofErr w:type="spellEnd"/>
      <w:r w:rsidRPr="0001461D">
        <w:rPr>
          <w:rFonts w:ascii="Quicksand" w:eastAsia="Times New Roman" w:hAnsi="Quicksand" w:cs="Times New Roman"/>
          <w:color w:val="282828"/>
          <w:sz w:val="20"/>
          <w:szCs w:val="20"/>
        </w:rPr>
        <w:t xml:space="preserve"> Men’s Collection.</w:t>
      </w:r>
    </w:p>
    <w:p w:rsidR="0001461D" w:rsidRPr="0001461D" w:rsidRDefault="0001461D" w:rsidP="0001461D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-23895"/>
        <w:rPr>
          <w:rFonts w:ascii="Quicksand" w:eastAsia="Times New Roman" w:hAnsi="Quicksand" w:cs="Times New Roman"/>
          <w:color w:val="282828"/>
          <w:sz w:val="20"/>
          <w:szCs w:val="20"/>
        </w:rPr>
      </w:pPr>
      <w:r w:rsidRPr="0001461D">
        <w:rPr>
          <w:rFonts w:ascii="Quicksand" w:eastAsia="Times New Roman" w:hAnsi="Quicksand" w:cs="Times New Roman"/>
          <w:color w:val="282828"/>
          <w:sz w:val="20"/>
          <w:szCs w:val="20"/>
        </w:rPr>
        <w:t>Premium Fine Quality 100% Cotton Fabric</w:t>
      </w:r>
    </w:p>
    <w:p w:rsidR="0001461D" w:rsidRPr="0001461D" w:rsidRDefault="0001461D" w:rsidP="0001461D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-23895"/>
        <w:rPr>
          <w:rFonts w:ascii="Quicksand" w:eastAsia="Times New Roman" w:hAnsi="Quicksand" w:cs="Times New Roman"/>
          <w:color w:val="282828"/>
          <w:sz w:val="20"/>
          <w:szCs w:val="20"/>
        </w:rPr>
      </w:pPr>
      <w:r w:rsidRPr="0001461D">
        <w:rPr>
          <w:rFonts w:ascii="Quicksand" w:eastAsia="Times New Roman" w:hAnsi="Quicksand" w:cs="Times New Roman"/>
          <w:color w:val="282828"/>
          <w:sz w:val="20"/>
          <w:szCs w:val="20"/>
        </w:rPr>
        <w:t>4.5 MTR Suit Width 55 in With Inlay Collection</w:t>
      </w:r>
    </w:p>
    <w:tbl>
      <w:tblPr>
        <w:tblW w:w="43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0"/>
        <w:gridCol w:w="1189"/>
      </w:tblGrid>
      <w:tr w:rsidR="0001461D" w:rsidRPr="0001461D" w:rsidTr="0001461D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0" w:type="dxa"/>
              <w:bottom w:w="150" w:type="dxa"/>
              <w:right w:w="450" w:type="dxa"/>
            </w:tcMar>
            <w:vAlign w:val="center"/>
            <w:hideMark/>
          </w:tcPr>
          <w:p w:rsidR="0001461D" w:rsidRPr="0001461D" w:rsidRDefault="0001461D" w:rsidP="0001461D">
            <w:pPr>
              <w:spacing w:after="0" w:line="240" w:lineRule="auto"/>
              <w:ind w:left="-15" w:right="-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461D">
              <w:rPr>
                <w:rFonts w:ascii="Times New Roman" w:eastAsia="Times New Roman" w:hAnsi="Times New Roman" w:cs="Times New Roman"/>
                <w:sz w:val="24"/>
                <w:szCs w:val="24"/>
              </w:rPr>
              <w:t>More Information</w:t>
            </w:r>
          </w:p>
        </w:tc>
      </w:tr>
      <w:tr w:rsidR="0001461D" w:rsidRPr="0001461D" w:rsidTr="000146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01461D" w:rsidRPr="0001461D" w:rsidRDefault="0001461D" w:rsidP="0001461D">
            <w:pPr>
              <w:spacing w:after="0" w:line="240" w:lineRule="auto"/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</w:pPr>
            <w:r w:rsidRPr="0001461D"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  <w:t>COLOR: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01461D" w:rsidRPr="0001461D" w:rsidRDefault="0001461D" w:rsidP="00014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461D">
              <w:rPr>
                <w:rFonts w:ascii="Times New Roman" w:eastAsia="Times New Roman" w:hAnsi="Times New Roman" w:cs="Times New Roman"/>
                <w:sz w:val="21"/>
                <w:szCs w:val="21"/>
              </w:rPr>
              <w:t>Green</w:t>
            </w:r>
          </w:p>
        </w:tc>
      </w:tr>
      <w:tr w:rsidR="0001461D" w:rsidRPr="0001461D" w:rsidTr="000146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01461D" w:rsidRPr="0001461D" w:rsidRDefault="0001461D" w:rsidP="0001461D">
            <w:pPr>
              <w:spacing w:after="0" w:line="240" w:lineRule="auto"/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</w:pPr>
            <w:r w:rsidRPr="0001461D"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  <w:t>NEW ARRIVALS: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01461D" w:rsidRPr="0001461D" w:rsidRDefault="0001461D" w:rsidP="00014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461D">
              <w:rPr>
                <w:rFonts w:ascii="Times New Roman" w:eastAsia="Times New Roman" w:hAnsi="Times New Roman" w:cs="Times New Roman"/>
                <w:sz w:val="21"/>
                <w:szCs w:val="21"/>
              </w:rPr>
              <w:t>No</w:t>
            </w:r>
          </w:p>
        </w:tc>
      </w:tr>
      <w:tr w:rsidR="0001461D" w:rsidRPr="0001461D" w:rsidTr="000146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01461D" w:rsidRPr="0001461D" w:rsidRDefault="0001461D" w:rsidP="0001461D">
            <w:pPr>
              <w:spacing w:after="0" w:line="240" w:lineRule="auto"/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</w:pPr>
            <w:r w:rsidRPr="0001461D"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  <w:t>GENDER: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01461D" w:rsidRPr="0001461D" w:rsidRDefault="0001461D" w:rsidP="00014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461D">
              <w:rPr>
                <w:rFonts w:ascii="Times New Roman" w:eastAsia="Times New Roman" w:hAnsi="Times New Roman" w:cs="Times New Roman"/>
                <w:sz w:val="21"/>
                <w:szCs w:val="21"/>
              </w:rPr>
              <w:t>Men</w:t>
            </w:r>
          </w:p>
        </w:tc>
      </w:tr>
      <w:tr w:rsidR="0001461D" w:rsidRPr="0001461D" w:rsidTr="000146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01461D" w:rsidRPr="0001461D" w:rsidRDefault="0001461D" w:rsidP="0001461D">
            <w:pPr>
              <w:spacing w:after="0" w:line="240" w:lineRule="auto"/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</w:pPr>
            <w:r w:rsidRPr="0001461D"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  <w:t>DISCOUNT PERCENTAGE: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01461D" w:rsidRPr="0001461D" w:rsidRDefault="0001461D" w:rsidP="00014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461D">
              <w:rPr>
                <w:rFonts w:ascii="Times New Roman" w:eastAsia="Times New Roman" w:hAnsi="Times New Roman" w:cs="Times New Roman"/>
                <w:sz w:val="21"/>
                <w:szCs w:val="21"/>
              </w:rPr>
              <w:t>31% to 40%</w:t>
            </w:r>
          </w:p>
        </w:tc>
      </w:tr>
      <w:tr w:rsidR="0001461D" w:rsidRPr="0001461D" w:rsidTr="000146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01461D" w:rsidRPr="0001461D" w:rsidRDefault="0001461D" w:rsidP="0001461D">
            <w:pPr>
              <w:spacing w:after="0" w:line="240" w:lineRule="auto"/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</w:pPr>
            <w:r w:rsidRPr="0001461D"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  <w:t>SHIRT FABRIC: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01461D" w:rsidRPr="0001461D" w:rsidRDefault="0001461D" w:rsidP="00014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461D">
              <w:rPr>
                <w:rFonts w:ascii="Times New Roman" w:eastAsia="Times New Roman" w:hAnsi="Times New Roman" w:cs="Times New Roman"/>
                <w:sz w:val="21"/>
                <w:szCs w:val="21"/>
              </w:rPr>
              <w:t>Cotton</w:t>
            </w:r>
          </w:p>
        </w:tc>
      </w:tr>
    </w:tbl>
    <w:p w:rsidR="0001461D" w:rsidRPr="0001461D" w:rsidRDefault="0001461D" w:rsidP="0001461D">
      <w:pPr>
        <w:shd w:val="clear" w:color="auto" w:fill="FFFFFF"/>
        <w:spacing w:after="75" w:line="240" w:lineRule="auto"/>
        <w:outlineLvl w:val="0"/>
        <w:rPr>
          <w:rFonts w:ascii="Quicksand" w:eastAsia="Times New Roman" w:hAnsi="Quicksand" w:cs="Times New Roman"/>
          <w:caps/>
          <w:color w:val="282828"/>
          <w:kern w:val="36"/>
          <w:sz w:val="30"/>
          <w:szCs w:val="30"/>
        </w:rPr>
      </w:pPr>
      <w:r w:rsidRPr="0001461D">
        <w:rPr>
          <w:rFonts w:ascii="Quicksand" w:eastAsia="Times New Roman" w:hAnsi="Quicksand" w:cs="Times New Roman"/>
          <w:caps/>
          <w:color w:val="282828"/>
          <w:kern w:val="36"/>
          <w:sz w:val="30"/>
          <w:szCs w:val="30"/>
        </w:rPr>
        <w:t>Hitex Satin Plus Un</w:t>
      </w:r>
      <w:bookmarkStart w:id="0" w:name="_GoBack"/>
      <w:bookmarkEnd w:id="0"/>
      <w:r w:rsidRPr="0001461D">
        <w:rPr>
          <w:rFonts w:ascii="Quicksand" w:eastAsia="Times New Roman" w:hAnsi="Quicksand" w:cs="Times New Roman"/>
          <w:caps/>
          <w:color w:val="282828"/>
          <w:kern w:val="36"/>
          <w:sz w:val="30"/>
          <w:szCs w:val="30"/>
        </w:rPr>
        <w:t>stitched Fabric Cotton</w:t>
      </w:r>
    </w:p>
    <w:p w:rsidR="0001461D" w:rsidRPr="0001461D" w:rsidRDefault="0001461D" w:rsidP="0001461D">
      <w:pPr>
        <w:shd w:val="clear" w:color="auto" w:fill="FFFFFF"/>
        <w:spacing w:after="0" w:line="240" w:lineRule="auto"/>
        <w:rPr>
          <w:rFonts w:ascii="Quicksand" w:eastAsia="Times New Roman" w:hAnsi="Quicksand" w:cs="Times New Roman"/>
          <w:caps/>
          <w:color w:val="999999"/>
          <w:sz w:val="18"/>
          <w:szCs w:val="18"/>
        </w:rPr>
      </w:pPr>
      <w:r w:rsidRPr="0001461D">
        <w:rPr>
          <w:rFonts w:ascii="Quicksand" w:eastAsia="Times New Roman" w:hAnsi="Quicksand" w:cs="Times New Roman"/>
          <w:caps/>
          <w:color w:val="999999"/>
          <w:sz w:val="18"/>
          <w:szCs w:val="18"/>
        </w:rPr>
        <w:t>SKU</w:t>
      </w:r>
    </w:p>
    <w:p w:rsidR="0001461D" w:rsidRPr="0001461D" w:rsidRDefault="0001461D" w:rsidP="0001461D">
      <w:pPr>
        <w:shd w:val="clear" w:color="auto" w:fill="FFFFFF"/>
        <w:spacing w:after="0" w:line="240" w:lineRule="auto"/>
        <w:rPr>
          <w:rFonts w:ascii="Quicksand" w:eastAsia="Times New Roman" w:hAnsi="Quicksand" w:cs="Times New Roman"/>
          <w:caps/>
          <w:color w:val="999999"/>
          <w:sz w:val="18"/>
          <w:szCs w:val="18"/>
        </w:rPr>
      </w:pPr>
      <w:r w:rsidRPr="0001461D">
        <w:rPr>
          <w:rFonts w:ascii="Quicksand" w:eastAsia="Times New Roman" w:hAnsi="Quicksand" w:cs="Times New Roman"/>
          <w:caps/>
          <w:color w:val="999999"/>
          <w:sz w:val="18"/>
          <w:szCs w:val="18"/>
        </w:rPr>
        <w:t>MEN-FABRIC-303112 -P</w:t>
      </w:r>
    </w:p>
    <w:p w:rsidR="0001461D" w:rsidRPr="0001461D" w:rsidRDefault="0001461D" w:rsidP="0001461D">
      <w:pPr>
        <w:shd w:val="clear" w:color="auto" w:fill="FFFFFF"/>
        <w:spacing w:after="45" w:line="240" w:lineRule="auto"/>
        <w:rPr>
          <w:rFonts w:ascii="Quicksand" w:eastAsia="Times New Roman" w:hAnsi="Quicksand" w:cs="Times New Roman"/>
          <w:caps/>
          <w:color w:val="FC7070"/>
          <w:sz w:val="18"/>
          <w:szCs w:val="18"/>
        </w:rPr>
      </w:pPr>
      <w:r w:rsidRPr="0001461D">
        <w:rPr>
          <w:rFonts w:ascii="Quicksand" w:eastAsia="Times New Roman" w:hAnsi="Quicksand" w:cs="Times New Roman"/>
          <w:caps/>
          <w:color w:val="333333"/>
          <w:sz w:val="18"/>
          <w:szCs w:val="18"/>
        </w:rPr>
        <w:t>IN STOCK</w:t>
      </w:r>
    </w:p>
    <w:p w:rsidR="0001461D" w:rsidRPr="0001461D" w:rsidRDefault="0001461D" w:rsidP="0001461D">
      <w:pPr>
        <w:shd w:val="clear" w:color="auto" w:fill="FFFFFF"/>
        <w:spacing w:after="0" w:line="240" w:lineRule="auto"/>
        <w:textAlignment w:val="top"/>
        <w:rPr>
          <w:rFonts w:ascii="Quicksand" w:eastAsia="Times New Roman" w:hAnsi="Quicksand" w:cs="Times New Roman"/>
          <w:color w:val="575757"/>
          <w:sz w:val="20"/>
          <w:szCs w:val="20"/>
        </w:rPr>
      </w:pPr>
      <w:r w:rsidRPr="0001461D">
        <w:rPr>
          <w:rFonts w:ascii="Quicksand" w:eastAsia="Times New Roman" w:hAnsi="Quicksand" w:cs="Times New Roman"/>
          <w:color w:val="333333"/>
          <w:sz w:val="30"/>
          <w:szCs w:val="30"/>
        </w:rPr>
        <w:t>PKR 5,517</w:t>
      </w:r>
    </w:p>
    <w:p w:rsidR="00ED1DA9" w:rsidRDefault="0001461D"/>
    <w:sectPr w:rsidR="00ED1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icksan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EA39C6"/>
    <w:multiLevelType w:val="multilevel"/>
    <w:tmpl w:val="3DD69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61D"/>
    <w:rsid w:val="0001461D"/>
    <w:rsid w:val="007E442C"/>
    <w:rsid w:val="00AC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0981A9-5A78-4817-A43A-FE74F5DFA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46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1461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14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1461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01461D"/>
  </w:style>
  <w:style w:type="character" w:styleId="Strong">
    <w:name w:val="Strong"/>
    <w:basedOn w:val="DefaultParagraphFont"/>
    <w:uiPriority w:val="22"/>
    <w:qFormat/>
    <w:rsid w:val="0001461D"/>
    <w:rPr>
      <w:b/>
      <w:bCs/>
    </w:rPr>
  </w:style>
  <w:style w:type="character" w:customStyle="1" w:styleId="price">
    <w:name w:val="price"/>
    <w:basedOn w:val="DefaultParagraphFont"/>
    <w:rsid w:val="000146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7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622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8514">
          <w:marLeft w:val="-24615"/>
          <w:marRight w:val="0"/>
          <w:marTop w:val="585"/>
          <w:marBottom w:val="0"/>
          <w:divBdr>
            <w:top w:val="single" w:sz="6" w:space="15" w:color="D8D8D8"/>
            <w:left w:val="single" w:sz="2" w:space="0" w:color="D8D8D8"/>
            <w:bottom w:val="single" w:sz="2" w:space="0" w:color="D8D8D8"/>
            <w:right w:val="single" w:sz="2" w:space="0" w:color="D8D8D8"/>
          </w:divBdr>
          <w:divsChild>
            <w:div w:id="9050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1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8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377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53513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single" w:sz="2" w:space="0" w:color="C1C1C1"/>
            <w:right w:val="none" w:sz="0" w:space="0" w:color="auto"/>
          </w:divBdr>
          <w:divsChild>
            <w:div w:id="12350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lahmedshop.com/hitex-satin-plus-unstitched-fabric-cotto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Traders</dc:creator>
  <cp:keywords/>
  <dc:description/>
  <cp:lastModifiedBy>Yousuf Traders</cp:lastModifiedBy>
  <cp:revision>1</cp:revision>
  <dcterms:created xsi:type="dcterms:W3CDTF">2024-01-23T13:54:00Z</dcterms:created>
  <dcterms:modified xsi:type="dcterms:W3CDTF">2024-01-23T13:58:00Z</dcterms:modified>
</cp:coreProperties>
</file>