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96" w:rsidRDefault="00B92996" w:rsidP="00B92996">
      <w:pPr>
        <w:pStyle w:val="Heading2"/>
        <w:ind w:left="-5"/>
        <w:jc w:val="center"/>
        <w:rPr>
          <w:b/>
          <w:color w:val="365F91" w:themeColor="accent1" w:themeShade="BF"/>
          <w:sz w:val="44"/>
          <w:szCs w:val="44"/>
        </w:rPr>
      </w:pPr>
      <w:r>
        <w:rPr>
          <w:b/>
          <w:color w:val="365F91" w:themeColor="accent1" w:themeShade="BF"/>
          <w:sz w:val="44"/>
          <w:szCs w:val="44"/>
        </w:rPr>
        <w:t>Lab 08</w:t>
      </w:r>
    </w:p>
    <w:p w:rsidR="00B92996" w:rsidRDefault="00B92996" w:rsidP="00B92996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01 </w:t>
      </w:r>
    </w:p>
    <w:p w:rsidR="00B92996" w:rsidRPr="007E6A9F" w:rsidRDefault="00B92996" w:rsidP="00B92996"/>
    <w:p w:rsidR="00B92996" w:rsidRPr="002E0384" w:rsidRDefault="0020134B" w:rsidP="00BA0FAB">
      <w:pPr>
        <w:spacing w:after="5" w:line="266" w:lineRule="auto"/>
        <w:ind w:left="705" w:right="33"/>
      </w:pPr>
      <w:r>
        <w:t>Read and Pre-process the data then split the data into training testing dataset with the ratio of 70/30</w:t>
      </w:r>
    </w:p>
    <w:p w:rsidR="002E0384" w:rsidRPr="00AC662A" w:rsidRDefault="00F11648" w:rsidP="000A1B3B">
      <w:pPr>
        <w:spacing w:after="5" w:line="266" w:lineRule="auto"/>
        <w:ind w:left="705" w:right="33"/>
      </w:pPr>
      <w:hyperlink r:id="rId7" w:history="1">
        <w:r w:rsidR="002E0384" w:rsidRPr="000A1B3B">
          <w:rPr>
            <w:rStyle w:val="Hyperlink"/>
          </w:rPr>
          <w:t>https://www.kaggle.com/datasets/mlg-ulb/creditcardfraud</w:t>
        </w:r>
      </w:hyperlink>
    </w:p>
    <w:p w:rsidR="00B92996" w:rsidRPr="007E6A9F" w:rsidRDefault="00B92996" w:rsidP="00B92996">
      <w:pPr>
        <w:spacing w:after="5" w:line="266" w:lineRule="auto"/>
        <w:ind w:left="705" w:right="33"/>
      </w:pPr>
    </w:p>
    <w:p w:rsidR="00B92996" w:rsidRPr="007E6A9F" w:rsidRDefault="00B92996" w:rsidP="00B92996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02 </w:t>
      </w:r>
    </w:p>
    <w:p w:rsidR="00BA0FAB" w:rsidRDefault="00BA0FAB" w:rsidP="00BA0FAB">
      <w:pPr>
        <w:ind w:left="705"/>
        <w:rPr>
          <w:rFonts w:ascii="Times New Roman" w:eastAsia="Times New Roman" w:hAnsi="Times New Roman" w:cs="Times New Roman"/>
        </w:rPr>
      </w:pPr>
    </w:p>
    <w:p w:rsidR="0020134B" w:rsidRDefault="0020134B" w:rsidP="00BA0FAB">
      <w:pPr>
        <w:ind w:left="705"/>
        <w:rPr>
          <w:rFonts w:ascii="Times New Roman" w:eastAsia="Times New Roman" w:hAnsi="Times New Roman" w:cs="Times New Roman"/>
        </w:rPr>
      </w:pPr>
      <w:r w:rsidRPr="00BA0FAB">
        <w:rPr>
          <w:rFonts w:ascii="Times New Roman" w:eastAsia="Times New Roman" w:hAnsi="Times New Roman" w:cs="Times New Roman"/>
        </w:rPr>
        <w:t xml:space="preserve">Write a python program on the given dataset implement logistic regression </w:t>
      </w:r>
      <w:r w:rsidR="006951D9" w:rsidRPr="00BA0FAB">
        <w:rPr>
          <w:rFonts w:ascii="Times New Roman" w:eastAsia="Times New Roman" w:hAnsi="Times New Roman" w:cs="Times New Roman"/>
        </w:rPr>
        <w:t xml:space="preserve">with the </w:t>
      </w:r>
      <w:r w:rsidR="00D262FF" w:rsidRPr="00BA0FAB">
        <w:rPr>
          <w:rFonts w:ascii="Times New Roman" w:eastAsia="Times New Roman" w:hAnsi="Times New Roman" w:cs="Times New Roman"/>
        </w:rPr>
        <w:t>use (</w:t>
      </w:r>
      <w:r w:rsidR="00AA6E26" w:rsidRPr="00BA0FAB">
        <w:rPr>
          <w:rFonts w:ascii="Times New Roman" w:eastAsia="Times New Roman" w:hAnsi="Times New Roman" w:cs="Times New Roman"/>
        </w:rPr>
        <w:t xml:space="preserve">Sigmoid function &amp; Gradient </w:t>
      </w:r>
      <w:r w:rsidR="00D262FF" w:rsidRPr="00BA0FAB">
        <w:rPr>
          <w:rFonts w:ascii="Times New Roman" w:eastAsia="Times New Roman" w:hAnsi="Times New Roman" w:cs="Times New Roman"/>
        </w:rPr>
        <w:t>decent</w:t>
      </w:r>
      <w:r w:rsidR="00B57262">
        <w:rPr>
          <w:rFonts w:ascii="Times New Roman" w:eastAsia="Times New Roman" w:hAnsi="Times New Roman" w:cs="Times New Roman"/>
        </w:rPr>
        <w:t>).</w:t>
      </w:r>
    </w:p>
    <w:p w:rsidR="00BA0FAB" w:rsidRPr="00BA0FAB" w:rsidRDefault="00BA0FAB" w:rsidP="00BA0FAB">
      <w:pPr>
        <w:ind w:left="705"/>
        <w:rPr>
          <w:rFonts w:ascii="Times New Roman" w:eastAsia="Times New Roman" w:hAnsi="Times New Roman" w:cs="Times New Roman"/>
        </w:rPr>
      </w:pPr>
    </w:p>
    <w:p w:rsidR="00862AB3" w:rsidRDefault="00A174C4" w:rsidP="00A174C4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03</w:t>
      </w:r>
    </w:p>
    <w:p w:rsidR="00A174C4" w:rsidRPr="008D5B9D" w:rsidRDefault="00862AB3" w:rsidP="008D5B9D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>
        <w:rPr>
          <w:b/>
          <w:color w:val="365F91" w:themeColor="accent1" w:themeShade="BF"/>
          <w:sz w:val="44"/>
          <w:szCs w:val="44"/>
        </w:rPr>
        <w:t xml:space="preserve">       </w:t>
      </w:r>
      <w:r w:rsidR="00A174C4">
        <w:rPr>
          <w:b/>
          <w:color w:val="365F91" w:themeColor="accent1" w:themeShade="BF"/>
          <w:sz w:val="44"/>
          <w:szCs w:val="44"/>
        </w:rPr>
        <w:t xml:space="preserve"> </w:t>
      </w:r>
      <w:r w:rsidR="00B57262">
        <w:rPr>
          <w:color w:val="auto"/>
          <w:sz w:val="24"/>
          <w:szCs w:val="24"/>
        </w:rPr>
        <w:t>C</w:t>
      </w:r>
      <w:r w:rsidR="00B57262" w:rsidRPr="00B57262">
        <w:rPr>
          <w:color w:val="auto"/>
          <w:sz w:val="24"/>
          <w:szCs w:val="24"/>
        </w:rPr>
        <w:t>alculate the accuracy score</w:t>
      </w:r>
      <w:r w:rsidR="00B57262">
        <w:rPr>
          <w:color w:val="auto"/>
          <w:sz w:val="24"/>
          <w:szCs w:val="24"/>
        </w:rPr>
        <w:t xml:space="preserve"> , precision , recall , and fi-score.</w:t>
      </w:r>
    </w:p>
    <w:p w:rsidR="008D5B9D" w:rsidRDefault="008D5B9D" w:rsidP="008D5B9D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</w:p>
    <w:p w:rsidR="008D5B9D" w:rsidRDefault="008D5B9D" w:rsidP="008D5B9D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04</w:t>
      </w:r>
    </w:p>
    <w:p w:rsidR="008D5B9D" w:rsidRPr="008D5B9D" w:rsidRDefault="008D5B9D" w:rsidP="00CA2BD8">
      <w:pPr>
        <w:ind w:left="705"/>
      </w:pPr>
      <w:r>
        <w:t xml:space="preserve"> </w:t>
      </w:r>
      <w:r w:rsidRPr="00CA2BD8">
        <w:rPr>
          <w:rFonts w:ascii="Times New Roman" w:eastAsia="Times New Roman" w:hAnsi="Times New Roman" w:cs="Times New Roman"/>
        </w:rPr>
        <w:t xml:space="preserve">Also determine model performance by using confusion matrix by comparing predicted and </w:t>
      </w:r>
      <w:r w:rsidR="00CA2BD8">
        <w:rPr>
          <w:rFonts w:ascii="Times New Roman" w:eastAsia="Times New Roman" w:hAnsi="Times New Roman" w:cs="Times New Roman"/>
        </w:rPr>
        <w:t xml:space="preserve">  </w:t>
      </w:r>
      <w:r w:rsidRPr="00CA2BD8">
        <w:rPr>
          <w:rFonts w:ascii="Times New Roman" w:eastAsia="Times New Roman" w:hAnsi="Times New Roman" w:cs="Times New Roman"/>
        </w:rPr>
        <w:t>actual values of the dataset.</w:t>
      </w:r>
    </w:p>
    <w:p w:rsidR="00957045" w:rsidRPr="00A174C4" w:rsidRDefault="00957045" w:rsidP="00A174C4">
      <w:pPr>
        <w:rPr>
          <w:sz w:val="36"/>
          <w:szCs w:val="36"/>
        </w:rPr>
      </w:pPr>
    </w:p>
    <w:p w:rsidR="00B92996" w:rsidRDefault="00B92996" w:rsidP="00B92996">
      <w:pPr>
        <w:spacing w:after="295"/>
        <w:ind w:left="720"/>
      </w:pPr>
    </w:p>
    <w:p w:rsidR="00B92996" w:rsidRPr="00F279DC" w:rsidRDefault="00B92996" w:rsidP="00B92996">
      <w:pPr>
        <w:tabs>
          <w:tab w:val="center" w:pos="5170"/>
          <w:tab w:val="right" w:pos="960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B92996" w:rsidRPr="00F279DC" w:rsidRDefault="00B92996" w:rsidP="00B92996"/>
    <w:p w:rsidR="00B92996" w:rsidRPr="00F279DC" w:rsidRDefault="00B92996" w:rsidP="00B92996">
      <w:pPr>
        <w:pStyle w:val="ListParagraph"/>
        <w:spacing w:after="3" w:line="263" w:lineRule="auto"/>
        <w:ind w:left="705" w:right="210"/>
        <w:jc w:val="both"/>
        <w:rPr>
          <w:rFonts w:ascii="Times New Roman" w:eastAsia="Times New Roman" w:hAnsi="Times New Roman" w:cs="Times New Roman"/>
          <w:sz w:val="24"/>
        </w:rPr>
      </w:pPr>
    </w:p>
    <w:p w:rsidR="00B92996" w:rsidRDefault="007F76FC" w:rsidP="00B92996">
      <w:pPr>
        <w:spacing w:after="3" w:line="263" w:lineRule="auto"/>
        <w:ind w:left="705" w:right="210"/>
        <w:jc w:val="both"/>
      </w:pPr>
      <w:r>
        <w:t xml:space="preserve"> </w:t>
      </w:r>
    </w:p>
    <w:p w:rsidR="00B92996" w:rsidRDefault="00B92996" w:rsidP="00B92996">
      <w:pPr>
        <w:spacing w:after="126"/>
      </w:pPr>
    </w:p>
    <w:p w:rsidR="00B92996" w:rsidRDefault="00B92996" w:rsidP="00B92996"/>
    <w:p w:rsidR="00B92996" w:rsidRDefault="00B92996" w:rsidP="00B92996"/>
    <w:p w:rsidR="004035EC" w:rsidRDefault="004035EC"/>
    <w:sectPr w:rsidR="00403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48" w:rsidRDefault="00F11648">
      <w:pPr>
        <w:spacing w:after="0" w:line="240" w:lineRule="auto"/>
      </w:pPr>
      <w:r>
        <w:separator/>
      </w:r>
    </w:p>
  </w:endnote>
  <w:endnote w:type="continuationSeparator" w:id="0">
    <w:p w:rsidR="00F11648" w:rsidRDefault="00F1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78" w:rsidRDefault="002E0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78" w:rsidRDefault="002E01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78" w:rsidRDefault="002E01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48" w:rsidRDefault="00F11648">
      <w:pPr>
        <w:spacing w:after="0" w:line="240" w:lineRule="auto"/>
      </w:pPr>
      <w:r>
        <w:separator/>
      </w:r>
    </w:p>
  </w:footnote>
  <w:footnote w:type="continuationSeparator" w:id="0">
    <w:p w:rsidR="00F11648" w:rsidRDefault="00F1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78" w:rsidRDefault="002E01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76"/>
      <w:gridCol w:w="5532"/>
    </w:tblGrid>
    <w:tr w:rsidR="008A1C83" w:rsidTr="008A1C83">
      <w:tc>
        <w:tcPr>
          <w:tcW w:w="4476" w:type="dxa"/>
          <w:vMerge w:val="restart"/>
        </w:tcPr>
        <w:p w:rsidR="008A1C83" w:rsidRDefault="00B92996" w:rsidP="008A1C83">
          <w:pPr>
            <w:pStyle w:val="Header"/>
            <w:jc w:val="both"/>
          </w:pPr>
          <w:r>
            <w:rPr>
              <w:noProof/>
            </w:rPr>
            <w:drawing>
              <wp:inline distT="0" distB="0" distL="0" distR="0" wp14:anchorId="05AF0E6E" wp14:editId="27C93973">
                <wp:extent cx="2686050" cy="771525"/>
                <wp:effectExtent l="0" t="0" r="0" b="9525"/>
                <wp:docPr id="1" name="Picture 1" descr="CS Bahria Logo new -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 Bahria Logo new -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2" w:type="dxa"/>
          <w:shd w:val="clear" w:color="auto" w:fill="244061"/>
        </w:tcPr>
        <w:p w:rsidR="008A1C83" w:rsidRPr="004B075A" w:rsidRDefault="00B92996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4B075A">
            <w:rPr>
              <w:rFonts w:ascii="Trebuchet MS" w:hAnsi="Trebuchet MS"/>
              <w:b/>
              <w:sz w:val="20"/>
              <w:szCs w:val="20"/>
            </w:rPr>
            <w:t>CS</w:t>
          </w:r>
          <w:r>
            <w:rPr>
              <w:rFonts w:ascii="Trebuchet MS" w:hAnsi="Trebuchet MS"/>
              <w:b/>
              <w:sz w:val="20"/>
              <w:szCs w:val="20"/>
            </w:rPr>
            <w:t>L</w:t>
          </w:r>
          <w:r w:rsidRPr="004B075A">
            <w:rPr>
              <w:rFonts w:ascii="Trebuchet MS" w:hAnsi="Trebuchet MS"/>
              <w:b/>
              <w:sz w:val="20"/>
              <w:szCs w:val="20"/>
            </w:rPr>
            <w:t>-</w:t>
          </w:r>
          <w:r>
            <w:rPr>
              <w:rFonts w:ascii="Trebuchet MS" w:hAnsi="Trebuchet MS"/>
              <w:b/>
              <w:sz w:val="20"/>
              <w:szCs w:val="20"/>
            </w:rPr>
            <w:t>487: Introduction to Data Science Lab</w:t>
          </w:r>
        </w:p>
      </w:tc>
    </w:tr>
    <w:tr w:rsidR="008A1C83" w:rsidTr="008A1C83">
      <w:trPr>
        <w:trHeight w:val="773"/>
      </w:trPr>
      <w:tc>
        <w:tcPr>
          <w:tcW w:w="4476" w:type="dxa"/>
          <w:vMerge/>
        </w:tcPr>
        <w:p w:rsidR="008A1C83" w:rsidRDefault="00F11648" w:rsidP="008A1C83">
          <w:pPr>
            <w:pStyle w:val="Header"/>
          </w:pPr>
        </w:p>
      </w:tc>
      <w:tc>
        <w:tcPr>
          <w:tcW w:w="5532" w:type="dxa"/>
          <w:shd w:val="clear" w:color="auto" w:fill="C6D9F1"/>
        </w:tcPr>
        <w:p w:rsidR="008A1C83" w:rsidRDefault="00B92996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BS(CS)- Semester 06</w:t>
          </w:r>
        </w:p>
        <w:p w:rsidR="008A1C83" w:rsidRPr="004B075A" w:rsidRDefault="002E0178" w:rsidP="008A1C83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 xml:space="preserve"> (Fall</w:t>
          </w:r>
          <w:bookmarkStart w:id="0" w:name="_GoBack"/>
          <w:bookmarkEnd w:id="0"/>
          <w:r w:rsidR="00B92996">
            <w:rPr>
              <w:rFonts w:ascii="Trebuchet MS" w:hAnsi="Trebuchet MS"/>
              <w:b/>
              <w:sz w:val="20"/>
              <w:szCs w:val="20"/>
            </w:rPr>
            <w:t xml:space="preserve"> 2022)</w:t>
          </w:r>
        </w:p>
      </w:tc>
    </w:tr>
  </w:tbl>
  <w:p w:rsidR="008A1C83" w:rsidRDefault="00F11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78" w:rsidRDefault="002E0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107B0"/>
    <w:multiLevelType w:val="hybridMultilevel"/>
    <w:tmpl w:val="3B7C8942"/>
    <w:lvl w:ilvl="0" w:tplc="134CBA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E71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9EA3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8A4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E2C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C30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A44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CC5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4D4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2FB4521"/>
    <w:multiLevelType w:val="hybridMultilevel"/>
    <w:tmpl w:val="3B7C8942"/>
    <w:lvl w:ilvl="0" w:tplc="134CBA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E71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9EA3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8A4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E2C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C30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A44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CC5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4D4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3D"/>
    <w:rsid w:val="000A1B3B"/>
    <w:rsid w:val="0020134B"/>
    <w:rsid w:val="002E0178"/>
    <w:rsid w:val="002E0384"/>
    <w:rsid w:val="003A463D"/>
    <w:rsid w:val="004035EC"/>
    <w:rsid w:val="004C7470"/>
    <w:rsid w:val="006951D9"/>
    <w:rsid w:val="007F76FC"/>
    <w:rsid w:val="00862AB3"/>
    <w:rsid w:val="008D5B9D"/>
    <w:rsid w:val="00957045"/>
    <w:rsid w:val="00A174C4"/>
    <w:rsid w:val="00AA6E26"/>
    <w:rsid w:val="00B57262"/>
    <w:rsid w:val="00B92996"/>
    <w:rsid w:val="00BA0FAB"/>
    <w:rsid w:val="00C117F5"/>
    <w:rsid w:val="00CA2BD8"/>
    <w:rsid w:val="00D262FF"/>
    <w:rsid w:val="00F11648"/>
    <w:rsid w:val="00F5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A7E0B4-3B62-456C-85BB-F64160BB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96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B92996"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color w:val="276E8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996"/>
    <w:rPr>
      <w:rFonts w:ascii="Times New Roman" w:eastAsia="Times New Roman" w:hAnsi="Times New Roman" w:cs="Times New Roman"/>
      <w:color w:val="276E8B"/>
      <w:sz w:val="28"/>
    </w:rPr>
  </w:style>
  <w:style w:type="paragraph" w:styleId="ListParagraph">
    <w:name w:val="List Paragraph"/>
    <w:basedOn w:val="Normal"/>
    <w:uiPriority w:val="34"/>
    <w:qFormat/>
    <w:rsid w:val="00B9299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9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9299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929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96"/>
    <w:rPr>
      <w:rFonts w:ascii="Tahoma" w:eastAsia="Calibri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E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7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g-ulb/creditcardfrau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Lab 08</vt:lpstr>
      <vt:lpstr>    Task 01 </vt:lpstr>
      <vt:lpstr>    Task 02 </vt:lpstr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soomal</dc:creator>
  <cp:keywords/>
  <dc:description/>
  <cp:lastModifiedBy>Administrator</cp:lastModifiedBy>
  <cp:revision>17</cp:revision>
  <dcterms:created xsi:type="dcterms:W3CDTF">2022-03-31T10:11:00Z</dcterms:created>
  <dcterms:modified xsi:type="dcterms:W3CDTF">2022-11-29T04:04:00Z</dcterms:modified>
</cp:coreProperties>
</file>