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3898" w14:textId="3DA6317F" w:rsidR="00695759" w:rsidRPr="00695759" w:rsidRDefault="00695759" w:rsidP="00695759">
      <w:pPr>
        <w:widowControl w:val="0"/>
        <w:autoSpaceDE w:val="0"/>
        <w:autoSpaceDN w:val="0"/>
        <w:spacing w:after="0" w:line="240" w:lineRule="auto"/>
        <w:ind w:left="248"/>
        <w:rPr>
          <w:rFonts w:ascii="Times New Roman" w:eastAsia="Times New Roman" w:hAnsi="Times New Roman" w:cs="Times New Roman"/>
          <w:sz w:val="20"/>
        </w:rPr>
      </w:pPr>
      <w:r w:rsidRPr="00695759">
        <w:rPr>
          <w:rFonts w:ascii="Times New Roman" w:eastAsia="Times New Roman" w:hAnsi="Times New Roman" w:cs="Times New Roman"/>
          <w:noProof/>
          <w:position w:val="5"/>
          <w:sz w:val="20"/>
        </w:rPr>
        <w:drawing>
          <wp:inline distT="0" distB="0" distL="0" distR="0" wp14:anchorId="4C53B447" wp14:editId="4237E468">
            <wp:extent cx="1904732" cy="736092"/>
            <wp:effectExtent l="0" t="0" r="0" b="0"/>
            <wp:docPr id="4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759">
        <w:rPr>
          <w:rFonts w:ascii="Times New Roman" w:eastAsia="Times New Roman" w:hAnsi="Times New Roman" w:cs="Times New Roman"/>
          <w:spacing w:val="11"/>
          <w:position w:val="5"/>
          <w:sz w:val="20"/>
        </w:rPr>
        <w:tab/>
      </w:r>
      <w:r w:rsidRPr="00695759">
        <w:rPr>
          <w:rFonts w:ascii="Times New Roman" w:eastAsia="Times New Roman" w:hAnsi="Times New Roman" w:cs="Times New Roman"/>
          <w:spacing w:val="11"/>
          <w:position w:val="5"/>
          <w:sz w:val="20"/>
        </w:rPr>
        <w:tab/>
      </w:r>
      <w:r w:rsidRPr="00695759">
        <w:rPr>
          <w:rFonts w:ascii="Times New Roman" w:eastAsia="Times New Roman" w:hAnsi="Times New Roman" w:cs="Times New Roman"/>
          <w:spacing w:val="11"/>
          <w:position w:val="5"/>
          <w:sz w:val="20"/>
        </w:rPr>
        <w:tab/>
        <w:t xml:space="preserve"> </w:t>
      </w:r>
      <w:r w:rsidRPr="00695759">
        <w:rPr>
          <w:rFonts w:ascii="Times New Roman" w:eastAsia="Times New Roman" w:hAnsi="Times New Roman" w:cs="Times New Roman"/>
          <w:noProof/>
          <w:spacing w:val="11"/>
          <w:sz w:val="20"/>
        </w:rPr>
        <mc:AlternateContent>
          <mc:Choice Requires="wps">
            <w:drawing>
              <wp:inline distT="0" distB="0" distL="0" distR="0" wp14:anchorId="754230BC" wp14:editId="694CAD6E">
                <wp:extent cx="2918267" cy="767080"/>
                <wp:effectExtent l="0" t="0" r="0" b="0"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267" cy="76708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CB844" w14:textId="77777777" w:rsidR="00695759" w:rsidRDefault="00695759" w:rsidP="00695759">
                            <w:pPr>
                              <w:spacing w:before="59"/>
                              <w:ind w:left="284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Department of Computer Science</w:t>
                            </w:r>
                          </w:p>
                          <w:p w14:paraId="7985F68B" w14:textId="4B3305F7" w:rsidR="00695759" w:rsidRDefault="00911B2A" w:rsidP="00695759">
                            <w:pPr>
                              <w:spacing w:before="92" w:line="312" w:lineRule="auto"/>
                              <w:ind w:left="284" w:right="8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 w:rsidRPr="00911B2A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CSC 487</w:t>
                            </w:r>
                            <w:r w:rsid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 xml:space="preserve">: </w:t>
                            </w:r>
                            <w:r w:rsidR="003F78C1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Introduction to Data Science</w:t>
                            </w:r>
                            <w:r w:rsidR="00695759" w:rsidRP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 xml:space="preserve">Semester </w:t>
                            </w:r>
                            <w:r w:rsidR="003F78C1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6</w:t>
                            </w:r>
                            <w:r w:rsid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 xml:space="preserve">, Section </w:t>
                            </w:r>
                            <w:r w:rsidR="003F78C1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A&amp;B</w:t>
                            </w:r>
                            <w:r w:rsid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 xml:space="preserve"> (</w:t>
                            </w:r>
                            <w:r w:rsidR="004D2C4B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Fall</w:t>
                            </w:r>
                            <w:r w:rsid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 xml:space="preserve"> 202</w:t>
                            </w:r>
                            <w:r w:rsidR="004D2C4B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3</w:t>
                            </w:r>
                            <w:r w:rsidR="00695759"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4230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29.8pt;height: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" fillcolor="#234060" stroked="f">
                <v:textbox inset="0,0,0,0">
                  <w:txbxContent>
                    <w:p w14:paraId="688CB844" w14:textId="77777777" w:rsidR="00695759" w:rsidRDefault="00695759" w:rsidP="00695759">
                      <w:pPr>
                        <w:spacing w:before="59"/>
                        <w:ind w:left="284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Department of Computer Science</w:t>
                      </w:r>
                    </w:p>
                    <w:p w14:paraId="7985F68B" w14:textId="4B3305F7" w:rsidR="00695759" w:rsidRDefault="00911B2A" w:rsidP="00695759">
                      <w:pPr>
                        <w:spacing w:before="92" w:line="312" w:lineRule="auto"/>
                        <w:ind w:left="284" w:right="89"/>
                        <w:rPr>
                          <w:rFonts w:ascii="Calibri"/>
                          <w:b/>
                          <w:sz w:val="24"/>
                        </w:rPr>
                      </w:pPr>
                      <w:r w:rsidRPr="00911B2A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CSC 487</w:t>
                      </w:r>
                      <w:r w:rsid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 xml:space="preserve">: </w:t>
                      </w:r>
                      <w:r w:rsidR="003F78C1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Introduction to Data Science</w:t>
                      </w:r>
                      <w:r w:rsidR="00695759" w:rsidRP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 xml:space="preserve"> </w:t>
                      </w:r>
                      <w:r w:rsid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 xml:space="preserve">Semester </w:t>
                      </w:r>
                      <w:r w:rsidR="003F78C1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6</w:t>
                      </w:r>
                      <w:r w:rsid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 xml:space="preserve">, Section </w:t>
                      </w:r>
                      <w:r w:rsidR="003F78C1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A&amp;B</w:t>
                      </w:r>
                      <w:r w:rsid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 xml:space="preserve"> (</w:t>
                      </w:r>
                      <w:r w:rsidR="004D2C4B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Fall</w:t>
                      </w:r>
                      <w:r w:rsid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 xml:space="preserve"> 202</w:t>
                      </w:r>
                      <w:r w:rsidR="004D2C4B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3</w:t>
                      </w:r>
                      <w:r w:rsidR="00695759"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1ADBFB" w14:textId="77777777" w:rsidR="00695759" w:rsidRPr="00695759" w:rsidRDefault="00695759" w:rsidP="006957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D76384D" w14:textId="73796650" w:rsidR="00695759" w:rsidRPr="00695759" w:rsidRDefault="00695759" w:rsidP="00695759">
      <w:pPr>
        <w:widowControl w:val="0"/>
        <w:pBdr>
          <w:bottom w:val="single" w:sz="12" w:space="1" w:color="auto"/>
        </w:pBdr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1"/>
          <w:szCs w:val="24"/>
        </w:rPr>
      </w:pPr>
      <w:r w:rsidRPr="006957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18CB6A" wp14:editId="2DBBCC82">
                <wp:simplePos x="0" y="0"/>
                <wp:positionH relativeFrom="page">
                  <wp:posOffset>2480310</wp:posOffset>
                </wp:positionH>
                <wp:positionV relativeFrom="paragraph">
                  <wp:posOffset>107950</wp:posOffset>
                </wp:positionV>
                <wp:extent cx="3140710" cy="905510"/>
                <wp:effectExtent l="0" t="0" r="21590" b="2794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9055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503DA4" w14:textId="77777777" w:rsidR="00695759" w:rsidRPr="00695759" w:rsidRDefault="00695759" w:rsidP="00695759">
                            <w:pPr>
                              <w:spacing w:before="59"/>
                              <w:ind w:left="432" w:right="432"/>
                              <w:jc w:val="center"/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</w:pPr>
                            <w:r w:rsidRPr="00695759"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  <w:t>Assignment No. 01</w:t>
                            </w:r>
                          </w:p>
                          <w:p w14:paraId="58597BE4" w14:textId="4038FAE0" w:rsidR="00695759" w:rsidRPr="00695759" w:rsidRDefault="00695759" w:rsidP="00695759">
                            <w:pPr>
                              <w:spacing w:before="93"/>
                              <w:ind w:left="432" w:right="432"/>
                              <w:jc w:val="center"/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</w:pPr>
                            <w:r w:rsidRPr="00695759"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  <w:t xml:space="preserve">Submission Due Date: </w:t>
                            </w:r>
                            <w:r w:rsidR="00DA7D6F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>31</w:t>
                            </w:r>
                            <w:r w:rsidRPr="00695759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DA7D6F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>October</w:t>
                            </w:r>
                            <w:r w:rsidRPr="00695759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 xml:space="preserve"> 202</w:t>
                            </w:r>
                            <w:r w:rsidR="00DA7D6F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>3</w:t>
                            </w:r>
                          </w:p>
                          <w:p w14:paraId="7BF2C652" w14:textId="77777777" w:rsidR="00695759" w:rsidRPr="00695759" w:rsidRDefault="00695759" w:rsidP="00695759">
                            <w:pPr>
                              <w:spacing w:before="95"/>
                              <w:ind w:left="432" w:right="429"/>
                              <w:jc w:val="center"/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</w:pPr>
                            <w:r w:rsidRPr="00695759"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  <w:t>Marks: 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CB6A" id="Text Box 7" o:spid="_x0000_s1027" type="#_x0000_t202" style="position:absolute;margin-left:195.3pt;margin-top:8.5pt;width:247.3pt;height:71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" filled="f" strokeweight=".48pt">
                <v:textbox inset="0,0,0,0">
                  <w:txbxContent>
                    <w:p w14:paraId="23503DA4" w14:textId="77777777" w:rsidR="00695759" w:rsidRPr="00695759" w:rsidRDefault="00695759" w:rsidP="00695759">
                      <w:pPr>
                        <w:spacing w:before="59"/>
                        <w:ind w:left="432" w:right="432"/>
                        <w:jc w:val="center"/>
                        <w:rPr>
                          <w:rFonts w:ascii="Calibri"/>
                          <w:b/>
                          <w:sz w:val="24"/>
                          <w:szCs w:val="20"/>
                        </w:rPr>
                      </w:pPr>
                      <w:r w:rsidRPr="00695759">
                        <w:rPr>
                          <w:rFonts w:ascii="Calibri"/>
                          <w:b/>
                          <w:sz w:val="24"/>
                          <w:szCs w:val="20"/>
                        </w:rPr>
                        <w:t>Assignment No. 01</w:t>
                      </w:r>
                    </w:p>
                    <w:p w14:paraId="58597BE4" w14:textId="4038FAE0" w:rsidR="00695759" w:rsidRPr="00695759" w:rsidRDefault="00695759" w:rsidP="00695759">
                      <w:pPr>
                        <w:spacing w:before="93"/>
                        <w:ind w:left="432" w:right="432"/>
                        <w:jc w:val="center"/>
                        <w:rPr>
                          <w:rFonts w:ascii="Calibri"/>
                          <w:b/>
                          <w:sz w:val="24"/>
                          <w:szCs w:val="20"/>
                        </w:rPr>
                      </w:pPr>
                      <w:r w:rsidRPr="00695759">
                        <w:rPr>
                          <w:rFonts w:ascii="Calibri"/>
                          <w:b/>
                          <w:sz w:val="24"/>
                          <w:szCs w:val="20"/>
                        </w:rPr>
                        <w:t xml:space="preserve">Submission Due Date: </w:t>
                      </w:r>
                      <w:r w:rsidR="00DA7D6F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>31</w:t>
                      </w:r>
                      <w:r w:rsidRPr="00695759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 xml:space="preserve"> </w:t>
                      </w:r>
                      <w:r w:rsidR="00DA7D6F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>October</w:t>
                      </w:r>
                      <w:r w:rsidRPr="00695759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 xml:space="preserve"> 202</w:t>
                      </w:r>
                      <w:r w:rsidR="00DA7D6F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>3</w:t>
                      </w:r>
                    </w:p>
                    <w:p w14:paraId="7BF2C652" w14:textId="77777777" w:rsidR="00695759" w:rsidRPr="00695759" w:rsidRDefault="00695759" w:rsidP="00695759">
                      <w:pPr>
                        <w:spacing w:before="95"/>
                        <w:ind w:left="432" w:right="429"/>
                        <w:jc w:val="center"/>
                        <w:rPr>
                          <w:rFonts w:ascii="Calibri"/>
                          <w:b/>
                          <w:sz w:val="24"/>
                          <w:szCs w:val="20"/>
                        </w:rPr>
                      </w:pPr>
                      <w:r w:rsidRPr="00695759">
                        <w:rPr>
                          <w:rFonts w:ascii="Calibri"/>
                          <w:b/>
                          <w:sz w:val="24"/>
                          <w:szCs w:val="20"/>
                        </w:rPr>
                        <w:t>Marks: 05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0101F6" w14:textId="77777777" w:rsidR="00695759" w:rsidRPr="00695759" w:rsidRDefault="00695759" w:rsidP="00695759">
      <w:pPr>
        <w:widowControl w:val="0"/>
        <w:pBdr>
          <w:bottom w:val="single" w:sz="12" w:space="1" w:color="auto"/>
        </w:pBdr>
        <w:autoSpaceDE w:val="0"/>
        <w:autoSpaceDN w:val="0"/>
        <w:spacing w:before="112" w:after="98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 w:rsidRPr="00695759">
        <w:rPr>
          <w:rFonts w:ascii="Times New Roman" w:eastAsia="Times New Roman" w:hAnsi="Times New Roman" w:cs="Times New Roman"/>
          <w:b/>
          <w:sz w:val="24"/>
        </w:rPr>
        <w:t>Instructions:</w:t>
      </w:r>
    </w:p>
    <w:p w14:paraId="09F27553" w14:textId="77777777" w:rsidR="00695759" w:rsidRPr="00695759" w:rsidRDefault="00695759" w:rsidP="00695759">
      <w:pPr>
        <w:widowControl w:val="0"/>
        <w:autoSpaceDE w:val="0"/>
        <w:autoSpaceDN w:val="0"/>
        <w:spacing w:after="0" w:line="63" w:lineRule="exact"/>
        <w:ind w:left="101"/>
        <w:rPr>
          <w:rFonts w:ascii="Times New Roman" w:eastAsia="Times New Roman" w:hAnsi="Times New Roman" w:cs="Times New Roman"/>
          <w:sz w:val="6"/>
          <w:szCs w:val="24"/>
        </w:rPr>
      </w:pPr>
    </w:p>
    <w:p w14:paraId="7408C498" w14:textId="7F820419" w:rsidR="00695759" w:rsidRPr="00695759" w:rsidRDefault="00695759" w:rsidP="00695759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sz w:val="24"/>
        </w:rPr>
        <w:t xml:space="preserve">The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 xml:space="preserve">assignment contains </w:t>
      </w:r>
      <w:r w:rsidRPr="00695759">
        <w:rPr>
          <w:rFonts w:ascii="Times New Roman" w:eastAsia="Times New Roman" w:hAnsi="Times New Roman" w:cs="Times New Roman"/>
          <w:b/>
          <w:i/>
          <w:color w:val="000000"/>
          <w:sz w:val="24"/>
        </w:rPr>
        <w:t>0</w:t>
      </w:r>
      <w:r w:rsidR="003F78C1">
        <w:rPr>
          <w:rFonts w:ascii="Times New Roman" w:eastAsia="Times New Roman" w:hAnsi="Times New Roman" w:cs="Times New Roman"/>
          <w:b/>
          <w:i/>
          <w:color w:val="000000"/>
          <w:sz w:val="24"/>
        </w:rPr>
        <w:t>1</w:t>
      </w:r>
      <w:r w:rsidRPr="00695759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question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to be answered</w:t>
      </w:r>
      <w:r w:rsidR="009621E0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6AFD86" w14:textId="39E43289" w:rsidR="00695759" w:rsidRPr="00695759" w:rsidRDefault="00695759" w:rsidP="00695759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color w:val="000000"/>
          <w:sz w:val="24"/>
        </w:rPr>
        <w:t xml:space="preserve">Before submission, attach provided </w:t>
      </w:r>
      <w:r w:rsidRPr="00695759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cover sheet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on</w:t>
      </w:r>
      <w:r w:rsidRPr="00695759">
        <w:rPr>
          <w:rFonts w:ascii="Times New Roman" w:eastAsia="Times New Roman" w:hAnsi="Times New Roman" w:cs="Times New Roman"/>
          <w:color w:val="000000"/>
          <w:spacing w:val="-1"/>
          <w:sz w:val="24"/>
        </w:rPr>
        <w:t xml:space="preserve">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top</w:t>
      </w:r>
      <w:r w:rsidR="009621E0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89C908B" w14:textId="77777777" w:rsidR="00695759" w:rsidRDefault="00695759" w:rsidP="00695759">
      <w:pPr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</w:rPr>
        <w:t>Plagiarism is strictly discouraged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. Write in your own words, as similarity will reduce marks.</w:t>
      </w:r>
    </w:p>
    <w:p w14:paraId="561D8AED" w14:textId="02738A90" w:rsidR="00695759" w:rsidRPr="00695759" w:rsidRDefault="00695759" w:rsidP="00695759">
      <w:pPr>
        <w:widowControl w:val="0"/>
        <w:numPr>
          <w:ilvl w:val="0"/>
          <w:numId w:val="2"/>
        </w:numPr>
        <w:pBdr>
          <w:bottom w:val="single" w:sz="12" w:space="1" w:color="auto"/>
        </w:pBdr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color w:val="000000"/>
          <w:sz w:val="24"/>
        </w:rPr>
        <w:t xml:space="preserve">Rename file as: </w:t>
      </w:r>
      <w:r w:rsidRPr="00695759">
        <w:rPr>
          <w:rFonts w:ascii="Times New Roman" w:eastAsia="Times New Roman" w:hAnsi="Times New Roman" w:cs="Times New Roman"/>
          <w:b/>
          <w:bCs/>
          <w:color w:val="000000"/>
          <w:sz w:val="24"/>
        </w:rPr>
        <w:t>NAME-ENROLLMENTNUMBER</w:t>
      </w:r>
      <w:r w:rsidR="009621E0">
        <w:rPr>
          <w:rFonts w:ascii="Times New Roman" w:eastAsia="Times New Roman" w:hAnsi="Times New Roman" w:cs="Times New Roman"/>
          <w:b/>
          <w:bCs/>
          <w:color w:val="000000"/>
          <w:sz w:val="24"/>
        </w:rPr>
        <w:t>.</w:t>
      </w:r>
    </w:p>
    <w:p w14:paraId="30764858" w14:textId="0B567FED" w:rsidR="00695759" w:rsidRDefault="00695759" w:rsidP="00695759">
      <w:pPr>
        <w:widowControl w:val="0"/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3F4E6EEC" w14:textId="5C29476B" w:rsidR="001B1865" w:rsidRDefault="001C09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1:</w:t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A424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[CLO1, PLO2, C2]</w:t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F10F0" w:rsidRPr="003F10F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3F78C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C7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10F0" w:rsidRPr="003F10F0">
        <w:rPr>
          <w:rFonts w:ascii="Times New Roman" w:hAnsi="Times New Roman" w:cs="Times New Roman"/>
          <w:b/>
          <w:bCs/>
          <w:sz w:val="24"/>
          <w:szCs w:val="24"/>
        </w:rPr>
        <w:t>Marks]</w:t>
      </w:r>
    </w:p>
    <w:p w14:paraId="1BCDE26F" w14:textId="7CD2F498" w:rsidR="00B621F0" w:rsidRPr="00577E23" w:rsidRDefault="00B621F0" w:rsidP="00B62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332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710332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  <w:r w:rsidRPr="00710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C9">
        <w:rPr>
          <w:rFonts w:ascii="Times New Roman" w:eastAsia="Times New Roman" w:hAnsi="Times New Roman" w:cs="Times New Roman"/>
          <w:sz w:val="24"/>
          <w:szCs w:val="24"/>
        </w:rPr>
        <w:t xml:space="preserve">techniques </w:t>
      </w:r>
      <w:r w:rsidRPr="00710332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9A4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C9" w:rsidRPr="009A47C9">
        <w:rPr>
          <w:rFonts w:ascii="Times New Roman" w:eastAsia="Times New Roman" w:hAnsi="Times New Roman" w:cs="Times New Roman"/>
          <w:b/>
          <w:bCs/>
          <w:sz w:val="24"/>
          <w:szCs w:val="24"/>
        </w:rPr>
        <w:t>Perform</w:t>
      </w:r>
      <w:r w:rsidRPr="00710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  <w:r w:rsidR="009A47C9">
        <w:rPr>
          <w:rFonts w:ascii="Times New Roman" w:eastAsia="Times New Roman" w:hAnsi="Times New Roman" w:cs="Times New Roman"/>
          <w:sz w:val="24"/>
          <w:szCs w:val="24"/>
        </w:rPr>
        <w:t xml:space="preserve"> on the given dataset</w:t>
      </w:r>
      <w:r w:rsidR="00710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48887" w14:textId="77777777" w:rsidR="00B621F0" w:rsidRPr="00577E23" w:rsidRDefault="00B621F0" w:rsidP="00B62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Load the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Jupiter notebook using appropriate python library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67278" w14:textId="77777777" w:rsidR="00B621F0" w:rsidRDefault="00B621F0" w:rsidP="00B62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 xml:space="preserve">Perform data </w:t>
      </w:r>
      <w:r>
        <w:rPr>
          <w:rFonts w:ascii="Times New Roman" w:eastAsia="Times New Roman" w:hAnsi="Times New Roman" w:cs="Times New Roman"/>
          <w:sz w:val="24"/>
          <w:szCs w:val="24"/>
        </w:rPr>
        <w:t>preprocessing steps (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>cleaning,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>handling missing values, outlier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detection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 xml:space="preserve"> etc.).</w:t>
      </w:r>
    </w:p>
    <w:p w14:paraId="1D822DC1" w14:textId="7599C11E" w:rsidR="00B621F0" w:rsidRDefault="00B621F0" w:rsidP="00B62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Generate descriptive</w:t>
      </w:r>
      <w:r w:rsidR="00BC0D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="00BC0D2F">
        <w:rPr>
          <w:rFonts w:ascii="Times New Roman" w:eastAsia="Times New Roman" w:hAnsi="Times New Roman" w:cs="Times New Roman"/>
          <w:sz w:val="24"/>
          <w:szCs w:val="24"/>
        </w:rPr>
        <w:t xml:space="preserve">inferential </w:t>
      </w:r>
      <w:r w:rsidRPr="00577E23">
        <w:rPr>
          <w:rFonts w:ascii="Times New Roman" w:eastAsia="Times New Roman" w:hAnsi="Times New Roman" w:cs="Times New Roman"/>
          <w:sz w:val="24"/>
          <w:szCs w:val="24"/>
        </w:rPr>
        <w:t xml:space="preserve"> statistics</w:t>
      </w:r>
      <w:proofErr w:type="gramEnd"/>
      <w:r w:rsidRPr="00577E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1F585" w14:textId="77777777" w:rsidR="00B621F0" w:rsidRDefault="00B621F0" w:rsidP="00B62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Visualize the data to gain insights into customer churn factors.</w:t>
      </w:r>
    </w:p>
    <w:p w14:paraId="7FD4AFD3" w14:textId="77777777" w:rsidR="00B621F0" w:rsidRDefault="00B621F0" w:rsidP="00B62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Identify key features that may influence churn.</w:t>
      </w:r>
    </w:p>
    <w:p w14:paraId="2BCABD53" w14:textId="76A32251" w:rsidR="00B621F0" w:rsidRDefault="007A5C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B621F0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089018B0" w14:textId="1BA86047" w:rsidR="00577E23" w:rsidRDefault="00577E2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FC69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https://www.kaggle.com/datasets/blastchar/telco-customer-churn/data</w:t>
        </w:r>
      </w:hyperlink>
    </w:p>
    <w:p w14:paraId="684B8EF5" w14:textId="77777777" w:rsidR="00577E23" w:rsidRPr="00577E23" w:rsidRDefault="00577E23" w:rsidP="0057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Each row represents a customer, each column contains customer’s attributes described on the column Metadata.</w:t>
      </w:r>
    </w:p>
    <w:p w14:paraId="35B83D9F" w14:textId="77777777" w:rsidR="00577E23" w:rsidRPr="00577E23" w:rsidRDefault="00577E23" w:rsidP="0057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b/>
          <w:bCs/>
          <w:sz w:val="24"/>
          <w:szCs w:val="24"/>
        </w:rPr>
        <w:t>The data set includes information about:</w:t>
      </w:r>
    </w:p>
    <w:p w14:paraId="7820D6D3" w14:textId="77777777" w:rsidR="00577E23" w:rsidRPr="00577E23" w:rsidRDefault="00577E23" w:rsidP="00577E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Customers who left within the last month – the column is called Churn</w:t>
      </w:r>
    </w:p>
    <w:p w14:paraId="1EDE433B" w14:textId="77777777" w:rsidR="00577E23" w:rsidRPr="00577E23" w:rsidRDefault="00577E23" w:rsidP="00577E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Services that each customer has signed up for – phone, multiple lines, internet, online security, online backup, device protection, tech support, and streaming TV and movies</w:t>
      </w:r>
    </w:p>
    <w:p w14:paraId="4FC5FB89" w14:textId="77777777" w:rsidR="00577E23" w:rsidRPr="00577E23" w:rsidRDefault="00577E23" w:rsidP="00577E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Customer account information – how long they’ve been a customer, contract, payment method, paperless billing, monthly charges, and total charges</w:t>
      </w:r>
    </w:p>
    <w:p w14:paraId="697662BB" w14:textId="1618FE8B" w:rsidR="00FB1ADB" w:rsidRPr="00E63518" w:rsidRDefault="00577E23" w:rsidP="00FB1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23">
        <w:rPr>
          <w:rFonts w:ascii="Times New Roman" w:eastAsia="Times New Roman" w:hAnsi="Times New Roman" w:cs="Times New Roman"/>
          <w:sz w:val="24"/>
          <w:szCs w:val="24"/>
        </w:rPr>
        <w:t>Demographic info about customers – gender, age range, and if they have partners and dependents</w:t>
      </w:r>
    </w:p>
    <w:sectPr w:rsidR="00FB1ADB" w:rsidRPr="00E63518" w:rsidSect="00695759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CE50" w14:textId="77777777" w:rsidR="00B55342" w:rsidRDefault="00B55342" w:rsidP="001B1865">
      <w:pPr>
        <w:spacing w:after="0" w:line="240" w:lineRule="auto"/>
      </w:pPr>
      <w:r>
        <w:separator/>
      </w:r>
    </w:p>
  </w:endnote>
  <w:endnote w:type="continuationSeparator" w:id="0">
    <w:p w14:paraId="5C40364E" w14:textId="77777777" w:rsidR="00B55342" w:rsidRDefault="00B55342" w:rsidP="001B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TStd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0811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B336A0" w14:textId="771B0CFD" w:rsidR="00292B76" w:rsidRDefault="00292B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55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55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C9675E" w14:textId="77777777" w:rsidR="001B1865" w:rsidRDefault="001B1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E771" w14:textId="77777777" w:rsidR="00B55342" w:rsidRDefault="00B55342" w:rsidP="001B1865">
      <w:pPr>
        <w:spacing w:after="0" w:line="240" w:lineRule="auto"/>
      </w:pPr>
      <w:r>
        <w:separator/>
      </w:r>
    </w:p>
  </w:footnote>
  <w:footnote w:type="continuationSeparator" w:id="0">
    <w:p w14:paraId="2A1463E4" w14:textId="77777777" w:rsidR="00B55342" w:rsidRDefault="00B55342" w:rsidP="001B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CD"/>
    <w:multiLevelType w:val="hybridMultilevel"/>
    <w:tmpl w:val="B01812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F4A"/>
    <w:multiLevelType w:val="multilevel"/>
    <w:tmpl w:val="744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4478F"/>
    <w:multiLevelType w:val="hybridMultilevel"/>
    <w:tmpl w:val="E396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27D9"/>
    <w:multiLevelType w:val="hybridMultilevel"/>
    <w:tmpl w:val="BE80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42F"/>
    <w:multiLevelType w:val="hybridMultilevel"/>
    <w:tmpl w:val="61AE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174ED"/>
    <w:multiLevelType w:val="hybridMultilevel"/>
    <w:tmpl w:val="E3B4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974FC"/>
    <w:multiLevelType w:val="multilevel"/>
    <w:tmpl w:val="5E2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F1D82"/>
    <w:multiLevelType w:val="hybridMultilevel"/>
    <w:tmpl w:val="539AA496"/>
    <w:lvl w:ilvl="0" w:tplc="877E5046">
      <w:numFmt w:val="bullet"/>
      <w:lvlText w:val=""/>
      <w:lvlJc w:val="left"/>
      <w:pPr>
        <w:ind w:left="5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16B1F6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B7B424D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BA82A58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 w:tplc="C964AB2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C9D8F33A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B28666F4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F7E225A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757A2F9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4BC5D3A"/>
    <w:multiLevelType w:val="hybridMultilevel"/>
    <w:tmpl w:val="1BA28750"/>
    <w:lvl w:ilvl="0" w:tplc="009A62B4">
      <w:start w:val="1"/>
      <w:numFmt w:val="lowerRoman"/>
      <w:lvlText w:val="%1."/>
      <w:lvlJc w:val="left"/>
      <w:pPr>
        <w:ind w:left="1080" w:hanging="720"/>
      </w:pPr>
      <w:rPr>
        <w:rFonts w:ascii="TimesLTStd-Bold" w:hAnsiTheme="minorHAnsi" w:cs="TimesL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E2AFF"/>
    <w:multiLevelType w:val="hybridMultilevel"/>
    <w:tmpl w:val="88F220B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34219"/>
    <w:multiLevelType w:val="multilevel"/>
    <w:tmpl w:val="0B1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C72A4"/>
    <w:multiLevelType w:val="hybridMultilevel"/>
    <w:tmpl w:val="A13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82600">
    <w:abstractNumId w:val="4"/>
  </w:num>
  <w:num w:numId="2" w16cid:durableId="1209342455">
    <w:abstractNumId w:val="7"/>
  </w:num>
  <w:num w:numId="3" w16cid:durableId="584458665">
    <w:abstractNumId w:val="5"/>
  </w:num>
  <w:num w:numId="4" w16cid:durableId="1061054970">
    <w:abstractNumId w:val="8"/>
  </w:num>
  <w:num w:numId="5" w16cid:durableId="2115780592">
    <w:abstractNumId w:val="11"/>
  </w:num>
  <w:num w:numId="6" w16cid:durableId="1104769445">
    <w:abstractNumId w:val="0"/>
  </w:num>
  <w:num w:numId="7" w16cid:durableId="580066588">
    <w:abstractNumId w:val="2"/>
  </w:num>
  <w:num w:numId="8" w16cid:durableId="1530676561">
    <w:abstractNumId w:val="9"/>
  </w:num>
  <w:num w:numId="9" w16cid:durableId="760495199">
    <w:abstractNumId w:val="3"/>
  </w:num>
  <w:num w:numId="10" w16cid:durableId="1158812236">
    <w:abstractNumId w:val="6"/>
  </w:num>
  <w:num w:numId="11" w16cid:durableId="1968730724">
    <w:abstractNumId w:val="1"/>
  </w:num>
  <w:num w:numId="12" w16cid:durableId="2009625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6C"/>
    <w:rsid w:val="000223D1"/>
    <w:rsid w:val="000C32C0"/>
    <w:rsid w:val="000D2910"/>
    <w:rsid w:val="0013263C"/>
    <w:rsid w:val="00172BCE"/>
    <w:rsid w:val="001B1865"/>
    <w:rsid w:val="001C090A"/>
    <w:rsid w:val="001C7F89"/>
    <w:rsid w:val="002270E6"/>
    <w:rsid w:val="00292B76"/>
    <w:rsid w:val="00373B4B"/>
    <w:rsid w:val="003F10F0"/>
    <w:rsid w:val="003F78C1"/>
    <w:rsid w:val="004D2C4B"/>
    <w:rsid w:val="004D6CE1"/>
    <w:rsid w:val="004E0C03"/>
    <w:rsid w:val="004E202F"/>
    <w:rsid w:val="00551D72"/>
    <w:rsid w:val="00577E23"/>
    <w:rsid w:val="005D5292"/>
    <w:rsid w:val="005D7737"/>
    <w:rsid w:val="005E461A"/>
    <w:rsid w:val="005F369F"/>
    <w:rsid w:val="00695759"/>
    <w:rsid w:val="006E5BA5"/>
    <w:rsid w:val="00710332"/>
    <w:rsid w:val="00731BAD"/>
    <w:rsid w:val="007A5C19"/>
    <w:rsid w:val="0085733D"/>
    <w:rsid w:val="00911B2A"/>
    <w:rsid w:val="00925560"/>
    <w:rsid w:val="009567DB"/>
    <w:rsid w:val="009621E0"/>
    <w:rsid w:val="009649CF"/>
    <w:rsid w:val="00991A37"/>
    <w:rsid w:val="009A47C9"/>
    <w:rsid w:val="00A424E0"/>
    <w:rsid w:val="00A77C3C"/>
    <w:rsid w:val="00A8588B"/>
    <w:rsid w:val="00AF4C93"/>
    <w:rsid w:val="00B2229A"/>
    <w:rsid w:val="00B55342"/>
    <w:rsid w:val="00B621F0"/>
    <w:rsid w:val="00BB5BF7"/>
    <w:rsid w:val="00BC0D2F"/>
    <w:rsid w:val="00C261A4"/>
    <w:rsid w:val="00D06AA9"/>
    <w:rsid w:val="00DA7D6F"/>
    <w:rsid w:val="00DD3263"/>
    <w:rsid w:val="00DE3BAA"/>
    <w:rsid w:val="00E63518"/>
    <w:rsid w:val="00E67D6C"/>
    <w:rsid w:val="00EA378D"/>
    <w:rsid w:val="00EF521B"/>
    <w:rsid w:val="00F04CD7"/>
    <w:rsid w:val="00F47195"/>
    <w:rsid w:val="00FB1ADB"/>
    <w:rsid w:val="00F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D48"/>
  <w15:chartTrackingRefBased/>
  <w15:docId w15:val="{2C2735B3-A84F-40CD-A374-85F129F3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7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65"/>
  </w:style>
  <w:style w:type="paragraph" w:styleId="Footer">
    <w:name w:val="footer"/>
    <w:basedOn w:val="Normal"/>
    <w:link w:val="FooterChar"/>
    <w:uiPriority w:val="99"/>
    <w:unhideWhenUsed/>
    <w:rsid w:val="001B1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65"/>
  </w:style>
  <w:style w:type="character" w:styleId="Hyperlink">
    <w:name w:val="Hyperlink"/>
    <w:basedOn w:val="DefaultParagraphFont"/>
    <w:uiPriority w:val="99"/>
    <w:unhideWhenUsed/>
    <w:rsid w:val="00FB1A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1A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E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7E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7E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lastchar/telco-customer-churn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Kashif Hussain</dc:creator>
  <cp:keywords/>
  <dc:description/>
  <cp:lastModifiedBy>Qazi Abdul Samad</cp:lastModifiedBy>
  <cp:revision>41</cp:revision>
  <dcterms:created xsi:type="dcterms:W3CDTF">2020-09-29T15:25:00Z</dcterms:created>
  <dcterms:modified xsi:type="dcterms:W3CDTF">2023-10-31T15:49:00Z</dcterms:modified>
</cp:coreProperties>
</file>