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Start a project by ``nest new &lt;project-name&gt;`` </w:t>
      </w:r>
    </w:p>
    <w:p>
      <w:pPr>
        <w:pStyle w:val="Normal"/>
        <w:bidi w:val="0"/>
        <w:jc w:val="start"/>
        <w:rPr/>
      </w:pPr>
      <w:r>
        <w:rPr/>
        <w:t>then ``npm I @nestjs/mongoose mongoose``</w:t>
      </w:r>
    </w:p>
    <w:p>
      <w:pPr>
        <w:pStyle w:val="Normal"/>
        <w:bidi w:val="0"/>
        <w:jc w:val="start"/>
        <w:rPr/>
      </w:pPr>
      <w:r>
        <w:rPr/>
        <w:t>Update the app.module.ts as: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21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crietria is ‘mongodb://&lt;username&gt;:&lt;password&gt;@&lt;hostname&gt;/&lt;database name&gt;’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folder called schemas and add in it a file e.g. User.schema.ts in that add the code: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3733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create a module and add: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7528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add that newly created module in app.module.ts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768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create a service in that module and inject the model/entity in constructor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26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now we can use this userModel anywhere as this.userModel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3</Pages>
  <Words>72</Words>
  <Characters>420</Characters>
  <CharactersWithSpaces>484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2024-10-14T13:34:47Z</dcterms:modified>
  <cp:revision>6</cp:revision>
  <dc:subject/>
  <dc:title/>
</cp:coreProperties>
</file>