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69163">
      <w:pPr>
        <w:pStyle w:val="36"/>
        <w:ind w:firstLine="720" w:firstLineChars="0"/>
      </w:pPr>
      <w:r>
        <w:t>Three-Disease Leave-One-Disease-Out: Cross-Disease Transfer</w:t>
      </w:r>
    </w:p>
    <w:p w14:paraId="5B3EC2D9">
      <w:pPr>
        <w:spacing w:after="120"/>
      </w:pPr>
      <w:r>
        <w:rPr>
          <w:b w:val="0"/>
          <w:i w:val="0"/>
        </w:rPr>
        <w:t xml:space="preserve">Headline field is </w:t>
      </w:r>
      <w:r>
        <w:rPr>
          <w:b/>
          <w:i w:val="0"/>
        </w:rPr>
        <w:t>country-macro</w:t>
      </w:r>
      <w:r>
        <w:rPr>
          <w:b w:val="0"/>
          <w:i w:val="0"/>
        </w:rPr>
        <w:t xml:space="preserve"> (equal weight per country). Nothing in this document is averaged across datasets.</w:t>
      </w:r>
    </w:p>
    <w:p w14:paraId="0919D9A4">
      <w:pPr>
        <w:pStyle w:val="3"/>
      </w:pPr>
      <w:r>
        <w:t>Summary</w:t>
      </w:r>
    </w:p>
    <w:p w14:paraId="62A9F01B">
      <w:pPr>
        <w:spacing w:after="120"/>
      </w:pPr>
      <w:r>
        <w:rPr>
          <w:b/>
          <w:i w:val="0"/>
        </w:rPr>
        <w:t>Cross-disease transfer is negative.</w:t>
      </w:r>
      <w:r>
        <w:rPr>
          <w:b w:val="0"/>
          <w:i w:val="0"/>
        </w:rPr>
        <w:t xml:space="preserve"> Across the 36 attributable RMSE and MAE cells, with the disease genuinely held out</w:t>
      </w:r>
      <w:r>
        <w:rPr>
          <w:rFonts w:hint="default"/>
          <w:b w:val="0"/>
          <w:i w:val="0"/>
          <w:lang w:val="en-US"/>
        </w:rPr>
        <w:t>.</w:t>
      </w:r>
      <w:r>
        <w:rPr>
          <w:b w:val="0"/>
          <w:i w:val="0"/>
        </w:rPr>
        <w:t xml:space="preserve"> </w:t>
      </w:r>
      <w:r>
        <w:rPr>
          <w:b/>
          <w:i w:val="0"/>
        </w:rPr>
        <w:t>25 cells are significantly worse than the single-disease ceiling, 10 are within noise, and 1 is better.</w:t>
      </w:r>
    </w:p>
    <w:p w14:paraId="330096E1">
      <w:pPr>
        <w:spacing w:after="120"/>
      </w:pPr>
      <w:r>
        <w:rPr>
          <w:b w:val="0"/>
          <w:i w:val="0"/>
        </w:rPr>
        <w:t xml:space="preserve">COVID at h10 and h15 are </w:t>
      </w:r>
      <w:r>
        <w:rPr>
          <w:b/>
          <w:i w:val="0"/>
        </w:rPr>
        <w:t>excluded rather than counted as losses</w:t>
      </w:r>
      <w:r>
        <w:rPr>
          <w:b w:val="0"/>
          <w:i w:val="0"/>
        </w:rPr>
        <w:t>. The COVID test fold is a flat tail on the far side of the Omicron break while model selection happens on the surge itself, so those cells measure a boundary rather than the transfer. The effect is strongly ordered by horizon, which is the more useful finding:</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7434D3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728" w:type="dxa"/>
          </w:tcPr>
          <w:p w14:paraId="694F55BD">
            <w:pPr>
              <w:spacing w:after="0" w:line="240" w:lineRule="auto"/>
            </w:pPr>
            <w:r>
              <w:rPr>
                <w:b/>
                <w:i w:val="0"/>
                <w:sz w:val="18"/>
              </w:rPr>
              <w:t>Horizon</w:t>
            </w:r>
          </w:p>
        </w:tc>
        <w:tc>
          <w:tcPr>
            <w:tcW w:w="1728" w:type="dxa"/>
          </w:tcPr>
          <w:p w14:paraId="612644EC">
            <w:pPr>
              <w:spacing w:after="0" w:line="240" w:lineRule="auto"/>
            </w:pPr>
            <w:r>
              <w:rPr>
                <w:b/>
                <w:i w:val="0"/>
                <w:sz w:val="18"/>
              </w:rPr>
              <w:t>Transfer better</w:t>
            </w:r>
          </w:p>
        </w:tc>
        <w:tc>
          <w:tcPr>
            <w:tcW w:w="1728" w:type="dxa"/>
          </w:tcPr>
          <w:p w14:paraId="4DA7594D">
            <w:pPr>
              <w:spacing w:after="0" w:line="240" w:lineRule="auto"/>
            </w:pPr>
            <w:r>
              <w:rPr>
                <w:b/>
                <w:i w:val="0"/>
                <w:sz w:val="18"/>
              </w:rPr>
              <w:t>Within noise</w:t>
            </w:r>
          </w:p>
        </w:tc>
        <w:tc>
          <w:tcPr>
            <w:tcW w:w="1728" w:type="dxa"/>
          </w:tcPr>
          <w:p w14:paraId="10E07908">
            <w:pPr>
              <w:spacing w:after="0" w:line="240" w:lineRule="auto"/>
            </w:pPr>
            <w:r>
              <w:rPr>
                <w:b/>
                <w:i w:val="0"/>
                <w:sz w:val="18"/>
              </w:rPr>
              <w:t>Transfer worse</w:t>
            </w:r>
          </w:p>
        </w:tc>
        <w:tc>
          <w:tcPr>
            <w:tcW w:w="1728" w:type="dxa"/>
          </w:tcPr>
          <w:p w14:paraId="23CF390B">
            <w:pPr>
              <w:spacing w:after="0" w:line="240" w:lineRule="auto"/>
            </w:pPr>
            <w:r>
              <w:rPr>
                <w:b/>
                <w:i w:val="0"/>
                <w:sz w:val="18"/>
              </w:rPr>
              <w:t>Excluded (COVID break)</w:t>
            </w:r>
          </w:p>
        </w:tc>
      </w:tr>
      <w:tr w14:paraId="56A221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7EB2DB7">
            <w:pPr>
              <w:spacing w:after="0" w:line="240" w:lineRule="auto"/>
            </w:pPr>
            <w:r>
              <w:rPr>
                <w:b w:val="0"/>
                <w:i w:val="0"/>
                <w:sz w:val="18"/>
              </w:rPr>
              <w:t>h3</w:t>
            </w:r>
          </w:p>
        </w:tc>
        <w:tc>
          <w:tcPr>
            <w:tcW w:w="1728" w:type="dxa"/>
          </w:tcPr>
          <w:p w14:paraId="2BC7AB22">
            <w:pPr>
              <w:spacing w:after="0" w:line="240" w:lineRule="auto"/>
            </w:pPr>
            <w:r>
              <w:rPr>
                <w:b w:val="0"/>
                <w:i w:val="0"/>
                <w:sz w:val="18"/>
              </w:rPr>
              <w:t>1</w:t>
            </w:r>
          </w:p>
        </w:tc>
        <w:tc>
          <w:tcPr>
            <w:tcW w:w="1728" w:type="dxa"/>
          </w:tcPr>
          <w:p w14:paraId="06572D77">
            <w:pPr>
              <w:spacing w:after="0" w:line="240" w:lineRule="auto"/>
            </w:pPr>
            <w:r>
              <w:rPr>
                <w:b w:val="0"/>
                <w:i w:val="0"/>
                <w:sz w:val="18"/>
              </w:rPr>
              <w:t>5</w:t>
            </w:r>
          </w:p>
        </w:tc>
        <w:tc>
          <w:tcPr>
            <w:tcW w:w="1728" w:type="dxa"/>
          </w:tcPr>
          <w:p w14:paraId="297037F5">
            <w:pPr>
              <w:spacing w:after="0" w:line="240" w:lineRule="auto"/>
            </w:pPr>
            <w:r>
              <w:rPr>
                <w:b w:val="0"/>
                <w:i w:val="0"/>
                <w:sz w:val="18"/>
              </w:rPr>
              <w:t>4</w:t>
            </w:r>
          </w:p>
        </w:tc>
        <w:tc>
          <w:tcPr>
            <w:tcW w:w="1728" w:type="dxa"/>
          </w:tcPr>
          <w:p w14:paraId="2A3955D4">
            <w:pPr>
              <w:spacing w:after="0" w:line="240" w:lineRule="auto"/>
            </w:pPr>
            <w:r>
              <w:rPr>
                <w:b w:val="0"/>
                <w:i w:val="0"/>
                <w:sz w:val="18"/>
              </w:rPr>
              <w:t>0</w:t>
            </w:r>
          </w:p>
        </w:tc>
      </w:tr>
      <w:tr w14:paraId="580E73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42773AA">
            <w:pPr>
              <w:spacing w:after="0" w:line="240" w:lineRule="auto"/>
            </w:pPr>
            <w:r>
              <w:rPr>
                <w:b w:val="0"/>
                <w:i w:val="0"/>
                <w:sz w:val="18"/>
              </w:rPr>
              <w:t>h5</w:t>
            </w:r>
          </w:p>
        </w:tc>
        <w:tc>
          <w:tcPr>
            <w:tcW w:w="1728" w:type="dxa"/>
          </w:tcPr>
          <w:p w14:paraId="1700A325">
            <w:pPr>
              <w:spacing w:after="0" w:line="240" w:lineRule="auto"/>
            </w:pPr>
            <w:r>
              <w:rPr>
                <w:b w:val="0"/>
                <w:i w:val="0"/>
                <w:sz w:val="18"/>
              </w:rPr>
              <w:t>0</w:t>
            </w:r>
          </w:p>
        </w:tc>
        <w:tc>
          <w:tcPr>
            <w:tcW w:w="1728" w:type="dxa"/>
          </w:tcPr>
          <w:p w14:paraId="2E5FF5E7">
            <w:pPr>
              <w:spacing w:after="0" w:line="240" w:lineRule="auto"/>
            </w:pPr>
            <w:r>
              <w:rPr>
                <w:b w:val="0"/>
                <w:i w:val="0"/>
                <w:sz w:val="18"/>
              </w:rPr>
              <w:t>4</w:t>
            </w:r>
          </w:p>
        </w:tc>
        <w:tc>
          <w:tcPr>
            <w:tcW w:w="1728" w:type="dxa"/>
          </w:tcPr>
          <w:p w14:paraId="07892C6D">
            <w:pPr>
              <w:spacing w:after="0" w:line="240" w:lineRule="auto"/>
            </w:pPr>
            <w:r>
              <w:rPr>
                <w:b w:val="0"/>
                <w:i w:val="0"/>
                <w:sz w:val="18"/>
              </w:rPr>
              <w:t>6</w:t>
            </w:r>
          </w:p>
        </w:tc>
        <w:tc>
          <w:tcPr>
            <w:tcW w:w="1728" w:type="dxa"/>
          </w:tcPr>
          <w:p w14:paraId="20F08FF4">
            <w:pPr>
              <w:spacing w:after="0" w:line="240" w:lineRule="auto"/>
            </w:pPr>
            <w:r>
              <w:rPr>
                <w:b w:val="0"/>
                <w:i w:val="0"/>
                <w:sz w:val="18"/>
              </w:rPr>
              <w:t>0</w:t>
            </w:r>
          </w:p>
        </w:tc>
      </w:tr>
      <w:tr w14:paraId="204DE6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176D13F">
            <w:pPr>
              <w:spacing w:after="0" w:line="240" w:lineRule="auto"/>
            </w:pPr>
            <w:r>
              <w:rPr>
                <w:b w:val="0"/>
                <w:i w:val="0"/>
                <w:sz w:val="18"/>
              </w:rPr>
              <w:t>h10</w:t>
            </w:r>
          </w:p>
        </w:tc>
        <w:tc>
          <w:tcPr>
            <w:tcW w:w="1728" w:type="dxa"/>
          </w:tcPr>
          <w:p w14:paraId="3E71AF1E">
            <w:pPr>
              <w:spacing w:after="0" w:line="240" w:lineRule="auto"/>
            </w:pPr>
            <w:r>
              <w:rPr>
                <w:b w:val="0"/>
                <w:i w:val="0"/>
                <w:sz w:val="18"/>
              </w:rPr>
              <w:t>0</w:t>
            </w:r>
          </w:p>
        </w:tc>
        <w:tc>
          <w:tcPr>
            <w:tcW w:w="1728" w:type="dxa"/>
          </w:tcPr>
          <w:p w14:paraId="772C2573">
            <w:pPr>
              <w:spacing w:after="0" w:line="240" w:lineRule="auto"/>
            </w:pPr>
            <w:r>
              <w:rPr>
                <w:b w:val="0"/>
                <w:i w:val="0"/>
                <w:sz w:val="18"/>
              </w:rPr>
              <w:t>1</w:t>
            </w:r>
          </w:p>
        </w:tc>
        <w:tc>
          <w:tcPr>
            <w:tcW w:w="1728" w:type="dxa"/>
          </w:tcPr>
          <w:p w14:paraId="2F373C96">
            <w:pPr>
              <w:spacing w:after="0" w:line="240" w:lineRule="auto"/>
            </w:pPr>
            <w:r>
              <w:rPr>
                <w:b w:val="0"/>
                <w:i w:val="0"/>
                <w:sz w:val="18"/>
              </w:rPr>
              <w:t>7</w:t>
            </w:r>
          </w:p>
        </w:tc>
        <w:tc>
          <w:tcPr>
            <w:tcW w:w="1728" w:type="dxa"/>
          </w:tcPr>
          <w:p w14:paraId="1B01827A">
            <w:pPr>
              <w:spacing w:after="0" w:line="240" w:lineRule="auto"/>
            </w:pPr>
            <w:r>
              <w:rPr>
                <w:b w:val="0"/>
                <w:i w:val="0"/>
                <w:sz w:val="18"/>
              </w:rPr>
              <w:t>2</w:t>
            </w:r>
          </w:p>
        </w:tc>
      </w:tr>
      <w:tr w14:paraId="6384C4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7E58073">
            <w:pPr>
              <w:spacing w:after="0" w:line="240" w:lineRule="auto"/>
            </w:pPr>
            <w:r>
              <w:rPr>
                <w:b w:val="0"/>
                <w:i w:val="0"/>
                <w:sz w:val="18"/>
              </w:rPr>
              <w:t>h15</w:t>
            </w:r>
          </w:p>
        </w:tc>
        <w:tc>
          <w:tcPr>
            <w:tcW w:w="1728" w:type="dxa"/>
          </w:tcPr>
          <w:p w14:paraId="0FB7C539">
            <w:pPr>
              <w:spacing w:after="0" w:line="240" w:lineRule="auto"/>
            </w:pPr>
            <w:r>
              <w:rPr>
                <w:b w:val="0"/>
                <w:i w:val="0"/>
                <w:sz w:val="18"/>
              </w:rPr>
              <w:t>0</w:t>
            </w:r>
          </w:p>
        </w:tc>
        <w:tc>
          <w:tcPr>
            <w:tcW w:w="1728" w:type="dxa"/>
          </w:tcPr>
          <w:p w14:paraId="7F9A346C">
            <w:pPr>
              <w:spacing w:after="0" w:line="240" w:lineRule="auto"/>
            </w:pPr>
            <w:r>
              <w:rPr>
                <w:b w:val="0"/>
                <w:i w:val="0"/>
                <w:sz w:val="18"/>
              </w:rPr>
              <w:t>0</w:t>
            </w:r>
          </w:p>
        </w:tc>
        <w:tc>
          <w:tcPr>
            <w:tcW w:w="1728" w:type="dxa"/>
          </w:tcPr>
          <w:p w14:paraId="2159FF47">
            <w:pPr>
              <w:spacing w:after="0" w:line="240" w:lineRule="auto"/>
            </w:pPr>
            <w:r>
              <w:rPr>
                <w:b w:val="0"/>
                <w:i w:val="0"/>
                <w:sz w:val="18"/>
              </w:rPr>
              <w:t>8</w:t>
            </w:r>
          </w:p>
        </w:tc>
        <w:tc>
          <w:tcPr>
            <w:tcW w:w="1728" w:type="dxa"/>
          </w:tcPr>
          <w:p w14:paraId="34B98179">
            <w:pPr>
              <w:spacing w:after="0" w:line="240" w:lineRule="auto"/>
            </w:pPr>
            <w:r>
              <w:rPr>
                <w:b w:val="0"/>
                <w:i w:val="0"/>
                <w:sz w:val="18"/>
              </w:rPr>
              <w:t>2</w:t>
            </w:r>
          </w:p>
        </w:tc>
      </w:tr>
    </w:tbl>
    <w:p w14:paraId="487EF071">
      <w:pPr>
        <w:spacing w:after="40"/>
      </w:pPr>
    </w:p>
    <w:p w14:paraId="1ED42A3A">
      <w:pPr>
        <w:spacing w:after="120"/>
      </w:pPr>
      <w:r>
        <w:rPr>
          <w:b w:val="0"/>
          <w:i w:val="0"/>
        </w:rPr>
        <w:t xml:space="preserve">At </w:t>
      </w:r>
      <w:r>
        <w:rPr>
          <w:b/>
          <w:i w:val="0"/>
        </w:rPr>
        <w:t>h3 the transfer arm is close to parity</w:t>
      </w:r>
      <w:r>
        <w:rPr>
          <w:b w:val="0"/>
          <w:i w:val="0"/>
        </w:rPr>
        <w:t xml:space="preserve"> with a model trained on the disease itself -- most cells are within noise. By </w:t>
      </w:r>
      <w:r>
        <w:rPr>
          <w:b/>
          <w:i w:val="0"/>
        </w:rPr>
        <w:t>h10 and h15 it is uniformly and substantially worse</w:t>
      </w:r>
      <w:r>
        <w:rPr>
          <w:b w:val="0"/>
          <w:i w:val="0"/>
        </w:rPr>
        <w:t>, reaching -38% (influenza-Japan RMSE) and -51% (influenza-US-regions MAE). A frozen foreign trunk carries enough short-range structure to match in-domain training for a few weeks ahead, and then loses it. This gradient is driven entirely by dengue and influenza, and does not depend on the excluded COVID cells.</w:t>
      </w:r>
    </w:p>
    <w:p w14:paraId="08C90C37">
      <w:pPr>
        <w:spacing w:after="120"/>
      </w:pPr>
      <w:r>
        <w:rPr>
          <w:b/>
          <w:i w:val="0"/>
        </w:rPr>
        <w:t>The zero-shot arm is worse still, and it is worse everywhere.</w:t>
      </w:r>
      <w:r>
        <w:rPr>
          <w:b w:val="0"/>
          <w:i w:val="0"/>
        </w:rPr>
        <w:t xml:space="preserve"> Of the 36 attributable RMSE and MAE cells, the borrowed adapter is behind the ceiling in </w:t>
      </w:r>
      <w:r>
        <w:rPr>
          <w:b/>
          <w:i w:val="0"/>
        </w:rPr>
        <w:t>36</w:t>
      </w:r>
      <w:r>
        <w:rPr>
          <w:b w:val="0"/>
          <w:i w:val="0"/>
        </w:rPr>
        <w:t xml:space="preserve"> of them (34 significantly) and ahead in </w:t>
      </w:r>
      <w:r>
        <w:rPr>
          <w:b/>
          <w:i w:val="0"/>
        </w:rPr>
        <w:t>0</w:t>
      </w:r>
      <w:r>
        <w:rPr>
          <w:b w:val="0"/>
          <w:i w:val="0"/>
        </w:rPr>
        <w:t>.</w:t>
      </w:r>
      <w:r>
        <w:rPr>
          <w:rFonts w:hint="default"/>
          <w:b w:val="0"/>
          <w:i w:val="0"/>
          <w:lang w:val="en-US"/>
        </w:rPr>
        <w:t xml:space="preserve"> </w:t>
      </w:r>
      <w:r>
        <w:rPr>
          <w:b w:val="0"/>
          <w:i w:val="0"/>
        </w:rPr>
        <w:t>Averaging the in-disease adapters produces nothing usable on a disease the trunk has never seen.</w:t>
      </w:r>
    </w:p>
    <w:p w14:paraId="405CF9FB">
      <w:pPr>
        <w:pStyle w:val="3"/>
      </w:pPr>
      <w:r>
        <w:t>1. Run verification</w:t>
      </w:r>
    </w:p>
    <w:p w14:paraId="63BE9D8C">
      <w:pPr>
        <w:spacing w:after="120"/>
      </w:pPr>
      <w:r>
        <w:rPr>
          <w:b w:val="0"/>
          <w:i w:val="0"/>
        </w:rPr>
        <w:t>215 of 215 expected artifacts present across the 15 runs.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690775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728" w:type="dxa"/>
          </w:tcPr>
          <w:p w14:paraId="557FB9B4">
            <w:pPr>
              <w:spacing w:after="0" w:line="240" w:lineRule="auto"/>
            </w:pPr>
            <w:r>
              <w:rPr>
                <w:b/>
                <w:i w:val="0"/>
                <w:sz w:val="18"/>
              </w:rPr>
              <w:t>Held-out disease</w:t>
            </w:r>
          </w:p>
        </w:tc>
        <w:tc>
          <w:tcPr>
            <w:tcW w:w="1728" w:type="dxa"/>
          </w:tcPr>
          <w:p w14:paraId="4790E6A0">
            <w:pPr>
              <w:spacing w:after="0" w:line="240" w:lineRule="auto"/>
            </w:pPr>
            <w:r>
              <w:rPr>
                <w:b/>
                <w:i w:val="0"/>
                <w:sz w:val="18"/>
              </w:rPr>
              <w:t>Seeds</w:t>
            </w:r>
          </w:p>
        </w:tc>
        <w:tc>
          <w:tcPr>
            <w:tcW w:w="1728" w:type="dxa"/>
          </w:tcPr>
          <w:p w14:paraId="7357E113">
            <w:pPr>
              <w:spacing w:after="0" w:line="240" w:lineRule="auto"/>
            </w:pPr>
            <w:r>
              <w:rPr>
                <w:b/>
                <w:i w:val="0"/>
                <w:sz w:val="18"/>
              </w:rPr>
              <w:t>Bundles scored</w:t>
            </w:r>
          </w:p>
        </w:tc>
        <w:tc>
          <w:tcPr>
            <w:tcW w:w="1728" w:type="dxa"/>
          </w:tcPr>
          <w:p w14:paraId="6076FC40">
            <w:pPr>
              <w:spacing w:after="0" w:line="240" w:lineRule="auto"/>
            </w:pPr>
            <w:r>
              <w:rPr>
                <w:b/>
                <w:i w:val="0"/>
                <w:sz w:val="18"/>
              </w:rPr>
              <w:t>Artifacts</w:t>
            </w:r>
          </w:p>
        </w:tc>
        <w:tc>
          <w:tcPr>
            <w:tcW w:w="1728" w:type="dxa"/>
          </w:tcPr>
          <w:p w14:paraId="2813996C">
            <w:pPr>
              <w:spacing w:after="0" w:line="240" w:lineRule="auto"/>
            </w:pPr>
            <w:r>
              <w:rPr>
                <w:b/>
                <w:i w:val="0"/>
                <w:sz w:val="18"/>
              </w:rPr>
              <w:t>Missing</w:t>
            </w:r>
          </w:p>
        </w:tc>
      </w:tr>
      <w:tr w14:paraId="5B458E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FAAECA4">
            <w:pPr>
              <w:spacing w:after="0" w:line="240" w:lineRule="auto"/>
            </w:pPr>
            <w:r>
              <w:rPr>
                <w:b w:val="0"/>
                <w:i w:val="0"/>
                <w:sz w:val="18"/>
              </w:rPr>
              <w:t>dengue</w:t>
            </w:r>
          </w:p>
        </w:tc>
        <w:tc>
          <w:tcPr>
            <w:tcW w:w="1728" w:type="dxa"/>
          </w:tcPr>
          <w:p w14:paraId="2255B3EB">
            <w:pPr>
              <w:spacing w:after="0" w:line="240" w:lineRule="auto"/>
            </w:pPr>
            <w:r>
              <w:rPr>
                <w:b w:val="0"/>
                <w:i w:val="0"/>
                <w:sz w:val="18"/>
              </w:rPr>
              <w:t>42, 52, 62, 72, 82</w:t>
            </w:r>
          </w:p>
        </w:tc>
        <w:tc>
          <w:tcPr>
            <w:tcW w:w="1728" w:type="dxa"/>
          </w:tcPr>
          <w:p w14:paraId="51686D0E">
            <w:pPr>
              <w:spacing w:after="0" w:line="240" w:lineRule="auto"/>
            </w:pPr>
            <w:r>
              <w:rPr>
                <w:b w:val="0"/>
                <w:i w:val="0"/>
                <w:sz w:val="18"/>
              </w:rPr>
              <w:t>1 (dengue)</w:t>
            </w:r>
          </w:p>
        </w:tc>
        <w:tc>
          <w:tcPr>
            <w:tcW w:w="1728" w:type="dxa"/>
          </w:tcPr>
          <w:p w14:paraId="2709A10D">
            <w:pPr>
              <w:spacing w:after="0" w:line="240" w:lineRule="auto"/>
            </w:pPr>
            <w:r>
              <w:rPr>
                <w:b w:val="0"/>
                <w:i w:val="0"/>
                <w:sz w:val="18"/>
              </w:rPr>
              <w:t>45</w:t>
            </w:r>
          </w:p>
        </w:tc>
        <w:tc>
          <w:tcPr>
            <w:tcW w:w="1728" w:type="dxa"/>
          </w:tcPr>
          <w:p w14:paraId="5BFAD7E7">
            <w:pPr>
              <w:spacing w:after="0" w:line="240" w:lineRule="auto"/>
            </w:pPr>
            <w:r>
              <w:rPr>
                <w:b w:val="0"/>
                <w:i w:val="0"/>
                <w:sz w:val="18"/>
              </w:rPr>
              <w:t>0</w:t>
            </w:r>
          </w:p>
        </w:tc>
      </w:tr>
      <w:tr w14:paraId="2A233A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EB3C0D0">
            <w:pPr>
              <w:spacing w:after="0" w:line="240" w:lineRule="auto"/>
            </w:pPr>
            <w:r>
              <w:rPr>
                <w:b w:val="0"/>
                <w:i w:val="0"/>
                <w:sz w:val="18"/>
              </w:rPr>
              <w:t>influenza</w:t>
            </w:r>
          </w:p>
        </w:tc>
        <w:tc>
          <w:tcPr>
            <w:tcW w:w="1728" w:type="dxa"/>
          </w:tcPr>
          <w:p w14:paraId="3326CDC5">
            <w:pPr>
              <w:spacing w:after="0" w:line="240" w:lineRule="auto"/>
            </w:pPr>
            <w:r>
              <w:rPr>
                <w:b w:val="0"/>
                <w:i w:val="0"/>
                <w:sz w:val="18"/>
              </w:rPr>
              <w:t>42, 52, 62, 72, 82</w:t>
            </w:r>
          </w:p>
        </w:tc>
        <w:tc>
          <w:tcPr>
            <w:tcW w:w="1728" w:type="dxa"/>
          </w:tcPr>
          <w:p w14:paraId="5631BF39">
            <w:pPr>
              <w:spacing w:after="0" w:line="240" w:lineRule="auto"/>
            </w:pPr>
            <w:r>
              <w:rPr>
                <w:b w:val="0"/>
                <w:i w:val="0"/>
                <w:sz w:val="18"/>
              </w:rPr>
              <w:t>3 (influenza_japan, influenza_us-regions, influenza_us-states)</w:t>
            </w:r>
          </w:p>
        </w:tc>
        <w:tc>
          <w:tcPr>
            <w:tcW w:w="1728" w:type="dxa"/>
          </w:tcPr>
          <w:p w14:paraId="79552BD4">
            <w:pPr>
              <w:spacing w:after="0" w:line="240" w:lineRule="auto"/>
            </w:pPr>
            <w:r>
              <w:rPr>
                <w:b w:val="0"/>
                <w:i w:val="0"/>
                <w:sz w:val="18"/>
              </w:rPr>
              <w:t>125</w:t>
            </w:r>
          </w:p>
        </w:tc>
        <w:tc>
          <w:tcPr>
            <w:tcW w:w="1728" w:type="dxa"/>
          </w:tcPr>
          <w:p w14:paraId="0712CF59">
            <w:pPr>
              <w:spacing w:after="0" w:line="240" w:lineRule="auto"/>
            </w:pPr>
            <w:r>
              <w:rPr>
                <w:b w:val="0"/>
                <w:i w:val="0"/>
                <w:sz w:val="18"/>
              </w:rPr>
              <w:t>0</w:t>
            </w:r>
          </w:p>
        </w:tc>
      </w:tr>
      <w:tr w14:paraId="11A54D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15C0B51">
            <w:pPr>
              <w:spacing w:after="0" w:line="240" w:lineRule="auto"/>
            </w:pPr>
            <w:r>
              <w:rPr>
                <w:b w:val="0"/>
                <w:i w:val="0"/>
                <w:sz w:val="18"/>
              </w:rPr>
              <w:t>covid</w:t>
            </w:r>
          </w:p>
        </w:tc>
        <w:tc>
          <w:tcPr>
            <w:tcW w:w="1728" w:type="dxa"/>
          </w:tcPr>
          <w:p w14:paraId="21F9C99F">
            <w:pPr>
              <w:spacing w:after="0" w:line="240" w:lineRule="auto"/>
            </w:pPr>
            <w:r>
              <w:rPr>
                <w:b w:val="0"/>
                <w:i w:val="0"/>
                <w:sz w:val="18"/>
              </w:rPr>
              <w:t>42, 52, 62, 72, 82</w:t>
            </w:r>
          </w:p>
        </w:tc>
        <w:tc>
          <w:tcPr>
            <w:tcW w:w="1728" w:type="dxa"/>
          </w:tcPr>
          <w:p w14:paraId="3670BD79">
            <w:pPr>
              <w:spacing w:after="0" w:line="240" w:lineRule="auto"/>
            </w:pPr>
            <w:r>
              <w:rPr>
                <w:b w:val="0"/>
                <w:i w:val="0"/>
                <w:sz w:val="18"/>
              </w:rPr>
              <w:t>1 (covid_us-states)</w:t>
            </w:r>
          </w:p>
        </w:tc>
        <w:tc>
          <w:tcPr>
            <w:tcW w:w="1728" w:type="dxa"/>
          </w:tcPr>
          <w:p w14:paraId="35673F92">
            <w:pPr>
              <w:spacing w:after="0" w:line="240" w:lineRule="auto"/>
            </w:pPr>
            <w:r>
              <w:rPr>
                <w:b w:val="0"/>
                <w:i w:val="0"/>
                <w:sz w:val="18"/>
              </w:rPr>
              <w:t>45</w:t>
            </w:r>
          </w:p>
        </w:tc>
        <w:tc>
          <w:tcPr>
            <w:tcW w:w="1728" w:type="dxa"/>
          </w:tcPr>
          <w:p w14:paraId="32CF8DF6">
            <w:pPr>
              <w:spacing w:after="0" w:line="240" w:lineRule="auto"/>
            </w:pPr>
            <w:r>
              <w:rPr>
                <w:b w:val="0"/>
                <w:i w:val="0"/>
                <w:sz w:val="18"/>
              </w:rPr>
              <w:t>0</w:t>
            </w:r>
          </w:p>
        </w:tc>
      </w:tr>
    </w:tbl>
    <w:p w14:paraId="7F680BE0">
      <w:pPr>
        <w:spacing w:after="40"/>
      </w:pPr>
    </w:p>
    <w:p w14:paraId="4C40C7F4">
      <w:pPr>
        <w:pStyle w:val="4"/>
      </w:pPr>
      <w:r>
        <w:t>A data property that must be read before the COVID numbers</w:t>
      </w:r>
    </w:p>
    <w:p w14:paraId="32DB0BE8">
      <w:pPr>
        <w:spacing w:after="120"/>
      </w:pPr>
      <w:r>
        <w:rPr>
          <w:b w:val="0"/>
          <w:i w:val="0"/>
        </w:rPr>
        <w:t>The COVID panel's folds sit on either side of a structural break, and this is a property of the data rather than of any model in this document.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554617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234" w:type="dxa"/>
          </w:tcPr>
          <w:p w14:paraId="6235D2ED">
            <w:pPr>
              <w:spacing w:after="0" w:line="240" w:lineRule="auto"/>
            </w:pPr>
            <w:r>
              <w:rPr>
                <w:b/>
                <w:i w:val="0"/>
                <w:sz w:val="18"/>
              </w:rPr>
              <w:t>Fold</w:t>
            </w:r>
          </w:p>
        </w:tc>
        <w:tc>
          <w:tcPr>
            <w:tcW w:w="1234" w:type="dxa"/>
          </w:tcPr>
          <w:p w14:paraId="379D45FA">
            <w:pPr>
              <w:spacing w:after="0" w:line="240" w:lineRule="auto"/>
            </w:pPr>
            <w:r>
              <w:rPr>
                <w:b/>
                <w:i w:val="0"/>
                <w:sz w:val="18"/>
              </w:rPr>
              <w:t>Columns</w:t>
            </w:r>
          </w:p>
        </w:tc>
        <w:tc>
          <w:tcPr>
            <w:tcW w:w="1234" w:type="dxa"/>
          </w:tcPr>
          <w:p w14:paraId="676A2430">
            <w:pPr>
              <w:spacing w:after="0" w:line="240" w:lineRule="auto"/>
            </w:pPr>
            <w:r>
              <w:rPr>
                <w:b/>
                <w:i w:val="0"/>
                <w:sz w:val="18"/>
              </w:rPr>
              <w:t>Weeks</w:t>
            </w:r>
          </w:p>
        </w:tc>
        <w:tc>
          <w:tcPr>
            <w:tcW w:w="1234" w:type="dxa"/>
          </w:tcPr>
          <w:p w14:paraId="43C19A55">
            <w:pPr>
              <w:spacing w:after="0" w:line="240" w:lineRule="auto"/>
            </w:pPr>
            <w:r>
              <w:rPr>
                <w:b/>
                <w:i w:val="0"/>
                <w:sz w:val="18"/>
              </w:rPr>
              <w:t>Mean</w:t>
            </w:r>
          </w:p>
        </w:tc>
        <w:tc>
          <w:tcPr>
            <w:tcW w:w="1234" w:type="dxa"/>
          </w:tcPr>
          <w:p w14:paraId="26D3D57A">
            <w:pPr>
              <w:spacing w:after="0" w:line="240" w:lineRule="auto"/>
            </w:pPr>
            <w:r>
              <w:rPr>
                <w:b/>
                <w:i w:val="0"/>
                <w:sz w:val="18"/>
              </w:rPr>
              <w:t>Peak</w:t>
            </w:r>
          </w:p>
        </w:tc>
        <w:tc>
          <w:tcPr>
            <w:tcW w:w="1234" w:type="dxa"/>
          </w:tcPr>
          <w:p w14:paraId="6F1AA5CC">
            <w:pPr>
              <w:spacing w:after="0" w:line="240" w:lineRule="auto"/>
            </w:pPr>
            <w:r>
              <w:rPr>
                <w:b/>
                <w:i w:val="0"/>
                <w:sz w:val="18"/>
              </w:rPr>
              <w:t>Peak / mean</w:t>
            </w:r>
          </w:p>
        </w:tc>
        <w:tc>
          <w:tcPr>
            <w:tcW w:w="1234" w:type="dxa"/>
          </w:tcPr>
          <w:p w14:paraId="13DF1CB2">
            <w:pPr>
              <w:spacing w:after="0" w:line="240" w:lineRule="auto"/>
            </w:pPr>
            <w:r>
              <w:rPr>
                <w:b/>
                <w:i w:val="0"/>
                <w:sz w:val="18"/>
              </w:rPr>
              <w:t>Mean per-state CV</w:t>
            </w:r>
          </w:p>
        </w:tc>
      </w:tr>
      <w:tr w14:paraId="38D4FF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12F86EC2">
            <w:pPr>
              <w:spacing w:after="0" w:line="240" w:lineRule="auto"/>
            </w:pPr>
            <w:r>
              <w:rPr>
                <w:b w:val="0"/>
                <w:i w:val="0"/>
                <w:sz w:val="18"/>
              </w:rPr>
              <w:t>train</w:t>
            </w:r>
          </w:p>
        </w:tc>
        <w:tc>
          <w:tcPr>
            <w:tcW w:w="1234" w:type="dxa"/>
          </w:tcPr>
          <w:p w14:paraId="4EA0AD31">
            <w:pPr>
              <w:spacing w:after="0" w:line="240" w:lineRule="auto"/>
            </w:pPr>
            <w:r>
              <w:rPr>
                <w:b w:val="0"/>
                <w:i w:val="0"/>
                <w:sz w:val="18"/>
              </w:rPr>
              <w:t>0-81</w:t>
            </w:r>
          </w:p>
        </w:tc>
        <w:tc>
          <w:tcPr>
            <w:tcW w:w="1234" w:type="dxa"/>
          </w:tcPr>
          <w:p w14:paraId="6D9F313B">
            <w:pPr>
              <w:spacing w:after="0" w:line="240" w:lineRule="auto"/>
            </w:pPr>
            <w:r>
              <w:rPr>
                <w:b w:val="0"/>
                <w:i w:val="0"/>
                <w:sz w:val="18"/>
              </w:rPr>
              <w:t>82</w:t>
            </w:r>
          </w:p>
        </w:tc>
        <w:tc>
          <w:tcPr>
            <w:tcW w:w="1234" w:type="dxa"/>
          </w:tcPr>
          <w:p w14:paraId="6B8FF219">
            <w:pPr>
              <w:spacing w:after="0" w:line="240" w:lineRule="auto"/>
            </w:pPr>
            <w:r>
              <w:rPr>
                <w:b w:val="0"/>
                <w:i w:val="0"/>
                <w:sz w:val="18"/>
              </w:rPr>
              <w:t>419,883</w:t>
            </w:r>
          </w:p>
        </w:tc>
        <w:tc>
          <w:tcPr>
            <w:tcW w:w="1234" w:type="dxa"/>
          </w:tcPr>
          <w:p w14:paraId="18BABF69">
            <w:pPr>
              <w:spacing w:after="0" w:line="240" w:lineRule="auto"/>
            </w:pPr>
            <w:r>
              <w:rPr>
                <w:b w:val="0"/>
                <w:i w:val="0"/>
                <w:sz w:val="18"/>
              </w:rPr>
              <w:t>1,661,031</w:t>
            </w:r>
          </w:p>
        </w:tc>
        <w:tc>
          <w:tcPr>
            <w:tcW w:w="1234" w:type="dxa"/>
          </w:tcPr>
          <w:p w14:paraId="7BD0D42B">
            <w:pPr>
              <w:spacing w:after="0" w:line="240" w:lineRule="auto"/>
            </w:pPr>
            <w:r>
              <w:rPr>
                <w:b w:val="0"/>
                <w:i w:val="0"/>
                <w:sz w:val="18"/>
              </w:rPr>
              <w:t>3.96</w:t>
            </w:r>
          </w:p>
        </w:tc>
        <w:tc>
          <w:tcPr>
            <w:tcW w:w="1234" w:type="dxa"/>
          </w:tcPr>
          <w:p w14:paraId="678B2BAC">
            <w:pPr>
              <w:spacing w:after="0" w:line="240" w:lineRule="auto"/>
            </w:pPr>
            <w:r>
              <w:rPr>
                <w:b w:val="0"/>
                <w:i w:val="0"/>
                <w:sz w:val="18"/>
              </w:rPr>
              <w:t>1.124</w:t>
            </w:r>
          </w:p>
        </w:tc>
      </w:tr>
      <w:tr w14:paraId="318A24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1424600B">
            <w:pPr>
              <w:spacing w:after="0" w:line="240" w:lineRule="auto"/>
            </w:pPr>
            <w:r>
              <w:rPr>
                <w:b w:val="0"/>
                <w:i w:val="0"/>
                <w:sz w:val="18"/>
              </w:rPr>
              <w:t>val</w:t>
            </w:r>
          </w:p>
        </w:tc>
        <w:tc>
          <w:tcPr>
            <w:tcW w:w="1234" w:type="dxa"/>
          </w:tcPr>
          <w:p w14:paraId="29530670">
            <w:pPr>
              <w:spacing w:after="0" w:line="240" w:lineRule="auto"/>
            </w:pPr>
            <w:r>
              <w:rPr>
                <w:b w:val="0"/>
                <w:i w:val="0"/>
                <w:sz w:val="18"/>
              </w:rPr>
              <w:t>82-114</w:t>
            </w:r>
          </w:p>
        </w:tc>
        <w:tc>
          <w:tcPr>
            <w:tcW w:w="1234" w:type="dxa"/>
          </w:tcPr>
          <w:p w14:paraId="33C8C75E">
            <w:pPr>
              <w:spacing w:after="0" w:line="240" w:lineRule="auto"/>
            </w:pPr>
            <w:r>
              <w:rPr>
                <w:b w:val="0"/>
                <w:i w:val="0"/>
                <w:sz w:val="18"/>
              </w:rPr>
              <w:t>33</w:t>
            </w:r>
          </w:p>
        </w:tc>
        <w:tc>
          <w:tcPr>
            <w:tcW w:w="1234" w:type="dxa"/>
          </w:tcPr>
          <w:p w14:paraId="6026A94C">
            <w:pPr>
              <w:spacing w:after="0" w:line="240" w:lineRule="auto"/>
            </w:pPr>
            <w:r>
              <w:rPr>
                <w:b w:val="0"/>
                <w:i w:val="0"/>
                <w:sz w:val="18"/>
              </w:rPr>
              <w:t>1,189,000</w:t>
            </w:r>
          </w:p>
        </w:tc>
        <w:tc>
          <w:tcPr>
            <w:tcW w:w="1234" w:type="dxa"/>
          </w:tcPr>
          <w:p w14:paraId="00F4D061">
            <w:pPr>
              <w:spacing w:after="0" w:line="240" w:lineRule="auto"/>
            </w:pPr>
            <w:r>
              <w:rPr>
                <w:b/>
                <w:i w:val="0"/>
                <w:sz w:val="18"/>
              </w:rPr>
              <w:t>5,139,436</w:t>
            </w:r>
          </w:p>
        </w:tc>
        <w:tc>
          <w:tcPr>
            <w:tcW w:w="1234" w:type="dxa"/>
          </w:tcPr>
          <w:p w14:paraId="7778FED7">
            <w:pPr>
              <w:spacing w:after="0" w:line="240" w:lineRule="auto"/>
            </w:pPr>
            <w:r>
              <w:rPr>
                <w:b w:val="0"/>
                <w:i w:val="0"/>
                <w:sz w:val="18"/>
              </w:rPr>
              <w:t>4.32</w:t>
            </w:r>
          </w:p>
        </w:tc>
        <w:tc>
          <w:tcPr>
            <w:tcW w:w="1234" w:type="dxa"/>
          </w:tcPr>
          <w:p w14:paraId="5A880361">
            <w:pPr>
              <w:spacing w:after="0" w:line="240" w:lineRule="auto"/>
            </w:pPr>
            <w:r>
              <w:rPr>
                <w:b w:val="0"/>
                <w:i w:val="0"/>
                <w:sz w:val="18"/>
              </w:rPr>
              <w:t>1.119</w:t>
            </w:r>
          </w:p>
        </w:tc>
      </w:tr>
      <w:tr w14:paraId="5D6802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44BBCB03">
            <w:pPr>
              <w:spacing w:after="0" w:line="240" w:lineRule="auto"/>
            </w:pPr>
            <w:r>
              <w:rPr>
                <w:b w:val="0"/>
                <w:i w:val="0"/>
                <w:sz w:val="18"/>
              </w:rPr>
              <w:t>test</w:t>
            </w:r>
          </w:p>
        </w:tc>
        <w:tc>
          <w:tcPr>
            <w:tcW w:w="1234" w:type="dxa"/>
          </w:tcPr>
          <w:p w14:paraId="782D20A5">
            <w:pPr>
              <w:spacing w:after="0" w:line="240" w:lineRule="auto"/>
            </w:pPr>
            <w:r>
              <w:rPr>
                <w:b w:val="0"/>
                <w:i w:val="0"/>
                <w:sz w:val="18"/>
              </w:rPr>
              <w:t>115-163</w:t>
            </w:r>
          </w:p>
        </w:tc>
        <w:tc>
          <w:tcPr>
            <w:tcW w:w="1234" w:type="dxa"/>
          </w:tcPr>
          <w:p w14:paraId="2EB848C8">
            <w:pPr>
              <w:spacing w:after="0" w:line="240" w:lineRule="auto"/>
            </w:pPr>
            <w:r>
              <w:rPr>
                <w:b w:val="0"/>
                <w:i w:val="0"/>
                <w:sz w:val="18"/>
              </w:rPr>
              <w:t>49</w:t>
            </w:r>
          </w:p>
        </w:tc>
        <w:tc>
          <w:tcPr>
            <w:tcW w:w="1234" w:type="dxa"/>
          </w:tcPr>
          <w:p w14:paraId="53EE378A">
            <w:pPr>
              <w:spacing w:after="0" w:line="240" w:lineRule="auto"/>
            </w:pPr>
            <w:r>
              <w:rPr>
                <w:b w:val="0"/>
                <w:i w:val="0"/>
                <w:sz w:val="18"/>
              </w:rPr>
              <w:t>431,608</w:t>
            </w:r>
          </w:p>
        </w:tc>
        <w:tc>
          <w:tcPr>
            <w:tcW w:w="1234" w:type="dxa"/>
          </w:tcPr>
          <w:p w14:paraId="1CE6B849">
            <w:pPr>
              <w:spacing w:after="0" w:line="240" w:lineRule="auto"/>
            </w:pPr>
            <w:r>
              <w:rPr>
                <w:b w:val="0"/>
                <w:i w:val="0"/>
                <w:sz w:val="18"/>
              </w:rPr>
              <w:t>811,443</w:t>
            </w:r>
          </w:p>
        </w:tc>
        <w:tc>
          <w:tcPr>
            <w:tcW w:w="1234" w:type="dxa"/>
          </w:tcPr>
          <w:p w14:paraId="1BEC85B0">
            <w:pPr>
              <w:spacing w:after="0" w:line="240" w:lineRule="auto"/>
            </w:pPr>
            <w:r>
              <w:rPr>
                <w:b w:val="0"/>
                <w:i w:val="0"/>
                <w:sz w:val="18"/>
              </w:rPr>
              <w:t>1.88</w:t>
            </w:r>
          </w:p>
        </w:tc>
        <w:tc>
          <w:tcPr>
            <w:tcW w:w="1234" w:type="dxa"/>
          </w:tcPr>
          <w:p w14:paraId="456AB5D2">
            <w:pPr>
              <w:spacing w:after="0" w:line="240" w:lineRule="auto"/>
            </w:pPr>
            <w:r>
              <w:rPr>
                <w:b/>
                <w:i w:val="0"/>
                <w:sz w:val="18"/>
              </w:rPr>
              <w:t>0.583</w:t>
            </w:r>
          </w:p>
        </w:tc>
      </w:tr>
    </w:tbl>
    <w:p w14:paraId="54516DE4">
      <w:pPr>
        <w:spacing w:after="40"/>
      </w:pPr>
    </w:p>
    <w:p w14:paraId="768F4F11">
      <w:pPr>
        <w:spacing w:after="120"/>
        <w:rPr>
          <w:rFonts w:hint="default"/>
          <w:lang w:val="en-US"/>
        </w:rPr>
      </w:pPr>
      <w:r>
        <w:rPr>
          <w:b w:val="0"/>
          <w:i w:val="0"/>
        </w:rPr>
        <w:t xml:space="preserve">The Omicron peak -- 5.1 million national weekly cases, the largest value anywhere in the series (week 102) -- falls inside the </w:t>
      </w:r>
      <w:r>
        <w:rPr>
          <w:b/>
          <w:i w:val="0"/>
        </w:rPr>
        <w:t>validation</w:t>
      </w:r>
      <w:r>
        <w:rPr>
          <w:b w:val="0"/>
          <w:i w:val="0"/>
        </w:rPr>
        <w:t xml:space="preserve"> fold. Every arm in this study therefore selects its model on a surge and is then scored on a flat, low-amplitude tail: the test fold peaks 6.3x lower than validation, runs essentially level end to end</w:t>
      </w:r>
      <w:r>
        <w:rPr>
          <w:rFonts w:hint="default"/>
          <w:b w:val="0"/>
          <w:i w:val="0"/>
          <w:lang w:val="en-US"/>
        </w:rPr>
        <w:t>.</w:t>
      </w:r>
    </w:p>
    <w:p w14:paraId="76A25CF9">
      <w:pPr>
        <w:spacing w:after="120"/>
        <w:rPr>
          <w:rFonts w:hint="default"/>
          <w:lang w:val="en-US"/>
        </w:rPr>
      </w:pPr>
      <w:r>
        <w:rPr>
          <w:b w:val="0"/>
          <w:i w:val="0"/>
        </w:rPr>
        <w:t xml:space="preserve">A model fitted to surge dynamics necessarily over-predicts a flat tail, and that error compounds with lead time. So COVID's </w:t>
      </w:r>
      <w:r>
        <w:rPr>
          <w:b/>
          <w:i w:val="0"/>
        </w:rPr>
        <w:t>long-horizon (h10, h15) cells measure the fold boundary, not the transfer</w:t>
      </w:r>
      <w:r>
        <w:rPr>
          <w:b w:val="0"/>
          <w:i w:val="0"/>
        </w:rPr>
        <w:t xml:space="preserve">, and they are reported below but </w:t>
      </w:r>
      <w:r>
        <w:rPr>
          <w:b/>
          <w:i w:val="0"/>
        </w:rPr>
        <w:t>excluded from every verdict tally rather than counted as losses</w:t>
      </w:r>
      <w:r>
        <w:rPr>
          <w:b w:val="0"/>
          <w:i w:val="0"/>
        </w:rPr>
        <w:t>. This applies symmetrically: the single-disease COVID ceiling is degraded by the same break, which is why it loses to a train-mean baseline at those horizons</w:t>
      </w:r>
      <w:r>
        <w:rPr>
          <w:rFonts w:hint="default"/>
          <w:b w:val="0"/>
          <w:i w:val="0"/>
          <w:lang w:val="en-US"/>
        </w:rPr>
        <w:t>.</w:t>
      </w:r>
    </w:p>
    <w:p w14:paraId="7B89EC7C">
      <w:pPr>
        <w:pStyle w:val="4"/>
      </w:pPr>
      <w:r>
        <w:t>What each fold actually held out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7B0B02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2160" w:type="dxa"/>
          </w:tcPr>
          <w:p w14:paraId="027D4288">
            <w:pPr>
              <w:spacing w:after="0" w:line="240" w:lineRule="auto"/>
            </w:pPr>
            <w:r>
              <w:rPr>
                <w:b/>
                <w:i w:val="0"/>
                <w:sz w:val="18"/>
              </w:rPr>
              <w:t>Fold</w:t>
            </w:r>
          </w:p>
        </w:tc>
        <w:tc>
          <w:tcPr>
            <w:tcW w:w="2160" w:type="dxa"/>
          </w:tcPr>
          <w:p w14:paraId="568C77B8">
            <w:pPr>
              <w:spacing w:after="0" w:line="240" w:lineRule="auto"/>
            </w:pPr>
            <w:r>
              <w:rPr>
                <w:b/>
                <w:i w:val="0"/>
                <w:sz w:val="18"/>
              </w:rPr>
              <w:t>Trunk trained on</w:t>
            </w:r>
          </w:p>
        </w:tc>
        <w:tc>
          <w:tcPr>
            <w:tcW w:w="2160" w:type="dxa"/>
          </w:tcPr>
          <w:p w14:paraId="7320DED6">
            <w:pPr>
              <w:spacing w:after="0" w:line="240" w:lineRule="auto"/>
            </w:pPr>
            <w:r>
              <w:rPr>
                <w:b/>
                <w:i w:val="0"/>
                <w:sz w:val="18"/>
              </w:rPr>
              <w:t>Held out</w:t>
            </w:r>
          </w:p>
        </w:tc>
        <w:tc>
          <w:tcPr>
            <w:tcW w:w="2160" w:type="dxa"/>
          </w:tcPr>
          <w:p w14:paraId="2F3E7163">
            <w:pPr>
              <w:spacing w:after="0" w:line="240" w:lineRule="auto"/>
            </w:pPr>
            <w:r>
              <w:rPr>
                <w:b/>
                <w:i w:val="0"/>
                <w:sz w:val="18"/>
              </w:rPr>
              <w:t>Adapter fitted on</w:t>
            </w:r>
          </w:p>
        </w:tc>
      </w:tr>
      <w:tr w14:paraId="3E6AB9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9E04CFC">
            <w:pPr>
              <w:spacing w:after="0" w:line="240" w:lineRule="auto"/>
            </w:pPr>
            <w:r>
              <w:rPr>
                <w:b w:val="0"/>
                <w:i w:val="0"/>
                <w:sz w:val="18"/>
              </w:rPr>
              <w:t xml:space="preserve">hold out </w:t>
            </w:r>
            <w:r>
              <w:rPr>
                <w:b/>
                <w:i w:val="0"/>
                <w:sz w:val="18"/>
              </w:rPr>
              <w:t>dengue</w:t>
            </w:r>
          </w:p>
        </w:tc>
        <w:tc>
          <w:tcPr>
            <w:tcW w:w="2160" w:type="dxa"/>
          </w:tcPr>
          <w:p w14:paraId="15D1E8C4">
            <w:pPr>
              <w:spacing w:after="0" w:line="240" w:lineRule="auto"/>
            </w:pPr>
            <w:r>
              <w:rPr>
                <w:b w:val="0"/>
                <w:i w:val="0"/>
                <w:sz w:val="18"/>
              </w:rPr>
              <w:t>influenza + covid</w:t>
            </w:r>
          </w:p>
        </w:tc>
        <w:tc>
          <w:tcPr>
            <w:tcW w:w="2160" w:type="dxa"/>
          </w:tcPr>
          <w:p w14:paraId="16666CAA">
            <w:pPr>
              <w:spacing w:after="0" w:line="240" w:lineRule="auto"/>
            </w:pPr>
            <w:r>
              <w:rPr>
                <w:b w:val="0"/>
                <w:i w:val="0"/>
                <w:sz w:val="18"/>
              </w:rPr>
              <w:t>dengue</w:t>
            </w:r>
          </w:p>
        </w:tc>
        <w:tc>
          <w:tcPr>
            <w:tcW w:w="2160" w:type="dxa"/>
          </w:tcPr>
          <w:p w14:paraId="26F78A50">
            <w:pPr>
              <w:spacing w:after="0" w:line="240" w:lineRule="auto"/>
            </w:pPr>
            <w:r>
              <w:rPr>
                <w:b w:val="0"/>
                <w:i w:val="0"/>
                <w:sz w:val="18"/>
              </w:rPr>
              <w:t>the held-out disease's own train fold (trunk frozen)</w:t>
            </w:r>
          </w:p>
        </w:tc>
      </w:tr>
      <w:tr w14:paraId="59553F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8A0E624">
            <w:pPr>
              <w:spacing w:after="0" w:line="240" w:lineRule="auto"/>
            </w:pPr>
            <w:r>
              <w:rPr>
                <w:b w:val="0"/>
                <w:i w:val="0"/>
                <w:sz w:val="18"/>
              </w:rPr>
              <w:t xml:space="preserve">hold out </w:t>
            </w:r>
            <w:r>
              <w:rPr>
                <w:b/>
                <w:i w:val="0"/>
                <w:sz w:val="18"/>
              </w:rPr>
              <w:t>influenza</w:t>
            </w:r>
          </w:p>
        </w:tc>
        <w:tc>
          <w:tcPr>
            <w:tcW w:w="2160" w:type="dxa"/>
          </w:tcPr>
          <w:p w14:paraId="42CBA413">
            <w:pPr>
              <w:spacing w:after="0" w:line="240" w:lineRule="auto"/>
            </w:pPr>
            <w:r>
              <w:rPr>
                <w:b w:val="0"/>
                <w:i w:val="0"/>
                <w:sz w:val="18"/>
              </w:rPr>
              <w:t>dengue + covid</w:t>
            </w:r>
          </w:p>
        </w:tc>
        <w:tc>
          <w:tcPr>
            <w:tcW w:w="2160" w:type="dxa"/>
          </w:tcPr>
          <w:p w14:paraId="48BCEDFA">
            <w:pPr>
              <w:spacing w:after="0" w:line="240" w:lineRule="auto"/>
            </w:pPr>
            <w:r>
              <w:rPr>
                <w:b w:val="0"/>
                <w:i w:val="0"/>
                <w:sz w:val="18"/>
              </w:rPr>
              <w:t>influenza_japan, influenza_us-regions, influenza_us-states</w:t>
            </w:r>
          </w:p>
        </w:tc>
        <w:tc>
          <w:tcPr>
            <w:tcW w:w="2160" w:type="dxa"/>
          </w:tcPr>
          <w:p w14:paraId="4DB2E70F">
            <w:pPr>
              <w:spacing w:after="0" w:line="240" w:lineRule="auto"/>
            </w:pPr>
            <w:r>
              <w:rPr>
                <w:b w:val="0"/>
                <w:i w:val="0"/>
                <w:sz w:val="18"/>
              </w:rPr>
              <w:t>the held-out disease's own train fold (trunk frozen)</w:t>
            </w:r>
          </w:p>
        </w:tc>
      </w:tr>
      <w:tr w14:paraId="70F8B6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E20396E">
            <w:pPr>
              <w:spacing w:after="0" w:line="240" w:lineRule="auto"/>
            </w:pPr>
            <w:r>
              <w:rPr>
                <w:b w:val="0"/>
                <w:i w:val="0"/>
                <w:sz w:val="18"/>
              </w:rPr>
              <w:t xml:space="preserve">hold out </w:t>
            </w:r>
            <w:r>
              <w:rPr>
                <w:b/>
                <w:i w:val="0"/>
                <w:sz w:val="18"/>
              </w:rPr>
              <w:t>covid</w:t>
            </w:r>
          </w:p>
        </w:tc>
        <w:tc>
          <w:tcPr>
            <w:tcW w:w="2160" w:type="dxa"/>
          </w:tcPr>
          <w:p w14:paraId="6B02EC9D">
            <w:pPr>
              <w:spacing w:after="0" w:line="240" w:lineRule="auto"/>
            </w:pPr>
            <w:r>
              <w:rPr>
                <w:b w:val="0"/>
                <w:i w:val="0"/>
                <w:sz w:val="18"/>
              </w:rPr>
              <w:t>dengue + influenza</w:t>
            </w:r>
          </w:p>
        </w:tc>
        <w:tc>
          <w:tcPr>
            <w:tcW w:w="2160" w:type="dxa"/>
          </w:tcPr>
          <w:p w14:paraId="5825F51D">
            <w:pPr>
              <w:spacing w:after="0" w:line="240" w:lineRule="auto"/>
            </w:pPr>
            <w:r>
              <w:rPr>
                <w:b w:val="0"/>
                <w:i w:val="0"/>
                <w:sz w:val="18"/>
              </w:rPr>
              <w:t>covid_us-states</w:t>
            </w:r>
          </w:p>
        </w:tc>
        <w:tc>
          <w:tcPr>
            <w:tcW w:w="2160" w:type="dxa"/>
          </w:tcPr>
          <w:p w14:paraId="4EA00B6B">
            <w:pPr>
              <w:spacing w:after="0" w:line="240" w:lineRule="auto"/>
            </w:pPr>
            <w:r>
              <w:rPr>
                <w:b w:val="0"/>
                <w:i w:val="0"/>
                <w:sz w:val="18"/>
              </w:rPr>
              <w:t>the held-out disease's own train fold (trunk frozen)</w:t>
            </w:r>
          </w:p>
        </w:tc>
      </w:tr>
    </w:tbl>
    <w:p w14:paraId="518A4628">
      <w:pPr>
        <w:spacing w:after="40"/>
      </w:pPr>
    </w:p>
    <w:p w14:paraId="2267F0F6">
      <w:pPr>
        <w:spacing w:after="120"/>
      </w:pPr>
      <w:r>
        <w:rPr>
          <w:b w:val="0"/>
          <w:i w:val="0"/>
        </w:rPr>
        <w:t xml:space="preserve">The three influenza bundles share </w:t>
      </w:r>
      <w:r>
        <w:rPr>
          <w:b/>
          <w:i w:val="0"/>
        </w:rPr>
        <w:t>one</w:t>
      </w:r>
      <w:r>
        <w:rPr>
          <w:b w:val="0"/>
          <w:i w:val="0"/>
        </w:rPr>
        <w:t xml:space="preserve"> adapter wherever they appear, in-trunk and held-out alike, so the trunk cannot offload panel differences into three separate heads. A held-out influenza fold therefore emits three per-bundle rows and they are never pooled into one influenza number.</w:t>
      </w:r>
    </w:p>
    <w:p w14:paraId="265F179C">
      <w:pPr>
        <w:pStyle w:val="3"/>
      </w:pPr>
      <w:r>
        <w:t>2. Cross-disease transfer</w:t>
      </w:r>
    </w:p>
    <w:p w14:paraId="3DADBDBA">
      <w:pPr>
        <w:spacing w:after="120"/>
      </w:pPr>
      <w:r>
        <w:rPr>
          <w:b w:val="0"/>
          <w:i w:val="0"/>
        </w:rPr>
        <w:t>Two arms per fold:</w:t>
      </w:r>
    </w:p>
    <w:p w14:paraId="358B9843">
      <w:pPr>
        <w:pStyle w:val="23"/>
      </w:pPr>
      <w:r>
        <w:rPr>
          <w:b/>
          <w:i w:val="0"/>
        </w:rPr>
        <w:t>LDO3 adapted</w:t>
      </w:r>
      <w:r>
        <w:rPr>
          <w:b w:val="0"/>
          <w:i w:val="0"/>
        </w:rPr>
        <w:t xml:space="preserve"> -- trunk trained on the other two diseases, frozen, then one fresh adapter fitted on the held-out disease's own train fold. This is the </w:t>
      </w:r>
      <w:r>
        <w:rPr>
          <w:b w:val="0"/>
          <w:i/>
        </w:rPr>
        <w:t>optimistic</w:t>
      </w:r>
      <w:r>
        <w:rPr>
          <w:b w:val="0"/>
          <w:i w:val="0"/>
        </w:rPr>
        <w:t xml:space="preserve"> transfer number: the held-out disease gets its full train fold to fit the adapter.</w:t>
      </w:r>
    </w:p>
    <w:p w14:paraId="299CEFA9">
      <w:pPr>
        <w:pStyle w:val="23"/>
      </w:pPr>
      <w:r>
        <w:rPr>
          <w:b/>
          <w:i w:val="0"/>
        </w:rPr>
        <w:t>LDO3 zero-shot</w:t>
      </w:r>
      <w:r>
        <w:rPr>
          <w:b w:val="0"/>
          <w:i w:val="0"/>
        </w:rPr>
        <w:t xml:space="preserve"> -- the same frozen trunk with the mean of the in-disease adapters, nothing fitted on the held-out disease at all.</w:t>
      </w:r>
    </w:p>
    <w:p w14:paraId="57B43E52">
      <w:pPr>
        <w:spacing w:after="120"/>
      </w:pPr>
      <w:r>
        <w:rPr>
          <w:b/>
          <w:i w:val="0"/>
        </w:rPr>
        <w:t>Comparison reference:</w:t>
      </w:r>
      <w:r>
        <w:rPr>
          <w:b w:val="0"/>
          <w:i w:val="0"/>
        </w:rPr>
        <w:t xml:space="preserve"> every delta is against the </w:t>
      </w:r>
      <w:r>
        <w:rPr>
          <w:b/>
          <w:i w:val="0"/>
        </w:rPr>
        <w:t>single-disease encoder ceiling on the same dataset, paired by seed</w:t>
      </w:r>
      <w:r>
        <w:rPr>
          <w:rFonts w:hint="default"/>
          <w:b/>
          <w:i w:val="0"/>
          <w:lang w:val="en-US"/>
        </w:rPr>
        <w:t xml:space="preserve">. </w:t>
      </w:r>
      <w:r>
        <w:rPr>
          <w:b w:val="0"/>
          <w:i w:val="0"/>
        </w:rPr>
        <w:t xml:space="preserve">LDO3 seed 42 against single-disease seed 42, and so on, then averaged over the 5 pairs. Positive means the transfer arm is </w:t>
      </w:r>
      <w:r>
        <w:rPr>
          <w:b w:val="0"/>
          <w:i/>
        </w:rPr>
        <w:t>better</w:t>
      </w:r>
      <w:r>
        <w:rPr>
          <w:b w:val="0"/>
          <w:i w:val="0"/>
        </w:rPr>
        <w:t xml:space="preserve"> than the ceiling. Intervals are small-sample t (n=5, t=2.776); a delta whose interval covers zero is printed as </w:t>
      </w:r>
      <w:r>
        <w:rPr>
          <w:b w:val="0"/>
          <w:i/>
        </w:rPr>
        <w:t>within noise</w:t>
      </w:r>
      <w:r>
        <w:rPr>
          <w:b w:val="0"/>
          <w:i w:val="0"/>
        </w:rPr>
        <w:t xml:space="preserve"> rather than given a direction.</w:t>
      </w:r>
    </w:p>
    <w:p w14:paraId="6D73ECB5">
      <w:pPr>
        <w:pStyle w:val="4"/>
      </w:pPr>
      <w:r>
        <w:t>Fold: hold out dengue</w:t>
      </w:r>
    </w:p>
    <w:p w14:paraId="6AD847E1">
      <w:pPr>
        <w:pStyle w:val="5"/>
      </w:pPr>
      <w:r>
        <w:t>dengue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32"/>
        <w:gridCol w:w="1292"/>
        <w:gridCol w:w="925"/>
        <w:gridCol w:w="932"/>
        <w:gridCol w:w="905"/>
        <w:gridCol w:w="1175"/>
        <w:gridCol w:w="936"/>
        <w:gridCol w:w="903"/>
        <w:gridCol w:w="956"/>
      </w:tblGrid>
      <w:tr w14:paraId="3139EB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960" w:type="dxa"/>
          </w:tcPr>
          <w:p w14:paraId="6A65608E">
            <w:pPr>
              <w:spacing w:after="0" w:line="240" w:lineRule="auto"/>
            </w:pPr>
            <w:r>
              <w:rPr>
                <w:b/>
                <w:i w:val="0"/>
                <w:sz w:val="18"/>
              </w:rPr>
              <w:t>h</w:t>
            </w:r>
          </w:p>
        </w:tc>
        <w:tc>
          <w:tcPr>
            <w:tcW w:w="960" w:type="dxa"/>
          </w:tcPr>
          <w:p w14:paraId="7A9A11AA">
            <w:pPr>
              <w:spacing w:after="0" w:line="240" w:lineRule="auto"/>
            </w:pPr>
            <w:r>
              <w:rPr>
                <w:b/>
                <w:i w:val="0"/>
                <w:sz w:val="18"/>
              </w:rPr>
              <w:t>Metric</w:t>
            </w:r>
          </w:p>
        </w:tc>
        <w:tc>
          <w:tcPr>
            <w:tcW w:w="960" w:type="dxa"/>
          </w:tcPr>
          <w:p w14:paraId="3101A76C">
            <w:pPr>
              <w:spacing w:after="0" w:line="240" w:lineRule="auto"/>
            </w:pPr>
            <w:r>
              <w:rPr>
                <w:b/>
                <w:i w:val="0"/>
                <w:sz w:val="18"/>
              </w:rPr>
              <w:t>Single (ceiling)</w:t>
            </w:r>
          </w:p>
        </w:tc>
        <w:tc>
          <w:tcPr>
            <w:tcW w:w="960" w:type="dxa"/>
          </w:tcPr>
          <w:p w14:paraId="01346C3B">
            <w:pPr>
              <w:spacing w:after="0" w:line="240" w:lineRule="auto"/>
            </w:pPr>
            <w:r>
              <w:rPr>
                <w:b/>
                <w:i w:val="0"/>
                <w:sz w:val="18"/>
              </w:rPr>
              <w:t>LDO3 adapted</w:t>
            </w:r>
          </w:p>
        </w:tc>
        <w:tc>
          <w:tcPr>
            <w:tcW w:w="960" w:type="dxa"/>
          </w:tcPr>
          <w:p w14:paraId="3C5AC841">
            <w:pPr>
              <w:spacing w:after="0" w:line="240" w:lineRule="auto"/>
            </w:pPr>
            <w:r>
              <w:rPr>
                <w:b/>
                <w:i w:val="0"/>
                <w:sz w:val="18"/>
              </w:rPr>
              <w:t>LDO3 zero-shot</w:t>
            </w:r>
          </w:p>
        </w:tc>
        <w:tc>
          <w:tcPr>
            <w:tcW w:w="960" w:type="dxa"/>
          </w:tcPr>
          <w:p w14:paraId="6D028329">
            <w:pPr>
              <w:spacing w:after="0" w:line="240" w:lineRule="auto"/>
            </w:pPr>
            <w:r>
              <w:rPr>
                <w:b/>
                <w:i w:val="0"/>
                <w:sz w:val="18"/>
              </w:rPr>
              <w:t>Best naive floor</w:t>
            </w:r>
          </w:p>
        </w:tc>
        <w:tc>
          <w:tcPr>
            <w:tcW w:w="960" w:type="dxa"/>
          </w:tcPr>
          <w:p w14:paraId="34DACA5E">
            <w:pPr>
              <w:spacing w:after="0" w:line="240" w:lineRule="auto"/>
            </w:pPr>
            <w:r>
              <w:rPr>
                <w:b/>
                <w:i w:val="0"/>
                <w:sz w:val="18"/>
              </w:rPr>
              <w:t>Adapted vs ceiling</w:t>
            </w:r>
          </w:p>
        </w:tc>
        <w:tc>
          <w:tcPr>
            <w:tcW w:w="960" w:type="dxa"/>
          </w:tcPr>
          <w:p w14:paraId="63665B6C">
            <w:pPr>
              <w:spacing w:after="0" w:line="240" w:lineRule="auto"/>
            </w:pPr>
            <w:r>
              <w:rPr>
                <w:b/>
                <w:i w:val="0"/>
                <w:sz w:val="18"/>
              </w:rPr>
              <w:t>Zero-shot vs ceiling</w:t>
            </w:r>
          </w:p>
        </w:tc>
        <w:tc>
          <w:tcPr>
            <w:tcW w:w="960" w:type="dxa"/>
          </w:tcPr>
          <w:p w14:paraId="4D401F35">
            <w:pPr>
              <w:spacing w:after="0" w:line="240" w:lineRule="auto"/>
            </w:pPr>
            <w:r>
              <w:rPr>
                <w:b/>
                <w:i w:val="0"/>
                <w:sz w:val="18"/>
              </w:rPr>
              <w:t>Adapted vs floor</w:t>
            </w:r>
          </w:p>
        </w:tc>
      </w:tr>
      <w:tr w14:paraId="2760A8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84EA9E3">
            <w:pPr>
              <w:spacing w:after="0" w:line="240" w:lineRule="auto"/>
            </w:pPr>
            <w:r>
              <w:rPr>
                <w:b w:val="0"/>
                <w:i w:val="0"/>
                <w:sz w:val="18"/>
              </w:rPr>
              <w:t>3</w:t>
            </w:r>
          </w:p>
        </w:tc>
        <w:tc>
          <w:tcPr>
            <w:tcW w:w="960" w:type="dxa"/>
          </w:tcPr>
          <w:p w14:paraId="2DBA081E">
            <w:pPr>
              <w:spacing w:after="0" w:line="240" w:lineRule="auto"/>
            </w:pPr>
            <w:r>
              <w:rPr>
                <w:b w:val="0"/>
                <w:i w:val="0"/>
                <w:sz w:val="18"/>
              </w:rPr>
              <w:t>rmse</w:t>
            </w:r>
          </w:p>
        </w:tc>
        <w:tc>
          <w:tcPr>
            <w:tcW w:w="960" w:type="dxa"/>
          </w:tcPr>
          <w:p w14:paraId="598C3DD0">
            <w:pPr>
              <w:spacing w:after="0" w:line="240" w:lineRule="auto"/>
            </w:pPr>
            <w:r>
              <w:rPr>
                <w:b w:val="0"/>
                <w:i w:val="0"/>
                <w:sz w:val="18"/>
              </w:rPr>
              <w:t>42.06 ± 6.039 (5)</w:t>
            </w:r>
          </w:p>
        </w:tc>
        <w:tc>
          <w:tcPr>
            <w:tcW w:w="960" w:type="dxa"/>
          </w:tcPr>
          <w:p w14:paraId="03EE1FEF">
            <w:pPr>
              <w:spacing w:after="0" w:line="240" w:lineRule="auto"/>
            </w:pPr>
            <w:r>
              <w:rPr>
                <w:b w:val="0"/>
                <w:i w:val="0"/>
                <w:sz w:val="18"/>
              </w:rPr>
              <w:t>46.40 ± 2.761 (5)</w:t>
            </w:r>
          </w:p>
        </w:tc>
        <w:tc>
          <w:tcPr>
            <w:tcW w:w="960" w:type="dxa"/>
          </w:tcPr>
          <w:p w14:paraId="1D6BDE88">
            <w:pPr>
              <w:spacing w:after="0" w:line="240" w:lineRule="auto"/>
            </w:pPr>
            <w:r>
              <w:rPr>
                <w:b w:val="0"/>
                <w:i w:val="0"/>
                <w:sz w:val="18"/>
              </w:rPr>
              <w:t>50.50 ± 0.5277 (5)</w:t>
            </w:r>
          </w:p>
        </w:tc>
        <w:tc>
          <w:tcPr>
            <w:tcW w:w="960" w:type="dxa"/>
          </w:tcPr>
          <w:p w14:paraId="06C1EE5D">
            <w:pPr>
              <w:spacing w:after="0" w:line="240" w:lineRule="auto"/>
            </w:pPr>
            <w:r>
              <w:rPr>
                <w:b w:val="0"/>
                <w:i w:val="0"/>
                <w:sz w:val="18"/>
              </w:rPr>
              <w:t>31.53 (persistence)</w:t>
            </w:r>
          </w:p>
        </w:tc>
        <w:tc>
          <w:tcPr>
            <w:tcW w:w="960" w:type="dxa"/>
          </w:tcPr>
          <w:p w14:paraId="082EA4EB">
            <w:pPr>
              <w:spacing w:after="0" w:line="240" w:lineRule="auto"/>
            </w:pPr>
            <w:r>
              <w:rPr>
                <w:b w:val="0"/>
                <w:i w:val="0"/>
                <w:sz w:val="18"/>
              </w:rPr>
              <w:t>within noise (-11.9 ± 18.5%, n=5)</w:t>
            </w:r>
          </w:p>
        </w:tc>
        <w:tc>
          <w:tcPr>
            <w:tcW w:w="960" w:type="dxa"/>
          </w:tcPr>
          <w:p w14:paraId="3D50554E">
            <w:pPr>
              <w:spacing w:after="0" w:line="240" w:lineRule="auto"/>
            </w:pPr>
            <w:r>
              <w:rPr>
                <w:b/>
                <w:i w:val="0"/>
                <w:sz w:val="18"/>
              </w:rPr>
              <w:t>-22.0%</w:t>
            </w:r>
            <w:r>
              <w:rPr>
                <w:b w:val="0"/>
                <w:i w:val="0"/>
                <w:sz w:val="18"/>
              </w:rPr>
              <w:t xml:space="preserve"> ± 21.3 (n=5)</w:t>
            </w:r>
          </w:p>
        </w:tc>
        <w:tc>
          <w:tcPr>
            <w:tcW w:w="960" w:type="dxa"/>
          </w:tcPr>
          <w:p w14:paraId="21DD0903">
            <w:pPr>
              <w:spacing w:after="0" w:line="240" w:lineRule="auto"/>
            </w:pPr>
            <w:r>
              <w:rPr>
                <w:b/>
                <w:i w:val="0"/>
                <w:sz w:val="18"/>
              </w:rPr>
              <w:t>-47.1%</w:t>
            </w:r>
            <w:r>
              <w:rPr>
                <w:b w:val="0"/>
                <w:i w:val="0"/>
                <w:sz w:val="18"/>
              </w:rPr>
              <w:t xml:space="preserve"> ± 10.9 (n=5)</w:t>
            </w:r>
          </w:p>
        </w:tc>
      </w:tr>
      <w:tr w14:paraId="4CC3D7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01E962FC">
            <w:pPr>
              <w:spacing w:after="0" w:line="240" w:lineRule="auto"/>
            </w:pPr>
            <w:r>
              <w:rPr>
                <w:b w:val="0"/>
                <w:i w:val="0"/>
                <w:sz w:val="18"/>
              </w:rPr>
              <w:t>5</w:t>
            </w:r>
          </w:p>
        </w:tc>
        <w:tc>
          <w:tcPr>
            <w:tcW w:w="960" w:type="dxa"/>
          </w:tcPr>
          <w:p w14:paraId="32819838">
            <w:pPr>
              <w:spacing w:after="0" w:line="240" w:lineRule="auto"/>
            </w:pPr>
            <w:r>
              <w:rPr>
                <w:b w:val="0"/>
                <w:i w:val="0"/>
                <w:sz w:val="18"/>
              </w:rPr>
              <w:t>rmse</w:t>
            </w:r>
          </w:p>
        </w:tc>
        <w:tc>
          <w:tcPr>
            <w:tcW w:w="960" w:type="dxa"/>
          </w:tcPr>
          <w:p w14:paraId="2BA2916C">
            <w:pPr>
              <w:spacing w:after="0" w:line="240" w:lineRule="auto"/>
            </w:pPr>
            <w:r>
              <w:rPr>
                <w:b w:val="0"/>
                <w:i w:val="0"/>
                <w:sz w:val="18"/>
              </w:rPr>
              <w:t>49.94 ± 6.045 (5)</w:t>
            </w:r>
          </w:p>
        </w:tc>
        <w:tc>
          <w:tcPr>
            <w:tcW w:w="960" w:type="dxa"/>
          </w:tcPr>
          <w:p w14:paraId="32788C2C">
            <w:pPr>
              <w:spacing w:after="0" w:line="240" w:lineRule="auto"/>
            </w:pPr>
            <w:r>
              <w:rPr>
                <w:b w:val="0"/>
                <w:i w:val="0"/>
                <w:sz w:val="18"/>
              </w:rPr>
              <w:t>51.99 ± 1.454 (5)</w:t>
            </w:r>
          </w:p>
        </w:tc>
        <w:tc>
          <w:tcPr>
            <w:tcW w:w="960" w:type="dxa"/>
          </w:tcPr>
          <w:p w14:paraId="437D19F3">
            <w:pPr>
              <w:spacing w:after="0" w:line="240" w:lineRule="auto"/>
            </w:pPr>
            <w:r>
              <w:rPr>
                <w:b w:val="0"/>
                <w:i w:val="0"/>
                <w:sz w:val="18"/>
              </w:rPr>
              <w:t>53.70 ± 1.044 (5)</w:t>
            </w:r>
          </w:p>
        </w:tc>
        <w:tc>
          <w:tcPr>
            <w:tcW w:w="960" w:type="dxa"/>
          </w:tcPr>
          <w:p w14:paraId="71065B5C">
            <w:pPr>
              <w:spacing w:after="0" w:line="240" w:lineRule="auto"/>
            </w:pPr>
            <w:r>
              <w:rPr>
                <w:b w:val="0"/>
                <w:i w:val="0"/>
                <w:sz w:val="18"/>
              </w:rPr>
              <w:t>43.82 (persistence)</w:t>
            </w:r>
          </w:p>
        </w:tc>
        <w:tc>
          <w:tcPr>
            <w:tcW w:w="960" w:type="dxa"/>
          </w:tcPr>
          <w:p w14:paraId="18BAE17D">
            <w:pPr>
              <w:spacing w:after="0" w:line="240" w:lineRule="auto"/>
            </w:pPr>
            <w:r>
              <w:rPr>
                <w:b w:val="0"/>
                <w:i w:val="0"/>
                <w:sz w:val="18"/>
              </w:rPr>
              <w:t>within noise (-5.2 ± 13.9%, n=5)</w:t>
            </w:r>
          </w:p>
        </w:tc>
        <w:tc>
          <w:tcPr>
            <w:tcW w:w="960" w:type="dxa"/>
          </w:tcPr>
          <w:p w14:paraId="323A68D9">
            <w:pPr>
              <w:spacing w:after="0" w:line="240" w:lineRule="auto"/>
            </w:pPr>
            <w:r>
              <w:rPr>
                <w:b w:val="0"/>
                <w:i w:val="0"/>
                <w:sz w:val="18"/>
              </w:rPr>
              <w:t>within noise (-8.8 ± 17.1%, n=5)</w:t>
            </w:r>
          </w:p>
        </w:tc>
        <w:tc>
          <w:tcPr>
            <w:tcW w:w="960" w:type="dxa"/>
          </w:tcPr>
          <w:p w14:paraId="1B0B0BCB">
            <w:pPr>
              <w:spacing w:after="0" w:line="240" w:lineRule="auto"/>
            </w:pPr>
            <w:r>
              <w:rPr>
                <w:b/>
                <w:i w:val="0"/>
                <w:sz w:val="18"/>
              </w:rPr>
              <w:t>-18.6%</w:t>
            </w:r>
            <w:r>
              <w:rPr>
                <w:b w:val="0"/>
                <w:i w:val="0"/>
                <w:sz w:val="18"/>
              </w:rPr>
              <w:t xml:space="preserve"> ± 4.1 (n=5)</w:t>
            </w:r>
          </w:p>
        </w:tc>
      </w:tr>
      <w:tr w14:paraId="2BF514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112836E">
            <w:pPr>
              <w:spacing w:after="0" w:line="240" w:lineRule="auto"/>
            </w:pPr>
            <w:r>
              <w:rPr>
                <w:b w:val="0"/>
                <w:i w:val="0"/>
                <w:sz w:val="18"/>
              </w:rPr>
              <w:t>10</w:t>
            </w:r>
          </w:p>
        </w:tc>
        <w:tc>
          <w:tcPr>
            <w:tcW w:w="960" w:type="dxa"/>
          </w:tcPr>
          <w:p w14:paraId="115CF0B7">
            <w:pPr>
              <w:spacing w:after="0" w:line="240" w:lineRule="auto"/>
            </w:pPr>
            <w:r>
              <w:rPr>
                <w:b w:val="0"/>
                <w:i w:val="0"/>
                <w:sz w:val="18"/>
              </w:rPr>
              <w:t>rmse</w:t>
            </w:r>
          </w:p>
        </w:tc>
        <w:tc>
          <w:tcPr>
            <w:tcW w:w="960" w:type="dxa"/>
          </w:tcPr>
          <w:p w14:paraId="774B6CB0">
            <w:pPr>
              <w:spacing w:after="0" w:line="240" w:lineRule="auto"/>
            </w:pPr>
            <w:r>
              <w:rPr>
                <w:b w:val="0"/>
                <w:i w:val="0"/>
                <w:sz w:val="18"/>
              </w:rPr>
              <w:t>56.21 ± 0.6193 (5)</w:t>
            </w:r>
          </w:p>
        </w:tc>
        <w:tc>
          <w:tcPr>
            <w:tcW w:w="960" w:type="dxa"/>
          </w:tcPr>
          <w:p w14:paraId="76CFC37B">
            <w:pPr>
              <w:spacing w:after="0" w:line="240" w:lineRule="auto"/>
            </w:pPr>
            <w:r>
              <w:rPr>
                <w:b w:val="0"/>
                <w:i w:val="0"/>
                <w:sz w:val="18"/>
              </w:rPr>
              <w:t>56.93 ± 0.3388 (5)</w:t>
            </w:r>
          </w:p>
        </w:tc>
        <w:tc>
          <w:tcPr>
            <w:tcW w:w="960" w:type="dxa"/>
          </w:tcPr>
          <w:p w14:paraId="6A118CDC">
            <w:pPr>
              <w:spacing w:after="0" w:line="240" w:lineRule="auto"/>
            </w:pPr>
            <w:r>
              <w:rPr>
                <w:b w:val="0"/>
                <w:i w:val="0"/>
                <w:sz w:val="18"/>
              </w:rPr>
              <w:t>57.52 ± 0.5480 (5)</w:t>
            </w:r>
          </w:p>
        </w:tc>
        <w:tc>
          <w:tcPr>
            <w:tcW w:w="960" w:type="dxa"/>
          </w:tcPr>
          <w:p w14:paraId="40BCBE25">
            <w:pPr>
              <w:spacing w:after="0" w:line="240" w:lineRule="auto"/>
            </w:pPr>
            <w:r>
              <w:rPr>
                <w:b w:val="0"/>
                <w:i w:val="0"/>
                <w:sz w:val="18"/>
              </w:rPr>
              <w:t>57.02 (train_mean)</w:t>
            </w:r>
          </w:p>
        </w:tc>
        <w:tc>
          <w:tcPr>
            <w:tcW w:w="960" w:type="dxa"/>
          </w:tcPr>
          <w:p w14:paraId="0146F061">
            <w:pPr>
              <w:spacing w:after="0" w:line="240" w:lineRule="auto"/>
            </w:pPr>
            <w:r>
              <w:rPr>
                <w:b w:val="0"/>
                <w:i w:val="0"/>
                <w:sz w:val="18"/>
              </w:rPr>
              <w:t>within noise (-1.3 ± 1.8%, n=5)</w:t>
            </w:r>
          </w:p>
        </w:tc>
        <w:tc>
          <w:tcPr>
            <w:tcW w:w="960" w:type="dxa"/>
          </w:tcPr>
          <w:p w14:paraId="70D7A196">
            <w:pPr>
              <w:spacing w:after="0" w:line="240" w:lineRule="auto"/>
            </w:pPr>
            <w:r>
              <w:rPr>
                <w:b/>
                <w:i w:val="0"/>
                <w:sz w:val="18"/>
              </w:rPr>
              <w:t>-2.3%</w:t>
            </w:r>
            <w:r>
              <w:rPr>
                <w:b w:val="0"/>
                <w:i w:val="0"/>
                <w:sz w:val="18"/>
              </w:rPr>
              <w:t xml:space="preserve"> ± 1.4 (n=5)</w:t>
            </w:r>
          </w:p>
        </w:tc>
        <w:tc>
          <w:tcPr>
            <w:tcW w:w="960" w:type="dxa"/>
          </w:tcPr>
          <w:p w14:paraId="3FF9737E">
            <w:pPr>
              <w:spacing w:after="0" w:line="240" w:lineRule="auto"/>
            </w:pPr>
            <w:r>
              <w:rPr>
                <w:b w:val="0"/>
                <w:i w:val="0"/>
                <w:sz w:val="18"/>
              </w:rPr>
              <w:t>within noise (+0.2 ± 0.7%, n=5)</w:t>
            </w:r>
          </w:p>
        </w:tc>
      </w:tr>
      <w:tr w14:paraId="0C983A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204A571">
            <w:pPr>
              <w:spacing w:after="0" w:line="240" w:lineRule="auto"/>
            </w:pPr>
            <w:r>
              <w:rPr>
                <w:b w:val="0"/>
                <w:i w:val="0"/>
                <w:sz w:val="18"/>
              </w:rPr>
              <w:t>15</w:t>
            </w:r>
          </w:p>
        </w:tc>
        <w:tc>
          <w:tcPr>
            <w:tcW w:w="960" w:type="dxa"/>
          </w:tcPr>
          <w:p w14:paraId="6BF4A576">
            <w:pPr>
              <w:spacing w:after="0" w:line="240" w:lineRule="auto"/>
            </w:pPr>
            <w:r>
              <w:rPr>
                <w:b w:val="0"/>
                <w:i w:val="0"/>
                <w:sz w:val="18"/>
              </w:rPr>
              <w:t>rmse</w:t>
            </w:r>
          </w:p>
        </w:tc>
        <w:tc>
          <w:tcPr>
            <w:tcW w:w="960" w:type="dxa"/>
          </w:tcPr>
          <w:p w14:paraId="04C0CBD1">
            <w:pPr>
              <w:spacing w:after="0" w:line="240" w:lineRule="auto"/>
            </w:pPr>
            <w:r>
              <w:rPr>
                <w:b w:val="0"/>
                <w:i w:val="0"/>
                <w:sz w:val="18"/>
              </w:rPr>
              <w:t>57.38 ± 0.2147 (5)</w:t>
            </w:r>
          </w:p>
        </w:tc>
        <w:tc>
          <w:tcPr>
            <w:tcW w:w="960" w:type="dxa"/>
          </w:tcPr>
          <w:p w14:paraId="19C01734">
            <w:pPr>
              <w:spacing w:after="0" w:line="240" w:lineRule="auto"/>
            </w:pPr>
            <w:r>
              <w:rPr>
                <w:b w:val="0"/>
                <w:i w:val="0"/>
                <w:sz w:val="18"/>
              </w:rPr>
              <w:t>58.11 ± 0.1045 (5)</w:t>
            </w:r>
          </w:p>
        </w:tc>
        <w:tc>
          <w:tcPr>
            <w:tcW w:w="960" w:type="dxa"/>
          </w:tcPr>
          <w:p w14:paraId="52C812BB">
            <w:pPr>
              <w:spacing w:after="0" w:line="240" w:lineRule="auto"/>
            </w:pPr>
            <w:r>
              <w:rPr>
                <w:b w:val="0"/>
                <w:i w:val="0"/>
                <w:sz w:val="18"/>
              </w:rPr>
              <w:t>58.21 ± 0.4868 (5)</w:t>
            </w:r>
          </w:p>
        </w:tc>
        <w:tc>
          <w:tcPr>
            <w:tcW w:w="960" w:type="dxa"/>
          </w:tcPr>
          <w:p w14:paraId="70991B75">
            <w:pPr>
              <w:spacing w:after="0" w:line="240" w:lineRule="auto"/>
            </w:pPr>
            <w:r>
              <w:rPr>
                <w:b w:val="0"/>
                <w:i w:val="0"/>
                <w:sz w:val="18"/>
              </w:rPr>
              <w:t>56.97 (train_mean)</w:t>
            </w:r>
          </w:p>
        </w:tc>
        <w:tc>
          <w:tcPr>
            <w:tcW w:w="960" w:type="dxa"/>
          </w:tcPr>
          <w:p w14:paraId="455D909A">
            <w:pPr>
              <w:spacing w:after="0" w:line="240" w:lineRule="auto"/>
            </w:pPr>
            <w:r>
              <w:rPr>
                <w:b/>
                <w:i w:val="0"/>
                <w:sz w:val="18"/>
              </w:rPr>
              <w:t>-1.3%</w:t>
            </w:r>
            <w:r>
              <w:rPr>
                <w:b w:val="0"/>
                <w:i w:val="0"/>
                <w:sz w:val="18"/>
              </w:rPr>
              <w:t xml:space="preserve"> ± 0.5 (n=5)</w:t>
            </w:r>
          </w:p>
        </w:tc>
        <w:tc>
          <w:tcPr>
            <w:tcW w:w="960" w:type="dxa"/>
          </w:tcPr>
          <w:p w14:paraId="4E1DDDC2">
            <w:pPr>
              <w:spacing w:after="0" w:line="240" w:lineRule="auto"/>
            </w:pPr>
            <w:r>
              <w:rPr>
                <w:b/>
                <w:i w:val="0"/>
                <w:sz w:val="18"/>
              </w:rPr>
              <w:t>-1.4%</w:t>
            </w:r>
            <w:r>
              <w:rPr>
                <w:b w:val="0"/>
                <w:i w:val="0"/>
                <w:sz w:val="18"/>
              </w:rPr>
              <w:t xml:space="preserve"> ± 1.1 (n=5)</w:t>
            </w:r>
          </w:p>
        </w:tc>
        <w:tc>
          <w:tcPr>
            <w:tcW w:w="960" w:type="dxa"/>
          </w:tcPr>
          <w:p w14:paraId="558851D0">
            <w:pPr>
              <w:spacing w:after="0" w:line="240" w:lineRule="auto"/>
            </w:pPr>
            <w:r>
              <w:rPr>
                <w:b/>
                <w:i w:val="0"/>
                <w:sz w:val="18"/>
              </w:rPr>
              <w:t>-2.0%</w:t>
            </w:r>
            <w:r>
              <w:rPr>
                <w:b w:val="0"/>
                <w:i w:val="0"/>
                <w:sz w:val="18"/>
              </w:rPr>
              <w:t xml:space="preserve"> ± 0.2 (n=5)</w:t>
            </w:r>
          </w:p>
        </w:tc>
      </w:tr>
      <w:tr w14:paraId="7E776D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E960FFA">
            <w:pPr>
              <w:spacing w:after="0" w:line="240" w:lineRule="auto"/>
            </w:pPr>
            <w:r>
              <w:rPr>
                <w:b w:val="0"/>
                <w:i w:val="0"/>
                <w:sz w:val="18"/>
              </w:rPr>
              <w:t>3</w:t>
            </w:r>
          </w:p>
        </w:tc>
        <w:tc>
          <w:tcPr>
            <w:tcW w:w="960" w:type="dxa"/>
          </w:tcPr>
          <w:p w14:paraId="654E1E16">
            <w:pPr>
              <w:spacing w:after="0" w:line="240" w:lineRule="auto"/>
            </w:pPr>
            <w:r>
              <w:rPr>
                <w:b w:val="0"/>
                <w:i w:val="0"/>
                <w:sz w:val="18"/>
              </w:rPr>
              <w:t>mae</w:t>
            </w:r>
          </w:p>
        </w:tc>
        <w:tc>
          <w:tcPr>
            <w:tcW w:w="960" w:type="dxa"/>
          </w:tcPr>
          <w:p w14:paraId="2EFA2C2F">
            <w:pPr>
              <w:spacing w:after="0" w:line="240" w:lineRule="auto"/>
            </w:pPr>
            <w:r>
              <w:rPr>
                <w:b w:val="0"/>
                <w:i w:val="0"/>
                <w:sz w:val="18"/>
              </w:rPr>
              <w:t>18.37 ± 1.211 (5)</w:t>
            </w:r>
          </w:p>
        </w:tc>
        <w:tc>
          <w:tcPr>
            <w:tcW w:w="960" w:type="dxa"/>
          </w:tcPr>
          <w:p w14:paraId="450E92BE">
            <w:pPr>
              <w:spacing w:after="0" w:line="240" w:lineRule="auto"/>
            </w:pPr>
            <w:r>
              <w:rPr>
                <w:b w:val="0"/>
                <w:i w:val="0"/>
                <w:sz w:val="18"/>
              </w:rPr>
              <w:t>20.65 ± 1.176 (5)</w:t>
            </w:r>
          </w:p>
        </w:tc>
        <w:tc>
          <w:tcPr>
            <w:tcW w:w="960" w:type="dxa"/>
          </w:tcPr>
          <w:p w14:paraId="13F767E4">
            <w:pPr>
              <w:spacing w:after="0" w:line="240" w:lineRule="auto"/>
            </w:pPr>
            <w:r>
              <w:rPr>
                <w:b w:val="0"/>
                <w:i w:val="0"/>
                <w:sz w:val="18"/>
              </w:rPr>
              <w:t>22.89 ± 0.2485 (5)</w:t>
            </w:r>
          </w:p>
        </w:tc>
        <w:tc>
          <w:tcPr>
            <w:tcW w:w="960" w:type="dxa"/>
          </w:tcPr>
          <w:p w14:paraId="7FFF4028">
            <w:pPr>
              <w:spacing w:after="0" w:line="240" w:lineRule="auto"/>
            </w:pPr>
            <w:r>
              <w:rPr>
                <w:b w:val="0"/>
                <w:i w:val="0"/>
                <w:sz w:val="18"/>
              </w:rPr>
              <w:t>14.84 (persistence)</w:t>
            </w:r>
          </w:p>
        </w:tc>
        <w:tc>
          <w:tcPr>
            <w:tcW w:w="960" w:type="dxa"/>
          </w:tcPr>
          <w:p w14:paraId="3E7E8A74">
            <w:pPr>
              <w:spacing w:after="0" w:line="240" w:lineRule="auto"/>
            </w:pPr>
            <w:r>
              <w:rPr>
                <w:b/>
                <w:i w:val="0"/>
                <w:sz w:val="18"/>
              </w:rPr>
              <w:t>-12.7%</w:t>
            </w:r>
            <w:r>
              <w:rPr>
                <w:b w:val="0"/>
                <w:i w:val="0"/>
                <w:sz w:val="18"/>
              </w:rPr>
              <w:t xml:space="preserve"> ± 9.2 (n=5)</w:t>
            </w:r>
          </w:p>
        </w:tc>
        <w:tc>
          <w:tcPr>
            <w:tcW w:w="960" w:type="dxa"/>
          </w:tcPr>
          <w:p w14:paraId="5382B3CE">
            <w:pPr>
              <w:spacing w:after="0" w:line="240" w:lineRule="auto"/>
            </w:pPr>
            <w:r>
              <w:rPr>
                <w:b/>
                <w:i w:val="0"/>
                <w:sz w:val="18"/>
              </w:rPr>
              <w:t>-25.1%</w:t>
            </w:r>
            <w:r>
              <w:rPr>
                <w:b w:val="0"/>
                <w:i w:val="0"/>
                <w:sz w:val="18"/>
              </w:rPr>
              <w:t xml:space="preserve"> ± 10.9 (n=5)</w:t>
            </w:r>
          </w:p>
        </w:tc>
        <w:tc>
          <w:tcPr>
            <w:tcW w:w="960" w:type="dxa"/>
          </w:tcPr>
          <w:p w14:paraId="16182B6E">
            <w:pPr>
              <w:spacing w:after="0" w:line="240" w:lineRule="auto"/>
            </w:pPr>
            <w:r>
              <w:rPr>
                <w:b/>
                <w:i w:val="0"/>
                <w:sz w:val="18"/>
              </w:rPr>
              <w:t>-39.2%</w:t>
            </w:r>
            <w:r>
              <w:rPr>
                <w:b w:val="0"/>
                <w:i w:val="0"/>
                <w:sz w:val="18"/>
              </w:rPr>
              <w:t xml:space="preserve"> ± 9.8 (n=5)</w:t>
            </w:r>
          </w:p>
        </w:tc>
      </w:tr>
      <w:tr w14:paraId="06B852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0A5C9F2">
            <w:pPr>
              <w:spacing w:after="0" w:line="240" w:lineRule="auto"/>
            </w:pPr>
            <w:r>
              <w:rPr>
                <w:b w:val="0"/>
                <w:i w:val="0"/>
                <w:sz w:val="18"/>
              </w:rPr>
              <w:t>5</w:t>
            </w:r>
          </w:p>
        </w:tc>
        <w:tc>
          <w:tcPr>
            <w:tcW w:w="960" w:type="dxa"/>
          </w:tcPr>
          <w:p w14:paraId="044F9B99">
            <w:pPr>
              <w:spacing w:after="0" w:line="240" w:lineRule="auto"/>
            </w:pPr>
            <w:r>
              <w:rPr>
                <w:b w:val="0"/>
                <w:i w:val="0"/>
                <w:sz w:val="18"/>
              </w:rPr>
              <w:t>mae</w:t>
            </w:r>
          </w:p>
        </w:tc>
        <w:tc>
          <w:tcPr>
            <w:tcW w:w="960" w:type="dxa"/>
          </w:tcPr>
          <w:p w14:paraId="67A7AC37">
            <w:pPr>
              <w:spacing w:after="0" w:line="240" w:lineRule="auto"/>
            </w:pPr>
            <w:r>
              <w:rPr>
                <w:b w:val="0"/>
                <w:i w:val="0"/>
                <w:sz w:val="18"/>
              </w:rPr>
              <w:t>22.37 ± 1.490 (5)</w:t>
            </w:r>
          </w:p>
        </w:tc>
        <w:tc>
          <w:tcPr>
            <w:tcW w:w="960" w:type="dxa"/>
          </w:tcPr>
          <w:p w14:paraId="4D361A6C">
            <w:pPr>
              <w:spacing w:after="0" w:line="240" w:lineRule="auto"/>
            </w:pPr>
            <w:r>
              <w:rPr>
                <w:b w:val="0"/>
                <w:i w:val="0"/>
                <w:sz w:val="18"/>
              </w:rPr>
              <w:t>23.44 ± 0.7083 (5)</w:t>
            </w:r>
          </w:p>
        </w:tc>
        <w:tc>
          <w:tcPr>
            <w:tcW w:w="960" w:type="dxa"/>
          </w:tcPr>
          <w:p w14:paraId="4EC695AB">
            <w:pPr>
              <w:spacing w:after="0" w:line="240" w:lineRule="auto"/>
            </w:pPr>
            <w:r>
              <w:rPr>
                <w:b w:val="0"/>
                <w:i w:val="0"/>
                <w:sz w:val="18"/>
              </w:rPr>
              <w:t>25.28 ± 0.5478 (5)</w:t>
            </w:r>
          </w:p>
        </w:tc>
        <w:tc>
          <w:tcPr>
            <w:tcW w:w="960" w:type="dxa"/>
          </w:tcPr>
          <w:p w14:paraId="30EF24C1">
            <w:pPr>
              <w:spacing w:after="0" w:line="240" w:lineRule="auto"/>
            </w:pPr>
            <w:r>
              <w:rPr>
                <w:b w:val="0"/>
                <w:i w:val="0"/>
                <w:sz w:val="18"/>
              </w:rPr>
              <w:t>20.61 (persistence)</w:t>
            </w:r>
          </w:p>
        </w:tc>
        <w:tc>
          <w:tcPr>
            <w:tcW w:w="960" w:type="dxa"/>
          </w:tcPr>
          <w:p w14:paraId="6D114DD4">
            <w:pPr>
              <w:spacing w:after="0" w:line="240" w:lineRule="auto"/>
            </w:pPr>
            <w:r>
              <w:rPr>
                <w:b w:val="0"/>
                <w:i w:val="0"/>
                <w:sz w:val="18"/>
              </w:rPr>
              <w:t>within noise (-5.0 ± 6.9%, n=5)</w:t>
            </w:r>
          </w:p>
        </w:tc>
        <w:tc>
          <w:tcPr>
            <w:tcW w:w="960" w:type="dxa"/>
          </w:tcPr>
          <w:p w14:paraId="7860BA2F">
            <w:pPr>
              <w:spacing w:after="0" w:line="240" w:lineRule="auto"/>
            </w:pPr>
            <w:r>
              <w:rPr>
                <w:b/>
                <w:i w:val="0"/>
                <w:sz w:val="18"/>
              </w:rPr>
              <w:t>-13.4%</w:t>
            </w:r>
            <w:r>
              <w:rPr>
                <w:b w:val="0"/>
                <w:i w:val="0"/>
                <w:sz w:val="18"/>
              </w:rPr>
              <w:t xml:space="preserve"> ± 10.8 (n=5)</w:t>
            </w:r>
          </w:p>
        </w:tc>
        <w:tc>
          <w:tcPr>
            <w:tcW w:w="960" w:type="dxa"/>
          </w:tcPr>
          <w:p w14:paraId="632412E9">
            <w:pPr>
              <w:spacing w:after="0" w:line="240" w:lineRule="auto"/>
            </w:pPr>
            <w:r>
              <w:rPr>
                <w:b/>
                <w:i w:val="0"/>
                <w:sz w:val="18"/>
              </w:rPr>
              <w:t>-13.7%</w:t>
            </w:r>
            <w:r>
              <w:rPr>
                <w:b w:val="0"/>
                <w:i w:val="0"/>
                <w:sz w:val="18"/>
              </w:rPr>
              <w:t xml:space="preserve"> ± 4.3 (n=5)</w:t>
            </w:r>
          </w:p>
        </w:tc>
      </w:tr>
      <w:tr w14:paraId="704915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CDB9BC4">
            <w:pPr>
              <w:spacing w:after="0" w:line="240" w:lineRule="auto"/>
            </w:pPr>
            <w:r>
              <w:rPr>
                <w:b w:val="0"/>
                <w:i w:val="0"/>
                <w:sz w:val="18"/>
              </w:rPr>
              <w:t>10</w:t>
            </w:r>
          </w:p>
        </w:tc>
        <w:tc>
          <w:tcPr>
            <w:tcW w:w="960" w:type="dxa"/>
          </w:tcPr>
          <w:p w14:paraId="415C5AA6">
            <w:pPr>
              <w:spacing w:after="0" w:line="240" w:lineRule="auto"/>
            </w:pPr>
            <w:r>
              <w:rPr>
                <w:b w:val="0"/>
                <w:i w:val="0"/>
                <w:sz w:val="18"/>
              </w:rPr>
              <w:t>mae</w:t>
            </w:r>
          </w:p>
        </w:tc>
        <w:tc>
          <w:tcPr>
            <w:tcW w:w="960" w:type="dxa"/>
          </w:tcPr>
          <w:p w14:paraId="329D1040">
            <w:pPr>
              <w:spacing w:after="0" w:line="240" w:lineRule="auto"/>
            </w:pPr>
            <w:r>
              <w:rPr>
                <w:b w:val="0"/>
                <w:i w:val="0"/>
                <w:sz w:val="18"/>
              </w:rPr>
              <w:t>26.61 ± 0.3224 (5)</w:t>
            </w:r>
          </w:p>
        </w:tc>
        <w:tc>
          <w:tcPr>
            <w:tcW w:w="960" w:type="dxa"/>
          </w:tcPr>
          <w:p w14:paraId="3B2BDEAC">
            <w:pPr>
              <w:spacing w:after="0" w:line="240" w:lineRule="auto"/>
            </w:pPr>
            <w:r>
              <w:rPr>
                <w:b w:val="0"/>
                <w:i w:val="0"/>
                <w:sz w:val="18"/>
              </w:rPr>
              <w:t>26.55 ± 0.2882 (5)</w:t>
            </w:r>
          </w:p>
        </w:tc>
        <w:tc>
          <w:tcPr>
            <w:tcW w:w="960" w:type="dxa"/>
          </w:tcPr>
          <w:p w14:paraId="5398C65D">
            <w:pPr>
              <w:spacing w:after="0" w:line="240" w:lineRule="auto"/>
            </w:pPr>
            <w:r>
              <w:rPr>
                <w:b w:val="0"/>
                <w:i w:val="0"/>
                <w:sz w:val="18"/>
              </w:rPr>
              <w:t>28.64 ± 0.4750 (5)</w:t>
            </w:r>
          </w:p>
        </w:tc>
        <w:tc>
          <w:tcPr>
            <w:tcW w:w="960" w:type="dxa"/>
          </w:tcPr>
          <w:p w14:paraId="2A3FE0A8">
            <w:pPr>
              <w:spacing w:after="0" w:line="240" w:lineRule="auto"/>
            </w:pPr>
            <w:r>
              <w:rPr>
                <w:b w:val="0"/>
                <w:i w:val="0"/>
                <w:sz w:val="18"/>
              </w:rPr>
              <w:t>30.51 (train_mean)</w:t>
            </w:r>
          </w:p>
        </w:tc>
        <w:tc>
          <w:tcPr>
            <w:tcW w:w="960" w:type="dxa"/>
          </w:tcPr>
          <w:p w14:paraId="1C366706">
            <w:pPr>
              <w:spacing w:after="0" w:line="240" w:lineRule="auto"/>
            </w:pPr>
            <w:r>
              <w:rPr>
                <w:b w:val="0"/>
                <w:i w:val="0"/>
                <w:sz w:val="18"/>
              </w:rPr>
              <w:t>within noise (+0.2 ± 1.6%, n=5)</w:t>
            </w:r>
          </w:p>
        </w:tc>
        <w:tc>
          <w:tcPr>
            <w:tcW w:w="960" w:type="dxa"/>
          </w:tcPr>
          <w:p w14:paraId="071F9FE3">
            <w:pPr>
              <w:spacing w:after="0" w:line="240" w:lineRule="auto"/>
            </w:pPr>
            <w:r>
              <w:rPr>
                <w:b/>
                <w:i w:val="0"/>
                <w:sz w:val="18"/>
              </w:rPr>
              <w:t>-7.6%</w:t>
            </w:r>
            <w:r>
              <w:rPr>
                <w:b w:val="0"/>
                <w:i w:val="0"/>
                <w:sz w:val="18"/>
              </w:rPr>
              <w:t xml:space="preserve"> ± 2.8 (n=5)</w:t>
            </w:r>
          </w:p>
        </w:tc>
        <w:tc>
          <w:tcPr>
            <w:tcW w:w="960" w:type="dxa"/>
          </w:tcPr>
          <w:p w14:paraId="40AE99D9">
            <w:pPr>
              <w:spacing w:after="0" w:line="240" w:lineRule="auto"/>
            </w:pPr>
            <w:r>
              <w:rPr>
                <w:b/>
                <w:i w:val="0"/>
                <w:sz w:val="18"/>
              </w:rPr>
              <w:t>+13.0%</w:t>
            </w:r>
            <w:r>
              <w:rPr>
                <w:b w:val="0"/>
                <w:i w:val="0"/>
                <w:sz w:val="18"/>
              </w:rPr>
              <w:t xml:space="preserve"> ± 1.2 (n=5)</w:t>
            </w:r>
          </w:p>
        </w:tc>
      </w:tr>
      <w:tr w14:paraId="5C9CE1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9026BB2">
            <w:pPr>
              <w:spacing w:after="0" w:line="240" w:lineRule="auto"/>
            </w:pPr>
            <w:r>
              <w:rPr>
                <w:b w:val="0"/>
                <w:i w:val="0"/>
                <w:sz w:val="18"/>
              </w:rPr>
              <w:t>15</w:t>
            </w:r>
          </w:p>
        </w:tc>
        <w:tc>
          <w:tcPr>
            <w:tcW w:w="960" w:type="dxa"/>
          </w:tcPr>
          <w:p w14:paraId="1B1E9A52">
            <w:pPr>
              <w:spacing w:after="0" w:line="240" w:lineRule="auto"/>
            </w:pPr>
            <w:r>
              <w:rPr>
                <w:b w:val="0"/>
                <w:i w:val="0"/>
                <w:sz w:val="18"/>
              </w:rPr>
              <w:t>mae</w:t>
            </w:r>
          </w:p>
        </w:tc>
        <w:tc>
          <w:tcPr>
            <w:tcW w:w="960" w:type="dxa"/>
          </w:tcPr>
          <w:p w14:paraId="3FB9ADBC">
            <w:pPr>
              <w:spacing w:after="0" w:line="240" w:lineRule="auto"/>
            </w:pPr>
            <w:r>
              <w:rPr>
                <w:b w:val="0"/>
                <w:i w:val="0"/>
                <w:sz w:val="18"/>
              </w:rPr>
              <w:t>27.47 ± 0.2067 (5)</w:t>
            </w:r>
          </w:p>
        </w:tc>
        <w:tc>
          <w:tcPr>
            <w:tcW w:w="960" w:type="dxa"/>
          </w:tcPr>
          <w:p w14:paraId="22E3C4EB">
            <w:pPr>
              <w:spacing w:after="0" w:line="240" w:lineRule="auto"/>
            </w:pPr>
            <w:r>
              <w:rPr>
                <w:b w:val="0"/>
                <w:i w:val="0"/>
                <w:sz w:val="18"/>
              </w:rPr>
              <w:t>27.67 ± 0.1269 (5)</w:t>
            </w:r>
          </w:p>
        </w:tc>
        <w:tc>
          <w:tcPr>
            <w:tcW w:w="960" w:type="dxa"/>
          </w:tcPr>
          <w:p w14:paraId="74469EDC">
            <w:pPr>
              <w:spacing w:after="0" w:line="240" w:lineRule="auto"/>
            </w:pPr>
            <w:r>
              <w:rPr>
                <w:b w:val="0"/>
                <w:i w:val="0"/>
                <w:sz w:val="18"/>
              </w:rPr>
              <w:t>29.53 ± 0.6741 (5)</w:t>
            </w:r>
          </w:p>
        </w:tc>
        <w:tc>
          <w:tcPr>
            <w:tcW w:w="960" w:type="dxa"/>
          </w:tcPr>
          <w:p w14:paraId="1C5A1FEB">
            <w:pPr>
              <w:spacing w:after="0" w:line="240" w:lineRule="auto"/>
            </w:pPr>
            <w:r>
              <w:rPr>
                <w:b w:val="0"/>
                <w:i w:val="0"/>
                <w:sz w:val="18"/>
              </w:rPr>
              <w:t>30.46 (train_mean)</w:t>
            </w:r>
          </w:p>
        </w:tc>
        <w:tc>
          <w:tcPr>
            <w:tcW w:w="960" w:type="dxa"/>
          </w:tcPr>
          <w:p w14:paraId="15864657">
            <w:pPr>
              <w:spacing w:after="0" w:line="240" w:lineRule="auto"/>
            </w:pPr>
            <w:r>
              <w:rPr>
                <w:b w:val="0"/>
                <w:i w:val="0"/>
                <w:sz w:val="18"/>
              </w:rPr>
              <w:t>within noise (-0.7 ± 1.0%, n=5)</w:t>
            </w:r>
          </w:p>
        </w:tc>
        <w:tc>
          <w:tcPr>
            <w:tcW w:w="960" w:type="dxa"/>
          </w:tcPr>
          <w:p w14:paraId="68C293E8">
            <w:pPr>
              <w:spacing w:after="0" w:line="240" w:lineRule="auto"/>
            </w:pPr>
            <w:r>
              <w:rPr>
                <w:b/>
                <w:i w:val="0"/>
                <w:sz w:val="18"/>
              </w:rPr>
              <w:t>-7.5%</w:t>
            </w:r>
            <w:r>
              <w:rPr>
                <w:b w:val="0"/>
                <w:i w:val="0"/>
                <w:sz w:val="18"/>
              </w:rPr>
              <w:t xml:space="preserve"> ± 3.6 (n=5)</w:t>
            </w:r>
          </w:p>
        </w:tc>
        <w:tc>
          <w:tcPr>
            <w:tcW w:w="960" w:type="dxa"/>
          </w:tcPr>
          <w:p w14:paraId="73EFF852">
            <w:pPr>
              <w:spacing w:after="0" w:line="240" w:lineRule="auto"/>
            </w:pPr>
            <w:r>
              <w:rPr>
                <w:b/>
                <w:i w:val="0"/>
                <w:sz w:val="18"/>
              </w:rPr>
              <w:t>+9.2%</w:t>
            </w:r>
            <w:r>
              <w:rPr>
                <w:b w:val="0"/>
                <w:i w:val="0"/>
                <w:sz w:val="18"/>
              </w:rPr>
              <w:t xml:space="preserve"> ± 0.5 (n=5)</w:t>
            </w:r>
          </w:p>
        </w:tc>
      </w:tr>
      <w:tr w14:paraId="0A307D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D006C8B">
            <w:pPr>
              <w:spacing w:after="0" w:line="240" w:lineRule="auto"/>
            </w:pPr>
            <w:r>
              <w:rPr>
                <w:b w:val="0"/>
                <w:i w:val="0"/>
                <w:sz w:val="18"/>
              </w:rPr>
              <w:t>3</w:t>
            </w:r>
          </w:p>
        </w:tc>
        <w:tc>
          <w:tcPr>
            <w:tcW w:w="960" w:type="dxa"/>
          </w:tcPr>
          <w:p w14:paraId="653A1361">
            <w:pPr>
              <w:spacing w:after="0" w:line="240" w:lineRule="auto"/>
            </w:pPr>
            <w:r>
              <w:rPr>
                <w:b w:val="0"/>
                <w:i w:val="0"/>
                <w:sz w:val="18"/>
              </w:rPr>
              <w:t>nrmse</w:t>
            </w:r>
          </w:p>
        </w:tc>
        <w:tc>
          <w:tcPr>
            <w:tcW w:w="960" w:type="dxa"/>
          </w:tcPr>
          <w:p w14:paraId="2BD038E6">
            <w:pPr>
              <w:spacing w:after="0" w:line="240" w:lineRule="auto"/>
            </w:pPr>
            <w:r>
              <w:rPr>
                <w:b w:val="0"/>
                <w:i w:val="0"/>
                <w:sz w:val="18"/>
              </w:rPr>
              <w:t>1.802 ± 0.0351 (5)</w:t>
            </w:r>
          </w:p>
        </w:tc>
        <w:tc>
          <w:tcPr>
            <w:tcW w:w="960" w:type="dxa"/>
          </w:tcPr>
          <w:p w14:paraId="29D49793">
            <w:pPr>
              <w:spacing w:after="0" w:line="240" w:lineRule="auto"/>
            </w:pPr>
            <w:r>
              <w:rPr>
                <w:b w:val="0"/>
                <w:i w:val="0"/>
                <w:sz w:val="18"/>
              </w:rPr>
              <w:t>1.839 ± 0.0587 (5)</w:t>
            </w:r>
          </w:p>
        </w:tc>
        <w:tc>
          <w:tcPr>
            <w:tcW w:w="960" w:type="dxa"/>
          </w:tcPr>
          <w:p w14:paraId="674D6E05">
            <w:pPr>
              <w:spacing w:after="0" w:line="240" w:lineRule="auto"/>
            </w:pPr>
            <w:r>
              <w:rPr>
                <w:b w:val="0"/>
                <w:i w:val="0"/>
                <w:sz w:val="18"/>
              </w:rPr>
              <w:t>2.186 ± 0.0623 (5)</w:t>
            </w:r>
          </w:p>
        </w:tc>
        <w:tc>
          <w:tcPr>
            <w:tcW w:w="960" w:type="dxa"/>
          </w:tcPr>
          <w:p w14:paraId="62DC085A">
            <w:pPr>
              <w:spacing w:after="0" w:line="240" w:lineRule="auto"/>
            </w:pPr>
            <w:r>
              <w:rPr>
                <w:b w:val="0"/>
                <w:i w:val="0"/>
                <w:sz w:val="18"/>
              </w:rPr>
              <w:t>—</w:t>
            </w:r>
          </w:p>
        </w:tc>
        <w:tc>
          <w:tcPr>
            <w:tcW w:w="960" w:type="dxa"/>
          </w:tcPr>
          <w:p w14:paraId="61BD09BD">
            <w:pPr>
              <w:spacing w:after="0" w:line="240" w:lineRule="auto"/>
            </w:pPr>
            <w:r>
              <w:rPr>
                <w:b/>
                <w:i w:val="0"/>
                <w:sz w:val="18"/>
              </w:rPr>
              <w:t>-2.0%</w:t>
            </w:r>
            <w:r>
              <w:rPr>
                <w:b w:val="0"/>
                <w:i w:val="0"/>
                <w:sz w:val="18"/>
              </w:rPr>
              <w:t xml:space="preserve"> ± 1.9 (n=5)</w:t>
            </w:r>
          </w:p>
        </w:tc>
        <w:tc>
          <w:tcPr>
            <w:tcW w:w="960" w:type="dxa"/>
          </w:tcPr>
          <w:p w14:paraId="1897853A">
            <w:pPr>
              <w:spacing w:after="0" w:line="240" w:lineRule="auto"/>
            </w:pPr>
            <w:r>
              <w:rPr>
                <w:b/>
                <w:i w:val="0"/>
                <w:sz w:val="18"/>
              </w:rPr>
              <w:t>-21.3%</w:t>
            </w:r>
            <w:r>
              <w:rPr>
                <w:b w:val="0"/>
                <w:i w:val="0"/>
                <w:sz w:val="18"/>
              </w:rPr>
              <w:t xml:space="preserve"> ± 2.8 (n=5)</w:t>
            </w:r>
          </w:p>
        </w:tc>
        <w:tc>
          <w:tcPr>
            <w:tcW w:w="960" w:type="dxa"/>
          </w:tcPr>
          <w:p w14:paraId="12303E06">
            <w:pPr>
              <w:spacing w:after="0" w:line="240" w:lineRule="auto"/>
            </w:pPr>
            <w:r>
              <w:rPr>
                <w:b w:val="0"/>
                <w:i w:val="0"/>
                <w:sz w:val="18"/>
              </w:rPr>
              <w:t>—</w:t>
            </w:r>
          </w:p>
        </w:tc>
      </w:tr>
      <w:tr w14:paraId="197FA4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AC65E68">
            <w:pPr>
              <w:spacing w:after="0" w:line="240" w:lineRule="auto"/>
            </w:pPr>
            <w:r>
              <w:rPr>
                <w:b w:val="0"/>
                <w:i w:val="0"/>
                <w:sz w:val="18"/>
              </w:rPr>
              <w:t>5</w:t>
            </w:r>
          </w:p>
        </w:tc>
        <w:tc>
          <w:tcPr>
            <w:tcW w:w="960" w:type="dxa"/>
          </w:tcPr>
          <w:p w14:paraId="504974A4">
            <w:pPr>
              <w:spacing w:after="0" w:line="240" w:lineRule="auto"/>
            </w:pPr>
            <w:r>
              <w:rPr>
                <w:b w:val="0"/>
                <w:i w:val="0"/>
                <w:sz w:val="18"/>
              </w:rPr>
              <w:t>nrmse</w:t>
            </w:r>
          </w:p>
        </w:tc>
        <w:tc>
          <w:tcPr>
            <w:tcW w:w="960" w:type="dxa"/>
          </w:tcPr>
          <w:p w14:paraId="74B78E9F">
            <w:pPr>
              <w:spacing w:after="0" w:line="240" w:lineRule="auto"/>
            </w:pPr>
            <w:r>
              <w:rPr>
                <w:b w:val="0"/>
                <w:i w:val="0"/>
                <w:sz w:val="18"/>
              </w:rPr>
              <w:t>1.912 ± 0.0344 (5)</w:t>
            </w:r>
          </w:p>
        </w:tc>
        <w:tc>
          <w:tcPr>
            <w:tcW w:w="960" w:type="dxa"/>
          </w:tcPr>
          <w:p w14:paraId="22A1BD1C">
            <w:pPr>
              <w:spacing w:after="0" w:line="240" w:lineRule="auto"/>
            </w:pPr>
            <w:r>
              <w:rPr>
                <w:b w:val="0"/>
                <w:i w:val="0"/>
                <w:sz w:val="18"/>
              </w:rPr>
              <w:t>1.999 ± 0.0433 (5)</w:t>
            </w:r>
          </w:p>
        </w:tc>
        <w:tc>
          <w:tcPr>
            <w:tcW w:w="960" w:type="dxa"/>
          </w:tcPr>
          <w:p w14:paraId="4200D1FC">
            <w:pPr>
              <w:spacing w:after="0" w:line="240" w:lineRule="auto"/>
            </w:pPr>
            <w:r>
              <w:rPr>
                <w:b w:val="0"/>
                <w:i w:val="0"/>
                <w:sz w:val="18"/>
              </w:rPr>
              <w:t>2.545 ± 0.1160 (5)</w:t>
            </w:r>
          </w:p>
        </w:tc>
        <w:tc>
          <w:tcPr>
            <w:tcW w:w="960" w:type="dxa"/>
          </w:tcPr>
          <w:p w14:paraId="2969372B">
            <w:pPr>
              <w:spacing w:after="0" w:line="240" w:lineRule="auto"/>
            </w:pPr>
            <w:r>
              <w:rPr>
                <w:b w:val="0"/>
                <w:i w:val="0"/>
                <w:sz w:val="18"/>
              </w:rPr>
              <w:t>—</w:t>
            </w:r>
          </w:p>
        </w:tc>
        <w:tc>
          <w:tcPr>
            <w:tcW w:w="960" w:type="dxa"/>
          </w:tcPr>
          <w:p w14:paraId="3C50ED02">
            <w:pPr>
              <w:spacing w:after="0" w:line="240" w:lineRule="auto"/>
            </w:pPr>
            <w:r>
              <w:rPr>
                <w:b/>
                <w:i w:val="0"/>
                <w:sz w:val="18"/>
              </w:rPr>
              <w:t>-4.6%</w:t>
            </w:r>
            <w:r>
              <w:rPr>
                <w:b w:val="0"/>
                <w:i w:val="0"/>
                <w:sz w:val="18"/>
              </w:rPr>
              <w:t xml:space="preserve"> ± 3.7 (n=5)</w:t>
            </w:r>
          </w:p>
        </w:tc>
        <w:tc>
          <w:tcPr>
            <w:tcW w:w="960" w:type="dxa"/>
          </w:tcPr>
          <w:p w14:paraId="38BDE59D">
            <w:pPr>
              <w:spacing w:after="0" w:line="240" w:lineRule="auto"/>
            </w:pPr>
            <w:r>
              <w:rPr>
                <w:b/>
                <w:i w:val="0"/>
                <w:sz w:val="18"/>
              </w:rPr>
              <w:t>-33.1%</w:t>
            </w:r>
            <w:r>
              <w:rPr>
                <w:b w:val="0"/>
                <w:i w:val="0"/>
                <w:sz w:val="18"/>
              </w:rPr>
              <w:t xml:space="preserve"> ± 7.3 (n=5)</w:t>
            </w:r>
          </w:p>
        </w:tc>
        <w:tc>
          <w:tcPr>
            <w:tcW w:w="960" w:type="dxa"/>
          </w:tcPr>
          <w:p w14:paraId="05BFDA73">
            <w:pPr>
              <w:spacing w:after="0" w:line="240" w:lineRule="auto"/>
            </w:pPr>
            <w:r>
              <w:rPr>
                <w:b w:val="0"/>
                <w:i w:val="0"/>
                <w:sz w:val="18"/>
              </w:rPr>
              <w:t>—</w:t>
            </w:r>
          </w:p>
        </w:tc>
      </w:tr>
      <w:tr w14:paraId="65D716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DD6E8AE">
            <w:pPr>
              <w:spacing w:after="0" w:line="240" w:lineRule="auto"/>
            </w:pPr>
            <w:r>
              <w:rPr>
                <w:b w:val="0"/>
                <w:i w:val="0"/>
                <w:sz w:val="18"/>
              </w:rPr>
              <w:t>10</w:t>
            </w:r>
          </w:p>
        </w:tc>
        <w:tc>
          <w:tcPr>
            <w:tcW w:w="960" w:type="dxa"/>
          </w:tcPr>
          <w:p w14:paraId="33732538">
            <w:pPr>
              <w:spacing w:after="0" w:line="240" w:lineRule="auto"/>
            </w:pPr>
            <w:r>
              <w:rPr>
                <w:b w:val="0"/>
                <w:i w:val="0"/>
                <w:sz w:val="18"/>
              </w:rPr>
              <w:t>nrmse</w:t>
            </w:r>
          </w:p>
        </w:tc>
        <w:tc>
          <w:tcPr>
            <w:tcW w:w="960" w:type="dxa"/>
          </w:tcPr>
          <w:p w14:paraId="160D618F">
            <w:pPr>
              <w:spacing w:after="0" w:line="240" w:lineRule="auto"/>
            </w:pPr>
            <w:r>
              <w:rPr>
                <w:b w:val="0"/>
                <w:i w:val="0"/>
                <w:sz w:val="18"/>
              </w:rPr>
              <w:t>2.099 ± 0.0758 (5)</w:t>
            </w:r>
          </w:p>
        </w:tc>
        <w:tc>
          <w:tcPr>
            <w:tcW w:w="960" w:type="dxa"/>
          </w:tcPr>
          <w:p w14:paraId="01D00C9C">
            <w:pPr>
              <w:spacing w:after="0" w:line="240" w:lineRule="auto"/>
            </w:pPr>
            <w:r>
              <w:rPr>
                <w:b w:val="0"/>
                <w:i w:val="0"/>
                <w:sz w:val="18"/>
              </w:rPr>
              <w:t>2.076 ± 0.0245 (5)</w:t>
            </w:r>
          </w:p>
        </w:tc>
        <w:tc>
          <w:tcPr>
            <w:tcW w:w="960" w:type="dxa"/>
          </w:tcPr>
          <w:p w14:paraId="54E2126E">
            <w:pPr>
              <w:spacing w:after="0" w:line="240" w:lineRule="auto"/>
            </w:pPr>
            <w:r>
              <w:rPr>
                <w:b w:val="0"/>
                <w:i w:val="0"/>
                <w:sz w:val="18"/>
              </w:rPr>
              <w:t>3.105 ± 0.2104 (5)</w:t>
            </w:r>
          </w:p>
        </w:tc>
        <w:tc>
          <w:tcPr>
            <w:tcW w:w="960" w:type="dxa"/>
          </w:tcPr>
          <w:p w14:paraId="62FDCA45">
            <w:pPr>
              <w:spacing w:after="0" w:line="240" w:lineRule="auto"/>
            </w:pPr>
            <w:r>
              <w:rPr>
                <w:b w:val="0"/>
                <w:i w:val="0"/>
                <w:sz w:val="18"/>
              </w:rPr>
              <w:t>—</w:t>
            </w:r>
          </w:p>
        </w:tc>
        <w:tc>
          <w:tcPr>
            <w:tcW w:w="960" w:type="dxa"/>
          </w:tcPr>
          <w:p w14:paraId="2F6F7320">
            <w:pPr>
              <w:spacing w:after="0" w:line="240" w:lineRule="auto"/>
            </w:pPr>
            <w:r>
              <w:rPr>
                <w:b w:val="0"/>
                <w:i w:val="0"/>
                <w:sz w:val="18"/>
              </w:rPr>
              <w:t>within noise (+1.0 ± 4.6%, n=5)</w:t>
            </w:r>
          </w:p>
        </w:tc>
        <w:tc>
          <w:tcPr>
            <w:tcW w:w="960" w:type="dxa"/>
          </w:tcPr>
          <w:p w14:paraId="286EC0BB">
            <w:pPr>
              <w:spacing w:after="0" w:line="240" w:lineRule="auto"/>
            </w:pPr>
            <w:r>
              <w:rPr>
                <w:b/>
                <w:i w:val="0"/>
                <w:sz w:val="18"/>
              </w:rPr>
              <w:t>-48.0%</w:t>
            </w:r>
            <w:r>
              <w:rPr>
                <w:b w:val="0"/>
                <w:i w:val="0"/>
                <w:sz w:val="18"/>
              </w:rPr>
              <w:t xml:space="preserve"> ± 11.5 (n=5)</w:t>
            </w:r>
          </w:p>
        </w:tc>
        <w:tc>
          <w:tcPr>
            <w:tcW w:w="960" w:type="dxa"/>
          </w:tcPr>
          <w:p w14:paraId="2842A486">
            <w:pPr>
              <w:spacing w:after="0" w:line="240" w:lineRule="auto"/>
            </w:pPr>
            <w:r>
              <w:rPr>
                <w:b w:val="0"/>
                <w:i w:val="0"/>
                <w:sz w:val="18"/>
              </w:rPr>
              <w:t>—</w:t>
            </w:r>
          </w:p>
        </w:tc>
      </w:tr>
      <w:tr w14:paraId="2FE1CE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7F7BC29">
            <w:pPr>
              <w:spacing w:after="0" w:line="240" w:lineRule="auto"/>
            </w:pPr>
            <w:r>
              <w:rPr>
                <w:b w:val="0"/>
                <w:i w:val="0"/>
                <w:sz w:val="18"/>
              </w:rPr>
              <w:t>15</w:t>
            </w:r>
          </w:p>
        </w:tc>
        <w:tc>
          <w:tcPr>
            <w:tcW w:w="960" w:type="dxa"/>
          </w:tcPr>
          <w:p w14:paraId="68AA8EF1">
            <w:pPr>
              <w:spacing w:after="0" w:line="240" w:lineRule="auto"/>
            </w:pPr>
            <w:r>
              <w:rPr>
                <w:b w:val="0"/>
                <w:i w:val="0"/>
                <w:sz w:val="18"/>
              </w:rPr>
              <w:t>nrmse</w:t>
            </w:r>
          </w:p>
        </w:tc>
        <w:tc>
          <w:tcPr>
            <w:tcW w:w="960" w:type="dxa"/>
          </w:tcPr>
          <w:p w14:paraId="35C560CF">
            <w:pPr>
              <w:spacing w:after="0" w:line="240" w:lineRule="auto"/>
            </w:pPr>
            <w:r>
              <w:rPr>
                <w:b w:val="0"/>
                <w:i w:val="0"/>
                <w:sz w:val="18"/>
              </w:rPr>
              <w:t>2.081 ± 0.0288 (5)</w:t>
            </w:r>
          </w:p>
        </w:tc>
        <w:tc>
          <w:tcPr>
            <w:tcW w:w="960" w:type="dxa"/>
          </w:tcPr>
          <w:p w14:paraId="1AE9F8A7">
            <w:pPr>
              <w:spacing w:after="0" w:line="240" w:lineRule="auto"/>
            </w:pPr>
            <w:r>
              <w:rPr>
                <w:b w:val="0"/>
                <w:i w:val="0"/>
                <w:sz w:val="18"/>
              </w:rPr>
              <w:t>2.084 ± 0.0124 (5)</w:t>
            </w:r>
          </w:p>
        </w:tc>
        <w:tc>
          <w:tcPr>
            <w:tcW w:w="960" w:type="dxa"/>
          </w:tcPr>
          <w:p w14:paraId="4C174864">
            <w:pPr>
              <w:spacing w:after="0" w:line="240" w:lineRule="auto"/>
            </w:pPr>
            <w:r>
              <w:rPr>
                <w:b w:val="0"/>
                <w:i w:val="0"/>
                <w:sz w:val="18"/>
              </w:rPr>
              <w:t>3.238 ± 0.2068 (5)</w:t>
            </w:r>
          </w:p>
        </w:tc>
        <w:tc>
          <w:tcPr>
            <w:tcW w:w="960" w:type="dxa"/>
          </w:tcPr>
          <w:p w14:paraId="45B5A042">
            <w:pPr>
              <w:spacing w:after="0" w:line="240" w:lineRule="auto"/>
            </w:pPr>
            <w:r>
              <w:rPr>
                <w:b w:val="0"/>
                <w:i w:val="0"/>
                <w:sz w:val="18"/>
              </w:rPr>
              <w:t>—</w:t>
            </w:r>
          </w:p>
        </w:tc>
        <w:tc>
          <w:tcPr>
            <w:tcW w:w="960" w:type="dxa"/>
          </w:tcPr>
          <w:p w14:paraId="179F26F3">
            <w:pPr>
              <w:spacing w:after="0" w:line="240" w:lineRule="auto"/>
            </w:pPr>
            <w:r>
              <w:rPr>
                <w:b w:val="0"/>
                <w:i w:val="0"/>
                <w:sz w:val="18"/>
              </w:rPr>
              <w:t>within noise (-0.1 ± 2.1%, n=5)</w:t>
            </w:r>
          </w:p>
        </w:tc>
        <w:tc>
          <w:tcPr>
            <w:tcW w:w="960" w:type="dxa"/>
          </w:tcPr>
          <w:p w14:paraId="15022BB4">
            <w:pPr>
              <w:spacing w:after="0" w:line="240" w:lineRule="auto"/>
            </w:pPr>
            <w:r>
              <w:rPr>
                <w:b/>
                <w:i w:val="0"/>
                <w:sz w:val="18"/>
              </w:rPr>
              <w:t>-55.5%</w:t>
            </w:r>
            <w:r>
              <w:rPr>
                <w:b w:val="0"/>
                <w:i w:val="0"/>
                <w:sz w:val="18"/>
              </w:rPr>
              <w:t xml:space="preserve"> ± 9.9 (n=5)</w:t>
            </w:r>
          </w:p>
        </w:tc>
        <w:tc>
          <w:tcPr>
            <w:tcW w:w="960" w:type="dxa"/>
          </w:tcPr>
          <w:p w14:paraId="0526DCB5">
            <w:pPr>
              <w:spacing w:after="0" w:line="240" w:lineRule="auto"/>
            </w:pPr>
            <w:r>
              <w:rPr>
                <w:b w:val="0"/>
                <w:i w:val="0"/>
                <w:sz w:val="18"/>
              </w:rPr>
              <w:t>—</w:t>
            </w:r>
          </w:p>
        </w:tc>
      </w:tr>
      <w:tr w14:paraId="2AF789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B0DCE5C">
            <w:pPr>
              <w:spacing w:after="0" w:line="240" w:lineRule="auto"/>
            </w:pPr>
            <w:r>
              <w:rPr>
                <w:b w:val="0"/>
                <w:i w:val="0"/>
                <w:sz w:val="18"/>
              </w:rPr>
              <w:t>3</w:t>
            </w:r>
          </w:p>
        </w:tc>
        <w:tc>
          <w:tcPr>
            <w:tcW w:w="960" w:type="dxa"/>
          </w:tcPr>
          <w:p w14:paraId="79B62092">
            <w:pPr>
              <w:spacing w:after="0" w:line="240" w:lineRule="auto"/>
            </w:pPr>
            <w:r>
              <w:rPr>
                <w:b w:val="0"/>
                <w:i w:val="0"/>
                <w:sz w:val="18"/>
              </w:rPr>
              <w:t>pcc</w:t>
            </w:r>
          </w:p>
        </w:tc>
        <w:tc>
          <w:tcPr>
            <w:tcW w:w="960" w:type="dxa"/>
          </w:tcPr>
          <w:p w14:paraId="431754C0">
            <w:pPr>
              <w:spacing w:after="0" w:line="240" w:lineRule="auto"/>
            </w:pPr>
            <w:r>
              <w:rPr>
                <w:b w:val="0"/>
                <w:i w:val="0"/>
                <w:sz w:val="18"/>
              </w:rPr>
              <w:t>0.4219 ± 0.0037 (5)</w:t>
            </w:r>
          </w:p>
        </w:tc>
        <w:tc>
          <w:tcPr>
            <w:tcW w:w="960" w:type="dxa"/>
          </w:tcPr>
          <w:p w14:paraId="270CD4F1">
            <w:pPr>
              <w:spacing w:after="0" w:line="240" w:lineRule="auto"/>
            </w:pPr>
            <w:r>
              <w:rPr>
                <w:b w:val="0"/>
                <w:i w:val="0"/>
                <w:sz w:val="18"/>
              </w:rPr>
              <w:t>0.4107 ± 0.0134 (5)</w:t>
            </w:r>
          </w:p>
        </w:tc>
        <w:tc>
          <w:tcPr>
            <w:tcW w:w="960" w:type="dxa"/>
          </w:tcPr>
          <w:p w14:paraId="21D97377">
            <w:pPr>
              <w:spacing w:after="0" w:line="240" w:lineRule="auto"/>
            </w:pPr>
            <w:r>
              <w:rPr>
                <w:b w:val="0"/>
                <w:i w:val="0"/>
                <w:sz w:val="18"/>
              </w:rPr>
              <w:t>0.3937 ± 0.0084 (5)</w:t>
            </w:r>
          </w:p>
        </w:tc>
        <w:tc>
          <w:tcPr>
            <w:tcW w:w="960" w:type="dxa"/>
          </w:tcPr>
          <w:p w14:paraId="2CEC7E7A">
            <w:pPr>
              <w:spacing w:after="0" w:line="240" w:lineRule="auto"/>
            </w:pPr>
            <w:r>
              <w:rPr>
                <w:b w:val="0"/>
                <w:i w:val="0"/>
                <w:sz w:val="18"/>
              </w:rPr>
              <w:t>0.4580 (persistence)</w:t>
            </w:r>
          </w:p>
        </w:tc>
        <w:tc>
          <w:tcPr>
            <w:tcW w:w="960" w:type="dxa"/>
          </w:tcPr>
          <w:p w14:paraId="08B2E8AF">
            <w:pPr>
              <w:spacing w:after="0" w:line="240" w:lineRule="auto"/>
            </w:pPr>
            <w:r>
              <w:rPr>
                <w:b w:val="0"/>
                <w:i w:val="0"/>
                <w:sz w:val="18"/>
              </w:rPr>
              <w:t>within noise (-0.0 ± 0.0 pts, n=5)</w:t>
            </w:r>
          </w:p>
        </w:tc>
        <w:tc>
          <w:tcPr>
            <w:tcW w:w="960" w:type="dxa"/>
          </w:tcPr>
          <w:p w14:paraId="5F30D8F2">
            <w:pPr>
              <w:spacing w:after="0" w:line="240" w:lineRule="auto"/>
            </w:pPr>
            <w:r>
              <w:rPr>
                <w:b/>
                <w:i w:val="0"/>
                <w:sz w:val="18"/>
              </w:rPr>
              <w:t>-0.0 pts</w:t>
            </w:r>
            <w:r>
              <w:rPr>
                <w:b w:val="0"/>
                <w:i w:val="0"/>
                <w:sz w:val="18"/>
              </w:rPr>
              <w:t xml:space="preserve"> ± 0.0 (n=5)</w:t>
            </w:r>
          </w:p>
        </w:tc>
        <w:tc>
          <w:tcPr>
            <w:tcW w:w="960" w:type="dxa"/>
          </w:tcPr>
          <w:p w14:paraId="27EBAD66">
            <w:pPr>
              <w:spacing w:after="0" w:line="240" w:lineRule="auto"/>
            </w:pPr>
            <w:r>
              <w:rPr>
                <w:b/>
                <w:i w:val="0"/>
                <w:sz w:val="18"/>
              </w:rPr>
              <w:t>-10.3%</w:t>
            </w:r>
            <w:r>
              <w:rPr>
                <w:b w:val="0"/>
                <w:i w:val="0"/>
                <w:sz w:val="18"/>
              </w:rPr>
              <w:t xml:space="preserve"> ± 3.6 (n=5)</w:t>
            </w:r>
          </w:p>
        </w:tc>
      </w:tr>
      <w:tr w14:paraId="5C1210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93BE847">
            <w:pPr>
              <w:spacing w:after="0" w:line="240" w:lineRule="auto"/>
            </w:pPr>
            <w:r>
              <w:rPr>
                <w:b w:val="0"/>
                <w:i w:val="0"/>
                <w:sz w:val="18"/>
              </w:rPr>
              <w:t>5</w:t>
            </w:r>
          </w:p>
        </w:tc>
        <w:tc>
          <w:tcPr>
            <w:tcW w:w="960" w:type="dxa"/>
          </w:tcPr>
          <w:p w14:paraId="25B20C59">
            <w:pPr>
              <w:spacing w:after="0" w:line="240" w:lineRule="auto"/>
            </w:pPr>
            <w:r>
              <w:rPr>
                <w:b w:val="0"/>
                <w:i w:val="0"/>
                <w:sz w:val="18"/>
              </w:rPr>
              <w:t>pcc</w:t>
            </w:r>
          </w:p>
        </w:tc>
        <w:tc>
          <w:tcPr>
            <w:tcW w:w="960" w:type="dxa"/>
          </w:tcPr>
          <w:p w14:paraId="174387C8">
            <w:pPr>
              <w:spacing w:after="0" w:line="240" w:lineRule="auto"/>
            </w:pPr>
            <w:r>
              <w:rPr>
                <w:b w:val="0"/>
                <w:i w:val="0"/>
                <w:sz w:val="18"/>
              </w:rPr>
              <w:t>0.3354 ± 0.0088 (5)</w:t>
            </w:r>
          </w:p>
        </w:tc>
        <w:tc>
          <w:tcPr>
            <w:tcW w:w="960" w:type="dxa"/>
          </w:tcPr>
          <w:p w14:paraId="1BE5803B">
            <w:pPr>
              <w:spacing w:after="0" w:line="240" w:lineRule="auto"/>
            </w:pPr>
            <w:r>
              <w:rPr>
                <w:b w:val="0"/>
                <w:i w:val="0"/>
                <w:sz w:val="18"/>
              </w:rPr>
              <w:t>0.2865 ± 0.0281 (5)</w:t>
            </w:r>
          </w:p>
        </w:tc>
        <w:tc>
          <w:tcPr>
            <w:tcW w:w="960" w:type="dxa"/>
          </w:tcPr>
          <w:p w14:paraId="22E1B926">
            <w:pPr>
              <w:spacing w:after="0" w:line="240" w:lineRule="auto"/>
            </w:pPr>
            <w:r>
              <w:rPr>
                <w:b w:val="0"/>
                <w:i w:val="0"/>
                <w:sz w:val="18"/>
              </w:rPr>
              <w:t>0.2586 ± 0.0097 (5)</w:t>
            </w:r>
          </w:p>
        </w:tc>
        <w:tc>
          <w:tcPr>
            <w:tcW w:w="960" w:type="dxa"/>
          </w:tcPr>
          <w:p w14:paraId="1F8A25D9">
            <w:pPr>
              <w:spacing w:after="0" w:line="240" w:lineRule="auto"/>
            </w:pPr>
            <w:r>
              <w:rPr>
                <w:b w:val="0"/>
                <w:i w:val="0"/>
                <w:sz w:val="18"/>
              </w:rPr>
              <w:t>0.3123 (persistence)</w:t>
            </w:r>
          </w:p>
        </w:tc>
        <w:tc>
          <w:tcPr>
            <w:tcW w:w="960" w:type="dxa"/>
          </w:tcPr>
          <w:p w14:paraId="7B4E99D8">
            <w:pPr>
              <w:spacing w:after="0" w:line="240" w:lineRule="auto"/>
            </w:pPr>
            <w:r>
              <w:rPr>
                <w:b/>
                <w:i w:val="0"/>
                <w:sz w:val="18"/>
              </w:rPr>
              <w:t>-0.0 pts</w:t>
            </w:r>
            <w:r>
              <w:rPr>
                <w:b w:val="0"/>
                <w:i w:val="0"/>
                <w:sz w:val="18"/>
              </w:rPr>
              <w:t xml:space="preserve"> ± 0.0 (n=5)</w:t>
            </w:r>
          </w:p>
        </w:tc>
        <w:tc>
          <w:tcPr>
            <w:tcW w:w="960" w:type="dxa"/>
          </w:tcPr>
          <w:p w14:paraId="63123616">
            <w:pPr>
              <w:spacing w:after="0" w:line="240" w:lineRule="auto"/>
            </w:pPr>
            <w:r>
              <w:rPr>
                <w:b/>
                <w:i w:val="0"/>
                <w:sz w:val="18"/>
              </w:rPr>
              <w:t>-0.1 pts</w:t>
            </w:r>
            <w:r>
              <w:rPr>
                <w:b w:val="0"/>
                <w:i w:val="0"/>
                <w:sz w:val="18"/>
              </w:rPr>
              <w:t xml:space="preserve"> ± 0.0 (n=5)</w:t>
            </w:r>
          </w:p>
        </w:tc>
        <w:tc>
          <w:tcPr>
            <w:tcW w:w="960" w:type="dxa"/>
          </w:tcPr>
          <w:p w14:paraId="1D050E2B">
            <w:pPr>
              <w:spacing w:after="0" w:line="240" w:lineRule="auto"/>
            </w:pPr>
            <w:r>
              <w:rPr>
                <w:b w:val="0"/>
                <w:i w:val="0"/>
                <w:sz w:val="18"/>
              </w:rPr>
              <w:t>within noise (-8.3 ± 11.2%, n=5)</w:t>
            </w:r>
          </w:p>
        </w:tc>
      </w:tr>
      <w:tr w14:paraId="58E7A4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03D3482D">
            <w:pPr>
              <w:spacing w:after="0" w:line="240" w:lineRule="auto"/>
            </w:pPr>
            <w:r>
              <w:rPr>
                <w:b w:val="0"/>
                <w:i w:val="0"/>
                <w:sz w:val="18"/>
              </w:rPr>
              <w:t>10</w:t>
            </w:r>
          </w:p>
        </w:tc>
        <w:tc>
          <w:tcPr>
            <w:tcW w:w="960" w:type="dxa"/>
          </w:tcPr>
          <w:p w14:paraId="73796026">
            <w:pPr>
              <w:spacing w:after="0" w:line="240" w:lineRule="auto"/>
            </w:pPr>
            <w:r>
              <w:rPr>
                <w:b w:val="0"/>
                <w:i w:val="0"/>
                <w:sz w:val="18"/>
              </w:rPr>
              <w:t>pcc</w:t>
            </w:r>
          </w:p>
        </w:tc>
        <w:tc>
          <w:tcPr>
            <w:tcW w:w="960" w:type="dxa"/>
          </w:tcPr>
          <w:p w14:paraId="371AA715">
            <w:pPr>
              <w:spacing w:after="0" w:line="240" w:lineRule="auto"/>
            </w:pPr>
            <w:r>
              <w:rPr>
                <w:b w:val="0"/>
                <w:i w:val="0"/>
                <w:sz w:val="18"/>
              </w:rPr>
              <w:t>0.1965 ± 0.0112 (5)</w:t>
            </w:r>
          </w:p>
        </w:tc>
        <w:tc>
          <w:tcPr>
            <w:tcW w:w="960" w:type="dxa"/>
          </w:tcPr>
          <w:p w14:paraId="44BBA3BB">
            <w:pPr>
              <w:spacing w:after="0" w:line="240" w:lineRule="auto"/>
            </w:pPr>
            <w:r>
              <w:rPr>
                <w:b w:val="0"/>
                <w:i w:val="0"/>
                <w:sz w:val="18"/>
              </w:rPr>
              <w:t>0.1391 ± 0.0255 (5)</w:t>
            </w:r>
          </w:p>
        </w:tc>
        <w:tc>
          <w:tcPr>
            <w:tcW w:w="960" w:type="dxa"/>
          </w:tcPr>
          <w:p w14:paraId="54A41BC4">
            <w:pPr>
              <w:spacing w:after="0" w:line="240" w:lineRule="auto"/>
            </w:pPr>
            <w:r>
              <w:rPr>
                <w:b w:val="0"/>
                <w:i w:val="0"/>
                <w:sz w:val="18"/>
              </w:rPr>
              <w:t>0.0700 ± 0.0170 (5)</w:t>
            </w:r>
          </w:p>
        </w:tc>
        <w:tc>
          <w:tcPr>
            <w:tcW w:w="960" w:type="dxa"/>
          </w:tcPr>
          <w:p w14:paraId="0A5D260B">
            <w:pPr>
              <w:spacing w:after="0" w:line="240" w:lineRule="auto"/>
            </w:pPr>
            <w:r>
              <w:rPr>
                <w:b w:val="0"/>
                <w:i w:val="0"/>
                <w:sz w:val="18"/>
              </w:rPr>
              <w:t>0.1286 (persistence)</w:t>
            </w:r>
          </w:p>
        </w:tc>
        <w:tc>
          <w:tcPr>
            <w:tcW w:w="960" w:type="dxa"/>
          </w:tcPr>
          <w:p w14:paraId="7595932D">
            <w:pPr>
              <w:spacing w:after="0" w:line="240" w:lineRule="auto"/>
            </w:pPr>
            <w:r>
              <w:rPr>
                <w:b/>
                <w:i w:val="0"/>
                <w:sz w:val="18"/>
              </w:rPr>
              <w:t>-0.1 pts</w:t>
            </w:r>
            <w:r>
              <w:rPr>
                <w:b w:val="0"/>
                <w:i w:val="0"/>
                <w:sz w:val="18"/>
              </w:rPr>
              <w:t xml:space="preserve"> ± 0.0 (n=5)</w:t>
            </w:r>
          </w:p>
        </w:tc>
        <w:tc>
          <w:tcPr>
            <w:tcW w:w="960" w:type="dxa"/>
          </w:tcPr>
          <w:p w14:paraId="689452A4">
            <w:pPr>
              <w:spacing w:after="0" w:line="240" w:lineRule="auto"/>
            </w:pPr>
            <w:r>
              <w:rPr>
                <w:b/>
                <w:i w:val="0"/>
                <w:sz w:val="18"/>
              </w:rPr>
              <w:t>-0.1 pts</w:t>
            </w:r>
            <w:r>
              <w:rPr>
                <w:b w:val="0"/>
                <w:i w:val="0"/>
                <w:sz w:val="18"/>
              </w:rPr>
              <w:t xml:space="preserve"> ± 0.0 (n=5)</w:t>
            </w:r>
          </w:p>
        </w:tc>
        <w:tc>
          <w:tcPr>
            <w:tcW w:w="960" w:type="dxa"/>
          </w:tcPr>
          <w:p w14:paraId="7F409699">
            <w:pPr>
              <w:spacing w:after="0" w:line="240" w:lineRule="auto"/>
            </w:pPr>
            <w:r>
              <w:rPr>
                <w:b w:val="0"/>
                <w:i w:val="0"/>
                <w:sz w:val="18"/>
              </w:rPr>
              <w:t>within noise (+8.2 ± 24.7%, n=5)</w:t>
            </w:r>
          </w:p>
        </w:tc>
      </w:tr>
      <w:tr w14:paraId="1E4A25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E65DE77">
            <w:pPr>
              <w:spacing w:after="0" w:line="240" w:lineRule="auto"/>
            </w:pPr>
            <w:r>
              <w:rPr>
                <w:b w:val="0"/>
                <w:i w:val="0"/>
                <w:sz w:val="18"/>
              </w:rPr>
              <w:t>15</w:t>
            </w:r>
          </w:p>
        </w:tc>
        <w:tc>
          <w:tcPr>
            <w:tcW w:w="960" w:type="dxa"/>
          </w:tcPr>
          <w:p w14:paraId="48733D7F">
            <w:pPr>
              <w:spacing w:after="0" w:line="240" w:lineRule="auto"/>
            </w:pPr>
            <w:r>
              <w:rPr>
                <w:b w:val="0"/>
                <w:i w:val="0"/>
                <w:sz w:val="18"/>
              </w:rPr>
              <w:t>pcc</w:t>
            </w:r>
          </w:p>
        </w:tc>
        <w:tc>
          <w:tcPr>
            <w:tcW w:w="960" w:type="dxa"/>
          </w:tcPr>
          <w:p w14:paraId="6115AA6A">
            <w:pPr>
              <w:spacing w:after="0" w:line="240" w:lineRule="auto"/>
            </w:pPr>
            <w:r>
              <w:rPr>
                <w:b w:val="0"/>
                <w:i w:val="0"/>
                <w:sz w:val="18"/>
              </w:rPr>
              <w:t>0.1061 ± 0.0135 (5)</w:t>
            </w:r>
          </w:p>
        </w:tc>
        <w:tc>
          <w:tcPr>
            <w:tcW w:w="960" w:type="dxa"/>
          </w:tcPr>
          <w:p w14:paraId="256E67B5">
            <w:pPr>
              <w:spacing w:after="0" w:line="240" w:lineRule="auto"/>
            </w:pPr>
            <w:r>
              <w:rPr>
                <w:b w:val="0"/>
                <w:i w:val="0"/>
                <w:sz w:val="18"/>
              </w:rPr>
              <w:t>0.0808 ± 0.0241 (5)</w:t>
            </w:r>
          </w:p>
        </w:tc>
        <w:tc>
          <w:tcPr>
            <w:tcW w:w="960" w:type="dxa"/>
          </w:tcPr>
          <w:p w14:paraId="0EE69E98">
            <w:pPr>
              <w:spacing w:after="0" w:line="240" w:lineRule="auto"/>
            </w:pPr>
            <w:r>
              <w:rPr>
                <w:b w:val="0"/>
                <w:i w:val="0"/>
                <w:sz w:val="18"/>
              </w:rPr>
              <w:t>0.0509 ± 0.0162 (5)</w:t>
            </w:r>
          </w:p>
        </w:tc>
        <w:tc>
          <w:tcPr>
            <w:tcW w:w="960" w:type="dxa"/>
          </w:tcPr>
          <w:p w14:paraId="6A74788A">
            <w:pPr>
              <w:spacing w:after="0" w:line="240" w:lineRule="auto"/>
            </w:pPr>
            <w:r>
              <w:rPr>
                <w:b w:val="0"/>
                <w:i w:val="0"/>
                <w:sz w:val="18"/>
              </w:rPr>
              <w:t>0.0338 (seasonal)</w:t>
            </w:r>
          </w:p>
        </w:tc>
        <w:tc>
          <w:tcPr>
            <w:tcW w:w="960" w:type="dxa"/>
          </w:tcPr>
          <w:p w14:paraId="43202823">
            <w:pPr>
              <w:spacing w:after="0" w:line="240" w:lineRule="auto"/>
            </w:pPr>
            <w:r>
              <w:rPr>
                <w:b w:val="0"/>
                <w:i w:val="0"/>
                <w:sz w:val="18"/>
              </w:rPr>
              <w:t>within noise (-0.0 ± 0.0 pts, n=5)</w:t>
            </w:r>
          </w:p>
        </w:tc>
        <w:tc>
          <w:tcPr>
            <w:tcW w:w="960" w:type="dxa"/>
          </w:tcPr>
          <w:p w14:paraId="4F6B5DA0">
            <w:pPr>
              <w:spacing w:after="0" w:line="240" w:lineRule="auto"/>
            </w:pPr>
            <w:r>
              <w:rPr>
                <w:b/>
                <w:i w:val="0"/>
                <w:sz w:val="18"/>
              </w:rPr>
              <w:t>-0.1 pts</w:t>
            </w:r>
            <w:r>
              <w:rPr>
                <w:b w:val="0"/>
                <w:i w:val="0"/>
                <w:sz w:val="18"/>
              </w:rPr>
              <w:t xml:space="preserve"> ± 0.0 (n=5)</w:t>
            </w:r>
          </w:p>
        </w:tc>
        <w:tc>
          <w:tcPr>
            <w:tcW w:w="960" w:type="dxa"/>
          </w:tcPr>
          <w:p w14:paraId="47903340">
            <w:pPr>
              <w:spacing w:after="0" w:line="240" w:lineRule="auto"/>
            </w:pPr>
            <w:r>
              <w:rPr>
                <w:b/>
                <w:i w:val="0"/>
                <w:sz w:val="18"/>
              </w:rPr>
              <w:t>+139.4%</w:t>
            </w:r>
            <w:r>
              <w:rPr>
                <w:b w:val="0"/>
                <w:i w:val="0"/>
                <w:sz w:val="18"/>
              </w:rPr>
              <w:t xml:space="preserve"> ± 88.8 (n=5)</w:t>
            </w:r>
          </w:p>
        </w:tc>
      </w:tr>
      <w:tr w14:paraId="3A56F2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58096B1">
            <w:pPr>
              <w:spacing w:after="0" w:line="240" w:lineRule="auto"/>
            </w:pPr>
            <w:r>
              <w:rPr>
                <w:b w:val="0"/>
                <w:i w:val="0"/>
                <w:sz w:val="18"/>
              </w:rPr>
              <w:t>3</w:t>
            </w:r>
          </w:p>
        </w:tc>
        <w:tc>
          <w:tcPr>
            <w:tcW w:w="960" w:type="dxa"/>
          </w:tcPr>
          <w:p w14:paraId="706AC3A6">
            <w:pPr>
              <w:spacing w:after="0" w:line="240" w:lineRule="auto"/>
            </w:pPr>
            <w:r>
              <w:rPr>
                <w:b w:val="0"/>
                <w:i w:val="0"/>
                <w:sz w:val="18"/>
              </w:rPr>
              <w:t>smape</w:t>
            </w:r>
          </w:p>
        </w:tc>
        <w:tc>
          <w:tcPr>
            <w:tcW w:w="960" w:type="dxa"/>
          </w:tcPr>
          <w:p w14:paraId="5F67BDA6">
            <w:pPr>
              <w:spacing w:after="0" w:line="240" w:lineRule="auto"/>
            </w:pPr>
            <w:r>
              <w:rPr>
                <w:b w:val="0"/>
                <w:i w:val="0"/>
                <w:sz w:val="18"/>
              </w:rPr>
              <w:t>95.14 ± 0.9048 (5)</w:t>
            </w:r>
          </w:p>
        </w:tc>
        <w:tc>
          <w:tcPr>
            <w:tcW w:w="960" w:type="dxa"/>
          </w:tcPr>
          <w:p w14:paraId="17E0610D">
            <w:pPr>
              <w:spacing w:after="0" w:line="240" w:lineRule="auto"/>
            </w:pPr>
            <w:r>
              <w:rPr>
                <w:b w:val="0"/>
                <w:i w:val="0"/>
                <w:sz w:val="18"/>
              </w:rPr>
              <w:t>97.42 ± 1.796 (5)</w:t>
            </w:r>
          </w:p>
        </w:tc>
        <w:tc>
          <w:tcPr>
            <w:tcW w:w="960" w:type="dxa"/>
          </w:tcPr>
          <w:p w14:paraId="43177F6B">
            <w:pPr>
              <w:spacing w:after="0" w:line="240" w:lineRule="auto"/>
            </w:pPr>
            <w:r>
              <w:rPr>
                <w:b w:val="0"/>
                <w:i w:val="0"/>
                <w:sz w:val="18"/>
              </w:rPr>
              <w:t>101.2 ± 0.5659 (5)</w:t>
            </w:r>
          </w:p>
        </w:tc>
        <w:tc>
          <w:tcPr>
            <w:tcW w:w="960" w:type="dxa"/>
          </w:tcPr>
          <w:p w14:paraId="7168A905">
            <w:pPr>
              <w:spacing w:after="0" w:line="240" w:lineRule="auto"/>
            </w:pPr>
            <w:r>
              <w:rPr>
                <w:b w:val="0"/>
                <w:i w:val="0"/>
                <w:sz w:val="18"/>
              </w:rPr>
              <w:t>104.9 (persistence)</w:t>
            </w:r>
          </w:p>
        </w:tc>
        <w:tc>
          <w:tcPr>
            <w:tcW w:w="960" w:type="dxa"/>
          </w:tcPr>
          <w:p w14:paraId="1247529F">
            <w:pPr>
              <w:spacing w:after="0" w:line="240" w:lineRule="auto"/>
            </w:pPr>
            <w:r>
              <w:rPr>
                <w:b/>
                <w:i w:val="0"/>
                <w:sz w:val="18"/>
              </w:rPr>
              <w:t>-2.4%</w:t>
            </w:r>
            <w:r>
              <w:rPr>
                <w:b w:val="0"/>
                <w:i w:val="0"/>
                <w:sz w:val="18"/>
              </w:rPr>
              <w:t xml:space="preserve"> ± 2.4 (n=5)</w:t>
            </w:r>
          </w:p>
        </w:tc>
        <w:tc>
          <w:tcPr>
            <w:tcW w:w="960" w:type="dxa"/>
          </w:tcPr>
          <w:p w14:paraId="4253083D">
            <w:pPr>
              <w:spacing w:after="0" w:line="240" w:lineRule="auto"/>
            </w:pPr>
            <w:r>
              <w:rPr>
                <w:b/>
                <w:i w:val="0"/>
                <w:sz w:val="18"/>
              </w:rPr>
              <w:t>-6.4%</w:t>
            </w:r>
            <w:r>
              <w:rPr>
                <w:b w:val="0"/>
                <w:i w:val="0"/>
                <w:sz w:val="18"/>
              </w:rPr>
              <w:t xml:space="preserve"> ± 1.4 (n=5)</w:t>
            </w:r>
          </w:p>
        </w:tc>
        <w:tc>
          <w:tcPr>
            <w:tcW w:w="960" w:type="dxa"/>
          </w:tcPr>
          <w:p w14:paraId="583A15BC">
            <w:pPr>
              <w:spacing w:after="0" w:line="240" w:lineRule="auto"/>
            </w:pPr>
            <w:r>
              <w:rPr>
                <w:b/>
                <w:i w:val="0"/>
                <w:sz w:val="18"/>
              </w:rPr>
              <w:t>+7.2%</w:t>
            </w:r>
            <w:r>
              <w:rPr>
                <w:b w:val="0"/>
                <w:i w:val="0"/>
                <w:sz w:val="18"/>
              </w:rPr>
              <w:t xml:space="preserve"> ± 2.1 (n=5)</w:t>
            </w:r>
          </w:p>
        </w:tc>
      </w:tr>
      <w:tr w14:paraId="320B20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DF2D682">
            <w:pPr>
              <w:spacing w:after="0" w:line="240" w:lineRule="auto"/>
            </w:pPr>
            <w:r>
              <w:rPr>
                <w:b w:val="0"/>
                <w:i w:val="0"/>
                <w:sz w:val="18"/>
              </w:rPr>
              <w:t>5</w:t>
            </w:r>
          </w:p>
        </w:tc>
        <w:tc>
          <w:tcPr>
            <w:tcW w:w="960" w:type="dxa"/>
          </w:tcPr>
          <w:p w14:paraId="462DC855">
            <w:pPr>
              <w:spacing w:after="0" w:line="240" w:lineRule="auto"/>
            </w:pPr>
            <w:r>
              <w:rPr>
                <w:b w:val="0"/>
                <w:i w:val="0"/>
                <w:sz w:val="18"/>
              </w:rPr>
              <w:t>smape</w:t>
            </w:r>
          </w:p>
        </w:tc>
        <w:tc>
          <w:tcPr>
            <w:tcW w:w="960" w:type="dxa"/>
          </w:tcPr>
          <w:p w14:paraId="6BFFFF00">
            <w:pPr>
              <w:spacing w:after="0" w:line="240" w:lineRule="auto"/>
            </w:pPr>
            <w:r>
              <w:rPr>
                <w:b w:val="0"/>
                <w:i w:val="0"/>
                <w:sz w:val="18"/>
              </w:rPr>
              <w:t>103.1 ± 0.8599 (5)</w:t>
            </w:r>
          </w:p>
        </w:tc>
        <w:tc>
          <w:tcPr>
            <w:tcW w:w="960" w:type="dxa"/>
          </w:tcPr>
          <w:p w14:paraId="2C4FC610">
            <w:pPr>
              <w:spacing w:after="0" w:line="240" w:lineRule="auto"/>
            </w:pPr>
            <w:r>
              <w:rPr>
                <w:b w:val="0"/>
                <w:i w:val="0"/>
                <w:sz w:val="18"/>
              </w:rPr>
              <w:t>104.7 ± 1.471 (5)</w:t>
            </w:r>
          </w:p>
        </w:tc>
        <w:tc>
          <w:tcPr>
            <w:tcW w:w="960" w:type="dxa"/>
          </w:tcPr>
          <w:p w14:paraId="2C970FFB">
            <w:pPr>
              <w:spacing w:after="0" w:line="240" w:lineRule="auto"/>
            </w:pPr>
            <w:r>
              <w:rPr>
                <w:b w:val="0"/>
                <w:i w:val="0"/>
                <w:sz w:val="18"/>
              </w:rPr>
              <w:t>108.7 ± 1.414 (5)</w:t>
            </w:r>
          </w:p>
        </w:tc>
        <w:tc>
          <w:tcPr>
            <w:tcW w:w="960" w:type="dxa"/>
          </w:tcPr>
          <w:p w14:paraId="4F98384F">
            <w:pPr>
              <w:spacing w:after="0" w:line="240" w:lineRule="auto"/>
            </w:pPr>
            <w:r>
              <w:rPr>
                <w:b w:val="0"/>
                <w:i w:val="0"/>
                <w:sz w:val="18"/>
              </w:rPr>
              <w:t>117.4 (train_mean)</w:t>
            </w:r>
          </w:p>
        </w:tc>
        <w:tc>
          <w:tcPr>
            <w:tcW w:w="960" w:type="dxa"/>
          </w:tcPr>
          <w:p w14:paraId="76867E98">
            <w:pPr>
              <w:spacing w:after="0" w:line="240" w:lineRule="auto"/>
            </w:pPr>
            <w:r>
              <w:rPr>
                <w:b w:val="0"/>
                <w:i w:val="0"/>
                <w:sz w:val="18"/>
              </w:rPr>
              <w:t>within noise (-1.5 ± 2.4%, n=5)</w:t>
            </w:r>
          </w:p>
        </w:tc>
        <w:tc>
          <w:tcPr>
            <w:tcW w:w="960" w:type="dxa"/>
          </w:tcPr>
          <w:p w14:paraId="19FFA169">
            <w:pPr>
              <w:spacing w:after="0" w:line="240" w:lineRule="auto"/>
            </w:pPr>
            <w:r>
              <w:rPr>
                <w:b/>
                <w:i w:val="0"/>
                <w:sz w:val="18"/>
              </w:rPr>
              <w:t>-5.5%</w:t>
            </w:r>
            <w:r>
              <w:rPr>
                <w:b w:val="0"/>
                <w:i w:val="0"/>
                <w:sz w:val="18"/>
              </w:rPr>
              <w:t xml:space="preserve"> ± 1.9 (n=5)</w:t>
            </w:r>
          </w:p>
        </w:tc>
        <w:tc>
          <w:tcPr>
            <w:tcW w:w="960" w:type="dxa"/>
          </w:tcPr>
          <w:p w14:paraId="0672ADE5">
            <w:pPr>
              <w:spacing w:after="0" w:line="240" w:lineRule="auto"/>
            </w:pPr>
            <w:r>
              <w:rPr>
                <w:b/>
                <w:i w:val="0"/>
                <w:sz w:val="18"/>
              </w:rPr>
              <w:t>+10.8%</w:t>
            </w:r>
            <w:r>
              <w:rPr>
                <w:b w:val="0"/>
                <w:i w:val="0"/>
                <w:sz w:val="18"/>
              </w:rPr>
              <w:t xml:space="preserve"> ± 1.6 (n=5)</w:t>
            </w:r>
          </w:p>
        </w:tc>
      </w:tr>
      <w:tr w14:paraId="7EA62E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41463E6">
            <w:pPr>
              <w:spacing w:after="0" w:line="240" w:lineRule="auto"/>
            </w:pPr>
            <w:r>
              <w:rPr>
                <w:b w:val="0"/>
                <w:i w:val="0"/>
                <w:sz w:val="18"/>
              </w:rPr>
              <w:t>10</w:t>
            </w:r>
          </w:p>
        </w:tc>
        <w:tc>
          <w:tcPr>
            <w:tcW w:w="960" w:type="dxa"/>
          </w:tcPr>
          <w:p w14:paraId="747D51EE">
            <w:pPr>
              <w:spacing w:after="0" w:line="240" w:lineRule="auto"/>
            </w:pPr>
            <w:r>
              <w:rPr>
                <w:b w:val="0"/>
                <w:i w:val="0"/>
                <w:sz w:val="18"/>
              </w:rPr>
              <w:t>smape</w:t>
            </w:r>
          </w:p>
        </w:tc>
        <w:tc>
          <w:tcPr>
            <w:tcW w:w="960" w:type="dxa"/>
          </w:tcPr>
          <w:p w14:paraId="3ADD8D9E">
            <w:pPr>
              <w:spacing w:after="0" w:line="240" w:lineRule="auto"/>
            </w:pPr>
            <w:r>
              <w:rPr>
                <w:b w:val="0"/>
                <w:i w:val="0"/>
                <w:sz w:val="18"/>
              </w:rPr>
              <w:t>116.6 ± 0.8001 (5)</w:t>
            </w:r>
          </w:p>
        </w:tc>
        <w:tc>
          <w:tcPr>
            <w:tcW w:w="960" w:type="dxa"/>
          </w:tcPr>
          <w:p w14:paraId="05D0554E">
            <w:pPr>
              <w:spacing w:after="0" w:line="240" w:lineRule="auto"/>
            </w:pPr>
            <w:r>
              <w:rPr>
                <w:b w:val="0"/>
                <w:i w:val="0"/>
                <w:sz w:val="18"/>
              </w:rPr>
              <w:t>116.6 ± 1.118 (5)</w:t>
            </w:r>
          </w:p>
        </w:tc>
        <w:tc>
          <w:tcPr>
            <w:tcW w:w="960" w:type="dxa"/>
          </w:tcPr>
          <w:p w14:paraId="3A86075A">
            <w:pPr>
              <w:spacing w:after="0" w:line="240" w:lineRule="auto"/>
            </w:pPr>
            <w:r>
              <w:rPr>
                <w:b w:val="0"/>
                <w:i w:val="0"/>
                <w:sz w:val="18"/>
              </w:rPr>
              <w:t>119.3 ± 1.096 (5)</w:t>
            </w:r>
          </w:p>
        </w:tc>
        <w:tc>
          <w:tcPr>
            <w:tcW w:w="960" w:type="dxa"/>
          </w:tcPr>
          <w:p w14:paraId="6F333643">
            <w:pPr>
              <w:spacing w:after="0" w:line="240" w:lineRule="auto"/>
            </w:pPr>
            <w:r>
              <w:rPr>
                <w:b w:val="0"/>
                <w:i w:val="0"/>
                <w:sz w:val="18"/>
              </w:rPr>
              <w:t>117.3 (train_mean)</w:t>
            </w:r>
          </w:p>
        </w:tc>
        <w:tc>
          <w:tcPr>
            <w:tcW w:w="960" w:type="dxa"/>
          </w:tcPr>
          <w:p w14:paraId="1742AEC4">
            <w:pPr>
              <w:spacing w:after="0" w:line="240" w:lineRule="auto"/>
            </w:pPr>
            <w:r>
              <w:rPr>
                <w:b w:val="0"/>
                <w:i w:val="0"/>
                <w:sz w:val="18"/>
              </w:rPr>
              <w:t>within noise (-0.0 ± 2.0%, n=5)</w:t>
            </w:r>
          </w:p>
        </w:tc>
        <w:tc>
          <w:tcPr>
            <w:tcW w:w="960" w:type="dxa"/>
          </w:tcPr>
          <w:p w14:paraId="785D7284">
            <w:pPr>
              <w:spacing w:after="0" w:line="240" w:lineRule="auto"/>
            </w:pPr>
            <w:r>
              <w:rPr>
                <w:b/>
                <w:i w:val="0"/>
                <w:sz w:val="18"/>
              </w:rPr>
              <w:t>-2.3%</w:t>
            </w:r>
            <w:r>
              <w:rPr>
                <w:b w:val="0"/>
                <w:i w:val="0"/>
                <w:sz w:val="18"/>
              </w:rPr>
              <w:t xml:space="preserve"> ± 1.0 (n=5)</w:t>
            </w:r>
          </w:p>
        </w:tc>
        <w:tc>
          <w:tcPr>
            <w:tcW w:w="960" w:type="dxa"/>
          </w:tcPr>
          <w:p w14:paraId="6DA5C62B">
            <w:pPr>
              <w:spacing w:after="0" w:line="240" w:lineRule="auto"/>
            </w:pPr>
            <w:r>
              <w:rPr>
                <w:b w:val="0"/>
                <w:i w:val="0"/>
                <w:sz w:val="18"/>
              </w:rPr>
              <w:t>within noise (+0.6 ± 1.2%, n=5)</w:t>
            </w:r>
          </w:p>
        </w:tc>
      </w:tr>
      <w:tr w14:paraId="4350E2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D3A4CB7">
            <w:pPr>
              <w:spacing w:after="0" w:line="240" w:lineRule="auto"/>
            </w:pPr>
            <w:r>
              <w:rPr>
                <w:b w:val="0"/>
                <w:i w:val="0"/>
                <w:sz w:val="18"/>
              </w:rPr>
              <w:t>15</w:t>
            </w:r>
          </w:p>
        </w:tc>
        <w:tc>
          <w:tcPr>
            <w:tcW w:w="960" w:type="dxa"/>
          </w:tcPr>
          <w:p w14:paraId="25FC9921">
            <w:pPr>
              <w:spacing w:after="0" w:line="240" w:lineRule="auto"/>
            </w:pPr>
            <w:r>
              <w:rPr>
                <w:b w:val="0"/>
                <w:i w:val="0"/>
                <w:sz w:val="18"/>
              </w:rPr>
              <w:t>smape</w:t>
            </w:r>
          </w:p>
        </w:tc>
        <w:tc>
          <w:tcPr>
            <w:tcW w:w="960" w:type="dxa"/>
          </w:tcPr>
          <w:p w14:paraId="76FDA1F6">
            <w:pPr>
              <w:spacing w:after="0" w:line="240" w:lineRule="auto"/>
            </w:pPr>
            <w:r>
              <w:rPr>
                <w:b w:val="0"/>
                <w:i w:val="0"/>
                <w:sz w:val="18"/>
              </w:rPr>
              <w:t>123.3 ± 1.217 (5)</w:t>
            </w:r>
          </w:p>
        </w:tc>
        <w:tc>
          <w:tcPr>
            <w:tcW w:w="960" w:type="dxa"/>
          </w:tcPr>
          <w:p w14:paraId="492FE47B">
            <w:pPr>
              <w:spacing w:after="0" w:line="240" w:lineRule="auto"/>
            </w:pPr>
            <w:r>
              <w:rPr>
                <w:b w:val="0"/>
                <w:i w:val="0"/>
                <w:sz w:val="18"/>
              </w:rPr>
              <w:t>124.7 ± 0.8151 (5)</w:t>
            </w:r>
          </w:p>
        </w:tc>
        <w:tc>
          <w:tcPr>
            <w:tcW w:w="960" w:type="dxa"/>
          </w:tcPr>
          <w:p w14:paraId="794CD16F">
            <w:pPr>
              <w:spacing w:after="0" w:line="240" w:lineRule="auto"/>
            </w:pPr>
            <w:r>
              <w:rPr>
                <w:b w:val="0"/>
                <w:i w:val="0"/>
                <w:sz w:val="18"/>
              </w:rPr>
              <w:t>122.8 ± 1.003 (5)</w:t>
            </w:r>
          </w:p>
        </w:tc>
        <w:tc>
          <w:tcPr>
            <w:tcW w:w="960" w:type="dxa"/>
          </w:tcPr>
          <w:p w14:paraId="467E043F">
            <w:pPr>
              <w:spacing w:after="0" w:line="240" w:lineRule="auto"/>
            </w:pPr>
            <w:r>
              <w:rPr>
                <w:b w:val="0"/>
                <w:i w:val="0"/>
                <w:sz w:val="18"/>
              </w:rPr>
              <w:t>117.3 (train_mean)</w:t>
            </w:r>
          </w:p>
        </w:tc>
        <w:tc>
          <w:tcPr>
            <w:tcW w:w="960" w:type="dxa"/>
          </w:tcPr>
          <w:p w14:paraId="34698FB1">
            <w:pPr>
              <w:spacing w:after="0" w:line="240" w:lineRule="auto"/>
            </w:pPr>
            <w:r>
              <w:rPr>
                <w:b w:val="0"/>
                <w:i w:val="0"/>
                <w:sz w:val="18"/>
              </w:rPr>
              <w:t>within noise (-1.1 ± 1.9%, n=5)</w:t>
            </w:r>
          </w:p>
        </w:tc>
        <w:tc>
          <w:tcPr>
            <w:tcW w:w="960" w:type="dxa"/>
          </w:tcPr>
          <w:p w14:paraId="40878252">
            <w:pPr>
              <w:spacing w:after="0" w:line="240" w:lineRule="auto"/>
            </w:pPr>
            <w:r>
              <w:rPr>
                <w:b w:val="0"/>
                <w:i w:val="0"/>
                <w:sz w:val="18"/>
              </w:rPr>
              <w:t>within noise (+0.5 ± 1.6%, n=5)</w:t>
            </w:r>
          </w:p>
        </w:tc>
        <w:tc>
          <w:tcPr>
            <w:tcW w:w="960" w:type="dxa"/>
          </w:tcPr>
          <w:p w14:paraId="3C6171D7">
            <w:pPr>
              <w:spacing w:after="0" w:line="240" w:lineRule="auto"/>
            </w:pPr>
            <w:r>
              <w:rPr>
                <w:b/>
                <w:i w:val="0"/>
                <w:sz w:val="18"/>
              </w:rPr>
              <w:t>-6.3%</w:t>
            </w:r>
            <w:r>
              <w:rPr>
                <w:b w:val="0"/>
                <w:i w:val="0"/>
                <w:sz w:val="18"/>
              </w:rPr>
              <w:t xml:space="preserve"> ± 0.9 (n=5)</w:t>
            </w:r>
          </w:p>
        </w:tc>
      </w:tr>
      <w:tr w14:paraId="5104D7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9351C67">
            <w:pPr>
              <w:spacing w:after="0" w:line="240" w:lineRule="auto"/>
            </w:pPr>
            <w:r>
              <w:rPr>
                <w:b w:val="0"/>
                <w:i w:val="0"/>
                <w:sz w:val="18"/>
              </w:rPr>
              <w:t>3</w:t>
            </w:r>
          </w:p>
        </w:tc>
        <w:tc>
          <w:tcPr>
            <w:tcW w:w="960" w:type="dxa"/>
          </w:tcPr>
          <w:p w14:paraId="6C0CD84D">
            <w:pPr>
              <w:spacing w:after="0" w:line="240" w:lineRule="auto"/>
            </w:pPr>
            <w:r>
              <w:rPr>
                <w:b w:val="0"/>
                <w:i w:val="0"/>
                <w:sz w:val="18"/>
              </w:rPr>
              <w:t>peak_intensity</w:t>
            </w:r>
          </w:p>
        </w:tc>
        <w:tc>
          <w:tcPr>
            <w:tcW w:w="960" w:type="dxa"/>
          </w:tcPr>
          <w:p w14:paraId="1026B4FF">
            <w:pPr>
              <w:spacing w:after="0" w:line="240" w:lineRule="auto"/>
            </w:pPr>
            <w:r>
              <w:rPr>
                <w:b w:val="0"/>
                <w:i w:val="0"/>
                <w:sz w:val="18"/>
              </w:rPr>
              <w:t>174.4 ± 50.87 (5)</w:t>
            </w:r>
          </w:p>
        </w:tc>
        <w:tc>
          <w:tcPr>
            <w:tcW w:w="960" w:type="dxa"/>
          </w:tcPr>
          <w:p w14:paraId="323D168D">
            <w:pPr>
              <w:spacing w:after="0" w:line="240" w:lineRule="auto"/>
            </w:pPr>
            <w:r>
              <w:rPr>
                <w:b w:val="0"/>
                <w:i w:val="0"/>
                <w:sz w:val="18"/>
              </w:rPr>
              <w:t>194.9 ± 25.31 (5)</w:t>
            </w:r>
          </w:p>
        </w:tc>
        <w:tc>
          <w:tcPr>
            <w:tcW w:w="960" w:type="dxa"/>
          </w:tcPr>
          <w:p w14:paraId="5936D076">
            <w:pPr>
              <w:spacing w:after="0" w:line="240" w:lineRule="auto"/>
            </w:pPr>
            <w:r>
              <w:rPr>
                <w:b w:val="0"/>
                <w:i w:val="0"/>
                <w:sz w:val="18"/>
              </w:rPr>
              <w:t>231.4 ± 3.179 (5)</w:t>
            </w:r>
          </w:p>
        </w:tc>
        <w:tc>
          <w:tcPr>
            <w:tcW w:w="960" w:type="dxa"/>
          </w:tcPr>
          <w:p w14:paraId="151382A7">
            <w:pPr>
              <w:spacing w:after="0" w:line="240" w:lineRule="auto"/>
            </w:pPr>
            <w:r>
              <w:rPr>
                <w:b w:val="0"/>
                <w:i w:val="0"/>
                <w:sz w:val="18"/>
              </w:rPr>
              <w:t>0.4760 (persistence)</w:t>
            </w:r>
          </w:p>
        </w:tc>
        <w:tc>
          <w:tcPr>
            <w:tcW w:w="960" w:type="dxa"/>
          </w:tcPr>
          <w:p w14:paraId="10ED810E">
            <w:pPr>
              <w:spacing w:after="0" w:line="240" w:lineRule="auto"/>
            </w:pPr>
            <w:r>
              <w:rPr>
                <w:b w:val="0"/>
                <w:i w:val="0"/>
                <w:sz w:val="18"/>
              </w:rPr>
              <w:t>within noise (-17.1 ± 31.7%, n=5)</w:t>
            </w:r>
          </w:p>
        </w:tc>
        <w:tc>
          <w:tcPr>
            <w:tcW w:w="960" w:type="dxa"/>
          </w:tcPr>
          <w:p w14:paraId="2932D59A">
            <w:pPr>
              <w:spacing w:after="0" w:line="240" w:lineRule="auto"/>
            </w:pPr>
            <w:r>
              <w:rPr>
                <w:b w:val="0"/>
                <w:i w:val="0"/>
                <w:sz w:val="18"/>
              </w:rPr>
              <w:t>within noise (-41.5 ± 47.0%, n=5)</w:t>
            </w:r>
          </w:p>
        </w:tc>
        <w:tc>
          <w:tcPr>
            <w:tcW w:w="960" w:type="dxa"/>
          </w:tcPr>
          <w:p w14:paraId="123B2D54">
            <w:pPr>
              <w:spacing w:after="0" w:line="240" w:lineRule="auto"/>
            </w:pPr>
            <w:r>
              <w:rPr>
                <w:b/>
                <w:i w:val="0"/>
                <w:sz w:val="18"/>
              </w:rPr>
              <w:t>-40854.9%</w:t>
            </w:r>
            <w:r>
              <w:rPr>
                <w:b w:val="0"/>
                <w:i w:val="0"/>
                <w:sz w:val="18"/>
              </w:rPr>
              <w:t xml:space="preserve"> ± 6601.3 (n=5)</w:t>
            </w:r>
          </w:p>
        </w:tc>
      </w:tr>
      <w:tr w14:paraId="48AC10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448F24C">
            <w:pPr>
              <w:spacing w:after="0" w:line="240" w:lineRule="auto"/>
            </w:pPr>
            <w:r>
              <w:rPr>
                <w:b w:val="0"/>
                <w:i w:val="0"/>
                <w:sz w:val="18"/>
              </w:rPr>
              <w:t>5</w:t>
            </w:r>
          </w:p>
        </w:tc>
        <w:tc>
          <w:tcPr>
            <w:tcW w:w="960" w:type="dxa"/>
          </w:tcPr>
          <w:p w14:paraId="64268584">
            <w:pPr>
              <w:spacing w:after="0" w:line="240" w:lineRule="auto"/>
            </w:pPr>
            <w:r>
              <w:rPr>
                <w:b w:val="0"/>
                <w:i w:val="0"/>
                <w:sz w:val="18"/>
              </w:rPr>
              <w:t>peak_intensity</w:t>
            </w:r>
          </w:p>
        </w:tc>
        <w:tc>
          <w:tcPr>
            <w:tcW w:w="960" w:type="dxa"/>
          </w:tcPr>
          <w:p w14:paraId="76378B75">
            <w:pPr>
              <w:spacing w:after="0" w:line="240" w:lineRule="auto"/>
            </w:pPr>
            <w:r>
              <w:rPr>
                <w:b w:val="0"/>
                <w:i w:val="0"/>
                <w:sz w:val="18"/>
              </w:rPr>
              <w:t>198.0 ± 56.57 (5)</w:t>
            </w:r>
          </w:p>
        </w:tc>
        <w:tc>
          <w:tcPr>
            <w:tcW w:w="960" w:type="dxa"/>
          </w:tcPr>
          <w:p w14:paraId="12295DF1">
            <w:pPr>
              <w:spacing w:after="0" w:line="240" w:lineRule="auto"/>
            </w:pPr>
            <w:r>
              <w:rPr>
                <w:b w:val="0"/>
                <w:i w:val="0"/>
                <w:sz w:val="18"/>
              </w:rPr>
              <w:t>228.6 ± 9.769 (5)</w:t>
            </w:r>
          </w:p>
        </w:tc>
        <w:tc>
          <w:tcPr>
            <w:tcW w:w="960" w:type="dxa"/>
          </w:tcPr>
          <w:p w14:paraId="15365089">
            <w:pPr>
              <w:spacing w:after="0" w:line="240" w:lineRule="auto"/>
            </w:pPr>
            <w:r>
              <w:rPr>
                <w:b w:val="0"/>
                <w:i w:val="0"/>
                <w:sz w:val="18"/>
              </w:rPr>
              <w:t>241.6 ± 5.295 (5)</w:t>
            </w:r>
          </w:p>
        </w:tc>
        <w:tc>
          <w:tcPr>
            <w:tcW w:w="960" w:type="dxa"/>
          </w:tcPr>
          <w:p w14:paraId="483BD6CB">
            <w:pPr>
              <w:spacing w:after="0" w:line="240" w:lineRule="auto"/>
            </w:pPr>
            <w:r>
              <w:rPr>
                <w:b w:val="0"/>
                <w:i w:val="0"/>
                <w:sz w:val="18"/>
              </w:rPr>
              <w:t>0.8410 (persistence)</w:t>
            </w:r>
          </w:p>
        </w:tc>
        <w:tc>
          <w:tcPr>
            <w:tcW w:w="960" w:type="dxa"/>
          </w:tcPr>
          <w:p w14:paraId="219BFC41">
            <w:pPr>
              <w:spacing w:after="0" w:line="240" w:lineRule="auto"/>
            </w:pPr>
            <w:r>
              <w:rPr>
                <w:b w:val="0"/>
                <w:i w:val="0"/>
                <w:sz w:val="18"/>
              </w:rPr>
              <w:t>within noise (-22.0 ± 35.8%, n=5)</w:t>
            </w:r>
          </w:p>
        </w:tc>
        <w:tc>
          <w:tcPr>
            <w:tcW w:w="960" w:type="dxa"/>
          </w:tcPr>
          <w:p w14:paraId="63348075">
            <w:pPr>
              <w:spacing w:after="0" w:line="240" w:lineRule="auto"/>
            </w:pPr>
            <w:r>
              <w:rPr>
                <w:b w:val="0"/>
                <w:i w:val="0"/>
                <w:sz w:val="18"/>
              </w:rPr>
              <w:t>within noise (-30.0 ± 43.5%, n=5)</w:t>
            </w:r>
          </w:p>
        </w:tc>
        <w:tc>
          <w:tcPr>
            <w:tcW w:w="960" w:type="dxa"/>
          </w:tcPr>
          <w:p w14:paraId="04265954">
            <w:pPr>
              <w:spacing w:after="0" w:line="240" w:lineRule="auto"/>
            </w:pPr>
            <w:r>
              <w:rPr>
                <w:b/>
                <w:i w:val="0"/>
                <w:sz w:val="18"/>
              </w:rPr>
              <w:t>-27085.1%</w:t>
            </w:r>
            <w:r>
              <w:rPr>
                <w:b w:val="0"/>
                <w:i w:val="0"/>
                <w:sz w:val="18"/>
              </w:rPr>
              <w:t xml:space="preserve"> ± 1442.1 (n=5)</w:t>
            </w:r>
          </w:p>
        </w:tc>
      </w:tr>
      <w:tr w14:paraId="6AA2E0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81D56D0">
            <w:pPr>
              <w:spacing w:after="0" w:line="240" w:lineRule="auto"/>
            </w:pPr>
            <w:r>
              <w:rPr>
                <w:b w:val="0"/>
                <w:i w:val="0"/>
                <w:sz w:val="18"/>
              </w:rPr>
              <w:t>10</w:t>
            </w:r>
          </w:p>
        </w:tc>
        <w:tc>
          <w:tcPr>
            <w:tcW w:w="960" w:type="dxa"/>
          </w:tcPr>
          <w:p w14:paraId="1D79EA62">
            <w:pPr>
              <w:spacing w:after="0" w:line="240" w:lineRule="auto"/>
            </w:pPr>
            <w:r>
              <w:rPr>
                <w:b w:val="0"/>
                <w:i w:val="0"/>
                <w:sz w:val="18"/>
              </w:rPr>
              <w:t>peak_intensity</w:t>
            </w:r>
          </w:p>
        </w:tc>
        <w:tc>
          <w:tcPr>
            <w:tcW w:w="960" w:type="dxa"/>
          </w:tcPr>
          <w:p w14:paraId="7B20B9FB">
            <w:pPr>
              <w:spacing w:after="0" w:line="240" w:lineRule="auto"/>
            </w:pPr>
            <w:r>
              <w:rPr>
                <w:b w:val="0"/>
                <w:i w:val="0"/>
                <w:sz w:val="18"/>
              </w:rPr>
              <w:t>198.6 ± 17.06 (5)</w:t>
            </w:r>
          </w:p>
        </w:tc>
        <w:tc>
          <w:tcPr>
            <w:tcW w:w="960" w:type="dxa"/>
          </w:tcPr>
          <w:p w14:paraId="75C6AC1A">
            <w:pPr>
              <w:spacing w:after="0" w:line="240" w:lineRule="auto"/>
            </w:pPr>
            <w:r>
              <w:rPr>
                <w:b w:val="0"/>
                <w:i w:val="0"/>
                <w:sz w:val="18"/>
              </w:rPr>
              <w:t>256.0 ± 2.730 (5)</w:t>
            </w:r>
          </w:p>
        </w:tc>
        <w:tc>
          <w:tcPr>
            <w:tcW w:w="960" w:type="dxa"/>
          </w:tcPr>
          <w:p w14:paraId="434BFF9E">
            <w:pPr>
              <w:spacing w:after="0" w:line="240" w:lineRule="auto"/>
            </w:pPr>
            <w:r>
              <w:rPr>
                <w:b w:val="0"/>
                <w:i w:val="0"/>
                <w:sz w:val="18"/>
              </w:rPr>
              <w:t>248.7 ± 2.844 (5)</w:t>
            </w:r>
          </w:p>
        </w:tc>
        <w:tc>
          <w:tcPr>
            <w:tcW w:w="960" w:type="dxa"/>
          </w:tcPr>
          <w:p w14:paraId="08E35089">
            <w:pPr>
              <w:spacing w:after="0" w:line="240" w:lineRule="auto"/>
            </w:pPr>
            <w:r>
              <w:rPr>
                <w:b w:val="0"/>
                <w:i w:val="0"/>
                <w:sz w:val="18"/>
              </w:rPr>
              <w:t>8.363 (persistence)</w:t>
            </w:r>
          </w:p>
        </w:tc>
        <w:tc>
          <w:tcPr>
            <w:tcW w:w="960" w:type="dxa"/>
          </w:tcPr>
          <w:p w14:paraId="2153066C">
            <w:pPr>
              <w:spacing w:after="0" w:line="240" w:lineRule="auto"/>
            </w:pPr>
            <w:r>
              <w:rPr>
                <w:b/>
                <w:i w:val="0"/>
                <w:sz w:val="18"/>
              </w:rPr>
              <w:t>-29.7%</w:t>
            </w:r>
            <w:r>
              <w:rPr>
                <w:b w:val="0"/>
                <w:i w:val="0"/>
                <w:sz w:val="18"/>
              </w:rPr>
              <w:t xml:space="preserve"> ± 14.6 (n=5)</w:t>
            </w:r>
          </w:p>
        </w:tc>
        <w:tc>
          <w:tcPr>
            <w:tcW w:w="960" w:type="dxa"/>
          </w:tcPr>
          <w:p w14:paraId="0DC8AA6E">
            <w:pPr>
              <w:spacing w:after="0" w:line="240" w:lineRule="auto"/>
            </w:pPr>
            <w:r>
              <w:rPr>
                <w:b/>
                <w:i w:val="0"/>
                <w:sz w:val="18"/>
              </w:rPr>
              <w:t>-26.0%</w:t>
            </w:r>
            <w:r>
              <w:rPr>
                <w:b w:val="0"/>
                <w:i w:val="0"/>
                <w:sz w:val="18"/>
              </w:rPr>
              <w:t xml:space="preserve"> ± 14.6 (n=5)</w:t>
            </w:r>
          </w:p>
        </w:tc>
        <w:tc>
          <w:tcPr>
            <w:tcW w:w="960" w:type="dxa"/>
          </w:tcPr>
          <w:p w14:paraId="5CD1E6F4">
            <w:pPr>
              <w:spacing w:after="0" w:line="240" w:lineRule="auto"/>
            </w:pPr>
            <w:r>
              <w:rPr>
                <w:b/>
                <w:i w:val="0"/>
                <w:sz w:val="18"/>
              </w:rPr>
              <w:t>-2960.7%</w:t>
            </w:r>
            <w:r>
              <w:rPr>
                <w:b w:val="0"/>
                <w:i w:val="0"/>
                <w:sz w:val="18"/>
              </w:rPr>
              <w:t xml:space="preserve"> ± 40.5 (n=5)</w:t>
            </w:r>
          </w:p>
        </w:tc>
      </w:tr>
      <w:tr w14:paraId="640643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F315FE2">
            <w:pPr>
              <w:spacing w:after="0" w:line="240" w:lineRule="auto"/>
            </w:pPr>
            <w:r>
              <w:rPr>
                <w:b w:val="0"/>
                <w:i w:val="0"/>
                <w:sz w:val="18"/>
              </w:rPr>
              <w:t>15</w:t>
            </w:r>
          </w:p>
        </w:tc>
        <w:tc>
          <w:tcPr>
            <w:tcW w:w="960" w:type="dxa"/>
          </w:tcPr>
          <w:p w14:paraId="05687F72">
            <w:pPr>
              <w:spacing w:after="0" w:line="240" w:lineRule="auto"/>
            </w:pPr>
            <w:r>
              <w:rPr>
                <w:b w:val="0"/>
                <w:i w:val="0"/>
                <w:sz w:val="18"/>
              </w:rPr>
              <w:t>peak_intensity</w:t>
            </w:r>
          </w:p>
        </w:tc>
        <w:tc>
          <w:tcPr>
            <w:tcW w:w="960" w:type="dxa"/>
          </w:tcPr>
          <w:p w14:paraId="59483952">
            <w:pPr>
              <w:spacing w:after="0" w:line="240" w:lineRule="auto"/>
            </w:pPr>
            <w:r>
              <w:rPr>
                <w:b w:val="0"/>
                <w:i w:val="0"/>
                <w:sz w:val="18"/>
              </w:rPr>
              <w:t>229.4 ± 14.40 (5)</w:t>
            </w:r>
          </w:p>
        </w:tc>
        <w:tc>
          <w:tcPr>
            <w:tcW w:w="960" w:type="dxa"/>
          </w:tcPr>
          <w:p w14:paraId="02A05F2B">
            <w:pPr>
              <w:spacing w:after="0" w:line="240" w:lineRule="auto"/>
            </w:pPr>
            <w:r>
              <w:rPr>
                <w:b w:val="0"/>
                <w:i w:val="0"/>
                <w:sz w:val="18"/>
              </w:rPr>
              <w:t>264.0 ± 0.5263 (5)</w:t>
            </w:r>
          </w:p>
        </w:tc>
        <w:tc>
          <w:tcPr>
            <w:tcW w:w="960" w:type="dxa"/>
          </w:tcPr>
          <w:p w14:paraId="222D12F4">
            <w:pPr>
              <w:spacing w:after="0" w:line="240" w:lineRule="auto"/>
            </w:pPr>
            <w:r>
              <w:rPr>
                <w:b w:val="0"/>
                <w:i w:val="0"/>
                <w:sz w:val="18"/>
              </w:rPr>
              <w:t>245.2 ± 4.078 (5)</w:t>
            </w:r>
          </w:p>
        </w:tc>
        <w:tc>
          <w:tcPr>
            <w:tcW w:w="960" w:type="dxa"/>
          </w:tcPr>
          <w:p w14:paraId="70BE8B45">
            <w:pPr>
              <w:spacing w:after="0" w:line="240" w:lineRule="auto"/>
            </w:pPr>
            <w:r>
              <w:rPr>
                <w:b w:val="0"/>
                <w:i w:val="0"/>
                <w:sz w:val="18"/>
              </w:rPr>
              <w:t>17.24 (persistence)</w:t>
            </w:r>
          </w:p>
        </w:tc>
        <w:tc>
          <w:tcPr>
            <w:tcW w:w="960" w:type="dxa"/>
          </w:tcPr>
          <w:p w14:paraId="38069D2A">
            <w:pPr>
              <w:spacing w:after="0" w:line="240" w:lineRule="auto"/>
            </w:pPr>
            <w:r>
              <w:rPr>
                <w:b/>
                <w:i w:val="0"/>
                <w:sz w:val="18"/>
              </w:rPr>
              <w:t>-15.5%</w:t>
            </w:r>
            <w:r>
              <w:rPr>
                <w:b w:val="0"/>
                <w:i w:val="0"/>
                <w:sz w:val="18"/>
              </w:rPr>
              <w:t xml:space="preserve"> ± 9.5 (n=5)</w:t>
            </w:r>
          </w:p>
        </w:tc>
        <w:tc>
          <w:tcPr>
            <w:tcW w:w="960" w:type="dxa"/>
          </w:tcPr>
          <w:p w14:paraId="6561AF6B">
            <w:pPr>
              <w:spacing w:after="0" w:line="240" w:lineRule="auto"/>
            </w:pPr>
            <w:r>
              <w:rPr>
                <w:b w:val="0"/>
                <w:i w:val="0"/>
                <w:sz w:val="18"/>
              </w:rPr>
              <w:t>within noise (-7.3 ± 10.7%, n=5)</w:t>
            </w:r>
          </w:p>
        </w:tc>
        <w:tc>
          <w:tcPr>
            <w:tcW w:w="960" w:type="dxa"/>
          </w:tcPr>
          <w:p w14:paraId="617FAC9D">
            <w:pPr>
              <w:spacing w:after="0" w:line="240" w:lineRule="auto"/>
            </w:pPr>
            <w:r>
              <w:rPr>
                <w:b/>
                <w:i w:val="0"/>
                <w:sz w:val="18"/>
              </w:rPr>
              <w:t>-1431.0%</w:t>
            </w:r>
            <w:r>
              <w:rPr>
                <w:b w:val="0"/>
                <w:i w:val="0"/>
                <w:sz w:val="18"/>
              </w:rPr>
              <w:t xml:space="preserve"> ± 3.8 (n=5)</w:t>
            </w:r>
          </w:p>
        </w:tc>
      </w:tr>
      <w:tr w14:paraId="09F4B5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523DF6E">
            <w:pPr>
              <w:spacing w:after="0" w:line="240" w:lineRule="auto"/>
            </w:pPr>
            <w:r>
              <w:rPr>
                <w:b w:val="0"/>
                <w:i w:val="0"/>
                <w:sz w:val="18"/>
              </w:rPr>
              <w:t>3</w:t>
            </w:r>
          </w:p>
        </w:tc>
        <w:tc>
          <w:tcPr>
            <w:tcW w:w="960" w:type="dxa"/>
          </w:tcPr>
          <w:p w14:paraId="3233DF4D">
            <w:pPr>
              <w:spacing w:after="0" w:line="240" w:lineRule="auto"/>
            </w:pPr>
            <w:r>
              <w:rPr>
                <w:b w:val="0"/>
                <w:i w:val="0"/>
                <w:sz w:val="18"/>
              </w:rPr>
              <w:t>peak_timing</w:t>
            </w:r>
          </w:p>
        </w:tc>
        <w:tc>
          <w:tcPr>
            <w:tcW w:w="960" w:type="dxa"/>
          </w:tcPr>
          <w:p w14:paraId="53F94659">
            <w:pPr>
              <w:spacing w:after="0" w:line="240" w:lineRule="auto"/>
            </w:pPr>
            <w:r>
              <w:rPr>
                <w:b w:val="0"/>
                <w:i w:val="0"/>
                <w:sz w:val="18"/>
              </w:rPr>
              <w:t>10.91 ± 0.8371 (5)</w:t>
            </w:r>
          </w:p>
        </w:tc>
        <w:tc>
          <w:tcPr>
            <w:tcW w:w="960" w:type="dxa"/>
          </w:tcPr>
          <w:p w14:paraId="11DDE542">
            <w:pPr>
              <w:spacing w:after="0" w:line="240" w:lineRule="auto"/>
            </w:pPr>
            <w:r>
              <w:rPr>
                <w:b w:val="0"/>
                <w:i w:val="0"/>
                <w:sz w:val="18"/>
              </w:rPr>
              <w:t>13.92 ± 1.469 (5)</w:t>
            </w:r>
          </w:p>
        </w:tc>
        <w:tc>
          <w:tcPr>
            <w:tcW w:w="960" w:type="dxa"/>
          </w:tcPr>
          <w:p w14:paraId="676C1E3A">
            <w:pPr>
              <w:spacing w:after="0" w:line="240" w:lineRule="auto"/>
            </w:pPr>
            <w:r>
              <w:rPr>
                <w:b w:val="0"/>
                <w:i w:val="0"/>
                <w:sz w:val="18"/>
              </w:rPr>
              <w:t>13.49 ± 0.7019 (5)</w:t>
            </w:r>
          </w:p>
        </w:tc>
        <w:tc>
          <w:tcPr>
            <w:tcW w:w="960" w:type="dxa"/>
          </w:tcPr>
          <w:p w14:paraId="6B0935D4">
            <w:pPr>
              <w:spacing w:after="0" w:line="240" w:lineRule="auto"/>
            </w:pPr>
            <w:r>
              <w:rPr>
                <w:b w:val="0"/>
                <w:i w:val="0"/>
                <w:sz w:val="18"/>
              </w:rPr>
              <w:t>3.598 (persistence)</w:t>
            </w:r>
          </w:p>
        </w:tc>
        <w:tc>
          <w:tcPr>
            <w:tcW w:w="960" w:type="dxa"/>
          </w:tcPr>
          <w:p w14:paraId="3E5F67E2">
            <w:pPr>
              <w:spacing w:after="0" w:line="240" w:lineRule="auto"/>
            </w:pPr>
            <w:r>
              <w:rPr>
                <w:b/>
                <w:i w:val="0"/>
                <w:sz w:val="18"/>
              </w:rPr>
              <w:t>-28.7%</w:t>
            </w:r>
            <w:r>
              <w:rPr>
                <w:b w:val="0"/>
                <w:i w:val="0"/>
                <w:sz w:val="18"/>
              </w:rPr>
              <w:t xml:space="preserve"> ± 26.1 (n=5)</w:t>
            </w:r>
          </w:p>
        </w:tc>
        <w:tc>
          <w:tcPr>
            <w:tcW w:w="960" w:type="dxa"/>
          </w:tcPr>
          <w:p w14:paraId="1282A9AA">
            <w:pPr>
              <w:spacing w:after="0" w:line="240" w:lineRule="auto"/>
            </w:pPr>
            <w:r>
              <w:rPr>
                <w:b/>
                <w:i w:val="0"/>
                <w:sz w:val="18"/>
              </w:rPr>
              <w:t>-24.4%</w:t>
            </w:r>
            <w:r>
              <w:rPr>
                <w:b w:val="0"/>
                <w:i w:val="0"/>
                <w:sz w:val="18"/>
              </w:rPr>
              <w:t xml:space="preserve"> ± 17.4 (n=5)</w:t>
            </w:r>
          </w:p>
        </w:tc>
        <w:tc>
          <w:tcPr>
            <w:tcW w:w="960" w:type="dxa"/>
          </w:tcPr>
          <w:p w14:paraId="53897EC2">
            <w:pPr>
              <w:spacing w:after="0" w:line="240" w:lineRule="auto"/>
            </w:pPr>
            <w:r>
              <w:rPr>
                <w:b/>
                <w:i w:val="0"/>
                <w:sz w:val="18"/>
              </w:rPr>
              <w:t>-286.8%</w:t>
            </w:r>
            <w:r>
              <w:rPr>
                <w:b w:val="0"/>
                <w:i w:val="0"/>
                <w:sz w:val="18"/>
              </w:rPr>
              <w:t xml:space="preserve"> ± 50.7 (n=5)</w:t>
            </w:r>
          </w:p>
        </w:tc>
      </w:tr>
      <w:tr w14:paraId="1BEEEA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2D16B5E">
            <w:pPr>
              <w:spacing w:after="0" w:line="240" w:lineRule="auto"/>
            </w:pPr>
            <w:r>
              <w:rPr>
                <w:b w:val="0"/>
                <w:i w:val="0"/>
                <w:sz w:val="18"/>
              </w:rPr>
              <w:t>5</w:t>
            </w:r>
          </w:p>
        </w:tc>
        <w:tc>
          <w:tcPr>
            <w:tcW w:w="960" w:type="dxa"/>
          </w:tcPr>
          <w:p w14:paraId="69F8938B">
            <w:pPr>
              <w:spacing w:after="0" w:line="240" w:lineRule="auto"/>
            </w:pPr>
            <w:r>
              <w:rPr>
                <w:b w:val="0"/>
                <w:i w:val="0"/>
                <w:sz w:val="18"/>
              </w:rPr>
              <w:t>peak_timing</w:t>
            </w:r>
          </w:p>
        </w:tc>
        <w:tc>
          <w:tcPr>
            <w:tcW w:w="960" w:type="dxa"/>
          </w:tcPr>
          <w:p w14:paraId="1FBB19E2">
            <w:pPr>
              <w:spacing w:after="0" w:line="240" w:lineRule="auto"/>
            </w:pPr>
            <w:r>
              <w:rPr>
                <w:b w:val="0"/>
                <w:i w:val="0"/>
                <w:sz w:val="18"/>
              </w:rPr>
              <w:t>18.35 ± 3.186 (5)</w:t>
            </w:r>
          </w:p>
        </w:tc>
        <w:tc>
          <w:tcPr>
            <w:tcW w:w="960" w:type="dxa"/>
          </w:tcPr>
          <w:p w14:paraId="00312223">
            <w:pPr>
              <w:spacing w:after="0" w:line="240" w:lineRule="auto"/>
            </w:pPr>
            <w:r>
              <w:rPr>
                <w:b w:val="0"/>
                <w:i w:val="0"/>
                <w:sz w:val="18"/>
              </w:rPr>
              <w:t>16.21 ± 1.488 (5)</w:t>
            </w:r>
          </w:p>
        </w:tc>
        <w:tc>
          <w:tcPr>
            <w:tcW w:w="960" w:type="dxa"/>
          </w:tcPr>
          <w:p w14:paraId="38EA9E97">
            <w:pPr>
              <w:spacing w:after="0" w:line="240" w:lineRule="auto"/>
            </w:pPr>
            <w:r>
              <w:rPr>
                <w:b w:val="0"/>
                <w:i w:val="0"/>
                <w:sz w:val="18"/>
              </w:rPr>
              <w:t>18.78 ± 1.002 (5)</w:t>
            </w:r>
          </w:p>
        </w:tc>
        <w:tc>
          <w:tcPr>
            <w:tcW w:w="960" w:type="dxa"/>
          </w:tcPr>
          <w:p w14:paraId="78BDA2CA">
            <w:pPr>
              <w:spacing w:after="0" w:line="240" w:lineRule="auto"/>
            </w:pPr>
            <w:r>
              <w:rPr>
                <w:b w:val="0"/>
                <w:i w:val="0"/>
                <w:sz w:val="18"/>
              </w:rPr>
              <w:t>5.159 (persistence)</w:t>
            </w:r>
          </w:p>
        </w:tc>
        <w:tc>
          <w:tcPr>
            <w:tcW w:w="960" w:type="dxa"/>
          </w:tcPr>
          <w:p w14:paraId="6E38E588">
            <w:pPr>
              <w:spacing w:after="0" w:line="240" w:lineRule="auto"/>
            </w:pPr>
            <w:r>
              <w:rPr>
                <w:b w:val="0"/>
                <w:i w:val="0"/>
                <w:sz w:val="18"/>
              </w:rPr>
              <w:t>within noise (+10.6 ± 12.4%, n=5)</w:t>
            </w:r>
          </w:p>
        </w:tc>
        <w:tc>
          <w:tcPr>
            <w:tcW w:w="960" w:type="dxa"/>
          </w:tcPr>
          <w:p w14:paraId="2064E3DD">
            <w:pPr>
              <w:spacing w:after="0" w:line="240" w:lineRule="auto"/>
            </w:pPr>
            <w:r>
              <w:rPr>
                <w:b w:val="0"/>
                <w:i w:val="0"/>
                <w:sz w:val="18"/>
              </w:rPr>
              <w:t>within noise (-5.0 ± 24.4%, n=5)</w:t>
            </w:r>
          </w:p>
        </w:tc>
        <w:tc>
          <w:tcPr>
            <w:tcW w:w="960" w:type="dxa"/>
          </w:tcPr>
          <w:p w14:paraId="455691DF">
            <w:pPr>
              <w:spacing w:after="0" w:line="240" w:lineRule="auto"/>
            </w:pPr>
            <w:r>
              <w:rPr>
                <w:b/>
                <w:i w:val="0"/>
                <w:sz w:val="18"/>
              </w:rPr>
              <w:t>-214.1%</w:t>
            </w:r>
            <w:r>
              <w:rPr>
                <w:b w:val="0"/>
                <w:i w:val="0"/>
                <w:sz w:val="18"/>
              </w:rPr>
              <w:t xml:space="preserve"> ± 35.8 (n=5)</w:t>
            </w:r>
          </w:p>
        </w:tc>
      </w:tr>
      <w:tr w14:paraId="2A6A68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0B8416EA">
            <w:pPr>
              <w:spacing w:after="0" w:line="240" w:lineRule="auto"/>
            </w:pPr>
            <w:r>
              <w:rPr>
                <w:b w:val="0"/>
                <w:i w:val="0"/>
                <w:sz w:val="18"/>
              </w:rPr>
              <w:t>10</w:t>
            </w:r>
          </w:p>
        </w:tc>
        <w:tc>
          <w:tcPr>
            <w:tcW w:w="960" w:type="dxa"/>
          </w:tcPr>
          <w:p w14:paraId="5B5A44BE">
            <w:pPr>
              <w:spacing w:after="0" w:line="240" w:lineRule="auto"/>
            </w:pPr>
            <w:r>
              <w:rPr>
                <w:b w:val="0"/>
                <w:i w:val="0"/>
                <w:sz w:val="18"/>
              </w:rPr>
              <w:t>peak_timing</w:t>
            </w:r>
          </w:p>
        </w:tc>
        <w:tc>
          <w:tcPr>
            <w:tcW w:w="960" w:type="dxa"/>
          </w:tcPr>
          <w:p w14:paraId="5D59118B">
            <w:pPr>
              <w:spacing w:after="0" w:line="240" w:lineRule="auto"/>
            </w:pPr>
            <w:r>
              <w:rPr>
                <w:b w:val="0"/>
                <w:i w:val="0"/>
                <w:sz w:val="18"/>
              </w:rPr>
              <w:t>28.66 ± 3.043 (5)</w:t>
            </w:r>
          </w:p>
        </w:tc>
        <w:tc>
          <w:tcPr>
            <w:tcW w:w="960" w:type="dxa"/>
          </w:tcPr>
          <w:p w14:paraId="40977D24">
            <w:pPr>
              <w:spacing w:after="0" w:line="240" w:lineRule="auto"/>
            </w:pPr>
            <w:r>
              <w:rPr>
                <w:b w:val="0"/>
                <w:i w:val="0"/>
                <w:sz w:val="18"/>
              </w:rPr>
              <w:t>22.06 ± 1.643 (5)</w:t>
            </w:r>
          </w:p>
        </w:tc>
        <w:tc>
          <w:tcPr>
            <w:tcW w:w="960" w:type="dxa"/>
          </w:tcPr>
          <w:p w14:paraId="464CC63A">
            <w:pPr>
              <w:spacing w:after="0" w:line="240" w:lineRule="auto"/>
            </w:pPr>
            <w:r>
              <w:rPr>
                <w:b w:val="0"/>
                <w:i w:val="0"/>
                <w:sz w:val="18"/>
              </w:rPr>
              <w:t>31.93 ± 1.563 (5)</w:t>
            </w:r>
          </w:p>
        </w:tc>
        <w:tc>
          <w:tcPr>
            <w:tcW w:w="960" w:type="dxa"/>
          </w:tcPr>
          <w:p w14:paraId="09810B45">
            <w:pPr>
              <w:spacing w:after="0" w:line="240" w:lineRule="auto"/>
            </w:pPr>
            <w:r>
              <w:rPr>
                <w:b w:val="0"/>
                <w:i w:val="0"/>
                <w:sz w:val="18"/>
              </w:rPr>
              <w:t>12.81 (persistence)</w:t>
            </w:r>
          </w:p>
        </w:tc>
        <w:tc>
          <w:tcPr>
            <w:tcW w:w="960" w:type="dxa"/>
          </w:tcPr>
          <w:p w14:paraId="7A528823">
            <w:pPr>
              <w:spacing w:after="0" w:line="240" w:lineRule="auto"/>
            </w:pPr>
            <w:r>
              <w:rPr>
                <w:b/>
                <w:i w:val="0"/>
                <w:sz w:val="18"/>
              </w:rPr>
              <w:t>+22.0%</w:t>
            </w:r>
            <w:r>
              <w:rPr>
                <w:b w:val="0"/>
                <w:i w:val="0"/>
                <w:sz w:val="18"/>
              </w:rPr>
              <w:t xml:space="preserve"> ± 15.8 (n=5)</w:t>
            </w:r>
          </w:p>
        </w:tc>
        <w:tc>
          <w:tcPr>
            <w:tcW w:w="960" w:type="dxa"/>
          </w:tcPr>
          <w:p w14:paraId="7C7B9E40">
            <w:pPr>
              <w:spacing w:after="0" w:line="240" w:lineRule="auto"/>
            </w:pPr>
            <w:r>
              <w:rPr>
                <w:b w:val="0"/>
                <w:i w:val="0"/>
                <w:sz w:val="18"/>
              </w:rPr>
              <w:t>within noise (-12.4 ± 16.3%, n=5)</w:t>
            </w:r>
          </w:p>
        </w:tc>
        <w:tc>
          <w:tcPr>
            <w:tcW w:w="960" w:type="dxa"/>
          </w:tcPr>
          <w:p w14:paraId="235BE39B">
            <w:pPr>
              <w:spacing w:after="0" w:line="240" w:lineRule="auto"/>
            </w:pPr>
            <w:r>
              <w:rPr>
                <w:b/>
                <w:i w:val="0"/>
                <w:sz w:val="18"/>
              </w:rPr>
              <w:t>-72.3%</w:t>
            </w:r>
            <w:r>
              <w:rPr>
                <w:b w:val="0"/>
                <w:i w:val="0"/>
                <w:sz w:val="18"/>
              </w:rPr>
              <w:t xml:space="preserve"> ± 15.9 (n=5)</w:t>
            </w:r>
          </w:p>
        </w:tc>
      </w:tr>
      <w:tr w14:paraId="658A26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841042A">
            <w:pPr>
              <w:spacing w:after="0" w:line="240" w:lineRule="auto"/>
            </w:pPr>
            <w:r>
              <w:rPr>
                <w:b w:val="0"/>
                <w:i w:val="0"/>
                <w:sz w:val="18"/>
              </w:rPr>
              <w:t>15</w:t>
            </w:r>
          </w:p>
        </w:tc>
        <w:tc>
          <w:tcPr>
            <w:tcW w:w="960" w:type="dxa"/>
          </w:tcPr>
          <w:p w14:paraId="08E89F7E">
            <w:pPr>
              <w:spacing w:after="0" w:line="240" w:lineRule="auto"/>
            </w:pPr>
            <w:r>
              <w:rPr>
                <w:b w:val="0"/>
                <w:i w:val="0"/>
                <w:sz w:val="18"/>
              </w:rPr>
              <w:t>peak_timing</w:t>
            </w:r>
          </w:p>
        </w:tc>
        <w:tc>
          <w:tcPr>
            <w:tcW w:w="960" w:type="dxa"/>
          </w:tcPr>
          <w:p w14:paraId="64205B38">
            <w:pPr>
              <w:spacing w:after="0" w:line="240" w:lineRule="auto"/>
            </w:pPr>
            <w:r>
              <w:rPr>
                <w:b w:val="0"/>
                <w:i w:val="0"/>
                <w:sz w:val="18"/>
              </w:rPr>
              <w:t>31.98 ± 1.134 (5)</w:t>
            </w:r>
          </w:p>
        </w:tc>
        <w:tc>
          <w:tcPr>
            <w:tcW w:w="960" w:type="dxa"/>
          </w:tcPr>
          <w:p w14:paraId="5D78C611">
            <w:pPr>
              <w:spacing w:after="0" w:line="240" w:lineRule="auto"/>
            </w:pPr>
            <w:r>
              <w:rPr>
                <w:b w:val="0"/>
                <w:i w:val="0"/>
                <w:sz w:val="18"/>
              </w:rPr>
              <w:t>31.07 ± 4.027 (5)</w:t>
            </w:r>
          </w:p>
        </w:tc>
        <w:tc>
          <w:tcPr>
            <w:tcW w:w="960" w:type="dxa"/>
          </w:tcPr>
          <w:p w14:paraId="334EEFB9">
            <w:pPr>
              <w:spacing w:after="0" w:line="240" w:lineRule="auto"/>
            </w:pPr>
            <w:r>
              <w:rPr>
                <w:b w:val="0"/>
                <w:i w:val="0"/>
                <w:sz w:val="18"/>
              </w:rPr>
              <w:t>35.18 ± 2.159 (5)</w:t>
            </w:r>
          </w:p>
        </w:tc>
        <w:tc>
          <w:tcPr>
            <w:tcW w:w="960" w:type="dxa"/>
          </w:tcPr>
          <w:p w14:paraId="74A483E8">
            <w:pPr>
              <w:spacing w:after="0" w:line="240" w:lineRule="auto"/>
            </w:pPr>
            <w:r>
              <w:rPr>
                <w:b w:val="0"/>
                <w:i w:val="0"/>
                <w:sz w:val="18"/>
              </w:rPr>
              <w:t>22.21 (persistence)</w:t>
            </w:r>
          </w:p>
        </w:tc>
        <w:tc>
          <w:tcPr>
            <w:tcW w:w="960" w:type="dxa"/>
          </w:tcPr>
          <w:p w14:paraId="4325A675">
            <w:pPr>
              <w:spacing w:after="0" w:line="240" w:lineRule="auto"/>
            </w:pPr>
            <w:r>
              <w:rPr>
                <w:b w:val="0"/>
                <w:i w:val="0"/>
                <w:sz w:val="18"/>
              </w:rPr>
              <w:t>within noise (+3.0 ± 13.0%, n=5)</w:t>
            </w:r>
          </w:p>
        </w:tc>
        <w:tc>
          <w:tcPr>
            <w:tcW w:w="960" w:type="dxa"/>
          </w:tcPr>
          <w:p w14:paraId="70C3E2BB">
            <w:pPr>
              <w:spacing w:after="0" w:line="240" w:lineRule="auto"/>
            </w:pPr>
            <w:r>
              <w:rPr>
                <w:b/>
                <w:i w:val="0"/>
                <w:sz w:val="18"/>
              </w:rPr>
              <w:t>-10.1%</w:t>
            </w:r>
            <w:r>
              <w:rPr>
                <w:b w:val="0"/>
                <w:i w:val="0"/>
                <w:sz w:val="18"/>
              </w:rPr>
              <w:t xml:space="preserve"> ± 7.9 (n=5)</w:t>
            </w:r>
          </w:p>
        </w:tc>
        <w:tc>
          <w:tcPr>
            <w:tcW w:w="960" w:type="dxa"/>
          </w:tcPr>
          <w:p w14:paraId="533DA642">
            <w:pPr>
              <w:spacing w:after="0" w:line="240" w:lineRule="auto"/>
            </w:pPr>
            <w:r>
              <w:rPr>
                <w:b/>
                <w:i w:val="0"/>
                <w:sz w:val="18"/>
              </w:rPr>
              <w:t>-39.9%</w:t>
            </w:r>
            <w:r>
              <w:rPr>
                <w:b w:val="0"/>
                <w:i w:val="0"/>
                <w:sz w:val="18"/>
              </w:rPr>
              <w:t xml:space="preserve"> ± 22.5 (n=5)</w:t>
            </w:r>
          </w:p>
        </w:tc>
      </w:tr>
    </w:tbl>
    <w:p w14:paraId="60CC0F0A">
      <w:pPr>
        <w:spacing w:after="40"/>
      </w:pPr>
    </w:p>
    <w:p w14:paraId="7B9B1044">
      <w:pPr>
        <w:pStyle w:val="4"/>
      </w:pPr>
      <w:r>
        <w:t>Fold: hold out influenza</w:t>
      </w:r>
    </w:p>
    <w:p w14:paraId="3AC61791">
      <w:pPr>
        <w:pStyle w:val="5"/>
      </w:pPr>
      <w:r>
        <w:t>influenza_japan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31"/>
        <w:gridCol w:w="1292"/>
        <w:gridCol w:w="925"/>
        <w:gridCol w:w="932"/>
        <w:gridCol w:w="904"/>
        <w:gridCol w:w="1165"/>
        <w:gridCol w:w="936"/>
        <w:gridCol w:w="914"/>
        <w:gridCol w:w="957"/>
      </w:tblGrid>
      <w:tr w14:paraId="54768F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960" w:type="dxa"/>
          </w:tcPr>
          <w:p w14:paraId="3DB07437">
            <w:pPr>
              <w:spacing w:after="0" w:line="240" w:lineRule="auto"/>
            </w:pPr>
            <w:r>
              <w:rPr>
                <w:b/>
                <w:i w:val="0"/>
                <w:sz w:val="18"/>
              </w:rPr>
              <w:t>h</w:t>
            </w:r>
          </w:p>
        </w:tc>
        <w:tc>
          <w:tcPr>
            <w:tcW w:w="960" w:type="dxa"/>
          </w:tcPr>
          <w:p w14:paraId="2FCEE0C0">
            <w:pPr>
              <w:spacing w:after="0" w:line="240" w:lineRule="auto"/>
            </w:pPr>
            <w:r>
              <w:rPr>
                <w:b/>
                <w:i w:val="0"/>
                <w:sz w:val="18"/>
              </w:rPr>
              <w:t>Metric</w:t>
            </w:r>
          </w:p>
        </w:tc>
        <w:tc>
          <w:tcPr>
            <w:tcW w:w="960" w:type="dxa"/>
          </w:tcPr>
          <w:p w14:paraId="06755F7A">
            <w:pPr>
              <w:spacing w:after="0" w:line="240" w:lineRule="auto"/>
            </w:pPr>
            <w:r>
              <w:rPr>
                <w:b/>
                <w:i w:val="0"/>
                <w:sz w:val="18"/>
              </w:rPr>
              <w:t>Single (ceiling)</w:t>
            </w:r>
          </w:p>
        </w:tc>
        <w:tc>
          <w:tcPr>
            <w:tcW w:w="960" w:type="dxa"/>
          </w:tcPr>
          <w:p w14:paraId="15594C10">
            <w:pPr>
              <w:spacing w:after="0" w:line="240" w:lineRule="auto"/>
            </w:pPr>
            <w:r>
              <w:rPr>
                <w:b/>
                <w:i w:val="0"/>
                <w:sz w:val="18"/>
              </w:rPr>
              <w:t>LDO3 adapted</w:t>
            </w:r>
          </w:p>
        </w:tc>
        <w:tc>
          <w:tcPr>
            <w:tcW w:w="960" w:type="dxa"/>
          </w:tcPr>
          <w:p w14:paraId="33F7BD24">
            <w:pPr>
              <w:spacing w:after="0" w:line="240" w:lineRule="auto"/>
            </w:pPr>
            <w:r>
              <w:rPr>
                <w:b/>
                <w:i w:val="0"/>
                <w:sz w:val="18"/>
              </w:rPr>
              <w:t>LDO3 zero-shot</w:t>
            </w:r>
          </w:p>
        </w:tc>
        <w:tc>
          <w:tcPr>
            <w:tcW w:w="960" w:type="dxa"/>
          </w:tcPr>
          <w:p w14:paraId="127A1AFC">
            <w:pPr>
              <w:spacing w:after="0" w:line="240" w:lineRule="auto"/>
            </w:pPr>
            <w:r>
              <w:rPr>
                <w:b/>
                <w:i w:val="0"/>
                <w:sz w:val="18"/>
              </w:rPr>
              <w:t>Best naive floor</w:t>
            </w:r>
          </w:p>
        </w:tc>
        <w:tc>
          <w:tcPr>
            <w:tcW w:w="960" w:type="dxa"/>
          </w:tcPr>
          <w:p w14:paraId="79BF1FE8">
            <w:pPr>
              <w:spacing w:after="0" w:line="240" w:lineRule="auto"/>
            </w:pPr>
            <w:r>
              <w:rPr>
                <w:b/>
                <w:i w:val="0"/>
                <w:sz w:val="18"/>
              </w:rPr>
              <w:t>Adapted vs ceiling</w:t>
            </w:r>
          </w:p>
        </w:tc>
        <w:tc>
          <w:tcPr>
            <w:tcW w:w="960" w:type="dxa"/>
          </w:tcPr>
          <w:p w14:paraId="7E43324F">
            <w:pPr>
              <w:spacing w:after="0" w:line="240" w:lineRule="auto"/>
            </w:pPr>
            <w:r>
              <w:rPr>
                <w:b/>
                <w:i w:val="0"/>
                <w:sz w:val="18"/>
              </w:rPr>
              <w:t>Zero-shot vs ceiling</w:t>
            </w:r>
          </w:p>
        </w:tc>
        <w:tc>
          <w:tcPr>
            <w:tcW w:w="960" w:type="dxa"/>
          </w:tcPr>
          <w:p w14:paraId="71169E05">
            <w:pPr>
              <w:spacing w:after="0" w:line="240" w:lineRule="auto"/>
            </w:pPr>
            <w:r>
              <w:rPr>
                <w:b/>
                <w:i w:val="0"/>
                <w:sz w:val="18"/>
              </w:rPr>
              <w:t>Adapted vs floor</w:t>
            </w:r>
          </w:p>
        </w:tc>
      </w:tr>
      <w:tr w14:paraId="3979C3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3CA350D">
            <w:pPr>
              <w:spacing w:after="0" w:line="240" w:lineRule="auto"/>
            </w:pPr>
            <w:r>
              <w:rPr>
                <w:b w:val="0"/>
                <w:i w:val="0"/>
                <w:sz w:val="18"/>
              </w:rPr>
              <w:t>3</w:t>
            </w:r>
          </w:p>
        </w:tc>
        <w:tc>
          <w:tcPr>
            <w:tcW w:w="960" w:type="dxa"/>
          </w:tcPr>
          <w:p w14:paraId="00B84E9C">
            <w:pPr>
              <w:spacing w:after="0" w:line="240" w:lineRule="auto"/>
            </w:pPr>
            <w:r>
              <w:rPr>
                <w:b w:val="0"/>
                <w:i w:val="0"/>
                <w:sz w:val="18"/>
              </w:rPr>
              <w:t>rmse</w:t>
            </w:r>
          </w:p>
        </w:tc>
        <w:tc>
          <w:tcPr>
            <w:tcW w:w="960" w:type="dxa"/>
          </w:tcPr>
          <w:p w14:paraId="3F13C927">
            <w:pPr>
              <w:spacing w:after="0" w:line="240" w:lineRule="auto"/>
            </w:pPr>
            <w:r>
              <w:rPr>
                <w:b w:val="0"/>
                <w:i w:val="0"/>
                <w:sz w:val="18"/>
              </w:rPr>
              <w:t>734.9 ± 58.53 (5)</w:t>
            </w:r>
          </w:p>
        </w:tc>
        <w:tc>
          <w:tcPr>
            <w:tcW w:w="960" w:type="dxa"/>
          </w:tcPr>
          <w:p w14:paraId="3A8AB37A">
            <w:pPr>
              <w:spacing w:after="0" w:line="240" w:lineRule="auto"/>
            </w:pPr>
            <w:r>
              <w:rPr>
                <w:b w:val="0"/>
                <w:i w:val="0"/>
                <w:sz w:val="18"/>
              </w:rPr>
              <w:t>682.7 ± 74.21 (5)</w:t>
            </w:r>
          </w:p>
        </w:tc>
        <w:tc>
          <w:tcPr>
            <w:tcW w:w="960" w:type="dxa"/>
          </w:tcPr>
          <w:p w14:paraId="70087D33">
            <w:pPr>
              <w:spacing w:after="0" w:line="240" w:lineRule="auto"/>
            </w:pPr>
            <w:r>
              <w:rPr>
                <w:b w:val="0"/>
                <w:i w:val="0"/>
                <w:sz w:val="18"/>
              </w:rPr>
              <w:t>879.2 ± 97.37 (5)</w:t>
            </w:r>
          </w:p>
        </w:tc>
        <w:tc>
          <w:tcPr>
            <w:tcW w:w="960" w:type="dxa"/>
          </w:tcPr>
          <w:p w14:paraId="5F64B9EE">
            <w:pPr>
              <w:spacing w:after="0" w:line="240" w:lineRule="auto"/>
            </w:pPr>
            <w:r>
              <w:rPr>
                <w:b w:val="0"/>
                <w:i w:val="0"/>
                <w:sz w:val="18"/>
              </w:rPr>
              <w:t>547.0 (seasonal)</w:t>
            </w:r>
          </w:p>
        </w:tc>
        <w:tc>
          <w:tcPr>
            <w:tcW w:w="960" w:type="dxa"/>
          </w:tcPr>
          <w:p w14:paraId="09A09482">
            <w:pPr>
              <w:spacing w:after="0" w:line="240" w:lineRule="auto"/>
            </w:pPr>
            <w:r>
              <w:rPr>
                <w:b w:val="0"/>
                <w:i w:val="0"/>
                <w:sz w:val="18"/>
              </w:rPr>
              <w:t>within noise (+6.4 ± 18.6%, n=5)</w:t>
            </w:r>
          </w:p>
        </w:tc>
        <w:tc>
          <w:tcPr>
            <w:tcW w:w="960" w:type="dxa"/>
          </w:tcPr>
          <w:p w14:paraId="7B93E9CE">
            <w:pPr>
              <w:spacing w:after="0" w:line="240" w:lineRule="auto"/>
            </w:pPr>
            <w:r>
              <w:rPr>
                <w:b/>
                <w:i w:val="0"/>
                <w:sz w:val="18"/>
              </w:rPr>
              <w:t>-19.9%</w:t>
            </w:r>
            <w:r>
              <w:rPr>
                <w:b w:val="0"/>
                <w:i w:val="0"/>
                <w:sz w:val="18"/>
              </w:rPr>
              <w:t xml:space="preserve"> ± 15.5 (n=5)</w:t>
            </w:r>
          </w:p>
        </w:tc>
        <w:tc>
          <w:tcPr>
            <w:tcW w:w="960" w:type="dxa"/>
          </w:tcPr>
          <w:p w14:paraId="32BC49B8">
            <w:pPr>
              <w:spacing w:after="0" w:line="240" w:lineRule="auto"/>
            </w:pPr>
            <w:r>
              <w:rPr>
                <w:b/>
                <w:i w:val="0"/>
                <w:sz w:val="18"/>
              </w:rPr>
              <w:t>-24.8%</w:t>
            </w:r>
            <w:r>
              <w:rPr>
                <w:b w:val="0"/>
                <w:i w:val="0"/>
                <w:sz w:val="18"/>
              </w:rPr>
              <w:t xml:space="preserve"> ± 16.8 (n=5)</w:t>
            </w:r>
          </w:p>
        </w:tc>
      </w:tr>
      <w:tr w14:paraId="375CB1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1F4E7F8">
            <w:pPr>
              <w:spacing w:after="0" w:line="240" w:lineRule="auto"/>
            </w:pPr>
            <w:r>
              <w:rPr>
                <w:b w:val="0"/>
                <w:i w:val="0"/>
                <w:sz w:val="18"/>
              </w:rPr>
              <w:t>5</w:t>
            </w:r>
          </w:p>
        </w:tc>
        <w:tc>
          <w:tcPr>
            <w:tcW w:w="960" w:type="dxa"/>
          </w:tcPr>
          <w:p w14:paraId="7B82DD12">
            <w:pPr>
              <w:spacing w:after="0" w:line="240" w:lineRule="auto"/>
            </w:pPr>
            <w:r>
              <w:rPr>
                <w:b w:val="0"/>
                <w:i w:val="0"/>
                <w:sz w:val="18"/>
              </w:rPr>
              <w:t>rmse</w:t>
            </w:r>
          </w:p>
        </w:tc>
        <w:tc>
          <w:tcPr>
            <w:tcW w:w="960" w:type="dxa"/>
          </w:tcPr>
          <w:p w14:paraId="68580BA4">
            <w:pPr>
              <w:spacing w:after="0" w:line="240" w:lineRule="auto"/>
            </w:pPr>
            <w:r>
              <w:rPr>
                <w:b w:val="0"/>
                <w:i w:val="0"/>
                <w:sz w:val="18"/>
              </w:rPr>
              <w:t>841.1 ± 35.42 (5)</w:t>
            </w:r>
          </w:p>
        </w:tc>
        <w:tc>
          <w:tcPr>
            <w:tcW w:w="960" w:type="dxa"/>
          </w:tcPr>
          <w:p w14:paraId="6704F39D">
            <w:pPr>
              <w:spacing w:after="0" w:line="240" w:lineRule="auto"/>
            </w:pPr>
            <w:r>
              <w:rPr>
                <w:b w:val="0"/>
                <w:i w:val="0"/>
                <w:sz w:val="18"/>
              </w:rPr>
              <w:t>1,037 ± 81.26 (5)</w:t>
            </w:r>
          </w:p>
        </w:tc>
        <w:tc>
          <w:tcPr>
            <w:tcW w:w="960" w:type="dxa"/>
          </w:tcPr>
          <w:p w14:paraId="73B5C5D3">
            <w:pPr>
              <w:spacing w:after="0" w:line="240" w:lineRule="auto"/>
            </w:pPr>
            <w:r>
              <w:rPr>
                <w:b w:val="0"/>
                <w:i w:val="0"/>
                <w:sz w:val="18"/>
              </w:rPr>
              <w:t>1,256 ± 80.79 (5)</w:t>
            </w:r>
          </w:p>
        </w:tc>
        <w:tc>
          <w:tcPr>
            <w:tcW w:w="960" w:type="dxa"/>
          </w:tcPr>
          <w:p w14:paraId="2CD34D7A">
            <w:pPr>
              <w:spacing w:after="0" w:line="240" w:lineRule="auto"/>
            </w:pPr>
            <w:r>
              <w:rPr>
                <w:b w:val="0"/>
                <w:i w:val="0"/>
                <w:sz w:val="18"/>
              </w:rPr>
              <w:t>579.8 (seasonal)</w:t>
            </w:r>
          </w:p>
        </w:tc>
        <w:tc>
          <w:tcPr>
            <w:tcW w:w="960" w:type="dxa"/>
          </w:tcPr>
          <w:p w14:paraId="4199BC92">
            <w:pPr>
              <w:spacing w:after="0" w:line="240" w:lineRule="auto"/>
            </w:pPr>
            <w:r>
              <w:rPr>
                <w:b/>
                <w:i w:val="0"/>
                <w:sz w:val="18"/>
              </w:rPr>
              <w:t>-23.3%</w:t>
            </w:r>
            <w:r>
              <w:rPr>
                <w:b w:val="0"/>
                <w:i w:val="0"/>
                <w:sz w:val="18"/>
              </w:rPr>
              <w:t xml:space="preserve"> ± 12.5 (n=5)</w:t>
            </w:r>
          </w:p>
        </w:tc>
        <w:tc>
          <w:tcPr>
            <w:tcW w:w="960" w:type="dxa"/>
          </w:tcPr>
          <w:p w14:paraId="395082E1">
            <w:pPr>
              <w:spacing w:after="0" w:line="240" w:lineRule="auto"/>
            </w:pPr>
            <w:r>
              <w:rPr>
                <w:b/>
                <w:i w:val="0"/>
                <w:sz w:val="18"/>
              </w:rPr>
              <w:t>-49.5%</w:t>
            </w:r>
            <w:r>
              <w:rPr>
                <w:b w:val="0"/>
                <w:i w:val="0"/>
                <w:sz w:val="18"/>
              </w:rPr>
              <w:t xml:space="preserve"> ± 12.5 (n=5)</w:t>
            </w:r>
          </w:p>
        </w:tc>
        <w:tc>
          <w:tcPr>
            <w:tcW w:w="960" w:type="dxa"/>
          </w:tcPr>
          <w:p w14:paraId="01BEE045">
            <w:pPr>
              <w:spacing w:after="0" w:line="240" w:lineRule="auto"/>
            </w:pPr>
            <w:r>
              <w:rPr>
                <w:b/>
                <w:i w:val="0"/>
                <w:sz w:val="18"/>
              </w:rPr>
              <w:t>-78.8%</w:t>
            </w:r>
            <w:r>
              <w:rPr>
                <w:b w:val="0"/>
                <w:i w:val="0"/>
                <w:sz w:val="18"/>
              </w:rPr>
              <w:t xml:space="preserve"> ± 17.4 (n=5)</w:t>
            </w:r>
          </w:p>
        </w:tc>
      </w:tr>
      <w:tr w14:paraId="51255A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897CDD6">
            <w:pPr>
              <w:spacing w:after="0" w:line="240" w:lineRule="auto"/>
            </w:pPr>
            <w:r>
              <w:rPr>
                <w:b w:val="0"/>
                <w:i w:val="0"/>
                <w:sz w:val="18"/>
              </w:rPr>
              <w:t>10</w:t>
            </w:r>
          </w:p>
        </w:tc>
        <w:tc>
          <w:tcPr>
            <w:tcW w:w="960" w:type="dxa"/>
          </w:tcPr>
          <w:p w14:paraId="6CFCB24F">
            <w:pPr>
              <w:spacing w:after="0" w:line="240" w:lineRule="auto"/>
            </w:pPr>
            <w:r>
              <w:rPr>
                <w:b w:val="0"/>
                <w:i w:val="0"/>
                <w:sz w:val="18"/>
              </w:rPr>
              <w:t>rmse</w:t>
            </w:r>
          </w:p>
        </w:tc>
        <w:tc>
          <w:tcPr>
            <w:tcW w:w="960" w:type="dxa"/>
          </w:tcPr>
          <w:p w14:paraId="19AA28B5">
            <w:pPr>
              <w:spacing w:after="0" w:line="240" w:lineRule="auto"/>
            </w:pPr>
            <w:r>
              <w:rPr>
                <w:b w:val="0"/>
                <w:i w:val="0"/>
                <w:sz w:val="18"/>
              </w:rPr>
              <w:t>1,063 ± 74.93 (5)</w:t>
            </w:r>
          </w:p>
        </w:tc>
        <w:tc>
          <w:tcPr>
            <w:tcW w:w="960" w:type="dxa"/>
          </w:tcPr>
          <w:p w14:paraId="31C60C70">
            <w:pPr>
              <w:spacing w:after="0" w:line="240" w:lineRule="auto"/>
            </w:pPr>
            <w:r>
              <w:rPr>
                <w:b w:val="0"/>
                <w:i w:val="0"/>
                <w:sz w:val="18"/>
              </w:rPr>
              <w:t>1,481 ± 30.20 (5)</w:t>
            </w:r>
          </w:p>
        </w:tc>
        <w:tc>
          <w:tcPr>
            <w:tcW w:w="960" w:type="dxa"/>
          </w:tcPr>
          <w:p w14:paraId="520476F8">
            <w:pPr>
              <w:spacing w:after="0" w:line="240" w:lineRule="auto"/>
            </w:pPr>
            <w:r>
              <w:rPr>
                <w:b w:val="0"/>
                <w:i w:val="0"/>
                <w:sz w:val="18"/>
              </w:rPr>
              <w:t>1,634 ± 5.363 (5)</w:t>
            </w:r>
          </w:p>
        </w:tc>
        <w:tc>
          <w:tcPr>
            <w:tcW w:w="960" w:type="dxa"/>
          </w:tcPr>
          <w:p w14:paraId="36C7B894">
            <w:pPr>
              <w:spacing w:after="0" w:line="240" w:lineRule="auto"/>
            </w:pPr>
            <w:r>
              <w:rPr>
                <w:b w:val="0"/>
                <w:i w:val="0"/>
                <w:sz w:val="18"/>
              </w:rPr>
              <w:t>673.7 (seasonal)</w:t>
            </w:r>
          </w:p>
        </w:tc>
        <w:tc>
          <w:tcPr>
            <w:tcW w:w="960" w:type="dxa"/>
          </w:tcPr>
          <w:p w14:paraId="4BC6A4F4">
            <w:pPr>
              <w:spacing w:after="0" w:line="240" w:lineRule="auto"/>
            </w:pPr>
            <w:r>
              <w:rPr>
                <w:b/>
                <w:i w:val="0"/>
                <w:sz w:val="18"/>
              </w:rPr>
              <w:t>-39.9%</w:t>
            </w:r>
            <w:r>
              <w:rPr>
                <w:b w:val="0"/>
                <w:i w:val="0"/>
                <w:sz w:val="18"/>
              </w:rPr>
              <w:t xml:space="preserve"> ± 12.4 (n=5)</w:t>
            </w:r>
          </w:p>
        </w:tc>
        <w:tc>
          <w:tcPr>
            <w:tcW w:w="960" w:type="dxa"/>
          </w:tcPr>
          <w:p w14:paraId="026ADF81">
            <w:pPr>
              <w:spacing w:after="0" w:line="240" w:lineRule="auto"/>
            </w:pPr>
            <w:r>
              <w:rPr>
                <w:b/>
                <w:i w:val="0"/>
                <w:sz w:val="18"/>
              </w:rPr>
              <w:t>-54.3%</w:t>
            </w:r>
            <w:r>
              <w:rPr>
                <w:b w:val="0"/>
                <w:i w:val="0"/>
                <w:sz w:val="18"/>
              </w:rPr>
              <w:t xml:space="preserve"> ± 12.2 (n=5)</w:t>
            </w:r>
          </w:p>
        </w:tc>
        <w:tc>
          <w:tcPr>
            <w:tcW w:w="960" w:type="dxa"/>
          </w:tcPr>
          <w:p w14:paraId="259F135B">
            <w:pPr>
              <w:spacing w:after="0" w:line="240" w:lineRule="auto"/>
            </w:pPr>
            <w:r>
              <w:rPr>
                <w:b/>
                <w:i w:val="0"/>
                <w:sz w:val="18"/>
              </w:rPr>
              <w:t>-119.9%</w:t>
            </w:r>
            <w:r>
              <w:rPr>
                <w:b w:val="0"/>
                <w:i w:val="0"/>
                <w:sz w:val="18"/>
              </w:rPr>
              <w:t xml:space="preserve"> ± 5.6 (n=5)</w:t>
            </w:r>
          </w:p>
        </w:tc>
      </w:tr>
      <w:tr w14:paraId="54E315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38B2F9C">
            <w:pPr>
              <w:spacing w:after="0" w:line="240" w:lineRule="auto"/>
            </w:pPr>
            <w:r>
              <w:rPr>
                <w:b w:val="0"/>
                <w:i w:val="0"/>
                <w:sz w:val="18"/>
              </w:rPr>
              <w:t>15</w:t>
            </w:r>
          </w:p>
        </w:tc>
        <w:tc>
          <w:tcPr>
            <w:tcW w:w="960" w:type="dxa"/>
          </w:tcPr>
          <w:p w14:paraId="30075AA2">
            <w:pPr>
              <w:spacing w:after="0" w:line="240" w:lineRule="auto"/>
            </w:pPr>
            <w:r>
              <w:rPr>
                <w:b w:val="0"/>
                <w:i w:val="0"/>
                <w:sz w:val="18"/>
              </w:rPr>
              <w:t>rmse</w:t>
            </w:r>
          </w:p>
        </w:tc>
        <w:tc>
          <w:tcPr>
            <w:tcW w:w="960" w:type="dxa"/>
          </w:tcPr>
          <w:p w14:paraId="083D23A9">
            <w:pPr>
              <w:spacing w:after="0" w:line="240" w:lineRule="auto"/>
            </w:pPr>
            <w:r>
              <w:rPr>
                <w:b w:val="0"/>
                <w:i w:val="0"/>
                <w:sz w:val="18"/>
              </w:rPr>
              <w:t>1,031 ± 121.0 (5)</w:t>
            </w:r>
          </w:p>
        </w:tc>
        <w:tc>
          <w:tcPr>
            <w:tcW w:w="960" w:type="dxa"/>
          </w:tcPr>
          <w:p w14:paraId="1C9B6ACF">
            <w:pPr>
              <w:spacing w:after="0" w:line="240" w:lineRule="auto"/>
            </w:pPr>
            <w:r>
              <w:rPr>
                <w:b w:val="0"/>
                <w:i w:val="0"/>
                <w:sz w:val="18"/>
              </w:rPr>
              <w:t>1,486 ± 28.22 (5)</w:t>
            </w:r>
          </w:p>
        </w:tc>
        <w:tc>
          <w:tcPr>
            <w:tcW w:w="960" w:type="dxa"/>
          </w:tcPr>
          <w:p w14:paraId="619BD6B3">
            <w:pPr>
              <w:spacing w:after="0" w:line="240" w:lineRule="auto"/>
            </w:pPr>
            <w:r>
              <w:rPr>
                <w:b w:val="0"/>
                <w:i w:val="0"/>
                <w:sz w:val="18"/>
              </w:rPr>
              <w:t>1,632 ± 4.565 (5)</w:t>
            </w:r>
          </w:p>
        </w:tc>
        <w:tc>
          <w:tcPr>
            <w:tcW w:w="960" w:type="dxa"/>
          </w:tcPr>
          <w:p w14:paraId="6039C17A">
            <w:pPr>
              <w:spacing w:after="0" w:line="240" w:lineRule="auto"/>
            </w:pPr>
            <w:r>
              <w:rPr>
                <w:b w:val="0"/>
                <w:i w:val="0"/>
                <w:sz w:val="18"/>
              </w:rPr>
              <w:t>679.5 (seasonal)</w:t>
            </w:r>
          </w:p>
        </w:tc>
        <w:tc>
          <w:tcPr>
            <w:tcW w:w="960" w:type="dxa"/>
          </w:tcPr>
          <w:p w14:paraId="51B5529E">
            <w:pPr>
              <w:spacing w:after="0" w:line="240" w:lineRule="auto"/>
            </w:pPr>
            <w:r>
              <w:rPr>
                <w:b/>
                <w:i w:val="0"/>
                <w:sz w:val="18"/>
              </w:rPr>
              <w:t>-45.7%</w:t>
            </w:r>
            <w:r>
              <w:rPr>
                <w:b w:val="0"/>
                <w:i w:val="0"/>
                <w:sz w:val="18"/>
              </w:rPr>
              <w:t xml:space="preserve"> ± 21.4 (n=5)</w:t>
            </w:r>
          </w:p>
        </w:tc>
        <w:tc>
          <w:tcPr>
            <w:tcW w:w="960" w:type="dxa"/>
          </w:tcPr>
          <w:p w14:paraId="43F07D35">
            <w:pPr>
              <w:spacing w:after="0" w:line="240" w:lineRule="auto"/>
            </w:pPr>
            <w:r>
              <w:rPr>
                <w:b/>
                <w:i w:val="0"/>
                <w:sz w:val="18"/>
              </w:rPr>
              <w:t>-59.9%</w:t>
            </w:r>
            <w:r>
              <w:rPr>
                <w:b w:val="0"/>
                <w:i w:val="0"/>
                <w:sz w:val="18"/>
              </w:rPr>
              <w:t xml:space="preserve"> ± 23.0 (n=5)</w:t>
            </w:r>
          </w:p>
        </w:tc>
        <w:tc>
          <w:tcPr>
            <w:tcW w:w="960" w:type="dxa"/>
          </w:tcPr>
          <w:p w14:paraId="4266F614">
            <w:pPr>
              <w:spacing w:after="0" w:line="240" w:lineRule="auto"/>
            </w:pPr>
            <w:r>
              <w:rPr>
                <w:b/>
                <w:i w:val="0"/>
                <w:sz w:val="18"/>
              </w:rPr>
              <w:t>-118.8%</w:t>
            </w:r>
            <w:r>
              <w:rPr>
                <w:b w:val="0"/>
                <w:i w:val="0"/>
                <w:sz w:val="18"/>
              </w:rPr>
              <w:t xml:space="preserve"> ± 5.2 (n=5)</w:t>
            </w:r>
          </w:p>
        </w:tc>
      </w:tr>
      <w:tr w14:paraId="2C1F40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B9D7229">
            <w:pPr>
              <w:spacing w:after="0" w:line="240" w:lineRule="auto"/>
            </w:pPr>
            <w:r>
              <w:rPr>
                <w:b w:val="0"/>
                <w:i w:val="0"/>
                <w:sz w:val="18"/>
              </w:rPr>
              <w:t>3</w:t>
            </w:r>
          </w:p>
        </w:tc>
        <w:tc>
          <w:tcPr>
            <w:tcW w:w="960" w:type="dxa"/>
          </w:tcPr>
          <w:p w14:paraId="308AC6A8">
            <w:pPr>
              <w:spacing w:after="0" w:line="240" w:lineRule="auto"/>
            </w:pPr>
            <w:r>
              <w:rPr>
                <w:b w:val="0"/>
                <w:i w:val="0"/>
                <w:sz w:val="18"/>
              </w:rPr>
              <w:t>mae</w:t>
            </w:r>
          </w:p>
        </w:tc>
        <w:tc>
          <w:tcPr>
            <w:tcW w:w="960" w:type="dxa"/>
          </w:tcPr>
          <w:p w14:paraId="61C9BCAC">
            <w:pPr>
              <w:spacing w:after="0" w:line="240" w:lineRule="auto"/>
            </w:pPr>
            <w:r>
              <w:rPr>
                <w:b w:val="0"/>
                <w:i w:val="0"/>
                <w:sz w:val="18"/>
              </w:rPr>
              <w:t>261.5 ± 22.75 (5)</w:t>
            </w:r>
          </w:p>
        </w:tc>
        <w:tc>
          <w:tcPr>
            <w:tcW w:w="960" w:type="dxa"/>
          </w:tcPr>
          <w:p w14:paraId="6DB36E79">
            <w:pPr>
              <w:spacing w:after="0" w:line="240" w:lineRule="auto"/>
            </w:pPr>
            <w:r>
              <w:rPr>
                <w:b w:val="0"/>
                <w:i w:val="0"/>
                <w:sz w:val="18"/>
              </w:rPr>
              <w:t>238.7 ± 23.04 (5)</w:t>
            </w:r>
          </w:p>
        </w:tc>
        <w:tc>
          <w:tcPr>
            <w:tcW w:w="960" w:type="dxa"/>
          </w:tcPr>
          <w:p w14:paraId="5F2CCAEE">
            <w:pPr>
              <w:spacing w:after="0" w:line="240" w:lineRule="auto"/>
            </w:pPr>
            <w:r>
              <w:rPr>
                <w:b w:val="0"/>
                <w:i w:val="0"/>
                <w:sz w:val="18"/>
              </w:rPr>
              <w:t>320.3 ± 34.78 (5)</w:t>
            </w:r>
          </w:p>
        </w:tc>
        <w:tc>
          <w:tcPr>
            <w:tcW w:w="960" w:type="dxa"/>
          </w:tcPr>
          <w:p w14:paraId="26090C7A">
            <w:pPr>
              <w:spacing w:after="0" w:line="240" w:lineRule="auto"/>
            </w:pPr>
            <w:r>
              <w:rPr>
                <w:b w:val="0"/>
                <w:i w:val="0"/>
                <w:sz w:val="18"/>
              </w:rPr>
              <w:t>238.0 (seasonal)</w:t>
            </w:r>
          </w:p>
        </w:tc>
        <w:tc>
          <w:tcPr>
            <w:tcW w:w="960" w:type="dxa"/>
          </w:tcPr>
          <w:p w14:paraId="23E33366">
            <w:pPr>
              <w:spacing w:after="0" w:line="240" w:lineRule="auto"/>
            </w:pPr>
            <w:r>
              <w:rPr>
                <w:b w:val="0"/>
                <w:i w:val="0"/>
                <w:sz w:val="18"/>
              </w:rPr>
              <w:t>within noise (+7.8 ± 18.7%, n=5)</w:t>
            </w:r>
          </w:p>
        </w:tc>
        <w:tc>
          <w:tcPr>
            <w:tcW w:w="960" w:type="dxa"/>
          </w:tcPr>
          <w:p w14:paraId="2489235A">
            <w:pPr>
              <w:spacing w:after="0" w:line="240" w:lineRule="auto"/>
            </w:pPr>
            <w:r>
              <w:rPr>
                <w:b/>
                <w:i w:val="0"/>
                <w:sz w:val="18"/>
              </w:rPr>
              <w:t>-22.9%</w:t>
            </w:r>
            <w:r>
              <w:rPr>
                <w:b w:val="0"/>
                <w:i w:val="0"/>
                <w:sz w:val="18"/>
              </w:rPr>
              <w:t xml:space="preserve"> ± 16.1 (n=5)</w:t>
            </w:r>
          </w:p>
        </w:tc>
        <w:tc>
          <w:tcPr>
            <w:tcW w:w="960" w:type="dxa"/>
          </w:tcPr>
          <w:p w14:paraId="2F164AE8">
            <w:pPr>
              <w:spacing w:after="0" w:line="240" w:lineRule="auto"/>
            </w:pPr>
            <w:r>
              <w:rPr>
                <w:b w:val="0"/>
                <w:i w:val="0"/>
                <w:sz w:val="18"/>
              </w:rPr>
              <w:t>within noise (-0.3 ± 12.0%, n=5)</w:t>
            </w:r>
          </w:p>
        </w:tc>
      </w:tr>
      <w:tr w14:paraId="636D08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4095BA1">
            <w:pPr>
              <w:spacing w:after="0" w:line="240" w:lineRule="auto"/>
            </w:pPr>
            <w:r>
              <w:rPr>
                <w:b w:val="0"/>
                <w:i w:val="0"/>
                <w:sz w:val="18"/>
              </w:rPr>
              <w:t>5</w:t>
            </w:r>
          </w:p>
        </w:tc>
        <w:tc>
          <w:tcPr>
            <w:tcW w:w="960" w:type="dxa"/>
          </w:tcPr>
          <w:p w14:paraId="407F2553">
            <w:pPr>
              <w:spacing w:after="0" w:line="240" w:lineRule="auto"/>
            </w:pPr>
            <w:r>
              <w:rPr>
                <w:b w:val="0"/>
                <w:i w:val="0"/>
                <w:sz w:val="18"/>
              </w:rPr>
              <w:t>mae</w:t>
            </w:r>
          </w:p>
        </w:tc>
        <w:tc>
          <w:tcPr>
            <w:tcW w:w="960" w:type="dxa"/>
          </w:tcPr>
          <w:p w14:paraId="3A789761">
            <w:pPr>
              <w:spacing w:after="0" w:line="240" w:lineRule="auto"/>
            </w:pPr>
            <w:r>
              <w:rPr>
                <w:b w:val="0"/>
                <w:i w:val="0"/>
                <w:sz w:val="18"/>
              </w:rPr>
              <w:t>323.5 ± 10.45 (5)</w:t>
            </w:r>
          </w:p>
        </w:tc>
        <w:tc>
          <w:tcPr>
            <w:tcW w:w="960" w:type="dxa"/>
          </w:tcPr>
          <w:p w14:paraId="1FA4704D">
            <w:pPr>
              <w:spacing w:after="0" w:line="240" w:lineRule="auto"/>
            </w:pPr>
            <w:r>
              <w:rPr>
                <w:b w:val="0"/>
                <w:i w:val="0"/>
                <w:sz w:val="18"/>
              </w:rPr>
              <w:t>397.9 ± 31.28 (5)</w:t>
            </w:r>
          </w:p>
        </w:tc>
        <w:tc>
          <w:tcPr>
            <w:tcW w:w="960" w:type="dxa"/>
          </w:tcPr>
          <w:p w14:paraId="775C5619">
            <w:pPr>
              <w:spacing w:after="0" w:line="240" w:lineRule="auto"/>
            </w:pPr>
            <w:r>
              <w:rPr>
                <w:b w:val="0"/>
                <w:i w:val="0"/>
                <w:sz w:val="18"/>
              </w:rPr>
              <w:t>496.2 ± 39.80 (5)</w:t>
            </w:r>
          </w:p>
        </w:tc>
        <w:tc>
          <w:tcPr>
            <w:tcW w:w="960" w:type="dxa"/>
          </w:tcPr>
          <w:p w14:paraId="5F00644D">
            <w:pPr>
              <w:spacing w:after="0" w:line="240" w:lineRule="auto"/>
            </w:pPr>
            <w:r>
              <w:rPr>
                <w:b w:val="0"/>
                <w:i w:val="0"/>
                <w:sz w:val="18"/>
              </w:rPr>
              <w:t>257.8 (seasonal)</w:t>
            </w:r>
          </w:p>
        </w:tc>
        <w:tc>
          <w:tcPr>
            <w:tcW w:w="960" w:type="dxa"/>
          </w:tcPr>
          <w:p w14:paraId="723183C3">
            <w:pPr>
              <w:spacing w:after="0" w:line="240" w:lineRule="auto"/>
            </w:pPr>
            <w:r>
              <w:rPr>
                <w:b/>
                <w:i w:val="0"/>
                <w:sz w:val="18"/>
              </w:rPr>
              <w:t>-23.0%</w:t>
            </w:r>
            <w:r>
              <w:rPr>
                <w:b w:val="0"/>
                <w:i w:val="0"/>
                <w:sz w:val="18"/>
              </w:rPr>
              <w:t xml:space="preserve"> ± 11.5 (n=5)</w:t>
            </w:r>
          </w:p>
        </w:tc>
        <w:tc>
          <w:tcPr>
            <w:tcW w:w="960" w:type="dxa"/>
          </w:tcPr>
          <w:p w14:paraId="134AD5BD">
            <w:pPr>
              <w:spacing w:after="0" w:line="240" w:lineRule="auto"/>
            </w:pPr>
            <w:r>
              <w:rPr>
                <w:b/>
                <w:i w:val="0"/>
                <w:sz w:val="18"/>
              </w:rPr>
              <w:t>-53.3%</w:t>
            </w:r>
            <w:r>
              <w:rPr>
                <w:b w:val="0"/>
                <w:i w:val="0"/>
                <w:sz w:val="18"/>
              </w:rPr>
              <w:t xml:space="preserve"> ± 12.0 (n=5)</w:t>
            </w:r>
          </w:p>
        </w:tc>
        <w:tc>
          <w:tcPr>
            <w:tcW w:w="960" w:type="dxa"/>
          </w:tcPr>
          <w:p w14:paraId="3C3FE1B9">
            <w:pPr>
              <w:spacing w:after="0" w:line="240" w:lineRule="auto"/>
            </w:pPr>
            <w:r>
              <w:rPr>
                <w:b/>
                <w:i w:val="0"/>
                <w:sz w:val="18"/>
              </w:rPr>
              <w:t>-54.4%</w:t>
            </w:r>
            <w:r>
              <w:rPr>
                <w:b w:val="0"/>
                <w:i w:val="0"/>
                <w:sz w:val="18"/>
              </w:rPr>
              <w:t xml:space="preserve"> ± 15.1 (n=5)</w:t>
            </w:r>
          </w:p>
        </w:tc>
      </w:tr>
      <w:tr w14:paraId="1F336F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2F241EA">
            <w:pPr>
              <w:spacing w:after="0" w:line="240" w:lineRule="auto"/>
            </w:pPr>
            <w:r>
              <w:rPr>
                <w:b w:val="0"/>
                <w:i w:val="0"/>
                <w:sz w:val="18"/>
              </w:rPr>
              <w:t>10</w:t>
            </w:r>
          </w:p>
        </w:tc>
        <w:tc>
          <w:tcPr>
            <w:tcW w:w="960" w:type="dxa"/>
          </w:tcPr>
          <w:p w14:paraId="69577075">
            <w:pPr>
              <w:spacing w:after="0" w:line="240" w:lineRule="auto"/>
            </w:pPr>
            <w:r>
              <w:rPr>
                <w:b w:val="0"/>
                <w:i w:val="0"/>
                <w:sz w:val="18"/>
              </w:rPr>
              <w:t>mae</w:t>
            </w:r>
          </w:p>
        </w:tc>
        <w:tc>
          <w:tcPr>
            <w:tcW w:w="960" w:type="dxa"/>
          </w:tcPr>
          <w:p w14:paraId="17EF830D">
            <w:pPr>
              <w:spacing w:after="0" w:line="240" w:lineRule="auto"/>
            </w:pPr>
            <w:r>
              <w:rPr>
                <w:b w:val="0"/>
                <w:i w:val="0"/>
                <w:sz w:val="18"/>
              </w:rPr>
              <w:t>445.0 ± 28.83 (5)</w:t>
            </w:r>
          </w:p>
        </w:tc>
        <w:tc>
          <w:tcPr>
            <w:tcW w:w="960" w:type="dxa"/>
          </w:tcPr>
          <w:p w14:paraId="1CF29C44">
            <w:pPr>
              <w:spacing w:after="0" w:line="240" w:lineRule="auto"/>
            </w:pPr>
            <w:r>
              <w:rPr>
                <w:b w:val="0"/>
                <w:i w:val="0"/>
                <w:sz w:val="18"/>
              </w:rPr>
              <w:t>611.8 ± 18.12 (5)</w:t>
            </w:r>
          </w:p>
        </w:tc>
        <w:tc>
          <w:tcPr>
            <w:tcW w:w="960" w:type="dxa"/>
          </w:tcPr>
          <w:p w14:paraId="7F6F9F7A">
            <w:pPr>
              <w:spacing w:after="0" w:line="240" w:lineRule="auto"/>
            </w:pPr>
            <w:r>
              <w:rPr>
                <w:b w:val="0"/>
                <w:i w:val="0"/>
                <w:sz w:val="18"/>
              </w:rPr>
              <w:t>711.6 ± 12.04 (5)</w:t>
            </w:r>
          </w:p>
        </w:tc>
        <w:tc>
          <w:tcPr>
            <w:tcW w:w="960" w:type="dxa"/>
          </w:tcPr>
          <w:p w14:paraId="6E56892A">
            <w:pPr>
              <w:spacing w:after="0" w:line="240" w:lineRule="auto"/>
            </w:pPr>
            <w:r>
              <w:rPr>
                <w:b w:val="0"/>
                <w:i w:val="0"/>
                <w:sz w:val="18"/>
              </w:rPr>
              <w:t>319.6 (seasonal)</w:t>
            </w:r>
          </w:p>
        </w:tc>
        <w:tc>
          <w:tcPr>
            <w:tcW w:w="960" w:type="dxa"/>
          </w:tcPr>
          <w:p w14:paraId="350FF6C4">
            <w:pPr>
              <w:spacing w:after="0" w:line="240" w:lineRule="auto"/>
            </w:pPr>
            <w:r>
              <w:rPr>
                <w:b/>
                <w:i w:val="0"/>
                <w:sz w:val="18"/>
              </w:rPr>
              <w:t>-37.9%</w:t>
            </w:r>
            <w:r>
              <w:rPr>
                <w:b w:val="0"/>
                <w:i w:val="0"/>
                <w:sz w:val="18"/>
              </w:rPr>
              <w:t xml:space="preserve"> ± 11.3 (n=5)</w:t>
            </w:r>
          </w:p>
        </w:tc>
        <w:tc>
          <w:tcPr>
            <w:tcW w:w="960" w:type="dxa"/>
          </w:tcPr>
          <w:p w14:paraId="0FE82B6E">
            <w:pPr>
              <w:spacing w:after="0" w:line="240" w:lineRule="auto"/>
            </w:pPr>
            <w:r>
              <w:rPr>
                <w:b/>
                <w:i w:val="0"/>
                <w:sz w:val="18"/>
              </w:rPr>
              <w:t>-60.3%</w:t>
            </w:r>
            <w:r>
              <w:rPr>
                <w:b w:val="0"/>
                <w:i w:val="0"/>
                <w:sz w:val="18"/>
              </w:rPr>
              <w:t xml:space="preserve"> ± 9.2 (n=5)</w:t>
            </w:r>
          </w:p>
        </w:tc>
        <w:tc>
          <w:tcPr>
            <w:tcW w:w="960" w:type="dxa"/>
          </w:tcPr>
          <w:p w14:paraId="140250F8">
            <w:pPr>
              <w:spacing w:after="0" w:line="240" w:lineRule="auto"/>
            </w:pPr>
            <w:r>
              <w:rPr>
                <w:b/>
                <w:i w:val="0"/>
                <w:sz w:val="18"/>
              </w:rPr>
              <w:t>-91.4%</w:t>
            </w:r>
            <w:r>
              <w:rPr>
                <w:b w:val="0"/>
                <w:i w:val="0"/>
                <w:sz w:val="18"/>
              </w:rPr>
              <w:t xml:space="preserve"> ± 7.0 (n=5)</w:t>
            </w:r>
          </w:p>
        </w:tc>
      </w:tr>
      <w:tr w14:paraId="63C9B8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6D983D6">
            <w:pPr>
              <w:spacing w:after="0" w:line="240" w:lineRule="auto"/>
            </w:pPr>
            <w:r>
              <w:rPr>
                <w:b w:val="0"/>
                <w:i w:val="0"/>
                <w:sz w:val="18"/>
              </w:rPr>
              <w:t>15</w:t>
            </w:r>
          </w:p>
        </w:tc>
        <w:tc>
          <w:tcPr>
            <w:tcW w:w="960" w:type="dxa"/>
          </w:tcPr>
          <w:p w14:paraId="5FEF3BA4">
            <w:pPr>
              <w:spacing w:after="0" w:line="240" w:lineRule="auto"/>
            </w:pPr>
            <w:r>
              <w:rPr>
                <w:b w:val="0"/>
                <w:i w:val="0"/>
                <w:sz w:val="18"/>
              </w:rPr>
              <w:t>mae</w:t>
            </w:r>
          </w:p>
        </w:tc>
        <w:tc>
          <w:tcPr>
            <w:tcW w:w="960" w:type="dxa"/>
          </w:tcPr>
          <w:p w14:paraId="5AB54FDE">
            <w:pPr>
              <w:spacing w:after="0" w:line="240" w:lineRule="auto"/>
            </w:pPr>
            <w:r>
              <w:rPr>
                <w:b w:val="0"/>
                <w:i w:val="0"/>
                <w:sz w:val="18"/>
              </w:rPr>
              <w:t>443.8 ± 43.63 (5)</w:t>
            </w:r>
          </w:p>
        </w:tc>
        <w:tc>
          <w:tcPr>
            <w:tcW w:w="960" w:type="dxa"/>
          </w:tcPr>
          <w:p w14:paraId="732A2B8A">
            <w:pPr>
              <w:spacing w:after="0" w:line="240" w:lineRule="auto"/>
            </w:pPr>
            <w:r>
              <w:rPr>
                <w:b w:val="0"/>
                <w:i w:val="0"/>
                <w:sz w:val="18"/>
              </w:rPr>
              <w:t>617.5 ± 14.14 (5)</w:t>
            </w:r>
          </w:p>
        </w:tc>
        <w:tc>
          <w:tcPr>
            <w:tcW w:w="960" w:type="dxa"/>
          </w:tcPr>
          <w:p w14:paraId="320D5F52">
            <w:pPr>
              <w:spacing w:after="0" w:line="240" w:lineRule="auto"/>
            </w:pPr>
            <w:r>
              <w:rPr>
                <w:b w:val="0"/>
                <w:i w:val="0"/>
                <w:sz w:val="18"/>
              </w:rPr>
              <w:t>709.6 ± 5.068 (5)</w:t>
            </w:r>
          </w:p>
        </w:tc>
        <w:tc>
          <w:tcPr>
            <w:tcW w:w="960" w:type="dxa"/>
          </w:tcPr>
          <w:p w14:paraId="4B3FB9A2">
            <w:pPr>
              <w:spacing w:after="0" w:line="240" w:lineRule="auto"/>
            </w:pPr>
            <w:r>
              <w:rPr>
                <w:b w:val="0"/>
                <w:i w:val="0"/>
                <w:sz w:val="18"/>
              </w:rPr>
              <w:t>334.3 (seasonal)</w:t>
            </w:r>
          </w:p>
        </w:tc>
        <w:tc>
          <w:tcPr>
            <w:tcW w:w="960" w:type="dxa"/>
          </w:tcPr>
          <w:p w14:paraId="112B90F0">
            <w:pPr>
              <w:spacing w:after="0" w:line="240" w:lineRule="auto"/>
            </w:pPr>
            <w:r>
              <w:rPr>
                <w:b/>
                <w:i w:val="0"/>
                <w:sz w:val="18"/>
              </w:rPr>
              <w:t>-40.1%</w:t>
            </w:r>
            <w:r>
              <w:rPr>
                <w:b w:val="0"/>
                <w:i w:val="0"/>
                <w:sz w:val="18"/>
              </w:rPr>
              <w:t xml:space="preserve"> ± 16.5 (n=5)</w:t>
            </w:r>
          </w:p>
        </w:tc>
        <w:tc>
          <w:tcPr>
            <w:tcW w:w="960" w:type="dxa"/>
          </w:tcPr>
          <w:p w14:paraId="4A4ED82E">
            <w:pPr>
              <w:spacing w:after="0" w:line="240" w:lineRule="auto"/>
            </w:pPr>
            <w:r>
              <w:rPr>
                <w:b/>
                <w:i w:val="0"/>
                <w:sz w:val="18"/>
              </w:rPr>
              <w:t>-61.1%</w:t>
            </w:r>
            <w:r>
              <w:rPr>
                <w:b w:val="0"/>
                <w:i w:val="0"/>
                <w:sz w:val="18"/>
              </w:rPr>
              <w:t xml:space="preserve"> ± 18.7 (n=5)</w:t>
            </w:r>
          </w:p>
        </w:tc>
        <w:tc>
          <w:tcPr>
            <w:tcW w:w="960" w:type="dxa"/>
          </w:tcPr>
          <w:p w14:paraId="1EE06334">
            <w:pPr>
              <w:spacing w:after="0" w:line="240" w:lineRule="auto"/>
            </w:pPr>
            <w:r>
              <w:rPr>
                <w:b/>
                <w:i w:val="0"/>
                <w:sz w:val="18"/>
              </w:rPr>
              <w:t>-84.7%</w:t>
            </w:r>
            <w:r>
              <w:rPr>
                <w:b w:val="0"/>
                <w:i w:val="0"/>
                <w:sz w:val="18"/>
              </w:rPr>
              <w:t xml:space="preserve"> ± 5.3 (n=5)</w:t>
            </w:r>
          </w:p>
        </w:tc>
      </w:tr>
      <w:tr w14:paraId="4DC31D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7ADD810">
            <w:pPr>
              <w:spacing w:after="0" w:line="240" w:lineRule="auto"/>
            </w:pPr>
            <w:r>
              <w:rPr>
                <w:b w:val="0"/>
                <w:i w:val="0"/>
                <w:sz w:val="18"/>
              </w:rPr>
              <w:t>3</w:t>
            </w:r>
          </w:p>
        </w:tc>
        <w:tc>
          <w:tcPr>
            <w:tcW w:w="960" w:type="dxa"/>
          </w:tcPr>
          <w:p w14:paraId="1F4B844D">
            <w:pPr>
              <w:spacing w:after="0" w:line="240" w:lineRule="auto"/>
            </w:pPr>
            <w:r>
              <w:rPr>
                <w:b w:val="0"/>
                <w:i w:val="0"/>
                <w:sz w:val="18"/>
              </w:rPr>
              <w:t>nrmse</w:t>
            </w:r>
          </w:p>
        </w:tc>
        <w:tc>
          <w:tcPr>
            <w:tcW w:w="960" w:type="dxa"/>
          </w:tcPr>
          <w:p w14:paraId="255BD772">
            <w:pPr>
              <w:spacing w:after="0" w:line="240" w:lineRule="auto"/>
            </w:pPr>
            <w:r>
              <w:rPr>
                <w:b w:val="0"/>
                <w:i w:val="0"/>
                <w:sz w:val="18"/>
              </w:rPr>
              <w:t>1.273 ± 0.1201 (5)</w:t>
            </w:r>
          </w:p>
        </w:tc>
        <w:tc>
          <w:tcPr>
            <w:tcW w:w="960" w:type="dxa"/>
          </w:tcPr>
          <w:p w14:paraId="7E1E6A70">
            <w:pPr>
              <w:spacing w:after="0" w:line="240" w:lineRule="auto"/>
            </w:pPr>
            <w:r>
              <w:rPr>
                <w:b w:val="0"/>
                <w:i w:val="0"/>
                <w:sz w:val="18"/>
              </w:rPr>
              <w:t>1.161 ± 0.1458 (5)</w:t>
            </w:r>
          </w:p>
        </w:tc>
        <w:tc>
          <w:tcPr>
            <w:tcW w:w="960" w:type="dxa"/>
          </w:tcPr>
          <w:p w14:paraId="28FD67F7">
            <w:pPr>
              <w:spacing w:after="0" w:line="240" w:lineRule="auto"/>
            </w:pPr>
            <w:r>
              <w:rPr>
                <w:b w:val="0"/>
                <w:i w:val="0"/>
                <w:sz w:val="18"/>
              </w:rPr>
              <w:t>1.553 ± 0.1864 (5)</w:t>
            </w:r>
          </w:p>
        </w:tc>
        <w:tc>
          <w:tcPr>
            <w:tcW w:w="960" w:type="dxa"/>
          </w:tcPr>
          <w:p w14:paraId="27AE7A8D">
            <w:pPr>
              <w:spacing w:after="0" w:line="240" w:lineRule="auto"/>
            </w:pPr>
            <w:r>
              <w:rPr>
                <w:b w:val="0"/>
                <w:i w:val="0"/>
                <w:sz w:val="18"/>
              </w:rPr>
              <w:t>—</w:t>
            </w:r>
          </w:p>
        </w:tc>
        <w:tc>
          <w:tcPr>
            <w:tcW w:w="960" w:type="dxa"/>
          </w:tcPr>
          <w:p w14:paraId="39909793">
            <w:pPr>
              <w:spacing w:after="0" w:line="240" w:lineRule="auto"/>
            </w:pPr>
            <w:r>
              <w:rPr>
                <w:b w:val="0"/>
                <w:i w:val="0"/>
                <w:sz w:val="18"/>
              </w:rPr>
              <w:t>within noise (+7.8 ± 20.5%, n=5)</w:t>
            </w:r>
          </w:p>
        </w:tc>
        <w:tc>
          <w:tcPr>
            <w:tcW w:w="960" w:type="dxa"/>
          </w:tcPr>
          <w:p w14:paraId="4FAACBA6">
            <w:pPr>
              <w:spacing w:after="0" w:line="240" w:lineRule="auto"/>
            </w:pPr>
            <w:r>
              <w:rPr>
                <w:b/>
                <w:i w:val="0"/>
                <w:sz w:val="18"/>
              </w:rPr>
              <w:t>-22.4%</w:t>
            </w:r>
            <w:r>
              <w:rPr>
                <w:b w:val="0"/>
                <w:i w:val="0"/>
                <w:sz w:val="18"/>
              </w:rPr>
              <w:t xml:space="preserve"> ± 16.1 (n=5)</w:t>
            </w:r>
          </w:p>
        </w:tc>
        <w:tc>
          <w:tcPr>
            <w:tcW w:w="960" w:type="dxa"/>
          </w:tcPr>
          <w:p w14:paraId="6D6CB69D">
            <w:pPr>
              <w:spacing w:after="0" w:line="240" w:lineRule="auto"/>
            </w:pPr>
            <w:r>
              <w:rPr>
                <w:b w:val="0"/>
                <w:i w:val="0"/>
                <w:sz w:val="18"/>
              </w:rPr>
              <w:t>—</w:t>
            </w:r>
          </w:p>
        </w:tc>
      </w:tr>
      <w:tr w14:paraId="53973C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D273EC8">
            <w:pPr>
              <w:spacing w:after="0" w:line="240" w:lineRule="auto"/>
            </w:pPr>
            <w:r>
              <w:rPr>
                <w:b w:val="0"/>
                <w:i w:val="0"/>
                <w:sz w:val="18"/>
              </w:rPr>
              <w:t>5</w:t>
            </w:r>
          </w:p>
        </w:tc>
        <w:tc>
          <w:tcPr>
            <w:tcW w:w="960" w:type="dxa"/>
          </w:tcPr>
          <w:p w14:paraId="1D2D4E6D">
            <w:pPr>
              <w:spacing w:after="0" w:line="240" w:lineRule="auto"/>
            </w:pPr>
            <w:r>
              <w:rPr>
                <w:b w:val="0"/>
                <w:i w:val="0"/>
                <w:sz w:val="18"/>
              </w:rPr>
              <w:t>nrmse</w:t>
            </w:r>
          </w:p>
        </w:tc>
        <w:tc>
          <w:tcPr>
            <w:tcW w:w="960" w:type="dxa"/>
          </w:tcPr>
          <w:p w14:paraId="46937FF9">
            <w:pPr>
              <w:spacing w:after="0" w:line="240" w:lineRule="auto"/>
            </w:pPr>
            <w:r>
              <w:rPr>
                <w:b w:val="0"/>
                <w:i w:val="0"/>
                <w:sz w:val="18"/>
              </w:rPr>
              <w:t>1.261 ± 0.0426 (5)</w:t>
            </w:r>
          </w:p>
        </w:tc>
        <w:tc>
          <w:tcPr>
            <w:tcW w:w="960" w:type="dxa"/>
          </w:tcPr>
          <w:p w14:paraId="2F47F99F">
            <w:pPr>
              <w:spacing w:after="0" w:line="240" w:lineRule="auto"/>
            </w:pPr>
            <w:r>
              <w:rPr>
                <w:b w:val="0"/>
                <w:i w:val="0"/>
                <w:sz w:val="18"/>
              </w:rPr>
              <w:t>1.542 ± 0.1205 (5)</w:t>
            </w:r>
          </w:p>
        </w:tc>
        <w:tc>
          <w:tcPr>
            <w:tcW w:w="960" w:type="dxa"/>
          </w:tcPr>
          <w:p w14:paraId="04EC8908">
            <w:pPr>
              <w:spacing w:after="0" w:line="240" w:lineRule="auto"/>
            </w:pPr>
            <w:r>
              <w:rPr>
                <w:b w:val="0"/>
                <w:i w:val="0"/>
                <w:sz w:val="18"/>
              </w:rPr>
              <w:t>1.940 ± 0.1305 (5)</w:t>
            </w:r>
          </w:p>
        </w:tc>
        <w:tc>
          <w:tcPr>
            <w:tcW w:w="960" w:type="dxa"/>
          </w:tcPr>
          <w:p w14:paraId="42EB19BC">
            <w:pPr>
              <w:spacing w:after="0" w:line="240" w:lineRule="auto"/>
            </w:pPr>
            <w:r>
              <w:rPr>
                <w:b w:val="0"/>
                <w:i w:val="0"/>
                <w:sz w:val="18"/>
              </w:rPr>
              <w:t>—</w:t>
            </w:r>
          </w:p>
        </w:tc>
        <w:tc>
          <w:tcPr>
            <w:tcW w:w="960" w:type="dxa"/>
          </w:tcPr>
          <w:p w14:paraId="04DDAC47">
            <w:pPr>
              <w:spacing w:after="0" w:line="240" w:lineRule="auto"/>
            </w:pPr>
            <w:r>
              <w:rPr>
                <w:b/>
                <w:i w:val="0"/>
                <w:sz w:val="18"/>
              </w:rPr>
              <w:t>-22.4%</w:t>
            </w:r>
            <w:r>
              <w:rPr>
                <w:b w:val="0"/>
                <w:i w:val="0"/>
                <w:sz w:val="18"/>
              </w:rPr>
              <w:t xml:space="preserve"> ± 12.6 (n=5)</w:t>
            </w:r>
          </w:p>
        </w:tc>
        <w:tc>
          <w:tcPr>
            <w:tcW w:w="960" w:type="dxa"/>
          </w:tcPr>
          <w:p w14:paraId="54E6BF7F">
            <w:pPr>
              <w:spacing w:after="0" w:line="240" w:lineRule="auto"/>
            </w:pPr>
            <w:r>
              <w:rPr>
                <w:b/>
                <w:i w:val="0"/>
                <w:sz w:val="18"/>
              </w:rPr>
              <w:t>-53.8%</w:t>
            </w:r>
            <w:r>
              <w:rPr>
                <w:b w:val="0"/>
                <w:i w:val="0"/>
                <w:sz w:val="18"/>
              </w:rPr>
              <w:t xml:space="preserve"> ± 11.6 (n=5)</w:t>
            </w:r>
          </w:p>
        </w:tc>
        <w:tc>
          <w:tcPr>
            <w:tcW w:w="960" w:type="dxa"/>
          </w:tcPr>
          <w:p w14:paraId="152052FE">
            <w:pPr>
              <w:spacing w:after="0" w:line="240" w:lineRule="auto"/>
            </w:pPr>
            <w:r>
              <w:rPr>
                <w:b w:val="0"/>
                <w:i w:val="0"/>
                <w:sz w:val="18"/>
              </w:rPr>
              <w:t>—</w:t>
            </w:r>
          </w:p>
        </w:tc>
      </w:tr>
      <w:tr w14:paraId="7180B3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AE6B938">
            <w:pPr>
              <w:spacing w:after="0" w:line="240" w:lineRule="auto"/>
            </w:pPr>
            <w:r>
              <w:rPr>
                <w:b w:val="0"/>
                <w:i w:val="0"/>
                <w:sz w:val="18"/>
              </w:rPr>
              <w:t>10</w:t>
            </w:r>
          </w:p>
        </w:tc>
        <w:tc>
          <w:tcPr>
            <w:tcW w:w="960" w:type="dxa"/>
          </w:tcPr>
          <w:p w14:paraId="0EF066B2">
            <w:pPr>
              <w:spacing w:after="0" w:line="240" w:lineRule="auto"/>
            </w:pPr>
            <w:r>
              <w:rPr>
                <w:b w:val="0"/>
                <w:i w:val="0"/>
                <w:sz w:val="18"/>
              </w:rPr>
              <w:t>nrmse</w:t>
            </w:r>
          </w:p>
        </w:tc>
        <w:tc>
          <w:tcPr>
            <w:tcW w:w="960" w:type="dxa"/>
          </w:tcPr>
          <w:p w14:paraId="65C9F516">
            <w:pPr>
              <w:spacing w:after="0" w:line="240" w:lineRule="auto"/>
            </w:pPr>
            <w:r>
              <w:rPr>
                <w:b w:val="0"/>
                <w:i w:val="0"/>
                <w:sz w:val="18"/>
              </w:rPr>
              <w:t>1.333 ± 0.0819 (5)</w:t>
            </w:r>
          </w:p>
        </w:tc>
        <w:tc>
          <w:tcPr>
            <w:tcW w:w="960" w:type="dxa"/>
          </w:tcPr>
          <w:p w14:paraId="1B24F794">
            <w:pPr>
              <w:spacing w:after="0" w:line="240" w:lineRule="auto"/>
            </w:pPr>
            <w:r>
              <w:rPr>
                <w:b w:val="0"/>
                <w:i w:val="0"/>
                <w:sz w:val="18"/>
              </w:rPr>
              <w:t>1.899 ± 0.0491 (5)</w:t>
            </w:r>
          </w:p>
        </w:tc>
        <w:tc>
          <w:tcPr>
            <w:tcW w:w="960" w:type="dxa"/>
          </w:tcPr>
          <w:p w14:paraId="30FABA1B">
            <w:pPr>
              <w:spacing w:after="0" w:line="240" w:lineRule="auto"/>
            </w:pPr>
            <w:r>
              <w:rPr>
                <w:b w:val="0"/>
                <w:i w:val="0"/>
                <w:sz w:val="18"/>
              </w:rPr>
              <w:t>2.121 ± 0.0068 (5)</w:t>
            </w:r>
          </w:p>
        </w:tc>
        <w:tc>
          <w:tcPr>
            <w:tcW w:w="960" w:type="dxa"/>
          </w:tcPr>
          <w:p w14:paraId="2A39CA01">
            <w:pPr>
              <w:spacing w:after="0" w:line="240" w:lineRule="auto"/>
            </w:pPr>
            <w:r>
              <w:rPr>
                <w:b w:val="0"/>
                <w:i w:val="0"/>
                <w:sz w:val="18"/>
              </w:rPr>
              <w:t>—</w:t>
            </w:r>
          </w:p>
        </w:tc>
        <w:tc>
          <w:tcPr>
            <w:tcW w:w="960" w:type="dxa"/>
          </w:tcPr>
          <w:p w14:paraId="12CBB1B1">
            <w:pPr>
              <w:spacing w:after="0" w:line="240" w:lineRule="auto"/>
            </w:pPr>
            <w:r>
              <w:rPr>
                <w:b/>
                <w:i w:val="0"/>
                <w:sz w:val="18"/>
              </w:rPr>
              <w:t>-42.9%</w:t>
            </w:r>
            <w:r>
              <w:rPr>
                <w:b w:val="0"/>
                <w:i w:val="0"/>
                <w:sz w:val="18"/>
              </w:rPr>
              <w:t xml:space="preserve"> ± 12.2 (n=5)</w:t>
            </w:r>
          </w:p>
        </w:tc>
        <w:tc>
          <w:tcPr>
            <w:tcW w:w="960" w:type="dxa"/>
          </w:tcPr>
          <w:p w14:paraId="161B00A8">
            <w:pPr>
              <w:spacing w:after="0" w:line="240" w:lineRule="auto"/>
            </w:pPr>
            <w:r>
              <w:rPr>
                <w:b/>
                <w:i w:val="0"/>
                <w:sz w:val="18"/>
              </w:rPr>
              <w:t>-59.6%</w:t>
            </w:r>
            <w:r>
              <w:rPr>
                <w:b w:val="0"/>
                <w:i w:val="0"/>
                <w:sz w:val="18"/>
              </w:rPr>
              <w:t xml:space="preserve"> ± 11.1 (n=5)</w:t>
            </w:r>
          </w:p>
        </w:tc>
        <w:tc>
          <w:tcPr>
            <w:tcW w:w="960" w:type="dxa"/>
          </w:tcPr>
          <w:p w14:paraId="392C4716">
            <w:pPr>
              <w:spacing w:after="0" w:line="240" w:lineRule="auto"/>
            </w:pPr>
            <w:r>
              <w:rPr>
                <w:b w:val="0"/>
                <w:i w:val="0"/>
                <w:sz w:val="18"/>
              </w:rPr>
              <w:t>—</w:t>
            </w:r>
          </w:p>
        </w:tc>
      </w:tr>
      <w:tr w14:paraId="0474CC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015E6C5">
            <w:pPr>
              <w:spacing w:after="0" w:line="240" w:lineRule="auto"/>
            </w:pPr>
            <w:r>
              <w:rPr>
                <w:b w:val="0"/>
                <w:i w:val="0"/>
                <w:sz w:val="18"/>
              </w:rPr>
              <w:t>15</w:t>
            </w:r>
          </w:p>
        </w:tc>
        <w:tc>
          <w:tcPr>
            <w:tcW w:w="960" w:type="dxa"/>
          </w:tcPr>
          <w:p w14:paraId="40F809AF">
            <w:pPr>
              <w:spacing w:after="0" w:line="240" w:lineRule="auto"/>
            </w:pPr>
            <w:r>
              <w:rPr>
                <w:b w:val="0"/>
                <w:i w:val="0"/>
                <w:sz w:val="18"/>
              </w:rPr>
              <w:t>nrmse</w:t>
            </w:r>
          </w:p>
        </w:tc>
        <w:tc>
          <w:tcPr>
            <w:tcW w:w="960" w:type="dxa"/>
          </w:tcPr>
          <w:p w14:paraId="4D0F37D3">
            <w:pPr>
              <w:spacing w:after="0" w:line="240" w:lineRule="auto"/>
            </w:pPr>
            <w:r>
              <w:rPr>
                <w:b w:val="0"/>
                <w:i w:val="0"/>
                <w:sz w:val="18"/>
              </w:rPr>
              <w:t>1.303 ± 0.1501 (5)</w:t>
            </w:r>
          </w:p>
        </w:tc>
        <w:tc>
          <w:tcPr>
            <w:tcW w:w="960" w:type="dxa"/>
          </w:tcPr>
          <w:p w14:paraId="5775D956">
            <w:pPr>
              <w:spacing w:after="0" w:line="240" w:lineRule="auto"/>
            </w:pPr>
            <w:r>
              <w:rPr>
                <w:b w:val="0"/>
                <w:i w:val="0"/>
                <w:sz w:val="18"/>
              </w:rPr>
              <w:t>1.952 ± 0.0277 (5)</w:t>
            </w:r>
          </w:p>
        </w:tc>
        <w:tc>
          <w:tcPr>
            <w:tcW w:w="960" w:type="dxa"/>
          </w:tcPr>
          <w:p w14:paraId="56E31E2B">
            <w:pPr>
              <w:spacing w:after="0" w:line="240" w:lineRule="auto"/>
            </w:pPr>
            <w:r>
              <w:rPr>
                <w:b w:val="0"/>
                <w:i w:val="0"/>
                <w:sz w:val="18"/>
              </w:rPr>
              <w:t>2.168 ± 0.0065 (5)</w:t>
            </w:r>
          </w:p>
        </w:tc>
        <w:tc>
          <w:tcPr>
            <w:tcW w:w="960" w:type="dxa"/>
          </w:tcPr>
          <w:p w14:paraId="36D4C755">
            <w:pPr>
              <w:spacing w:after="0" w:line="240" w:lineRule="auto"/>
            </w:pPr>
            <w:r>
              <w:rPr>
                <w:b w:val="0"/>
                <w:i w:val="0"/>
                <w:sz w:val="18"/>
              </w:rPr>
              <w:t>—</w:t>
            </w:r>
          </w:p>
        </w:tc>
        <w:tc>
          <w:tcPr>
            <w:tcW w:w="960" w:type="dxa"/>
          </w:tcPr>
          <w:p w14:paraId="1C10369F">
            <w:pPr>
              <w:spacing w:after="0" w:line="240" w:lineRule="auto"/>
            </w:pPr>
            <w:r>
              <w:rPr>
                <w:b/>
                <w:i w:val="0"/>
                <w:sz w:val="18"/>
              </w:rPr>
              <w:t>-51.4%</w:t>
            </w:r>
            <w:r>
              <w:rPr>
                <w:b w:val="0"/>
                <w:i w:val="0"/>
                <w:sz w:val="18"/>
              </w:rPr>
              <w:t xml:space="preserve"> ± 22.0 (n=5)</w:t>
            </w:r>
          </w:p>
        </w:tc>
        <w:tc>
          <w:tcPr>
            <w:tcW w:w="960" w:type="dxa"/>
          </w:tcPr>
          <w:p w14:paraId="1DF82FB7">
            <w:pPr>
              <w:spacing w:after="0" w:line="240" w:lineRule="auto"/>
            </w:pPr>
            <w:r>
              <w:rPr>
                <w:b/>
                <w:i w:val="0"/>
                <w:sz w:val="18"/>
              </w:rPr>
              <w:t>-68.1%</w:t>
            </w:r>
            <w:r>
              <w:rPr>
                <w:b w:val="0"/>
                <w:i w:val="0"/>
                <w:sz w:val="18"/>
              </w:rPr>
              <w:t xml:space="preserve"> ± 23.9 (n=5)</w:t>
            </w:r>
          </w:p>
        </w:tc>
        <w:tc>
          <w:tcPr>
            <w:tcW w:w="960" w:type="dxa"/>
          </w:tcPr>
          <w:p w14:paraId="2FFC5228">
            <w:pPr>
              <w:spacing w:after="0" w:line="240" w:lineRule="auto"/>
            </w:pPr>
            <w:r>
              <w:rPr>
                <w:b w:val="0"/>
                <w:i w:val="0"/>
                <w:sz w:val="18"/>
              </w:rPr>
              <w:t>—</w:t>
            </w:r>
          </w:p>
        </w:tc>
      </w:tr>
      <w:tr w14:paraId="174EF4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37AFEEB">
            <w:pPr>
              <w:spacing w:after="0" w:line="240" w:lineRule="auto"/>
            </w:pPr>
            <w:r>
              <w:rPr>
                <w:b w:val="0"/>
                <w:i w:val="0"/>
                <w:sz w:val="18"/>
              </w:rPr>
              <w:t>3</w:t>
            </w:r>
          </w:p>
        </w:tc>
        <w:tc>
          <w:tcPr>
            <w:tcW w:w="960" w:type="dxa"/>
          </w:tcPr>
          <w:p w14:paraId="26BA3DBA">
            <w:pPr>
              <w:spacing w:after="0" w:line="240" w:lineRule="auto"/>
            </w:pPr>
            <w:r>
              <w:rPr>
                <w:b w:val="0"/>
                <w:i w:val="0"/>
                <w:sz w:val="18"/>
              </w:rPr>
              <w:t>pcc</w:t>
            </w:r>
          </w:p>
        </w:tc>
        <w:tc>
          <w:tcPr>
            <w:tcW w:w="960" w:type="dxa"/>
          </w:tcPr>
          <w:p w14:paraId="2018DEFD">
            <w:pPr>
              <w:spacing w:after="0" w:line="240" w:lineRule="auto"/>
            </w:pPr>
            <w:r>
              <w:rPr>
                <w:b w:val="0"/>
                <w:i w:val="0"/>
                <w:sz w:val="18"/>
              </w:rPr>
              <w:t>0.8723 ± 0.0397 (5)</w:t>
            </w:r>
          </w:p>
        </w:tc>
        <w:tc>
          <w:tcPr>
            <w:tcW w:w="960" w:type="dxa"/>
          </w:tcPr>
          <w:p w14:paraId="39C4E1A0">
            <w:pPr>
              <w:spacing w:after="0" w:line="240" w:lineRule="auto"/>
            </w:pPr>
            <w:r>
              <w:rPr>
                <w:b w:val="0"/>
                <w:i w:val="0"/>
                <w:sz w:val="18"/>
              </w:rPr>
              <w:t>0.9032 ± 0.0096 (5)</w:t>
            </w:r>
          </w:p>
        </w:tc>
        <w:tc>
          <w:tcPr>
            <w:tcW w:w="960" w:type="dxa"/>
          </w:tcPr>
          <w:p w14:paraId="5EEBE609">
            <w:pPr>
              <w:spacing w:after="0" w:line="240" w:lineRule="auto"/>
            </w:pPr>
            <w:r>
              <w:rPr>
                <w:b w:val="0"/>
                <w:i w:val="0"/>
                <w:sz w:val="18"/>
              </w:rPr>
              <w:t>0.8088 ± 0.0828 (5)</w:t>
            </w:r>
          </w:p>
        </w:tc>
        <w:tc>
          <w:tcPr>
            <w:tcW w:w="960" w:type="dxa"/>
          </w:tcPr>
          <w:p w14:paraId="7D09CCDE">
            <w:pPr>
              <w:spacing w:after="0" w:line="240" w:lineRule="auto"/>
            </w:pPr>
            <w:r>
              <w:rPr>
                <w:b w:val="0"/>
                <w:i w:val="0"/>
                <w:sz w:val="18"/>
              </w:rPr>
              <w:t>0.9107 (seasonal)</w:t>
            </w:r>
          </w:p>
        </w:tc>
        <w:tc>
          <w:tcPr>
            <w:tcW w:w="960" w:type="dxa"/>
          </w:tcPr>
          <w:p w14:paraId="6F4E070A">
            <w:pPr>
              <w:spacing w:after="0" w:line="240" w:lineRule="auto"/>
            </w:pPr>
            <w:r>
              <w:rPr>
                <w:b w:val="0"/>
                <w:i w:val="0"/>
                <w:sz w:val="18"/>
              </w:rPr>
              <w:t>within noise (+0.0 ± 0.1 pts, n=5)</w:t>
            </w:r>
          </w:p>
        </w:tc>
        <w:tc>
          <w:tcPr>
            <w:tcW w:w="960" w:type="dxa"/>
          </w:tcPr>
          <w:p w14:paraId="3FF7B6F6">
            <w:pPr>
              <w:spacing w:after="0" w:line="240" w:lineRule="auto"/>
            </w:pPr>
            <w:r>
              <w:rPr>
                <w:b w:val="0"/>
                <w:i w:val="0"/>
                <w:sz w:val="18"/>
              </w:rPr>
              <w:t>within noise (-0.1 ± 0.1 pts, n=5)</w:t>
            </w:r>
          </w:p>
        </w:tc>
        <w:tc>
          <w:tcPr>
            <w:tcW w:w="960" w:type="dxa"/>
          </w:tcPr>
          <w:p w14:paraId="61D49421">
            <w:pPr>
              <w:spacing w:after="0" w:line="240" w:lineRule="auto"/>
            </w:pPr>
            <w:r>
              <w:rPr>
                <w:b w:val="0"/>
                <w:i w:val="0"/>
                <w:sz w:val="18"/>
              </w:rPr>
              <w:t>within noise (-0.8 ± 1.3%, n=5)</w:t>
            </w:r>
          </w:p>
        </w:tc>
      </w:tr>
      <w:tr w14:paraId="5AE267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0A07E43C">
            <w:pPr>
              <w:spacing w:after="0" w:line="240" w:lineRule="auto"/>
            </w:pPr>
            <w:r>
              <w:rPr>
                <w:b w:val="0"/>
                <w:i w:val="0"/>
                <w:sz w:val="18"/>
              </w:rPr>
              <w:t>5</w:t>
            </w:r>
          </w:p>
        </w:tc>
        <w:tc>
          <w:tcPr>
            <w:tcW w:w="960" w:type="dxa"/>
          </w:tcPr>
          <w:p w14:paraId="6868C960">
            <w:pPr>
              <w:spacing w:after="0" w:line="240" w:lineRule="auto"/>
            </w:pPr>
            <w:r>
              <w:rPr>
                <w:b w:val="0"/>
                <w:i w:val="0"/>
                <w:sz w:val="18"/>
              </w:rPr>
              <w:t>pcc</w:t>
            </w:r>
          </w:p>
        </w:tc>
        <w:tc>
          <w:tcPr>
            <w:tcW w:w="960" w:type="dxa"/>
          </w:tcPr>
          <w:p w14:paraId="1B8930A9">
            <w:pPr>
              <w:spacing w:after="0" w:line="240" w:lineRule="auto"/>
            </w:pPr>
            <w:r>
              <w:rPr>
                <w:b w:val="0"/>
                <w:i w:val="0"/>
                <w:sz w:val="18"/>
              </w:rPr>
              <w:t>0.8987 ± 0.0221 (5)</w:t>
            </w:r>
          </w:p>
        </w:tc>
        <w:tc>
          <w:tcPr>
            <w:tcW w:w="960" w:type="dxa"/>
          </w:tcPr>
          <w:p w14:paraId="09C59682">
            <w:pPr>
              <w:spacing w:after="0" w:line="240" w:lineRule="auto"/>
            </w:pPr>
            <w:r>
              <w:rPr>
                <w:b w:val="0"/>
                <w:i w:val="0"/>
                <w:sz w:val="18"/>
              </w:rPr>
              <w:t>0.8526 ± 0.0305 (5)</w:t>
            </w:r>
          </w:p>
        </w:tc>
        <w:tc>
          <w:tcPr>
            <w:tcW w:w="960" w:type="dxa"/>
          </w:tcPr>
          <w:p w14:paraId="641C5B33">
            <w:pPr>
              <w:spacing w:after="0" w:line="240" w:lineRule="auto"/>
            </w:pPr>
            <w:r>
              <w:rPr>
                <w:b w:val="0"/>
                <w:i w:val="0"/>
                <w:sz w:val="18"/>
              </w:rPr>
              <w:t>0.5946 ± 0.1207 (5)</w:t>
            </w:r>
          </w:p>
        </w:tc>
        <w:tc>
          <w:tcPr>
            <w:tcW w:w="960" w:type="dxa"/>
          </w:tcPr>
          <w:p w14:paraId="42BDD98E">
            <w:pPr>
              <w:spacing w:after="0" w:line="240" w:lineRule="auto"/>
            </w:pPr>
            <w:r>
              <w:rPr>
                <w:b w:val="0"/>
                <w:i w:val="0"/>
                <w:sz w:val="18"/>
              </w:rPr>
              <w:t>0.9129 (seasonal)</w:t>
            </w:r>
          </w:p>
        </w:tc>
        <w:tc>
          <w:tcPr>
            <w:tcW w:w="960" w:type="dxa"/>
          </w:tcPr>
          <w:p w14:paraId="0B1A8E21">
            <w:pPr>
              <w:spacing w:after="0" w:line="240" w:lineRule="auto"/>
            </w:pPr>
            <w:r>
              <w:rPr>
                <w:b w:val="0"/>
                <w:i w:val="0"/>
                <w:sz w:val="18"/>
              </w:rPr>
              <w:t>within noise (-0.0 ± 0.0 pts, n=5)</w:t>
            </w:r>
          </w:p>
        </w:tc>
        <w:tc>
          <w:tcPr>
            <w:tcW w:w="960" w:type="dxa"/>
          </w:tcPr>
          <w:p w14:paraId="7B0E43CD">
            <w:pPr>
              <w:spacing w:after="0" w:line="240" w:lineRule="auto"/>
            </w:pPr>
            <w:r>
              <w:rPr>
                <w:b/>
                <w:i w:val="0"/>
                <w:sz w:val="18"/>
              </w:rPr>
              <w:t>-0.3 pts</w:t>
            </w:r>
            <w:r>
              <w:rPr>
                <w:b w:val="0"/>
                <w:i w:val="0"/>
                <w:sz w:val="18"/>
              </w:rPr>
              <w:t xml:space="preserve"> ± 0.2 (n=5)</w:t>
            </w:r>
          </w:p>
        </w:tc>
        <w:tc>
          <w:tcPr>
            <w:tcW w:w="960" w:type="dxa"/>
          </w:tcPr>
          <w:p w14:paraId="130B8CD0">
            <w:pPr>
              <w:spacing w:after="0" w:line="240" w:lineRule="auto"/>
            </w:pPr>
            <w:r>
              <w:rPr>
                <w:b/>
                <w:i w:val="0"/>
                <w:sz w:val="18"/>
              </w:rPr>
              <w:t>-6.6%</w:t>
            </w:r>
            <w:r>
              <w:rPr>
                <w:b w:val="0"/>
                <w:i w:val="0"/>
                <w:sz w:val="18"/>
              </w:rPr>
              <w:t xml:space="preserve"> ± 4.2 (n=5)</w:t>
            </w:r>
          </w:p>
        </w:tc>
      </w:tr>
      <w:tr w14:paraId="12A2E9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E4E35B4">
            <w:pPr>
              <w:spacing w:after="0" w:line="240" w:lineRule="auto"/>
            </w:pPr>
            <w:r>
              <w:rPr>
                <w:b w:val="0"/>
                <w:i w:val="0"/>
                <w:sz w:val="18"/>
              </w:rPr>
              <w:t>10</w:t>
            </w:r>
          </w:p>
        </w:tc>
        <w:tc>
          <w:tcPr>
            <w:tcW w:w="960" w:type="dxa"/>
          </w:tcPr>
          <w:p w14:paraId="6F11F0A2">
            <w:pPr>
              <w:spacing w:after="0" w:line="240" w:lineRule="auto"/>
            </w:pPr>
            <w:r>
              <w:rPr>
                <w:b w:val="0"/>
                <w:i w:val="0"/>
                <w:sz w:val="18"/>
              </w:rPr>
              <w:t>pcc</w:t>
            </w:r>
          </w:p>
        </w:tc>
        <w:tc>
          <w:tcPr>
            <w:tcW w:w="960" w:type="dxa"/>
          </w:tcPr>
          <w:p w14:paraId="79B7ABBC">
            <w:pPr>
              <w:spacing w:after="0" w:line="240" w:lineRule="auto"/>
            </w:pPr>
            <w:r>
              <w:rPr>
                <w:b w:val="0"/>
                <w:i w:val="0"/>
                <w:sz w:val="18"/>
              </w:rPr>
              <w:t>0.8439 ± 0.0060 (5)</w:t>
            </w:r>
          </w:p>
        </w:tc>
        <w:tc>
          <w:tcPr>
            <w:tcW w:w="960" w:type="dxa"/>
          </w:tcPr>
          <w:p w14:paraId="106440BD">
            <w:pPr>
              <w:spacing w:after="0" w:line="240" w:lineRule="auto"/>
            </w:pPr>
            <w:r>
              <w:rPr>
                <w:b w:val="0"/>
                <w:i w:val="0"/>
                <w:sz w:val="18"/>
              </w:rPr>
              <w:t>0.6604 ± 0.0427 (5)</w:t>
            </w:r>
          </w:p>
        </w:tc>
        <w:tc>
          <w:tcPr>
            <w:tcW w:w="960" w:type="dxa"/>
          </w:tcPr>
          <w:p w14:paraId="14A06F35">
            <w:pPr>
              <w:spacing w:after="0" w:line="240" w:lineRule="auto"/>
            </w:pPr>
            <w:r>
              <w:rPr>
                <w:b w:val="0"/>
                <w:i w:val="0"/>
                <w:sz w:val="18"/>
              </w:rPr>
              <w:t>0.1558 ± 0.0741 (5)</w:t>
            </w:r>
          </w:p>
        </w:tc>
        <w:tc>
          <w:tcPr>
            <w:tcW w:w="960" w:type="dxa"/>
          </w:tcPr>
          <w:p w14:paraId="1332B200">
            <w:pPr>
              <w:spacing w:after="0" w:line="240" w:lineRule="auto"/>
            </w:pPr>
            <w:r>
              <w:rPr>
                <w:b w:val="0"/>
                <w:i w:val="0"/>
                <w:sz w:val="18"/>
              </w:rPr>
              <w:t>0.8791 (seasonal)</w:t>
            </w:r>
          </w:p>
        </w:tc>
        <w:tc>
          <w:tcPr>
            <w:tcW w:w="960" w:type="dxa"/>
          </w:tcPr>
          <w:p w14:paraId="1883E09B">
            <w:pPr>
              <w:spacing w:after="0" w:line="240" w:lineRule="auto"/>
            </w:pPr>
            <w:r>
              <w:rPr>
                <w:b/>
                <w:i w:val="0"/>
                <w:sz w:val="18"/>
              </w:rPr>
              <w:t>-0.2 pts</w:t>
            </w:r>
            <w:r>
              <w:rPr>
                <w:b w:val="0"/>
                <w:i w:val="0"/>
                <w:sz w:val="18"/>
              </w:rPr>
              <w:t xml:space="preserve"> ± 0.1 (n=5)</w:t>
            </w:r>
          </w:p>
        </w:tc>
        <w:tc>
          <w:tcPr>
            <w:tcW w:w="960" w:type="dxa"/>
          </w:tcPr>
          <w:p w14:paraId="55AFCC4B">
            <w:pPr>
              <w:spacing w:after="0" w:line="240" w:lineRule="auto"/>
            </w:pPr>
            <w:r>
              <w:rPr>
                <w:b/>
                <w:i w:val="0"/>
                <w:sz w:val="18"/>
              </w:rPr>
              <w:t>-0.7 pts</w:t>
            </w:r>
            <w:r>
              <w:rPr>
                <w:b w:val="0"/>
                <w:i w:val="0"/>
                <w:sz w:val="18"/>
              </w:rPr>
              <w:t xml:space="preserve"> ± 0.1 (n=5)</w:t>
            </w:r>
          </w:p>
        </w:tc>
        <w:tc>
          <w:tcPr>
            <w:tcW w:w="960" w:type="dxa"/>
          </w:tcPr>
          <w:p w14:paraId="79308753">
            <w:pPr>
              <w:spacing w:after="0" w:line="240" w:lineRule="auto"/>
            </w:pPr>
            <w:r>
              <w:rPr>
                <w:b/>
                <w:i w:val="0"/>
                <w:sz w:val="18"/>
              </w:rPr>
              <w:t>-24.9%</w:t>
            </w:r>
            <w:r>
              <w:rPr>
                <w:b w:val="0"/>
                <w:i w:val="0"/>
                <w:sz w:val="18"/>
              </w:rPr>
              <w:t xml:space="preserve"> ± 6.0 (n=5)</w:t>
            </w:r>
          </w:p>
        </w:tc>
      </w:tr>
      <w:tr w14:paraId="2F4F0A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DB950A6">
            <w:pPr>
              <w:spacing w:after="0" w:line="240" w:lineRule="auto"/>
            </w:pPr>
            <w:r>
              <w:rPr>
                <w:b w:val="0"/>
                <w:i w:val="0"/>
                <w:sz w:val="18"/>
              </w:rPr>
              <w:t>15</w:t>
            </w:r>
          </w:p>
        </w:tc>
        <w:tc>
          <w:tcPr>
            <w:tcW w:w="960" w:type="dxa"/>
          </w:tcPr>
          <w:p w14:paraId="6455F63D">
            <w:pPr>
              <w:spacing w:after="0" w:line="240" w:lineRule="auto"/>
            </w:pPr>
            <w:r>
              <w:rPr>
                <w:b w:val="0"/>
                <w:i w:val="0"/>
                <w:sz w:val="18"/>
              </w:rPr>
              <w:t>pcc</w:t>
            </w:r>
          </w:p>
        </w:tc>
        <w:tc>
          <w:tcPr>
            <w:tcW w:w="960" w:type="dxa"/>
          </w:tcPr>
          <w:p w14:paraId="3234CA82">
            <w:pPr>
              <w:spacing w:after="0" w:line="240" w:lineRule="auto"/>
            </w:pPr>
            <w:r>
              <w:rPr>
                <w:b w:val="0"/>
                <w:i w:val="0"/>
                <w:sz w:val="18"/>
              </w:rPr>
              <w:t>0.8369 ± 0.0204 (5)</w:t>
            </w:r>
          </w:p>
        </w:tc>
        <w:tc>
          <w:tcPr>
            <w:tcW w:w="960" w:type="dxa"/>
          </w:tcPr>
          <w:p w14:paraId="38DD8A20">
            <w:pPr>
              <w:spacing w:after="0" w:line="240" w:lineRule="auto"/>
            </w:pPr>
            <w:r>
              <w:rPr>
                <w:b w:val="0"/>
                <w:i w:val="0"/>
                <w:sz w:val="18"/>
              </w:rPr>
              <w:t>0.5938 ± 0.0764 (5)</w:t>
            </w:r>
          </w:p>
        </w:tc>
        <w:tc>
          <w:tcPr>
            <w:tcW w:w="960" w:type="dxa"/>
          </w:tcPr>
          <w:p w14:paraId="6EC07C20">
            <w:pPr>
              <w:spacing w:after="0" w:line="240" w:lineRule="auto"/>
            </w:pPr>
            <w:r>
              <w:rPr>
                <w:b w:val="0"/>
                <w:i w:val="0"/>
                <w:sz w:val="18"/>
              </w:rPr>
              <w:t>0.0149 ± 0.1067 (5)</w:t>
            </w:r>
          </w:p>
        </w:tc>
        <w:tc>
          <w:tcPr>
            <w:tcW w:w="960" w:type="dxa"/>
          </w:tcPr>
          <w:p w14:paraId="76262305">
            <w:pPr>
              <w:spacing w:after="0" w:line="240" w:lineRule="auto"/>
            </w:pPr>
            <w:r>
              <w:rPr>
                <w:b w:val="0"/>
                <w:i w:val="0"/>
                <w:sz w:val="18"/>
              </w:rPr>
              <w:t>0.8695 (seasonal)</w:t>
            </w:r>
          </w:p>
        </w:tc>
        <w:tc>
          <w:tcPr>
            <w:tcW w:w="960" w:type="dxa"/>
          </w:tcPr>
          <w:p w14:paraId="7743A5C3">
            <w:pPr>
              <w:spacing w:after="0" w:line="240" w:lineRule="auto"/>
            </w:pPr>
            <w:r>
              <w:rPr>
                <w:b/>
                <w:i w:val="0"/>
                <w:sz w:val="18"/>
              </w:rPr>
              <w:t>-0.2 pts</w:t>
            </w:r>
            <w:r>
              <w:rPr>
                <w:b w:val="0"/>
                <w:i w:val="0"/>
                <w:sz w:val="18"/>
              </w:rPr>
              <w:t xml:space="preserve"> ± 0.1 (n=5)</w:t>
            </w:r>
          </w:p>
        </w:tc>
        <w:tc>
          <w:tcPr>
            <w:tcW w:w="960" w:type="dxa"/>
          </w:tcPr>
          <w:p w14:paraId="2320D6F2">
            <w:pPr>
              <w:spacing w:after="0" w:line="240" w:lineRule="auto"/>
            </w:pPr>
            <w:r>
              <w:rPr>
                <w:b/>
                <w:i w:val="0"/>
                <w:sz w:val="18"/>
              </w:rPr>
              <w:t>-0.8 pts</w:t>
            </w:r>
            <w:r>
              <w:rPr>
                <w:b w:val="0"/>
                <w:i w:val="0"/>
                <w:sz w:val="18"/>
              </w:rPr>
              <w:t xml:space="preserve"> ± 0.1 (n=5)</w:t>
            </w:r>
          </w:p>
        </w:tc>
        <w:tc>
          <w:tcPr>
            <w:tcW w:w="960" w:type="dxa"/>
          </w:tcPr>
          <w:p w14:paraId="69E3B558">
            <w:pPr>
              <w:spacing w:after="0" w:line="240" w:lineRule="auto"/>
            </w:pPr>
            <w:r>
              <w:rPr>
                <w:b/>
                <w:i w:val="0"/>
                <w:sz w:val="18"/>
              </w:rPr>
              <w:t>-31.7%</w:t>
            </w:r>
            <w:r>
              <w:rPr>
                <w:b w:val="0"/>
                <w:i w:val="0"/>
                <w:sz w:val="18"/>
              </w:rPr>
              <w:t xml:space="preserve"> ± 10.9 (n=5)</w:t>
            </w:r>
          </w:p>
        </w:tc>
      </w:tr>
      <w:tr w14:paraId="456B07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7475E73">
            <w:pPr>
              <w:spacing w:after="0" w:line="240" w:lineRule="auto"/>
            </w:pPr>
            <w:r>
              <w:rPr>
                <w:b w:val="0"/>
                <w:i w:val="0"/>
                <w:sz w:val="18"/>
              </w:rPr>
              <w:t>3</w:t>
            </w:r>
          </w:p>
        </w:tc>
        <w:tc>
          <w:tcPr>
            <w:tcW w:w="960" w:type="dxa"/>
          </w:tcPr>
          <w:p w14:paraId="1FC06F09">
            <w:pPr>
              <w:spacing w:after="0" w:line="240" w:lineRule="auto"/>
            </w:pPr>
            <w:r>
              <w:rPr>
                <w:b w:val="0"/>
                <w:i w:val="0"/>
                <w:sz w:val="18"/>
              </w:rPr>
              <w:t>smape</w:t>
            </w:r>
          </w:p>
        </w:tc>
        <w:tc>
          <w:tcPr>
            <w:tcW w:w="960" w:type="dxa"/>
          </w:tcPr>
          <w:p w14:paraId="23BCD706">
            <w:pPr>
              <w:spacing w:after="0" w:line="240" w:lineRule="auto"/>
            </w:pPr>
            <w:r>
              <w:rPr>
                <w:b w:val="0"/>
                <w:i w:val="0"/>
                <w:sz w:val="18"/>
              </w:rPr>
              <w:t>91.99 ± 2.502 (5)</w:t>
            </w:r>
          </w:p>
        </w:tc>
        <w:tc>
          <w:tcPr>
            <w:tcW w:w="960" w:type="dxa"/>
          </w:tcPr>
          <w:p w14:paraId="5D2E8381">
            <w:pPr>
              <w:spacing w:after="0" w:line="240" w:lineRule="auto"/>
            </w:pPr>
            <w:r>
              <w:rPr>
                <w:b w:val="0"/>
                <w:i w:val="0"/>
                <w:sz w:val="18"/>
              </w:rPr>
              <w:t>82.62 ± 2.357 (5)</w:t>
            </w:r>
          </w:p>
        </w:tc>
        <w:tc>
          <w:tcPr>
            <w:tcW w:w="960" w:type="dxa"/>
          </w:tcPr>
          <w:p w14:paraId="0C888EFE">
            <w:pPr>
              <w:spacing w:after="0" w:line="240" w:lineRule="auto"/>
            </w:pPr>
            <w:r>
              <w:rPr>
                <w:b w:val="0"/>
                <w:i w:val="0"/>
                <w:sz w:val="18"/>
              </w:rPr>
              <w:t>88.65 ± 3.598 (5)</w:t>
            </w:r>
          </w:p>
        </w:tc>
        <w:tc>
          <w:tcPr>
            <w:tcW w:w="960" w:type="dxa"/>
          </w:tcPr>
          <w:p w14:paraId="4D03EB10">
            <w:pPr>
              <w:spacing w:after="0" w:line="240" w:lineRule="auto"/>
            </w:pPr>
            <w:r>
              <w:rPr>
                <w:b w:val="0"/>
                <w:i w:val="0"/>
                <w:sz w:val="18"/>
              </w:rPr>
              <w:t>95.22 (seasonal)</w:t>
            </w:r>
          </w:p>
        </w:tc>
        <w:tc>
          <w:tcPr>
            <w:tcW w:w="960" w:type="dxa"/>
          </w:tcPr>
          <w:p w14:paraId="526AF753">
            <w:pPr>
              <w:spacing w:after="0" w:line="240" w:lineRule="auto"/>
            </w:pPr>
            <w:r>
              <w:rPr>
                <w:b/>
                <w:i w:val="0"/>
                <w:sz w:val="18"/>
              </w:rPr>
              <w:t>+10.2%</w:t>
            </w:r>
            <w:r>
              <w:rPr>
                <w:b w:val="0"/>
                <w:i w:val="0"/>
                <w:sz w:val="18"/>
              </w:rPr>
              <w:t xml:space="preserve"> ± 2.2 (n=5)</w:t>
            </w:r>
          </w:p>
        </w:tc>
        <w:tc>
          <w:tcPr>
            <w:tcW w:w="960" w:type="dxa"/>
          </w:tcPr>
          <w:p w14:paraId="3875B12C">
            <w:pPr>
              <w:spacing w:after="0" w:line="240" w:lineRule="auto"/>
            </w:pPr>
            <w:r>
              <w:rPr>
                <w:b w:val="0"/>
                <w:i w:val="0"/>
                <w:sz w:val="18"/>
              </w:rPr>
              <w:t>within noise (+3.6 ± 6.2%, n=5)</w:t>
            </w:r>
          </w:p>
        </w:tc>
        <w:tc>
          <w:tcPr>
            <w:tcW w:w="960" w:type="dxa"/>
          </w:tcPr>
          <w:p w14:paraId="5B42543B">
            <w:pPr>
              <w:spacing w:after="0" w:line="240" w:lineRule="auto"/>
            </w:pPr>
            <w:r>
              <w:rPr>
                <w:b/>
                <w:i w:val="0"/>
                <w:sz w:val="18"/>
              </w:rPr>
              <w:t>+13.2%</w:t>
            </w:r>
            <w:r>
              <w:rPr>
                <w:b w:val="0"/>
                <w:i w:val="0"/>
                <w:sz w:val="18"/>
              </w:rPr>
              <w:t xml:space="preserve"> ± 3.1 (n=5)</w:t>
            </w:r>
          </w:p>
        </w:tc>
      </w:tr>
      <w:tr w14:paraId="3F8073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EF5946B">
            <w:pPr>
              <w:spacing w:after="0" w:line="240" w:lineRule="auto"/>
            </w:pPr>
            <w:r>
              <w:rPr>
                <w:b w:val="0"/>
                <w:i w:val="0"/>
                <w:sz w:val="18"/>
              </w:rPr>
              <w:t>5</w:t>
            </w:r>
          </w:p>
        </w:tc>
        <w:tc>
          <w:tcPr>
            <w:tcW w:w="960" w:type="dxa"/>
          </w:tcPr>
          <w:p w14:paraId="3FF099BC">
            <w:pPr>
              <w:spacing w:after="0" w:line="240" w:lineRule="auto"/>
            </w:pPr>
            <w:r>
              <w:rPr>
                <w:b w:val="0"/>
                <w:i w:val="0"/>
                <w:sz w:val="18"/>
              </w:rPr>
              <w:t>smape</w:t>
            </w:r>
          </w:p>
        </w:tc>
        <w:tc>
          <w:tcPr>
            <w:tcW w:w="960" w:type="dxa"/>
          </w:tcPr>
          <w:p w14:paraId="1AA7F960">
            <w:pPr>
              <w:spacing w:after="0" w:line="240" w:lineRule="auto"/>
            </w:pPr>
            <w:r>
              <w:rPr>
                <w:b w:val="0"/>
                <w:i w:val="0"/>
                <w:sz w:val="18"/>
              </w:rPr>
              <w:t>97.13 ± 1.550 (5)</w:t>
            </w:r>
          </w:p>
        </w:tc>
        <w:tc>
          <w:tcPr>
            <w:tcW w:w="960" w:type="dxa"/>
          </w:tcPr>
          <w:p w14:paraId="2DB078F1">
            <w:pPr>
              <w:spacing w:after="0" w:line="240" w:lineRule="auto"/>
            </w:pPr>
            <w:r>
              <w:rPr>
                <w:b w:val="0"/>
                <w:i w:val="0"/>
                <w:sz w:val="18"/>
              </w:rPr>
              <w:t>94.51 ± 3.527 (5)</w:t>
            </w:r>
          </w:p>
        </w:tc>
        <w:tc>
          <w:tcPr>
            <w:tcW w:w="960" w:type="dxa"/>
          </w:tcPr>
          <w:p w14:paraId="5FDA56BD">
            <w:pPr>
              <w:spacing w:after="0" w:line="240" w:lineRule="auto"/>
            </w:pPr>
            <w:r>
              <w:rPr>
                <w:b w:val="0"/>
                <w:i w:val="0"/>
                <w:sz w:val="18"/>
              </w:rPr>
              <w:t>102.5 ± 4.393 (5)</w:t>
            </w:r>
          </w:p>
        </w:tc>
        <w:tc>
          <w:tcPr>
            <w:tcW w:w="960" w:type="dxa"/>
          </w:tcPr>
          <w:p w14:paraId="2A6C6324">
            <w:pPr>
              <w:spacing w:after="0" w:line="240" w:lineRule="auto"/>
            </w:pPr>
            <w:r>
              <w:rPr>
                <w:b w:val="0"/>
                <w:i w:val="0"/>
                <w:sz w:val="18"/>
              </w:rPr>
              <w:t>93.73 (seasonal)</w:t>
            </w:r>
          </w:p>
        </w:tc>
        <w:tc>
          <w:tcPr>
            <w:tcW w:w="960" w:type="dxa"/>
          </w:tcPr>
          <w:p w14:paraId="18729BA2">
            <w:pPr>
              <w:spacing w:after="0" w:line="240" w:lineRule="auto"/>
            </w:pPr>
            <w:r>
              <w:rPr>
                <w:b w:val="0"/>
                <w:i w:val="0"/>
                <w:sz w:val="18"/>
              </w:rPr>
              <w:t>within noise (+2.6 ± 6.0%, n=5)</w:t>
            </w:r>
          </w:p>
        </w:tc>
        <w:tc>
          <w:tcPr>
            <w:tcW w:w="960" w:type="dxa"/>
          </w:tcPr>
          <w:p w14:paraId="62FCF5CE">
            <w:pPr>
              <w:spacing w:after="0" w:line="240" w:lineRule="auto"/>
            </w:pPr>
            <w:r>
              <w:rPr>
                <w:b w:val="0"/>
                <w:i w:val="0"/>
                <w:sz w:val="18"/>
              </w:rPr>
              <w:t>within noise (-5.6 ± 7.1%, n=5)</w:t>
            </w:r>
          </w:p>
        </w:tc>
        <w:tc>
          <w:tcPr>
            <w:tcW w:w="960" w:type="dxa"/>
          </w:tcPr>
          <w:p w14:paraId="413D869D">
            <w:pPr>
              <w:spacing w:after="0" w:line="240" w:lineRule="auto"/>
            </w:pPr>
            <w:r>
              <w:rPr>
                <w:b w:val="0"/>
                <w:i w:val="0"/>
                <w:sz w:val="18"/>
              </w:rPr>
              <w:t>within noise (-0.8 ± 4.7%, n=5)</w:t>
            </w:r>
          </w:p>
        </w:tc>
      </w:tr>
      <w:tr w14:paraId="1C6D56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5C7C9AE">
            <w:pPr>
              <w:spacing w:after="0" w:line="240" w:lineRule="auto"/>
            </w:pPr>
            <w:r>
              <w:rPr>
                <w:b w:val="0"/>
                <w:i w:val="0"/>
                <w:sz w:val="18"/>
              </w:rPr>
              <w:t>10</w:t>
            </w:r>
          </w:p>
        </w:tc>
        <w:tc>
          <w:tcPr>
            <w:tcW w:w="960" w:type="dxa"/>
          </w:tcPr>
          <w:p w14:paraId="14B71557">
            <w:pPr>
              <w:spacing w:after="0" w:line="240" w:lineRule="auto"/>
            </w:pPr>
            <w:r>
              <w:rPr>
                <w:b w:val="0"/>
                <w:i w:val="0"/>
                <w:sz w:val="18"/>
              </w:rPr>
              <w:t>smape</w:t>
            </w:r>
          </w:p>
        </w:tc>
        <w:tc>
          <w:tcPr>
            <w:tcW w:w="960" w:type="dxa"/>
          </w:tcPr>
          <w:p w14:paraId="545DEAF4">
            <w:pPr>
              <w:spacing w:after="0" w:line="240" w:lineRule="auto"/>
            </w:pPr>
            <w:r>
              <w:rPr>
                <w:b w:val="0"/>
                <w:i w:val="0"/>
                <w:sz w:val="18"/>
              </w:rPr>
              <w:t>106.5 ± 2.203 (5)</w:t>
            </w:r>
          </w:p>
        </w:tc>
        <w:tc>
          <w:tcPr>
            <w:tcW w:w="960" w:type="dxa"/>
          </w:tcPr>
          <w:p w14:paraId="500133EC">
            <w:pPr>
              <w:spacing w:after="0" w:line="240" w:lineRule="auto"/>
            </w:pPr>
            <w:r>
              <w:rPr>
                <w:b w:val="0"/>
                <w:i w:val="0"/>
                <w:sz w:val="18"/>
              </w:rPr>
              <w:t>107.5 ± 4.677 (5)</w:t>
            </w:r>
          </w:p>
        </w:tc>
        <w:tc>
          <w:tcPr>
            <w:tcW w:w="960" w:type="dxa"/>
          </w:tcPr>
          <w:p w14:paraId="61CC37D2">
            <w:pPr>
              <w:spacing w:after="0" w:line="240" w:lineRule="auto"/>
            </w:pPr>
            <w:r>
              <w:rPr>
                <w:b w:val="0"/>
                <w:i w:val="0"/>
                <w:sz w:val="18"/>
              </w:rPr>
              <w:t>124.1 ± 1.347 (5)</w:t>
            </w:r>
          </w:p>
        </w:tc>
        <w:tc>
          <w:tcPr>
            <w:tcW w:w="960" w:type="dxa"/>
          </w:tcPr>
          <w:p w14:paraId="799D3202">
            <w:pPr>
              <w:spacing w:after="0" w:line="240" w:lineRule="auto"/>
            </w:pPr>
            <w:r>
              <w:rPr>
                <w:b w:val="0"/>
                <w:i w:val="0"/>
                <w:sz w:val="18"/>
              </w:rPr>
              <w:t>91.50 (seasonal)</w:t>
            </w:r>
          </w:p>
        </w:tc>
        <w:tc>
          <w:tcPr>
            <w:tcW w:w="960" w:type="dxa"/>
          </w:tcPr>
          <w:p w14:paraId="70F2D65D">
            <w:pPr>
              <w:spacing w:after="0" w:line="240" w:lineRule="auto"/>
            </w:pPr>
            <w:r>
              <w:rPr>
                <w:b w:val="0"/>
                <w:i w:val="0"/>
                <w:sz w:val="18"/>
              </w:rPr>
              <w:t>within noise (-0.9 ± 4.3%, n=5)</w:t>
            </w:r>
          </w:p>
        </w:tc>
        <w:tc>
          <w:tcPr>
            <w:tcW w:w="960" w:type="dxa"/>
          </w:tcPr>
          <w:p w14:paraId="5DAABB34">
            <w:pPr>
              <w:spacing w:after="0" w:line="240" w:lineRule="auto"/>
            </w:pPr>
            <w:r>
              <w:rPr>
                <w:b/>
                <w:i w:val="0"/>
                <w:sz w:val="18"/>
              </w:rPr>
              <w:t>-16.5%</w:t>
            </w:r>
            <w:r>
              <w:rPr>
                <w:b w:val="0"/>
                <w:i w:val="0"/>
                <w:sz w:val="18"/>
              </w:rPr>
              <w:t xml:space="preserve"> ± 2.7 (n=5)</w:t>
            </w:r>
          </w:p>
        </w:tc>
        <w:tc>
          <w:tcPr>
            <w:tcW w:w="960" w:type="dxa"/>
          </w:tcPr>
          <w:p w14:paraId="5CACA905">
            <w:pPr>
              <w:spacing w:after="0" w:line="240" w:lineRule="auto"/>
            </w:pPr>
            <w:r>
              <w:rPr>
                <w:b/>
                <w:i w:val="0"/>
                <w:sz w:val="18"/>
              </w:rPr>
              <w:t>-17.5%</w:t>
            </w:r>
            <w:r>
              <w:rPr>
                <w:b w:val="0"/>
                <w:i w:val="0"/>
                <w:sz w:val="18"/>
              </w:rPr>
              <w:t xml:space="preserve"> ± 6.3 (n=5)</w:t>
            </w:r>
          </w:p>
        </w:tc>
      </w:tr>
      <w:tr w14:paraId="29B6B5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1BA4BF9">
            <w:pPr>
              <w:spacing w:after="0" w:line="240" w:lineRule="auto"/>
            </w:pPr>
            <w:r>
              <w:rPr>
                <w:b w:val="0"/>
                <w:i w:val="0"/>
                <w:sz w:val="18"/>
              </w:rPr>
              <w:t>15</w:t>
            </w:r>
          </w:p>
        </w:tc>
        <w:tc>
          <w:tcPr>
            <w:tcW w:w="960" w:type="dxa"/>
          </w:tcPr>
          <w:p w14:paraId="5A22023B">
            <w:pPr>
              <w:spacing w:after="0" w:line="240" w:lineRule="auto"/>
            </w:pPr>
            <w:r>
              <w:rPr>
                <w:b w:val="0"/>
                <w:i w:val="0"/>
                <w:sz w:val="18"/>
              </w:rPr>
              <w:t>smape</w:t>
            </w:r>
          </w:p>
        </w:tc>
        <w:tc>
          <w:tcPr>
            <w:tcW w:w="960" w:type="dxa"/>
          </w:tcPr>
          <w:p w14:paraId="0CC4C404">
            <w:pPr>
              <w:spacing w:after="0" w:line="240" w:lineRule="auto"/>
            </w:pPr>
            <w:r>
              <w:rPr>
                <w:b w:val="0"/>
                <w:i w:val="0"/>
                <w:sz w:val="18"/>
              </w:rPr>
              <w:t>103.6 ± 3.415 (5)</w:t>
            </w:r>
          </w:p>
        </w:tc>
        <w:tc>
          <w:tcPr>
            <w:tcW w:w="960" w:type="dxa"/>
          </w:tcPr>
          <w:p w14:paraId="0BD16739">
            <w:pPr>
              <w:spacing w:after="0" w:line="240" w:lineRule="auto"/>
            </w:pPr>
            <w:r>
              <w:rPr>
                <w:b w:val="0"/>
                <w:i w:val="0"/>
                <w:sz w:val="18"/>
              </w:rPr>
              <w:t>110.9 ± 2.476 (5)</w:t>
            </w:r>
          </w:p>
        </w:tc>
        <w:tc>
          <w:tcPr>
            <w:tcW w:w="960" w:type="dxa"/>
          </w:tcPr>
          <w:p w14:paraId="168BDFB1">
            <w:pPr>
              <w:spacing w:after="0" w:line="240" w:lineRule="auto"/>
            </w:pPr>
            <w:r>
              <w:rPr>
                <w:b w:val="0"/>
                <w:i w:val="0"/>
                <w:sz w:val="18"/>
              </w:rPr>
              <w:t>129.7 ± 1.249 (5)</w:t>
            </w:r>
          </w:p>
        </w:tc>
        <w:tc>
          <w:tcPr>
            <w:tcW w:w="960" w:type="dxa"/>
          </w:tcPr>
          <w:p w14:paraId="28F0F59C">
            <w:pPr>
              <w:spacing w:after="0" w:line="240" w:lineRule="auto"/>
            </w:pPr>
            <w:r>
              <w:rPr>
                <w:b w:val="0"/>
                <w:i w:val="0"/>
                <w:sz w:val="18"/>
              </w:rPr>
              <w:t>91.22 (seasonal)</w:t>
            </w:r>
          </w:p>
        </w:tc>
        <w:tc>
          <w:tcPr>
            <w:tcW w:w="960" w:type="dxa"/>
          </w:tcPr>
          <w:p w14:paraId="310ECDC7">
            <w:pPr>
              <w:spacing w:after="0" w:line="240" w:lineRule="auto"/>
            </w:pPr>
            <w:r>
              <w:rPr>
                <w:b/>
                <w:i w:val="0"/>
                <w:sz w:val="18"/>
              </w:rPr>
              <w:t>-7.0%</w:t>
            </w:r>
            <w:r>
              <w:rPr>
                <w:b w:val="0"/>
                <w:i w:val="0"/>
                <w:sz w:val="18"/>
              </w:rPr>
              <w:t xml:space="preserve"> ± 2.6 (n=5)</w:t>
            </w:r>
          </w:p>
        </w:tc>
        <w:tc>
          <w:tcPr>
            <w:tcW w:w="960" w:type="dxa"/>
          </w:tcPr>
          <w:p w14:paraId="3D70729E">
            <w:pPr>
              <w:spacing w:after="0" w:line="240" w:lineRule="auto"/>
            </w:pPr>
            <w:r>
              <w:rPr>
                <w:b/>
                <w:i w:val="0"/>
                <w:sz w:val="18"/>
              </w:rPr>
              <w:t>-25.3%</w:t>
            </w:r>
            <w:r>
              <w:rPr>
                <w:b w:val="0"/>
                <w:i w:val="0"/>
                <w:sz w:val="18"/>
              </w:rPr>
              <w:t xml:space="preserve"> ± 4.8 (n=5)</w:t>
            </w:r>
          </w:p>
        </w:tc>
        <w:tc>
          <w:tcPr>
            <w:tcW w:w="960" w:type="dxa"/>
          </w:tcPr>
          <w:p w14:paraId="7B4B29D9">
            <w:pPr>
              <w:spacing w:after="0" w:line="240" w:lineRule="auto"/>
            </w:pPr>
            <w:r>
              <w:rPr>
                <w:b/>
                <w:i w:val="0"/>
                <w:sz w:val="18"/>
              </w:rPr>
              <w:t>-21.5%</w:t>
            </w:r>
            <w:r>
              <w:rPr>
                <w:b w:val="0"/>
                <w:i w:val="0"/>
                <w:sz w:val="18"/>
              </w:rPr>
              <w:t xml:space="preserve"> ± 3.4 (n=5)</w:t>
            </w:r>
          </w:p>
        </w:tc>
      </w:tr>
      <w:tr w14:paraId="56D844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F9877BD">
            <w:pPr>
              <w:spacing w:after="0" w:line="240" w:lineRule="auto"/>
            </w:pPr>
            <w:r>
              <w:rPr>
                <w:b w:val="0"/>
                <w:i w:val="0"/>
                <w:sz w:val="18"/>
              </w:rPr>
              <w:t>3</w:t>
            </w:r>
          </w:p>
        </w:tc>
        <w:tc>
          <w:tcPr>
            <w:tcW w:w="960" w:type="dxa"/>
          </w:tcPr>
          <w:p w14:paraId="66C7023C">
            <w:pPr>
              <w:spacing w:after="0" w:line="240" w:lineRule="auto"/>
            </w:pPr>
            <w:r>
              <w:rPr>
                <w:b w:val="0"/>
                <w:i w:val="0"/>
                <w:sz w:val="18"/>
              </w:rPr>
              <w:t>peak_intensity</w:t>
            </w:r>
          </w:p>
        </w:tc>
        <w:tc>
          <w:tcPr>
            <w:tcW w:w="960" w:type="dxa"/>
          </w:tcPr>
          <w:p w14:paraId="7C411EE4">
            <w:pPr>
              <w:spacing w:after="0" w:line="240" w:lineRule="auto"/>
            </w:pPr>
            <w:r>
              <w:rPr>
                <w:b w:val="0"/>
                <w:i w:val="0"/>
                <w:sz w:val="18"/>
              </w:rPr>
              <w:t>2,717 ± 531.8 (5)</w:t>
            </w:r>
          </w:p>
        </w:tc>
        <w:tc>
          <w:tcPr>
            <w:tcW w:w="960" w:type="dxa"/>
          </w:tcPr>
          <w:p w14:paraId="3781CA05">
            <w:pPr>
              <w:spacing w:after="0" w:line="240" w:lineRule="auto"/>
            </w:pPr>
            <w:r>
              <w:rPr>
                <w:b w:val="0"/>
                <w:i w:val="0"/>
                <w:sz w:val="18"/>
              </w:rPr>
              <w:t>2,630 ± 631.2 (5)</w:t>
            </w:r>
          </w:p>
        </w:tc>
        <w:tc>
          <w:tcPr>
            <w:tcW w:w="960" w:type="dxa"/>
          </w:tcPr>
          <w:p w14:paraId="055E98E7">
            <w:pPr>
              <w:spacing w:after="0" w:line="240" w:lineRule="auto"/>
            </w:pPr>
            <w:r>
              <w:rPr>
                <w:b w:val="0"/>
                <w:i w:val="0"/>
                <w:sz w:val="18"/>
              </w:rPr>
              <w:t>3,135 ± 812.4 (5)</w:t>
            </w:r>
          </w:p>
        </w:tc>
        <w:tc>
          <w:tcPr>
            <w:tcW w:w="960" w:type="dxa"/>
          </w:tcPr>
          <w:p w14:paraId="1E2C4B10">
            <w:pPr>
              <w:spacing w:after="0" w:line="240" w:lineRule="auto"/>
            </w:pPr>
            <w:r>
              <w:rPr>
                <w:b w:val="0"/>
                <w:i w:val="0"/>
                <w:sz w:val="18"/>
              </w:rPr>
              <w:t>10.02 (persistence)</w:t>
            </w:r>
          </w:p>
        </w:tc>
        <w:tc>
          <w:tcPr>
            <w:tcW w:w="960" w:type="dxa"/>
          </w:tcPr>
          <w:p w14:paraId="26E57D96">
            <w:pPr>
              <w:spacing w:after="0" w:line="240" w:lineRule="auto"/>
            </w:pPr>
            <w:r>
              <w:rPr>
                <w:b w:val="0"/>
                <w:i w:val="0"/>
                <w:sz w:val="18"/>
              </w:rPr>
              <w:t>within noise (+0.5 ± 36.2%, n=5)</w:t>
            </w:r>
          </w:p>
        </w:tc>
        <w:tc>
          <w:tcPr>
            <w:tcW w:w="960" w:type="dxa"/>
          </w:tcPr>
          <w:p w14:paraId="40FF9664">
            <w:pPr>
              <w:spacing w:after="0" w:line="240" w:lineRule="auto"/>
            </w:pPr>
            <w:r>
              <w:rPr>
                <w:b w:val="0"/>
                <w:i w:val="0"/>
                <w:sz w:val="18"/>
              </w:rPr>
              <w:t>within noise (-22.8 ± 65.3%, n=5)</w:t>
            </w:r>
          </w:p>
        </w:tc>
        <w:tc>
          <w:tcPr>
            <w:tcW w:w="960" w:type="dxa"/>
          </w:tcPr>
          <w:p w14:paraId="5262C29D">
            <w:pPr>
              <w:spacing w:after="0" w:line="240" w:lineRule="auto"/>
            </w:pPr>
            <w:r>
              <w:rPr>
                <w:b/>
                <w:i w:val="0"/>
                <w:sz w:val="18"/>
              </w:rPr>
              <w:t>-26140.7%</w:t>
            </w:r>
            <w:r>
              <w:rPr>
                <w:b w:val="0"/>
                <w:i w:val="0"/>
                <w:sz w:val="18"/>
              </w:rPr>
              <w:t xml:space="preserve"> ± 7819.2 (n=5)</w:t>
            </w:r>
          </w:p>
        </w:tc>
      </w:tr>
      <w:tr w14:paraId="7237F0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572AC4D">
            <w:pPr>
              <w:spacing w:after="0" w:line="240" w:lineRule="auto"/>
            </w:pPr>
            <w:r>
              <w:rPr>
                <w:b w:val="0"/>
                <w:i w:val="0"/>
                <w:sz w:val="18"/>
              </w:rPr>
              <w:t>5</w:t>
            </w:r>
          </w:p>
        </w:tc>
        <w:tc>
          <w:tcPr>
            <w:tcW w:w="960" w:type="dxa"/>
          </w:tcPr>
          <w:p w14:paraId="06861490">
            <w:pPr>
              <w:spacing w:after="0" w:line="240" w:lineRule="auto"/>
            </w:pPr>
            <w:r>
              <w:rPr>
                <w:b w:val="0"/>
                <w:i w:val="0"/>
                <w:sz w:val="18"/>
              </w:rPr>
              <w:t>peak_intensity</w:t>
            </w:r>
          </w:p>
        </w:tc>
        <w:tc>
          <w:tcPr>
            <w:tcW w:w="960" w:type="dxa"/>
          </w:tcPr>
          <w:p w14:paraId="2F022BC3">
            <w:pPr>
              <w:spacing w:after="0" w:line="240" w:lineRule="auto"/>
            </w:pPr>
            <w:r>
              <w:rPr>
                <w:b w:val="0"/>
                <w:i w:val="0"/>
                <w:sz w:val="18"/>
              </w:rPr>
              <w:t>2,885 ± 447.5 (5)</w:t>
            </w:r>
          </w:p>
        </w:tc>
        <w:tc>
          <w:tcPr>
            <w:tcW w:w="960" w:type="dxa"/>
          </w:tcPr>
          <w:p w14:paraId="72BB978F">
            <w:pPr>
              <w:spacing w:after="0" w:line="240" w:lineRule="auto"/>
            </w:pPr>
            <w:r>
              <w:rPr>
                <w:b w:val="0"/>
                <w:i w:val="0"/>
                <w:sz w:val="18"/>
              </w:rPr>
              <w:t>3,925 ± 589.2 (5)</w:t>
            </w:r>
          </w:p>
        </w:tc>
        <w:tc>
          <w:tcPr>
            <w:tcW w:w="960" w:type="dxa"/>
          </w:tcPr>
          <w:p w14:paraId="038ED5A8">
            <w:pPr>
              <w:spacing w:after="0" w:line="240" w:lineRule="auto"/>
            </w:pPr>
            <w:r>
              <w:rPr>
                <w:b w:val="0"/>
                <w:i w:val="0"/>
                <w:sz w:val="18"/>
              </w:rPr>
              <w:t>4,400 ± 800.7 (5)</w:t>
            </w:r>
          </w:p>
        </w:tc>
        <w:tc>
          <w:tcPr>
            <w:tcW w:w="960" w:type="dxa"/>
          </w:tcPr>
          <w:p w14:paraId="6630C5DC">
            <w:pPr>
              <w:spacing w:after="0" w:line="240" w:lineRule="auto"/>
            </w:pPr>
            <w:r>
              <w:rPr>
                <w:b w:val="0"/>
                <w:i w:val="0"/>
                <w:sz w:val="18"/>
              </w:rPr>
              <w:t>259.0 (persistence)</w:t>
            </w:r>
          </w:p>
        </w:tc>
        <w:tc>
          <w:tcPr>
            <w:tcW w:w="960" w:type="dxa"/>
          </w:tcPr>
          <w:p w14:paraId="4A5ADFC7">
            <w:pPr>
              <w:spacing w:after="0" w:line="240" w:lineRule="auto"/>
            </w:pPr>
            <w:r>
              <w:rPr>
                <w:b/>
                <w:i w:val="0"/>
                <w:sz w:val="18"/>
              </w:rPr>
              <w:t>-37.5%</w:t>
            </w:r>
            <w:r>
              <w:rPr>
                <w:b w:val="0"/>
                <w:i w:val="0"/>
                <w:sz w:val="18"/>
              </w:rPr>
              <w:t xml:space="preserve"> ± 29.3 (n=5)</w:t>
            </w:r>
          </w:p>
        </w:tc>
        <w:tc>
          <w:tcPr>
            <w:tcW w:w="960" w:type="dxa"/>
          </w:tcPr>
          <w:p w14:paraId="23A7CC7D">
            <w:pPr>
              <w:spacing w:after="0" w:line="240" w:lineRule="auto"/>
            </w:pPr>
            <w:r>
              <w:rPr>
                <w:b/>
                <w:i w:val="0"/>
                <w:sz w:val="18"/>
              </w:rPr>
              <w:t>-56.3%</w:t>
            </w:r>
            <w:r>
              <w:rPr>
                <w:b w:val="0"/>
                <w:i w:val="0"/>
                <w:sz w:val="18"/>
              </w:rPr>
              <w:t xml:space="preserve"> ± 51.0 (n=5)</w:t>
            </w:r>
          </w:p>
        </w:tc>
        <w:tc>
          <w:tcPr>
            <w:tcW w:w="960" w:type="dxa"/>
          </w:tcPr>
          <w:p w14:paraId="22406B52">
            <w:pPr>
              <w:spacing w:after="0" w:line="240" w:lineRule="auto"/>
            </w:pPr>
            <w:r>
              <w:rPr>
                <w:b/>
                <w:i w:val="0"/>
                <w:sz w:val="18"/>
              </w:rPr>
              <w:t>-1415.3%</w:t>
            </w:r>
            <w:r>
              <w:rPr>
                <w:b w:val="0"/>
                <w:i w:val="0"/>
                <w:sz w:val="18"/>
              </w:rPr>
              <w:t xml:space="preserve"> ± 282.4 (n=5)</w:t>
            </w:r>
          </w:p>
        </w:tc>
      </w:tr>
      <w:tr w14:paraId="76CA28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47D3A53">
            <w:pPr>
              <w:spacing w:after="0" w:line="240" w:lineRule="auto"/>
            </w:pPr>
            <w:r>
              <w:rPr>
                <w:b w:val="0"/>
                <w:i w:val="0"/>
                <w:sz w:val="18"/>
              </w:rPr>
              <w:t>10</w:t>
            </w:r>
          </w:p>
        </w:tc>
        <w:tc>
          <w:tcPr>
            <w:tcW w:w="960" w:type="dxa"/>
          </w:tcPr>
          <w:p w14:paraId="308DC444">
            <w:pPr>
              <w:spacing w:after="0" w:line="240" w:lineRule="auto"/>
            </w:pPr>
            <w:r>
              <w:rPr>
                <w:b w:val="0"/>
                <w:i w:val="0"/>
                <w:sz w:val="18"/>
              </w:rPr>
              <w:t>peak_intensity</w:t>
            </w:r>
          </w:p>
        </w:tc>
        <w:tc>
          <w:tcPr>
            <w:tcW w:w="960" w:type="dxa"/>
          </w:tcPr>
          <w:p w14:paraId="209D8907">
            <w:pPr>
              <w:spacing w:after="0" w:line="240" w:lineRule="auto"/>
            </w:pPr>
            <w:r>
              <w:rPr>
                <w:b w:val="0"/>
                <w:i w:val="0"/>
                <w:sz w:val="18"/>
              </w:rPr>
              <w:t>3,447 ± 620.5 (5)</w:t>
            </w:r>
          </w:p>
        </w:tc>
        <w:tc>
          <w:tcPr>
            <w:tcW w:w="960" w:type="dxa"/>
          </w:tcPr>
          <w:p w14:paraId="1DAE85F3">
            <w:pPr>
              <w:spacing w:after="0" w:line="240" w:lineRule="auto"/>
            </w:pPr>
            <w:r>
              <w:rPr>
                <w:b w:val="0"/>
                <w:i w:val="0"/>
                <w:sz w:val="18"/>
              </w:rPr>
              <w:t>5,503 ± 318.5 (5)</w:t>
            </w:r>
          </w:p>
        </w:tc>
        <w:tc>
          <w:tcPr>
            <w:tcW w:w="960" w:type="dxa"/>
          </w:tcPr>
          <w:p w14:paraId="55DEDFEF">
            <w:pPr>
              <w:spacing w:after="0" w:line="240" w:lineRule="auto"/>
            </w:pPr>
            <w:r>
              <w:rPr>
                <w:b w:val="0"/>
                <w:i w:val="0"/>
                <w:sz w:val="18"/>
              </w:rPr>
              <w:t>5,983 ± 308.7 (5)</w:t>
            </w:r>
          </w:p>
        </w:tc>
        <w:tc>
          <w:tcPr>
            <w:tcW w:w="960" w:type="dxa"/>
          </w:tcPr>
          <w:p w14:paraId="43070F4C">
            <w:pPr>
              <w:spacing w:after="0" w:line="240" w:lineRule="auto"/>
            </w:pPr>
            <w:r>
              <w:rPr>
                <w:b w:val="0"/>
                <w:i w:val="0"/>
                <w:sz w:val="18"/>
              </w:rPr>
              <w:t>661.6 (persistence)</w:t>
            </w:r>
          </w:p>
        </w:tc>
        <w:tc>
          <w:tcPr>
            <w:tcW w:w="960" w:type="dxa"/>
          </w:tcPr>
          <w:p w14:paraId="74DA52F2">
            <w:pPr>
              <w:spacing w:after="0" w:line="240" w:lineRule="auto"/>
            </w:pPr>
            <w:r>
              <w:rPr>
                <w:b/>
                <w:i w:val="0"/>
                <w:sz w:val="18"/>
              </w:rPr>
              <w:t>-64.3%</w:t>
            </w:r>
            <w:r>
              <w:rPr>
                <w:b w:val="0"/>
                <w:i w:val="0"/>
                <w:sz w:val="18"/>
              </w:rPr>
              <w:t xml:space="preserve"> ± 40.4 (n=5)</w:t>
            </w:r>
          </w:p>
        </w:tc>
        <w:tc>
          <w:tcPr>
            <w:tcW w:w="960" w:type="dxa"/>
          </w:tcPr>
          <w:p w14:paraId="4D86597E">
            <w:pPr>
              <w:spacing w:after="0" w:line="240" w:lineRule="auto"/>
            </w:pPr>
            <w:r>
              <w:rPr>
                <w:b/>
                <w:i w:val="0"/>
                <w:sz w:val="18"/>
              </w:rPr>
              <w:t>-78.6%</w:t>
            </w:r>
            <w:r>
              <w:rPr>
                <w:b w:val="0"/>
                <w:i w:val="0"/>
                <w:sz w:val="18"/>
              </w:rPr>
              <w:t xml:space="preserve"> ± 44.7 (n=5)</w:t>
            </w:r>
          </w:p>
        </w:tc>
        <w:tc>
          <w:tcPr>
            <w:tcW w:w="960" w:type="dxa"/>
          </w:tcPr>
          <w:p w14:paraId="0B13BD56">
            <w:pPr>
              <w:spacing w:after="0" w:line="240" w:lineRule="auto"/>
            </w:pPr>
            <w:r>
              <w:rPr>
                <w:b/>
                <w:i w:val="0"/>
                <w:sz w:val="18"/>
              </w:rPr>
              <w:t>-731.8%</w:t>
            </w:r>
            <w:r>
              <w:rPr>
                <w:b w:val="0"/>
                <w:i w:val="0"/>
                <w:sz w:val="18"/>
              </w:rPr>
              <w:t xml:space="preserve"> ± 59.8 (n=5)</w:t>
            </w:r>
          </w:p>
        </w:tc>
      </w:tr>
      <w:tr w14:paraId="186AAF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B2FDA2A">
            <w:pPr>
              <w:spacing w:after="0" w:line="240" w:lineRule="auto"/>
            </w:pPr>
            <w:r>
              <w:rPr>
                <w:b w:val="0"/>
                <w:i w:val="0"/>
                <w:sz w:val="18"/>
              </w:rPr>
              <w:t>15</w:t>
            </w:r>
          </w:p>
        </w:tc>
        <w:tc>
          <w:tcPr>
            <w:tcW w:w="960" w:type="dxa"/>
          </w:tcPr>
          <w:p w14:paraId="27361E93">
            <w:pPr>
              <w:spacing w:after="0" w:line="240" w:lineRule="auto"/>
            </w:pPr>
            <w:r>
              <w:rPr>
                <w:b w:val="0"/>
                <w:i w:val="0"/>
                <w:sz w:val="18"/>
              </w:rPr>
              <w:t>peak_intensity</w:t>
            </w:r>
          </w:p>
        </w:tc>
        <w:tc>
          <w:tcPr>
            <w:tcW w:w="960" w:type="dxa"/>
          </w:tcPr>
          <w:p w14:paraId="53E5DE0E">
            <w:pPr>
              <w:spacing w:after="0" w:line="240" w:lineRule="auto"/>
            </w:pPr>
            <w:r>
              <w:rPr>
                <w:b w:val="0"/>
                <w:i w:val="0"/>
                <w:sz w:val="18"/>
              </w:rPr>
              <w:t>3,471 ± 758.9 (5)</w:t>
            </w:r>
          </w:p>
        </w:tc>
        <w:tc>
          <w:tcPr>
            <w:tcW w:w="960" w:type="dxa"/>
          </w:tcPr>
          <w:p w14:paraId="1E31EC11">
            <w:pPr>
              <w:spacing w:after="0" w:line="240" w:lineRule="auto"/>
            </w:pPr>
            <w:r>
              <w:rPr>
                <w:b w:val="0"/>
                <w:i w:val="0"/>
                <w:sz w:val="18"/>
              </w:rPr>
              <w:t>5,609 ± 191.5 (5)</w:t>
            </w:r>
          </w:p>
        </w:tc>
        <w:tc>
          <w:tcPr>
            <w:tcW w:w="960" w:type="dxa"/>
          </w:tcPr>
          <w:p w14:paraId="397C0A28">
            <w:pPr>
              <w:spacing w:after="0" w:line="240" w:lineRule="auto"/>
            </w:pPr>
            <w:r>
              <w:rPr>
                <w:b w:val="0"/>
                <w:i w:val="0"/>
                <w:sz w:val="18"/>
              </w:rPr>
              <w:t>6,423 ± 164.5 (5)</w:t>
            </w:r>
          </w:p>
        </w:tc>
        <w:tc>
          <w:tcPr>
            <w:tcW w:w="960" w:type="dxa"/>
          </w:tcPr>
          <w:p w14:paraId="493C3302">
            <w:pPr>
              <w:spacing w:after="0" w:line="240" w:lineRule="auto"/>
            </w:pPr>
            <w:r>
              <w:rPr>
                <w:b w:val="0"/>
                <w:i w:val="0"/>
                <w:sz w:val="18"/>
              </w:rPr>
              <w:t>661.6 (persistence)</w:t>
            </w:r>
          </w:p>
        </w:tc>
        <w:tc>
          <w:tcPr>
            <w:tcW w:w="960" w:type="dxa"/>
          </w:tcPr>
          <w:p w14:paraId="124E944F">
            <w:pPr>
              <w:spacing w:after="0" w:line="240" w:lineRule="auto"/>
            </w:pPr>
            <w:r>
              <w:rPr>
                <w:b/>
                <w:i w:val="0"/>
                <w:sz w:val="18"/>
              </w:rPr>
              <w:t>-67.9%</w:t>
            </w:r>
            <w:r>
              <w:rPr>
                <w:b w:val="0"/>
                <w:i w:val="0"/>
                <w:sz w:val="18"/>
              </w:rPr>
              <w:t xml:space="preserve"> ± 46.3 (n=5)</w:t>
            </w:r>
          </w:p>
        </w:tc>
        <w:tc>
          <w:tcPr>
            <w:tcW w:w="960" w:type="dxa"/>
          </w:tcPr>
          <w:p w14:paraId="471A6665">
            <w:pPr>
              <w:spacing w:after="0" w:line="240" w:lineRule="auto"/>
            </w:pPr>
            <w:r>
              <w:rPr>
                <w:b/>
                <w:i w:val="0"/>
                <w:sz w:val="18"/>
              </w:rPr>
              <w:t>-91.7%</w:t>
            </w:r>
            <w:r>
              <w:rPr>
                <w:b w:val="0"/>
                <w:i w:val="0"/>
                <w:sz w:val="18"/>
              </w:rPr>
              <w:t xml:space="preserve"> ± 48.3 (n=5)</w:t>
            </w:r>
          </w:p>
        </w:tc>
        <w:tc>
          <w:tcPr>
            <w:tcW w:w="960" w:type="dxa"/>
          </w:tcPr>
          <w:p w14:paraId="7F2A135E">
            <w:pPr>
              <w:spacing w:after="0" w:line="240" w:lineRule="auto"/>
            </w:pPr>
            <w:r>
              <w:rPr>
                <w:b/>
                <w:i w:val="0"/>
                <w:sz w:val="18"/>
              </w:rPr>
              <w:t>-747.9%</w:t>
            </w:r>
            <w:r>
              <w:rPr>
                <w:b w:val="0"/>
                <w:i w:val="0"/>
                <w:sz w:val="18"/>
              </w:rPr>
              <w:t xml:space="preserve"> ± 35.9 (n=5)</w:t>
            </w:r>
          </w:p>
        </w:tc>
      </w:tr>
      <w:tr w14:paraId="3DA3ED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0732324F">
            <w:pPr>
              <w:spacing w:after="0" w:line="240" w:lineRule="auto"/>
            </w:pPr>
            <w:r>
              <w:rPr>
                <w:b w:val="0"/>
                <w:i w:val="0"/>
                <w:sz w:val="18"/>
              </w:rPr>
              <w:t>3</w:t>
            </w:r>
          </w:p>
        </w:tc>
        <w:tc>
          <w:tcPr>
            <w:tcW w:w="960" w:type="dxa"/>
          </w:tcPr>
          <w:p w14:paraId="29E7D2CB">
            <w:pPr>
              <w:spacing w:after="0" w:line="240" w:lineRule="auto"/>
            </w:pPr>
            <w:r>
              <w:rPr>
                <w:b w:val="0"/>
                <w:i w:val="0"/>
                <w:sz w:val="18"/>
              </w:rPr>
              <w:t>peak_timing</w:t>
            </w:r>
          </w:p>
        </w:tc>
        <w:tc>
          <w:tcPr>
            <w:tcW w:w="960" w:type="dxa"/>
          </w:tcPr>
          <w:p w14:paraId="3960DB9B">
            <w:pPr>
              <w:spacing w:after="0" w:line="240" w:lineRule="auto"/>
            </w:pPr>
            <w:r>
              <w:rPr>
                <w:b w:val="0"/>
                <w:i w:val="0"/>
                <w:sz w:val="18"/>
              </w:rPr>
              <w:t>4.868 ± 1.271 (5)</w:t>
            </w:r>
          </w:p>
        </w:tc>
        <w:tc>
          <w:tcPr>
            <w:tcW w:w="960" w:type="dxa"/>
          </w:tcPr>
          <w:p w14:paraId="7B6E8226">
            <w:pPr>
              <w:spacing w:after="0" w:line="240" w:lineRule="auto"/>
            </w:pPr>
            <w:r>
              <w:rPr>
                <w:b w:val="0"/>
                <w:i w:val="0"/>
                <w:sz w:val="18"/>
              </w:rPr>
              <w:t>2.872 ± 0.3216 (5)</w:t>
            </w:r>
          </w:p>
        </w:tc>
        <w:tc>
          <w:tcPr>
            <w:tcW w:w="960" w:type="dxa"/>
          </w:tcPr>
          <w:p w14:paraId="492AFF23">
            <w:pPr>
              <w:spacing w:after="0" w:line="240" w:lineRule="auto"/>
            </w:pPr>
            <w:r>
              <w:rPr>
                <w:b w:val="0"/>
                <w:i w:val="0"/>
                <w:sz w:val="18"/>
              </w:rPr>
              <w:t>3.409 ± 0.4614 (5)</w:t>
            </w:r>
          </w:p>
        </w:tc>
        <w:tc>
          <w:tcPr>
            <w:tcW w:w="960" w:type="dxa"/>
          </w:tcPr>
          <w:p w14:paraId="48BCA300">
            <w:pPr>
              <w:spacing w:after="0" w:line="240" w:lineRule="auto"/>
            </w:pPr>
            <w:r>
              <w:rPr>
                <w:b w:val="0"/>
                <w:i w:val="0"/>
                <w:sz w:val="18"/>
              </w:rPr>
              <w:t>3.936 (persistence)</w:t>
            </w:r>
          </w:p>
        </w:tc>
        <w:tc>
          <w:tcPr>
            <w:tcW w:w="960" w:type="dxa"/>
          </w:tcPr>
          <w:p w14:paraId="5C211082">
            <w:pPr>
              <w:spacing w:after="0" w:line="240" w:lineRule="auto"/>
            </w:pPr>
            <w:r>
              <w:rPr>
                <w:b/>
                <w:i w:val="0"/>
                <w:sz w:val="18"/>
              </w:rPr>
              <w:t>+36.6%</w:t>
            </w:r>
            <w:r>
              <w:rPr>
                <w:b w:val="0"/>
                <w:i w:val="0"/>
                <w:sz w:val="18"/>
              </w:rPr>
              <w:t xml:space="preserve"> ± 27.7 (n=5)</w:t>
            </w:r>
          </w:p>
        </w:tc>
        <w:tc>
          <w:tcPr>
            <w:tcW w:w="960" w:type="dxa"/>
          </w:tcPr>
          <w:p w14:paraId="6CEDDD88">
            <w:pPr>
              <w:spacing w:after="0" w:line="240" w:lineRule="auto"/>
            </w:pPr>
            <w:r>
              <w:rPr>
                <w:b/>
                <w:i w:val="0"/>
                <w:sz w:val="18"/>
              </w:rPr>
              <w:t>+26.2%</w:t>
            </w:r>
            <w:r>
              <w:rPr>
                <w:b w:val="0"/>
                <w:i w:val="0"/>
                <w:sz w:val="18"/>
              </w:rPr>
              <w:t xml:space="preserve"> ± 24.6 (n=5)</w:t>
            </w:r>
          </w:p>
        </w:tc>
        <w:tc>
          <w:tcPr>
            <w:tcW w:w="960" w:type="dxa"/>
          </w:tcPr>
          <w:p w14:paraId="27AB16C6">
            <w:pPr>
              <w:spacing w:after="0" w:line="240" w:lineRule="auto"/>
            </w:pPr>
            <w:r>
              <w:rPr>
                <w:b/>
                <w:i w:val="0"/>
                <w:sz w:val="18"/>
              </w:rPr>
              <w:t>+27.0%</w:t>
            </w:r>
            <w:r>
              <w:rPr>
                <w:b w:val="0"/>
                <w:i w:val="0"/>
                <w:sz w:val="18"/>
              </w:rPr>
              <w:t xml:space="preserve"> ± 10.1 (n=5)</w:t>
            </w:r>
          </w:p>
        </w:tc>
      </w:tr>
      <w:tr w14:paraId="24B967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C91183A">
            <w:pPr>
              <w:spacing w:after="0" w:line="240" w:lineRule="auto"/>
            </w:pPr>
            <w:r>
              <w:rPr>
                <w:b w:val="0"/>
                <w:i w:val="0"/>
                <w:sz w:val="18"/>
              </w:rPr>
              <w:t>5</w:t>
            </w:r>
          </w:p>
        </w:tc>
        <w:tc>
          <w:tcPr>
            <w:tcW w:w="960" w:type="dxa"/>
          </w:tcPr>
          <w:p w14:paraId="1A483445">
            <w:pPr>
              <w:spacing w:after="0" w:line="240" w:lineRule="auto"/>
            </w:pPr>
            <w:r>
              <w:rPr>
                <w:b w:val="0"/>
                <w:i w:val="0"/>
                <w:sz w:val="18"/>
              </w:rPr>
              <w:t>peak_timing</w:t>
            </w:r>
          </w:p>
        </w:tc>
        <w:tc>
          <w:tcPr>
            <w:tcW w:w="960" w:type="dxa"/>
          </w:tcPr>
          <w:p w14:paraId="32C5A77B">
            <w:pPr>
              <w:spacing w:after="0" w:line="240" w:lineRule="auto"/>
            </w:pPr>
            <w:r>
              <w:rPr>
                <w:b w:val="0"/>
                <w:i w:val="0"/>
                <w:sz w:val="18"/>
              </w:rPr>
              <w:t>24.66 ± 2.490 (5)</w:t>
            </w:r>
          </w:p>
        </w:tc>
        <w:tc>
          <w:tcPr>
            <w:tcW w:w="960" w:type="dxa"/>
          </w:tcPr>
          <w:p w14:paraId="45C8C652">
            <w:pPr>
              <w:spacing w:after="0" w:line="240" w:lineRule="auto"/>
            </w:pPr>
            <w:r>
              <w:rPr>
                <w:b w:val="0"/>
                <w:i w:val="0"/>
                <w:sz w:val="18"/>
              </w:rPr>
              <w:t>20.03 ± 0.9385 (5)</w:t>
            </w:r>
          </w:p>
        </w:tc>
        <w:tc>
          <w:tcPr>
            <w:tcW w:w="960" w:type="dxa"/>
          </w:tcPr>
          <w:p w14:paraId="0EA229CC">
            <w:pPr>
              <w:spacing w:after="0" w:line="240" w:lineRule="auto"/>
            </w:pPr>
            <w:r>
              <w:rPr>
                <w:b w:val="0"/>
                <w:i w:val="0"/>
                <w:sz w:val="18"/>
              </w:rPr>
              <w:t>19.87 ± 0.6649 (5)</w:t>
            </w:r>
          </w:p>
        </w:tc>
        <w:tc>
          <w:tcPr>
            <w:tcW w:w="960" w:type="dxa"/>
          </w:tcPr>
          <w:p w14:paraId="4C7CF35F">
            <w:pPr>
              <w:spacing w:after="0" w:line="240" w:lineRule="auto"/>
            </w:pPr>
            <w:r>
              <w:rPr>
                <w:b w:val="0"/>
                <w:i w:val="0"/>
                <w:sz w:val="18"/>
              </w:rPr>
              <w:t>19.66 (persistence)</w:t>
            </w:r>
          </w:p>
        </w:tc>
        <w:tc>
          <w:tcPr>
            <w:tcW w:w="960" w:type="dxa"/>
          </w:tcPr>
          <w:p w14:paraId="7690AD2F">
            <w:pPr>
              <w:spacing w:after="0" w:line="240" w:lineRule="auto"/>
            </w:pPr>
            <w:r>
              <w:rPr>
                <w:b/>
                <w:i w:val="0"/>
                <w:sz w:val="18"/>
              </w:rPr>
              <w:t>+18.0%</w:t>
            </w:r>
            <w:r>
              <w:rPr>
                <w:b w:val="0"/>
                <w:i w:val="0"/>
                <w:sz w:val="18"/>
              </w:rPr>
              <w:t xml:space="preserve"> ± 13.4 (n=5)</w:t>
            </w:r>
          </w:p>
        </w:tc>
        <w:tc>
          <w:tcPr>
            <w:tcW w:w="960" w:type="dxa"/>
          </w:tcPr>
          <w:p w14:paraId="3AD4A09F">
            <w:pPr>
              <w:spacing w:after="0" w:line="240" w:lineRule="auto"/>
            </w:pPr>
            <w:r>
              <w:rPr>
                <w:b/>
                <w:i w:val="0"/>
                <w:sz w:val="18"/>
              </w:rPr>
              <w:t>+18.6%</w:t>
            </w:r>
            <w:r>
              <w:rPr>
                <w:b w:val="0"/>
                <w:i w:val="0"/>
                <w:sz w:val="18"/>
              </w:rPr>
              <w:t xml:space="preserve"> ± 13.5 (n=5)</w:t>
            </w:r>
          </w:p>
        </w:tc>
        <w:tc>
          <w:tcPr>
            <w:tcW w:w="960" w:type="dxa"/>
          </w:tcPr>
          <w:p w14:paraId="29F242DA">
            <w:pPr>
              <w:spacing w:after="0" w:line="240" w:lineRule="auto"/>
            </w:pPr>
            <w:r>
              <w:rPr>
                <w:b w:val="0"/>
                <w:i w:val="0"/>
                <w:sz w:val="18"/>
              </w:rPr>
              <w:t>within noise (-1.9 ± 5.9%, n=5)</w:t>
            </w:r>
          </w:p>
        </w:tc>
      </w:tr>
      <w:tr w14:paraId="25FCAA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0819C223">
            <w:pPr>
              <w:spacing w:after="0" w:line="240" w:lineRule="auto"/>
            </w:pPr>
            <w:r>
              <w:rPr>
                <w:b w:val="0"/>
                <w:i w:val="0"/>
                <w:sz w:val="18"/>
              </w:rPr>
              <w:t>10</w:t>
            </w:r>
          </w:p>
        </w:tc>
        <w:tc>
          <w:tcPr>
            <w:tcW w:w="960" w:type="dxa"/>
          </w:tcPr>
          <w:p w14:paraId="0FD88B8F">
            <w:pPr>
              <w:spacing w:after="0" w:line="240" w:lineRule="auto"/>
            </w:pPr>
            <w:r>
              <w:rPr>
                <w:b w:val="0"/>
                <w:i w:val="0"/>
                <w:sz w:val="18"/>
              </w:rPr>
              <w:t>peak_timing</w:t>
            </w:r>
          </w:p>
        </w:tc>
        <w:tc>
          <w:tcPr>
            <w:tcW w:w="960" w:type="dxa"/>
          </w:tcPr>
          <w:p w14:paraId="0CBA2899">
            <w:pPr>
              <w:spacing w:after="0" w:line="240" w:lineRule="auto"/>
            </w:pPr>
            <w:r>
              <w:rPr>
                <w:b w:val="0"/>
                <w:i w:val="0"/>
                <w:sz w:val="18"/>
              </w:rPr>
              <w:t>26.30 ± 1.379 (5)</w:t>
            </w:r>
          </w:p>
        </w:tc>
        <w:tc>
          <w:tcPr>
            <w:tcW w:w="960" w:type="dxa"/>
          </w:tcPr>
          <w:p w14:paraId="01E3278F">
            <w:pPr>
              <w:spacing w:after="0" w:line="240" w:lineRule="auto"/>
            </w:pPr>
            <w:r>
              <w:rPr>
                <w:b w:val="0"/>
                <w:i w:val="0"/>
                <w:sz w:val="18"/>
              </w:rPr>
              <w:t>25.29 ± 3.577 (5)</w:t>
            </w:r>
          </w:p>
        </w:tc>
        <w:tc>
          <w:tcPr>
            <w:tcW w:w="960" w:type="dxa"/>
          </w:tcPr>
          <w:p w14:paraId="3797DB24">
            <w:pPr>
              <w:spacing w:after="0" w:line="240" w:lineRule="auto"/>
            </w:pPr>
            <w:r>
              <w:rPr>
                <w:b w:val="0"/>
                <w:i w:val="0"/>
                <w:sz w:val="18"/>
              </w:rPr>
              <w:t>39.78 ± 2.939 (5)</w:t>
            </w:r>
          </w:p>
        </w:tc>
        <w:tc>
          <w:tcPr>
            <w:tcW w:w="960" w:type="dxa"/>
          </w:tcPr>
          <w:p w14:paraId="39E2D3E3">
            <w:pPr>
              <w:spacing w:after="0" w:line="240" w:lineRule="auto"/>
            </w:pPr>
            <w:r>
              <w:rPr>
                <w:b w:val="0"/>
                <w:i w:val="0"/>
                <w:sz w:val="18"/>
              </w:rPr>
              <w:t>24.91 (seasonal)</w:t>
            </w:r>
          </w:p>
        </w:tc>
        <w:tc>
          <w:tcPr>
            <w:tcW w:w="960" w:type="dxa"/>
          </w:tcPr>
          <w:p w14:paraId="0D054F5A">
            <w:pPr>
              <w:spacing w:after="0" w:line="240" w:lineRule="auto"/>
            </w:pPr>
            <w:r>
              <w:rPr>
                <w:b w:val="0"/>
                <w:i w:val="0"/>
                <w:sz w:val="18"/>
              </w:rPr>
              <w:t>within noise (+3.8 ± 16.8%, n=5)</w:t>
            </w:r>
          </w:p>
        </w:tc>
        <w:tc>
          <w:tcPr>
            <w:tcW w:w="960" w:type="dxa"/>
          </w:tcPr>
          <w:p w14:paraId="6CFB62CE">
            <w:pPr>
              <w:spacing w:after="0" w:line="240" w:lineRule="auto"/>
            </w:pPr>
            <w:r>
              <w:rPr>
                <w:b/>
                <w:i w:val="0"/>
                <w:sz w:val="18"/>
              </w:rPr>
              <w:t>-52.0%</w:t>
            </w:r>
            <w:r>
              <w:rPr>
                <w:b w:val="0"/>
                <w:i w:val="0"/>
                <w:sz w:val="18"/>
              </w:rPr>
              <w:t xml:space="preserve"> ± 22.9 (n=5)</w:t>
            </w:r>
          </w:p>
        </w:tc>
        <w:tc>
          <w:tcPr>
            <w:tcW w:w="960" w:type="dxa"/>
          </w:tcPr>
          <w:p w14:paraId="209B5860">
            <w:pPr>
              <w:spacing w:after="0" w:line="240" w:lineRule="auto"/>
            </w:pPr>
            <w:r>
              <w:rPr>
                <w:b w:val="0"/>
                <w:i w:val="0"/>
                <w:sz w:val="18"/>
              </w:rPr>
              <w:t>within noise (-1.5 ± 17.8%, n=5)</w:t>
            </w:r>
          </w:p>
        </w:tc>
      </w:tr>
      <w:tr w14:paraId="5A5792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8405AD8">
            <w:pPr>
              <w:spacing w:after="0" w:line="240" w:lineRule="auto"/>
            </w:pPr>
            <w:r>
              <w:rPr>
                <w:b w:val="0"/>
                <w:i w:val="0"/>
                <w:sz w:val="18"/>
              </w:rPr>
              <w:t>15</w:t>
            </w:r>
          </w:p>
        </w:tc>
        <w:tc>
          <w:tcPr>
            <w:tcW w:w="960" w:type="dxa"/>
          </w:tcPr>
          <w:p w14:paraId="18E74D55">
            <w:pPr>
              <w:spacing w:after="0" w:line="240" w:lineRule="auto"/>
            </w:pPr>
            <w:r>
              <w:rPr>
                <w:b w:val="0"/>
                <w:i w:val="0"/>
                <w:sz w:val="18"/>
              </w:rPr>
              <w:t>peak_timing</w:t>
            </w:r>
          </w:p>
        </w:tc>
        <w:tc>
          <w:tcPr>
            <w:tcW w:w="960" w:type="dxa"/>
          </w:tcPr>
          <w:p w14:paraId="24E82EA2">
            <w:pPr>
              <w:spacing w:after="0" w:line="240" w:lineRule="auto"/>
            </w:pPr>
            <w:r>
              <w:rPr>
                <w:b w:val="0"/>
                <w:i w:val="0"/>
                <w:sz w:val="18"/>
              </w:rPr>
              <w:t>26.74 ± 1.893 (5)</w:t>
            </w:r>
          </w:p>
        </w:tc>
        <w:tc>
          <w:tcPr>
            <w:tcW w:w="960" w:type="dxa"/>
          </w:tcPr>
          <w:p w14:paraId="3CD4BB5E">
            <w:pPr>
              <w:spacing w:after="0" w:line="240" w:lineRule="auto"/>
            </w:pPr>
            <w:r>
              <w:rPr>
                <w:b w:val="0"/>
                <w:i w:val="0"/>
                <w:sz w:val="18"/>
              </w:rPr>
              <w:t>24.29 ± 3.944 (5)</w:t>
            </w:r>
          </w:p>
        </w:tc>
        <w:tc>
          <w:tcPr>
            <w:tcW w:w="960" w:type="dxa"/>
          </w:tcPr>
          <w:p w14:paraId="01250DAF">
            <w:pPr>
              <w:spacing w:after="0" w:line="240" w:lineRule="auto"/>
            </w:pPr>
            <w:r>
              <w:rPr>
                <w:b w:val="0"/>
                <w:i w:val="0"/>
                <w:sz w:val="18"/>
              </w:rPr>
              <w:t>50.67 ± 3.276 (5)</w:t>
            </w:r>
          </w:p>
        </w:tc>
        <w:tc>
          <w:tcPr>
            <w:tcW w:w="960" w:type="dxa"/>
          </w:tcPr>
          <w:p w14:paraId="32E97519">
            <w:pPr>
              <w:spacing w:after="0" w:line="240" w:lineRule="auto"/>
            </w:pPr>
            <w:r>
              <w:rPr>
                <w:b w:val="0"/>
                <w:i w:val="0"/>
                <w:sz w:val="18"/>
              </w:rPr>
              <w:t>24.91 (seasonal)</w:t>
            </w:r>
          </w:p>
        </w:tc>
        <w:tc>
          <w:tcPr>
            <w:tcW w:w="960" w:type="dxa"/>
          </w:tcPr>
          <w:p w14:paraId="4ADC43BF">
            <w:pPr>
              <w:spacing w:after="0" w:line="240" w:lineRule="auto"/>
            </w:pPr>
            <w:r>
              <w:rPr>
                <w:b w:val="0"/>
                <w:i w:val="0"/>
                <w:sz w:val="18"/>
              </w:rPr>
              <w:t>within noise (+9.4 ± 14.1%, n=5)</w:t>
            </w:r>
          </w:p>
        </w:tc>
        <w:tc>
          <w:tcPr>
            <w:tcW w:w="960" w:type="dxa"/>
          </w:tcPr>
          <w:p w14:paraId="3F38A561">
            <w:pPr>
              <w:spacing w:after="0" w:line="240" w:lineRule="auto"/>
            </w:pPr>
            <w:r>
              <w:rPr>
                <w:b/>
                <w:i w:val="0"/>
                <w:sz w:val="18"/>
              </w:rPr>
              <w:t>-90.5%</w:t>
            </w:r>
            <w:r>
              <w:rPr>
                <w:b w:val="0"/>
                <w:i w:val="0"/>
                <w:sz w:val="18"/>
              </w:rPr>
              <w:t xml:space="preserve"> ± 26.4 (n=5)</w:t>
            </w:r>
          </w:p>
        </w:tc>
        <w:tc>
          <w:tcPr>
            <w:tcW w:w="960" w:type="dxa"/>
          </w:tcPr>
          <w:p w14:paraId="11F1667E">
            <w:pPr>
              <w:spacing w:after="0" w:line="240" w:lineRule="auto"/>
            </w:pPr>
            <w:r>
              <w:rPr>
                <w:b w:val="0"/>
                <w:i w:val="0"/>
                <w:sz w:val="18"/>
              </w:rPr>
              <w:t>within noise (+2.5 ± 19.7%, n=5)</w:t>
            </w:r>
          </w:p>
        </w:tc>
      </w:tr>
    </w:tbl>
    <w:p w14:paraId="6E0DF040">
      <w:pPr>
        <w:spacing w:after="40"/>
      </w:pPr>
    </w:p>
    <w:p w14:paraId="31B14FA0">
      <w:pPr>
        <w:pStyle w:val="5"/>
      </w:pPr>
      <w:r>
        <w:t>influenza_us-regions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27"/>
        <w:gridCol w:w="1292"/>
        <w:gridCol w:w="924"/>
        <w:gridCol w:w="931"/>
        <w:gridCol w:w="903"/>
        <w:gridCol w:w="1165"/>
        <w:gridCol w:w="936"/>
        <w:gridCol w:w="922"/>
        <w:gridCol w:w="956"/>
      </w:tblGrid>
      <w:tr w14:paraId="260AD0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960" w:type="dxa"/>
          </w:tcPr>
          <w:p w14:paraId="5795C9E3">
            <w:pPr>
              <w:spacing w:after="0" w:line="240" w:lineRule="auto"/>
            </w:pPr>
            <w:r>
              <w:rPr>
                <w:b/>
                <w:i w:val="0"/>
                <w:sz w:val="18"/>
              </w:rPr>
              <w:t>h</w:t>
            </w:r>
          </w:p>
        </w:tc>
        <w:tc>
          <w:tcPr>
            <w:tcW w:w="960" w:type="dxa"/>
          </w:tcPr>
          <w:p w14:paraId="1165E6E6">
            <w:pPr>
              <w:spacing w:after="0" w:line="240" w:lineRule="auto"/>
            </w:pPr>
            <w:r>
              <w:rPr>
                <w:b/>
                <w:i w:val="0"/>
                <w:sz w:val="18"/>
              </w:rPr>
              <w:t>Metric</w:t>
            </w:r>
          </w:p>
        </w:tc>
        <w:tc>
          <w:tcPr>
            <w:tcW w:w="960" w:type="dxa"/>
          </w:tcPr>
          <w:p w14:paraId="7B4C639A">
            <w:pPr>
              <w:spacing w:after="0" w:line="240" w:lineRule="auto"/>
            </w:pPr>
            <w:r>
              <w:rPr>
                <w:b/>
                <w:i w:val="0"/>
                <w:sz w:val="18"/>
              </w:rPr>
              <w:t>Single (ceiling)</w:t>
            </w:r>
          </w:p>
        </w:tc>
        <w:tc>
          <w:tcPr>
            <w:tcW w:w="960" w:type="dxa"/>
          </w:tcPr>
          <w:p w14:paraId="46D6F045">
            <w:pPr>
              <w:spacing w:after="0" w:line="240" w:lineRule="auto"/>
            </w:pPr>
            <w:r>
              <w:rPr>
                <w:b/>
                <w:i w:val="0"/>
                <w:sz w:val="18"/>
              </w:rPr>
              <w:t>LDO3 adapted</w:t>
            </w:r>
          </w:p>
        </w:tc>
        <w:tc>
          <w:tcPr>
            <w:tcW w:w="960" w:type="dxa"/>
          </w:tcPr>
          <w:p w14:paraId="16F60107">
            <w:pPr>
              <w:spacing w:after="0" w:line="240" w:lineRule="auto"/>
            </w:pPr>
            <w:r>
              <w:rPr>
                <w:b/>
                <w:i w:val="0"/>
                <w:sz w:val="18"/>
              </w:rPr>
              <w:t>LDO3 zero-shot</w:t>
            </w:r>
          </w:p>
        </w:tc>
        <w:tc>
          <w:tcPr>
            <w:tcW w:w="960" w:type="dxa"/>
          </w:tcPr>
          <w:p w14:paraId="45E47D64">
            <w:pPr>
              <w:spacing w:after="0" w:line="240" w:lineRule="auto"/>
            </w:pPr>
            <w:r>
              <w:rPr>
                <w:b/>
                <w:i w:val="0"/>
                <w:sz w:val="18"/>
              </w:rPr>
              <w:t>Best naive floor</w:t>
            </w:r>
          </w:p>
        </w:tc>
        <w:tc>
          <w:tcPr>
            <w:tcW w:w="960" w:type="dxa"/>
          </w:tcPr>
          <w:p w14:paraId="6057ECAD">
            <w:pPr>
              <w:spacing w:after="0" w:line="240" w:lineRule="auto"/>
            </w:pPr>
            <w:r>
              <w:rPr>
                <w:b/>
                <w:i w:val="0"/>
                <w:sz w:val="18"/>
              </w:rPr>
              <w:t>Adapted vs ceiling</w:t>
            </w:r>
          </w:p>
        </w:tc>
        <w:tc>
          <w:tcPr>
            <w:tcW w:w="960" w:type="dxa"/>
          </w:tcPr>
          <w:p w14:paraId="551D0080">
            <w:pPr>
              <w:spacing w:after="0" w:line="240" w:lineRule="auto"/>
            </w:pPr>
            <w:r>
              <w:rPr>
                <w:b/>
                <w:i w:val="0"/>
                <w:sz w:val="18"/>
              </w:rPr>
              <w:t>Zero-shot vs ceiling</w:t>
            </w:r>
          </w:p>
        </w:tc>
        <w:tc>
          <w:tcPr>
            <w:tcW w:w="960" w:type="dxa"/>
          </w:tcPr>
          <w:p w14:paraId="761863A2">
            <w:pPr>
              <w:spacing w:after="0" w:line="240" w:lineRule="auto"/>
            </w:pPr>
            <w:r>
              <w:rPr>
                <w:b/>
                <w:i w:val="0"/>
                <w:sz w:val="18"/>
              </w:rPr>
              <w:t>Adapted vs floor</w:t>
            </w:r>
          </w:p>
        </w:tc>
      </w:tr>
      <w:tr w14:paraId="70979A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B8A48A4">
            <w:pPr>
              <w:spacing w:after="0" w:line="240" w:lineRule="auto"/>
            </w:pPr>
            <w:r>
              <w:rPr>
                <w:b w:val="0"/>
                <w:i w:val="0"/>
                <w:sz w:val="18"/>
              </w:rPr>
              <w:t>3</w:t>
            </w:r>
          </w:p>
        </w:tc>
        <w:tc>
          <w:tcPr>
            <w:tcW w:w="960" w:type="dxa"/>
          </w:tcPr>
          <w:p w14:paraId="48A80EFD">
            <w:pPr>
              <w:spacing w:after="0" w:line="240" w:lineRule="auto"/>
            </w:pPr>
            <w:r>
              <w:rPr>
                <w:b w:val="0"/>
                <w:i w:val="0"/>
                <w:sz w:val="18"/>
              </w:rPr>
              <w:t>rmse</w:t>
            </w:r>
          </w:p>
        </w:tc>
        <w:tc>
          <w:tcPr>
            <w:tcW w:w="960" w:type="dxa"/>
          </w:tcPr>
          <w:p w14:paraId="595CCA10">
            <w:pPr>
              <w:spacing w:after="0" w:line="240" w:lineRule="auto"/>
            </w:pPr>
            <w:r>
              <w:rPr>
                <w:b w:val="0"/>
                <w:i w:val="0"/>
                <w:sz w:val="18"/>
              </w:rPr>
              <w:t>613.2 ± 82.33 (5)</w:t>
            </w:r>
          </w:p>
        </w:tc>
        <w:tc>
          <w:tcPr>
            <w:tcW w:w="960" w:type="dxa"/>
          </w:tcPr>
          <w:p w14:paraId="45D768BD">
            <w:pPr>
              <w:spacing w:after="0" w:line="240" w:lineRule="auto"/>
            </w:pPr>
            <w:r>
              <w:rPr>
                <w:b w:val="0"/>
                <w:i w:val="0"/>
                <w:sz w:val="18"/>
              </w:rPr>
              <w:t>592.1 ± 26.55 (5)</w:t>
            </w:r>
          </w:p>
        </w:tc>
        <w:tc>
          <w:tcPr>
            <w:tcW w:w="960" w:type="dxa"/>
          </w:tcPr>
          <w:p w14:paraId="58058F4A">
            <w:pPr>
              <w:spacing w:after="0" w:line="240" w:lineRule="auto"/>
            </w:pPr>
            <w:r>
              <w:rPr>
                <w:b w:val="0"/>
                <w:i w:val="0"/>
                <w:sz w:val="18"/>
              </w:rPr>
              <w:t>743.1 ± 28.08 (5)</w:t>
            </w:r>
          </w:p>
        </w:tc>
        <w:tc>
          <w:tcPr>
            <w:tcW w:w="960" w:type="dxa"/>
          </w:tcPr>
          <w:p w14:paraId="3F8BD3EC">
            <w:pPr>
              <w:spacing w:after="0" w:line="240" w:lineRule="auto"/>
            </w:pPr>
            <w:r>
              <w:rPr>
                <w:b w:val="0"/>
                <w:i w:val="0"/>
                <w:sz w:val="18"/>
              </w:rPr>
              <w:t>599.6 (persistence)</w:t>
            </w:r>
          </w:p>
        </w:tc>
        <w:tc>
          <w:tcPr>
            <w:tcW w:w="960" w:type="dxa"/>
          </w:tcPr>
          <w:p w14:paraId="4D64BC73">
            <w:pPr>
              <w:spacing w:after="0" w:line="240" w:lineRule="auto"/>
            </w:pPr>
            <w:r>
              <w:rPr>
                <w:b w:val="0"/>
                <w:i w:val="0"/>
                <w:sz w:val="18"/>
              </w:rPr>
              <w:t>within noise (+1.7 ± 20.7%, n=5)</w:t>
            </w:r>
          </w:p>
        </w:tc>
        <w:tc>
          <w:tcPr>
            <w:tcW w:w="960" w:type="dxa"/>
          </w:tcPr>
          <w:p w14:paraId="26E42B6B">
            <w:pPr>
              <w:spacing w:after="0" w:line="240" w:lineRule="auto"/>
            </w:pPr>
            <w:r>
              <w:rPr>
                <w:b w:val="0"/>
                <w:i w:val="0"/>
                <w:sz w:val="18"/>
              </w:rPr>
              <w:t>within noise (-23.2 ± 24.3%, n=5)</w:t>
            </w:r>
          </w:p>
        </w:tc>
        <w:tc>
          <w:tcPr>
            <w:tcW w:w="960" w:type="dxa"/>
          </w:tcPr>
          <w:p w14:paraId="523B120F">
            <w:pPr>
              <w:spacing w:after="0" w:line="240" w:lineRule="auto"/>
            </w:pPr>
            <w:r>
              <w:rPr>
                <w:b w:val="0"/>
                <w:i w:val="0"/>
                <w:sz w:val="18"/>
              </w:rPr>
              <w:t>within noise (+1.2 ± 5.5%, n=5)</w:t>
            </w:r>
          </w:p>
        </w:tc>
      </w:tr>
      <w:tr w14:paraId="7D04FD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DAD6BDB">
            <w:pPr>
              <w:spacing w:after="0" w:line="240" w:lineRule="auto"/>
            </w:pPr>
            <w:r>
              <w:rPr>
                <w:b w:val="0"/>
                <w:i w:val="0"/>
                <w:sz w:val="18"/>
              </w:rPr>
              <w:t>5</w:t>
            </w:r>
          </w:p>
        </w:tc>
        <w:tc>
          <w:tcPr>
            <w:tcW w:w="960" w:type="dxa"/>
          </w:tcPr>
          <w:p w14:paraId="122E3049">
            <w:pPr>
              <w:spacing w:after="0" w:line="240" w:lineRule="auto"/>
            </w:pPr>
            <w:r>
              <w:rPr>
                <w:b w:val="0"/>
                <w:i w:val="0"/>
                <w:sz w:val="18"/>
              </w:rPr>
              <w:t>rmse</w:t>
            </w:r>
          </w:p>
        </w:tc>
        <w:tc>
          <w:tcPr>
            <w:tcW w:w="960" w:type="dxa"/>
          </w:tcPr>
          <w:p w14:paraId="592A66C6">
            <w:pPr>
              <w:spacing w:after="0" w:line="240" w:lineRule="auto"/>
            </w:pPr>
            <w:r>
              <w:rPr>
                <w:b w:val="0"/>
                <w:i w:val="0"/>
                <w:sz w:val="18"/>
              </w:rPr>
              <w:t>728.2 ± 76.32 (5)</w:t>
            </w:r>
          </w:p>
        </w:tc>
        <w:tc>
          <w:tcPr>
            <w:tcW w:w="960" w:type="dxa"/>
          </w:tcPr>
          <w:p w14:paraId="27CA8F4E">
            <w:pPr>
              <w:spacing w:after="0" w:line="240" w:lineRule="auto"/>
            </w:pPr>
            <w:r>
              <w:rPr>
                <w:b w:val="0"/>
                <w:i w:val="0"/>
                <w:sz w:val="18"/>
              </w:rPr>
              <w:t>774.3 ± 41.07 (5)</w:t>
            </w:r>
          </w:p>
        </w:tc>
        <w:tc>
          <w:tcPr>
            <w:tcW w:w="960" w:type="dxa"/>
          </w:tcPr>
          <w:p w14:paraId="3CE9AEEF">
            <w:pPr>
              <w:spacing w:after="0" w:line="240" w:lineRule="auto"/>
            </w:pPr>
            <w:r>
              <w:rPr>
                <w:b w:val="0"/>
                <w:i w:val="0"/>
                <w:sz w:val="18"/>
              </w:rPr>
              <w:t>939.0 ± 48.79 (5)</w:t>
            </w:r>
          </w:p>
        </w:tc>
        <w:tc>
          <w:tcPr>
            <w:tcW w:w="960" w:type="dxa"/>
          </w:tcPr>
          <w:p w14:paraId="03895B6F">
            <w:pPr>
              <w:spacing w:after="0" w:line="240" w:lineRule="auto"/>
            </w:pPr>
            <w:r>
              <w:rPr>
                <w:b w:val="0"/>
                <w:i w:val="0"/>
                <w:sz w:val="18"/>
              </w:rPr>
              <w:t>728.7 (seasonal)</w:t>
            </w:r>
          </w:p>
        </w:tc>
        <w:tc>
          <w:tcPr>
            <w:tcW w:w="960" w:type="dxa"/>
          </w:tcPr>
          <w:p w14:paraId="70467703">
            <w:pPr>
              <w:spacing w:after="0" w:line="240" w:lineRule="auto"/>
            </w:pPr>
            <w:r>
              <w:rPr>
                <w:b w:val="0"/>
                <w:i w:val="0"/>
                <w:sz w:val="18"/>
              </w:rPr>
              <w:t>within noise (-7.6 ± 19.6%, n=5)</w:t>
            </w:r>
          </w:p>
        </w:tc>
        <w:tc>
          <w:tcPr>
            <w:tcW w:w="960" w:type="dxa"/>
          </w:tcPr>
          <w:p w14:paraId="1D5E257A">
            <w:pPr>
              <w:spacing w:after="0" w:line="240" w:lineRule="auto"/>
            </w:pPr>
            <w:r>
              <w:rPr>
                <w:b/>
                <w:i w:val="0"/>
                <w:sz w:val="18"/>
              </w:rPr>
              <w:t>-30.5%</w:t>
            </w:r>
            <w:r>
              <w:rPr>
                <w:b w:val="0"/>
                <w:i w:val="0"/>
                <w:sz w:val="18"/>
              </w:rPr>
              <w:t xml:space="preserve"> ± 24.2 (n=5)</w:t>
            </w:r>
          </w:p>
        </w:tc>
        <w:tc>
          <w:tcPr>
            <w:tcW w:w="960" w:type="dxa"/>
          </w:tcPr>
          <w:p w14:paraId="7ABD6F2D">
            <w:pPr>
              <w:spacing w:after="0" w:line="240" w:lineRule="auto"/>
            </w:pPr>
            <w:r>
              <w:rPr>
                <w:b w:val="0"/>
                <w:i w:val="0"/>
                <w:sz w:val="18"/>
              </w:rPr>
              <w:t>within noise (-6.3 ± 7.0%, n=5)</w:t>
            </w:r>
          </w:p>
        </w:tc>
      </w:tr>
      <w:tr w14:paraId="74732D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5B2358C">
            <w:pPr>
              <w:spacing w:after="0" w:line="240" w:lineRule="auto"/>
            </w:pPr>
            <w:r>
              <w:rPr>
                <w:b w:val="0"/>
                <w:i w:val="0"/>
                <w:sz w:val="18"/>
              </w:rPr>
              <w:t>10</w:t>
            </w:r>
          </w:p>
        </w:tc>
        <w:tc>
          <w:tcPr>
            <w:tcW w:w="960" w:type="dxa"/>
          </w:tcPr>
          <w:p w14:paraId="23F4818F">
            <w:pPr>
              <w:spacing w:after="0" w:line="240" w:lineRule="auto"/>
            </w:pPr>
            <w:r>
              <w:rPr>
                <w:b w:val="0"/>
                <w:i w:val="0"/>
                <w:sz w:val="18"/>
              </w:rPr>
              <w:t>rmse</w:t>
            </w:r>
          </w:p>
        </w:tc>
        <w:tc>
          <w:tcPr>
            <w:tcW w:w="960" w:type="dxa"/>
          </w:tcPr>
          <w:p w14:paraId="42B22627">
            <w:pPr>
              <w:spacing w:after="0" w:line="240" w:lineRule="auto"/>
            </w:pPr>
            <w:r>
              <w:rPr>
                <w:b w:val="0"/>
                <w:i w:val="0"/>
                <w:sz w:val="18"/>
              </w:rPr>
              <w:t>787.8 ± 40.54 (5)</w:t>
            </w:r>
          </w:p>
        </w:tc>
        <w:tc>
          <w:tcPr>
            <w:tcW w:w="960" w:type="dxa"/>
          </w:tcPr>
          <w:p w14:paraId="370CBF77">
            <w:pPr>
              <w:spacing w:after="0" w:line="240" w:lineRule="auto"/>
            </w:pPr>
            <w:r>
              <w:rPr>
                <w:b w:val="0"/>
                <w:i w:val="0"/>
                <w:sz w:val="18"/>
              </w:rPr>
              <w:t>977.3 ± 75.03 (5)</w:t>
            </w:r>
          </w:p>
        </w:tc>
        <w:tc>
          <w:tcPr>
            <w:tcW w:w="960" w:type="dxa"/>
          </w:tcPr>
          <w:p w14:paraId="04447751">
            <w:pPr>
              <w:spacing w:after="0" w:line="240" w:lineRule="auto"/>
            </w:pPr>
            <w:r>
              <w:rPr>
                <w:b w:val="0"/>
                <w:i w:val="0"/>
                <w:sz w:val="18"/>
              </w:rPr>
              <w:t>1,136 ± 37.11 (5)</w:t>
            </w:r>
          </w:p>
        </w:tc>
        <w:tc>
          <w:tcPr>
            <w:tcW w:w="960" w:type="dxa"/>
          </w:tcPr>
          <w:p w14:paraId="3F1CF1A6">
            <w:pPr>
              <w:spacing w:after="0" w:line="240" w:lineRule="auto"/>
            </w:pPr>
            <w:r>
              <w:rPr>
                <w:b w:val="0"/>
                <w:i w:val="0"/>
                <w:sz w:val="18"/>
              </w:rPr>
              <w:t>721.4 (seasonal)</w:t>
            </w:r>
          </w:p>
        </w:tc>
        <w:tc>
          <w:tcPr>
            <w:tcW w:w="960" w:type="dxa"/>
          </w:tcPr>
          <w:p w14:paraId="1425FE4B">
            <w:pPr>
              <w:spacing w:after="0" w:line="240" w:lineRule="auto"/>
            </w:pPr>
            <w:r>
              <w:rPr>
                <w:b/>
                <w:i w:val="0"/>
                <w:sz w:val="18"/>
              </w:rPr>
              <w:t>-24.6%</w:t>
            </w:r>
            <w:r>
              <w:rPr>
                <w:b w:val="0"/>
                <w:i w:val="0"/>
                <w:sz w:val="18"/>
              </w:rPr>
              <w:t xml:space="preserve"> ± 18.5 (n=5)</w:t>
            </w:r>
          </w:p>
        </w:tc>
        <w:tc>
          <w:tcPr>
            <w:tcW w:w="960" w:type="dxa"/>
          </w:tcPr>
          <w:p w14:paraId="3ECB7755">
            <w:pPr>
              <w:spacing w:after="0" w:line="240" w:lineRule="auto"/>
            </w:pPr>
            <w:r>
              <w:rPr>
                <w:b/>
                <w:i w:val="0"/>
                <w:sz w:val="18"/>
              </w:rPr>
              <w:t>-44.5%</w:t>
            </w:r>
            <w:r>
              <w:rPr>
                <w:b w:val="0"/>
                <w:i w:val="0"/>
                <w:sz w:val="18"/>
              </w:rPr>
              <w:t xml:space="preserve"> ± 10.4 (n=5)</w:t>
            </w:r>
          </w:p>
        </w:tc>
        <w:tc>
          <w:tcPr>
            <w:tcW w:w="960" w:type="dxa"/>
          </w:tcPr>
          <w:p w14:paraId="3A32438B">
            <w:pPr>
              <w:spacing w:after="0" w:line="240" w:lineRule="auto"/>
            </w:pPr>
            <w:r>
              <w:rPr>
                <w:b/>
                <w:i w:val="0"/>
                <w:sz w:val="18"/>
              </w:rPr>
              <w:t>-35.5%</w:t>
            </w:r>
            <w:r>
              <w:rPr>
                <w:b w:val="0"/>
                <w:i w:val="0"/>
                <w:sz w:val="18"/>
              </w:rPr>
              <w:t xml:space="preserve"> ± 12.9 (n=5)</w:t>
            </w:r>
          </w:p>
        </w:tc>
      </w:tr>
      <w:tr w14:paraId="60A6DF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5891C02">
            <w:pPr>
              <w:spacing w:after="0" w:line="240" w:lineRule="auto"/>
            </w:pPr>
            <w:r>
              <w:rPr>
                <w:b w:val="0"/>
                <w:i w:val="0"/>
                <w:sz w:val="18"/>
              </w:rPr>
              <w:t>15</w:t>
            </w:r>
          </w:p>
        </w:tc>
        <w:tc>
          <w:tcPr>
            <w:tcW w:w="960" w:type="dxa"/>
          </w:tcPr>
          <w:p w14:paraId="6DE3C626">
            <w:pPr>
              <w:spacing w:after="0" w:line="240" w:lineRule="auto"/>
            </w:pPr>
            <w:r>
              <w:rPr>
                <w:b w:val="0"/>
                <w:i w:val="0"/>
                <w:sz w:val="18"/>
              </w:rPr>
              <w:t>rmse</w:t>
            </w:r>
          </w:p>
        </w:tc>
        <w:tc>
          <w:tcPr>
            <w:tcW w:w="960" w:type="dxa"/>
          </w:tcPr>
          <w:p w14:paraId="79603C1E">
            <w:pPr>
              <w:spacing w:after="0" w:line="240" w:lineRule="auto"/>
            </w:pPr>
            <w:r>
              <w:rPr>
                <w:b w:val="0"/>
                <w:i w:val="0"/>
                <w:sz w:val="18"/>
              </w:rPr>
              <w:t>812.8 ± 68.06 (5)</w:t>
            </w:r>
          </w:p>
        </w:tc>
        <w:tc>
          <w:tcPr>
            <w:tcW w:w="960" w:type="dxa"/>
          </w:tcPr>
          <w:p w14:paraId="17CAB949">
            <w:pPr>
              <w:spacing w:after="0" w:line="240" w:lineRule="auto"/>
            </w:pPr>
            <w:r>
              <w:rPr>
                <w:b w:val="0"/>
                <w:i w:val="0"/>
                <w:sz w:val="18"/>
              </w:rPr>
              <w:t>1,067 ± 57.98 (5)</w:t>
            </w:r>
          </w:p>
        </w:tc>
        <w:tc>
          <w:tcPr>
            <w:tcW w:w="960" w:type="dxa"/>
          </w:tcPr>
          <w:p w14:paraId="71ABB2BA">
            <w:pPr>
              <w:spacing w:after="0" w:line="240" w:lineRule="auto"/>
            </w:pPr>
            <w:r>
              <w:rPr>
                <w:b w:val="0"/>
                <w:i w:val="0"/>
                <w:sz w:val="18"/>
              </w:rPr>
              <w:t>1,222 ± 28.62 (5)</w:t>
            </w:r>
          </w:p>
        </w:tc>
        <w:tc>
          <w:tcPr>
            <w:tcW w:w="960" w:type="dxa"/>
          </w:tcPr>
          <w:p w14:paraId="4EE4E6E3">
            <w:pPr>
              <w:spacing w:after="0" w:line="240" w:lineRule="auto"/>
            </w:pPr>
            <w:r>
              <w:rPr>
                <w:b w:val="0"/>
                <w:i w:val="0"/>
                <w:sz w:val="18"/>
              </w:rPr>
              <w:t>715.4 (seasonal)</w:t>
            </w:r>
          </w:p>
        </w:tc>
        <w:tc>
          <w:tcPr>
            <w:tcW w:w="960" w:type="dxa"/>
          </w:tcPr>
          <w:p w14:paraId="7D502838">
            <w:pPr>
              <w:spacing w:after="0" w:line="240" w:lineRule="auto"/>
            </w:pPr>
            <w:r>
              <w:rPr>
                <w:b/>
                <w:i w:val="0"/>
                <w:sz w:val="18"/>
              </w:rPr>
              <w:t>-32.4%</w:t>
            </w:r>
            <w:r>
              <w:rPr>
                <w:b w:val="0"/>
                <w:i w:val="0"/>
                <w:sz w:val="18"/>
              </w:rPr>
              <w:t xml:space="preserve"> ± 22.0 (n=5)</w:t>
            </w:r>
          </w:p>
        </w:tc>
        <w:tc>
          <w:tcPr>
            <w:tcW w:w="960" w:type="dxa"/>
          </w:tcPr>
          <w:p w14:paraId="4867E8C0">
            <w:pPr>
              <w:spacing w:after="0" w:line="240" w:lineRule="auto"/>
            </w:pPr>
            <w:r>
              <w:rPr>
                <w:b/>
                <w:i w:val="0"/>
                <w:sz w:val="18"/>
              </w:rPr>
              <w:t>-51.1%</w:t>
            </w:r>
            <w:r>
              <w:rPr>
                <w:b w:val="0"/>
                <w:i w:val="0"/>
                <w:sz w:val="18"/>
              </w:rPr>
              <w:t xml:space="preserve"> ± 15.2 (n=5)</w:t>
            </w:r>
          </w:p>
        </w:tc>
        <w:tc>
          <w:tcPr>
            <w:tcW w:w="960" w:type="dxa"/>
          </w:tcPr>
          <w:p w14:paraId="134917B6">
            <w:pPr>
              <w:spacing w:after="0" w:line="240" w:lineRule="auto"/>
            </w:pPr>
            <w:r>
              <w:rPr>
                <w:b/>
                <w:i w:val="0"/>
                <w:sz w:val="18"/>
              </w:rPr>
              <w:t>-49.1%</w:t>
            </w:r>
            <w:r>
              <w:rPr>
                <w:b w:val="0"/>
                <w:i w:val="0"/>
                <w:sz w:val="18"/>
              </w:rPr>
              <w:t xml:space="preserve"> ± 10.1 (n=5)</w:t>
            </w:r>
          </w:p>
        </w:tc>
      </w:tr>
      <w:tr w14:paraId="381532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712EDFB">
            <w:pPr>
              <w:spacing w:after="0" w:line="240" w:lineRule="auto"/>
            </w:pPr>
            <w:r>
              <w:rPr>
                <w:b w:val="0"/>
                <w:i w:val="0"/>
                <w:sz w:val="18"/>
              </w:rPr>
              <w:t>3</w:t>
            </w:r>
          </w:p>
        </w:tc>
        <w:tc>
          <w:tcPr>
            <w:tcW w:w="960" w:type="dxa"/>
          </w:tcPr>
          <w:p w14:paraId="6A381DD8">
            <w:pPr>
              <w:spacing w:after="0" w:line="240" w:lineRule="auto"/>
            </w:pPr>
            <w:r>
              <w:rPr>
                <w:b w:val="0"/>
                <w:i w:val="0"/>
                <w:sz w:val="18"/>
              </w:rPr>
              <w:t>mae</w:t>
            </w:r>
          </w:p>
        </w:tc>
        <w:tc>
          <w:tcPr>
            <w:tcW w:w="960" w:type="dxa"/>
          </w:tcPr>
          <w:p w14:paraId="1F4D1803">
            <w:pPr>
              <w:spacing w:after="0" w:line="240" w:lineRule="auto"/>
            </w:pPr>
            <w:r>
              <w:rPr>
                <w:b w:val="0"/>
                <w:i w:val="0"/>
                <w:sz w:val="18"/>
              </w:rPr>
              <w:t>374.1 ± 56.77 (5)</w:t>
            </w:r>
          </w:p>
        </w:tc>
        <w:tc>
          <w:tcPr>
            <w:tcW w:w="960" w:type="dxa"/>
          </w:tcPr>
          <w:p w14:paraId="5F863D0D">
            <w:pPr>
              <w:spacing w:after="0" w:line="240" w:lineRule="auto"/>
            </w:pPr>
            <w:r>
              <w:rPr>
                <w:b w:val="0"/>
                <w:i w:val="0"/>
                <w:sz w:val="18"/>
              </w:rPr>
              <w:t>371.0 ± 25.15 (5)</w:t>
            </w:r>
          </w:p>
        </w:tc>
        <w:tc>
          <w:tcPr>
            <w:tcW w:w="960" w:type="dxa"/>
          </w:tcPr>
          <w:p w14:paraId="6FF6FD41">
            <w:pPr>
              <w:spacing w:after="0" w:line="240" w:lineRule="auto"/>
            </w:pPr>
            <w:r>
              <w:rPr>
                <w:b w:val="0"/>
                <w:i w:val="0"/>
                <w:sz w:val="18"/>
              </w:rPr>
              <w:t>470.4 ± 27.56 (5)</w:t>
            </w:r>
          </w:p>
        </w:tc>
        <w:tc>
          <w:tcPr>
            <w:tcW w:w="960" w:type="dxa"/>
          </w:tcPr>
          <w:p w14:paraId="74085AF1">
            <w:pPr>
              <w:spacing w:after="0" w:line="240" w:lineRule="auto"/>
            </w:pPr>
            <w:r>
              <w:rPr>
                <w:b w:val="0"/>
                <w:i w:val="0"/>
                <w:sz w:val="18"/>
              </w:rPr>
              <w:t>376.8 (persistence)</w:t>
            </w:r>
          </w:p>
        </w:tc>
        <w:tc>
          <w:tcPr>
            <w:tcW w:w="960" w:type="dxa"/>
          </w:tcPr>
          <w:p w14:paraId="3CAE3149">
            <w:pPr>
              <w:spacing w:after="0" w:line="240" w:lineRule="auto"/>
            </w:pPr>
            <w:r>
              <w:rPr>
                <w:b w:val="0"/>
                <w:i w:val="0"/>
                <w:sz w:val="18"/>
              </w:rPr>
              <w:t>within noise (-1.0 ± 20.9%, n=5)</w:t>
            </w:r>
          </w:p>
        </w:tc>
        <w:tc>
          <w:tcPr>
            <w:tcW w:w="960" w:type="dxa"/>
          </w:tcPr>
          <w:p w14:paraId="5572B244">
            <w:pPr>
              <w:spacing w:after="0" w:line="240" w:lineRule="auto"/>
            </w:pPr>
            <w:r>
              <w:rPr>
                <w:b/>
                <w:i w:val="0"/>
                <w:sz w:val="18"/>
              </w:rPr>
              <w:t>-28.3%</w:t>
            </w:r>
            <w:r>
              <w:rPr>
                <w:b w:val="0"/>
                <w:i w:val="0"/>
                <w:sz w:val="18"/>
              </w:rPr>
              <w:t xml:space="preserve"> ± 27.7 (n=5)</w:t>
            </w:r>
          </w:p>
        </w:tc>
        <w:tc>
          <w:tcPr>
            <w:tcW w:w="960" w:type="dxa"/>
          </w:tcPr>
          <w:p w14:paraId="5E8D1181">
            <w:pPr>
              <w:spacing w:after="0" w:line="240" w:lineRule="auto"/>
            </w:pPr>
            <w:r>
              <w:rPr>
                <w:b w:val="0"/>
                <w:i w:val="0"/>
                <w:sz w:val="18"/>
              </w:rPr>
              <w:t>within noise (+1.5 ± 8.3%, n=5)</w:t>
            </w:r>
          </w:p>
        </w:tc>
      </w:tr>
      <w:tr w14:paraId="34A835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BC45902">
            <w:pPr>
              <w:spacing w:after="0" w:line="240" w:lineRule="auto"/>
            </w:pPr>
            <w:r>
              <w:rPr>
                <w:b w:val="0"/>
                <w:i w:val="0"/>
                <w:sz w:val="18"/>
              </w:rPr>
              <w:t>5</w:t>
            </w:r>
          </w:p>
        </w:tc>
        <w:tc>
          <w:tcPr>
            <w:tcW w:w="960" w:type="dxa"/>
          </w:tcPr>
          <w:p w14:paraId="6A4F0434">
            <w:pPr>
              <w:spacing w:after="0" w:line="240" w:lineRule="auto"/>
            </w:pPr>
            <w:r>
              <w:rPr>
                <w:b w:val="0"/>
                <w:i w:val="0"/>
                <w:sz w:val="18"/>
              </w:rPr>
              <w:t>mae</w:t>
            </w:r>
          </w:p>
        </w:tc>
        <w:tc>
          <w:tcPr>
            <w:tcW w:w="960" w:type="dxa"/>
          </w:tcPr>
          <w:p w14:paraId="6D2FF557">
            <w:pPr>
              <w:spacing w:after="0" w:line="240" w:lineRule="auto"/>
            </w:pPr>
            <w:r>
              <w:rPr>
                <w:b w:val="0"/>
                <w:i w:val="0"/>
                <w:sz w:val="18"/>
              </w:rPr>
              <w:t>451.3 ± 67.70 (5)</w:t>
            </w:r>
          </w:p>
        </w:tc>
        <w:tc>
          <w:tcPr>
            <w:tcW w:w="960" w:type="dxa"/>
          </w:tcPr>
          <w:p w14:paraId="54390E90">
            <w:pPr>
              <w:spacing w:after="0" w:line="240" w:lineRule="auto"/>
            </w:pPr>
            <w:r>
              <w:rPr>
                <w:b w:val="0"/>
                <w:i w:val="0"/>
                <w:sz w:val="18"/>
              </w:rPr>
              <w:t>505.3 ± 30.88 (5)</w:t>
            </w:r>
          </w:p>
        </w:tc>
        <w:tc>
          <w:tcPr>
            <w:tcW w:w="960" w:type="dxa"/>
          </w:tcPr>
          <w:p w14:paraId="2359AC37">
            <w:pPr>
              <w:spacing w:after="0" w:line="240" w:lineRule="auto"/>
            </w:pPr>
            <w:r>
              <w:rPr>
                <w:b w:val="0"/>
                <w:i w:val="0"/>
                <w:sz w:val="18"/>
              </w:rPr>
              <w:t>621.2 ± 34.03 (5)</w:t>
            </w:r>
          </w:p>
        </w:tc>
        <w:tc>
          <w:tcPr>
            <w:tcW w:w="960" w:type="dxa"/>
          </w:tcPr>
          <w:p w14:paraId="14875742">
            <w:pPr>
              <w:spacing w:after="0" w:line="240" w:lineRule="auto"/>
            </w:pPr>
            <w:r>
              <w:rPr>
                <w:b w:val="0"/>
                <w:i w:val="0"/>
                <w:sz w:val="18"/>
              </w:rPr>
              <w:t>427.1 (seasonal)</w:t>
            </w:r>
          </w:p>
        </w:tc>
        <w:tc>
          <w:tcPr>
            <w:tcW w:w="960" w:type="dxa"/>
          </w:tcPr>
          <w:p w14:paraId="7E7C926F">
            <w:pPr>
              <w:spacing w:after="0" w:line="240" w:lineRule="auto"/>
            </w:pPr>
            <w:r>
              <w:rPr>
                <w:b w:val="0"/>
                <w:i w:val="0"/>
                <w:sz w:val="18"/>
              </w:rPr>
              <w:t>within noise (-14.1 ± 24.9%, n=5)</w:t>
            </w:r>
          </w:p>
        </w:tc>
        <w:tc>
          <w:tcPr>
            <w:tcW w:w="960" w:type="dxa"/>
          </w:tcPr>
          <w:p w14:paraId="6F58D2B9">
            <w:pPr>
              <w:spacing w:after="0" w:line="240" w:lineRule="auto"/>
            </w:pPr>
            <w:r>
              <w:rPr>
                <w:b/>
                <w:i w:val="0"/>
                <w:sz w:val="18"/>
              </w:rPr>
              <w:t>-40.8%</w:t>
            </w:r>
            <w:r>
              <w:rPr>
                <w:b w:val="0"/>
                <w:i w:val="0"/>
                <w:sz w:val="18"/>
              </w:rPr>
              <w:t xml:space="preserve"> ± 34.2 (n=5)</w:t>
            </w:r>
          </w:p>
        </w:tc>
        <w:tc>
          <w:tcPr>
            <w:tcW w:w="960" w:type="dxa"/>
          </w:tcPr>
          <w:p w14:paraId="2F1303A6">
            <w:pPr>
              <w:spacing w:after="0" w:line="240" w:lineRule="auto"/>
            </w:pPr>
            <w:r>
              <w:rPr>
                <w:b/>
                <w:i w:val="0"/>
                <w:sz w:val="18"/>
              </w:rPr>
              <w:t>-18.3%</w:t>
            </w:r>
            <w:r>
              <w:rPr>
                <w:b w:val="0"/>
                <w:i w:val="0"/>
                <w:sz w:val="18"/>
              </w:rPr>
              <w:t xml:space="preserve"> ± 9.0 (n=5)</w:t>
            </w:r>
          </w:p>
        </w:tc>
      </w:tr>
      <w:tr w14:paraId="49D36C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AB756AF">
            <w:pPr>
              <w:spacing w:after="0" w:line="240" w:lineRule="auto"/>
            </w:pPr>
            <w:r>
              <w:rPr>
                <w:b w:val="0"/>
                <w:i w:val="0"/>
                <w:sz w:val="18"/>
              </w:rPr>
              <w:t>10</w:t>
            </w:r>
          </w:p>
        </w:tc>
        <w:tc>
          <w:tcPr>
            <w:tcW w:w="960" w:type="dxa"/>
          </w:tcPr>
          <w:p w14:paraId="4A0E1B55">
            <w:pPr>
              <w:spacing w:after="0" w:line="240" w:lineRule="auto"/>
            </w:pPr>
            <w:r>
              <w:rPr>
                <w:b w:val="0"/>
                <w:i w:val="0"/>
                <w:sz w:val="18"/>
              </w:rPr>
              <w:t>mae</w:t>
            </w:r>
          </w:p>
        </w:tc>
        <w:tc>
          <w:tcPr>
            <w:tcW w:w="960" w:type="dxa"/>
          </w:tcPr>
          <w:p w14:paraId="5EE63810">
            <w:pPr>
              <w:spacing w:after="0" w:line="240" w:lineRule="auto"/>
            </w:pPr>
            <w:r>
              <w:rPr>
                <w:b w:val="0"/>
                <w:i w:val="0"/>
                <w:sz w:val="18"/>
              </w:rPr>
              <w:t>512.4 ± 40.62 (5)</w:t>
            </w:r>
          </w:p>
        </w:tc>
        <w:tc>
          <w:tcPr>
            <w:tcW w:w="960" w:type="dxa"/>
          </w:tcPr>
          <w:p w14:paraId="6832350F">
            <w:pPr>
              <w:spacing w:after="0" w:line="240" w:lineRule="auto"/>
            </w:pPr>
            <w:r>
              <w:rPr>
                <w:b w:val="0"/>
                <w:i w:val="0"/>
                <w:sz w:val="18"/>
              </w:rPr>
              <w:t>714.0 ± 63.83 (5)</w:t>
            </w:r>
          </w:p>
        </w:tc>
        <w:tc>
          <w:tcPr>
            <w:tcW w:w="960" w:type="dxa"/>
          </w:tcPr>
          <w:p w14:paraId="6D955DCD">
            <w:pPr>
              <w:spacing w:after="0" w:line="240" w:lineRule="auto"/>
            </w:pPr>
            <w:r>
              <w:rPr>
                <w:b w:val="0"/>
                <w:i w:val="0"/>
                <w:sz w:val="18"/>
              </w:rPr>
              <w:t>799.3 ± 25.87 (5)</w:t>
            </w:r>
          </w:p>
        </w:tc>
        <w:tc>
          <w:tcPr>
            <w:tcW w:w="960" w:type="dxa"/>
          </w:tcPr>
          <w:p w14:paraId="1BA3EF3F">
            <w:pPr>
              <w:spacing w:after="0" w:line="240" w:lineRule="auto"/>
            </w:pPr>
            <w:r>
              <w:rPr>
                <w:b w:val="0"/>
                <w:i w:val="0"/>
                <w:sz w:val="18"/>
              </w:rPr>
              <w:t>421.6 (seasonal)</w:t>
            </w:r>
          </w:p>
        </w:tc>
        <w:tc>
          <w:tcPr>
            <w:tcW w:w="960" w:type="dxa"/>
          </w:tcPr>
          <w:p w14:paraId="7C85D1E3">
            <w:pPr>
              <w:spacing w:after="0" w:line="240" w:lineRule="auto"/>
            </w:pPr>
            <w:r>
              <w:rPr>
                <w:b/>
                <w:i w:val="0"/>
                <w:sz w:val="18"/>
              </w:rPr>
              <w:t>-40.5%</w:t>
            </w:r>
            <w:r>
              <w:rPr>
                <w:b w:val="0"/>
                <w:i w:val="0"/>
                <w:sz w:val="18"/>
              </w:rPr>
              <w:t xml:space="preserve"> ± 26.0 (n=5)</w:t>
            </w:r>
          </w:p>
        </w:tc>
        <w:tc>
          <w:tcPr>
            <w:tcW w:w="960" w:type="dxa"/>
          </w:tcPr>
          <w:p w14:paraId="72F7D9F0">
            <w:pPr>
              <w:spacing w:after="0" w:line="240" w:lineRule="auto"/>
            </w:pPr>
            <w:r>
              <w:rPr>
                <w:b/>
                <w:i w:val="0"/>
                <w:sz w:val="18"/>
              </w:rPr>
              <w:t>-56.9%</w:t>
            </w:r>
            <w:r>
              <w:rPr>
                <w:b w:val="0"/>
                <w:i w:val="0"/>
                <w:sz w:val="18"/>
              </w:rPr>
              <w:t xml:space="preserve"> ± 18.8 (n=5)</w:t>
            </w:r>
          </w:p>
        </w:tc>
        <w:tc>
          <w:tcPr>
            <w:tcW w:w="960" w:type="dxa"/>
          </w:tcPr>
          <w:p w14:paraId="33B4EBEE">
            <w:pPr>
              <w:spacing w:after="0" w:line="240" w:lineRule="auto"/>
            </w:pPr>
            <w:r>
              <w:rPr>
                <w:b/>
                <w:i w:val="0"/>
                <w:sz w:val="18"/>
              </w:rPr>
              <w:t>-69.3%</w:t>
            </w:r>
            <w:r>
              <w:rPr>
                <w:b w:val="0"/>
                <w:i w:val="0"/>
                <w:sz w:val="18"/>
              </w:rPr>
              <w:t xml:space="preserve"> ± 18.8 (n=5)</w:t>
            </w:r>
          </w:p>
        </w:tc>
      </w:tr>
      <w:tr w14:paraId="440D33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05755031">
            <w:pPr>
              <w:spacing w:after="0" w:line="240" w:lineRule="auto"/>
            </w:pPr>
            <w:r>
              <w:rPr>
                <w:b w:val="0"/>
                <w:i w:val="0"/>
                <w:sz w:val="18"/>
              </w:rPr>
              <w:t>15</w:t>
            </w:r>
          </w:p>
        </w:tc>
        <w:tc>
          <w:tcPr>
            <w:tcW w:w="960" w:type="dxa"/>
          </w:tcPr>
          <w:p w14:paraId="2996F14D">
            <w:pPr>
              <w:spacing w:after="0" w:line="240" w:lineRule="auto"/>
            </w:pPr>
            <w:r>
              <w:rPr>
                <w:b w:val="0"/>
                <w:i w:val="0"/>
                <w:sz w:val="18"/>
              </w:rPr>
              <w:t>mae</w:t>
            </w:r>
          </w:p>
        </w:tc>
        <w:tc>
          <w:tcPr>
            <w:tcW w:w="960" w:type="dxa"/>
          </w:tcPr>
          <w:p w14:paraId="67CCA841">
            <w:pPr>
              <w:spacing w:after="0" w:line="240" w:lineRule="auto"/>
            </w:pPr>
            <w:r>
              <w:rPr>
                <w:b w:val="0"/>
                <w:i w:val="0"/>
                <w:sz w:val="18"/>
              </w:rPr>
              <w:t>542.3 ± 54.15 (5)</w:t>
            </w:r>
          </w:p>
        </w:tc>
        <w:tc>
          <w:tcPr>
            <w:tcW w:w="960" w:type="dxa"/>
          </w:tcPr>
          <w:p w14:paraId="67F9AA09">
            <w:pPr>
              <w:spacing w:after="0" w:line="240" w:lineRule="auto"/>
            </w:pPr>
            <w:r>
              <w:rPr>
                <w:b w:val="0"/>
                <w:i w:val="0"/>
                <w:sz w:val="18"/>
              </w:rPr>
              <w:t>820.4 ± 46.30 (5)</w:t>
            </w:r>
          </w:p>
        </w:tc>
        <w:tc>
          <w:tcPr>
            <w:tcW w:w="960" w:type="dxa"/>
          </w:tcPr>
          <w:p w14:paraId="386740EB">
            <w:pPr>
              <w:spacing w:after="0" w:line="240" w:lineRule="auto"/>
            </w:pPr>
            <w:r>
              <w:rPr>
                <w:b w:val="0"/>
                <w:i w:val="0"/>
                <w:sz w:val="18"/>
              </w:rPr>
              <w:t>879.8 ± 21.73 (5)</w:t>
            </w:r>
          </w:p>
        </w:tc>
        <w:tc>
          <w:tcPr>
            <w:tcW w:w="960" w:type="dxa"/>
          </w:tcPr>
          <w:p w14:paraId="3AC56BDE">
            <w:pPr>
              <w:spacing w:after="0" w:line="240" w:lineRule="auto"/>
            </w:pPr>
            <w:r>
              <w:rPr>
                <w:b w:val="0"/>
                <w:i w:val="0"/>
                <w:sz w:val="18"/>
              </w:rPr>
              <w:t>417.7 (seasonal)</w:t>
            </w:r>
          </w:p>
        </w:tc>
        <w:tc>
          <w:tcPr>
            <w:tcW w:w="960" w:type="dxa"/>
          </w:tcPr>
          <w:p w14:paraId="336B79E9">
            <w:pPr>
              <w:spacing w:after="0" w:line="240" w:lineRule="auto"/>
            </w:pPr>
            <w:r>
              <w:rPr>
                <w:b/>
                <w:i w:val="0"/>
                <w:sz w:val="18"/>
              </w:rPr>
              <w:t>-52.9%</w:t>
            </w:r>
            <w:r>
              <w:rPr>
                <w:b w:val="0"/>
                <w:i w:val="0"/>
                <w:sz w:val="18"/>
              </w:rPr>
              <w:t xml:space="preserve"> ± 27.0 (n=5)</w:t>
            </w:r>
          </w:p>
        </w:tc>
        <w:tc>
          <w:tcPr>
            <w:tcW w:w="960" w:type="dxa"/>
          </w:tcPr>
          <w:p w14:paraId="7FFA4DEB">
            <w:pPr>
              <w:spacing w:after="0" w:line="240" w:lineRule="auto"/>
            </w:pPr>
            <w:r>
              <w:rPr>
                <w:b/>
                <w:i w:val="0"/>
                <w:sz w:val="18"/>
              </w:rPr>
              <w:t>-63.4%</w:t>
            </w:r>
            <w:r>
              <w:rPr>
                <w:b w:val="0"/>
                <w:i w:val="0"/>
                <w:sz w:val="18"/>
              </w:rPr>
              <w:t xml:space="preserve"> ± 19.2 (n=5)</w:t>
            </w:r>
          </w:p>
        </w:tc>
        <w:tc>
          <w:tcPr>
            <w:tcW w:w="960" w:type="dxa"/>
          </w:tcPr>
          <w:p w14:paraId="145D8266">
            <w:pPr>
              <w:spacing w:after="0" w:line="240" w:lineRule="auto"/>
            </w:pPr>
            <w:r>
              <w:rPr>
                <w:b/>
                <w:i w:val="0"/>
                <w:sz w:val="18"/>
              </w:rPr>
              <w:t>-96.4%</w:t>
            </w:r>
            <w:r>
              <w:rPr>
                <w:b w:val="0"/>
                <w:i w:val="0"/>
                <w:sz w:val="18"/>
              </w:rPr>
              <w:t xml:space="preserve"> ± 13.8 (n=5)</w:t>
            </w:r>
          </w:p>
        </w:tc>
      </w:tr>
      <w:tr w14:paraId="1C9A19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023080F4">
            <w:pPr>
              <w:spacing w:after="0" w:line="240" w:lineRule="auto"/>
            </w:pPr>
            <w:r>
              <w:rPr>
                <w:b w:val="0"/>
                <w:i w:val="0"/>
                <w:sz w:val="18"/>
              </w:rPr>
              <w:t>3</w:t>
            </w:r>
          </w:p>
        </w:tc>
        <w:tc>
          <w:tcPr>
            <w:tcW w:w="960" w:type="dxa"/>
          </w:tcPr>
          <w:p w14:paraId="0148003A">
            <w:pPr>
              <w:spacing w:after="0" w:line="240" w:lineRule="auto"/>
            </w:pPr>
            <w:r>
              <w:rPr>
                <w:b w:val="0"/>
                <w:i w:val="0"/>
                <w:sz w:val="18"/>
              </w:rPr>
              <w:t>nrmse</w:t>
            </w:r>
          </w:p>
        </w:tc>
        <w:tc>
          <w:tcPr>
            <w:tcW w:w="960" w:type="dxa"/>
          </w:tcPr>
          <w:p w14:paraId="081FE421">
            <w:pPr>
              <w:spacing w:after="0" w:line="240" w:lineRule="auto"/>
            </w:pPr>
            <w:r>
              <w:rPr>
                <w:b w:val="0"/>
                <w:i w:val="0"/>
                <w:sz w:val="18"/>
              </w:rPr>
              <w:t>0.4730 ± 0.0349 (5)</w:t>
            </w:r>
          </w:p>
        </w:tc>
        <w:tc>
          <w:tcPr>
            <w:tcW w:w="960" w:type="dxa"/>
          </w:tcPr>
          <w:p w14:paraId="25EA9552">
            <w:pPr>
              <w:spacing w:after="0" w:line="240" w:lineRule="auto"/>
            </w:pPr>
            <w:r>
              <w:rPr>
                <w:b w:val="0"/>
                <w:i w:val="0"/>
                <w:sz w:val="18"/>
              </w:rPr>
              <w:t>0.4483 ± 0.0133 (5)</w:t>
            </w:r>
          </w:p>
        </w:tc>
        <w:tc>
          <w:tcPr>
            <w:tcW w:w="960" w:type="dxa"/>
          </w:tcPr>
          <w:p w14:paraId="6A94798B">
            <w:pPr>
              <w:spacing w:after="0" w:line="240" w:lineRule="auto"/>
            </w:pPr>
            <w:r>
              <w:rPr>
                <w:b w:val="0"/>
                <w:i w:val="0"/>
                <w:sz w:val="18"/>
              </w:rPr>
              <w:t>0.5553 ± 0.0171 (5)</w:t>
            </w:r>
          </w:p>
        </w:tc>
        <w:tc>
          <w:tcPr>
            <w:tcW w:w="960" w:type="dxa"/>
          </w:tcPr>
          <w:p w14:paraId="515A33CB">
            <w:pPr>
              <w:spacing w:after="0" w:line="240" w:lineRule="auto"/>
            </w:pPr>
            <w:r>
              <w:rPr>
                <w:b w:val="0"/>
                <w:i w:val="0"/>
                <w:sz w:val="18"/>
              </w:rPr>
              <w:t>—</w:t>
            </w:r>
          </w:p>
        </w:tc>
        <w:tc>
          <w:tcPr>
            <w:tcW w:w="960" w:type="dxa"/>
          </w:tcPr>
          <w:p w14:paraId="3BD74D84">
            <w:pPr>
              <w:spacing w:after="0" w:line="240" w:lineRule="auto"/>
            </w:pPr>
            <w:r>
              <w:rPr>
                <w:b w:val="0"/>
                <w:i w:val="0"/>
                <w:sz w:val="18"/>
              </w:rPr>
              <w:t>within noise (+4.7 ± 10.8%, n=5)</w:t>
            </w:r>
          </w:p>
        </w:tc>
        <w:tc>
          <w:tcPr>
            <w:tcW w:w="960" w:type="dxa"/>
          </w:tcPr>
          <w:p w14:paraId="45827A6A">
            <w:pPr>
              <w:spacing w:after="0" w:line="240" w:lineRule="auto"/>
            </w:pPr>
            <w:r>
              <w:rPr>
                <w:b/>
                <w:i w:val="0"/>
                <w:sz w:val="18"/>
              </w:rPr>
              <w:t>-18.1%</w:t>
            </w:r>
            <w:r>
              <w:rPr>
                <w:b w:val="0"/>
                <w:i w:val="0"/>
                <w:sz w:val="18"/>
              </w:rPr>
              <w:t xml:space="preserve"> ± 14.8 (n=5)</w:t>
            </w:r>
          </w:p>
        </w:tc>
        <w:tc>
          <w:tcPr>
            <w:tcW w:w="960" w:type="dxa"/>
          </w:tcPr>
          <w:p w14:paraId="6C5153DB">
            <w:pPr>
              <w:spacing w:after="0" w:line="240" w:lineRule="auto"/>
            </w:pPr>
            <w:r>
              <w:rPr>
                <w:b w:val="0"/>
                <w:i w:val="0"/>
                <w:sz w:val="18"/>
              </w:rPr>
              <w:t>—</w:t>
            </w:r>
          </w:p>
        </w:tc>
      </w:tr>
      <w:tr w14:paraId="72EA54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0B01975">
            <w:pPr>
              <w:spacing w:after="0" w:line="240" w:lineRule="auto"/>
            </w:pPr>
            <w:r>
              <w:rPr>
                <w:b w:val="0"/>
                <w:i w:val="0"/>
                <w:sz w:val="18"/>
              </w:rPr>
              <w:t>5</w:t>
            </w:r>
          </w:p>
        </w:tc>
        <w:tc>
          <w:tcPr>
            <w:tcW w:w="960" w:type="dxa"/>
          </w:tcPr>
          <w:p w14:paraId="49EDEE2B">
            <w:pPr>
              <w:spacing w:after="0" w:line="240" w:lineRule="auto"/>
            </w:pPr>
            <w:r>
              <w:rPr>
                <w:b w:val="0"/>
                <w:i w:val="0"/>
                <w:sz w:val="18"/>
              </w:rPr>
              <w:t>nrmse</w:t>
            </w:r>
          </w:p>
        </w:tc>
        <w:tc>
          <w:tcPr>
            <w:tcW w:w="960" w:type="dxa"/>
          </w:tcPr>
          <w:p w14:paraId="66BEA1F9">
            <w:pPr>
              <w:spacing w:after="0" w:line="240" w:lineRule="auto"/>
            </w:pPr>
            <w:r>
              <w:rPr>
                <w:b w:val="0"/>
                <w:i w:val="0"/>
                <w:sz w:val="18"/>
              </w:rPr>
              <w:t>0.5609 ± 0.0425 (5)</w:t>
            </w:r>
          </w:p>
        </w:tc>
        <w:tc>
          <w:tcPr>
            <w:tcW w:w="960" w:type="dxa"/>
          </w:tcPr>
          <w:p w14:paraId="774D937B">
            <w:pPr>
              <w:spacing w:after="0" w:line="240" w:lineRule="auto"/>
            </w:pPr>
            <w:r>
              <w:rPr>
                <w:b w:val="0"/>
                <w:i w:val="0"/>
                <w:sz w:val="18"/>
              </w:rPr>
              <w:t>0.5846 ± 0.0206 (5)</w:t>
            </w:r>
          </w:p>
        </w:tc>
        <w:tc>
          <w:tcPr>
            <w:tcW w:w="960" w:type="dxa"/>
          </w:tcPr>
          <w:p w14:paraId="2226A332">
            <w:pPr>
              <w:spacing w:after="0" w:line="240" w:lineRule="auto"/>
            </w:pPr>
            <w:r>
              <w:rPr>
                <w:b w:val="0"/>
                <w:i w:val="0"/>
                <w:sz w:val="18"/>
              </w:rPr>
              <w:t>0.7066 ± 0.0329 (5)</w:t>
            </w:r>
          </w:p>
        </w:tc>
        <w:tc>
          <w:tcPr>
            <w:tcW w:w="960" w:type="dxa"/>
          </w:tcPr>
          <w:p w14:paraId="0C174102">
            <w:pPr>
              <w:spacing w:after="0" w:line="240" w:lineRule="auto"/>
            </w:pPr>
            <w:r>
              <w:rPr>
                <w:b w:val="0"/>
                <w:i w:val="0"/>
                <w:sz w:val="18"/>
              </w:rPr>
              <w:t>—</w:t>
            </w:r>
          </w:p>
        </w:tc>
        <w:tc>
          <w:tcPr>
            <w:tcW w:w="960" w:type="dxa"/>
          </w:tcPr>
          <w:p w14:paraId="53732EAA">
            <w:pPr>
              <w:spacing w:after="0" w:line="240" w:lineRule="auto"/>
            </w:pPr>
            <w:r>
              <w:rPr>
                <w:b w:val="0"/>
                <w:i w:val="0"/>
                <w:sz w:val="18"/>
              </w:rPr>
              <w:t>within noise (-4.8 ± 12.6%, n=5)</w:t>
            </w:r>
          </w:p>
        </w:tc>
        <w:tc>
          <w:tcPr>
            <w:tcW w:w="960" w:type="dxa"/>
          </w:tcPr>
          <w:p w14:paraId="32C1705E">
            <w:pPr>
              <w:spacing w:after="0" w:line="240" w:lineRule="auto"/>
            </w:pPr>
            <w:r>
              <w:rPr>
                <w:b/>
                <w:i w:val="0"/>
                <w:sz w:val="18"/>
              </w:rPr>
              <w:t>-26.8%</w:t>
            </w:r>
            <w:r>
              <w:rPr>
                <w:b w:val="0"/>
                <w:i w:val="0"/>
                <w:sz w:val="18"/>
              </w:rPr>
              <w:t xml:space="preserve"> ± 18.2 (n=5)</w:t>
            </w:r>
          </w:p>
        </w:tc>
        <w:tc>
          <w:tcPr>
            <w:tcW w:w="960" w:type="dxa"/>
          </w:tcPr>
          <w:p w14:paraId="46FD6DFF">
            <w:pPr>
              <w:spacing w:after="0" w:line="240" w:lineRule="auto"/>
            </w:pPr>
            <w:r>
              <w:rPr>
                <w:b w:val="0"/>
                <w:i w:val="0"/>
                <w:sz w:val="18"/>
              </w:rPr>
              <w:t>—</w:t>
            </w:r>
          </w:p>
        </w:tc>
      </w:tr>
      <w:tr w14:paraId="64020E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7CDC092">
            <w:pPr>
              <w:spacing w:after="0" w:line="240" w:lineRule="auto"/>
            </w:pPr>
            <w:r>
              <w:rPr>
                <w:b w:val="0"/>
                <w:i w:val="0"/>
                <w:sz w:val="18"/>
              </w:rPr>
              <w:t>10</w:t>
            </w:r>
          </w:p>
        </w:tc>
        <w:tc>
          <w:tcPr>
            <w:tcW w:w="960" w:type="dxa"/>
          </w:tcPr>
          <w:p w14:paraId="39DC59C8">
            <w:pPr>
              <w:spacing w:after="0" w:line="240" w:lineRule="auto"/>
            </w:pPr>
            <w:r>
              <w:rPr>
                <w:b w:val="0"/>
                <w:i w:val="0"/>
                <w:sz w:val="18"/>
              </w:rPr>
              <w:t>nrmse</w:t>
            </w:r>
          </w:p>
        </w:tc>
        <w:tc>
          <w:tcPr>
            <w:tcW w:w="960" w:type="dxa"/>
          </w:tcPr>
          <w:p w14:paraId="4376A90D">
            <w:pPr>
              <w:spacing w:after="0" w:line="240" w:lineRule="auto"/>
            </w:pPr>
            <w:r>
              <w:rPr>
                <w:b w:val="0"/>
                <w:i w:val="0"/>
                <w:sz w:val="18"/>
              </w:rPr>
              <w:t>0.6305 ± 0.0302 (5)</w:t>
            </w:r>
          </w:p>
        </w:tc>
        <w:tc>
          <w:tcPr>
            <w:tcW w:w="960" w:type="dxa"/>
          </w:tcPr>
          <w:p w14:paraId="2B2436C8">
            <w:pPr>
              <w:spacing w:after="0" w:line="240" w:lineRule="auto"/>
            </w:pPr>
            <w:r>
              <w:rPr>
                <w:b w:val="0"/>
                <w:i w:val="0"/>
                <w:sz w:val="18"/>
              </w:rPr>
              <w:t>0.7234 ± 0.0481 (5)</w:t>
            </w:r>
          </w:p>
        </w:tc>
        <w:tc>
          <w:tcPr>
            <w:tcW w:w="960" w:type="dxa"/>
          </w:tcPr>
          <w:p w14:paraId="235ADB79">
            <w:pPr>
              <w:spacing w:after="0" w:line="240" w:lineRule="auto"/>
            </w:pPr>
            <w:r>
              <w:rPr>
                <w:b w:val="0"/>
                <w:i w:val="0"/>
                <w:sz w:val="18"/>
              </w:rPr>
              <w:t>0.8646 ± 0.0245 (5)</w:t>
            </w:r>
          </w:p>
        </w:tc>
        <w:tc>
          <w:tcPr>
            <w:tcW w:w="960" w:type="dxa"/>
          </w:tcPr>
          <w:p w14:paraId="5B04544D">
            <w:pPr>
              <w:spacing w:after="0" w:line="240" w:lineRule="auto"/>
            </w:pPr>
            <w:r>
              <w:rPr>
                <w:b w:val="0"/>
                <w:i w:val="0"/>
                <w:sz w:val="18"/>
              </w:rPr>
              <w:t>—</w:t>
            </w:r>
          </w:p>
        </w:tc>
        <w:tc>
          <w:tcPr>
            <w:tcW w:w="960" w:type="dxa"/>
          </w:tcPr>
          <w:p w14:paraId="66DFAED8">
            <w:pPr>
              <w:spacing w:after="0" w:line="240" w:lineRule="auto"/>
            </w:pPr>
            <w:r>
              <w:rPr>
                <w:b/>
                <w:i w:val="0"/>
                <w:sz w:val="18"/>
              </w:rPr>
              <w:t>-15.1%</w:t>
            </w:r>
            <w:r>
              <w:rPr>
                <w:b w:val="0"/>
                <w:i w:val="0"/>
                <w:sz w:val="18"/>
              </w:rPr>
              <w:t xml:space="preserve"> ± 13.8 (n=5)</w:t>
            </w:r>
          </w:p>
        </w:tc>
        <w:tc>
          <w:tcPr>
            <w:tcW w:w="960" w:type="dxa"/>
          </w:tcPr>
          <w:p w14:paraId="2065B9E9">
            <w:pPr>
              <w:spacing w:after="0" w:line="240" w:lineRule="auto"/>
            </w:pPr>
            <w:r>
              <w:rPr>
                <w:b/>
                <w:i w:val="0"/>
                <w:sz w:val="18"/>
              </w:rPr>
              <w:t>-37.3%</w:t>
            </w:r>
            <w:r>
              <w:rPr>
                <w:b w:val="0"/>
                <w:i w:val="0"/>
                <w:sz w:val="18"/>
              </w:rPr>
              <w:t xml:space="preserve"> ± 6.0 (n=5)</w:t>
            </w:r>
          </w:p>
        </w:tc>
        <w:tc>
          <w:tcPr>
            <w:tcW w:w="960" w:type="dxa"/>
          </w:tcPr>
          <w:p w14:paraId="5B7FC734">
            <w:pPr>
              <w:spacing w:after="0" w:line="240" w:lineRule="auto"/>
            </w:pPr>
            <w:r>
              <w:rPr>
                <w:b w:val="0"/>
                <w:i w:val="0"/>
                <w:sz w:val="18"/>
              </w:rPr>
              <w:t>—</w:t>
            </w:r>
          </w:p>
        </w:tc>
      </w:tr>
      <w:tr w14:paraId="1289FA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65AF876">
            <w:pPr>
              <w:spacing w:after="0" w:line="240" w:lineRule="auto"/>
            </w:pPr>
            <w:r>
              <w:rPr>
                <w:b w:val="0"/>
                <w:i w:val="0"/>
                <w:sz w:val="18"/>
              </w:rPr>
              <w:t>15</w:t>
            </w:r>
          </w:p>
        </w:tc>
        <w:tc>
          <w:tcPr>
            <w:tcW w:w="960" w:type="dxa"/>
          </w:tcPr>
          <w:p w14:paraId="04555713">
            <w:pPr>
              <w:spacing w:after="0" w:line="240" w:lineRule="auto"/>
            </w:pPr>
            <w:r>
              <w:rPr>
                <w:b w:val="0"/>
                <w:i w:val="0"/>
                <w:sz w:val="18"/>
              </w:rPr>
              <w:t>nrmse</w:t>
            </w:r>
          </w:p>
        </w:tc>
        <w:tc>
          <w:tcPr>
            <w:tcW w:w="960" w:type="dxa"/>
          </w:tcPr>
          <w:p w14:paraId="6CCDDF53">
            <w:pPr>
              <w:spacing w:after="0" w:line="240" w:lineRule="auto"/>
            </w:pPr>
            <w:r>
              <w:rPr>
                <w:b w:val="0"/>
                <w:i w:val="0"/>
                <w:sz w:val="18"/>
              </w:rPr>
              <w:t>0.6625 ± 0.0498 (5)</w:t>
            </w:r>
          </w:p>
        </w:tc>
        <w:tc>
          <w:tcPr>
            <w:tcW w:w="960" w:type="dxa"/>
          </w:tcPr>
          <w:p w14:paraId="1607D306">
            <w:pPr>
              <w:spacing w:after="0" w:line="240" w:lineRule="auto"/>
            </w:pPr>
            <w:r>
              <w:rPr>
                <w:b w:val="0"/>
                <w:i w:val="0"/>
                <w:sz w:val="18"/>
              </w:rPr>
              <w:t>0.7937 ± 0.0500 (5)</w:t>
            </w:r>
          </w:p>
        </w:tc>
        <w:tc>
          <w:tcPr>
            <w:tcW w:w="960" w:type="dxa"/>
          </w:tcPr>
          <w:p w14:paraId="6906BF45">
            <w:pPr>
              <w:spacing w:after="0" w:line="240" w:lineRule="auto"/>
            </w:pPr>
            <w:r>
              <w:rPr>
                <w:b w:val="0"/>
                <w:i w:val="0"/>
                <w:sz w:val="18"/>
              </w:rPr>
              <w:t>0.9425 ± 0.0211 (5)</w:t>
            </w:r>
          </w:p>
        </w:tc>
        <w:tc>
          <w:tcPr>
            <w:tcW w:w="960" w:type="dxa"/>
          </w:tcPr>
          <w:p w14:paraId="4F6295B2">
            <w:pPr>
              <w:spacing w:after="0" w:line="240" w:lineRule="auto"/>
            </w:pPr>
            <w:r>
              <w:rPr>
                <w:b w:val="0"/>
                <w:i w:val="0"/>
                <w:sz w:val="18"/>
              </w:rPr>
              <w:t>—</w:t>
            </w:r>
          </w:p>
        </w:tc>
        <w:tc>
          <w:tcPr>
            <w:tcW w:w="960" w:type="dxa"/>
          </w:tcPr>
          <w:p w14:paraId="249EC54D">
            <w:pPr>
              <w:spacing w:after="0" w:line="240" w:lineRule="auto"/>
            </w:pPr>
            <w:r>
              <w:rPr>
                <w:b/>
                <w:i w:val="0"/>
                <w:sz w:val="18"/>
              </w:rPr>
              <w:t>-20.5%</w:t>
            </w:r>
            <w:r>
              <w:rPr>
                <w:b w:val="0"/>
                <w:i w:val="0"/>
                <w:sz w:val="18"/>
              </w:rPr>
              <w:t xml:space="preserve"> ± 17.5 (n=5)</w:t>
            </w:r>
          </w:p>
        </w:tc>
        <w:tc>
          <w:tcPr>
            <w:tcW w:w="960" w:type="dxa"/>
          </w:tcPr>
          <w:p w14:paraId="2BC152D9">
            <w:pPr>
              <w:spacing w:after="0" w:line="240" w:lineRule="auto"/>
            </w:pPr>
            <w:r>
              <w:rPr>
                <w:b/>
                <w:i w:val="0"/>
                <w:sz w:val="18"/>
              </w:rPr>
              <w:t>-42.9%</w:t>
            </w:r>
            <w:r>
              <w:rPr>
                <w:b w:val="0"/>
                <w:i w:val="0"/>
                <w:sz w:val="18"/>
              </w:rPr>
              <w:t xml:space="preserve"> ± 13.1 (n=5)</w:t>
            </w:r>
          </w:p>
        </w:tc>
        <w:tc>
          <w:tcPr>
            <w:tcW w:w="960" w:type="dxa"/>
          </w:tcPr>
          <w:p w14:paraId="32A2859C">
            <w:pPr>
              <w:spacing w:after="0" w:line="240" w:lineRule="auto"/>
            </w:pPr>
            <w:r>
              <w:rPr>
                <w:b w:val="0"/>
                <w:i w:val="0"/>
                <w:sz w:val="18"/>
              </w:rPr>
              <w:t>—</w:t>
            </w:r>
          </w:p>
        </w:tc>
      </w:tr>
      <w:tr w14:paraId="760202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5A141C9">
            <w:pPr>
              <w:spacing w:after="0" w:line="240" w:lineRule="auto"/>
            </w:pPr>
            <w:r>
              <w:rPr>
                <w:b w:val="0"/>
                <w:i w:val="0"/>
                <w:sz w:val="18"/>
              </w:rPr>
              <w:t>3</w:t>
            </w:r>
          </w:p>
        </w:tc>
        <w:tc>
          <w:tcPr>
            <w:tcW w:w="960" w:type="dxa"/>
          </w:tcPr>
          <w:p w14:paraId="6241006B">
            <w:pPr>
              <w:spacing w:after="0" w:line="240" w:lineRule="auto"/>
            </w:pPr>
            <w:r>
              <w:rPr>
                <w:b w:val="0"/>
                <w:i w:val="0"/>
                <w:sz w:val="18"/>
              </w:rPr>
              <w:t>pcc</w:t>
            </w:r>
          </w:p>
        </w:tc>
        <w:tc>
          <w:tcPr>
            <w:tcW w:w="960" w:type="dxa"/>
          </w:tcPr>
          <w:p w14:paraId="3BBFEB5E">
            <w:pPr>
              <w:spacing w:after="0" w:line="240" w:lineRule="auto"/>
            </w:pPr>
            <w:r>
              <w:rPr>
                <w:b w:val="0"/>
                <w:i w:val="0"/>
                <w:sz w:val="18"/>
              </w:rPr>
              <w:t>0.8241 ± 0.0317 (5)</w:t>
            </w:r>
          </w:p>
        </w:tc>
        <w:tc>
          <w:tcPr>
            <w:tcW w:w="960" w:type="dxa"/>
          </w:tcPr>
          <w:p w14:paraId="3D26DCD4">
            <w:pPr>
              <w:spacing w:after="0" w:line="240" w:lineRule="auto"/>
            </w:pPr>
            <w:r>
              <w:rPr>
                <w:b w:val="0"/>
                <w:i w:val="0"/>
                <w:sz w:val="18"/>
              </w:rPr>
              <w:t>0.8511 ± 0.0109 (5)</w:t>
            </w:r>
          </w:p>
        </w:tc>
        <w:tc>
          <w:tcPr>
            <w:tcW w:w="960" w:type="dxa"/>
          </w:tcPr>
          <w:p w14:paraId="71F46761">
            <w:pPr>
              <w:spacing w:after="0" w:line="240" w:lineRule="auto"/>
            </w:pPr>
            <w:r>
              <w:rPr>
                <w:b w:val="0"/>
                <w:i w:val="0"/>
                <w:sz w:val="18"/>
              </w:rPr>
              <w:t>0.8114 ± 0.0274 (5)</w:t>
            </w:r>
          </w:p>
        </w:tc>
        <w:tc>
          <w:tcPr>
            <w:tcW w:w="960" w:type="dxa"/>
          </w:tcPr>
          <w:p w14:paraId="2423D4BA">
            <w:pPr>
              <w:spacing w:after="0" w:line="240" w:lineRule="auto"/>
            </w:pPr>
            <w:r>
              <w:rPr>
                <w:b w:val="0"/>
                <w:i w:val="0"/>
                <w:sz w:val="18"/>
              </w:rPr>
              <w:t>0.7938 (persistence)</w:t>
            </w:r>
          </w:p>
        </w:tc>
        <w:tc>
          <w:tcPr>
            <w:tcW w:w="960" w:type="dxa"/>
          </w:tcPr>
          <w:p w14:paraId="552670C2">
            <w:pPr>
              <w:spacing w:after="0" w:line="240" w:lineRule="auto"/>
            </w:pPr>
            <w:r>
              <w:rPr>
                <w:b w:val="0"/>
                <w:i w:val="0"/>
                <w:sz w:val="18"/>
              </w:rPr>
              <w:t>within noise (+0.0 ± 0.0 pts, n=5)</w:t>
            </w:r>
          </w:p>
        </w:tc>
        <w:tc>
          <w:tcPr>
            <w:tcW w:w="960" w:type="dxa"/>
          </w:tcPr>
          <w:p w14:paraId="47E68DF1">
            <w:pPr>
              <w:spacing w:after="0" w:line="240" w:lineRule="auto"/>
            </w:pPr>
            <w:r>
              <w:rPr>
                <w:b w:val="0"/>
                <w:i w:val="0"/>
                <w:sz w:val="18"/>
              </w:rPr>
              <w:t>within noise (-0.0 ± 0.1 pts, n=5)</w:t>
            </w:r>
          </w:p>
        </w:tc>
        <w:tc>
          <w:tcPr>
            <w:tcW w:w="960" w:type="dxa"/>
          </w:tcPr>
          <w:p w14:paraId="14C7D61F">
            <w:pPr>
              <w:spacing w:after="0" w:line="240" w:lineRule="auto"/>
            </w:pPr>
            <w:r>
              <w:rPr>
                <w:b/>
                <w:i w:val="0"/>
                <w:sz w:val="18"/>
              </w:rPr>
              <w:t>+7.2%</w:t>
            </w:r>
            <w:r>
              <w:rPr>
                <w:b w:val="0"/>
                <w:i w:val="0"/>
                <w:sz w:val="18"/>
              </w:rPr>
              <w:t xml:space="preserve"> ± 1.7 (n=5)</w:t>
            </w:r>
          </w:p>
        </w:tc>
      </w:tr>
      <w:tr w14:paraId="5AC078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6490238">
            <w:pPr>
              <w:spacing w:after="0" w:line="240" w:lineRule="auto"/>
            </w:pPr>
            <w:r>
              <w:rPr>
                <w:b w:val="0"/>
                <w:i w:val="0"/>
                <w:sz w:val="18"/>
              </w:rPr>
              <w:t>5</w:t>
            </w:r>
          </w:p>
        </w:tc>
        <w:tc>
          <w:tcPr>
            <w:tcW w:w="960" w:type="dxa"/>
          </w:tcPr>
          <w:p w14:paraId="3A350CA0">
            <w:pPr>
              <w:spacing w:after="0" w:line="240" w:lineRule="auto"/>
            </w:pPr>
            <w:r>
              <w:rPr>
                <w:b w:val="0"/>
                <w:i w:val="0"/>
                <w:sz w:val="18"/>
              </w:rPr>
              <w:t>pcc</w:t>
            </w:r>
          </w:p>
        </w:tc>
        <w:tc>
          <w:tcPr>
            <w:tcW w:w="960" w:type="dxa"/>
          </w:tcPr>
          <w:p w14:paraId="721221BC">
            <w:pPr>
              <w:spacing w:after="0" w:line="240" w:lineRule="auto"/>
            </w:pPr>
            <w:r>
              <w:rPr>
                <w:b w:val="0"/>
                <w:i w:val="0"/>
                <w:sz w:val="18"/>
              </w:rPr>
              <w:t>0.7431 ± 0.0438 (5)</w:t>
            </w:r>
          </w:p>
        </w:tc>
        <w:tc>
          <w:tcPr>
            <w:tcW w:w="960" w:type="dxa"/>
          </w:tcPr>
          <w:p w14:paraId="2FE04BA6">
            <w:pPr>
              <w:spacing w:after="0" w:line="240" w:lineRule="auto"/>
            </w:pPr>
            <w:r>
              <w:rPr>
                <w:b w:val="0"/>
                <w:i w:val="0"/>
                <w:sz w:val="18"/>
              </w:rPr>
              <w:t>0.7604 ± 0.0184 (5)</w:t>
            </w:r>
          </w:p>
        </w:tc>
        <w:tc>
          <w:tcPr>
            <w:tcW w:w="960" w:type="dxa"/>
          </w:tcPr>
          <w:p w14:paraId="1AFB6821">
            <w:pPr>
              <w:spacing w:after="0" w:line="240" w:lineRule="auto"/>
            </w:pPr>
            <w:r>
              <w:rPr>
                <w:b w:val="0"/>
                <w:i w:val="0"/>
                <w:sz w:val="18"/>
              </w:rPr>
              <w:t>0.7046 ± 0.0292 (5)</w:t>
            </w:r>
          </w:p>
        </w:tc>
        <w:tc>
          <w:tcPr>
            <w:tcW w:w="960" w:type="dxa"/>
          </w:tcPr>
          <w:p w14:paraId="38256134">
            <w:pPr>
              <w:spacing w:after="0" w:line="240" w:lineRule="auto"/>
            </w:pPr>
            <w:r>
              <w:rPr>
                <w:b w:val="0"/>
                <w:i w:val="0"/>
                <w:sz w:val="18"/>
              </w:rPr>
              <w:t>0.7069 (seasonal)</w:t>
            </w:r>
          </w:p>
        </w:tc>
        <w:tc>
          <w:tcPr>
            <w:tcW w:w="960" w:type="dxa"/>
          </w:tcPr>
          <w:p w14:paraId="632F38A7">
            <w:pPr>
              <w:spacing w:after="0" w:line="240" w:lineRule="auto"/>
            </w:pPr>
            <w:r>
              <w:rPr>
                <w:b w:val="0"/>
                <w:i w:val="0"/>
                <w:sz w:val="18"/>
              </w:rPr>
              <w:t>within noise (+0.0 ± 0.1 pts, n=5)</w:t>
            </w:r>
          </w:p>
        </w:tc>
        <w:tc>
          <w:tcPr>
            <w:tcW w:w="960" w:type="dxa"/>
          </w:tcPr>
          <w:p w14:paraId="39ECD188">
            <w:pPr>
              <w:spacing w:after="0" w:line="240" w:lineRule="auto"/>
            </w:pPr>
            <w:r>
              <w:rPr>
                <w:b w:val="0"/>
                <w:i w:val="0"/>
                <w:sz w:val="18"/>
              </w:rPr>
              <w:t>within noise (-0.0 ± 0.1 pts, n=5)</w:t>
            </w:r>
          </w:p>
        </w:tc>
        <w:tc>
          <w:tcPr>
            <w:tcW w:w="960" w:type="dxa"/>
          </w:tcPr>
          <w:p w14:paraId="72B17113">
            <w:pPr>
              <w:spacing w:after="0" w:line="240" w:lineRule="auto"/>
            </w:pPr>
            <w:r>
              <w:rPr>
                <w:b/>
                <w:i w:val="0"/>
                <w:sz w:val="18"/>
              </w:rPr>
              <w:t>+7.6%</w:t>
            </w:r>
            <w:r>
              <w:rPr>
                <w:b w:val="0"/>
                <w:i w:val="0"/>
                <w:sz w:val="18"/>
              </w:rPr>
              <w:t xml:space="preserve"> ± 3.2 (n=5)</w:t>
            </w:r>
          </w:p>
        </w:tc>
      </w:tr>
      <w:tr w14:paraId="031893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826DA46">
            <w:pPr>
              <w:spacing w:after="0" w:line="240" w:lineRule="auto"/>
            </w:pPr>
            <w:r>
              <w:rPr>
                <w:b w:val="0"/>
                <w:i w:val="0"/>
                <w:sz w:val="18"/>
              </w:rPr>
              <w:t>10</w:t>
            </w:r>
          </w:p>
        </w:tc>
        <w:tc>
          <w:tcPr>
            <w:tcW w:w="960" w:type="dxa"/>
          </w:tcPr>
          <w:p w14:paraId="42D47859">
            <w:pPr>
              <w:spacing w:after="0" w:line="240" w:lineRule="auto"/>
            </w:pPr>
            <w:r>
              <w:rPr>
                <w:b w:val="0"/>
                <w:i w:val="0"/>
                <w:sz w:val="18"/>
              </w:rPr>
              <w:t>pcc</w:t>
            </w:r>
          </w:p>
        </w:tc>
        <w:tc>
          <w:tcPr>
            <w:tcW w:w="960" w:type="dxa"/>
          </w:tcPr>
          <w:p w14:paraId="57861917">
            <w:pPr>
              <w:spacing w:after="0" w:line="240" w:lineRule="auto"/>
            </w:pPr>
            <w:r>
              <w:rPr>
                <w:b w:val="0"/>
                <w:i w:val="0"/>
                <w:sz w:val="18"/>
              </w:rPr>
              <w:t>0.7017 ± 0.0592 (5)</w:t>
            </w:r>
          </w:p>
        </w:tc>
        <w:tc>
          <w:tcPr>
            <w:tcW w:w="960" w:type="dxa"/>
          </w:tcPr>
          <w:p w14:paraId="52544AE9">
            <w:pPr>
              <w:spacing w:after="0" w:line="240" w:lineRule="auto"/>
            </w:pPr>
            <w:r>
              <w:rPr>
                <w:b w:val="0"/>
                <w:i w:val="0"/>
                <w:sz w:val="18"/>
              </w:rPr>
              <w:t>0.7319 ± 0.0251 (5)</w:t>
            </w:r>
          </w:p>
        </w:tc>
        <w:tc>
          <w:tcPr>
            <w:tcW w:w="960" w:type="dxa"/>
          </w:tcPr>
          <w:p w14:paraId="7683688B">
            <w:pPr>
              <w:spacing w:after="0" w:line="240" w:lineRule="auto"/>
            </w:pPr>
            <w:r>
              <w:rPr>
                <w:b w:val="0"/>
                <w:i w:val="0"/>
                <w:sz w:val="18"/>
              </w:rPr>
              <w:t>0.5845 ± 0.0528 (5)</w:t>
            </w:r>
          </w:p>
        </w:tc>
        <w:tc>
          <w:tcPr>
            <w:tcW w:w="960" w:type="dxa"/>
          </w:tcPr>
          <w:p w14:paraId="3EA6A79F">
            <w:pPr>
              <w:spacing w:after="0" w:line="240" w:lineRule="auto"/>
            </w:pPr>
            <w:r>
              <w:rPr>
                <w:b w:val="0"/>
                <w:i w:val="0"/>
                <w:sz w:val="18"/>
              </w:rPr>
              <w:t>0.7108 (seasonal)</w:t>
            </w:r>
          </w:p>
        </w:tc>
        <w:tc>
          <w:tcPr>
            <w:tcW w:w="960" w:type="dxa"/>
          </w:tcPr>
          <w:p w14:paraId="0E3383E6">
            <w:pPr>
              <w:spacing w:after="0" w:line="240" w:lineRule="auto"/>
            </w:pPr>
            <w:r>
              <w:rPr>
                <w:b w:val="0"/>
                <w:i w:val="0"/>
                <w:sz w:val="18"/>
              </w:rPr>
              <w:t>within noise (+0.0 ± 0.1 pts, n=5)</w:t>
            </w:r>
          </w:p>
        </w:tc>
        <w:tc>
          <w:tcPr>
            <w:tcW w:w="960" w:type="dxa"/>
          </w:tcPr>
          <w:p w14:paraId="1F00C3D4">
            <w:pPr>
              <w:spacing w:after="0" w:line="240" w:lineRule="auto"/>
            </w:pPr>
            <w:r>
              <w:rPr>
                <w:b/>
                <w:i w:val="0"/>
                <w:sz w:val="18"/>
              </w:rPr>
              <w:t>-0.1 pts</w:t>
            </w:r>
            <w:r>
              <w:rPr>
                <w:b w:val="0"/>
                <w:i w:val="0"/>
                <w:sz w:val="18"/>
              </w:rPr>
              <w:t xml:space="preserve"> ± 0.1 (n=5)</w:t>
            </w:r>
          </w:p>
        </w:tc>
        <w:tc>
          <w:tcPr>
            <w:tcW w:w="960" w:type="dxa"/>
          </w:tcPr>
          <w:p w14:paraId="66ABEA58">
            <w:pPr>
              <w:spacing w:after="0" w:line="240" w:lineRule="auto"/>
            </w:pPr>
            <w:r>
              <w:rPr>
                <w:b w:val="0"/>
                <w:i w:val="0"/>
                <w:sz w:val="18"/>
              </w:rPr>
              <w:t>within noise (+3.0 ± 4.4%, n=5)</w:t>
            </w:r>
          </w:p>
        </w:tc>
      </w:tr>
      <w:tr w14:paraId="6028FD4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3C507E8">
            <w:pPr>
              <w:spacing w:after="0" w:line="240" w:lineRule="auto"/>
            </w:pPr>
            <w:r>
              <w:rPr>
                <w:b w:val="0"/>
                <w:i w:val="0"/>
                <w:sz w:val="18"/>
              </w:rPr>
              <w:t>15</w:t>
            </w:r>
          </w:p>
        </w:tc>
        <w:tc>
          <w:tcPr>
            <w:tcW w:w="960" w:type="dxa"/>
          </w:tcPr>
          <w:p w14:paraId="55545F65">
            <w:pPr>
              <w:spacing w:after="0" w:line="240" w:lineRule="auto"/>
            </w:pPr>
            <w:r>
              <w:rPr>
                <w:b w:val="0"/>
                <w:i w:val="0"/>
                <w:sz w:val="18"/>
              </w:rPr>
              <w:t>pcc</w:t>
            </w:r>
          </w:p>
        </w:tc>
        <w:tc>
          <w:tcPr>
            <w:tcW w:w="960" w:type="dxa"/>
          </w:tcPr>
          <w:p w14:paraId="1BD1C2BC">
            <w:pPr>
              <w:spacing w:after="0" w:line="240" w:lineRule="auto"/>
            </w:pPr>
            <w:r>
              <w:rPr>
                <w:b w:val="0"/>
                <w:i w:val="0"/>
                <w:sz w:val="18"/>
              </w:rPr>
              <w:t>0.6622 ± 0.1102 (5)</w:t>
            </w:r>
          </w:p>
        </w:tc>
        <w:tc>
          <w:tcPr>
            <w:tcW w:w="960" w:type="dxa"/>
          </w:tcPr>
          <w:p w14:paraId="4637FF7E">
            <w:pPr>
              <w:spacing w:after="0" w:line="240" w:lineRule="auto"/>
            </w:pPr>
            <w:r>
              <w:rPr>
                <w:b w:val="0"/>
                <w:i w:val="0"/>
                <w:sz w:val="18"/>
              </w:rPr>
              <w:t>0.7404 ± 0.0402 (5)</w:t>
            </w:r>
          </w:p>
        </w:tc>
        <w:tc>
          <w:tcPr>
            <w:tcW w:w="960" w:type="dxa"/>
          </w:tcPr>
          <w:p w14:paraId="31B93A09">
            <w:pPr>
              <w:spacing w:after="0" w:line="240" w:lineRule="auto"/>
            </w:pPr>
            <w:r>
              <w:rPr>
                <w:b w:val="0"/>
                <w:i w:val="0"/>
                <w:sz w:val="18"/>
              </w:rPr>
              <w:t>0.5007 ± 0.0549 (5)</w:t>
            </w:r>
          </w:p>
        </w:tc>
        <w:tc>
          <w:tcPr>
            <w:tcW w:w="960" w:type="dxa"/>
          </w:tcPr>
          <w:p w14:paraId="5EEB36CD">
            <w:pPr>
              <w:spacing w:after="0" w:line="240" w:lineRule="auto"/>
            </w:pPr>
            <w:r>
              <w:rPr>
                <w:b w:val="0"/>
                <w:i w:val="0"/>
                <w:sz w:val="18"/>
              </w:rPr>
              <w:t>0.7078 (seasonal)</w:t>
            </w:r>
          </w:p>
        </w:tc>
        <w:tc>
          <w:tcPr>
            <w:tcW w:w="960" w:type="dxa"/>
          </w:tcPr>
          <w:p w14:paraId="5AD3C298">
            <w:pPr>
              <w:spacing w:after="0" w:line="240" w:lineRule="auto"/>
            </w:pPr>
            <w:r>
              <w:rPr>
                <w:b w:val="0"/>
                <w:i w:val="0"/>
                <w:sz w:val="18"/>
              </w:rPr>
              <w:t>within noise (+0.1 ± 0.2 pts, n=5)</w:t>
            </w:r>
          </w:p>
        </w:tc>
        <w:tc>
          <w:tcPr>
            <w:tcW w:w="960" w:type="dxa"/>
          </w:tcPr>
          <w:p w14:paraId="25448D5C">
            <w:pPr>
              <w:spacing w:after="0" w:line="240" w:lineRule="auto"/>
            </w:pPr>
            <w:r>
              <w:rPr>
                <w:b w:val="0"/>
                <w:i w:val="0"/>
                <w:sz w:val="18"/>
              </w:rPr>
              <w:t>within noise (-0.2 ± 0.2 pts, n=5)</w:t>
            </w:r>
          </w:p>
        </w:tc>
        <w:tc>
          <w:tcPr>
            <w:tcW w:w="960" w:type="dxa"/>
          </w:tcPr>
          <w:p w14:paraId="22876E58">
            <w:pPr>
              <w:spacing w:after="0" w:line="240" w:lineRule="auto"/>
            </w:pPr>
            <w:r>
              <w:rPr>
                <w:b w:val="0"/>
                <w:i w:val="0"/>
                <w:sz w:val="18"/>
              </w:rPr>
              <w:t>within noise (+4.6 ± 7.0%, n=5)</w:t>
            </w:r>
          </w:p>
        </w:tc>
      </w:tr>
      <w:tr w14:paraId="409E63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957DE76">
            <w:pPr>
              <w:spacing w:after="0" w:line="240" w:lineRule="auto"/>
            </w:pPr>
            <w:r>
              <w:rPr>
                <w:b w:val="0"/>
                <w:i w:val="0"/>
                <w:sz w:val="18"/>
              </w:rPr>
              <w:t>3</w:t>
            </w:r>
          </w:p>
        </w:tc>
        <w:tc>
          <w:tcPr>
            <w:tcW w:w="960" w:type="dxa"/>
          </w:tcPr>
          <w:p w14:paraId="65E82C18">
            <w:pPr>
              <w:spacing w:after="0" w:line="240" w:lineRule="auto"/>
            </w:pPr>
            <w:r>
              <w:rPr>
                <w:b w:val="0"/>
                <w:i w:val="0"/>
                <w:sz w:val="18"/>
              </w:rPr>
              <w:t>smape</w:t>
            </w:r>
          </w:p>
        </w:tc>
        <w:tc>
          <w:tcPr>
            <w:tcW w:w="960" w:type="dxa"/>
          </w:tcPr>
          <w:p w14:paraId="218D2664">
            <w:pPr>
              <w:spacing w:after="0" w:line="240" w:lineRule="auto"/>
            </w:pPr>
            <w:r>
              <w:rPr>
                <w:b w:val="0"/>
                <w:i w:val="0"/>
                <w:sz w:val="18"/>
              </w:rPr>
              <w:t>27.94 ± 2.708 (5)</w:t>
            </w:r>
          </w:p>
        </w:tc>
        <w:tc>
          <w:tcPr>
            <w:tcW w:w="960" w:type="dxa"/>
          </w:tcPr>
          <w:p w14:paraId="3EA9976F">
            <w:pPr>
              <w:spacing w:after="0" w:line="240" w:lineRule="auto"/>
            </w:pPr>
            <w:r>
              <w:rPr>
                <w:b w:val="0"/>
                <w:i w:val="0"/>
                <w:sz w:val="18"/>
              </w:rPr>
              <w:t>30.35 ± 3.128 (5)</w:t>
            </w:r>
          </w:p>
        </w:tc>
        <w:tc>
          <w:tcPr>
            <w:tcW w:w="960" w:type="dxa"/>
          </w:tcPr>
          <w:p w14:paraId="1E123592">
            <w:pPr>
              <w:spacing w:after="0" w:line="240" w:lineRule="auto"/>
            </w:pPr>
            <w:r>
              <w:rPr>
                <w:b w:val="0"/>
                <w:i w:val="0"/>
                <w:sz w:val="18"/>
              </w:rPr>
              <w:t>37.03 ± 2.318 (5)</w:t>
            </w:r>
          </w:p>
        </w:tc>
        <w:tc>
          <w:tcPr>
            <w:tcW w:w="960" w:type="dxa"/>
          </w:tcPr>
          <w:p w14:paraId="25D96C0A">
            <w:pPr>
              <w:spacing w:after="0" w:line="240" w:lineRule="auto"/>
            </w:pPr>
            <w:r>
              <w:rPr>
                <w:b w:val="0"/>
                <w:i w:val="0"/>
                <w:sz w:val="18"/>
              </w:rPr>
              <w:t>29.89 (persistence)</w:t>
            </w:r>
          </w:p>
        </w:tc>
        <w:tc>
          <w:tcPr>
            <w:tcW w:w="960" w:type="dxa"/>
          </w:tcPr>
          <w:p w14:paraId="0585A2CD">
            <w:pPr>
              <w:spacing w:after="0" w:line="240" w:lineRule="auto"/>
            </w:pPr>
            <w:r>
              <w:rPr>
                <w:b w:val="0"/>
                <w:i w:val="0"/>
                <w:sz w:val="18"/>
              </w:rPr>
              <w:t>within noise (-8.8 ± 9.4%, n=5)</w:t>
            </w:r>
          </w:p>
        </w:tc>
        <w:tc>
          <w:tcPr>
            <w:tcW w:w="960" w:type="dxa"/>
          </w:tcPr>
          <w:p w14:paraId="76CB71E1">
            <w:pPr>
              <w:spacing w:after="0" w:line="240" w:lineRule="auto"/>
            </w:pPr>
            <w:r>
              <w:rPr>
                <w:b/>
                <w:i w:val="0"/>
                <w:sz w:val="18"/>
              </w:rPr>
              <w:t>-33.7%</w:t>
            </w:r>
            <w:r>
              <w:rPr>
                <w:b w:val="0"/>
                <w:i w:val="0"/>
                <w:sz w:val="18"/>
              </w:rPr>
              <w:t xml:space="preserve"> ± 20.4 (n=5)</w:t>
            </w:r>
          </w:p>
        </w:tc>
        <w:tc>
          <w:tcPr>
            <w:tcW w:w="960" w:type="dxa"/>
          </w:tcPr>
          <w:p w14:paraId="4559888D">
            <w:pPr>
              <w:spacing w:after="0" w:line="240" w:lineRule="auto"/>
            </w:pPr>
            <w:r>
              <w:rPr>
                <w:b w:val="0"/>
                <w:i w:val="0"/>
                <w:sz w:val="18"/>
              </w:rPr>
              <w:t>within noise (-1.5 ± 13.0%, n=5)</w:t>
            </w:r>
          </w:p>
        </w:tc>
      </w:tr>
      <w:tr w14:paraId="4DF8C1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328B223">
            <w:pPr>
              <w:spacing w:after="0" w:line="240" w:lineRule="auto"/>
            </w:pPr>
            <w:r>
              <w:rPr>
                <w:b w:val="0"/>
                <w:i w:val="0"/>
                <w:sz w:val="18"/>
              </w:rPr>
              <w:t>5</w:t>
            </w:r>
          </w:p>
        </w:tc>
        <w:tc>
          <w:tcPr>
            <w:tcW w:w="960" w:type="dxa"/>
          </w:tcPr>
          <w:p w14:paraId="2278ECC7">
            <w:pPr>
              <w:spacing w:after="0" w:line="240" w:lineRule="auto"/>
            </w:pPr>
            <w:r>
              <w:rPr>
                <w:b w:val="0"/>
                <w:i w:val="0"/>
                <w:sz w:val="18"/>
              </w:rPr>
              <w:t>smape</w:t>
            </w:r>
          </w:p>
        </w:tc>
        <w:tc>
          <w:tcPr>
            <w:tcW w:w="960" w:type="dxa"/>
          </w:tcPr>
          <w:p w14:paraId="227DA48F">
            <w:pPr>
              <w:spacing w:after="0" w:line="240" w:lineRule="auto"/>
            </w:pPr>
            <w:r>
              <w:rPr>
                <w:b w:val="0"/>
                <w:i w:val="0"/>
                <w:sz w:val="18"/>
              </w:rPr>
              <w:t>33.43 ± 4.959 (5)</w:t>
            </w:r>
          </w:p>
        </w:tc>
        <w:tc>
          <w:tcPr>
            <w:tcW w:w="960" w:type="dxa"/>
          </w:tcPr>
          <w:p w14:paraId="3CDF4A64">
            <w:pPr>
              <w:spacing w:after="0" w:line="240" w:lineRule="auto"/>
            </w:pPr>
            <w:r>
              <w:rPr>
                <w:b w:val="0"/>
                <w:i w:val="0"/>
                <w:sz w:val="18"/>
              </w:rPr>
              <w:t>42.12 ± 3.833 (5)</w:t>
            </w:r>
          </w:p>
        </w:tc>
        <w:tc>
          <w:tcPr>
            <w:tcW w:w="960" w:type="dxa"/>
          </w:tcPr>
          <w:p w14:paraId="7F897BE9">
            <w:pPr>
              <w:spacing w:after="0" w:line="240" w:lineRule="auto"/>
            </w:pPr>
            <w:r>
              <w:rPr>
                <w:b w:val="0"/>
                <w:i w:val="0"/>
                <w:sz w:val="18"/>
              </w:rPr>
              <w:t>49.92 ± 2.908 (5)</w:t>
            </w:r>
          </w:p>
        </w:tc>
        <w:tc>
          <w:tcPr>
            <w:tcW w:w="960" w:type="dxa"/>
          </w:tcPr>
          <w:p w14:paraId="09A76039">
            <w:pPr>
              <w:spacing w:after="0" w:line="240" w:lineRule="auto"/>
            </w:pPr>
            <w:r>
              <w:rPr>
                <w:b w:val="0"/>
                <w:i w:val="0"/>
                <w:sz w:val="18"/>
              </w:rPr>
              <w:t>31.55 (seasonal)</w:t>
            </w:r>
          </w:p>
        </w:tc>
        <w:tc>
          <w:tcPr>
            <w:tcW w:w="960" w:type="dxa"/>
          </w:tcPr>
          <w:p w14:paraId="3F380367">
            <w:pPr>
              <w:spacing w:after="0" w:line="240" w:lineRule="auto"/>
            </w:pPr>
            <w:r>
              <w:rPr>
                <w:b/>
                <w:i w:val="0"/>
                <w:sz w:val="18"/>
              </w:rPr>
              <w:t>-27.1%</w:t>
            </w:r>
            <w:r>
              <w:rPr>
                <w:b w:val="0"/>
                <w:i w:val="0"/>
                <w:sz w:val="18"/>
              </w:rPr>
              <w:t xml:space="preserve"> ± 15.1 (n=5)</w:t>
            </w:r>
          </w:p>
        </w:tc>
        <w:tc>
          <w:tcPr>
            <w:tcW w:w="960" w:type="dxa"/>
          </w:tcPr>
          <w:p w14:paraId="2954EF8A">
            <w:pPr>
              <w:spacing w:after="0" w:line="240" w:lineRule="auto"/>
            </w:pPr>
            <w:r>
              <w:rPr>
                <w:b/>
                <w:i w:val="0"/>
                <w:sz w:val="18"/>
              </w:rPr>
              <w:t>-52.7%</w:t>
            </w:r>
            <w:r>
              <w:rPr>
                <w:b w:val="0"/>
                <w:i w:val="0"/>
                <w:sz w:val="18"/>
              </w:rPr>
              <w:t xml:space="preserve"> ± 37.2 (n=5)</w:t>
            </w:r>
          </w:p>
        </w:tc>
        <w:tc>
          <w:tcPr>
            <w:tcW w:w="960" w:type="dxa"/>
          </w:tcPr>
          <w:p w14:paraId="1650E242">
            <w:pPr>
              <w:spacing w:after="0" w:line="240" w:lineRule="auto"/>
            </w:pPr>
            <w:r>
              <w:rPr>
                <w:b/>
                <w:i w:val="0"/>
                <w:sz w:val="18"/>
              </w:rPr>
              <w:t>-33.5%</w:t>
            </w:r>
            <w:r>
              <w:rPr>
                <w:b w:val="0"/>
                <w:i w:val="0"/>
                <w:sz w:val="18"/>
              </w:rPr>
              <w:t xml:space="preserve"> ± 15.1 (n=5)</w:t>
            </w:r>
          </w:p>
        </w:tc>
      </w:tr>
      <w:tr w14:paraId="40F946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3885C7C">
            <w:pPr>
              <w:spacing w:after="0" w:line="240" w:lineRule="auto"/>
            </w:pPr>
            <w:r>
              <w:rPr>
                <w:b w:val="0"/>
                <w:i w:val="0"/>
                <w:sz w:val="18"/>
              </w:rPr>
              <w:t>10</w:t>
            </w:r>
          </w:p>
        </w:tc>
        <w:tc>
          <w:tcPr>
            <w:tcW w:w="960" w:type="dxa"/>
          </w:tcPr>
          <w:p w14:paraId="185DACCE">
            <w:pPr>
              <w:spacing w:after="0" w:line="240" w:lineRule="auto"/>
            </w:pPr>
            <w:r>
              <w:rPr>
                <w:b w:val="0"/>
                <w:i w:val="0"/>
                <w:sz w:val="18"/>
              </w:rPr>
              <w:t>smape</w:t>
            </w:r>
          </w:p>
        </w:tc>
        <w:tc>
          <w:tcPr>
            <w:tcW w:w="960" w:type="dxa"/>
          </w:tcPr>
          <w:p w14:paraId="0B9265B1">
            <w:pPr>
              <w:spacing w:after="0" w:line="240" w:lineRule="auto"/>
            </w:pPr>
            <w:r>
              <w:rPr>
                <w:b w:val="0"/>
                <w:i w:val="0"/>
                <w:sz w:val="18"/>
              </w:rPr>
              <w:t>40.24 ± 2.425 (5)</w:t>
            </w:r>
          </w:p>
        </w:tc>
        <w:tc>
          <w:tcPr>
            <w:tcW w:w="960" w:type="dxa"/>
          </w:tcPr>
          <w:p w14:paraId="68115118">
            <w:pPr>
              <w:spacing w:after="0" w:line="240" w:lineRule="auto"/>
            </w:pPr>
            <w:r>
              <w:rPr>
                <w:b w:val="0"/>
                <w:i w:val="0"/>
                <w:sz w:val="18"/>
              </w:rPr>
              <w:t>69.53 ± 7.170 (5)</w:t>
            </w:r>
          </w:p>
        </w:tc>
        <w:tc>
          <w:tcPr>
            <w:tcW w:w="960" w:type="dxa"/>
          </w:tcPr>
          <w:p w14:paraId="357B226A">
            <w:pPr>
              <w:spacing w:after="0" w:line="240" w:lineRule="auto"/>
            </w:pPr>
            <w:r>
              <w:rPr>
                <w:b w:val="0"/>
                <w:i w:val="0"/>
                <w:sz w:val="18"/>
              </w:rPr>
              <w:t>68.79 ± 2.611 (5)</w:t>
            </w:r>
          </w:p>
        </w:tc>
        <w:tc>
          <w:tcPr>
            <w:tcW w:w="960" w:type="dxa"/>
          </w:tcPr>
          <w:p w14:paraId="5B7AC7A6">
            <w:pPr>
              <w:spacing w:after="0" w:line="240" w:lineRule="auto"/>
            </w:pPr>
            <w:r>
              <w:rPr>
                <w:b w:val="0"/>
                <w:i w:val="0"/>
                <w:sz w:val="18"/>
              </w:rPr>
              <w:t>31.65 (seasonal)</w:t>
            </w:r>
          </w:p>
        </w:tc>
        <w:tc>
          <w:tcPr>
            <w:tcW w:w="960" w:type="dxa"/>
          </w:tcPr>
          <w:p w14:paraId="58CA855D">
            <w:pPr>
              <w:spacing w:after="0" w:line="240" w:lineRule="auto"/>
            </w:pPr>
            <w:r>
              <w:rPr>
                <w:b/>
                <w:i w:val="0"/>
                <w:sz w:val="18"/>
              </w:rPr>
              <w:t>-73.3%</w:t>
            </w:r>
            <w:r>
              <w:rPr>
                <w:b w:val="0"/>
                <w:i w:val="0"/>
                <w:sz w:val="18"/>
              </w:rPr>
              <w:t xml:space="preserve"> ± 25.5 (n=5)</w:t>
            </w:r>
          </w:p>
        </w:tc>
        <w:tc>
          <w:tcPr>
            <w:tcW w:w="960" w:type="dxa"/>
          </w:tcPr>
          <w:p w14:paraId="1B09CB3F">
            <w:pPr>
              <w:spacing w:after="0" w:line="240" w:lineRule="auto"/>
            </w:pPr>
            <w:r>
              <w:rPr>
                <w:b/>
                <w:i w:val="0"/>
                <w:sz w:val="18"/>
              </w:rPr>
              <w:t>-71.5%</w:t>
            </w:r>
            <w:r>
              <w:rPr>
                <w:b w:val="0"/>
                <w:i w:val="0"/>
                <w:sz w:val="18"/>
              </w:rPr>
              <w:t xml:space="preserve"> ± 17.0 (n=5)</w:t>
            </w:r>
          </w:p>
        </w:tc>
        <w:tc>
          <w:tcPr>
            <w:tcW w:w="960" w:type="dxa"/>
          </w:tcPr>
          <w:p w14:paraId="3E5CE917">
            <w:pPr>
              <w:spacing w:after="0" w:line="240" w:lineRule="auto"/>
            </w:pPr>
            <w:r>
              <w:rPr>
                <w:b/>
                <w:i w:val="0"/>
                <w:sz w:val="18"/>
              </w:rPr>
              <w:t>-119.7%</w:t>
            </w:r>
            <w:r>
              <w:rPr>
                <w:b w:val="0"/>
                <w:i w:val="0"/>
                <w:sz w:val="18"/>
              </w:rPr>
              <w:t xml:space="preserve"> ± 28.1 (n=5)</w:t>
            </w:r>
          </w:p>
        </w:tc>
      </w:tr>
      <w:tr w14:paraId="57D7F4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E6DF068">
            <w:pPr>
              <w:spacing w:after="0" w:line="240" w:lineRule="auto"/>
            </w:pPr>
            <w:r>
              <w:rPr>
                <w:b w:val="0"/>
                <w:i w:val="0"/>
                <w:sz w:val="18"/>
              </w:rPr>
              <w:t>15</w:t>
            </w:r>
          </w:p>
        </w:tc>
        <w:tc>
          <w:tcPr>
            <w:tcW w:w="960" w:type="dxa"/>
          </w:tcPr>
          <w:p w14:paraId="60AC99D9">
            <w:pPr>
              <w:spacing w:after="0" w:line="240" w:lineRule="auto"/>
            </w:pPr>
            <w:r>
              <w:rPr>
                <w:b w:val="0"/>
                <w:i w:val="0"/>
                <w:sz w:val="18"/>
              </w:rPr>
              <w:t>smape</w:t>
            </w:r>
          </w:p>
        </w:tc>
        <w:tc>
          <w:tcPr>
            <w:tcW w:w="960" w:type="dxa"/>
          </w:tcPr>
          <w:p w14:paraId="4891E8E2">
            <w:pPr>
              <w:spacing w:after="0" w:line="240" w:lineRule="auto"/>
            </w:pPr>
            <w:r>
              <w:rPr>
                <w:b w:val="0"/>
                <w:i w:val="0"/>
                <w:sz w:val="18"/>
              </w:rPr>
              <w:t>44.73 ± 3.004 (5)</w:t>
            </w:r>
          </w:p>
        </w:tc>
        <w:tc>
          <w:tcPr>
            <w:tcW w:w="960" w:type="dxa"/>
          </w:tcPr>
          <w:p w14:paraId="6939085A">
            <w:pPr>
              <w:spacing w:after="0" w:line="240" w:lineRule="auto"/>
            </w:pPr>
            <w:r>
              <w:rPr>
                <w:b w:val="0"/>
                <w:i w:val="0"/>
                <w:sz w:val="18"/>
              </w:rPr>
              <w:t>86.25 ± 6.391 (5)</w:t>
            </w:r>
          </w:p>
        </w:tc>
        <w:tc>
          <w:tcPr>
            <w:tcW w:w="960" w:type="dxa"/>
          </w:tcPr>
          <w:p w14:paraId="653561A3">
            <w:pPr>
              <w:spacing w:after="0" w:line="240" w:lineRule="auto"/>
            </w:pPr>
            <w:r>
              <w:rPr>
                <w:b w:val="0"/>
                <w:i w:val="0"/>
                <w:sz w:val="18"/>
              </w:rPr>
              <w:t>78.55 ± 2.656 (5)</w:t>
            </w:r>
          </w:p>
        </w:tc>
        <w:tc>
          <w:tcPr>
            <w:tcW w:w="960" w:type="dxa"/>
          </w:tcPr>
          <w:p w14:paraId="5FE45935">
            <w:pPr>
              <w:spacing w:after="0" w:line="240" w:lineRule="auto"/>
            </w:pPr>
            <w:r>
              <w:rPr>
                <w:b w:val="0"/>
                <w:i w:val="0"/>
                <w:sz w:val="18"/>
              </w:rPr>
              <w:t>31.69 (seasonal)</w:t>
            </w:r>
          </w:p>
        </w:tc>
        <w:tc>
          <w:tcPr>
            <w:tcW w:w="960" w:type="dxa"/>
          </w:tcPr>
          <w:p w14:paraId="5EAB0D2D">
            <w:pPr>
              <w:spacing w:after="0" w:line="240" w:lineRule="auto"/>
            </w:pPr>
            <w:r>
              <w:rPr>
                <w:b/>
                <w:i w:val="0"/>
                <w:sz w:val="18"/>
              </w:rPr>
              <w:t>-93.8%</w:t>
            </w:r>
            <w:r>
              <w:rPr>
                <w:b w:val="0"/>
                <w:i w:val="0"/>
                <w:sz w:val="18"/>
              </w:rPr>
              <w:t xml:space="preserve"> ± 28.0 (n=5)</w:t>
            </w:r>
          </w:p>
        </w:tc>
        <w:tc>
          <w:tcPr>
            <w:tcW w:w="960" w:type="dxa"/>
          </w:tcPr>
          <w:p w14:paraId="5DD57EC0">
            <w:pPr>
              <w:spacing w:after="0" w:line="240" w:lineRule="auto"/>
            </w:pPr>
            <w:r>
              <w:rPr>
                <w:b/>
                <w:i w:val="0"/>
                <w:sz w:val="18"/>
              </w:rPr>
              <w:t>-76.0%</w:t>
            </w:r>
            <w:r>
              <w:rPr>
                <w:b w:val="0"/>
                <w:i w:val="0"/>
                <w:sz w:val="18"/>
              </w:rPr>
              <w:t xml:space="preserve"> ± 10.6 (n=5)</w:t>
            </w:r>
          </w:p>
        </w:tc>
        <w:tc>
          <w:tcPr>
            <w:tcW w:w="960" w:type="dxa"/>
          </w:tcPr>
          <w:p w14:paraId="1D601451">
            <w:pPr>
              <w:spacing w:after="0" w:line="240" w:lineRule="auto"/>
            </w:pPr>
            <w:r>
              <w:rPr>
                <w:b/>
                <w:i w:val="0"/>
                <w:sz w:val="18"/>
              </w:rPr>
              <w:t>-172.1%</w:t>
            </w:r>
            <w:r>
              <w:rPr>
                <w:b w:val="0"/>
                <w:i w:val="0"/>
                <w:sz w:val="18"/>
              </w:rPr>
              <w:t xml:space="preserve"> ± 25.0 (n=5)</w:t>
            </w:r>
          </w:p>
        </w:tc>
      </w:tr>
      <w:tr w14:paraId="525E82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DDC463D">
            <w:pPr>
              <w:spacing w:after="0" w:line="240" w:lineRule="auto"/>
            </w:pPr>
            <w:r>
              <w:rPr>
                <w:b w:val="0"/>
                <w:i w:val="0"/>
                <w:sz w:val="18"/>
              </w:rPr>
              <w:t>3</w:t>
            </w:r>
          </w:p>
        </w:tc>
        <w:tc>
          <w:tcPr>
            <w:tcW w:w="960" w:type="dxa"/>
          </w:tcPr>
          <w:p w14:paraId="37423CBB">
            <w:pPr>
              <w:spacing w:after="0" w:line="240" w:lineRule="auto"/>
            </w:pPr>
            <w:r>
              <w:rPr>
                <w:b w:val="0"/>
                <w:i w:val="0"/>
                <w:sz w:val="18"/>
              </w:rPr>
              <w:t>peak_intensity</w:t>
            </w:r>
          </w:p>
        </w:tc>
        <w:tc>
          <w:tcPr>
            <w:tcW w:w="960" w:type="dxa"/>
          </w:tcPr>
          <w:p w14:paraId="76780D89">
            <w:pPr>
              <w:spacing w:after="0" w:line="240" w:lineRule="auto"/>
            </w:pPr>
            <w:r>
              <w:rPr>
                <w:b w:val="0"/>
                <w:i w:val="0"/>
                <w:sz w:val="18"/>
              </w:rPr>
              <w:t>2,132 ± 448.2 (5)</w:t>
            </w:r>
          </w:p>
        </w:tc>
        <w:tc>
          <w:tcPr>
            <w:tcW w:w="960" w:type="dxa"/>
          </w:tcPr>
          <w:p w14:paraId="46775026">
            <w:pPr>
              <w:spacing w:after="0" w:line="240" w:lineRule="auto"/>
            </w:pPr>
            <w:r>
              <w:rPr>
                <w:b w:val="0"/>
                <w:i w:val="0"/>
                <w:sz w:val="18"/>
              </w:rPr>
              <w:t>1,902 ± 230.6 (5)</w:t>
            </w:r>
          </w:p>
        </w:tc>
        <w:tc>
          <w:tcPr>
            <w:tcW w:w="960" w:type="dxa"/>
          </w:tcPr>
          <w:p w14:paraId="280C6A41">
            <w:pPr>
              <w:spacing w:after="0" w:line="240" w:lineRule="auto"/>
            </w:pPr>
            <w:r>
              <w:rPr>
                <w:b w:val="0"/>
                <w:i w:val="0"/>
                <w:sz w:val="18"/>
              </w:rPr>
              <w:t>2,527 ± 201.4 (5)</w:t>
            </w:r>
          </w:p>
        </w:tc>
        <w:tc>
          <w:tcPr>
            <w:tcW w:w="960" w:type="dxa"/>
          </w:tcPr>
          <w:p w14:paraId="17D96C99">
            <w:pPr>
              <w:spacing w:after="0" w:line="240" w:lineRule="auto"/>
            </w:pPr>
            <w:r>
              <w:rPr>
                <w:b w:val="0"/>
                <w:i w:val="0"/>
                <w:sz w:val="18"/>
              </w:rPr>
              <w:t>0.0000 (persistence)</w:t>
            </w:r>
          </w:p>
        </w:tc>
        <w:tc>
          <w:tcPr>
            <w:tcW w:w="960" w:type="dxa"/>
          </w:tcPr>
          <w:p w14:paraId="7AB46469">
            <w:pPr>
              <w:spacing w:after="0" w:line="240" w:lineRule="auto"/>
            </w:pPr>
            <w:r>
              <w:rPr>
                <w:b w:val="0"/>
                <w:i w:val="0"/>
                <w:sz w:val="18"/>
              </w:rPr>
              <w:t>within noise (+6.7 ± 33.4%, n=5)</w:t>
            </w:r>
          </w:p>
        </w:tc>
        <w:tc>
          <w:tcPr>
            <w:tcW w:w="960" w:type="dxa"/>
          </w:tcPr>
          <w:p w14:paraId="0E0EC487">
            <w:pPr>
              <w:spacing w:after="0" w:line="240" w:lineRule="auto"/>
            </w:pPr>
            <w:r>
              <w:rPr>
                <w:b w:val="0"/>
                <w:i w:val="0"/>
                <w:sz w:val="18"/>
              </w:rPr>
              <w:t>within noise (-23.4 ± 39.8%, n=5)</w:t>
            </w:r>
          </w:p>
        </w:tc>
        <w:tc>
          <w:tcPr>
            <w:tcW w:w="960" w:type="dxa"/>
          </w:tcPr>
          <w:p w14:paraId="22028A92">
            <w:pPr>
              <w:spacing w:after="0" w:line="240" w:lineRule="auto"/>
            </w:pPr>
            <w:r>
              <w:rPr>
                <w:b w:val="0"/>
                <w:i w:val="0"/>
                <w:sz w:val="18"/>
              </w:rPr>
              <w:t>—</w:t>
            </w:r>
          </w:p>
        </w:tc>
      </w:tr>
      <w:tr w14:paraId="5B8A52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798645B">
            <w:pPr>
              <w:spacing w:after="0" w:line="240" w:lineRule="auto"/>
            </w:pPr>
            <w:r>
              <w:rPr>
                <w:b w:val="0"/>
                <w:i w:val="0"/>
                <w:sz w:val="18"/>
              </w:rPr>
              <w:t>5</w:t>
            </w:r>
          </w:p>
        </w:tc>
        <w:tc>
          <w:tcPr>
            <w:tcW w:w="960" w:type="dxa"/>
          </w:tcPr>
          <w:p w14:paraId="59F65765">
            <w:pPr>
              <w:spacing w:after="0" w:line="240" w:lineRule="auto"/>
            </w:pPr>
            <w:r>
              <w:rPr>
                <w:b w:val="0"/>
                <w:i w:val="0"/>
                <w:sz w:val="18"/>
              </w:rPr>
              <w:t>peak_intensity</w:t>
            </w:r>
          </w:p>
        </w:tc>
        <w:tc>
          <w:tcPr>
            <w:tcW w:w="960" w:type="dxa"/>
          </w:tcPr>
          <w:p w14:paraId="3D297726">
            <w:pPr>
              <w:spacing w:after="0" w:line="240" w:lineRule="auto"/>
            </w:pPr>
            <w:r>
              <w:rPr>
                <w:b w:val="0"/>
                <w:i w:val="0"/>
                <w:sz w:val="18"/>
              </w:rPr>
              <w:t>2,535 ± 373.7 (5)</w:t>
            </w:r>
          </w:p>
        </w:tc>
        <w:tc>
          <w:tcPr>
            <w:tcW w:w="960" w:type="dxa"/>
          </w:tcPr>
          <w:p w14:paraId="68EB865C">
            <w:pPr>
              <w:spacing w:after="0" w:line="240" w:lineRule="auto"/>
            </w:pPr>
            <w:r>
              <w:rPr>
                <w:b w:val="0"/>
                <w:i w:val="0"/>
                <w:sz w:val="18"/>
              </w:rPr>
              <w:t>2,702 ± 358.4 (5)</w:t>
            </w:r>
          </w:p>
        </w:tc>
        <w:tc>
          <w:tcPr>
            <w:tcW w:w="960" w:type="dxa"/>
          </w:tcPr>
          <w:p w14:paraId="2394CC93">
            <w:pPr>
              <w:spacing w:after="0" w:line="240" w:lineRule="auto"/>
            </w:pPr>
            <w:r>
              <w:rPr>
                <w:b w:val="0"/>
                <w:i w:val="0"/>
                <w:sz w:val="18"/>
              </w:rPr>
              <w:t>3,328 ± 275.8 (5)</w:t>
            </w:r>
          </w:p>
        </w:tc>
        <w:tc>
          <w:tcPr>
            <w:tcW w:w="960" w:type="dxa"/>
          </w:tcPr>
          <w:p w14:paraId="79114FFD">
            <w:pPr>
              <w:spacing w:after="0" w:line="240" w:lineRule="auto"/>
            </w:pPr>
            <w:r>
              <w:rPr>
                <w:b w:val="0"/>
                <w:i w:val="0"/>
                <w:sz w:val="18"/>
              </w:rPr>
              <w:t>0.0000 (persistence)</w:t>
            </w:r>
          </w:p>
        </w:tc>
        <w:tc>
          <w:tcPr>
            <w:tcW w:w="960" w:type="dxa"/>
          </w:tcPr>
          <w:p w14:paraId="1A3D9264">
            <w:pPr>
              <w:spacing w:after="0" w:line="240" w:lineRule="auto"/>
            </w:pPr>
            <w:r>
              <w:rPr>
                <w:b w:val="0"/>
                <w:i w:val="0"/>
                <w:sz w:val="18"/>
              </w:rPr>
              <w:t>within noise (-8.9 ± 29.6%, n=5)</w:t>
            </w:r>
          </w:p>
        </w:tc>
        <w:tc>
          <w:tcPr>
            <w:tcW w:w="960" w:type="dxa"/>
          </w:tcPr>
          <w:p w14:paraId="1D6B7398">
            <w:pPr>
              <w:spacing w:after="0" w:line="240" w:lineRule="auto"/>
            </w:pPr>
            <w:r>
              <w:rPr>
                <w:b/>
                <w:i w:val="0"/>
                <w:sz w:val="18"/>
              </w:rPr>
              <w:t>-34.4%</w:t>
            </w:r>
            <w:r>
              <w:rPr>
                <w:b w:val="0"/>
                <w:i w:val="0"/>
                <w:sz w:val="18"/>
              </w:rPr>
              <w:t xml:space="preserve"> ± 34.1 (n=5)</w:t>
            </w:r>
          </w:p>
        </w:tc>
        <w:tc>
          <w:tcPr>
            <w:tcW w:w="960" w:type="dxa"/>
          </w:tcPr>
          <w:p w14:paraId="0487448D">
            <w:pPr>
              <w:spacing w:after="0" w:line="240" w:lineRule="auto"/>
            </w:pPr>
            <w:r>
              <w:rPr>
                <w:b w:val="0"/>
                <w:i w:val="0"/>
                <w:sz w:val="18"/>
              </w:rPr>
              <w:t>—</w:t>
            </w:r>
          </w:p>
        </w:tc>
      </w:tr>
      <w:tr w14:paraId="379654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97A5FE5">
            <w:pPr>
              <w:spacing w:after="0" w:line="240" w:lineRule="auto"/>
            </w:pPr>
            <w:r>
              <w:rPr>
                <w:b w:val="0"/>
                <w:i w:val="0"/>
                <w:sz w:val="18"/>
              </w:rPr>
              <w:t>10</w:t>
            </w:r>
          </w:p>
        </w:tc>
        <w:tc>
          <w:tcPr>
            <w:tcW w:w="960" w:type="dxa"/>
          </w:tcPr>
          <w:p w14:paraId="14334365">
            <w:pPr>
              <w:spacing w:after="0" w:line="240" w:lineRule="auto"/>
            </w:pPr>
            <w:r>
              <w:rPr>
                <w:b w:val="0"/>
                <w:i w:val="0"/>
                <w:sz w:val="18"/>
              </w:rPr>
              <w:t>peak_intensity</w:t>
            </w:r>
          </w:p>
        </w:tc>
        <w:tc>
          <w:tcPr>
            <w:tcW w:w="960" w:type="dxa"/>
          </w:tcPr>
          <w:p w14:paraId="558CDEE6">
            <w:pPr>
              <w:spacing w:after="0" w:line="240" w:lineRule="auto"/>
            </w:pPr>
            <w:r>
              <w:rPr>
                <w:b w:val="0"/>
                <w:i w:val="0"/>
                <w:sz w:val="18"/>
              </w:rPr>
              <w:t>2,712 ± 630.8 (5)</w:t>
            </w:r>
          </w:p>
        </w:tc>
        <w:tc>
          <w:tcPr>
            <w:tcW w:w="960" w:type="dxa"/>
          </w:tcPr>
          <w:p w14:paraId="0C2E5DE6">
            <w:pPr>
              <w:spacing w:after="0" w:line="240" w:lineRule="auto"/>
            </w:pPr>
            <w:r>
              <w:rPr>
                <w:b w:val="0"/>
                <w:i w:val="0"/>
                <w:sz w:val="18"/>
              </w:rPr>
              <w:t>3,308 ± 404.5 (5)</w:t>
            </w:r>
          </w:p>
        </w:tc>
        <w:tc>
          <w:tcPr>
            <w:tcW w:w="960" w:type="dxa"/>
          </w:tcPr>
          <w:p w14:paraId="4766F202">
            <w:pPr>
              <w:spacing w:after="0" w:line="240" w:lineRule="auto"/>
            </w:pPr>
            <w:r>
              <w:rPr>
                <w:b w:val="0"/>
                <w:i w:val="0"/>
                <w:sz w:val="18"/>
              </w:rPr>
              <w:t>4,083 ± 157.4 (5)</w:t>
            </w:r>
          </w:p>
        </w:tc>
        <w:tc>
          <w:tcPr>
            <w:tcW w:w="960" w:type="dxa"/>
          </w:tcPr>
          <w:p w14:paraId="6F6A0411">
            <w:pPr>
              <w:spacing w:after="0" w:line="240" w:lineRule="auto"/>
            </w:pPr>
            <w:r>
              <w:rPr>
                <w:b w:val="0"/>
                <w:i w:val="0"/>
                <w:sz w:val="18"/>
              </w:rPr>
              <w:t>7.400 (persistence)</w:t>
            </w:r>
          </w:p>
        </w:tc>
        <w:tc>
          <w:tcPr>
            <w:tcW w:w="960" w:type="dxa"/>
          </w:tcPr>
          <w:p w14:paraId="6D376805">
            <w:pPr>
              <w:spacing w:after="0" w:line="240" w:lineRule="auto"/>
            </w:pPr>
            <w:r>
              <w:rPr>
                <w:b w:val="0"/>
                <w:i w:val="0"/>
                <w:sz w:val="18"/>
              </w:rPr>
              <w:t>within noise (-26.3 ± 36.1%, n=5)</w:t>
            </w:r>
          </w:p>
        </w:tc>
        <w:tc>
          <w:tcPr>
            <w:tcW w:w="960" w:type="dxa"/>
          </w:tcPr>
          <w:p w14:paraId="35ADF903">
            <w:pPr>
              <w:spacing w:after="0" w:line="240" w:lineRule="auto"/>
            </w:pPr>
            <w:r>
              <w:rPr>
                <w:b/>
                <w:i w:val="0"/>
                <w:sz w:val="18"/>
              </w:rPr>
              <w:t>-57.1%</w:t>
            </w:r>
            <w:r>
              <w:rPr>
                <w:b w:val="0"/>
                <w:i w:val="0"/>
                <w:sz w:val="18"/>
              </w:rPr>
              <w:t xml:space="preserve"> ± 45.2 (n=5)</w:t>
            </w:r>
          </w:p>
        </w:tc>
        <w:tc>
          <w:tcPr>
            <w:tcW w:w="960" w:type="dxa"/>
          </w:tcPr>
          <w:p w14:paraId="272CDD52">
            <w:pPr>
              <w:spacing w:after="0" w:line="240" w:lineRule="auto"/>
            </w:pPr>
            <w:r>
              <w:rPr>
                <w:b/>
                <w:i w:val="0"/>
                <w:sz w:val="18"/>
              </w:rPr>
              <w:t>-44600.1%</w:t>
            </w:r>
            <w:r>
              <w:rPr>
                <w:b w:val="0"/>
                <w:i w:val="0"/>
                <w:sz w:val="18"/>
              </w:rPr>
              <w:t xml:space="preserve"> ± 6786.2 (n=5)</w:t>
            </w:r>
          </w:p>
        </w:tc>
      </w:tr>
      <w:tr w14:paraId="07D5A9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AFC627B">
            <w:pPr>
              <w:spacing w:after="0" w:line="240" w:lineRule="auto"/>
            </w:pPr>
            <w:r>
              <w:rPr>
                <w:b w:val="0"/>
                <w:i w:val="0"/>
                <w:sz w:val="18"/>
              </w:rPr>
              <w:t>15</w:t>
            </w:r>
          </w:p>
        </w:tc>
        <w:tc>
          <w:tcPr>
            <w:tcW w:w="960" w:type="dxa"/>
          </w:tcPr>
          <w:p w14:paraId="398D9A90">
            <w:pPr>
              <w:spacing w:after="0" w:line="240" w:lineRule="auto"/>
            </w:pPr>
            <w:r>
              <w:rPr>
                <w:b w:val="0"/>
                <w:i w:val="0"/>
                <w:sz w:val="18"/>
              </w:rPr>
              <w:t>peak_intensity</w:t>
            </w:r>
          </w:p>
        </w:tc>
        <w:tc>
          <w:tcPr>
            <w:tcW w:w="960" w:type="dxa"/>
          </w:tcPr>
          <w:p w14:paraId="6CC4E92B">
            <w:pPr>
              <w:spacing w:after="0" w:line="240" w:lineRule="auto"/>
            </w:pPr>
            <w:r>
              <w:rPr>
                <w:b w:val="0"/>
                <w:i w:val="0"/>
                <w:sz w:val="18"/>
              </w:rPr>
              <w:t>2,766 ± 637.1 (5)</w:t>
            </w:r>
          </w:p>
        </w:tc>
        <w:tc>
          <w:tcPr>
            <w:tcW w:w="960" w:type="dxa"/>
          </w:tcPr>
          <w:p w14:paraId="6459E9D8">
            <w:pPr>
              <w:spacing w:after="0" w:line="240" w:lineRule="auto"/>
            </w:pPr>
            <w:r>
              <w:rPr>
                <w:b w:val="0"/>
                <w:i w:val="0"/>
                <w:sz w:val="18"/>
              </w:rPr>
              <w:t>3,320 ± 401.8 (5)</w:t>
            </w:r>
          </w:p>
        </w:tc>
        <w:tc>
          <w:tcPr>
            <w:tcW w:w="960" w:type="dxa"/>
          </w:tcPr>
          <w:p w14:paraId="0E608BC5">
            <w:pPr>
              <w:spacing w:after="0" w:line="240" w:lineRule="auto"/>
            </w:pPr>
            <w:r>
              <w:rPr>
                <w:b w:val="0"/>
                <w:i w:val="0"/>
                <w:sz w:val="18"/>
              </w:rPr>
              <w:t>4,407 ± 114.9 (5)</w:t>
            </w:r>
          </w:p>
        </w:tc>
        <w:tc>
          <w:tcPr>
            <w:tcW w:w="960" w:type="dxa"/>
          </w:tcPr>
          <w:p w14:paraId="333751F9">
            <w:pPr>
              <w:spacing w:after="0" w:line="240" w:lineRule="auto"/>
            </w:pPr>
            <w:r>
              <w:rPr>
                <w:b w:val="0"/>
                <w:i w:val="0"/>
                <w:sz w:val="18"/>
              </w:rPr>
              <w:t>167.0 (persistence)</w:t>
            </w:r>
          </w:p>
        </w:tc>
        <w:tc>
          <w:tcPr>
            <w:tcW w:w="960" w:type="dxa"/>
          </w:tcPr>
          <w:p w14:paraId="7ADB423E">
            <w:pPr>
              <w:spacing w:after="0" w:line="240" w:lineRule="auto"/>
            </w:pPr>
            <w:r>
              <w:rPr>
                <w:b w:val="0"/>
                <w:i w:val="0"/>
                <w:sz w:val="18"/>
              </w:rPr>
              <w:t>within noise (-23.8 ± 30.0%, n=5)</w:t>
            </w:r>
          </w:p>
        </w:tc>
        <w:tc>
          <w:tcPr>
            <w:tcW w:w="960" w:type="dxa"/>
          </w:tcPr>
          <w:p w14:paraId="390BF60B">
            <w:pPr>
              <w:spacing w:after="0" w:line="240" w:lineRule="auto"/>
            </w:pPr>
            <w:r>
              <w:rPr>
                <w:b/>
                <w:i w:val="0"/>
                <w:sz w:val="18"/>
              </w:rPr>
              <w:t>-65.6%</w:t>
            </w:r>
            <w:r>
              <w:rPr>
                <w:b w:val="0"/>
                <w:i w:val="0"/>
                <w:sz w:val="18"/>
              </w:rPr>
              <w:t xml:space="preserve"> ± 42.6 (n=5)</w:t>
            </w:r>
          </w:p>
        </w:tc>
        <w:tc>
          <w:tcPr>
            <w:tcW w:w="960" w:type="dxa"/>
          </w:tcPr>
          <w:p w14:paraId="0BFB8754">
            <w:pPr>
              <w:spacing w:after="0" w:line="240" w:lineRule="auto"/>
            </w:pPr>
            <w:r>
              <w:rPr>
                <w:b/>
                <w:i w:val="0"/>
                <w:sz w:val="18"/>
              </w:rPr>
              <w:t>-1888.3%</w:t>
            </w:r>
            <w:r>
              <w:rPr>
                <w:b w:val="0"/>
                <w:i w:val="0"/>
                <w:sz w:val="18"/>
              </w:rPr>
              <w:t xml:space="preserve"> ± 298.7 (n=5)</w:t>
            </w:r>
          </w:p>
        </w:tc>
      </w:tr>
      <w:tr w14:paraId="5DD49A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097375E">
            <w:pPr>
              <w:spacing w:after="0" w:line="240" w:lineRule="auto"/>
            </w:pPr>
            <w:r>
              <w:rPr>
                <w:b w:val="0"/>
                <w:i w:val="0"/>
                <w:sz w:val="18"/>
              </w:rPr>
              <w:t>3</w:t>
            </w:r>
          </w:p>
        </w:tc>
        <w:tc>
          <w:tcPr>
            <w:tcW w:w="960" w:type="dxa"/>
          </w:tcPr>
          <w:p w14:paraId="0A92CD2D">
            <w:pPr>
              <w:spacing w:after="0" w:line="240" w:lineRule="auto"/>
            </w:pPr>
            <w:r>
              <w:rPr>
                <w:b w:val="0"/>
                <w:i w:val="0"/>
                <w:sz w:val="18"/>
              </w:rPr>
              <w:t>peak_timing</w:t>
            </w:r>
          </w:p>
        </w:tc>
        <w:tc>
          <w:tcPr>
            <w:tcW w:w="960" w:type="dxa"/>
          </w:tcPr>
          <w:p w14:paraId="7D2ED2DF">
            <w:pPr>
              <w:spacing w:after="0" w:line="240" w:lineRule="auto"/>
            </w:pPr>
            <w:r>
              <w:rPr>
                <w:b w:val="0"/>
                <w:i w:val="0"/>
                <w:sz w:val="18"/>
              </w:rPr>
              <w:t>43.28 ± 13.91 (5)</w:t>
            </w:r>
          </w:p>
        </w:tc>
        <w:tc>
          <w:tcPr>
            <w:tcW w:w="960" w:type="dxa"/>
          </w:tcPr>
          <w:p w14:paraId="15749236">
            <w:pPr>
              <w:spacing w:after="0" w:line="240" w:lineRule="auto"/>
            </w:pPr>
            <w:r>
              <w:rPr>
                <w:b w:val="0"/>
                <w:i w:val="0"/>
                <w:sz w:val="18"/>
              </w:rPr>
              <w:t>39.80 ± 0.1225 (5)</w:t>
            </w:r>
          </w:p>
        </w:tc>
        <w:tc>
          <w:tcPr>
            <w:tcW w:w="960" w:type="dxa"/>
          </w:tcPr>
          <w:p w14:paraId="037A0A78">
            <w:pPr>
              <w:spacing w:after="0" w:line="240" w:lineRule="auto"/>
            </w:pPr>
            <w:r>
              <w:rPr>
                <w:b w:val="0"/>
                <w:i w:val="0"/>
                <w:sz w:val="18"/>
              </w:rPr>
              <w:t>33.00 ± 23.42 (5)</w:t>
            </w:r>
          </w:p>
        </w:tc>
        <w:tc>
          <w:tcPr>
            <w:tcW w:w="960" w:type="dxa"/>
          </w:tcPr>
          <w:p w14:paraId="4CD7A72F">
            <w:pPr>
              <w:spacing w:after="0" w:line="240" w:lineRule="auto"/>
            </w:pPr>
            <w:r>
              <w:rPr>
                <w:b w:val="0"/>
                <w:i w:val="0"/>
                <w:sz w:val="18"/>
              </w:rPr>
              <w:t>3.000 (persistence)</w:t>
            </w:r>
          </w:p>
        </w:tc>
        <w:tc>
          <w:tcPr>
            <w:tcW w:w="960" w:type="dxa"/>
          </w:tcPr>
          <w:p w14:paraId="6F7338B2">
            <w:pPr>
              <w:spacing w:after="0" w:line="240" w:lineRule="auto"/>
            </w:pPr>
            <w:r>
              <w:rPr>
                <w:b w:val="0"/>
                <w:i w:val="0"/>
                <w:sz w:val="18"/>
              </w:rPr>
              <w:t>within noise (-1.8 ± 49.6%, n=5)</w:t>
            </w:r>
          </w:p>
        </w:tc>
        <w:tc>
          <w:tcPr>
            <w:tcW w:w="960" w:type="dxa"/>
          </w:tcPr>
          <w:p w14:paraId="32A148EF">
            <w:pPr>
              <w:spacing w:after="0" w:line="240" w:lineRule="auto"/>
            </w:pPr>
            <w:r>
              <w:rPr>
                <w:b w:val="0"/>
                <w:i w:val="0"/>
                <w:sz w:val="18"/>
              </w:rPr>
              <w:t>within noise (+2.8 ± 127.0%, n=5)</w:t>
            </w:r>
          </w:p>
        </w:tc>
        <w:tc>
          <w:tcPr>
            <w:tcW w:w="960" w:type="dxa"/>
          </w:tcPr>
          <w:p w14:paraId="47B857B9">
            <w:pPr>
              <w:spacing w:after="0" w:line="240" w:lineRule="auto"/>
            </w:pPr>
            <w:r>
              <w:rPr>
                <w:b/>
                <w:i w:val="0"/>
                <w:sz w:val="18"/>
              </w:rPr>
              <w:t>-1226.7%</w:t>
            </w:r>
            <w:r>
              <w:rPr>
                <w:b w:val="0"/>
                <w:i w:val="0"/>
                <w:sz w:val="18"/>
              </w:rPr>
              <w:t xml:space="preserve"> ± 5.1 (n=5)</w:t>
            </w:r>
          </w:p>
        </w:tc>
      </w:tr>
      <w:tr w14:paraId="595083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D744E10">
            <w:pPr>
              <w:spacing w:after="0" w:line="240" w:lineRule="auto"/>
            </w:pPr>
            <w:r>
              <w:rPr>
                <w:b w:val="0"/>
                <w:i w:val="0"/>
                <w:sz w:val="18"/>
              </w:rPr>
              <w:t>5</w:t>
            </w:r>
          </w:p>
        </w:tc>
        <w:tc>
          <w:tcPr>
            <w:tcW w:w="960" w:type="dxa"/>
          </w:tcPr>
          <w:p w14:paraId="003B1994">
            <w:pPr>
              <w:spacing w:after="0" w:line="240" w:lineRule="auto"/>
            </w:pPr>
            <w:r>
              <w:rPr>
                <w:b w:val="0"/>
                <w:i w:val="0"/>
                <w:sz w:val="18"/>
              </w:rPr>
              <w:t>peak_timing</w:t>
            </w:r>
          </w:p>
        </w:tc>
        <w:tc>
          <w:tcPr>
            <w:tcW w:w="960" w:type="dxa"/>
          </w:tcPr>
          <w:p w14:paraId="4E744929">
            <w:pPr>
              <w:spacing w:after="0" w:line="240" w:lineRule="auto"/>
            </w:pPr>
            <w:r>
              <w:rPr>
                <w:b w:val="0"/>
                <w:i w:val="0"/>
                <w:sz w:val="18"/>
              </w:rPr>
              <w:t>55.04 ± 18.59 (5)</w:t>
            </w:r>
          </w:p>
        </w:tc>
        <w:tc>
          <w:tcPr>
            <w:tcW w:w="960" w:type="dxa"/>
          </w:tcPr>
          <w:p w14:paraId="5166030D">
            <w:pPr>
              <w:spacing w:after="0" w:line="240" w:lineRule="auto"/>
            </w:pPr>
            <w:r>
              <w:rPr>
                <w:b w:val="0"/>
                <w:i w:val="0"/>
                <w:sz w:val="18"/>
              </w:rPr>
              <w:t>56.28 ± 16.79 (5)</w:t>
            </w:r>
          </w:p>
        </w:tc>
        <w:tc>
          <w:tcPr>
            <w:tcW w:w="960" w:type="dxa"/>
          </w:tcPr>
          <w:p w14:paraId="0EC98827">
            <w:pPr>
              <w:spacing w:after="0" w:line="240" w:lineRule="auto"/>
            </w:pPr>
            <w:r>
              <w:rPr>
                <w:b w:val="0"/>
                <w:i w:val="0"/>
                <w:sz w:val="18"/>
              </w:rPr>
              <w:t>46.36 ± 11.28 (5)</w:t>
            </w:r>
          </w:p>
        </w:tc>
        <w:tc>
          <w:tcPr>
            <w:tcW w:w="960" w:type="dxa"/>
          </w:tcPr>
          <w:p w14:paraId="13CE54BC">
            <w:pPr>
              <w:spacing w:after="0" w:line="240" w:lineRule="auto"/>
            </w:pPr>
            <w:r>
              <w:rPr>
                <w:b w:val="0"/>
                <w:i w:val="0"/>
                <w:sz w:val="18"/>
              </w:rPr>
              <w:t>5.000 (persistence)</w:t>
            </w:r>
          </w:p>
        </w:tc>
        <w:tc>
          <w:tcPr>
            <w:tcW w:w="960" w:type="dxa"/>
          </w:tcPr>
          <w:p w14:paraId="25F9C63A">
            <w:pPr>
              <w:spacing w:after="0" w:line="240" w:lineRule="auto"/>
            </w:pPr>
            <w:r>
              <w:rPr>
                <w:b w:val="0"/>
                <w:i w:val="0"/>
                <w:sz w:val="18"/>
              </w:rPr>
              <w:t>within noise (-26.3 ± 125.9%, n=5)</w:t>
            </w:r>
          </w:p>
        </w:tc>
        <w:tc>
          <w:tcPr>
            <w:tcW w:w="960" w:type="dxa"/>
          </w:tcPr>
          <w:p w14:paraId="7AB59C98">
            <w:pPr>
              <w:spacing w:after="0" w:line="240" w:lineRule="auto"/>
            </w:pPr>
            <w:r>
              <w:rPr>
                <w:b w:val="0"/>
                <w:i w:val="0"/>
                <w:sz w:val="18"/>
              </w:rPr>
              <w:t>within noise (+7.2 ± 48.1%, n=5)</w:t>
            </w:r>
          </w:p>
        </w:tc>
        <w:tc>
          <w:tcPr>
            <w:tcW w:w="960" w:type="dxa"/>
          </w:tcPr>
          <w:p w14:paraId="0D91B1B9">
            <w:pPr>
              <w:spacing w:after="0" w:line="240" w:lineRule="auto"/>
            </w:pPr>
            <w:r>
              <w:rPr>
                <w:b/>
                <w:i w:val="0"/>
                <w:sz w:val="18"/>
              </w:rPr>
              <w:t>-1025.6%</w:t>
            </w:r>
            <w:r>
              <w:rPr>
                <w:b w:val="0"/>
                <w:i w:val="0"/>
                <w:sz w:val="18"/>
              </w:rPr>
              <w:t xml:space="preserve"> ± 417.0 (n=5)</w:t>
            </w:r>
          </w:p>
        </w:tc>
      </w:tr>
      <w:tr w14:paraId="74359E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01D52B7">
            <w:pPr>
              <w:spacing w:after="0" w:line="240" w:lineRule="auto"/>
            </w:pPr>
            <w:r>
              <w:rPr>
                <w:b w:val="0"/>
                <w:i w:val="0"/>
                <w:sz w:val="18"/>
              </w:rPr>
              <w:t>10</w:t>
            </w:r>
          </w:p>
        </w:tc>
        <w:tc>
          <w:tcPr>
            <w:tcW w:w="960" w:type="dxa"/>
          </w:tcPr>
          <w:p w14:paraId="15237990">
            <w:pPr>
              <w:spacing w:after="0" w:line="240" w:lineRule="auto"/>
            </w:pPr>
            <w:r>
              <w:rPr>
                <w:b w:val="0"/>
                <w:i w:val="0"/>
                <w:sz w:val="18"/>
              </w:rPr>
              <w:t>peak_timing</w:t>
            </w:r>
          </w:p>
        </w:tc>
        <w:tc>
          <w:tcPr>
            <w:tcW w:w="960" w:type="dxa"/>
          </w:tcPr>
          <w:p w14:paraId="78AB03AA">
            <w:pPr>
              <w:spacing w:after="0" w:line="240" w:lineRule="auto"/>
            </w:pPr>
            <w:r>
              <w:rPr>
                <w:b w:val="0"/>
                <w:i w:val="0"/>
                <w:sz w:val="18"/>
              </w:rPr>
              <w:t>67.36 ± 10.43 (5)</w:t>
            </w:r>
          </w:p>
        </w:tc>
        <w:tc>
          <w:tcPr>
            <w:tcW w:w="960" w:type="dxa"/>
          </w:tcPr>
          <w:p w14:paraId="707748BA">
            <w:pPr>
              <w:spacing w:after="0" w:line="240" w:lineRule="auto"/>
            </w:pPr>
            <w:r>
              <w:rPr>
                <w:b w:val="0"/>
                <w:i w:val="0"/>
                <w:sz w:val="18"/>
              </w:rPr>
              <w:t>81.20 ± 17.71 (5)</w:t>
            </w:r>
          </w:p>
        </w:tc>
        <w:tc>
          <w:tcPr>
            <w:tcW w:w="960" w:type="dxa"/>
          </w:tcPr>
          <w:p w14:paraId="341EE943">
            <w:pPr>
              <w:spacing w:after="0" w:line="240" w:lineRule="auto"/>
            </w:pPr>
            <w:r>
              <w:rPr>
                <w:b w:val="0"/>
                <w:i w:val="0"/>
                <w:sz w:val="18"/>
              </w:rPr>
              <w:t>74.56 ± 9.203 (5)</w:t>
            </w:r>
          </w:p>
        </w:tc>
        <w:tc>
          <w:tcPr>
            <w:tcW w:w="960" w:type="dxa"/>
          </w:tcPr>
          <w:p w14:paraId="066D08B7">
            <w:pPr>
              <w:spacing w:after="0" w:line="240" w:lineRule="auto"/>
            </w:pPr>
            <w:r>
              <w:rPr>
                <w:b w:val="0"/>
                <w:i w:val="0"/>
                <w:sz w:val="18"/>
              </w:rPr>
              <w:t>12.50 (persistence)</w:t>
            </w:r>
          </w:p>
        </w:tc>
        <w:tc>
          <w:tcPr>
            <w:tcW w:w="960" w:type="dxa"/>
          </w:tcPr>
          <w:p w14:paraId="35F76408">
            <w:pPr>
              <w:spacing w:after="0" w:line="240" w:lineRule="auto"/>
            </w:pPr>
            <w:r>
              <w:rPr>
                <w:b w:val="0"/>
                <w:i w:val="0"/>
                <w:sz w:val="18"/>
              </w:rPr>
              <w:t>within noise (-22.9 ± 39.8%, n=5)</w:t>
            </w:r>
          </w:p>
        </w:tc>
        <w:tc>
          <w:tcPr>
            <w:tcW w:w="960" w:type="dxa"/>
          </w:tcPr>
          <w:p w14:paraId="4CE538F7">
            <w:pPr>
              <w:spacing w:after="0" w:line="240" w:lineRule="auto"/>
            </w:pPr>
            <w:r>
              <w:rPr>
                <w:b w:val="0"/>
                <w:i w:val="0"/>
                <w:sz w:val="18"/>
              </w:rPr>
              <w:t>within noise (-12.9 ± 28.4%, n=5)</w:t>
            </w:r>
          </w:p>
        </w:tc>
        <w:tc>
          <w:tcPr>
            <w:tcW w:w="960" w:type="dxa"/>
          </w:tcPr>
          <w:p w14:paraId="09320E5D">
            <w:pPr>
              <w:spacing w:after="0" w:line="240" w:lineRule="auto"/>
            </w:pPr>
            <w:r>
              <w:rPr>
                <w:b/>
                <w:i w:val="0"/>
                <w:sz w:val="18"/>
              </w:rPr>
              <w:t>-549.6%</w:t>
            </w:r>
            <w:r>
              <w:rPr>
                <w:b w:val="0"/>
                <w:i w:val="0"/>
                <w:sz w:val="18"/>
              </w:rPr>
              <w:t xml:space="preserve"> ± 175.9 (n=5)</w:t>
            </w:r>
          </w:p>
        </w:tc>
      </w:tr>
      <w:tr w14:paraId="3B511C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0EB6F9CC">
            <w:pPr>
              <w:spacing w:after="0" w:line="240" w:lineRule="auto"/>
            </w:pPr>
            <w:r>
              <w:rPr>
                <w:b w:val="0"/>
                <w:i w:val="0"/>
                <w:sz w:val="18"/>
              </w:rPr>
              <w:t>15</w:t>
            </w:r>
          </w:p>
        </w:tc>
        <w:tc>
          <w:tcPr>
            <w:tcW w:w="960" w:type="dxa"/>
          </w:tcPr>
          <w:p w14:paraId="30409A15">
            <w:pPr>
              <w:spacing w:after="0" w:line="240" w:lineRule="auto"/>
            </w:pPr>
            <w:r>
              <w:rPr>
                <w:b w:val="0"/>
                <w:i w:val="0"/>
                <w:sz w:val="18"/>
              </w:rPr>
              <w:t>peak_timing</w:t>
            </w:r>
          </w:p>
        </w:tc>
        <w:tc>
          <w:tcPr>
            <w:tcW w:w="960" w:type="dxa"/>
          </w:tcPr>
          <w:p w14:paraId="11E2B1BB">
            <w:pPr>
              <w:spacing w:after="0" w:line="240" w:lineRule="auto"/>
            </w:pPr>
            <w:r>
              <w:rPr>
                <w:b w:val="0"/>
                <w:i w:val="0"/>
                <w:sz w:val="18"/>
              </w:rPr>
              <w:t>67.76 ± 9.164 (5)</w:t>
            </w:r>
          </w:p>
        </w:tc>
        <w:tc>
          <w:tcPr>
            <w:tcW w:w="960" w:type="dxa"/>
          </w:tcPr>
          <w:p w14:paraId="55154A91">
            <w:pPr>
              <w:spacing w:after="0" w:line="240" w:lineRule="auto"/>
            </w:pPr>
            <w:r>
              <w:rPr>
                <w:b w:val="0"/>
                <w:i w:val="0"/>
                <w:sz w:val="18"/>
              </w:rPr>
              <w:t>73.68 ± 23.99 (5)</w:t>
            </w:r>
          </w:p>
        </w:tc>
        <w:tc>
          <w:tcPr>
            <w:tcW w:w="960" w:type="dxa"/>
          </w:tcPr>
          <w:p w14:paraId="644216DD">
            <w:pPr>
              <w:spacing w:after="0" w:line="240" w:lineRule="auto"/>
            </w:pPr>
            <w:r>
              <w:rPr>
                <w:b w:val="0"/>
                <w:i w:val="0"/>
                <w:sz w:val="18"/>
              </w:rPr>
              <w:t>79.56 ± 15.79 (5)</w:t>
            </w:r>
          </w:p>
        </w:tc>
        <w:tc>
          <w:tcPr>
            <w:tcW w:w="960" w:type="dxa"/>
          </w:tcPr>
          <w:p w14:paraId="325E147A">
            <w:pPr>
              <w:spacing w:after="0" w:line="240" w:lineRule="auto"/>
            </w:pPr>
            <w:r>
              <w:rPr>
                <w:b w:val="0"/>
                <w:i w:val="0"/>
                <w:sz w:val="18"/>
              </w:rPr>
              <w:t>42.40 (persistence)</w:t>
            </w:r>
          </w:p>
        </w:tc>
        <w:tc>
          <w:tcPr>
            <w:tcW w:w="960" w:type="dxa"/>
          </w:tcPr>
          <w:p w14:paraId="31DB81C7">
            <w:pPr>
              <w:spacing w:after="0" w:line="240" w:lineRule="auto"/>
            </w:pPr>
            <w:r>
              <w:rPr>
                <w:b w:val="0"/>
                <w:i w:val="0"/>
                <w:sz w:val="18"/>
              </w:rPr>
              <w:t>within noise (-13.6 ± 59.5%, n=5)</w:t>
            </w:r>
          </w:p>
        </w:tc>
        <w:tc>
          <w:tcPr>
            <w:tcW w:w="960" w:type="dxa"/>
          </w:tcPr>
          <w:p w14:paraId="0AF530C4">
            <w:pPr>
              <w:spacing w:after="0" w:line="240" w:lineRule="auto"/>
            </w:pPr>
            <w:r>
              <w:rPr>
                <w:b w:val="0"/>
                <w:i w:val="0"/>
                <w:sz w:val="18"/>
              </w:rPr>
              <w:t>within noise (-18.6 ± 32.5%, n=5)</w:t>
            </w:r>
          </w:p>
        </w:tc>
        <w:tc>
          <w:tcPr>
            <w:tcW w:w="960" w:type="dxa"/>
          </w:tcPr>
          <w:p w14:paraId="2683D1A0">
            <w:pPr>
              <w:spacing w:after="0" w:line="240" w:lineRule="auto"/>
            </w:pPr>
            <w:r>
              <w:rPr>
                <w:b/>
                <w:i w:val="0"/>
                <w:sz w:val="18"/>
              </w:rPr>
              <w:t>-73.8%</w:t>
            </w:r>
            <w:r>
              <w:rPr>
                <w:b w:val="0"/>
                <w:i w:val="0"/>
                <w:sz w:val="18"/>
              </w:rPr>
              <w:t xml:space="preserve"> ± 70.3 (n=5)</w:t>
            </w:r>
          </w:p>
        </w:tc>
      </w:tr>
    </w:tbl>
    <w:p w14:paraId="51B50BB8">
      <w:pPr>
        <w:spacing w:after="40"/>
      </w:pPr>
    </w:p>
    <w:p w14:paraId="6F3FD353">
      <w:pPr>
        <w:pStyle w:val="5"/>
      </w:pPr>
      <w:r>
        <w:t>influenza_us-states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31"/>
        <w:gridCol w:w="1292"/>
        <w:gridCol w:w="925"/>
        <w:gridCol w:w="932"/>
        <w:gridCol w:w="904"/>
        <w:gridCol w:w="1165"/>
        <w:gridCol w:w="936"/>
        <w:gridCol w:w="914"/>
        <w:gridCol w:w="957"/>
      </w:tblGrid>
      <w:tr w14:paraId="6D7C68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960" w:type="dxa"/>
          </w:tcPr>
          <w:p w14:paraId="331C022A">
            <w:pPr>
              <w:spacing w:after="0" w:line="240" w:lineRule="auto"/>
            </w:pPr>
            <w:r>
              <w:rPr>
                <w:b/>
                <w:i w:val="0"/>
                <w:sz w:val="18"/>
              </w:rPr>
              <w:t>h</w:t>
            </w:r>
          </w:p>
        </w:tc>
        <w:tc>
          <w:tcPr>
            <w:tcW w:w="960" w:type="dxa"/>
          </w:tcPr>
          <w:p w14:paraId="529B7E30">
            <w:pPr>
              <w:spacing w:after="0" w:line="240" w:lineRule="auto"/>
            </w:pPr>
            <w:r>
              <w:rPr>
                <w:b/>
                <w:i w:val="0"/>
                <w:sz w:val="18"/>
              </w:rPr>
              <w:t>Metric</w:t>
            </w:r>
          </w:p>
        </w:tc>
        <w:tc>
          <w:tcPr>
            <w:tcW w:w="960" w:type="dxa"/>
          </w:tcPr>
          <w:p w14:paraId="0D50AB0D">
            <w:pPr>
              <w:spacing w:after="0" w:line="240" w:lineRule="auto"/>
            </w:pPr>
            <w:r>
              <w:rPr>
                <w:b/>
                <w:i w:val="0"/>
                <w:sz w:val="18"/>
              </w:rPr>
              <w:t>Single (ceiling)</w:t>
            </w:r>
          </w:p>
        </w:tc>
        <w:tc>
          <w:tcPr>
            <w:tcW w:w="960" w:type="dxa"/>
          </w:tcPr>
          <w:p w14:paraId="3E01D756">
            <w:pPr>
              <w:spacing w:after="0" w:line="240" w:lineRule="auto"/>
            </w:pPr>
            <w:r>
              <w:rPr>
                <w:b/>
                <w:i w:val="0"/>
                <w:sz w:val="18"/>
              </w:rPr>
              <w:t>LDO3 adapted</w:t>
            </w:r>
          </w:p>
        </w:tc>
        <w:tc>
          <w:tcPr>
            <w:tcW w:w="960" w:type="dxa"/>
          </w:tcPr>
          <w:p w14:paraId="4CF76269">
            <w:pPr>
              <w:spacing w:after="0" w:line="240" w:lineRule="auto"/>
            </w:pPr>
            <w:r>
              <w:rPr>
                <w:b/>
                <w:i w:val="0"/>
                <w:sz w:val="18"/>
              </w:rPr>
              <w:t>LDO3 zero-shot</w:t>
            </w:r>
          </w:p>
        </w:tc>
        <w:tc>
          <w:tcPr>
            <w:tcW w:w="960" w:type="dxa"/>
          </w:tcPr>
          <w:p w14:paraId="4384FA8C">
            <w:pPr>
              <w:spacing w:after="0" w:line="240" w:lineRule="auto"/>
            </w:pPr>
            <w:r>
              <w:rPr>
                <w:b/>
                <w:i w:val="0"/>
                <w:sz w:val="18"/>
              </w:rPr>
              <w:t>Best naive floor</w:t>
            </w:r>
          </w:p>
        </w:tc>
        <w:tc>
          <w:tcPr>
            <w:tcW w:w="960" w:type="dxa"/>
          </w:tcPr>
          <w:p w14:paraId="750E9817">
            <w:pPr>
              <w:spacing w:after="0" w:line="240" w:lineRule="auto"/>
            </w:pPr>
            <w:r>
              <w:rPr>
                <w:b/>
                <w:i w:val="0"/>
                <w:sz w:val="18"/>
              </w:rPr>
              <w:t>Adapted vs ceiling</w:t>
            </w:r>
          </w:p>
        </w:tc>
        <w:tc>
          <w:tcPr>
            <w:tcW w:w="960" w:type="dxa"/>
          </w:tcPr>
          <w:p w14:paraId="5DB947E7">
            <w:pPr>
              <w:spacing w:after="0" w:line="240" w:lineRule="auto"/>
            </w:pPr>
            <w:r>
              <w:rPr>
                <w:b/>
                <w:i w:val="0"/>
                <w:sz w:val="18"/>
              </w:rPr>
              <w:t>Zero-shot vs ceiling</w:t>
            </w:r>
          </w:p>
        </w:tc>
        <w:tc>
          <w:tcPr>
            <w:tcW w:w="960" w:type="dxa"/>
          </w:tcPr>
          <w:p w14:paraId="5898B814">
            <w:pPr>
              <w:spacing w:after="0" w:line="240" w:lineRule="auto"/>
            </w:pPr>
            <w:r>
              <w:rPr>
                <w:b/>
                <w:i w:val="0"/>
                <w:sz w:val="18"/>
              </w:rPr>
              <w:t>Adapted vs floor</w:t>
            </w:r>
          </w:p>
        </w:tc>
      </w:tr>
      <w:tr w14:paraId="51F152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CDE1055">
            <w:pPr>
              <w:spacing w:after="0" w:line="240" w:lineRule="auto"/>
            </w:pPr>
            <w:r>
              <w:rPr>
                <w:b w:val="0"/>
                <w:i w:val="0"/>
                <w:sz w:val="18"/>
              </w:rPr>
              <w:t>3</w:t>
            </w:r>
          </w:p>
        </w:tc>
        <w:tc>
          <w:tcPr>
            <w:tcW w:w="960" w:type="dxa"/>
          </w:tcPr>
          <w:p w14:paraId="3E05AC3E">
            <w:pPr>
              <w:spacing w:after="0" w:line="240" w:lineRule="auto"/>
            </w:pPr>
            <w:r>
              <w:rPr>
                <w:b w:val="0"/>
                <w:i w:val="0"/>
                <w:sz w:val="18"/>
              </w:rPr>
              <w:t>rmse</w:t>
            </w:r>
          </w:p>
        </w:tc>
        <w:tc>
          <w:tcPr>
            <w:tcW w:w="960" w:type="dxa"/>
          </w:tcPr>
          <w:p w14:paraId="31F3009C">
            <w:pPr>
              <w:spacing w:after="0" w:line="240" w:lineRule="auto"/>
            </w:pPr>
            <w:r>
              <w:rPr>
                <w:b w:val="0"/>
                <w:i w:val="0"/>
                <w:sz w:val="18"/>
              </w:rPr>
              <w:t>113.4 ± 3.880 (5)</w:t>
            </w:r>
          </w:p>
        </w:tc>
        <w:tc>
          <w:tcPr>
            <w:tcW w:w="960" w:type="dxa"/>
          </w:tcPr>
          <w:p w14:paraId="3149B632">
            <w:pPr>
              <w:spacing w:after="0" w:line="240" w:lineRule="auto"/>
            </w:pPr>
            <w:r>
              <w:rPr>
                <w:b w:val="0"/>
                <w:i w:val="0"/>
                <w:sz w:val="18"/>
              </w:rPr>
              <w:t>110.9 ± 3.232 (5)</w:t>
            </w:r>
          </w:p>
        </w:tc>
        <w:tc>
          <w:tcPr>
            <w:tcW w:w="960" w:type="dxa"/>
          </w:tcPr>
          <w:p w14:paraId="10A70E41">
            <w:pPr>
              <w:spacing w:after="0" w:line="240" w:lineRule="auto"/>
            </w:pPr>
            <w:r>
              <w:rPr>
                <w:b w:val="0"/>
                <w:i w:val="0"/>
                <w:sz w:val="18"/>
              </w:rPr>
              <w:t>124.4 ± 3.380 (5)</w:t>
            </w:r>
          </w:p>
        </w:tc>
        <w:tc>
          <w:tcPr>
            <w:tcW w:w="960" w:type="dxa"/>
          </w:tcPr>
          <w:p w14:paraId="0B429FF8">
            <w:pPr>
              <w:spacing w:after="0" w:line="240" w:lineRule="auto"/>
            </w:pPr>
            <w:r>
              <w:rPr>
                <w:b w:val="0"/>
                <w:i w:val="0"/>
                <w:sz w:val="18"/>
              </w:rPr>
              <w:t>124.0 (persistence)</w:t>
            </w:r>
          </w:p>
        </w:tc>
        <w:tc>
          <w:tcPr>
            <w:tcW w:w="960" w:type="dxa"/>
          </w:tcPr>
          <w:p w14:paraId="6A7E7608">
            <w:pPr>
              <w:spacing w:after="0" w:line="240" w:lineRule="auto"/>
            </w:pPr>
            <w:r>
              <w:rPr>
                <w:b w:val="0"/>
                <w:i w:val="0"/>
                <w:sz w:val="18"/>
              </w:rPr>
              <w:t>within noise (+2.0 ± 7.4%, n=5)</w:t>
            </w:r>
          </w:p>
        </w:tc>
        <w:tc>
          <w:tcPr>
            <w:tcW w:w="960" w:type="dxa"/>
          </w:tcPr>
          <w:p w14:paraId="530C9331">
            <w:pPr>
              <w:spacing w:after="0" w:line="240" w:lineRule="auto"/>
            </w:pPr>
            <w:r>
              <w:rPr>
                <w:b/>
                <w:i w:val="0"/>
                <w:sz w:val="18"/>
              </w:rPr>
              <w:t>-9.8%</w:t>
            </w:r>
            <w:r>
              <w:rPr>
                <w:b w:val="0"/>
                <w:i w:val="0"/>
                <w:sz w:val="18"/>
              </w:rPr>
              <w:t xml:space="preserve"> ± 7.5 (n=5)</w:t>
            </w:r>
          </w:p>
        </w:tc>
        <w:tc>
          <w:tcPr>
            <w:tcW w:w="960" w:type="dxa"/>
          </w:tcPr>
          <w:p w14:paraId="141306FB">
            <w:pPr>
              <w:spacing w:after="0" w:line="240" w:lineRule="auto"/>
            </w:pPr>
            <w:r>
              <w:rPr>
                <w:b/>
                <w:i w:val="0"/>
                <w:sz w:val="18"/>
              </w:rPr>
              <w:t>+10.6%</w:t>
            </w:r>
            <w:r>
              <w:rPr>
                <w:b w:val="0"/>
                <w:i w:val="0"/>
                <w:sz w:val="18"/>
              </w:rPr>
              <w:t xml:space="preserve"> ± 3.2 (n=5)</w:t>
            </w:r>
          </w:p>
        </w:tc>
      </w:tr>
      <w:tr w14:paraId="1A5C5F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CDA5BC9">
            <w:pPr>
              <w:spacing w:after="0" w:line="240" w:lineRule="auto"/>
            </w:pPr>
            <w:r>
              <w:rPr>
                <w:b w:val="0"/>
                <w:i w:val="0"/>
                <w:sz w:val="18"/>
              </w:rPr>
              <w:t>5</w:t>
            </w:r>
          </w:p>
        </w:tc>
        <w:tc>
          <w:tcPr>
            <w:tcW w:w="960" w:type="dxa"/>
          </w:tcPr>
          <w:p w14:paraId="564E2B7E">
            <w:pPr>
              <w:spacing w:after="0" w:line="240" w:lineRule="auto"/>
            </w:pPr>
            <w:r>
              <w:rPr>
                <w:b w:val="0"/>
                <w:i w:val="0"/>
                <w:sz w:val="18"/>
              </w:rPr>
              <w:t>rmse</w:t>
            </w:r>
          </w:p>
        </w:tc>
        <w:tc>
          <w:tcPr>
            <w:tcW w:w="960" w:type="dxa"/>
          </w:tcPr>
          <w:p w14:paraId="305DEA1B">
            <w:pPr>
              <w:spacing w:after="0" w:line="240" w:lineRule="auto"/>
            </w:pPr>
            <w:r>
              <w:rPr>
                <w:b w:val="0"/>
                <w:i w:val="0"/>
                <w:sz w:val="18"/>
              </w:rPr>
              <w:t>136.8 ± 4.307 (5)</w:t>
            </w:r>
          </w:p>
        </w:tc>
        <w:tc>
          <w:tcPr>
            <w:tcW w:w="960" w:type="dxa"/>
          </w:tcPr>
          <w:p w14:paraId="41EE214D">
            <w:pPr>
              <w:spacing w:after="0" w:line="240" w:lineRule="auto"/>
            </w:pPr>
            <w:r>
              <w:rPr>
                <w:b w:val="0"/>
                <w:i w:val="0"/>
                <w:sz w:val="18"/>
              </w:rPr>
              <w:t>136.6 ± 3.825 (5)</w:t>
            </w:r>
          </w:p>
        </w:tc>
        <w:tc>
          <w:tcPr>
            <w:tcW w:w="960" w:type="dxa"/>
          </w:tcPr>
          <w:p w14:paraId="00C6A8F2">
            <w:pPr>
              <w:spacing w:after="0" w:line="240" w:lineRule="auto"/>
            </w:pPr>
            <w:r>
              <w:rPr>
                <w:b w:val="0"/>
                <w:i w:val="0"/>
                <w:sz w:val="18"/>
              </w:rPr>
              <w:t>151.9 ± 4.305 (5)</w:t>
            </w:r>
          </w:p>
        </w:tc>
        <w:tc>
          <w:tcPr>
            <w:tcW w:w="960" w:type="dxa"/>
          </w:tcPr>
          <w:p w14:paraId="334ADC59">
            <w:pPr>
              <w:spacing w:after="0" w:line="240" w:lineRule="auto"/>
            </w:pPr>
            <w:r>
              <w:rPr>
                <w:b w:val="0"/>
                <w:i w:val="0"/>
                <w:sz w:val="18"/>
              </w:rPr>
              <w:t>163.0 (persistence)</w:t>
            </w:r>
          </w:p>
        </w:tc>
        <w:tc>
          <w:tcPr>
            <w:tcW w:w="960" w:type="dxa"/>
          </w:tcPr>
          <w:p w14:paraId="3B8C7593">
            <w:pPr>
              <w:spacing w:after="0" w:line="240" w:lineRule="auto"/>
            </w:pPr>
            <w:r>
              <w:rPr>
                <w:b w:val="0"/>
                <w:i w:val="0"/>
                <w:sz w:val="18"/>
              </w:rPr>
              <w:t>within noise (+0.0 ± 7.1%, n=5)</w:t>
            </w:r>
          </w:p>
        </w:tc>
        <w:tc>
          <w:tcPr>
            <w:tcW w:w="960" w:type="dxa"/>
          </w:tcPr>
          <w:p w14:paraId="2C332BF6">
            <w:pPr>
              <w:spacing w:after="0" w:line="240" w:lineRule="auto"/>
            </w:pPr>
            <w:r>
              <w:rPr>
                <w:b/>
                <w:i w:val="0"/>
                <w:sz w:val="18"/>
              </w:rPr>
              <w:t>-11.2%</w:t>
            </w:r>
            <w:r>
              <w:rPr>
                <w:b w:val="0"/>
                <w:i w:val="0"/>
                <w:sz w:val="18"/>
              </w:rPr>
              <w:t xml:space="preserve"> ± 7.9 (n=5)</w:t>
            </w:r>
          </w:p>
        </w:tc>
        <w:tc>
          <w:tcPr>
            <w:tcW w:w="960" w:type="dxa"/>
          </w:tcPr>
          <w:p w14:paraId="6C4D57B2">
            <w:pPr>
              <w:spacing w:after="0" w:line="240" w:lineRule="auto"/>
            </w:pPr>
            <w:r>
              <w:rPr>
                <w:b/>
                <w:i w:val="0"/>
                <w:sz w:val="18"/>
              </w:rPr>
              <w:t>+16.2%</w:t>
            </w:r>
            <w:r>
              <w:rPr>
                <w:b w:val="0"/>
                <w:i w:val="0"/>
                <w:sz w:val="18"/>
              </w:rPr>
              <w:t xml:space="preserve"> ± 2.9 (n=5)</w:t>
            </w:r>
          </w:p>
        </w:tc>
      </w:tr>
      <w:tr w14:paraId="13FD63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D1CA933">
            <w:pPr>
              <w:spacing w:after="0" w:line="240" w:lineRule="auto"/>
            </w:pPr>
            <w:r>
              <w:rPr>
                <w:b w:val="0"/>
                <w:i w:val="0"/>
                <w:sz w:val="18"/>
              </w:rPr>
              <w:t>10</w:t>
            </w:r>
          </w:p>
        </w:tc>
        <w:tc>
          <w:tcPr>
            <w:tcW w:w="960" w:type="dxa"/>
          </w:tcPr>
          <w:p w14:paraId="0944642D">
            <w:pPr>
              <w:spacing w:after="0" w:line="240" w:lineRule="auto"/>
            </w:pPr>
            <w:r>
              <w:rPr>
                <w:b w:val="0"/>
                <w:i w:val="0"/>
                <w:sz w:val="18"/>
              </w:rPr>
              <w:t>rmse</w:t>
            </w:r>
          </w:p>
        </w:tc>
        <w:tc>
          <w:tcPr>
            <w:tcW w:w="960" w:type="dxa"/>
          </w:tcPr>
          <w:p w14:paraId="22541DA0">
            <w:pPr>
              <w:spacing w:after="0" w:line="240" w:lineRule="auto"/>
            </w:pPr>
            <w:r>
              <w:rPr>
                <w:b w:val="0"/>
                <w:i w:val="0"/>
                <w:sz w:val="18"/>
              </w:rPr>
              <w:t>151.5 ± 1.939 (5)</w:t>
            </w:r>
          </w:p>
        </w:tc>
        <w:tc>
          <w:tcPr>
            <w:tcW w:w="960" w:type="dxa"/>
          </w:tcPr>
          <w:p w14:paraId="641E286E">
            <w:pPr>
              <w:spacing w:after="0" w:line="240" w:lineRule="auto"/>
            </w:pPr>
            <w:r>
              <w:rPr>
                <w:b w:val="0"/>
                <w:i w:val="0"/>
                <w:sz w:val="18"/>
              </w:rPr>
              <w:t>164.0 ± 2.725 (5)</w:t>
            </w:r>
          </w:p>
        </w:tc>
        <w:tc>
          <w:tcPr>
            <w:tcW w:w="960" w:type="dxa"/>
          </w:tcPr>
          <w:p w14:paraId="3B5F4A49">
            <w:pPr>
              <w:spacing w:after="0" w:line="240" w:lineRule="auto"/>
            </w:pPr>
            <w:r>
              <w:rPr>
                <w:b w:val="0"/>
                <w:i w:val="0"/>
                <w:sz w:val="18"/>
              </w:rPr>
              <w:t>180.7 ± 2.226 (5)</w:t>
            </w:r>
          </w:p>
        </w:tc>
        <w:tc>
          <w:tcPr>
            <w:tcW w:w="960" w:type="dxa"/>
          </w:tcPr>
          <w:p w14:paraId="136CCF72">
            <w:pPr>
              <w:spacing w:after="0" w:line="240" w:lineRule="auto"/>
            </w:pPr>
            <w:r>
              <w:rPr>
                <w:b w:val="0"/>
                <w:i w:val="0"/>
                <w:sz w:val="18"/>
              </w:rPr>
              <w:t>194.7 (seasonal)</w:t>
            </w:r>
          </w:p>
        </w:tc>
        <w:tc>
          <w:tcPr>
            <w:tcW w:w="960" w:type="dxa"/>
          </w:tcPr>
          <w:p w14:paraId="1C2D301C">
            <w:pPr>
              <w:spacing w:after="0" w:line="240" w:lineRule="auto"/>
            </w:pPr>
            <w:r>
              <w:rPr>
                <w:b/>
                <w:i w:val="0"/>
                <w:sz w:val="18"/>
              </w:rPr>
              <w:t>-8.3%</w:t>
            </w:r>
            <w:r>
              <w:rPr>
                <w:b w:val="0"/>
                <w:i w:val="0"/>
                <w:sz w:val="18"/>
              </w:rPr>
              <w:t xml:space="preserve"> ± 2.7 (n=5)</w:t>
            </w:r>
          </w:p>
        </w:tc>
        <w:tc>
          <w:tcPr>
            <w:tcW w:w="960" w:type="dxa"/>
          </w:tcPr>
          <w:p w14:paraId="67E202CC">
            <w:pPr>
              <w:spacing w:after="0" w:line="240" w:lineRule="auto"/>
            </w:pPr>
            <w:r>
              <w:rPr>
                <w:b/>
                <w:i w:val="0"/>
                <w:sz w:val="18"/>
              </w:rPr>
              <w:t>-19.3%</w:t>
            </w:r>
            <w:r>
              <w:rPr>
                <w:b w:val="0"/>
                <w:i w:val="0"/>
                <w:sz w:val="18"/>
              </w:rPr>
              <w:t xml:space="preserve"> ± 2.0 (n=5)</w:t>
            </w:r>
          </w:p>
        </w:tc>
        <w:tc>
          <w:tcPr>
            <w:tcW w:w="960" w:type="dxa"/>
          </w:tcPr>
          <w:p w14:paraId="172BF417">
            <w:pPr>
              <w:spacing w:after="0" w:line="240" w:lineRule="auto"/>
            </w:pPr>
            <w:r>
              <w:rPr>
                <w:b/>
                <w:i w:val="0"/>
                <w:sz w:val="18"/>
              </w:rPr>
              <w:t>+15.8%</w:t>
            </w:r>
            <w:r>
              <w:rPr>
                <w:b w:val="0"/>
                <w:i w:val="0"/>
                <w:sz w:val="18"/>
              </w:rPr>
              <w:t xml:space="preserve"> ± 1.7 (n=5)</w:t>
            </w:r>
          </w:p>
        </w:tc>
      </w:tr>
      <w:tr w14:paraId="466FE0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4B1A47A">
            <w:pPr>
              <w:spacing w:after="0" w:line="240" w:lineRule="auto"/>
            </w:pPr>
            <w:r>
              <w:rPr>
                <w:b w:val="0"/>
                <w:i w:val="0"/>
                <w:sz w:val="18"/>
              </w:rPr>
              <w:t>15</w:t>
            </w:r>
          </w:p>
        </w:tc>
        <w:tc>
          <w:tcPr>
            <w:tcW w:w="960" w:type="dxa"/>
          </w:tcPr>
          <w:p w14:paraId="7AC49E24">
            <w:pPr>
              <w:spacing w:after="0" w:line="240" w:lineRule="auto"/>
            </w:pPr>
            <w:r>
              <w:rPr>
                <w:b w:val="0"/>
                <w:i w:val="0"/>
                <w:sz w:val="18"/>
              </w:rPr>
              <w:t>rmse</w:t>
            </w:r>
          </w:p>
        </w:tc>
        <w:tc>
          <w:tcPr>
            <w:tcW w:w="960" w:type="dxa"/>
          </w:tcPr>
          <w:p w14:paraId="0B3C924F">
            <w:pPr>
              <w:spacing w:after="0" w:line="240" w:lineRule="auto"/>
            </w:pPr>
            <w:r>
              <w:rPr>
                <w:b w:val="0"/>
                <w:i w:val="0"/>
                <w:sz w:val="18"/>
              </w:rPr>
              <w:t>154.1 ± 4.164 (5)</w:t>
            </w:r>
          </w:p>
        </w:tc>
        <w:tc>
          <w:tcPr>
            <w:tcW w:w="960" w:type="dxa"/>
          </w:tcPr>
          <w:p w14:paraId="31A037CA">
            <w:pPr>
              <w:spacing w:after="0" w:line="240" w:lineRule="auto"/>
            </w:pPr>
            <w:r>
              <w:rPr>
                <w:b w:val="0"/>
                <w:i w:val="0"/>
                <w:sz w:val="18"/>
              </w:rPr>
              <w:t>163.2 ± 3.319 (5)</w:t>
            </w:r>
          </w:p>
        </w:tc>
        <w:tc>
          <w:tcPr>
            <w:tcW w:w="960" w:type="dxa"/>
          </w:tcPr>
          <w:p w14:paraId="7C820E10">
            <w:pPr>
              <w:spacing w:after="0" w:line="240" w:lineRule="auto"/>
            </w:pPr>
            <w:r>
              <w:rPr>
                <w:b w:val="0"/>
                <w:i w:val="0"/>
                <w:sz w:val="18"/>
              </w:rPr>
              <w:t>191.6 ± 2.321 (5)</w:t>
            </w:r>
          </w:p>
        </w:tc>
        <w:tc>
          <w:tcPr>
            <w:tcW w:w="960" w:type="dxa"/>
          </w:tcPr>
          <w:p w14:paraId="78991F32">
            <w:pPr>
              <w:spacing w:after="0" w:line="240" w:lineRule="auto"/>
            </w:pPr>
            <w:r>
              <w:rPr>
                <w:b w:val="0"/>
                <w:i w:val="0"/>
                <w:sz w:val="18"/>
              </w:rPr>
              <w:t>190.5 (seasonal)</w:t>
            </w:r>
          </w:p>
        </w:tc>
        <w:tc>
          <w:tcPr>
            <w:tcW w:w="960" w:type="dxa"/>
          </w:tcPr>
          <w:p w14:paraId="3A0C04A7">
            <w:pPr>
              <w:spacing w:after="0" w:line="240" w:lineRule="auto"/>
            </w:pPr>
            <w:r>
              <w:rPr>
                <w:b/>
                <w:i w:val="0"/>
                <w:sz w:val="18"/>
              </w:rPr>
              <w:t>-6.0%</w:t>
            </w:r>
            <w:r>
              <w:rPr>
                <w:b w:val="0"/>
                <w:i w:val="0"/>
                <w:sz w:val="18"/>
              </w:rPr>
              <w:t xml:space="preserve"> ± 4.7 (n=5)</w:t>
            </w:r>
          </w:p>
        </w:tc>
        <w:tc>
          <w:tcPr>
            <w:tcW w:w="960" w:type="dxa"/>
          </w:tcPr>
          <w:p w14:paraId="721910A3">
            <w:pPr>
              <w:spacing w:after="0" w:line="240" w:lineRule="auto"/>
            </w:pPr>
            <w:r>
              <w:rPr>
                <w:b/>
                <w:i w:val="0"/>
                <w:sz w:val="18"/>
              </w:rPr>
              <w:t>-24.4%</w:t>
            </w:r>
            <w:r>
              <w:rPr>
                <w:b w:val="0"/>
                <w:i w:val="0"/>
                <w:sz w:val="18"/>
              </w:rPr>
              <w:t xml:space="preserve"> ± 3.2 (n=5)</w:t>
            </w:r>
          </w:p>
        </w:tc>
        <w:tc>
          <w:tcPr>
            <w:tcW w:w="960" w:type="dxa"/>
          </w:tcPr>
          <w:p w14:paraId="089674E1">
            <w:pPr>
              <w:spacing w:after="0" w:line="240" w:lineRule="auto"/>
            </w:pPr>
            <w:r>
              <w:rPr>
                <w:b/>
                <w:i w:val="0"/>
                <w:sz w:val="18"/>
              </w:rPr>
              <w:t>+14.3%</w:t>
            </w:r>
            <w:r>
              <w:rPr>
                <w:b w:val="0"/>
                <w:i w:val="0"/>
                <w:sz w:val="18"/>
              </w:rPr>
              <w:t xml:space="preserve"> ± 2.2 (n=5)</w:t>
            </w:r>
          </w:p>
        </w:tc>
      </w:tr>
      <w:tr w14:paraId="5177D1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500B5B6">
            <w:pPr>
              <w:spacing w:after="0" w:line="240" w:lineRule="auto"/>
            </w:pPr>
            <w:r>
              <w:rPr>
                <w:b w:val="0"/>
                <w:i w:val="0"/>
                <w:sz w:val="18"/>
              </w:rPr>
              <w:t>3</w:t>
            </w:r>
          </w:p>
        </w:tc>
        <w:tc>
          <w:tcPr>
            <w:tcW w:w="960" w:type="dxa"/>
          </w:tcPr>
          <w:p w14:paraId="5AB90222">
            <w:pPr>
              <w:spacing w:after="0" w:line="240" w:lineRule="auto"/>
            </w:pPr>
            <w:r>
              <w:rPr>
                <w:b w:val="0"/>
                <w:i w:val="0"/>
                <w:sz w:val="18"/>
              </w:rPr>
              <w:t>mae</w:t>
            </w:r>
          </w:p>
        </w:tc>
        <w:tc>
          <w:tcPr>
            <w:tcW w:w="960" w:type="dxa"/>
          </w:tcPr>
          <w:p w14:paraId="02ED54F5">
            <w:pPr>
              <w:spacing w:after="0" w:line="240" w:lineRule="auto"/>
            </w:pPr>
            <w:r>
              <w:rPr>
                <w:b w:val="0"/>
                <w:i w:val="0"/>
                <w:sz w:val="18"/>
              </w:rPr>
              <w:t>68.27 ± 1.757 (5)</w:t>
            </w:r>
          </w:p>
        </w:tc>
        <w:tc>
          <w:tcPr>
            <w:tcW w:w="960" w:type="dxa"/>
          </w:tcPr>
          <w:p w14:paraId="1444B508">
            <w:pPr>
              <w:spacing w:after="0" w:line="240" w:lineRule="auto"/>
            </w:pPr>
            <w:r>
              <w:rPr>
                <w:b w:val="0"/>
                <w:i w:val="0"/>
                <w:sz w:val="18"/>
              </w:rPr>
              <w:t>68.60 ± 1.679 (5)</w:t>
            </w:r>
          </w:p>
        </w:tc>
        <w:tc>
          <w:tcPr>
            <w:tcW w:w="960" w:type="dxa"/>
          </w:tcPr>
          <w:p w14:paraId="4265F14F">
            <w:pPr>
              <w:spacing w:after="0" w:line="240" w:lineRule="auto"/>
            </w:pPr>
            <w:r>
              <w:rPr>
                <w:b w:val="0"/>
                <w:i w:val="0"/>
                <w:sz w:val="18"/>
              </w:rPr>
              <w:t>79.81 ± 1.938 (5)</w:t>
            </w:r>
          </w:p>
        </w:tc>
        <w:tc>
          <w:tcPr>
            <w:tcW w:w="960" w:type="dxa"/>
          </w:tcPr>
          <w:p w14:paraId="11AF6DD3">
            <w:pPr>
              <w:spacing w:after="0" w:line="240" w:lineRule="auto"/>
            </w:pPr>
            <w:r>
              <w:rPr>
                <w:b w:val="0"/>
                <w:i w:val="0"/>
                <w:sz w:val="18"/>
              </w:rPr>
              <w:t>80.67 (persistence)</w:t>
            </w:r>
          </w:p>
        </w:tc>
        <w:tc>
          <w:tcPr>
            <w:tcW w:w="960" w:type="dxa"/>
          </w:tcPr>
          <w:p w14:paraId="3D9FF2C4">
            <w:pPr>
              <w:spacing w:after="0" w:line="240" w:lineRule="auto"/>
            </w:pPr>
            <w:r>
              <w:rPr>
                <w:b w:val="0"/>
                <w:i w:val="0"/>
                <w:sz w:val="18"/>
              </w:rPr>
              <w:t>within noise (-0.6 ± 5.3%, n=5)</w:t>
            </w:r>
          </w:p>
        </w:tc>
        <w:tc>
          <w:tcPr>
            <w:tcW w:w="960" w:type="dxa"/>
          </w:tcPr>
          <w:p w14:paraId="2AA8BCE2">
            <w:pPr>
              <w:spacing w:after="0" w:line="240" w:lineRule="auto"/>
            </w:pPr>
            <w:r>
              <w:rPr>
                <w:b/>
                <w:i w:val="0"/>
                <w:sz w:val="18"/>
              </w:rPr>
              <w:t>-17.0%</w:t>
            </w:r>
            <w:r>
              <w:rPr>
                <w:b w:val="0"/>
                <w:i w:val="0"/>
                <w:sz w:val="18"/>
              </w:rPr>
              <w:t xml:space="preserve"> ± 6.5 (n=5)</w:t>
            </w:r>
          </w:p>
        </w:tc>
        <w:tc>
          <w:tcPr>
            <w:tcW w:w="960" w:type="dxa"/>
          </w:tcPr>
          <w:p w14:paraId="5E70C9EB">
            <w:pPr>
              <w:spacing w:after="0" w:line="240" w:lineRule="auto"/>
            </w:pPr>
            <w:r>
              <w:rPr>
                <w:b/>
                <w:i w:val="0"/>
                <w:sz w:val="18"/>
              </w:rPr>
              <w:t>+15.0%</w:t>
            </w:r>
            <w:r>
              <w:rPr>
                <w:b w:val="0"/>
                <w:i w:val="0"/>
                <w:sz w:val="18"/>
              </w:rPr>
              <w:t xml:space="preserve"> ± 2.6 (n=5)</w:t>
            </w:r>
          </w:p>
        </w:tc>
      </w:tr>
      <w:tr w14:paraId="79038D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27095FA">
            <w:pPr>
              <w:spacing w:after="0" w:line="240" w:lineRule="auto"/>
            </w:pPr>
            <w:r>
              <w:rPr>
                <w:b w:val="0"/>
                <w:i w:val="0"/>
                <w:sz w:val="18"/>
              </w:rPr>
              <w:t>5</w:t>
            </w:r>
          </w:p>
        </w:tc>
        <w:tc>
          <w:tcPr>
            <w:tcW w:w="960" w:type="dxa"/>
          </w:tcPr>
          <w:p w14:paraId="17CD9726">
            <w:pPr>
              <w:spacing w:after="0" w:line="240" w:lineRule="auto"/>
            </w:pPr>
            <w:r>
              <w:rPr>
                <w:b w:val="0"/>
                <w:i w:val="0"/>
                <w:sz w:val="18"/>
              </w:rPr>
              <w:t>mae</w:t>
            </w:r>
          </w:p>
        </w:tc>
        <w:tc>
          <w:tcPr>
            <w:tcW w:w="960" w:type="dxa"/>
          </w:tcPr>
          <w:p w14:paraId="40F1C1F4">
            <w:pPr>
              <w:spacing w:after="0" w:line="240" w:lineRule="auto"/>
            </w:pPr>
            <w:r>
              <w:rPr>
                <w:b w:val="0"/>
                <w:i w:val="0"/>
                <w:sz w:val="18"/>
              </w:rPr>
              <w:t>84.01 ± 2.051 (5)</w:t>
            </w:r>
          </w:p>
        </w:tc>
        <w:tc>
          <w:tcPr>
            <w:tcW w:w="960" w:type="dxa"/>
          </w:tcPr>
          <w:p w14:paraId="0F205441">
            <w:pPr>
              <w:spacing w:after="0" w:line="240" w:lineRule="auto"/>
            </w:pPr>
            <w:r>
              <w:rPr>
                <w:b w:val="0"/>
                <w:i w:val="0"/>
                <w:sz w:val="18"/>
              </w:rPr>
              <w:t>86.19 ± 2.321 (5)</w:t>
            </w:r>
          </w:p>
        </w:tc>
        <w:tc>
          <w:tcPr>
            <w:tcW w:w="960" w:type="dxa"/>
          </w:tcPr>
          <w:p w14:paraId="72EE0000">
            <w:pPr>
              <w:spacing w:after="0" w:line="240" w:lineRule="auto"/>
            </w:pPr>
            <w:r>
              <w:rPr>
                <w:b w:val="0"/>
                <w:i w:val="0"/>
                <w:sz w:val="18"/>
              </w:rPr>
              <w:t>98.69 ± 1.632 (5)</w:t>
            </w:r>
          </w:p>
        </w:tc>
        <w:tc>
          <w:tcPr>
            <w:tcW w:w="960" w:type="dxa"/>
          </w:tcPr>
          <w:p w14:paraId="36114B65">
            <w:pPr>
              <w:spacing w:after="0" w:line="240" w:lineRule="auto"/>
            </w:pPr>
            <w:r>
              <w:rPr>
                <w:b w:val="0"/>
                <w:i w:val="0"/>
                <w:sz w:val="18"/>
              </w:rPr>
              <w:t>111.8 (persistence)</w:t>
            </w:r>
          </w:p>
        </w:tc>
        <w:tc>
          <w:tcPr>
            <w:tcW w:w="960" w:type="dxa"/>
          </w:tcPr>
          <w:p w14:paraId="557F713F">
            <w:pPr>
              <w:spacing w:after="0" w:line="240" w:lineRule="auto"/>
            </w:pPr>
            <w:r>
              <w:rPr>
                <w:b w:val="0"/>
                <w:i w:val="0"/>
                <w:sz w:val="18"/>
              </w:rPr>
              <w:t>within noise (-2.7 ± 6.2%, n=5)</w:t>
            </w:r>
          </w:p>
        </w:tc>
        <w:tc>
          <w:tcPr>
            <w:tcW w:w="960" w:type="dxa"/>
          </w:tcPr>
          <w:p w14:paraId="31580465">
            <w:pPr>
              <w:spacing w:after="0" w:line="240" w:lineRule="auto"/>
            </w:pPr>
            <w:r>
              <w:rPr>
                <w:b/>
                <w:i w:val="0"/>
                <w:sz w:val="18"/>
              </w:rPr>
              <w:t>-17.6%</w:t>
            </w:r>
            <w:r>
              <w:rPr>
                <w:b w:val="0"/>
                <w:i w:val="0"/>
                <w:sz w:val="18"/>
              </w:rPr>
              <w:t xml:space="preserve"> ± 5.3 (n=5)</w:t>
            </w:r>
          </w:p>
        </w:tc>
        <w:tc>
          <w:tcPr>
            <w:tcW w:w="960" w:type="dxa"/>
          </w:tcPr>
          <w:p w14:paraId="5C70DD34">
            <w:pPr>
              <w:spacing w:after="0" w:line="240" w:lineRule="auto"/>
            </w:pPr>
            <w:r>
              <w:rPr>
                <w:b/>
                <w:i w:val="0"/>
                <w:sz w:val="18"/>
              </w:rPr>
              <w:t>+22.9%</w:t>
            </w:r>
            <w:r>
              <w:rPr>
                <w:b w:val="0"/>
                <w:i w:val="0"/>
                <w:sz w:val="18"/>
              </w:rPr>
              <w:t xml:space="preserve"> ± 2.6 (n=5)</w:t>
            </w:r>
          </w:p>
        </w:tc>
      </w:tr>
      <w:tr w14:paraId="5CCDBE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5E38502">
            <w:pPr>
              <w:spacing w:after="0" w:line="240" w:lineRule="auto"/>
            </w:pPr>
            <w:r>
              <w:rPr>
                <w:b w:val="0"/>
                <w:i w:val="0"/>
                <w:sz w:val="18"/>
              </w:rPr>
              <w:t>10</w:t>
            </w:r>
          </w:p>
        </w:tc>
        <w:tc>
          <w:tcPr>
            <w:tcW w:w="960" w:type="dxa"/>
          </w:tcPr>
          <w:p w14:paraId="5D169F72">
            <w:pPr>
              <w:spacing w:after="0" w:line="240" w:lineRule="auto"/>
            </w:pPr>
            <w:r>
              <w:rPr>
                <w:b w:val="0"/>
                <w:i w:val="0"/>
                <w:sz w:val="18"/>
              </w:rPr>
              <w:t>mae</w:t>
            </w:r>
          </w:p>
        </w:tc>
        <w:tc>
          <w:tcPr>
            <w:tcW w:w="960" w:type="dxa"/>
          </w:tcPr>
          <w:p w14:paraId="094C2FC9">
            <w:pPr>
              <w:spacing w:after="0" w:line="240" w:lineRule="auto"/>
            </w:pPr>
            <w:r>
              <w:rPr>
                <w:b w:val="0"/>
                <w:i w:val="0"/>
                <w:sz w:val="18"/>
              </w:rPr>
              <w:t>96.87 ± 1.370 (5)</w:t>
            </w:r>
          </w:p>
        </w:tc>
        <w:tc>
          <w:tcPr>
            <w:tcW w:w="960" w:type="dxa"/>
          </w:tcPr>
          <w:p w14:paraId="369BD02D">
            <w:pPr>
              <w:spacing w:after="0" w:line="240" w:lineRule="auto"/>
            </w:pPr>
            <w:r>
              <w:rPr>
                <w:b w:val="0"/>
                <w:i w:val="0"/>
                <w:sz w:val="18"/>
              </w:rPr>
              <w:t>108.7 ± 2.336 (5)</w:t>
            </w:r>
          </w:p>
        </w:tc>
        <w:tc>
          <w:tcPr>
            <w:tcW w:w="960" w:type="dxa"/>
          </w:tcPr>
          <w:p w14:paraId="7D8CDB97">
            <w:pPr>
              <w:spacing w:after="0" w:line="240" w:lineRule="auto"/>
            </w:pPr>
            <w:r>
              <w:rPr>
                <w:b w:val="0"/>
                <w:i w:val="0"/>
                <w:sz w:val="18"/>
              </w:rPr>
              <w:t>123.4 ± 1.240 (5)</w:t>
            </w:r>
          </w:p>
        </w:tc>
        <w:tc>
          <w:tcPr>
            <w:tcW w:w="960" w:type="dxa"/>
          </w:tcPr>
          <w:p w14:paraId="426B6E76">
            <w:pPr>
              <w:spacing w:after="0" w:line="240" w:lineRule="auto"/>
            </w:pPr>
            <w:r>
              <w:rPr>
                <w:b w:val="0"/>
                <w:i w:val="0"/>
                <w:sz w:val="18"/>
              </w:rPr>
              <w:t>119.1 (seasonal)</w:t>
            </w:r>
          </w:p>
        </w:tc>
        <w:tc>
          <w:tcPr>
            <w:tcW w:w="960" w:type="dxa"/>
          </w:tcPr>
          <w:p w14:paraId="06269016">
            <w:pPr>
              <w:spacing w:after="0" w:line="240" w:lineRule="auto"/>
            </w:pPr>
            <w:r>
              <w:rPr>
                <w:b/>
                <w:i w:val="0"/>
                <w:sz w:val="18"/>
              </w:rPr>
              <w:t>-12.2%</w:t>
            </w:r>
            <w:r>
              <w:rPr>
                <w:b w:val="0"/>
                <w:i w:val="0"/>
                <w:sz w:val="18"/>
              </w:rPr>
              <w:t xml:space="preserve"> ± 3.6 (n=5)</w:t>
            </w:r>
          </w:p>
        </w:tc>
        <w:tc>
          <w:tcPr>
            <w:tcW w:w="960" w:type="dxa"/>
          </w:tcPr>
          <w:p w14:paraId="61851020">
            <w:pPr>
              <w:spacing w:after="0" w:line="240" w:lineRule="auto"/>
            </w:pPr>
            <w:r>
              <w:rPr>
                <w:b/>
                <w:i w:val="0"/>
                <w:sz w:val="18"/>
              </w:rPr>
              <w:t>-27.4%</w:t>
            </w:r>
            <w:r>
              <w:rPr>
                <w:b w:val="0"/>
                <w:i w:val="0"/>
                <w:sz w:val="18"/>
              </w:rPr>
              <w:t xml:space="preserve"> ± 2.0 (n=5)</w:t>
            </w:r>
          </w:p>
        </w:tc>
        <w:tc>
          <w:tcPr>
            <w:tcW w:w="960" w:type="dxa"/>
          </w:tcPr>
          <w:p w14:paraId="48D0F5EF">
            <w:pPr>
              <w:spacing w:after="0" w:line="240" w:lineRule="auto"/>
            </w:pPr>
            <w:r>
              <w:rPr>
                <w:b/>
                <w:i w:val="0"/>
                <w:sz w:val="18"/>
              </w:rPr>
              <w:t>+8.8%</w:t>
            </w:r>
            <w:r>
              <w:rPr>
                <w:b w:val="0"/>
                <w:i w:val="0"/>
                <w:sz w:val="18"/>
              </w:rPr>
              <w:t xml:space="preserve"> ± 2.4 (n=5)</w:t>
            </w:r>
          </w:p>
        </w:tc>
      </w:tr>
      <w:tr w14:paraId="351358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4C7D871">
            <w:pPr>
              <w:spacing w:after="0" w:line="240" w:lineRule="auto"/>
            </w:pPr>
            <w:r>
              <w:rPr>
                <w:b w:val="0"/>
                <w:i w:val="0"/>
                <w:sz w:val="18"/>
              </w:rPr>
              <w:t>15</w:t>
            </w:r>
          </w:p>
        </w:tc>
        <w:tc>
          <w:tcPr>
            <w:tcW w:w="960" w:type="dxa"/>
          </w:tcPr>
          <w:p w14:paraId="4AD9D786">
            <w:pPr>
              <w:spacing w:after="0" w:line="240" w:lineRule="auto"/>
            </w:pPr>
            <w:r>
              <w:rPr>
                <w:b w:val="0"/>
                <w:i w:val="0"/>
                <w:sz w:val="18"/>
              </w:rPr>
              <w:t>mae</w:t>
            </w:r>
          </w:p>
        </w:tc>
        <w:tc>
          <w:tcPr>
            <w:tcW w:w="960" w:type="dxa"/>
          </w:tcPr>
          <w:p w14:paraId="5541284F">
            <w:pPr>
              <w:spacing w:after="0" w:line="240" w:lineRule="auto"/>
            </w:pPr>
            <w:r>
              <w:rPr>
                <w:b w:val="0"/>
                <w:i w:val="0"/>
                <w:sz w:val="18"/>
              </w:rPr>
              <w:t>100.3 ± 1.841 (5)</w:t>
            </w:r>
          </w:p>
        </w:tc>
        <w:tc>
          <w:tcPr>
            <w:tcW w:w="960" w:type="dxa"/>
          </w:tcPr>
          <w:p w14:paraId="7DBB4E12">
            <w:pPr>
              <w:spacing w:after="0" w:line="240" w:lineRule="auto"/>
            </w:pPr>
            <w:r>
              <w:rPr>
                <w:b w:val="0"/>
                <w:i w:val="0"/>
                <w:sz w:val="18"/>
              </w:rPr>
              <w:t>111.0 ± 1.446 (5)</w:t>
            </w:r>
          </w:p>
        </w:tc>
        <w:tc>
          <w:tcPr>
            <w:tcW w:w="960" w:type="dxa"/>
          </w:tcPr>
          <w:p w14:paraId="4373EFE8">
            <w:pPr>
              <w:spacing w:after="0" w:line="240" w:lineRule="auto"/>
            </w:pPr>
            <w:r>
              <w:rPr>
                <w:b w:val="0"/>
                <w:i w:val="0"/>
                <w:sz w:val="18"/>
              </w:rPr>
              <w:t>133.4 ± 1.675 (5)</w:t>
            </w:r>
          </w:p>
        </w:tc>
        <w:tc>
          <w:tcPr>
            <w:tcW w:w="960" w:type="dxa"/>
          </w:tcPr>
          <w:p w14:paraId="266D3613">
            <w:pPr>
              <w:spacing w:after="0" w:line="240" w:lineRule="auto"/>
            </w:pPr>
            <w:r>
              <w:rPr>
                <w:b w:val="0"/>
                <w:i w:val="0"/>
                <w:sz w:val="18"/>
              </w:rPr>
              <w:t>115.4 (seasonal)</w:t>
            </w:r>
          </w:p>
        </w:tc>
        <w:tc>
          <w:tcPr>
            <w:tcW w:w="960" w:type="dxa"/>
          </w:tcPr>
          <w:p w14:paraId="6C126235">
            <w:pPr>
              <w:spacing w:after="0" w:line="240" w:lineRule="auto"/>
            </w:pPr>
            <w:r>
              <w:rPr>
                <w:b/>
                <w:i w:val="0"/>
                <w:sz w:val="18"/>
              </w:rPr>
              <w:t>-10.8%</w:t>
            </w:r>
            <w:r>
              <w:rPr>
                <w:b w:val="0"/>
                <w:i w:val="0"/>
                <w:sz w:val="18"/>
              </w:rPr>
              <w:t xml:space="preserve"> ± 3.6 (n=5)</w:t>
            </w:r>
          </w:p>
        </w:tc>
        <w:tc>
          <w:tcPr>
            <w:tcW w:w="960" w:type="dxa"/>
          </w:tcPr>
          <w:p w14:paraId="684E22E9">
            <w:pPr>
              <w:spacing w:after="0" w:line="240" w:lineRule="auto"/>
            </w:pPr>
            <w:r>
              <w:rPr>
                <w:b/>
                <w:i w:val="0"/>
                <w:sz w:val="18"/>
              </w:rPr>
              <w:t>-33.1%</w:t>
            </w:r>
            <w:r>
              <w:rPr>
                <w:b w:val="0"/>
                <w:i w:val="0"/>
                <w:sz w:val="18"/>
              </w:rPr>
              <w:t xml:space="preserve"> ± 1.9 (n=5)</w:t>
            </w:r>
          </w:p>
        </w:tc>
        <w:tc>
          <w:tcPr>
            <w:tcW w:w="960" w:type="dxa"/>
          </w:tcPr>
          <w:p w14:paraId="6CD1ECF6">
            <w:pPr>
              <w:spacing w:after="0" w:line="240" w:lineRule="auto"/>
            </w:pPr>
            <w:r>
              <w:rPr>
                <w:b/>
                <w:i w:val="0"/>
                <w:sz w:val="18"/>
              </w:rPr>
              <w:t>+3.8%</w:t>
            </w:r>
            <w:r>
              <w:rPr>
                <w:b w:val="0"/>
                <w:i w:val="0"/>
                <w:sz w:val="18"/>
              </w:rPr>
              <w:t xml:space="preserve"> ± 1.6 (n=5)</w:t>
            </w:r>
          </w:p>
        </w:tc>
      </w:tr>
      <w:tr w14:paraId="35E5F7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590BE22">
            <w:pPr>
              <w:spacing w:after="0" w:line="240" w:lineRule="auto"/>
            </w:pPr>
            <w:r>
              <w:rPr>
                <w:b w:val="0"/>
                <w:i w:val="0"/>
                <w:sz w:val="18"/>
              </w:rPr>
              <w:t>3</w:t>
            </w:r>
          </w:p>
        </w:tc>
        <w:tc>
          <w:tcPr>
            <w:tcW w:w="960" w:type="dxa"/>
          </w:tcPr>
          <w:p w14:paraId="74AFD344">
            <w:pPr>
              <w:spacing w:after="0" w:line="240" w:lineRule="auto"/>
            </w:pPr>
            <w:r>
              <w:rPr>
                <w:b w:val="0"/>
                <w:i w:val="0"/>
                <w:sz w:val="18"/>
              </w:rPr>
              <w:t>nrmse</w:t>
            </w:r>
          </w:p>
        </w:tc>
        <w:tc>
          <w:tcPr>
            <w:tcW w:w="960" w:type="dxa"/>
          </w:tcPr>
          <w:p w14:paraId="1F749A9A">
            <w:pPr>
              <w:spacing w:after="0" w:line="240" w:lineRule="auto"/>
            </w:pPr>
            <w:r>
              <w:rPr>
                <w:b w:val="0"/>
                <w:i w:val="0"/>
                <w:sz w:val="18"/>
              </w:rPr>
              <w:t>0.6235 ± 0.0139 (5)</w:t>
            </w:r>
          </w:p>
        </w:tc>
        <w:tc>
          <w:tcPr>
            <w:tcW w:w="960" w:type="dxa"/>
          </w:tcPr>
          <w:p w14:paraId="581DAC7D">
            <w:pPr>
              <w:spacing w:after="0" w:line="240" w:lineRule="auto"/>
            </w:pPr>
            <w:r>
              <w:rPr>
                <w:b w:val="0"/>
                <w:i w:val="0"/>
                <w:sz w:val="18"/>
              </w:rPr>
              <w:t>0.6607 ± 0.0159 (5)</w:t>
            </w:r>
          </w:p>
        </w:tc>
        <w:tc>
          <w:tcPr>
            <w:tcW w:w="960" w:type="dxa"/>
          </w:tcPr>
          <w:p w14:paraId="5040B7AA">
            <w:pPr>
              <w:spacing w:after="0" w:line="240" w:lineRule="auto"/>
            </w:pPr>
            <w:r>
              <w:rPr>
                <w:b w:val="0"/>
                <w:i w:val="0"/>
                <w:sz w:val="18"/>
              </w:rPr>
              <w:t>0.7014 ± 0.0160 (5)</w:t>
            </w:r>
          </w:p>
        </w:tc>
        <w:tc>
          <w:tcPr>
            <w:tcW w:w="960" w:type="dxa"/>
          </w:tcPr>
          <w:p w14:paraId="47A6FAED">
            <w:pPr>
              <w:spacing w:after="0" w:line="240" w:lineRule="auto"/>
            </w:pPr>
            <w:r>
              <w:rPr>
                <w:b w:val="0"/>
                <w:i w:val="0"/>
                <w:sz w:val="18"/>
              </w:rPr>
              <w:t>—</w:t>
            </w:r>
          </w:p>
        </w:tc>
        <w:tc>
          <w:tcPr>
            <w:tcW w:w="960" w:type="dxa"/>
          </w:tcPr>
          <w:p w14:paraId="09CDB07F">
            <w:pPr>
              <w:spacing w:after="0" w:line="240" w:lineRule="auto"/>
            </w:pPr>
            <w:r>
              <w:rPr>
                <w:b/>
                <w:i w:val="0"/>
                <w:sz w:val="18"/>
              </w:rPr>
              <w:t>-6.1%</w:t>
            </w:r>
            <w:r>
              <w:rPr>
                <w:b w:val="0"/>
                <w:i w:val="0"/>
                <w:sz w:val="18"/>
              </w:rPr>
              <w:t xml:space="preserve"> ± 6.0 (n=5)</w:t>
            </w:r>
          </w:p>
        </w:tc>
        <w:tc>
          <w:tcPr>
            <w:tcW w:w="960" w:type="dxa"/>
          </w:tcPr>
          <w:p w14:paraId="6DFC2F35">
            <w:pPr>
              <w:spacing w:after="0" w:line="240" w:lineRule="auto"/>
            </w:pPr>
            <w:r>
              <w:rPr>
                <w:b/>
                <w:i w:val="0"/>
                <w:sz w:val="18"/>
              </w:rPr>
              <w:t>-12.6%</w:t>
            </w:r>
            <w:r>
              <w:rPr>
                <w:b w:val="0"/>
                <w:i w:val="0"/>
                <w:sz w:val="18"/>
              </w:rPr>
              <w:t xml:space="preserve"> ± 5.6 (n=5)</w:t>
            </w:r>
          </w:p>
        </w:tc>
        <w:tc>
          <w:tcPr>
            <w:tcW w:w="960" w:type="dxa"/>
          </w:tcPr>
          <w:p w14:paraId="532E96AE">
            <w:pPr>
              <w:spacing w:after="0" w:line="240" w:lineRule="auto"/>
            </w:pPr>
            <w:r>
              <w:rPr>
                <w:b w:val="0"/>
                <w:i w:val="0"/>
                <w:sz w:val="18"/>
              </w:rPr>
              <w:t>—</w:t>
            </w:r>
          </w:p>
        </w:tc>
      </w:tr>
      <w:tr w14:paraId="008E92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286B7B6">
            <w:pPr>
              <w:spacing w:after="0" w:line="240" w:lineRule="auto"/>
            </w:pPr>
            <w:r>
              <w:rPr>
                <w:b w:val="0"/>
                <w:i w:val="0"/>
                <w:sz w:val="18"/>
              </w:rPr>
              <w:t>5</w:t>
            </w:r>
          </w:p>
        </w:tc>
        <w:tc>
          <w:tcPr>
            <w:tcW w:w="960" w:type="dxa"/>
          </w:tcPr>
          <w:p w14:paraId="2C56DAA3">
            <w:pPr>
              <w:spacing w:after="0" w:line="240" w:lineRule="auto"/>
            </w:pPr>
            <w:r>
              <w:rPr>
                <w:b w:val="0"/>
                <w:i w:val="0"/>
                <w:sz w:val="18"/>
              </w:rPr>
              <w:t>nrmse</w:t>
            </w:r>
          </w:p>
        </w:tc>
        <w:tc>
          <w:tcPr>
            <w:tcW w:w="960" w:type="dxa"/>
          </w:tcPr>
          <w:p w14:paraId="6EFF8F08">
            <w:pPr>
              <w:spacing w:after="0" w:line="240" w:lineRule="auto"/>
            </w:pPr>
            <w:r>
              <w:rPr>
                <w:b w:val="0"/>
                <w:i w:val="0"/>
                <w:sz w:val="18"/>
              </w:rPr>
              <w:t>0.7688 ± 0.0102 (5)</w:t>
            </w:r>
          </w:p>
        </w:tc>
        <w:tc>
          <w:tcPr>
            <w:tcW w:w="960" w:type="dxa"/>
          </w:tcPr>
          <w:p w14:paraId="54DB5C4E">
            <w:pPr>
              <w:spacing w:after="0" w:line="240" w:lineRule="auto"/>
            </w:pPr>
            <w:r>
              <w:rPr>
                <w:b w:val="0"/>
                <w:i w:val="0"/>
                <w:sz w:val="18"/>
              </w:rPr>
              <w:t>0.8364 ± 0.0239 (5)</w:t>
            </w:r>
          </w:p>
        </w:tc>
        <w:tc>
          <w:tcPr>
            <w:tcW w:w="960" w:type="dxa"/>
          </w:tcPr>
          <w:p w14:paraId="69B5041A">
            <w:pPr>
              <w:spacing w:after="0" w:line="240" w:lineRule="auto"/>
            </w:pPr>
            <w:r>
              <w:rPr>
                <w:b w:val="0"/>
                <w:i w:val="0"/>
                <w:sz w:val="18"/>
              </w:rPr>
              <w:t>0.8652 ± 0.0101 (5)</w:t>
            </w:r>
          </w:p>
        </w:tc>
        <w:tc>
          <w:tcPr>
            <w:tcW w:w="960" w:type="dxa"/>
          </w:tcPr>
          <w:p w14:paraId="3CC5D4B2">
            <w:pPr>
              <w:spacing w:after="0" w:line="240" w:lineRule="auto"/>
            </w:pPr>
            <w:r>
              <w:rPr>
                <w:b w:val="0"/>
                <w:i w:val="0"/>
                <w:sz w:val="18"/>
              </w:rPr>
              <w:t>—</w:t>
            </w:r>
          </w:p>
        </w:tc>
        <w:tc>
          <w:tcPr>
            <w:tcW w:w="960" w:type="dxa"/>
          </w:tcPr>
          <w:p w14:paraId="73218873">
            <w:pPr>
              <w:spacing w:after="0" w:line="240" w:lineRule="auto"/>
            </w:pPr>
            <w:r>
              <w:rPr>
                <w:b/>
                <w:i w:val="0"/>
                <w:sz w:val="18"/>
              </w:rPr>
              <w:t>-8.8%</w:t>
            </w:r>
            <w:r>
              <w:rPr>
                <w:b w:val="0"/>
                <w:i w:val="0"/>
                <w:sz w:val="18"/>
              </w:rPr>
              <w:t xml:space="preserve"> ± 5.5 (n=5)</w:t>
            </w:r>
          </w:p>
        </w:tc>
        <w:tc>
          <w:tcPr>
            <w:tcW w:w="960" w:type="dxa"/>
          </w:tcPr>
          <w:p w14:paraId="4582C99E">
            <w:pPr>
              <w:spacing w:after="0" w:line="240" w:lineRule="auto"/>
            </w:pPr>
            <w:r>
              <w:rPr>
                <w:b/>
                <w:i w:val="0"/>
                <w:sz w:val="18"/>
              </w:rPr>
              <w:t>-12.6%</w:t>
            </w:r>
            <w:r>
              <w:rPr>
                <w:b w:val="0"/>
                <w:i w:val="0"/>
                <w:sz w:val="18"/>
              </w:rPr>
              <w:t xml:space="preserve"> ± 3.2 (n=5)</w:t>
            </w:r>
          </w:p>
        </w:tc>
        <w:tc>
          <w:tcPr>
            <w:tcW w:w="960" w:type="dxa"/>
          </w:tcPr>
          <w:p w14:paraId="3136793E">
            <w:pPr>
              <w:spacing w:after="0" w:line="240" w:lineRule="auto"/>
            </w:pPr>
            <w:r>
              <w:rPr>
                <w:b w:val="0"/>
                <w:i w:val="0"/>
                <w:sz w:val="18"/>
              </w:rPr>
              <w:t>—</w:t>
            </w:r>
          </w:p>
        </w:tc>
      </w:tr>
      <w:tr w14:paraId="59C15B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54B4380">
            <w:pPr>
              <w:spacing w:after="0" w:line="240" w:lineRule="auto"/>
            </w:pPr>
            <w:r>
              <w:rPr>
                <w:b w:val="0"/>
                <w:i w:val="0"/>
                <w:sz w:val="18"/>
              </w:rPr>
              <w:t>10</w:t>
            </w:r>
          </w:p>
        </w:tc>
        <w:tc>
          <w:tcPr>
            <w:tcW w:w="960" w:type="dxa"/>
          </w:tcPr>
          <w:p w14:paraId="29D2A05D">
            <w:pPr>
              <w:spacing w:after="0" w:line="240" w:lineRule="auto"/>
            </w:pPr>
            <w:r>
              <w:rPr>
                <w:b w:val="0"/>
                <w:i w:val="0"/>
                <w:sz w:val="18"/>
              </w:rPr>
              <w:t>nrmse</w:t>
            </w:r>
          </w:p>
        </w:tc>
        <w:tc>
          <w:tcPr>
            <w:tcW w:w="960" w:type="dxa"/>
          </w:tcPr>
          <w:p w14:paraId="2B7FE084">
            <w:pPr>
              <w:spacing w:after="0" w:line="240" w:lineRule="auto"/>
            </w:pPr>
            <w:r>
              <w:rPr>
                <w:b w:val="0"/>
                <w:i w:val="0"/>
                <w:sz w:val="18"/>
              </w:rPr>
              <w:t>0.9499 ± 0.0461 (5)</w:t>
            </w:r>
          </w:p>
        </w:tc>
        <w:tc>
          <w:tcPr>
            <w:tcW w:w="960" w:type="dxa"/>
          </w:tcPr>
          <w:p w14:paraId="72C34413">
            <w:pPr>
              <w:spacing w:after="0" w:line="240" w:lineRule="auto"/>
            </w:pPr>
            <w:r>
              <w:rPr>
                <w:b w:val="0"/>
                <w:i w:val="0"/>
                <w:sz w:val="18"/>
              </w:rPr>
              <w:t>1.103 ± 0.0734 (5)</w:t>
            </w:r>
          </w:p>
        </w:tc>
        <w:tc>
          <w:tcPr>
            <w:tcW w:w="960" w:type="dxa"/>
          </w:tcPr>
          <w:p w14:paraId="15C09772">
            <w:pPr>
              <w:spacing w:after="0" w:line="240" w:lineRule="auto"/>
            </w:pPr>
            <w:r>
              <w:rPr>
                <w:b w:val="0"/>
                <w:i w:val="0"/>
                <w:sz w:val="18"/>
              </w:rPr>
              <w:t>1.050 ± 0.0160 (5)</w:t>
            </w:r>
          </w:p>
        </w:tc>
        <w:tc>
          <w:tcPr>
            <w:tcW w:w="960" w:type="dxa"/>
          </w:tcPr>
          <w:p w14:paraId="5B59EA26">
            <w:pPr>
              <w:spacing w:after="0" w:line="240" w:lineRule="auto"/>
            </w:pPr>
            <w:r>
              <w:rPr>
                <w:b w:val="0"/>
                <w:i w:val="0"/>
                <w:sz w:val="18"/>
              </w:rPr>
              <w:t>—</w:t>
            </w:r>
          </w:p>
        </w:tc>
        <w:tc>
          <w:tcPr>
            <w:tcW w:w="960" w:type="dxa"/>
          </w:tcPr>
          <w:p w14:paraId="7664831D">
            <w:pPr>
              <w:spacing w:after="0" w:line="240" w:lineRule="auto"/>
            </w:pPr>
            <w:r>
              <w:rPr>
                <w:b/>
                <w:i w:val="0"/>
                <w:sz w:val="18"/>
              </w:rPr>
              <w:t>-16.5%</w:t>
            </w:r>
            <w:r>
              <w:rPr>
                <w:b w:val="0"/>
                <w:i w:val="0"/>
                <w:sz w:val="18"/>
              </w:rPr>
              <w:t xml:space="preserve"> ± 14.3 (n=5)</w:t>
            </w:r>
          </w:p>
        </w:tc>
        <w:tc>
          <w:tcPr>
            <w:tcW w:w="960" w:type="dxa"/>
          </w:tcPr>
          <w:p w14:paraId="0E9557AF">
            <w:pPr>
              <w:spacing w:after="0" w:line="240" w:lineRule="auto"/>
            </w:pPr>
            <w:r>
              <w:rPr>
                <w:b/>
                <w:i w:val="0"/>
                <w:sz w:val="18"/>
              </w:rPr>
              <w:t>-10.8%</w:t>
            </w:r>
            <w:r>
              <w:rPr>
                <w:b w:val="0"/>
                <w:i w:val="0"/>
                <w:sz w:val="18"/>
              </w:rPr>
              <w:t xml:space="preserve"> ± 7.6 (n=5)</w:t>
            </w:r>
          </w:p>
        </w:tc>
        <w:tc>
          <w:tcPr>
            <w:tcW w:w="960" w:type="dxa"/>
          </w:tcPr>
          <w:p w14:paraId="3FE0FE58">
            <w:pPr>
              <w:spacing w:after="0" w:line="240" w:lineRule="auto"/>
            </w:pPr>
            <w:r>
              <w:rPr>
                <w:b w:val="0"/>
                <w:i w:val="0"/>
                <w:sz w:val="18"/>
              </w:rPr>
              <w:t>—</w:t>
            </w:r>
          </w:p>
        </w:tc>
      </w:tr>
      <w:tr w14:paraId="2B09CE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73096E8">
            <w:pPr>
              <w:spacing w:after="0" w:line="240" w:lineRule="auto"/>
            </w:pPr>
            <w:r>
              <w:rPr>
                <w:b w:val="0"/>
                <w:i w:val="0"/>
                <w:sz w:val="18"/>
              </w:rPr>
              <w:t>15</w:t>
            </w:r>
          </w:p>
        </w:tc>
        <w:tc>
          <w:tcPr>
            <w:tcW w:w="960" w:type="dxa"/>
          </w:tcPr>
          <w:p w14:paraId="61CCDAB6">
            <w:pPr>
              <w:spacing w:after="0" w:line="240" w:lineRule="auto"/>
            </w:pPr>
            <w:r>
              <w:rPr>
                <w:b w:val="0"/>
                <w:i w:val="0"/>
                <w:sz w:val="18"/>
              </w:rPr>
              <w:t>nrmse</w:t>
            </w:r>
          </w:p>
        </w:tc>
        <w:tc>
          <w:tcPr>
            <w:tcW w:w="960" w:type="dxa"/>
          </w:tcPr>
          <w:p w14:paraId="2C230A73">
            <w:pPr>
              <w:spacing w:after="0" w:line="240" w:lineRule="auto"/>
            </w:pPr>
            <w:r>
              <w:rPr>
                <w:b w:val="0"/>
                <w:i w:val="0"/>
                <w:sz w:val="18"/>
              </w:rPr>
              <w:t>1.029 ± 0.0308 (5)</w:t>
            </w:r>
          </w:p>
        </w:tc>
        <w:tc>
          <w:tcPr>
            <w:tcW w:w="960" w:type="dxa"/>
          </w:tcPr>
          <w:p w14:paraId="57AC5CCD">
            <w:pPr>
              <w:spacing w:after="0" w:line="240" w:lineRule="auto"/>
            </w:pPr>
            <w:r>
              <w:rPr>
                <w:b w:val="0"/>
                <w:i w:val="0"/>
                <w:sz w:val="18"/>
              </w:rPr>
              <w:t>1.175 ± 0.0483 (5)</w:t>
            </w:r>
          </w:p>
        </w:tc>
        <w:tc>
          <w:tcPr>
            <w:tcW w:w="960" w:type="dxa"/>
          </w:tcPr>
          <w:p w14:paraId="25893F8C">
            <w:pPr>
              <w:spacing w:after="0" w:line="240" w:lineRule="auto"/>
            </w:pPr>
            <w:r>
              <w:rPr>
                <w:b w:val="0"/>
                <w:i w:val="0"/>
                <w:sz w:val="18"/>
              </w:rPr>
              <w:t>1.145 ± 0.0112 (5)</w:t>
            </w:r>
          </w:p>
        </w:tc>
        <w:tc>
          <w:tcPr>
            <w:tcW w:w="960" w:type="dxa"/>
          </w:tcPr>
          <w:p w14:paraId="7BC548C0">
            <w:pPr>
              <w:spacing w:after="0" w:line="240" w:lineRule="auto"/>
            </w:pPr>
            <w:r>
              <w:rPr>
                <w:b w:val="0"/>
                <w:i w:val="0"/>
                <w:sz w:val="18"/>
              </w:rPr>
              <w:t>—</w:t>
            </w:r>
          </w:p>
        </w:tc>
        <w:tc>
          <w:tcPr>
            <w:tcW w:w="960" w:type="dxa"/>
          </w:tcPr>
          <w:p w14:paraId="6BC44ECA">
            <w:pPr>
              <w:spacing w:after="0" w:line="240" w:lineRule="auto"/>
            </w:pPr>
            <w:r>
              <w:rPr>
                <w:b/>
                <w:i w:val="0"/>
                <w:sz w:val="18"/>
              </w:rPr>
              <w:t>-14.3%</w:t>
            </w:r>
            <w:r>
              <w:rPr>
                <w:b w:val="0"/>
                <w:i w:val="0"/>
                <w:sz w:val="18"/>
              </w:rPr>
              <w:t xml:space="preserve"> ± 5.2 (n=5)</w:t>
            </w:r>
          </w:p>
        </w:tc>
        <w:tc>
          <w:tcPr>
            <w:tcW w:w="960" w:type="dxa"/>
          </w:tcPr>
          <w:p w14:paraId="7548A62E">
            <w:pPr>
              <w:spacing w:after="0" w:line="240" w:lineRule="auto"/>
            </w:pPr>
            <w:r>
              <w:rPr>
                <w:b/>
                <w:i w:val="0"/>
                <w:sz w:val="18"/>
              </w:rPr>
              <w:t>-11.4%</w:t>
            </w:r>
            <w:r>
              <w:rPr>
                <w:b w:val="0"/>
                <w:i w:val="0"/>
                <w:sz w:val="18"/>
              </w:rPr>
              <w:t xml:space="preserve"> ± 3.3 (n=5)</w:t>
            </w:r>
          </w:p>
        </w:tc>
        <w:tc>
          <w:tcPr>
            <w:tcW w:w="960" w:type="dxa"/>
          </w:tcPr>
          <w:p w14:paraId="6AC67AFE">
            <w:pPr>
              <w:spacing w:after="0" w:line="240" w:lineRule="auto"/>
            </w:pPr>
            <w:r>
              <w:rPr>
                <w:b w:val="0"/>
                <w:i w:val="0"/>
                <w:sz w:val="18"/>
              </w:rPr>
              <w:t>—</w:t>
            </w:r>
          </w:p>
        </w:tc>
      </w:tr>
      <w:tr w14:paraId="79954F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42C2EA7">
            <w:pPr>
              <w:spacing w:after="0" w:line="240" w:lineRule="auto"/>
            </w:pPr>
            <w:r>
              <w:rPr>
                <w:b w:val="0"/>
                <w:i w:val="0"/>
                <w:sz w:val="18"/>
              </w:rPr>
              <w:t>3</w:t>
            </w:r>
          </w:p>
        </w:tc>
        <w:tc>
          <w:tcPr>
            <w:tcW w:w="960" w:type="dxa"/>
          </w:tcPr>
          <w:p w14:paraId="2D5ADF87">
            <w:pPr>
              <w:spacing w:after="0" w:line="240" w:lineRule="auto"/>
            </w:pPr>
            <w:r>
              <w:rPr>
                <w:b w:val="0"/>
                <w:i w:val="0"/>
                <w:sz w:val="18"/>
              </w:rPr>
              <w:t>pcc</w:t>
            </w:r>
          </w:p>
        </w:tc>
        <w:tc>
          <w:tcPr>
            <w:tcW w:w="960" w:type="dxa"/>
          </w:tcPr>
          <w:p w14:paraId="2B48ED1A">
            <w:pPr>
              <w:spacing w:after="0" w:line="240" w:lineRule="auto"/>
            </w:pPr>
            <w:r>
              <w:rPr>
                <w:b w:val="0"/>
                <w:i w:val="0"/>
                <w:sz w:val="18"/>
              </w:rPr>
              <w:t>0.8077 ± 0.0120 (5)</w:t>
            </w:r>
          </w:p>
        </w:tc>
        <w:tc>
          <w:tcPr>
            <w:tcW w:w="960" w:type="dxa"/>
          </w:tcPr>
          <w:p w14:paraId="47DD33A3">
            <w:pPr>
              <w:spacing w:after="0" w:line="240" w:lineRule="auto"/>
            </w:pPr>
            <w:r>
              <w:rPr>
                <w:b w:val="0"/>
                <w:i w:val="0"/>
                <w:sz w:val="18"/>
              </w:rPr>
              <w:t>0.8038 ± 0.0101 (5)</w:t>
            </w:r>
          </w:p>
        </w:tc>
        <w:tc>
          <w:tcPr>
            <w:tcW w:w="960" w:type="dxa"/>
          </w:tcPr>
          <w:p w14:paraId="11E40917">
            <w:pPr>
              <w:spacing w:after="0" w:line="240" w:lineRule="auto"/>
            </w:pPr>
            <w:r>
              <w:rPr>
                <w:b w:val="0"/>
                <w:i w:val="0"/>
                <w:sz w:val="18"/>
              </w:rPr>
              <w:t>0.7664 ± 0.0297 (5)</w:t>
            </w:r>
          </w:p>
        </w:tc>
        <w:tc>
          <w:tcPr>
            <w:tcW w:w="960" w:type="dxa"/>
          </w:tcPr>
          <w:p w14:paraId="49E2EE26">
            <w:pPr>
              <w:spacing w:after="0" w:line="240" w:lineRule="auto"/>
            </w:pPr>
            <w:r>
              <w:rPr>
                <w:b w:val="0"/>
                <w:i w:val="0"/>
                <w:sz w:val="18"/>
              </w:rPr>
              <w:t>0.7209 (persistence)</w:t>
            </w:r>
          </w:p>
        </w:tc>
        <w:tc>
          <w:tcPr>
            <w:tcW w:w="960" w:type="dxa"/>
          </w:tcPr>
          <w:p w14:paraId="4DFB4CA5">
            <w:pPr>
              <w:spacing w:after="0" w:line="240" w:lineRule="auto"/>
            </w:pPr>
            <w:r>
              <w:rPr>
                <w:b w:val="0"/>
                <w:i w:val="0"/>
                <w:sz w:val="18"/>
              </w:rPr>
              <w:t>within noise (-0.0 ± 0.0 pts, n=5)</w:t>
            </w:r>
          </w:p>
        </w:tc>
        <w:tc>
          <w:tcPr>
            <w:tcW w:w="960" w:type="dxa"/>
          </w:tcPr>
          <w:p w14:paraId="7B4DA892">
            <w:pPr>
              <w:spacing w:after="0" w:line="240" w:lineRule="auto"/>
            </w:pPr>
            <w:r>
              <w:rPr>
                <w:b/>
                <w:i w:val="0"/>
                <w:sz w:val="18"/>
              </w:rPr>
              <w:t>-0.0 pts</w:t>
            </w:r>
            <w:r>
              <w:rPr>
                <w:b w:val="0"/>
                <w:i w:val="0"/>
                <w:sz w:val="18"/>
              </w:rPr>
              <w:t xml:space="preserve"> ± 0.0 (n=5)</w:t>
            </w:r>
          </w:p>
        </w:tc>
        <w:tc>
          <w:tcPr>
            <w:tcW w:w="960" w:type="dxa"/>
          </w:tcPr>
          <w:p w14:paraId="4B2A2AFD">
            <w:pPr>
              <w:spacing w:after="0" w:line="240" w:lineRule="auto"/>
            </w:pPr>
            <w:r>
              <w:rPr>
                <w:b/>
                <w:i w:val="0"/>
                <w:sz w:val="18"/>
              </w:rPr>
              <w:t>+11.5%</w:t>
            </w:r>
            <w:r>
              <w:rPr>
                <w:b w:val="0"/>
                <w:i w:val="0"/>
                <w:sz w:val="18"/>
              </w:rPr>
              <w:t xml:space="preserve"> ± 1.7 (n=5)</w:t>
            </w:r>
          </w:p>
        </w:tc>
      </w:tr>
      <w:tr w14:paraId="71D36A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9D034AA">
            <w:pPr>
              <w:spacing w:after="0" w:line="240" w:lineRule="auto"/>
            </w:pPr>
            <w:r>
              <w:rPr>
                <w:b w:val="0"/>
                <w:i w:val="0"/>
                <w:sz w:val="18"/>
              </w:rPr>
              <w:t>5</w:t>
            </w:r>
          </w:p>
        </w:tc>
        <w:tc>
          <w:tcPr>
            <w:tcW w:w="960" w:type="dxa"/>
          </w:tcPr>
          <w:p w14:paraId="66AC6258">
            <w:pPr>
              <w:spacing w:after="0" w:line="240" w:lineRule="auto"/>
            </w:pPr>
            <w:r>
              <w:rPr>
                <w:b w:val="0"/>
                <w:i w:val="0"/>
                <w:sz w:val="18"/>
              </w:rPr>
              <w:t>pcc</w:t>
            </w:r>
          </w:p>
        </w:tc>
        <w:tc>
          <w:tcPr>
            <w:tcW w:w="960" w:type="dxa"/>
          </w:tcPr>
          <w:p w14:paraId="46E5FCFB">
            <w:pPr>
              <w:spacing w:after="0" w:line="240" w:lineRule="auto"/>
            </w:pPr>
            <w:r>
              <w:rPr>
                <w:b w:val="0"/>
                <w:i w:val="0"/>
                <w:sz w:val="18"/>
              </w:rPr>
              <w:t>0.7066 ± 0.0147 (5)</w:t>
            </w:r>
          </w:p>
        </w:tc>
        <w:tc>
          <w:tcPr>
            <w:tcW w:w="960" w:type="dxa"/>
          </w:tcPr>
          <w:p w14:paraId="02A4200F">
            <w:pPr>
              <w:spacing w:after="0" w:line="240" w:lineRule="auto"/>
            </w:pPr>
            <w:r>
              <w:rPr>
                <w:b w:val="0"/>
                <w:i w:val="0"/>
                <w:sz w:val="18"/>
              </w:rPr>
              <w:t>0.6980 ± 0.0226 (5)</w:t>
            </w:r>
          </w:p>
        </w:tc>
        <w:tc>
          <w:tcPr>
            <w:tcW w:w="960" w:type="dxa"/>
          </w:tcPr>
          <w:p w14:paraId="7A3CC4E0">
            <w:pPr>
              <w:spacing w:after="0" w:line="240" w:lineRule="auto"/>
            </w:pPr>
            <w:r>
              <w:rPr>
                <w:b w:val="0"/>
                <w:i w:val="0"/>
                <w:sz w:val="18"/>
              </w:rPr>
              <w:t>0.6423 ± 0.0266 (5)</w:t>
            </w:r>
          </w:p>
        </w:tc>
        <w:tc>
          <w:tcPr>
            <w:tcW w:w="960" w:type="dxa"/>
          </w:tcPr>
          <w:p w14:paraId="6AC7651A">
            <w:pPr>
              <w:spacing w:after="0" w:line="240" w:lineRule="auto"/>
            </w:pPr>
            <w:r>
              <w:rPr>
                <w:b w:val="0"/>
                <w:i w:val="0"/>
                <w:sz w:val="18"/>
              </w:rPr>
              <w:t>0.5329 (persistence)</w:t>
            </w:r>
          </w:p>
        </w:tc>
        <w:tc>
          <w:tcPr>
            <w:tcW w:w="960" w:type="dxa"/>
          </w:tcPr>
          <w:p w14:paraId="5BF5DA7D">
            <w:pPr>
              <w:spacing w:after="0" w:line="240" w:lineRule="auto"/>
            </w:pPr>
            <w:r>
              <w:rPr>
                <w:b w:val="0"/>
                <w:i w:val="0"/>
                <w:sz w:val="18"/>
              </w:rPr>
              <w:t>within noise (-0.0 ± 0.0 pts, n=5)</w:t>
            </w:r>
          </w:p>
        </w:tc>
        <w:tc>
          <w:tcPr>
            <w:tcW w:w="960" w:type="dxa"/>
          </w:tcPr>
          <w:p w14:paraId="43BB41E5">
            <w:pPr>
              <w:spacing w:after="0" w:line="240" w:lineRule="auto"/>
            </w:pPr>
            <w:r>
              <w:rPr>
                <w:b/>
                <w:i w:val="0"/>
                <w:sz w:val="18"/>
              </w:rPr>
              <w:t>-0.1 pts</w:t>
            </w:r>
            <w:r>
              <w:rPr>
                <w:b w:val="0"/>
                <w:i w:val="0"/>
                <w:sz w:val="18"/>
              </w:rPr>
              <w:t xml:space="preserve"> ± 0.0 (n=5)</w:t>
            </w:r>
          </w:p>
        </w:tc>
        <w:tc>
          <w:tcPr>
            <w:tcW w:w="960" w:type="dxa"/>
          </w:tcPr>
          <w:p w14:paraId="13405707">
            <w:pPr>
              <w:spacing w:after="0" w:line="240" w:lineRule="auto"/>
            </w:pPr>
            <w:r>
              <w:rPr>
                <w:b/>
                <w:i w:val="0"/>
                <w:sz w:val="18"/>
              </w:rPr>
              <w:t>+31.0%</w:t>
            </w:r>
            <w:r>
              <w:rPr>
                <w:b w:val="0"/>
                <w:i w:val="0"/>
                <w:sz w:val="18"/>
              </w:rPr>
              <w:t xml:space="preserve"> ± 5.3 (n=5)</w:t>
            </w:r>
          </w:p>
        </w:tc>
      </w:tr>
      <w:tr w14:paraId="1EF2BF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4D4B098">
            <w:pPr>
              <w:spacing w:after="0" w:line="240" w:lineRule="auto"/>
            </w:pPr>
            <w:r>
              <w:rPr>
                <w:b w:val="0"/>
                <w:i w:val="0"/>
                <w:sz w:val="18"/>
              </w:rPr>
              <w:t>10</w:t>
            </w:r>
          </w:p>
        </w:tc>
        <w:tc>
          <w:tcPr>
            <w:tcW w:w="960" w:type="dxa"/>
          </w:tcPr>
          <w:p w14:paraId="687C0CC1">
            <w:pPr>
              <w:spacing w:after="0" w:line="240" w:lineRule="auto"/>
            </w:pPr>
            <w:r>
              <w:rPr>
                <w:b w:val="0"/>
                <w:i w:val="0"/>
                <w:sz w:val="18"/>
              </w:rPr>
              <w:t>pcc</w:t>
            </w:r>
          </w:p>
        </w:tc>
        <w:tc>
          <w:tcPr>
            <w:tcW w:w="960" w:type="dxa"/>
          </w:tcPr>
          <w:p w14:paraId="53F7EA9E">
            <w:pPr>
              <w:spacing w:after="0" w:line="240" w:lineRule="auto"/>
            </w:pPr>
            <w:r>
              <w:rPr>
                <w:b w:val="0"/>
                <w:i w:val="0"/>
                <w:sz w:val="18"/>
              </w:rPr>
              <w:t>0.6413 ± 0.0103 (5)</w:t>
            </w:r>
          </w:p>
        </w:tc>
        <w:tc>
          <w:tcPr>
            <w:tcW w:w="960" w:type="dxa"/>
          </w:tcPr>
          <w:p w14:paraId="0861DF3D">
            <w:pPr>
              <w:spacing w:after="0" w:line="240" w:lineRule="auto"/>
            </w:pPr>
            <w:r>
              <w:rPr>
                <w:b w:val="0"/>
                <w:i w:val="0"/>
                <w:sz w:val="18"/>
              </w:rPr>
              <w:t>0.5921 ± 0.0224 (5)</w:t>
            </w:r>
          </w:p>
        </w:tc>
        <w:tc>
          <w:tcPr>
            <w:tcW w:w="960" w:type="dxa"/>
          </w:tcPr>
          <w:p w14:paraId="3D145C58">
            <w:pPr>
              <w:spacing w:after="0" w:line="240" w:lineRule="auto"/>
            </w:pPr>
            <w:r>
              <w:rPr>
                <w:b w:val="0"/>
                <w:i w:val="0"/>
                <w:sz w:val="18"/>
              </w:rPr>
              <w:t>0.4547 ± 0.0323 (5)</w:t>
            </w:r>
          </w:p>
        </w:tc>
        <w:tc>
          <w:tcPr>
            <w:tcW w:w="960" w:type="dxa"/>
          </w:tcPr>
          <w:p w14:paraId="09CE01B1">
            <w:pPr>
              <w:spacing w:after="0" w:line="240" w:lineRule="auto"/>
            </w:pPr>
            <w:r>
              <w:rPr>
                <w:b w:val="0"/>
                <w:i w:val="0"/>
                <w:sz w:val="18"/>
              </w:rPr>
              <w:t>0.4476 (seasonal)</w:t>
            </w:r>
          </w:p>
        </w:tc>
        <w:tc>
          <w:tcPr>
            <w:tcW w:w="960" w:type="dxa"/>
          </w:tcPr>
          <w:p w14:paraId="77BC877B">
            <w:pPr>
              <w:spacing w:after="0" w:line="240" w:lineRule="auto"/>
            </w:pPr>
            <w:r>
              <w:rPr>
                <w:b/>
                <w:i w:val="0"/>
                <w:sz w:val="18"/>
              </w:rPr>
              <w:t>-0.0 pts</w:t>
            </w:r>
            <w:r>
              <w:rPr>
                <w:b w:val="0"/>
                <w:i w:val="0"/>
                <w:sz w:val="18"/>
              </w:rPr>
              <w:t xml:space="preserve"> ± 0.0 (n=5)</w:t>
            </w:r>
          </w:p>
        </w:tc>
        <w:tc>
          <w:tcPr>
            <w:tcW w:w="960" w:type="dxa"/>
          </w:tcPr>
          <w:p w14:paraId="5FCF07BA">
            <w:pPr>
              <w:spacing w:after="0" w:line="240" w:lineRule="auto"/>
            </w:pPr>
            <w:r>
              <w:rPr>
                <w:b/>
                <w:i w:val="0"/>
                <w:sz w:val="18"/>
              </w:rPr>
              <w:t>-0.2 pts</w:t>
            </w:r>
            <w:r>
              <w:rPr>
                <w:b w:val="0"/>
                <w:i w:val="0"/>
                <w:sz w:val="18"/>
              </w:rPr>
              <w:t xml:space="preserve"> ± 0.0 (n=5)</w:t>
            </w:r>
          </w:p>
        </w:tc>
        <w:tc>
          <w:tcPr>
            <w:tcW w:w="960" w:type="dxa"/>
          </w:tcPr>
          <w:p w14:paraId="6F36311E">
            <w:pPr>
              <w:spacing w:after="0" w:line="240" w:lineRule="auto"/>
            </w:pPr>
            <w:r>
              <w:rPr>
                <w:b/>
                <w:i w:val="0"/>
                <w:sz w:val="18"/>
              </w:rPr>
              <w:t>+32.3%</w:t>
            </w:r>
            <w:r>
              <w:rPr>
                <w:b w:val="0"/>
                <w:i w:val="0"/>
                <w:sz w:val="18"/>
              </w:rPr>
              <w:t xml:space="preserve"> ± 6.2 (n=5)</w:t>
            </w:r>
          </w:p>
        </w:tc>
      </w:tr>
      <w:tr w14:paraId="3FD386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43E443F">
            <w:pPr>
              <w:spacing w:after="0" w:line="240" w:lineRule="auto"/>
            </w:pPr>
            <w:r>
              <w:rPr>
                <w:b w:val="0"/>
                <w:i w:val="0"/>
                <w:sz w:val="18"/>
              </w:rPr>
              <w:t>15</w:t>
            </w:r>
          </w:p>
        </w:tc>
        <w:tc>
          <w:tcPr>
            <w:tcW w:w="960" w:type="dxa"/>
          </w:tcPr>
          <w:p w14:paraId="2BBADBE5">
            <w:pPr>
              <w:spacing w:after="0" w:line="240" w:lineRule="auto"/>
            </w:pPr>
            <w:r>
              <w:rPr>
                <w:b w:val="0"/>
                <w:i w:val="0"/>
                <w:sz w:val="18"/>
              </w:rPr>
              <w:t>pcc</w:t>
            </w:r>
          </w:p>
        </w:tc>
        <w:tc>
          <w:tcPr>
            <w:tcW w:w="960" w:type="dxa"/>
          </w:tcPr>
          <w:p w14:paraId="176E4A37">
            <w:pPr>
              <w:spacing w:after="0" w:line="240" w:lineRule="auto"/>
            </w:pPr>
            <w:r>
              <w:rPr>
                <w:b w:val="0"/>
                <w:i w:val="0"/>
                <w:sz w:val="18"/>
              </w:rPr>
              <w:t>0.6399 ± 0.0257 (5)</w:t>
            </w:r>
          </w:p>
        </w:tc>
        <w:tc>
          <w:tcPr>
            <w:tcW w:w="960" w:type="dxa"/>
          </w:tcPr>
          <w:p w14:paraId="3005BBC4">
            <w:pPr>
              <w:spacing w:after="0" w:line="240" w:lineRule="auto"/>
            </w:pPr>
            <w:r>
              <w:rPr>
                <w:b w:val="0"/>
                <w:i w:val="0"/>
                <w:sz w:val="18"/>
              </w:rPr>
              <w:t>0.6488 ± 0.0395 (5)</w:t>
            </w:r>
          </w:p>
        </w:tc>
        <w:tc>
          <w:tcPr>
            <w:tcW w:w="960" w:type="dxa"/>
          </w:tcPr>
          <w:p w14:paraId="583574A8">
            <w:pPr>
              <w:spacing w:after="0" w:line="240" w:lineRule="auto"/>
            </w:pPr>
            <w:r>
              <w:rPr>
                <w:b w:val="0"/>
                <w:i w:val="0"/>
                <w:sz w:val="18"/>
              </w:rPr>
              <w:t>0.4353 ± 0.0797 (5)</w:t>
            </w:r>
          </w:p>
        </w:tc>
        <w:tc>
          <w:tcPr>
            <w:tcW w:w="960" w:type="dxa"/>
          </w:tcPr>
          <w:p w14:paraId="3B713305">
            <w:pPr>
              <w:spacing w:after="0" w:line="240" w:lineRule="auto"/>
            </w:pPr>
            <w:r>
              <w:rPr>
                <w:b w:val="0"/>
                <w:i w:val="0"/>
                <w:sz w:val="18"/>
              </w:rPr>
              <w:t>0.4621 (seasonal)</w:t>
            </w:r>
          </w:p>
        </w:tc>
        <w:tc>
          <w:tcPr>
            <w:tcW w:w="960" w:type="dxa"/>
          </w:tcPr>
          <w:p w14:paraId="619A4ABB">
            <w:pPr>
              <w:spacing w:after="0" w:line="240" w:lineRule="auto"/>
            </w:pPr>
            <w:r>
              <w:rPr>
                <w:b w:val="0"/>
                <w:i w:val="0"/>
                <w:sz w:val="18"/>
              </w:rPr>
              <w:t>within noise (+0.0 ± 0.1 pts, n=5)</w:t>
            </w:r>
          </w:p>
        </w:tc>
        <w:tc>
          <w:tcPr>
            <w:tcW w:w="960" w:type="dxa"/>
          </w:tcPr>
          <w:p w14:paraId="17597C18">
            <w:pPr>
              <w:spacing w:after="0" w:line="240" w:lineRule="auto"/>
            </w:pPr>
            <w:r>
              <w:rPr>
                <w:b/>
                <w:i w:val="0"/>
                <w:sz w:val="18"/>
              </w:rPr>
              <w:t>-0.2 pts</w:t>
            </w:r>
            <w:r>
              <w:rPr>
                <w:b w:val="0"/>
                <w:i w:val="0"/>
                <w:sz w:val="18"/>
              </w:rPr>
              <w:t xml:space="preserve"> ± 0.1 (n=5)</w:t>
            </w:r>
          </w:p>
        </w:tc>
        <w:tc>
          <w:tcPr>
            <w:tcW w:w="960" w:type="dxa"/>
          </w:tcPr>
          <w:p w14:paraId="0B7B0F4D">
            <w:pPr>
              <w:spacing w:after="0" w:line="240" w:lineRule="auto"/>
            </w:pPr>
            <w:r>
              <w:rPr>
                <w:b/>
                <w:i w:val="0"/>
                <w:sz w:val="18"/>
              </w:rPr>
              <w:t>+40.4%</w:t>
            </w:r>
            <w:r>
              <w:rPr>
                <w:b w:val="0"/>
                <w:i w:val="0"/>
                <w:sz w:val="18"/>
              </w:rPr>
              <w:t xml:space="preserve"> ± 10.6 (n=5)</w:t>
            </w:r>
          </w:p>
        </w:tc>
      </w:tr>
      <w:tr w14:paraId="67C5AC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62DBA36">
            <w:pPr>
              <w:spacing w:after="0" w:line="240" w:lineRule="auto"/>
            </w:pPr>
            <w:r>
              <w:rPr>
                <w:b w:val="0"/>
                <w:i w:val="0"/>
                <w:sz w:val="18"/>
              </w:rPr>
              <w:t>3</w:t>
            </w:r>
          </w:p>
        </w:tc>
        <w:tc>
          <w:tcPr>
            <w:tcW w:w="960" w:type="dxa"/>
          </w:tcPr>
          <w:p w14:paraId="22DEA157">
            <w:pPr>
              <w:spacing w:after="0" w:line="240" w:lineRule="auto"/>
            </w:pPr>
            <w:r>
              <w:rPr>
                <w:b w:val="0"/>
                <w:i w:val="0"/>
                <w:sz w:val="18"/>
              </w:rPr>
              <w:t>smape</w:t>
            </w:r>
          </w:p>
        </w:tc>
        <w:tc>
          <w:tcPr>
            <w:tcW w:w="960" w:type="dxa"/>
          </w:tcPr>
          <w:p w14:paraId="042E166B">
            <w:pPr>
              <w:spacing w:after="0" w:line="240" w:lineRule="auto"/>
            </w:pPr>
            <w:r>
              <w:rPr>
                <w:b w:val="0"/>
                <w:i w:val="0"/>
                <w:sz w:val="18"/>
              </w:rPr>
              <w:t>43.43 ± 0.5293 (5)</w:t>
            </w:r>
          </w:p>
        </w:tc>
        <w:tc>
          <w:tcPr>
            <w:tcW w:w="960" w:type="dxa"/>
          </w:tcPr>
          <w:p w14:paraId="11ABB7B5">
            <w:pPr>
              <w:spacing w:after="0" w:line="240" w:lineRule="auto"/>
            </w:pPr>
            <w:r>
              <w:rPr>
                <w:b w:val="0"/>
                <w:i w:val="0"/>
                <w:sz w:val="18"/>
              </w:rPr>
              <w:t>44.85 ± 0.4570 (5)</w:t>
            </w:r>
          </w:p>
        </w:tc>
        <w:tc>
          <w:tcPr>
            <w:tcW w:w="960" w:type="dxa"/>
          </w:tcPr>
          <w:p w14:paraId="026F82E3">
            <w:pPr>
              <w:spacing w:after="0" w:line="240" w:lineRule="auto"/>
            </w:pPr>
            <w:r>
              <w:rPr>
                <w:b w:val="0"/>
                <w:i w:val="0"/>
                <w:sz w:val="18"/>
              </w:rPr>
              <w:t>51.17 ± 0.6090 (5)</w:t>
            </w:r>
          </w:p>
        </w:tc>
        <w:tc>
          <w:tcPr>
            <w:tcW w:w="960" w:type="dxa"/>
          </w:tcPr>
          <w:p w14:paraId="7AE27ECE">
            <w:pPr>
              <w:spacing w:after="0" w:line="240" w:lineRule="auto"/>
            </w:pPr>
            <w:r>
              <w:rPr>
                <w:b w:val="0"/>
                <w:i w:val="0"/>
                <w:sz w:val="18"/>
              </w:rPr>
              <w:t>48.86 (persistence)</w:t>
            </w:r>
          </w:p>
        </w:tc>
        <w:tc>
          <w:tcPr>
            <w:tcW w:w="960" w:type="dxa"/>
          </w:tcPr>
          <w:p w14:paraId="466ACB59">
            <w:pPr>
              <w:spacing w:after="0" w:line="240" w:lineRule="auto"/>
            </w:pPr>
            <w:r>
              <w:rPr>
                <w:b/>
                <w:i w:val="0"/>
                <w:sz w:val="18"/>
              </w:rPr>
              <w:t>-3.3%</w:t>
            </w:r>
            <w:r>
              <w:rPr>
                <w:b w:val="0"/>
                <w:i w:val="0"/>
                <w:sz w:val="18"/>
              </w:rPr>
              <w:t xml:space="preserve"> ± 2.4 (n=5)</w:t>
            </w:r>
          </w:p>
        </w:tc>
        <w:tc>
          <w:tcPr>
            <w:tcW w:w="960" w:type="dxa"/>
          </w:tcPr>
          <w:p w14:paraId="1B310100">
            <w:pPr>
              <w:spacing w:after="0" w:line="240" w:lineRule="auto"/>
            </w:pPr>
            <w:r>
              <w:rPr>
                <w:b/>
                <w:i w:val="0"/>
                <w:sz w:val="18"/>
              </w:rPr>
              <w:t>-17.8%</w:t>
            </w:r>
            <w:r>
              <w:rPr>
                <w:b w:val="0"/>
                <w:i w:val="0"/>
                <w:sz w:val="18"/>
              </w:rPr>
              <w:t xml:space="preserve"> ± 3.1 (n=5)</w:t>
            </w:r>
          </w:p>
        </w:tc>
        <w:tc>
          <w:tcPr>
            <w:tcW w:w="960" w:type="dxa"/>
          </w:tcPr>
          <w:p w14:paraId="4E5CADF6">
            <w:pPr>
              <w:spacing w:after="0" w:line="240" w:lineRule="auto"/>
            </w:pPr>
            <w:r>
              <w:rPr>
                <w:b/>
                <w:i w:val="0"/>
                <w:sz w:val="18"/>
              </w:rPr>
              <w:t>+8.2%</w:t>
            </w:r>
            <w:r>
              <w:rPr>
                <w:b w:val="0"/>
                <w:i w:val="0"/>
                <w:sz w:val="18"/>
              </w:rPr>
              <w:t xml:space="preserve"> ± 1.2 (n=5)</w:t>
            </w:r>
          </w:p>
        </w:tc>
      </w:tr>
      <w:tr w14:paraId="34FB6A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9C93F74">
            <w:pPr>
              <w:spacing w:after="0" w:line="240" w:lineRule="auto"/>
            </w:pPr>
            <w:r>
              <w:rPr>
                <w:b w:val="0"/>
                <w:i w:val="0"/>
                <w:sz w:val="18"/>
              </w:rPr>
              <w:t>5</w:t>
            </w:r>
          </w:p>
        </w:tc>
        <w:tc>
          <w:tcPr>
            <w:tcW w:w="960" w:type="dxa"/>
          </w:tcPr>
          <w:p w14:paraId="253D6091">
            <w:pPr>
              <w:spacing w:after="0" w:line="240" w:lineRule="auto"/>
            </w:pPr>
            <w:r>
              <w:rPr>
                <w:b w:val="0"/>
                <w:i w:val="0"/>
                <w:sz w:val="18"/>
              </w:rPr>
              <w:t>smape</w:t>
            </w:r>
          </w:p>
        </w:tc>
        <w:tc>
          <w:tcPr>
            <w:tcW w:w="960" w:type="dxa"/>
          </w:tcPr>
          <w:p w14:paraId="494C5D55">
            <w:pPr>
              <w:spacing w:after="0" w:line="240" w:lineRule="auto"/>
            </w:pPr>
            <w:r>
              <w:rPr>
                <w:b w:val="0"/>
                <w:i w:val="0"/>
                <w:sz w:val="18"/>
              </w:rPr>
              <w:t>50.62 ± 0.5976 (5)</w:t>
            </w:r>
          </w:p>
        </w:tc>
        <w:tc>
          <w:tcPr>
            <w:tcW w:w="960" w:type="dxa"/>
          </w:tcPr>
          <w:p w14:paraId="148A641D">
            <w:pPr>
              <w:spacing w:after="0" w:line="240" w:lineRule="auto"/>
            </w:pPr>
            <w:r>
              <w:rPr>
                <w:b w:val="0"/>
                <w:i w:val="0"/>
                <w:sz w:val="18"/>
              </w:rPr>
              <w:t>52.97 ± 0.8326 (5)</w:t>
            </w:r>
          </w:p>
        </w:tc>
        <w:tc>
          <w:tcPr>
            <w:tcW w:w="960" w:type="dxa"/>
          </w:tcPr>
          <w:p w14:paraId="4C0E425C">
            <w:pPr>
              <w:spacing w:after="0" w:line="240" w:lineRule="auto"/>
            </w:pPr>
            <w:r>
              <w:rPr>
                <w:b w:val="0"/>
                <w:i w:val="0"/>
                <w:sz w:val="18"/>
              </w:rPr>
              <w:t>60.35 ± 0.6836 (5)</w:t>
            </w:r>
          </w:p>
        </w:tc>
        <w:tc>
          <w:tcPr>
            <w:tcW w:w="960" w:type="dxa"/>
          </w:tcPr>
          <w:p w14:paraId="3F5ABC32">
            <w:pPr>
              <w:spacing w:after="0" w:line="240" w:lineRule="auto"/>
            </w:pPr>
            <w:r>
              <w:rPr>
                <w:b w:val="0"/>
                <w:i w:val="0"/>
                <w:sz w:val="18"/>
              </w:rPr>
              <w:t>63.27 (persistence)</w:t>
            </w:r>
          </w:p>
        </w:tc>
        <w:tc>
          <w:tcPr>
            <w:tcW w:w="960" w:type="dxa"/>
          </w:tcPr>
          <w:p w14:paraId="2AE2A684">
            <w:pPr>
              <w:spacing w:after="0" w:line="240" w:lineRule="auto"/>
            </w:pPr>
            <w:r>
              <w:rPr>
                <w:b/>
                <w:i w:val="0"/>
                <w:sz w:val="18"/>
              </w:rPr>
              <w:t>-4.7%</w:t>
            </w:r>
            <w:r>
              <w:rPr>
                <w:b w:val="0"/>
                <w:i w:val="0"/>
                <w:sz w:val="18"/>
              </w:rPr>
              <w:t xml:space="preserve"> ± 3.5 (n=5)</w:t>
            </w:r>
          </w:p>
        </w:tc>
        <w:tc>
          <w:tcPr>
            <w:tcW w:w="960" w:type="dxa"/>
          </w:tcPr>
          <w:p w14:paraId="5A6AD167">
            <w:pPr>
              <w:spacing w:after="0" w:line="240" w:lineRule="auto"/>
            </w:pPr>
            <w:r>
              <w:rPr>
                <w:b/>
                <w:i w:val="0"/>
                <w:sz w:val="18"/>
              </w:rPr>
              <w:t>-19.2%</w:t>
            </w:r>
            <w:r>
              <w:rPr>
                <w:b w:val="0"/>
                <w:i w:val="0"/>
                <w:sz w:val="18"/>
              </w:rPr>
              <w:t xml:space="preserve"> ± 1.7 (n=5)</w:t>
            </w:r>
          </w:p>
        </w:tc>
        <w:tc>
          <w:tcPr>
            <w:tcW w:w="960" w:type="dxa"/>
          </w:tcPr>
          <w:p w14:paraId="34D26292">
            <w:pPr>
              <w:spacing w:after="0" w:line="240" w:lineRule="auto"/>
            </w:pPr>
            <w:r>
              <w:rPr>
                <w:b/>
                <w:i w:val="0"/>
                <w:sz w:val="18"/>
              </w:rPr>
              <w:t>+16.3%</w:t>
            </w:r>
            <w:r>
              <w:rPr>
                <w:b w:val="0"/>
                <w:i w:val="0"/>
                <w:sz w:val="18"/>
              </w:rPr>
              <w:t xml:space="preserve"> ± 1.6 (n=5)</w:t>
            </w:r>
          </w:p>
        </w:tc>
      </w:tr>
      <w:tr w14:paraId="45A79E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CE6E71D">
            <w:pPr>
              <w:spacing w:after="0" w:line="240" w:lineRule="auto"/>
            </w:pPr>
            <w:r>
              <w:rPr>
                <w:b w:val="0"/>
                <w:i w:val="0"/>
                <w:sz w:val="18"/>
              </w:rPr>
              <w:t>10</w:t>
            </w:r>
          </w:p>
        </w:tc>
        <w:tc>
          <w:tcPr>
            <w:tcW w:w="960" w:type="dxa"/>
          </w:tcPr>
          <w:p w14:paraId="52E77365">
            <w:pPr>
              <w:spacing w:after="0" w:line="240" w:lineRule="auto"/>
            </w:pPr>
            <w:r>
              <w:rPr>
                <w:b w:val="0"/>
                <w:i w:val="0"/>
                <w:sz w:val="18"/>
              </w:rPr>
              <w:t>smape</w:t>
            </w:r>
          </w:p>
        </w:tc>
        <w:tc>
          <w:tcPr>
            <w:tcW w:w="960" w:type="dxa"/>
          </w:tcPr>
          <w:p w14:paraId="4C365DE1">
            <w:pPr>
              <w:spacing w:after="0" w:line="240" w:lineRule="auto"/>
            </w:pPr>
            <w:r>
              <w:rPr>
                <w:b w:val="0"/>
                <w:i w:val="0"/>
                <w:sz w:val="18"/>
              </w:rPr>
              <w:t>59.64 ± 0.5257 (5)</w:t>
            </w:r>
          </w:p>
        </w:tc>
        <w:tc>
          <w:tcPr>
            <w:tcW w:w="960" w:type="dxa"/>
          </w:tcPr>
          <w:p w14:paraId="127274B7">
            <w:pPr>
              <w:spacing w:after="0" w:line="240" w:lineRule="auto"/>
            </w:pPr>
            <w:r>
              <w:rPr>
                <w:b w:val="0"/>
                <w:i w:val="0"/>
                <w:sz w:val="18"/>
              </w:rPr>
              <w:t>66.54 ± 0.9837 (5)</w:t>
            </w:r>
          </w:p>
        </w:tc>
        <w:tc>
          <w:tcPr>
            <w:tcW w:w="960" w:type="dxa"/>
          </w:tcPr>
          <w:p w14:paraId="124B958B">
            <w:pPr>
              <w:spacing w:after="0" w:line="240" w:lineRule="auto"/>
            </w:pPr>
            <w:r>
              <w:rPr>
                <w:b w:val="0"/>
                <w:i w:val="0"/>
                <w:sz w:val="18"/>
              </w:rPr>
              <w:t>74.05 ± 0.7744 (5)</w:t>
            </w:r>
          </w:p>
        </w:tc>
        <w:tc>
          <w:tcPr>
            <w:tcW w:w="960" w:type="dxa"/>
          </w:tcPr>
          <w:p w14:paraId="0118AA93">
            <w:pPr>
              <w:spacing w:after="0" w:line="240" w:lineRule="auto"/>
            </w:pPr>
            <w:r>
              <w:rPr>
                <w:b w:val="0"/>
                <w:i w:val="0"/>
                <w:sz w:val="18"/>
              </w:rPr>
              <w:t>65.29 (seasonal)</w:t>
            </w:r>
          </w:p>
        </w:tc>
        <w:tc>
          <w:tcPr>
            <w:tcW w:w="960" w:type="dxa"/>
          </w:tcPr>
          <w:p w14:paraId="2505A890">
            <w:pPr>
              <w:spacing w:after="0" w:line="240" w:lineRule="auto"/>
            </w:pPr>
            <w:r>
              <w:rPr>
                <w:b/>
                <w:i w:val="0"/>
                <w:sz w:val="18"/>
              </w:rPr>
              <w:t>-11.6%</w:t>
            </w:r>
            <w:r>
              <w:rPr>
                <w:b w:val="0"/>
                <w:i w:val="0"/>
                <w:sz w:val="18"/>
              </w:rPr>
              <w:t xml:space="preserve"> ± 1.5 (n=5)</w:t>
            </w:r>
          </w:p>
        </w:tc>
        <w:tc>
          <w:tcPr>
            <w:tcW w:w="960" w:type="dxa"/>
          </w:tcPr>
          <w:p w14:paraId="5986B90C">
            <w:pPr>
              <w:spacing w:after="0" w:line="240" w:lineRule="auto"/>
            </w:pPr>
            <w:r>
              <w:rPr>
                <w:b/>
                <w:i w:val="0"/>
                <w:sz w:val="18"/>
              </w:rPr>
              <w:t>-24.2%</w:t>
            </w:r>
            <w:r>
              <w:rPr>
                <w:b w:val="0"/>
                <w:i w:val="0"/>
                <w:sz w:val="18"/>
              </w:rPr>
              <w:t xml:space="preserve"> ± 1.7 (n=5)</w:t>
            </w:r>
          </w:p>
        </w:tc>
        <w:tc>
          <w:tcPr>
            <w:tcW w:w="960" w:type="dxa"/>
          </w:tcPr>
          <w:p w14:paraId="3577441B">
            <w:pPr>
              <w:spacing w:after="0" w:line="240" w:lineRule="auto"/>
            </w:pPr>
            <w:r>
              <w:rPr>
                <w:b/>
                <w:i w:val="0"/>
                <w:sz w:val="18"/>
              </w:rPr>
              <w:t>-1.9%</w:t>
            </w:r>
            <w:r>
              <w:rPr>
                <w:b w:val="0"/>
                <w:i w:val="0"/>
                <w:sz w:val="18"/>
              </w:rPr>
              <w:t xml:space="preserve"> ± 1.9 (n=5)</w:t>
            </w:r>
          </w:p>
        </w:tc>
      </w:tr>
      <w:tr w14:paraId="326BE1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B261F28">
            <w:pPr>
              <w:spacing w:after="0" w:line="240" w:lineRule="auto"/>
            </w:pPr>
            <w:r>
              <w:rPr>
                <w:b w:val="0"/>
                <w:i w:val="0"/>
                <w:sz w:val="18"/>
              </w:rPr>
              <w:t>15</w:t>
            </w:r>
          </w:p>
        </w:tc>
        <w:tc>
          <w:tcPr>
            <w:tcW w:w="960" w:type="dxa"/>
          </w:tcPr>
          <w:p w14:paraId="3853565F">
            <w:pPr>
              <w:spacing w:after="0" w:line="240" w:lineRule="auto"/>
            </w:pPr>
            <w:r>
              <w:rPr>
                <w:b w:val="0"/>
                <w:i w:val="0"/>
                <w:sz w:val="18"/>
              </w:rPr>
              <w:t>smape</w:t>
            </w:r>
          </w:p>
        </w:tc>
        <w:tc>
          <w:tcPr>
            <w:tcW w:w="960" w:type="dxa"/>
          </w:tcPr>
          <w:p w14:paraId="1B82E860">
            <w:pPr>
              <w:spacing w:after="0" w:line="240" w:lineRule="auto"/>
            </w:pPr>
            <w:r>
              <w:rPr>
                <w:b w:val="0"/>
                <w:i w:val="0"/>
                <w:sz w:val="18"/>
              </w:rPr>
              <w:t>63.87 ± 0.9246 (5)</w:t>
            </w:r>
          </w:p>
        </w:tc>
        <w:tc>
          <w:tcPr>
            <w:tcW w:w="960" w:type="dxa"/>
          </w:tcPr>
          <w:p w14:paraId="24BDFBEF">
            <w:pPr>
              <w:spacing w:after="0" w:line="240" w:lineRule="auto"/>
            </w:pPr>
            <w:r>
              <w:rPr>
                <w:b w:val="0"/>
                <w:i w:val="0"/>
                <w:sz w:val="18"/>
              </w:rPr>
              <w:t>70.79 ± 0.6765 (5)</w:t>
            </w:r>
          </w:p>
        </w:tc>
        <w:tc>
          <w:tcPr>
            <w:tcW w:w="960" w:type="dxa"/>
          </w:tcPr>
          <w:p w14:paraId="17E95ED9">
            <w:pPr>
              <w:spacing w:after="0" w:line="240" w:lineRule="auto"/>
            </w:pPr>
            <w:r>
              <w:rPr>
                <w:b w:val="0"/>
                <w:i w:val="0"/>
                <w:sz w:val="18"/>
              </w:rPr>
              <w:t>80.14 ± 0.9790 (5)</w:t>
            </w:r>
          </w:p>
        </w:tc>
        <w:tc>
          <w:tcPr>
            <w:tcW w:w="960" w:type="dxa"/>
          </w:tcPr>
          <w:p w14:paraId="1667DAFF">
            <w:pPr>
              <w:spacing w:after="0" w:line="240" w:lineRule="auto"/>
            </w:pPr>
            <w:r>
              <w:rPr>
                <w:b w:val="0"/>
                <w:i w:val="0"/>
                <w:sz w:val="18"/>
              </w:rPr>
              <w:t>66.20 (seasonal)</w:t>
            </w:r>
          </w:p>
        </w:tc>
        <w:tc>
          <w:tcPr>
            <w:tcW w:w="960" w:type="dxa"/>
          </w:tcPr>
          <w:p w14:paraId="68641DCF">
            <w:pPr>
              <w:spacing w:after="0" w:line="240" w:lineRule="auto"/>
            </w:pPr>
            <w:r>
              <w:rPr>
                <w:b/>
                <w:i w:val="0"/>
                <w:sz w:val="18"/>
              </w:rPr>
              <w:t>-10.9%</w:t>
            </w:r>
            <w:r>
              <w:rPr>
                <w:b w:val="0"/>
                <w:i w:val="0"/>
                <w:sz w:val="18"/>
              </w:rPr>
              <w:t xml:space="preserve"> ± 2.7 (n=5)</w:t>
            </w:r>
          </w:p>
        </w:tc>
        <w:tc>
          <w:tcPr>
            <w:tcW w:w="960" w:type="dxa"/>
          </w:tcPr>
          <w:p w14:paraId="343B8C5E">
            <w:pPr>
              <w:spacing w:after="0" w:line="240" w:lineRule="auto"/>
            </w:pPr>
            <w:r>
              <w:rPr>
                <w:b/>
                <w:i w:val="0"/>
                <w:sz w:val="18"/>
              </w:rPr>
              <w:t>-25.5%</w:t>
            </w:r>
            <w:r>
              <w:rPr>
                <w:b w:val="0"/>
                <w:i w:val="0"/>
                <w:sz w:val="18"/>
              </w:rPr>
              <w:t xml:space="preserve"> ± 1.6 (n=5)</w:t>
            </w:r>
          </w:p>
        </w:tc>
        <w:tc>
          <w:tcPr>
            <w:tcW w:w="960" w:type="dxa"/>
          </w:tcPr>
          <w:p w14:paraId="2E497846">
            <w:pPr>
              <w:spacing w:after="0" w:line="240" w:lineRule="auto"/>
            </w:pPr>
            <w:r>
              <w:rPr>
                <w:b/>
                <w:i w:val="0"/>
                <w:sz w:val="18"/>
              </w:rPr>
              <w:t>-6.9%</w:t>
            </w:r>
            <w:r>
              <w:rPr>
                <w:b w:val="0"/>
                <w:i w:val="0"/>
                <w:sz w:val="18"/>
              </w:rPr>
              <w:t xml:space="preserve"> ± 1.3 (n=5)</w:t>
            </w:r>
          </w:p>
        </w:tc>
      </w:tr>
      <w:tr w14:paraId="1BC1A8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3ABA4D5">
            <w:pPr>
              <w:spacing w:after="0" w:line="240" w:lineRule="auto"/>
            </w:pPr>
            <w:r>
              <w:rPr>
                <w:b w:val="0"/>
                <w:i w:val="0"/>
                <w:sz w:val="18"/>
              </w:rPr>
              <w:t>3</w:t>
            </w:r>
          </w:p>
        </w:tc>
        <w:tc>
          <w:tcPr>
            <w:tcW w:w="960" w:type="dxa"/>
          </w:tcPr>
          <w:p w14:paraId="3C49B4A3">
            <w:pPr>
              <w:spacing w:after="0" w:line="240" w:lineRule="auto"/>
            </w:pPr>
            <w:r>
              <w:rPr>
                <w:b w:val="0"/>
                <w:i w:val="0"/>
                <w:sz w:val="18"/>
              </w:rPr>
              <w:t>peak_intensity</w:t>
            </w:r>
          </w:p>
        </w:tc>
        <w:tc>
          <w:tcPr>
            <w:tcW w:w="960" w:type="dxa"/>
          </w:tcPr>
          <w:p w14:paraId="4F64D75A">
            <w:pPr>
              <w:spacing w:after="0" w:line="240" w:lineRule="auto"/>
            </w:pPr>
            <w:r>
              <w:rPr>
                <w:b w:val="0"/>
                <w:i w:val="0"/>
                <w:sz w:val="18"/>
              </w:rPr>
              <w:t>408.7 ± 30.08 (5)</w:t>
            </w:r>
          </w:p>
        </w:tc>
        <w:tc>
          <w:tcPr>
            <w:tcW w:w="960" w:type="dxa"/>
          </w:tcPr>
          <w:p w14:paraId="79CDBB2F">
            <w:pPr>
              <w:spacing w:after="0" w:line="240" w:lineRule="auto"/>
            </w:pPr>
            <w:r>
              <w:rPr>
                <w:b w:val="0"/>
                <w:i w:val="0"/>
                <w:sz w:val="18"/>
              </w:rPr>
              <w:t>344.7 ± 34.63 (5)</w:t>
            </w:r>
          </w:p>
        </w:tc>
        <w:tc>
          <w:tcPr>
            <w:tcW w:w="960" w:type="dxa"/>
          </w:tcPr>
          <w:p w14:paraId="0A4533F3">
            <w:pPr>
              <w:spacing w:after="0" w:line="240" w:lineRule="auto"/>
            </w:pPr>
            <w:r>
              <w:rPr>
                <w:b w:val="0"/>
                <w:i w:val="0"/>
                <w:sz w:val="18"/>
              </w:rPr>
              <w:t>341.8 ± 30.73 (5)</w:t>
            </w:r>
          </w:p>
        </w:tc>
        <w:tc>
          <w:tcPr>
            <w:tcW w:w="960" w:type="dxa"/>
          </w:tcPr>
          <w:p w14:paraId="4F1005EA">
            <w:pPr>
              <w:spacing w:after="0" w:line="240" w:lineRule="auto"/>
            </w:pPr>
            <w:r>
              <w:rPr>
                <w:b w:val="0"/>
                <w:i w:val="0"/>
                <w:sz w:val="18"/>
              </w:rPr>
              <w:t>0.0000 (persistence)</w:t>
            </w:r>
          </w:p>
        </w:tc>
        <w:tc>
          <w:tcPr>
            <w:tcW w:w="960" w:type="dxa"/>
          </w:tcPr>
          <w:p w14:paraId="0D66291E">
            <w:pPr>
              <w:spacing w:after="0" w:line="240" w:lineRule="auto"/>
            </w:pPr>
            <w:r>
              <w:rPr>
                <w:b w:val="0"/>
                <w:i w:val="0"/>
                <w:sz w:val="18"/>
              </w:rPr>
              <w:t>within noise (+14.8 ± 18.1%, n=5)</w:t>
            </w:r>
          </w:p>
        </w:tc>
        <w:tc>
          <w:tcPr>
            <w:tcW w:w="960" w:type="dxa"/>
          </w:tcPr>
          <w:p w14:paraId="2789C55F">
            <w:pPr>
              <w:spacing w:after="0" w:line="240" w:lineRule="auto"/>
            </w:pPr>
            <w:r>
              <w:rPr>
                <w:b/>
                <w:i w:val="0"/>
                <w:sz w:val="18"/>
              </w:rPr>
              <w:t>+16.4%</w:t>
            </w:r>
            <w:r>
              <w:rPr>
                <w:b w:val="0"/>
                <w:i w:val="0"/>
                <w:sz w:val="18"/>
              </w:rPr>
              <w:t xml:space="preserve"> ± 5.5 (n=5)</w:t>
            </w:r>
          </w:p>
        </w:tc>
        <w:tc>
          <w:tcPr>
            <w:tcW w:w="960" w:type="dxa"/>
          </w:tcPr>
          <w:p w14:paraId="21284A6B">
            <w:pPr>
              <w:spacing w:after="0" w:line="240" w:lineRule="auto"/>
            </w:pPr>
            <w:r>
              <w:rPr>
                <w:b w:val="0"/>
                <w:i w:val="0"/>
                <w:sz w:val="18"/>
              </w:rPr>
              <w:t>—</w:t>
            </w:r>
          </w:p>
        </w:tc>
      </w:tr>
      <w:tr w14:paraId="67F7DC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DCCACEE">
            <w:pPr>
              <w:spacing w:after="0" w:line="240" w:lineRule="auto"/>
            </w:pPr>
            <w:r>
              <w:rPr>
                <w:b w:val="0"/>
                <w:i w:val="0"/>
                <w:sz w:val="18"/>
              </w:rPr>
              <w:t>5</w:t>
            </w:r>
          </w:p>
        </w:tc>
        <w:tc>
          <w:tcPr>
            <w:tcW w:w="960" w:type="dxa"/>
          </w:tcPr>
          <w:p w14:paraId="19005CC8">
            <w:pPr>
              <w:spacing w:after="0" w:line="240" w:lineRule="auto"/>
            </w:pPr>
            <w:r>
              <w:rPr>
                <w:b w:val="0"/>
                <w:i w:val="0"/>
                <w:sz w:val="18"/>
              </w:rPr>
              <w:t>peak_intensity</w:t>
            </w:r>
          </w:p>
        </w:tc>
        <w:tc>
          <w:tcPr>
            <w:tcW w:w="960" w:type="dxa"/>
          </w:tcPr>
          <w:p w14:paraId="52545CB7">
            <w:pPr>
              <w:spacing w:after="0" w:line="240" w:lineRule="auto"/>
            </w:pPr>
            <w:r>
              <w:rPr>
                <w:b w:val="0"/>
                <w:i w:val="0"/>
                <w:sz w:val="18"/>
              </w:rPr>
              <w:t>456.3 ± 18.00 (5)</w:t>
            </w:r>
          </w:p>
        </w:tc>
        <w:tc>
          <w:tcPr>
            <w:tcW w:w="960" w:type="dxa"/>
          </w:tcPr>
          <w:p w14:paraId="70702EB0">
            <w:pPr>
              <w:spacing w:after="0" w:line="240" w:lineRule="auto"/>
            </w:pPr>
            <w:r>
              <w:rPr>
                <w:b w:val="0"/>
                <w:i w:val="0"/>
                <w:sz w:val="18"/>
              </w:rPr>
              <w:t>442.2 ± 17.13 (5)</w:t>
            </w:r>
          </w:p>
        </w:tc>
        <w:tc>
          <w:tcPr>
            <w:tcW w:w="960" w:type="dxa"/>
          </w:tcPr>
          <w:p w14:paraId="129F25AB">
            <w:pPr>
              <w:spacing w:after="0" w:line="240" w:lineRule="auto"/>
            </w:pPr>
            <w:r>
              <w:rPr>
                <w:b w:val="0"/>
                <w:i w:val="0"/>
                <w:sz w:val="18"/>
              </w:rPr>
              <w:t>447.8 ± 42.48 (5)</w:t>
            </w:r>
          </w:p>
        </w:tc>
        <w:tc>
          <w:tcPr>
            <w:tcW w:w="960" w:type="dxa"/>
          </w:tcPr>
          <w:p w14:paraId="6193788D">
            <w:pPr>
              <w:spacing w:after="0" w:line="240" w:lineRule="auto"/>
            </w:pPr>
            <w:r>
              <w:rPr>
                <w:b w:val="0"/>
                <w:i w:val="0"/>
                <w:sz w:val="18"/>
              </w:rPr>
              <w:t>0.0000 (persistence)</w:t>
            </w:r>
          </w:p>
        </w:tc>
        <w:tc>
          <w:tcPr>
            <w:tcW w:w="960" w:type="dxa"/>
          </w:tcPr>
          <w:p w14:paraId="47B64B75">
            <w:pPr>
              <w:spacing w:after="0" w:line="240" w:lineRule="auto"/>
            </w:pPr>
            <w:r>
              <w:rPr>
                <w:b w:val="0"/>
                <w:i w:val="0"/>
                <w:sz w:val="18"/>
              </w:rPr>
              <w:t>within noise (+2.9 ± 7.9%, n=5)</w:t>
            </w:r>
          </w:p>
        </w:tc>
        <w:tc>
          <w:tcPr>
            <w:tcW w:w="960" w:type="dxa"/>
          </w:tcPr>
          <w:p w14:paraId="556B98D2">
            <w:pPr>
              <w:spacing w:after="0" w:line="240" w:lineRule="auto"/>
            </w:pPr>
            <w:r>
              <w:rPr>
                <w:b w:val="0"/>
                <w:i w:val="0"/>
                <w:sz w:val="18"/>
              </w:rPr>
              <w:t>within noise (+1.5 ± 16.0%, n=5)</w:t>
            </w:r>
          </w:p>
        </w:tc>
        <w:tc>
          <w:tcPr>
            <w:tcW w:w="960" w:type="dxa"/>
          </w:tcPr>
          <w:p w14:paraId="623A655F">
            <w:pPr>
              <w:spacing w:after="0" w:line="240" w:lineRule="auto"/>
            </w:pPr>
            <w:r>
              <w:rPr>
                <w:b w:val="0"/>
                <w:i w:val="0"/>
                <w:sz w:val="18"/>
              </w:rPr>
              <w:t>—</w:t>
            </w:r>
          </w:p>
        </w:tc>
      </w:tr>
      <w:tr w14:paraId="508501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01BFD9A1">
            <w:pPr>
              <w:spacing w:after="0" w:line="240" w:lineRule="auto"/>
            </w:pPr>
            <w:r>
              <w:rPr>
                <w:b w:val="0"/>
                <w:i w:val="0"/>
                <w:sz w:val="18"/>
              </w:rPr>
              <w:t>10</w:t>
            </w:r>
          </w:p>
        </w:tc>
        <w:tc>
          <w:tcPr>
            <w:tcW w:w="960" w:type="dxa"/>
          </w:tcPr>
          <w:p w14:paraId="52386BBC">
            <w:pPr>
              <w:spacing w:after="0" w:line="240" w:lineRule="auto"/>
            </w:pPr>
            <w:r>
              <w:rPr>
                <w:b w:val="0"/>
                <w:i w:val="0"/>
                <w:sz w:val="18"/>
              </w:rPr>
              <w:t>peak_intensity</w:t>
            </w:r>
          </w:p>
        </w:tc>
        <w:tc>
          <w:tcPr>
            <w:tcW w:w="960" w:type="dxa"/>
          </w:tcPr>
          <w:p w14:paraId="4D419EF6">
            <w:pPr>
              <w:spacing w:after="0" w:line="240" w:lineRule="auto"/>
            </w:pPr>
            <w:r>
              <w:rPr>
                <w:b w:val="0"/>
                <w:i w:val="0"/>
                <w:sz w:val="18"/>
              </w:rPr>
              <w:t>481.9 ± 30.30 (5)</w:t>
            </w:r>
          </w:p>
        </w:tc>
        <w:tc>
          <w:tcPr>
            <w:tcW w:w="960" w:type="dxa"/>
          </w:tcPr>
          <w:p w14:paraId="28F1A9D1">
            <w:pPr>
              <w:spacing w:after="0" w:line="240" w:lineRule="auto"/>
            </w:pPr>
            <w:r>
              <w:rPr>
                <w:b w:val="0"/>
                <w:i w:val="0"/>
                <w:sz w:val="18"/>
              </w:rPr>
              <w:t>484.2 ± 30.63 (5)</w:t>
            </w:r>
          </w:p>
        </w:tc>
        <w:tc>
          <w:tcPr>
            <w:tcW w:w="960" w:type="dxa"/>
          </w:tcPr>
          <w:p w14:paraId="53C007F8">
            <w:pPr>
              <w:spacing w:after="0" w:line="240" w:lineRule="auto"/>
            </w:pPr>
            <w:r>
              <w:rPr>
                <w:b w:val="0"/>
                <w:i w:val="0"/>
                <w:sz w:val="18"/>
              </w:rPr>
              <w:t>576.7 ± 34.35 (5)</w:t>
            </w:r>
          </w:p>
        </w:tc>
        <w:tc>
          <w:tcPr>
            <w:tcW w:w="960" w:type="dxa"/>
          </w:tcPr>
          <w:p w14:paraId="7A8014EA">
            <w:pPr>
              <w:spacing w:after="0" w:line="240" w:lineRule="auto"/>
            </w:pPr>
            <w:r>
              <w:rPr>
                <w:b w:val="0"/>
                <w:i w:val="0"/>
                <w:sz w:val="18"/>
              </w:rPr>
              <w:t>0.0000 (persistence)</w:t>
            </w:r>
          </w:p>
        </w:tc>
        <w:tc>
          <w:tcPr>
            <w:tcW w:w="960" w:type="dxa"/>
          </w:tcPr>
          <w:p w14:paraId="37BCF3F7">
            <w:pPr>
              <w:spacing w:after="0" w:line="240" w:lineRule="auto"/>
            </w:pPr>
            <w:r>
              <w:rPr>
                <w:b w:val="0"/>
                <w:i w:val="0"/>
                <w:sz w:val="18"/>
              </w:rPr>
              <w:t>within noise (-0.7 ± 9.7%, n=5)</w:t>
            </w:r>
          </w:p>
        </w:tc>
        <w:tc>
          <w:tcPr>
            <w:tcW w:w="960" w:type="dxa"/>
          </w:tcPr>
          <w:p w14:paraId="683029B0">
            <w:pPr>
              <w:spacing w:after="0" w:line="240" w:lineRule="auto"/>
            </w:pPr>
            <w:r>
              <w:rPr>
                <w:b/>
                <w:i w:val="0"/>
                <w:sz w:val="18"/>
              </w:rPr>
              <w:t>-20.2%</w:t>
            </w:r>
            <w:r>
              <w:rPr>
                <w:b w:val="0"/>
                <w:i w:val="0"/>
                <w:sz w:val="18"/>
              </w:rPr>
              <w:t xml:space="preserve"> ± 14.7 (n=5)</w:t>
            </w:r>
          </w:p>
        </w:tc>
        <w:tc>
          <w:tcPr>
            <w:tcW w:w="960" w:type="dxa"/>
          </w:tcPr>
          <w:p w14:paraId="7A629E21">
            <w:pPr>
              <w:spacing w:after="0" w:line="240" w:lineRule="auto"/>
            </w:pPr>
            <w:r>
              <w:rPr>
                <w:b w:val="0"/>
                <w:i w:val="0"/>
                <w:sz w:val="18"/>
              </w:rPr>
              <w:t>—</w:t>
            </w:r>
          </w:p>
        </w:tc>
      </w:tr>
      <w:tr w14:paraId="1A0A78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A74CDEB">
            <w:pPr>
              <w:spacing w:after="0" w:line="240" w:lineRule="auto"/>
            </w:pPr>
            <w:r>
              <w:rPr>
                <w:b w:val="0"/>
                <w:i w:val="0"/>
                <w:sz w:val="18"/>
              </w:rPr>
              <w:t>15</w:t>
            </w:r>
          </w:p>
        </w:tc>
        <w:tc>
          <w:tcPr>
            <w:tcW w:w="960" w:type="dxa"/>
          </w:tcPr>
          <w:p w14:paraId="3D5EBB34">
            <w:pPr>
              <w:spacing w:after="0" w:line="240" w:lineRule="auto"/>
            </w:pPr>
            <w:r>
              <w:rPr>
                <w:b w:val="0"/>
                <w:i w:val="0"/>
                <w:sz w:val="18"/>
              </w:rPr>
              <w:t>peak_intensity</w:t>
            </w:r>
          </w:p>
        </w:tc>
        <w:tc>
          <w:tcPr>
            <w:tcW w:w="960" w:type="dxa"/>
          </w:tcPr>
          <w:p w14:paraId="4DDE3539">
            <w:pPr>
              <w:spacing w:after="0" w:line="240" w:lineRule="auto"/>
            </w:pPr>
            <w:r>
              <w:rPr>
                <w:b w:val="0"/>
                <w:i w:val="0"/>
                <w:sz w:val="18"/>
              </w:rPr>
              <w:t>485.6 ± 25.41 (5)</w:t>
            </w:r>
          </w:p>
        </w:tc>
        <w:tc>
          <w:tcPr>
            <w:tcW w:w="960" w:type="dxa"/>
          </w:tcPr>
          <w:p w14:paraId="336203AD">
            <w:pPr>
              <w:spacing w:after="0" w:line="240" w:lineRule="auto"/>
            </w:pPr>
            <w:r>
              <w:rPr>
                <w:b w:val="0"/>
                <w:i w:val="0"/>
                <w:sz w:val="18"/>
              </w:rPr>
              <w:t>481.2 ± 20.98 (5)</w:t>
            </w:r>
          </w:p>
        </w:tc>
        <w:tc>
          <w:tcPr>
            <w:tcW w:w="960" w:type="dxa"/>
          </w:tcPr>
          <w:p w14:paraId="199E5B1B">
            <w:pPr>
              <w:spacing w:after="0" w:line="240" w:lineRule="auto"/>
            </w:pPr>
            <w:r>
              <w:rPr>
                <w:b w:val="0"/>
                <w:i w:val="0"/>
                <w:sz w:val="18"/>
              </w:rPr>
              <w:t>654.0 ± 24.13 (5)</w:t>
            </w:r>
          </w:p>
        </w:tc>
        <w:tc>
          <w:tcPr>
            <w:tcW w:w="960" w:type="dxa"/>
          </w:tcPr>
          <w:p w14:paraId="1B632628">
            <w:pPr>
              <w:spacing w:after="0" w:line="240" w:lineRule="auto"/>
            </w:pPr>
            <w:r>
              <w:rPr>
                <w:b w:val="0"/>
                <w:i w:val="0"/>
                <w:sz w:val="18"/>
              </w:rPr>
              <w:t>0.8776 (persistence)</w:t>
            </w:r>
          </w:p>
        </w:tc>
        <w:tc>
          <w:tcPr>
            <w:tcW w:w="960" w:type="dxa"/>
          </w:tcPr>
          <w:p w14:paraId="48D7FAD6">
            <w:pPr>
              <w:spacing w:after="0" w:line="240" w:lineRule="auto"/>
            </w:pPr>
            <w:r>
              <w:rPr>
                <w:b w:val="0"/>
                <w:i w:val="0"/>
                <w:sz w:val="18"/>
              </w:rPr>
              <w:t>within noise (+0.8 ± 5.9%, n=5)</w:t>
            </w:r>
          </w:p>
        </w:tc>
        <w:tc>
          <w:tcPr>
            <w:tcW w:w="960" w:type="dxa"/>
          </w:tcPr>
          <w:p w14:paraId="6CAA156F">
            <w:pPr>
              <w:spacing w:after="0" w:line="240" w:lineRule="auto"/>
            </w:pPr>
            <w:r>
              <w:rPr>
                <w:b/>
                <w:i w:val="0"/>
                <w:sz w:val="18"/>
              </w:rPr>
              <w:t>-35.0%</w:t>
            </w:r>
            <w:r>
              <w:rPr>
                <w:b w:val="0"/>
                <w:i w:val="0"/>
                <w:sz w:val="18"/>
              </w:rPr>
              <w:t xml:space="preserve"> ± 12.4 (n=5)</w:t>
            </w:r>
          </w:p>
        </w:tc>
        <w:tc>
          <w:tcPr>
            <w:tcW w:w="960" w:type="dxa"/>
          </w:tcPr>
          <w:p w14:paraId="52D9B4F4">
            <w:pPr>
              <w:spacing w:after="0" w:line="240" w:lineRule="auto"/>
            </w:pPr>
            <w:r>
              <w:rPr>
                <w:b/>
                <w:i w:val="0"/>
                <w:sz w:val="18"/>
              </w:rPr>
              <w:t>-54734.2%</w:t>
            </w:r>
            <w:r>
              <w:rPr>
                <w:b w:val="0"/>
                <w:i w:val="0"/>
                <w:sz w:val="18"/>
              </w:rPr>
              <w:t xml:space="preserve"> ± 2968.3 (n=5)</w:t>
            </w:r>
          </w:p>
        </w:tc>
      </w:tr>
      <w:tr w14:paraId="1425B6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51A2C28">
            <w:pPr>
              <w:spacing w:after="0" w:line="240" w:lineRule="auto"/>
            </w:pPr>
            <w:r>
              <w:rPr>
                <w:b w:val="0"/>
                <w:i w:val="0"/>
                <w:sz w:val="18"/>
              </w:rPr>
              <w:t>3</w:t>
            </w:r>
          </w:p>
        </w:tc>
        <w:tc>
          <w:tcPr>
            <w:tcW w:w="960" w:type="dxa"/>
          </w:tcPr>
          <w:p w14:paraId="571DA29E">
            <w:pPr>
              <w:spacing w:after="0" w:line="240" w:lineRule="auto"/>
            </w:pPr>
            <w:r>
              <w:rPr>
                <w:b w:val="0"/>
                <w:i w:val="0"/>
                <w:sz w:val="18"/>
              </w:rPr>
              <w:t>peak_timing</w:t>
            </w:r>
          </w:p>
        </w:tc>
        <w:tc>
          <w:tcPr>
            <w:tcW w:w="960" w:type="dxa"/>
          </w:tcPr>
          <w:p w14:paraId="1AC0FD4F">
            <w:pPr>
              <w:spacing w:after="0" w:line="240" w:lineRule="auto"/>
            </w:pPr>
            <w:r>
              <w:rPr>
                <w:b w:val="0"/>
                <w:i w:val="0"/>
                <w:sz w:val="18"/>
              </w:rPr>
              <w:t>10.55 ± 1.009 (5)</w:t>
            </w:r>
          </w:p>
        </w:tc>
        <w:tc>
          <w:tcPr>
            <w:tcW w:w="960" w:type="dxa"/>
          </w:tcPr>
          <w:p w14:paraId="142DE211">
            <w:pPr>
              <w:spacing w:after="0" w:line="240" w:lineRule="auto"/>
            </w:pPr>
            <w:r>
              <w:rPr>
                <w:b w:val="0"/>
                <w:i w:val="0"/>
                <w:sz w:val="18"/>
              </w:rPr>
              <w:t>10.21 ± 1.936 (5)</w:t>
            </w:r>
          </w:p>
        </w:tc>
        <w:tc>
          <w:tcPr>
            <w:tcW w:w="960" w:type="dxa"/>
          </w:tcPr>
          <w:p w14:paraId="5F7FD6AB">
            <w:pPr>
              <w:spacing w:after="0" w:line="240" w:lineRule="auto"/>
            </w:pPr>
            <w:r>
              <w:rPr>
                <w:b w:val="0"/>
                <w:i w:val="0"/>
                <w:sz w:val="18"/>
              </w:rPr>
              <w:t>5.759 ± 1.164 (5)</w:t>
            </w:r>
          </w:p>
        </w:tc>
        <w:tc>
          <w:tcPr>
            <w:tcW w:w="960" w:type="dxa"/>
          </w:tcPr>
          <w:p w14:paraId="2A72DD50">
            <w:pPr>
              <w:spacing w:after="0" w:line="240" w:lineRule="auto"/>
            </w:pPr>
            <w:r>
              <w:rPr>
                <w:b w:val="0"/>
                <w:i w:val="0"/>
                <w:sz w:val="18"/>
              </w:rPr>
              <w:t>3.000 (persistence)</w:t>
            </w:r>
          </w:p>
        </w:tc>
        <w:tc>
          <w:tcPr>
            <w:tcW w:w="960" w:type="dxa"/>
          </w:tcPr>
          <w:p w14:paraId="29712264">
            <w:pPr>
              <w:spacing w:after="0" w:line="240" w:lineRule="auto"/>
            </w:pPr>
            <w:r>
              <w:rPr>
                <w:b w:val="0"/>
                <w:i w:val="0"/>
                <w:sz w:val="18"/>
              </w:rPr>
              <w:t>within noise (+2.1 ± 28.5%, n=5)</w:t>
            </w:r>
          </w:p>
        </w:tc>
        <w:tc>
          <w:tcPr>
            <w:tcW w:w="960" w:type="dxa"/>
          </w:tcPr>
          <w:p w14:paraId="3E434AAE">
            <w:pPr>
              <w:spacing w:after="0" w:line="240" w:lineRule="auto"/>
            </w:pPr>
            <w:r>
              <w:rPr>
                <w:b/>
                <w:i w:val="0"/>
                <w:sz w:val="18"/>
              </w:rPr>
              <w:t>+45.7%</w:t>
            </w:r>
            <w:r>
              <w:rPr>
                <w:b w:val="0"/>
                <w:i w:val="0"/>
                <w:sz w:val="18"/>
              </w:rPr>
              <w:t xml:space="preserve"> ± 8.7 (n=5)</w:t>
            </w:r>
          </w:p>
        </w:tc>
        <w:tc>
          <w:tcPr>
            <w:tcW w:w="960" w:type="dxa"/>
          </w:tcPr>
          <w:p w14:paraId="327B3385">
            <w:pPr>
              <w:spacing w:after="0" w:line="240" w:lineRule="auto"/>
            </w:pPr>
            <w:r>
              <w:rPr>
                <w:b/>
                <w:i w:val="0"/>
                <w:sz w:val="18"/>
              </w:rPr>
              <w:t>-240.3%</w:t>
            </w:r>
            <w:r>
              <w:rPr>
                <w:b w:val="0"/>
                <w:i w:val="0"/>
                <w:sz w:val="18"/>
              </w:rPr>
              <w:t xml:space="preserve"> ± 80.1 (n=5)</w:t>
            </w:r>
          </w:p>
        </w:tc>
      </w:tr>
      <w:tr w14:paraId="64F03F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66A25D1">
            <w:pPr>
              <w:spacing w:after="0" w:line="240" w:lineRule="auto"/>
            </w:pPr>
            <w:r>
              <w:rPr>
                <w:b w:val="0"/>
                <w:i w:val="0"/>
                <w:sz w:val="18"/>
              </w:rPr>
              <w:t>5</w:t>
            </w:r>
          </w:p>
        </w:tc>
        <w:tc>
          <w:tcPr>
            <w:tcW w:w="960" w:type="dxa"/>
          </w:tcPr>
          <w:p w14:paraId="7CD2761D">
            <w:pPr>
              <w:spacing w:after="0" w:line="240" w:lineRule="auto"/>
            </w:pPr>
            <w:r>
              <w:rPr>
                <w:b w:val="0"/>
                <w:i w:val="0"/>
                <w:sz w:val="18"/>
              </w:rPr>
              <w:t>peak_timing</w:t>
            </w:r>
          </w:p>
        </w:tc>
        <w:tc>
          <w:tcPr>
            <w:tcW w:w="960" w:type="dxa"/>
          </w:tcPr>
          <w:p w14:paraId="016691A0">
            <w:pPr>
              <w:spacing w:after="0" w:line="240" w:lineRule="auto"/>
            </w:pPr>
            <w:r>
              <w:rPr>
                <w:b w:val="0"/>
                <w:i w:val="0"/>
                <w:sz w:val="18"/>
              </w:rPr>
              <w:t>22.36 ± 4.158 (5)</w:t>
            </w:r>
          </w:p>
        </w:tc>
        <w:tc>
          <w:tcPr>
            <w:tcW w:w="960" w:type="dxa"/>
          </w:tcPr>
          <w:p w14:paraId="133831FD">
            <w:pPr>
              <w:spacing w:after="0" w:line="240" w:lineRule="auto"/>
            </w:pPr>
            <w:r>
              <w:rPr>
                <w:b w:val="0"/>
                <w:i w:val="0"/>
                <w:sz w:val="18"/>
              </w:rPr>
              <w:t>17.07 ± 3.144 (5)</w:t>
            </w:r>
          </w:p>
        </w:tc>
        <w:tc>
          <w:tcPr>
            <w:tcW w:w="960" w:type="dxa"/>
          </w:tcPr>
          <w:p w14:paraId="32E40AD9">
            <w:pPr>
              <w:spacing w:after="0" w:line="240" w:lineRule="auto"/>
            </w:pPr>
            <w:r>
              <w:rPr>
                <w:b w:val="0"/>
                <w:i w:val="0"/>
                <w:sz w:val="18"/>
              </w:rPr>
              <w:t>9.143 ± 1.865 (5)</w:t>
            </w:r>
          </w:p>
        </w:tc>
        <w:tc>
          <w:tcPr>
            <w:tcW w:w="960" w:type="dxa"/>
          </w:tcPr>
          <w:p w14:paraId="2AE8BEA7">
            <w:pPr>
              <w:spacing w:after="0" w:line="240" w:lineRule="auto"/>
            </w:pPr>
            <w:r>
              <w:rPr>
                <w:b w:val="0"/>
                <w:i w:val="0"/>
                <w:sz w:val="18"/>
              </w:rPr>
              <w:t>5.000 (persistence)</w:t>
            </w:r>
          </w:p>
        </w:tc>
        <w:tc>
          <w:tcPr>
            <w:tcW w:w="960" w:type="dxa"/>
          </w:tcPr>
          <w:p w14:paraId="3508014A">
            <w:pPr>
              <w:spacing w:after="0" w:line="240" w:lineRule="auto"/>
            </w:pPr>
            <w:r>
              <w:rPr>
                <w:b w:val="0"/>
                <w:i w:val="0"/>
                <w:sz w:val="18"/>
              </w:rPr>
              <w:t>within noise (+18.5 ± 44.8%, n=5)</w:t>
            </w:r>
          </w:p>
        </w:tc>
        <w:tc>
          <w:tcPr>
            <w:tcW w:w="960" w:type="dxa"/>
          </w:tcPr>
          <w:p w14:paraId="1A69E66B">
            <w:pPr>
              <w:spacing w:after="0" w:line="240" w:lineRule="auto"/>
            </w:pPr>
            <w:r>
              <w:rPr>
                <w:b/>
                <w:i w:val="0"/>
                <w:sz w:val="18"/>
              </w:rPr>
              <w:t>+58.6%</w:t>
            </w:r>
            <w:r>
              <w:rPr>
                <w:b w:val="0"/>
                <w:i w:val="0"/>
                <w:sz w:val="18"/>
              </w:rPr>
              <w:t xml:space="preserve"> ± 8.6 (n=5)</w:t>
            </w:r>
          </w:p>
        </w:tc>
        <w:tc>
          <w:tcPr>
            <w:tcW w:w="960" w:type="dxa"/>
          </w:tcPr>
          <w:p w14:paraId="3193BE5F">
            <w:pPr>
              <w:spacing w:after="0" w:line="240" w:lineRule="auto"/>
            </w:pPr>
            <w:r>
              <w:rPr>
                <w:b/>
                <w:i w:val="0"/>
                <w:sz w:val="18"/>
              </w:rPr>
              <w:t>-241.3%</w:t>
            </w:r>
            <w:r>
              <w:rPr>
                <w:b w:val="0"/>
                <w:i w:val="0"/>
                <w:sz w:val="18"/>
              </w:rPr>
              <w:t xml:space="preserve"> ± 78.1 (n=5)</w:t>
            </w:r>
          </w:p>
        </w:tc>
      </w:tr>
      <w:tr w14:paraId="42B982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A69B67A">
            <w:pPr>
              <w:spacing w:after="0" w:line="240" w:lineRule="auto"/>
            </w:pPr>
            <w:r>
              <w:rPr>
                <w:b w:val="0"/>
                <w:i w:val="0"/>
                <w:sz w:val="18"/>
              </w:rPr>
              <w:t>10</w:t>
            </w:r>
          </w:p>
        </w:tc>
        <w:tc>
          <w:tcPr>
            <w:tcW w:w="960" w:type="dxa"/>
          </w:tcPr>
          <w:p w14:paraId="67CDB704">
            <w:pPr>
              <w:spacing w:after="0" w:line="240" w:lineRule="auto"/>
            </w:pPr>
            <w:r>
              <w:rPr>
                <w:b w:val="0"/>
                <w:i w:val="0"/>
                <w:sz w:val="18"/>
              </w:rPr>
              <w:t>peak_timing</w:t>
            </w:r>
          </w:p>
        </w:tc>
        <w:tc>
          <w:tcPr>
            <w:tcW w:w="960" w:type="dxa"/>
          </w:tcPr>
          <w:p w14:paraId="2E6FD113">
            <w:pPr>
              <w:spacing w:after="0" w:line="240" w:lineRule="auto"/>
            </w:pPr>
            <w:r>
              <w:rPr>
                <w:b w:val="0"/>
                <w:i w:val="0"/>
                <w:sz w:val="18"/>
              </w:rPr>
              <w:t>30.59 ± 2.391 (5)</w:t>
            </w:r>
          </w:p>
        </w:tc>
        <w:tc>
          <w:tcPr>
            <w:tcW w:w="960" w:type="dxa"/>
          </w:tcPr>
          <w:p w14:paraId="2485F212">
            <w:pPr>
              <w:spacing w:after="0" w:line="240" w:lineRule="auto"/>
            </w:pPr>
            <w:r>
              <w:rPr>
                <w:b w:val="0"/>
                <w:i w:val="0"/>
                <w:sz w:val="18"/>
              </w:rPr>
              <w:t>30.25 ± 3.181 (5)</w:t>
            </w:r>
          </w:p>
        </w:tc>
        <w:tc>
          <w:tcPr>
            <w:tcW w:w="960" w:type="dxa"/>
          </w:tcPr>
          <w:p w14:paraId="479AF056">
            <w:pPr>
              <w:spacing w:after="0" w:line="240" w:lineRule="auto"/>
            </w:pPr>
            <w:r>
              <w:rPr>
                <w:b w:val="0"/>
                <w:i w:val="0"/>
                <w:sz w:val="18"/>
              </w:rPr>
              <w:t>18.67 ± 1.879 (5)</w:t>
            </w:r>
          </w:p>
        </w:tc>
        <w:tc>
          <w:tcPr>
            <w:tcW w:w="960" w:type="dxa"/>
          </w:tcPr>
          <w:p w14:paraId="57FA1DE5">
            <w:pPr>
              <w:spacing w:after="0" w:line="240" w:lineRule="auto"/>
            </w:pPr>
            <w:r>
              <w:rPr>
                <w:b w:val="0"/>
                <w:i w:val="0"/>
                <w:sz w:val="18"/>
              </w:rPr>
              <w:t>10.00 (persistence)</w:t>
            </w:r>
          </w:p>
        </w:tc>
        <w:tc>
          <w:tcPr>
            <w:tcW w:w="960" w:type="dxa"/>
          </w:tcPr>
          <w:p w14:paraId="7B7A696B">
            <w:pPr>
              <w:spacing w:after="0" w:line="240" w:lineRule="auto"/>
            </w:pPr>
            <w:r>
              <w:rPr>
                <w:b w:val="0"/>
                <w:i w:val="0"/>
                <w:sz w:val="18"/>
              </w:rPr>
              <w:t>within noise (+0.5 ± 18.3%, n=5)</w:t>
            </w:r>
          </w:p>
        </w:tc>
        <w:tc>
          <w:tcPr>
            <w:tcW w:w="960" w:type="dxa"/>
          </w:tcPr>
          <w:p w14:paraId="62E39EE8">
            <w:pPr>
              <w:spacing w:after="0" w:line="240" w:lineRule="auto"/>
            </w:pPr>
            <w:r>
              <w:rPr>
                <w:b/>
                <w:i w:val="0"/>
                <w:sz w:val="18"/>
              </w:rPr>
              <w:t>+38.6%</w:t>
            </w:r>
            <w:r>
              <w:rPr>
                <w:b w:val="0"/>
                <w:i w:val="0"/>
                <w:sz w:val="18"/>
              </w:rPr>
              <w:t xml:space="preserve"> ± 10.3 (n=5)</w:t>
            </w:r>
          </w:p>
        </w:tc>
        <w:tc>
          <w:tcPr>
            <w:tcW w:w="960" w:type="dxa"/>
          </w:tcPr>
          <w:p w14:paraId="35598F91">
            <w:pPr>
              <w:spacing w:after="0" w:line="240" w:lineRule="auto"/>
            </w:pPr>
            <w:r>
              <w:rPr>
                <w:b/>
                <w:i w:val="0"/>
                <w:sz w:val="18"/>
              </w:rPr>
              <w:t>-202.5%</w:t>
            </w:r>
            <w:r>
              <w:rPr>
                <w:b w:val="0"/>
                <w:i w:val="0"/>
                <w:sz w:val="18"/>
              </w:rPr>
              <w:t xml:space="preserve"> ± 39.5 (n=5)</w:t>
            </w:r>
          </w:p>
        </w:tc>
      </w:tr>
      <w:tr w14:paraId="46F588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ED4D0C3">
            <w:pPr>
              <w:spacing w:after="0" w:line="240" w:lineRule="auto"/>
            </w:pPr>
            <w:r>
              <w:rPr>
                <w:b w:val="0"/>
                <w:i w:val="0"/>
                <w:sz w:val="18"/>
              </w:rPr>
              <w:t>15</w:t>
            </w:r>
          </w:p>
        </w:tc>
        <w:tc>
          <w:tcPr>
            <w:tcW w:w="960" w:type="dxa"/>
          </w:tcPr>
          <w:p w14:paraId="12484803">
            <w:pPr>
              <w:spacing w:after="0" w:line="240" w:lineRule="auto"/>
            </w:pPr>
            <w:r>
              <w:rPr>
                <w:b w:val="0"/>
                <w:i w:val="0"/>
                <w:sz w:val="18"/>
              </w:rPr>
              <w:t>peak_timing</w:t>
            </w:r>
          </w:p>
        </w:tc>
        <w:tc>
          <w:tcPr>
            <w:tcW w:w="960" w:type="dxa"/>
          </w:tcPr>
          <w:p w14:paraId="06BDA398">
            <w:pPr>
              <w:spacing w:after="0" w:line="240" w:lineRule="auto"/>
            </w:pPr>
            <w:r>
              <w:rPr>
                <w:b w:val="0"/>
                <w:i w:val="0"/>
                <w:sz w:val="18"/>
              </w:rPr>
              <w:t>27.69 ± 2.516 (5)</w:t>
            </w:r>
          </w:p>
        </w:tc>
        <w:tc>
          <w:tcPr>
            <w:tcW w:w="960" w:type="dxa"/>
          </w:tcPr>
          <w:p w14:paraId="0F45DCAA">
            <w:pPr>
              <w:spacing w:after="0" w:line="240" w:lineRule="auto"/>
            </w:pPr>
            <w:r>
              <w:rPr>
                <w:b w:val="0"/>
                <w:i w:val="0"/>
                <w:sz w:val="18"/>
              </w:rPr>
              <w:t>28.46 ± 4.782 (5)</w:t>
            </w:r>
          </w:p>
        </w:tc>
        <w:tc>
          <w:tcPr>
            <w:tcW w:w="960" w:type="dxa"/>
          </w:tcPr>
          <w:p w14:paraId="1FA66BD0">
            <w:pPr>
              <w:spacing w:after="0" w:line="240" w:lineRule="auto"/>
            </w:pPr>
            <w:r>
              <w:rPr>
                <w:b w:val="0"/>
                <w:i w:val="0"/>
                <w:sz w:val="18"/>
              </w:rPr>
              <w:t>26.65 ± 1.944 (5)</w:t>
            </w:r>
          </w:p>
        </w:tc>
        <w:tc>
          <w:tcPr>
            <w:tcW w:w="960" w:type="dxa"/>
          </w:tcPr>
          <w:p w14:paraId="6EAACC9D">
            <w:pPr>
              <w:spacing w:after="0" w:line="240" w:lineRule="auto"/>
            </w:pPr>
            <w:r>
              <w:rPr>
                <w:b w:val="0"/>
                <w:i w:val="0"/>
                <w:sz w:val="18"/>
              </w:rPr>
              <w:t>15.49 (persistence)</w:t>
            </w:r>
          </w:p>
        </w:tc>
        <w:tc>
          <w:tcPr>
            <w:tcW w:w="960" w:type="dxa"/>
          </w:tcPr>
          <w:p w14:paraId="260185FC">
            <w:pPr>
              <w:spacing w:after="0" w:line="240" w:lineRule="auto"/>
            </w:pPr>
            <w:r>
              <w:rPr>
                <w:b w:val="0"/>
                <w:i w:val="0"/>
                <w:sz w:val="18"/>
              </w:rPr>
              <w:t>within noise (-3.7 ± 26.7%, n=5)</w:t>
            </w:r>
          </w:p>
        </w:tc>
        <w:tc>
          <w:tcPr>
            <w:tcW w:w="960" w:type="dxa"/>
          </w:tcPr>
          <w:p w14:paraId="69BEF4E2">
            <w:pPr>
              <w:spacing w:after="0" w:line="240" w:lineRule="auto"/>
            </w:pPr>
            <w:r>
              <w:rPr>
                <w:b w:val="0"/>
                <w:i w:val="0"/>
                <w:sz w:val="18"/>
              </w:rPr>
              <w:t>within noise (+3.4 ± 10.3%, n=5)</w:t>
            </w:r>
          </w:p>
        </w:tc>
        <w:tc>
          <w:tcPr>
            <w:tcW w:w="960" w:type="dxa"/>
          </w:tcPr>
          <w:p w14:paraId="1AABFFF5">
            <w:pPr>
              <w:spacing w:after="0" w:line="240" w:lineRule="auto"/>
            </w:pPr>
            <w:r>
              <w:rPr>
                <w:b/>
                <w:i w:val="0"/>
                <w:sz w:val="18"/>
              </w:rPr>
              <w:t>-83.7%</w:t>
            </w:r>
            <w:r>
              <w:rPr>
                <w:b w:val="0"/>
                <w:i w:val="0"/>
                <w:sz w:val="18"/>
              </w:rPr>
              <w:t xml:space="preserve"> ± 38.3 (n=5)</w:t>
            </w:r>
          </w:p>
        </w:tc>
      </w:tr>
    </w:tbl>
    <w:p w14:paraId="111FB5FC">
      <w:pPr>
        <w:spacing w:after="40"/>
      </w:pPr>
    </w:p>
    <w:p w14:paraId="3AF3FCEF">
      <w:pPr>
        <w:pStyle w:val="4"/>
      </w:pPr>
      <w:r>
        <w:t>Fold: hold out covid</w:t>
      </w:r>
    </w:p>
    <w:p w14:paraId="2C940538">
      <w:pPr>
        <w:pStyle w:val="5"/>
      </w:pPr>
      <w:r>
        <w:t>covid_us-states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31"/>
        <w:gridCol w:w="1292"/>
        <w:gridCol w:w="925"/>
        <w:gridCol w:w="932"/>
        <w:gridCol w:w="904"/>
        <w:gridCol w:w="1175"/>
        <w:gridCol w:w="936"/>
        <w:gridCol w:w="924"/>
        <w:gridCol w:w="937"/>
      </w:tblGrid>
      <w:tr w14:paraId="25E180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960" w:type="dxa"/>
          </w:tcPr>
          <w:p w14:paraId="5DDC1B44">
            <w:pPr>
              <w:spacing w:after="0" w:line="240" w:lineRule="auto"/>
            </w:pPr>
            <w:r>
              <w:rPr>
                <w:b/>
                <w:i w:val="0"/>
                <w:sz w:val="18"/>
              </w:rPr>
              <w:t>h</w:t>
            </w:r>
          </w:p>
        </w:tc>
        <w:tc>
          <w:tcPr>
            <w:tcW w:w="960" w:type="dxa"/>
          </w:tcPr>
          <w:p w14:paraId="1DFC9036">
            <w:pPr>
              <w:spacing w:after="0" w:line="240" w:lineRule="auto"/>
            </w:pPr>
            <w:r>
              <w:rPr>
                <w:b/>
                <w:i w:val="0"/>
                <w:sz w:val="18"/>
              </w:rPr>
              <w:t>Metric</w:t>
            </w:r>
          </w:p>
        </w:tc>
        <w:tc>
          <w:tcPr>
            <w:tcW w:w="960" w:type="dxa"/>
          </w:tcPr>
          <w:p w14:paraId="1A2FBC63">
            <w:pPr>
              <w:spacing w:after="0" w:line="240" w:lineRule="auto"/>
            </w:pPr>
            <w:r>
              <w:rPr>
                <w:b/>
                <w:i w:val="0"/>
                <w:sz w:val="18"/>
              </w:rPr>
              <w:t>Single (ceiling)</w:t>
            </w:r>
          </w:p>
        </w:tc>
        <w:tc>
          <w:tcPr>
            <w:tcW w:w="960" w:type="dxa"/>
          </w:tcPr>
          <w:p w14:paraId="05B244B6">
            <w:pPr>
              <w:spacing w:after="0" w:line="240" w:lineRule="auto"/>
            </w:pPr>
            <w:r>
              <w:rPr>
                <w:b/>
                <w:i w:val="0"/>
                <w:sz w:val="18"/>
              </w:rPr>
              <w:t>LDO3 adapted</w:t>
            </w:r>
          </w:p>
        </w:tc>
        <w:tc>
          <w:tcPr>
            <w:tcW w:w="960" w:type="dxa"/>
          </w:tcPr>
          <w:p w14:paraId="0703F1A5">
            <w:pPr>
              <w:spacing w:after="0" w:line="240" w:lineRule="auto"/>
            </w:pPr>
            <w:r>
              <w:rPr>
                <w:b/>
                <w:i w:val="0"/>
                <w:sz w:val="18"/>
              </w:rPr>
              <w:t>LDO3 zero-shot</w:t>
            </w:r>
          </w:p>
        </w:tc>
        <w:tc>
          <w:tcPr>
            <w:tcW w:w="960" w:type="dxa"/>
          </w:tcPr>
          <w:p w14:paraId="25FDB5EF">
            <w:pPr>
              <w:spacing w:after="0" w:line="240" w:lineRule="auto"/>
            </w:pPr>
            <w:r>
              <w:rPr>
                <w:b/>
                <w:i w:val="0"/>
                <w:sz w:val="18"/>
              </w:rPr>
              <w:t>Best naive floor</w:t>
            </w:r>
          </w:p>
        </w:tc>
        <w:tc>
          <w:tcPr>
            <w:tcW w:w="960" w:type="dxa"/>
          </w:tcPr>
          <w:p w14:paraId="6132025A">
            <w:pPr>
              <w:spacing w:after="0" w:line="240" w:lineRule="auto"/>
            </w:pPr>
            <w:r>
              <w:rPr>
                <w:b/>
                <w:i w:val="0"/>
                <w:sz w:val="18"/>
              </w:rPr>
              <w:t>Adapted vs ceiling</w:t>
            </w:r>
          </w:p>
        </w:tc>
        <w:tc>
          <w:tcPr>
            <w:tcW w:w="960" w:type="dxa"/>
          </w:tcPr>
          <w:p w14:paraId="5195885A">
            <w:pPr>
              <w:spacing w:after="0" w:line="240" w:lineRule="auto"/>
            </w:pPr>
            <w:r>
              <w:rPr>
                <w:b/>
                <w:i w:val="0"/>
                <w:sz w:val="18"/>
              </w:rPr>
              <w:t>Zero-shot vs ceiling</w:t>
            </w:r>
          </w:p>
        </w:tc>
        <w:tc>
          <w:tcPr>
            <w:tcW w:w="960" w:type="dxa"/>
          </w:tcPr>
          <w:p w14:paraId="757DDC88">
            <w:pPr>
              <w:spacing w:after="0" w:line="240" w:lineRule="auto"/>
            </w:pPr>
            <w:r>
              <w:rPr>
                <w:b/>
                <w:i w:val="0"/>
                <w:sz w:val="18"/>
              </w:rPr>
              <w:t>Adapted vs floor</w:t>
            </w:r>
          </w:p>
        </w:tc>
      </w:tr>
      <w:tr w14:paraId="5E2912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9D51390">
            <w:pPr>
              <w:spacing w:after="0" w:line="240" w:lineRule="auto"/>
            </w:pPr>
            <w:r>
              <w:rPr>
                <w:b w:val="0"/>
                <w:i w:val="0"/>
                <w:sz w:val="18"/>
              </w:rPr>
              <w:t>3</w:t>
            </w:r>
          </w:p>
        </w:tc>
        <w:tc>
          <w:tcPr>
            <w:tcW w:w="960" w:type="dxa"/>
          </w:tcPr>
          <w:p w14:paraId="3878E288">
            <w:pPr>
              <w:spacing w:after="0" w:line="240" w:lineRule="auto"/>
            </w:pPr>
            <w:r>
              <w:rPr>
                <w:b w:val="0"/>
                <w:i w:val="0"/>
                <w:sz w:val="18"/>
              </w:rPr>
              <w:t>rmse</w:t>
            </w:r>
          </w:p>
        </w:tc>
        <w:tc>
          <w:tcPr>
            <w:tcW w:w="960" w:type="dxa"/>
          </w:tcPr>
          <w:p w14:paraId="2BF64710">
            <w:pPr>
              <w:spacing w:after="0" w:line="240" w:lineRule="auto"/>
            </w:pPr>
            <w:r>
              <w:rPr>
                <w:b w:val="0"/>
                <w:i w:val="0"/>
                <w:sz w:val="18"/>
              </w:rPr>
              <w:t>5,566 ± 915.0 (5)</w:t>
            </w:r>
          </w:p>
        </w:tc>
        <w:tc>
          <w:tcPr>
            <w:tcW w:w="960" w:type="dxa"/>
          </w:tcPr>
          <w:p w14:paraId="6999E32B">
            <w:pPr>
              <w:spacing w:after="0" w:line="240" w:lineRule="auto"/>
            </w:pPr>
            <w:r>
              <w:rPr>
                <w:b w:val="0"/>
                <w:i w:val="0"/>
                <w:sz w:val="18"/>
              </w:rPr>
              <w:t>8,224 ± 2,613 (5)</w:t>
            </w:r>
          </w:p>
        </w:tc>
        <w:tc>
          <w:tcPr>
            <w:tcW w:w="960" w:type="dxa"/>
          </w:tcPr>
          <w:p w14:paraId="4D82088C">
            <w:pPr>
              <w:spacing w:after="0" w:line="240" w:lineRule="auto"/>
            </w:pPr>
            <w:r>
              <w:rPr>
                <w:b w:val="0"/>
                <w:i w:val="0"/>
                <w:sz w:val="18"/>
              </w:rPr>
              <w:t>12,943 ± 4,969 (5)</w:t>
            </w:r>
          </w:p>
        </w:tc>
        <w:tc>
          <w:tcPr>
            <w:tcW w:w="960" w:type="dxa"/>
          </w:tcPr>
          <w:p w14:paraId="6A1AEBF9">
            <w:pPr>
              <w:spacing w:after="0" w:line="240" w:lineRule="auto"/>
            </w:pPr>
            <w:r>
              <w:rPr>
                <w:b w:val="0"/>
                <w:i w:val="0"/>
                <w:sz w:val="18"/>
              </w:rPr>
              <w:t>4,260 (persistence)</w:t>
            </w:r>
          </w:p>
        </w:tc>
        <w:tc>
          <w:tcPr>
            <w:tcW w:w="960" w:type="dxa"/>
          </w:tcPr>
          <w:p w14:paraId="5FE33EFC">
            <w:pPr>
              <w:spacing w:after="0" w:line="240" w:lineRule="auto"/>
            </w:pPr>
            <w:r>
              <w:rPr>
                <w:b/>
                <w:i w:val="0"/>
                <w:sz w:val="18"/>
              </w:rPr>
              <w:t>-47.6%</w:t>
            </w:r>
            <w:r>
              <w:rPr>
                <w:b w:val="0"/>
                <w:i w:val="0"/>
                <w:sz w:val="18"/>
              </w:rPr>
              <w:t xml:space="preserve"> ± 43.8 (n=5)</w:t>
            </w:r>
          </w:p>
        </w:tc>
        <w:tc>
          <w:tcPr>
            <w:tcW w:w="960" w:type="dxa"/>
          </w:tcPr>
          <w:p w14:paraId="30FA2FF3">
            <w:pPr>
              <w:spacing w:after="0" w:line="240" w:lineRule="auto"/>
            </w:pPr>
            <w:r>
              <w:rPr>
                <w:b/>
                <w:i w:val="0"/>
                <w:sz w:val="18"/>
              </w:rPr>
              <w:t>-138.8%</w:t>
            </w:r>
            <w:r>
              <w:rPr>
                <w:b w:val="0"/>
                <w:i w:val="0"/>
                <w:sz w:val="18"/>
              </w:rPr>
              <w:t xml:space="preserve"> ± 128.6 (n=5)</w:t>
            </w:r>
          </w:p>
        </w:tc>
        <w:tc>
          <w:tcPr>
            <w:tcW w:w="960" w:type="dxa"/>
          </w:tcPr>
          <w:p w14:paraId="01791BFD">
            <w:pPr>
              <w:spacing w:after="0" w:line="240" w:lineRule="auto"/>
            </w:pPr>
            <w:r>
              <w:rPr>
                <w:b/>
                <w:i w:val="0"/>
                <w:sz w:val="18"/>
              </w:rPr>
              <w:t>-93.1%</w:t>
            </w:r>
            <w:r>
              <w:rPr>
                <w:b w:val="0"/>
                <w:i w:val="0"/>
                <w:sz w:val="18"/>
              </w:rPr>
              <w:t xml:space="preserve"> ± 76.2 (n=5)</w:t>
            </w:r>
          </w:p>
        </w:tc>
      </w:tr>
      <w:tr w14:paraId="596C46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69BB3259">
            <w:pPr>
              <w:spacing w:after="0" w:line="240" w:lineRule="auto"/>
            </w:pPr>
            <w:r>
              <w:rPr>
                <w:b w:val="0"/>
                <w:i w:val="0"/>
                <w:sz w:val="18"/>
              </w:rPr>
              <w:t>5</w:t>
            </w:r>
          </w:p>
        </w:tc>
        <w:tc>
          <w:tcPr>
            <w:tcW w:w="960" w:type="dxa"/>
          </w:tcPr>
          <w:p w14:paraId="6C26796A">
            <w:pPr>
              <w:spacing w:after="0" w:line="240" w:lineRule="auto"/>
            </w:pPr>
            <w:r>
              <w:rPr>
                <w:b w:val="0"/>
                <w:i w:val="0"/>
                <w:sz w:val="18"/>
              </w:rPr>
              <w:t>rmse</w:t>
            </w:r>
          </w:p>
        </w:tc>
        <w:tc>
          <w:tcPr>
            <w:tcW w:w="960" w:type="dxa"/>
          </w:tcPr>
          <w:p w14:paraId="6619347B">
            <w:pPr>
              <w:spacing w:after="0" w:line="240" w:lineRule="auto"/>
            </w:pPr>
            <w:r>
              <w:rPr>
                <w:b w:val="0"/>
                <w:i w:val="0"/>
                <w:sz w:val="18"/>
              </w:rPr>
              <w:t>8,798 ± 841.7 (5)</w:t>
            </w:r>
          </w:p>
        </w:tc>
        <w:tc>
          <w:tcPr>
            <w:tcW w:w="960" w:type="dxa"/>
          </w:tcPr>
          <w:p w14:paraId="67E1B66E">
            <w:pPr>
              <w:spacing w:after="0" w:line="240" w:lineRule="auto"/>
            </w:pPr>
            <w:r>
              <w:rPr>
                <w:b w:val="0"/>
                <w:i w:val="0"/>
                <w:sz w:val="18"/>
              </w:rPr>
              <w:t>8,960 ± 1,050 (5)</w:t>
            </w:r>
          </w:p>
        </w:tc>
        <w:tc>
          <w:tcPr>
            <w:tcW w:w="960" w:type="dxa"/>
          </w:tcPr>
          <w:p w14:paraId="5E21ABCF">
            <w:pPr>
              <w:spacing w:after="0" w:line="240" w:lineRule="auto"/>
            </w:pPr>
            <w:r>
              <w:rPr>
                <w:b w:val="0"/>
                <w:i w:val="0"/>
                <w:sz w:val="18"/>
              </w:rPr>
              <w:t>17,745 ± 3,625 (5)</w:t>
            </w:r>
          </w:p>
        </w:tc>
        <w:tc>
          <w:tcPr>
            <w:tcW w:w="960" w:type="dxa"/>
          </w:tcPr>
          <w:p w14:paraId="1541C0A9">
            <w:pPr>
              <w:spacing w:after="0" w:line="240" w:lineRule="auto"/>
            </w:pPr>
            <w:r>
              <w:rPr>
                <w:b w:val="0"/>
                <w:i w:val="0"/>
                <w:sz w:val="18"/>
              </w:rPr>
              <w:t>5,456 (train_mean)</w:t>
            </w:r>
          </w:p>
        </w:tc>
        <w:tc>
          <w:tcPr>
            <w:tcW w:w="960" w:type="dxa"/>
          </w:tcPr>
          <w:p w14:paraId="6CDC3DA3">
            <w:pPr>
              <w:spacing w:after="0" w:line="240" w:lineRule="auto"/>
            </w:pPr>
            <w:r>
              <w:rPr>
                <w:b w:val="0"/>
                <w:i w:val="0"/>
                <w:sz w:val="18"/>
              </w:rPr>
              <w:t>within noise (-2.3 ± 16.0%, n=5)</w:t>
            </w:r>
          </w:p>
        </w:tc>
        <w:tc>
          <w:tcPr>
            <w:tcW w:w="960" w:type="dxa"/>
          </w:tcPr>
          <w:p w14:paraId="154BC1B3">
            <w:pPr>
              <w:spacing w:after="0" w:line="240" w:lineRule="auto"/>
            </w:pPr>
            <w:r>
              <w:rPr>
                <w:b/>
                <w:i w:val="0"/>
                <w:sz w:val="18"/>
              </w:rPr>
              <w:t>-101.0%</w:t>
            </w:r>
            <w:r>
              <w:rPr>
                <w:b w:val="0"/>
                <w:i w:val="0"/>
                <w:sz w:val="18"/>
              </w:rPr>
              <w:t xml:space="preserve"> ± 41.8 (n=5)</w:t>
            </w:r>
          </w:p>
        </w:tc>
        <w:tc>
          <w:tcPr>
            <w:tcW w:w="960" w:type="dxa"/>
          </w:tcPr>
          <w:p w14:paraId="51F90F2C">
            <w:pPr>
              <w:spacing w:after="0" w:line="240" w:lineRule="auto"/>
            </w:pPr>
            <w:r>
              <w:rPr>
                <w:b/>
                <w:i w:val="0"/>
                <w:sz w:val="18"/>
              </w:rPr>
              <w:t>-64.2%</w:t>
            </w:r>
            <w:r>
              <w:rPr>
                <w:b w:val="0"/>
                <w:i w:val="0"/>
                <w:sz w:val="18"/>
              </w:rPr>
              <w:t xml:space="preserve"> ± 23.9 (n=5)</w:t>
            </w:r>
          </w:p>
        </w:tc>
      </w:tr>
      <w:tr w14:paraId="0F490E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888DCF7">
            <w:pPr>
              <w:spacing w:after="0" w:line="240" w:lineRule="auto"/>
            </w:pPr>
            <w:r>
              <w:rPr>
                <w:b w:val="0"/>
                <w:i w:val="0"/>
                <w:sz w:val="18"/>
              </w:rPr>
              <w:t>10 ‡</w:t>
            </w:r>
          </w:p>
        </w:tc>
        <w:tc>
          <w:tcPr>
            <w:tcW w:w="960" w:type="dxa"/>
          </w:tcPr>
          <w:p w14:paraId="7C16A48D">
            <w:pPr>
              <w:spacing w:after="0" w:line="240" w:lineRule="auto"/>
            </w:pPr>
            <w:r>
              <w:rPr>
                <w:b w:val="0"/>
                <w:i w:val="0"/>
                <w:sz w:val="18"/>
              </w:rPr>
              <w:t>rmse</w:t>
            </w:r>
          </w:p>
        </w:tc>
        <w:tc>
          <w:tcPr>
            <w:tcW w:w="960" w:type="dxa"/>
          </w:tcPr>
          <w:p w14:paraId="52524C52">
            <w:pPr>
              <w:spacing w:after="0" w:line="240" w:lineRule="auto"/>
            </w:pPr>
            <w:r>
              <w:rPr>
                <w:b w:val="0"/>
                <w:i w:val="0"/>
                <w:sz w:val="18"/>
              </w:rPr>
              <w:t>12,264 ± 1,859 (5)</w:t>
            </w:r>
          </w:p>
        </w:tc>
        <w:tc>
          <w:tcPr>
            <w:tcW w:w="960" w:type="dxa"/>
          </w:tcPr>
          <w:p w14:paraId="7A995075">
            <w:pPr>
              <w:spacing w:after="0" w:line="240" w:lineRule="auto"/>
            </w:pPr>
            <w:r>
              <w:rPr>
                <w:b w:val="0"/>
                <w:i w:val="0"/>
                <w:sz w:val="18"/>
              </w:rPr>
              <w:t>11,792 ± 2,732 (5)</w:t>
            </w:r>
          </w:p>
        </w:tc>
        <w:tc>
          <w:tcPr>
            <w:tcW w:w="960" w:type="dxa"/>
          </w:tcPr>
          <w:p w14:paraId="59268F9B">
            <w:pPr>
              <w:spacing w:after="0" w:line="240" w:lineRule="auto"/>
            </w:pPr>
            <w:r>
              <w:rPr>
                <w:b w:val="0"/>
                <w:i w:val="0"/>
                <w:sz w:val="18"/>
              </w:rPr>
              <w:t>37,123 ± 12,319 (5)</w:t>
            </w:r>
          </w:p>
        </w:tc>
        <w:tc>
          <w:tcPr>
            <w:tcW w:w="960" w:type="dxa"/>
          </w:tcPr>
          <w:p w14:paraId="3304E677">
            <w:pPr>
              <w:spacing w:after="0" w:line="240" w:lineRule="auto"/>
            </w:pPr>
            <w:r>
              <w:rPr>
                <w:b w:val="0"/>
                <w:i w:val="0"/>
                <w:sz w:val="18"/>
              </w:rPr>
              <w:t>5,302 (train_mean)</w:t>
            </w:r>
          </w:p>
        </w:tc>
        <w:tc>
          <w:tcPr>
            <w:tcW w:w="960" w:type="dxa"/>
          </w:tcPr>
          <w:p w14:paraId="589A1195">
            <w:pPr>
              <w:spacing w:after="0" w:line="240" w:lineRule="auto"/>
            </w:pPr>
            <w:r>
              <w:rPr>
                <w:b w:val="0"/>
                <w:i w:val="0"/>
                <w:sz w:val="18"/>
              </w:rPr>
              <w:t>within noise (+3.0 ± 27.9%, n=5)</w:t>
            </w:r>
          </w:p>
        </w:tc>
        <w:tc>
          <w:tcPr>
            <w:tcW w:w="960" w:type="dxa"/>
          </w:tcPr>
          <w:p w14:paraId="1EE3766A">
            <w:pPr>
              <w:spacing w:after="0" w:line="240" w:lineRule="auto"/>
            </w:pPr>
            <w:r>
              <w:rPr>
                <w:b/>
                <w:i w:val="0"/>
                <w:sz w:val="18"/>
              </w:rPr>
              <w:t>-196.8%</w:t>
            </w:r>
            <w:r>
              <w:rPr>
                <w:b w:val="0"/>
                <w:i w:val="0"/>
                <w:sz w:val="18"/>
              </w:rPr>
              <w:t xml:space="preserve"> ± 87.5 (n=5)</w:t>
            </w:r>
          </w:p>
        </w:tc>
        <w:tc>
          <w:tcPr>
            <w:tcW w:w="960" w:type="dxa"/>
          </w:tcPr>
          <w:p w14:paraId="362CC760">
            <w:pPr>
              <w:spacing w:after="0" w:line="240" w:lineRule="auto"/>
            </w:pPr>
            <w:r>
              <w:rPr>
                <w:b/>
                <w:i w:val="0"/>
                <w:sz w:val="18"/>
              </w:rPr>
              <w:t>-122.4%</w:t>
            </w:r>
            <w:r>
              <w:rPr>
                <w:b w:val="0"/>
                <w:i w:val="0"/>
                <w:sz w:val="18"/>
              </w:rPr>
              <w:t xml:space="preserve"> ± 64.0 (n=5)</w:t>
            </w:r>
          </w:p>
        </w:tc>
      </w:tr>
      <w:tr w14:paraId="56BCDC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0AEF3961">
            <w:pPr>
              <w:spacing w:after="0" w:line="240" w:lineRule="auto"/>
            </w:pPr>
            <w:r>
              <w:rPr>
                <w:b w:val="0"/>
                <w:i w:val="0"/>
                <w:sz w:val="18"/>
              </w:rPr>
              <w:t>15 ‡</w:t>
            </w:r>
          </w:p>
        </w:tc>
        <w:tc>
          <w:tcPr>
            <w:tcW w:w="960" w:type="dxa"/>
          </w:tcPr>
          <w:p w14:paraId="0631622F">
            <w:pPr>
              <w:spacing w:after="0" w:line="240" w:lineRule="auto"/>
            </w:pPr>
            <w:r>
              <w:rPr>
                <w:b w:val="0"/>
                <w:i w:val="0"/>
                <w:sz w:val="18"/>
              </w:rPr>
              <w:t>rmse</w:t>
            </w:r>
          </w:p>
        </w:tc>
        <w:tc>
          <w:tcPr>
            <w:tcW w:w="960" w:type="dxa"/>
          </w:tcPr>
          <w:p w14:paraId="1FB3D570">
            <w:pPr>
              <w:spacing w:after="0" w:line="240" w:lineRule="auto"/>
            </w:pPr>
            <w:r>
              <w:rPr>
                <w:b w:val="0"/>
                <w:i w:val="0"/>
                <w:sz w:val="18"/>
              </w:rPr>
              <w:t>11,343 ± 1,465 (5)</w:t>
            </w:r>
          </w:p>
        </w:tc>
        <w:tc>
          <w:tcPr>
            <w:tcW w:w="960" w:type="dxa"/>
          </w:tcPr>
          <w:p w14:paraId="47C2A36A">
            <w:pPr>
              <w:spacing w:after="0" w:line="240" w:lineRule="auto"/>
            </w:pPr>
            <w:r>
              <w:rPr>
                <w:b w:val="0"/>
                <w:i w:val="0"/>
                <w:sz w:val="18"/>
              </w:rPr>
              <w:t>13,777 ± 1,796 (5)</w:t>
            </w:r>
          </w:p>
        </w:tc>
        <w:tc>
          <w:tcPr>
            <w:tcW w:w="960" w:type="dxa"/>
          </w:tcPr>
          <w:p w14:paraId="7CD2F84F">
            <w:pPr>
              <w:spacing w:after="0" w:line="240" w:lineRule="auto"/>
            </w:pPr>
            <w:r>
              <w:rPr>
                <w:b w:val="0"/>
                <w:i w:val="0"/>
                <w:sz w:val="18"/>
              </w:rPr>
              <w:t>21,188 ± 2,724 (5)</w:t>
            </w:r>
          </w:p>
        </w:tc>
        <w:tc>
          <w:tcPr>
            <w:tcW w:w="960" w:type="dxa"/>
          </w:tcPr>
          <w:p w14:paraId="664B87A3">
            <w:pPr>
              <w:spacing w:after="0" w:line="240" w:lineRule="auto"/>
            </w:pPr>
            <w:r>
              <w:rPr>
                <w:b w:val="0"/>
                <w:i w:val="0"/>
                <w:sz w:val="18"/>
              </w:rPr>
              <w:t>5,275 (train_mean)</w:t>
            </w:r>
          </w:p>
        </w:tc>
        <w:tc>
          <w:tcPr>
            <w:tcW w:w="960" w:type="dxa"/>
          </w:tcPr>
          <w:p w14:paraId="1B0E0F65">
            <w:pPr>
              <w:spacing w:after="0" w:line="240" w:lineRule="auto"/>
            </w:pPr>
            <w:r>
              <w:rPr>
                <w:b w:val="0"/>
                <w:i w:val="0"/>
                <w:sz w:val="18"/>
              </w:rPr>
              <w:t>within noise (-23.6 ± 31.4%, n=5)</w:t>
            </w:r>
          </w:p>
        </w:tc>
        <w:tc>
          <w:tcPr>
            <w:tcW w:w="960" w:type="dxa"/>
          </w:tcPr>
          <w:p w14:paraId="4EAC0D52">
            <w:pPr>
              <w:spacing w:after="0" w:line="240" w:lineRule="auto"/>
            </w:pPr>
            <w:r>
              <w:rPr>
                <w:b/>
                <w:i w:val="0"/>
                <w:sz w:val="18"/>
              </w:rPr>
              <w:t>-88.0%</w:t>
            </w:r>
            <w:r>
              <w:rPr>
                <w:b w:val="0"/>
                <w:i w:val="0"/>
                <w:sz w:val="18"/>
              </w:rPr>
              <w:t xml:space="preserve"> ± 29.2 (n=5)</w:t>
            </w:r>
          </w:p>
        </w:tc>
        <w:tc>
          <w:tcPr>
            <w:tcW w:w="960" w:type="dxa"/>
          </w:tcPr>
          <w:p w14:paraId="3810EBAC">
            <w:pPr>
              <w:spacing w:after="0" w:line="240" w:lineRule="auto"/>
            </w:pPr>
            <w:r>
              <w:rPr>
                <w:b/>
                <w:i w:val="0"/>
                <w:sz w:val="18"/>
              </w:rPr>
              <w:t>-161.2%</w:t>
            </w:r>
            <w:r>
              <w:rPr>
                <w:b w:val="0"/>
                <w:i w:val="0"/>
                <w:sz w:val="18"/>
              </w:rPr>
              <w:t xml:space="preserve"> ± 42.3 (n=5)</w:t>
            </w:r>
          </w:p>
        </w:tc>
      </w:tr>
      <w:tr w14:paraId="0D53CF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9FDEBEF">
            <w:pPr>
              <w:spacing w:after="0" w:line="240" w:lineRule="auto"/>
            </w:pPr>
            <w:r>
              <w:rPr>
                <w:b w:val="0"/>
                <w:i w:val="0"/>
                <w:sz w:val="18"/>
              </w:rPr>
              <w:t>3</w:t>
            </w:r>
          </w:p>
        </w:tc>
        <w:tc>
          <w:tcPr>
            <w:tcW w:w="960" w:type="dxa"/>
          </w:tcPr>
          <w:p w14:paraId="7A8CEBC5">
            <w:pPr>
              <w:spacing w:after="0" w:line="240" w:lineRule="auto"/>
            </w:pPr>
            <w:r>
              <w:rPr>
                <w:b w:val="0"/>
                <w:i w:val="0"/>
                <w:sz w:val="18"/>
              </w:rPr>
              <w:t>mae</w:t>
            </w:r>
          </w:p>
        </w:tc>
        <w:tc>
          <w:tcPr>
            <w:tcW w:w="960" w:type="dxa"/>
          </w:tcPr>
          <w:p w14:paraId="4D7A3E85">
            <w:pPr>
              <w:spacing w:after="0" w:line="240" w:lineRule="auto"/>
            </w:pPr>
            <w:r>
              <w:rPr>
                <w:b w:val="0"/>
                <w:i w:val="0"/>
                <w:sz w:val="18"/>
              </w:rPr>
              <w:t>4,353 ± 806.4 (5)</w:t>
            </w:r>
          </w:p>
        </w:tc>
        <w:tc>
          <w:tcPr>
            <w:tcW w:w="960" w:type="dxa"/>
          </w:tcPr>
          <w:p w14:paraId="1DE855B5">
            <w:pPr>
              <w:spacing w:after="0" w:line="240" w:lineRule="auto"/>
            </w:pPr>
            <w:r>
              <w:rPr>
                <w:b w:val="0"/>
                <w:i w:val="0"/>
                <w:sz w:val="18"/>
              </w:rPr>
              <w:t>6,448 ± 1,892 (5)</w:t>
            </w:r>
          </w:p>
        </w:tc>
        <w:tc>
          <w:tcPr>
            <w:tcW w:w="960" w:type="dxa"/>
          </w:tcPr>
          <w:p w14:paraId="20A17410">
            <w:pPr>
              <w:spacing w:after="0" w:line="240" w:lineRule="auto"/>
            </w:pPr>
            <w:r>
              <w:rPr>
                <w:b w:val="0"/>
                <w:i w:val="0"/>
                <w:sz w:val="18"/>
              </w:rPr>
              <w:t>9,448 ± 3,078 (5)</w:t>
            </w:r>
          </w:p>
        </w:tc>
        <w:tc>
          <w:tcPr>
            <w:tcW w:w="960" w:type="dxa"/>
          </w:tcPr>
          <w:p w14:paraId="111A1977">
            <w:pPr>
              <w:spacing w:after="0" w:line="240" w:lineRule="auto"/>
            </w:pPr>
            <w:r>
              <w:rPr>
                <w:b w:val="0"/>
                <w:i w:val="0"/>
                <w:sz w:val="18"/>
              </w:rPr>
              <w:t>3,326 (persistence)</w:t>
            </w:r>
          </w:p>
        </w:tc>
        <w:tc>
          <w:tcPr>
            <w:tcW w:w="960" w:type="dxa"/>
          </w:tcPr>
          <w:p w14:paraId="27C7EF93">
            <w:pPr>
              <w:spacing w:after="0" w:line="240" w:lineRule="auto"/>
            </w:pPr>
            <w:r>
              <w:rPr>
                <w:b/>
                <w:i w:val="0"/>
                <w:sz w:val="18"/>
              </w:rPr>
              <w:t>-49.2%</w:t>
            </w:r>
            <w:r>
              <w:rPr>
                <w:b w:val="0"/>
                <w:i w:val="0"/>
                <w:sz w:val="18"/>
              </w:rPr>
              <w:t xml:space="preserve"> ± 45.0 (n=5)</w:t>
            </w:r>
          </w:p>
        </w:tc>
        <w:tc>
          <w:tcPr>
            <w:tcW w:w="960" w:type="dxa"/>
          </w:tcPr>
          <w:p w14:paraId="3389379B">
            <w:pPr>
              <w:spacing w:after="0" w:line="240" w:lineRule="auto"/>
            </w:pPr>
            <w:r>
              <w:rPr>
                <w:b/>
                <w:i w:val="0"/>
                <w:sz w:val="18"/>
              </w:rPr>
              <w:t>-126.1%</w:t>
            </w:r>
            <w:r>
              <w:rPr>
                <w:b w:val="0"/>
                <w:i w:val="0"/>
                <w:sz w:val="18"/>
              </w:rPr>
              <w:t xml:space="preserve"> ± 115.7 (n=5)</w:t>
            </w:r>
          </w:p>
        </w:tc>
        <w:tc>
          <w:tcPr>
            <w:tcW w:w="960" w:type="dxa"/>
          </w:tcPr>
          <w:p w14:paraId="608BA586">
            <w:pPr>
              <w:spacing w:after="0" w:line="240" w:lineRule="auto"/>
            </w:pPr>
            <w:r>
              <w:rPr>
                <w:b/>
                <w:i w:val="0"/>
                <w:sz w:val="18"/>
              </w:rPr>
              <w:t>-93.9%</w:t>
            </w:r>
            <w:r>
              <w:rPr>
                <w:b w:val="0"/>
                <w:i w:val="0"/>
                <w:sz w:val="18"/>
              </w:rPr>
              <w:t xml:space="preserve"> ± 70.6 (n=5)</w:t>
            </w:r>
          </w:p>
        </w:tc>
      </w:tr>
      <w:tr w14:paraId="55EE9E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048F03E5">
            <w:pPr>
              <w:spacing w:after="0" w:line="240" w:lineRule="auto"/>
            </w:pPr>
            <w:r>
              <w:rPr>
                <w:b w:val="0"/>
                <w:i w:val="0"/>
                <w:sz w:val="18"/>
              </w:rPr>
              <w:t>5</w:t>
            </w:r>
          </w:p>
        </w:tc>
        <w:tc>
          <w:tcPr>
            <w:tcW w:w="960" w:type="dxa"/>
          </w:tcPr>
          <w:p w14:paraId="0FC485F7">
            <w:pPr>
              <w:spacing w:after="0" w:line="240" w:lineRule="auto"/>
            </w:pPr>
            <w:r>
              <w:rPr>
                <w:b w:val="0"/>
                <w:i w:val="0"/>
                <w:sz w:val="18"/>
              </w:rPr>
              <w:t>mae</w:t>
            </w:r>
          </w:p>
        </w:tc>
        <w:tc>
          <w:tcPr>
            <w:tcW w:w="960" w:type="dxa"/>
          </w:tcPr>
          <w:p w14:paraId="635C37B0">
            <w:pPr>
              <w:spacing w:after="0" w:line="240" w:lineRule="auto"/>
            </w:pPr>
            <w:r>
              <w:rPr>
                <w:b w:val="0"/>
                <w:i w:val="0"/>
                <w:sz w:val="18"/>
              </w:rPr>
              <w:t>7,129 ± 639.9 (5)</w:t>
            </w:r>
          </w:p>
        </w:tc>
        <w:tc>
          <w:tcPr>
            <w:tcW w:w="960" w:type="dxa"/>
          </w:tcPr>
          <w:p w14:paraId="12507AD4">
            <w:pPr>
              <w:spacing w:after="0" w:line="240" w:lineRule="auto"/>
            </w:pPr>
            <w:r>
              <w:rPr>
                <w:b w:val="0"/>
                <w:i w:val="0"/>
                <w:sz w:val="18"/>
              </w:rPr>
              <w:t>7,327 ± 875.7 (5)</w:t>
            </w:r>
          </w:p>
        </w:tc>
        <w:tc>
          <w:tcPr>
            <w:tcW w:w="960" w:type="dxa"/>
          </w:tcPr>
          <w:p w14:paraId="26009EEC">
            <w:pPr>
              <w:spacing w:after="0" w:line="240" w:lineRule="auto"/>
            </w:pPr>
            <w:r>
              <w:rPr>
                <w:b w:val="0"/>
                <w:i w:val="0"/>
                <w:sz w:val="18"/>
              </w:rPr>
              <w:t>12,733 ± 2,091 (5)</w:t>
            </w:r>
          </w:p>
        </w:tc>
        <w:tc>
          <w:tcPr>
            <w:tcW w:w="960" w:type="dxa"/>
          </w:tcPr>
          <w:p w14:paraId="5ED67E5B">
            <w:pPr>
              <w:spacing w:after="0" w:line="240" w:lineRule="auto"/>
            </w:pPr>
            <w:r>
              <w:rPr>
                <w:b w:val="0"/>
                <w:i w:val="0"/>
                <w:sz w:val="18"/>
              </w:rPr>
              <w:t>4,367 (train_mean)</w:t>
            </w:r>
          </w:p>
        </w:tc>
        <w:tc>
          <w:tcPr>
            <w:tcW w:w="960" w:type="dxa"/>
          </w:tcPr>
          <w:p w14:paraId="45AC62A4">
            <w:pPr>
              <w:spacing w:after="0" w:line="240" w:lineRule="auto"/>
            </w:pPr>
            <w:r>
              <w:rPr>
                <w:b w:val="0"/>
                <w:i w:val="0"/>
                <w:sz w:val="18"/>
              </w:rPr>
              <w:t>within noise (-3.1 ± 15.3%, n=5)</w:t>
            </w:r>
          </w:p>
        </w:tc>
        <w:tc>
          <w:tcPr>
            <w:tcW w:w="960" w:type="dxa"/>
          </w:tcPr>
          <w:p w14:paraId="27899A3C">
            <w:pPr>
              <w:spacing w:after="0" w:line="240" w:lineRule="auto"/>
            </w:pPr>
            <w:r>
              <w:rPr>
                <w:b/>
                <w:i w:val="0"/>
                <w:sz w:val="18"/>
              </w:rPr>
              <w:t>-78.2%</w:t>
            </w:r>
            <w:r>
              <w:rPr>
                <w:b w:val="0"/>
                <w:i w:val="0"/>
                <w:sz w:val="18"/>
              </w:rPr>
              <w:t xml:space="preserve"> ± 26.7 (n=5)</w:t>
            </w:r>
          </w:p>
        </w:tc>
        <w:tc>
          <w:tcPr>
            <w:tcW w:w="960" w:type="dxa"/>
          </w:tcPr>
          <w:p w14:paraId="489D82BF">
            <w:pPr>
              <w:spacing w:after="0" w:line="240" w:lineRule="auto"/>
            </w:pPr>
            <w:r>
              <w:rPr>
                <w:b/>
                <w:i w:val="0"/>
                <w:sz w:val="18"/>
              </w:rPr>
              <w:t>-67.8%</w:t>
            </w:r>
            <w:r>
              <w:rPr>
                <w:b w:val="0"/>
                <w:i w:val="0"/>
                <w:sz w:val="18"/>
              </w:rPr>
              <w:t xml:space="preserve"> ± 24.9 (n=5)</w:t>
            </w:r>
          </w:p>
        </w:tc>
      </w:tr>
      <w:tr w14:paraId="338CF5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CB286A1">
            <w:pPr>
              <w:spacing w:after="0" w:line="240" w:lineRule="auto"/>
            </w:pPr>
            <w:r>
              <w:rPr>
                <w:b w:val="0"/>
                <w:i w:val="0"/>
                <w:sz w:val="18"/>
              </w:rPr>
              <w:t>10 ‡</w:t>
            </w:r>
          </w:p>
        </w:tc>
        <w:tc>
          <w:tcPr>
            <w:tcW w:w="960" w:type="dxa"/>
          </w:tcPr>
          <w:p w14:paraId="2359A13F">
            <w:pPr>
              <w:spacing w:after="0" w:line="240" w:lineRule="auto"/>
            </w:pPr>
            <w:r>
              <w:rPr>
                <w:b w:val="0"/>
                <w:i w:val="0"/>
                <w:sz w:val="18"/>
              </w:rPr>
              <w:t>mae</w:t>
            </w:r>
          </w:p>
        </w:tc>
        <w:tc>
          <w:tcPr>
            <w:tcW w:w="960" w:type="dxa"/>
          </w:tcPr>
          <w:p w14:paraId="37189774">
            <w:pPr>
              <w:spacing w:after="0" w:line="240" w:lineRule="auto"/>
            </w:pPr>
            <w:r>
              <w:rPr>
                <w:b w:val="0"/>
                <w:i w:val="0"/>
                <w:sz w:val="18"/>
              </w:rPr>
              <w:t>9,973 ± 1,462 (5)</w:t>
            </w:r>
          </w:p>
        </w:tc>
        <w:tc>
          <w:tcPr>
            <w:tcW w:w="960" w:type="dxa"/>
          </w:tcPr>
          <w:p w14:paraId="211199F3">
            <w:pPr>
              <w:spacing w:after="0" w:line="240" w:lineRule="auto"/>
            </w:pPr>
            <w:r>
              <w:rPr>
                <w:b w:val="0"/>
                <w:i w:val="0"/>
                <w:sz w:val="18"/>
              </w:rPr>
              <w:t>9,563 ± 1,939 (5)</w:t>
            </w:r>
          </w:p>
        </w:tc>
        <w:tc>
          <w:tcPr>
            <w:tcW w:w="960" w:type="dxa"/>
          </w:tcPr>
          <w:p w14:paraId="71893BFD">
            <w:pPr>
              <w:spacing w:after="0" w:line="240" w:lineRule="auto"/>
            </w:pPr>
            <w:r>
              <w:rPr>
                <w:b w:val="0"/>
                <w:i w:val="0"/>
                <w:sz w:val="18"/>
              </w:rPr>
              <w:t>25,119 ± 7,722 (5)</w:t>
            </w:r>
          </w:p>
        </w:tc>
        <w:tc>
          <w:tcPr>
            <w:tcW w:w="960" w:type="dxa"/>
          </w:tcPr>
          <w:p w14:paraId="24E55771">
            <w:pPr>
              <w:spacing w:after="0" w:line="240" w:lineRule="auto"/>
            </w:pPr>
            <w:r>
              <w:rPr>
                <w:b w:val="0"/>
                <w:i w:val="0"/>
                <w:sz w:val="18"/>
              </w:rPr>
              <w:t>4,231 (train_mean)</w:t>
            </w:r>
          </w:p>
        </w:tc>
        <w:tc>
          <w:tcPr>
            <w:tcW w:w="960" w:type="dxa"/>
          </w:tcPr>
          <w:p w14:paraId="0F687578">
            <w:pPr>
              <w:spacing w:after="0" w:line="240" w:lineRule="auto"/>
            </w:pPr>
            <w:r>
              <w:rPr>
                <w:b w:val="0"/>
                <w:i w:val="0"/>
                <w:sz w:val="18"/>
              </w:rPr>
              <w:t>within noise (+3.2 ± 24.5%, n=5)</w:t>
            </w:r>
          </w:p>
        </w:tc>
        <w:tc>
          <w:tcPr>
            <w:tcW w:w="960" w:type="dxa"/>
          </w:tcPr>
          <w:p w14:paraId="0EE3402F">
            <w:pPr>
              <w:spacing w:after="0" w:line="240" w:lineRule="auto"/>
            </w:pPr>
            <w:r>
              <w:rPr>
                <w:b/>
                <w:i w:val="0"/>
                <w:sz w:val="18"/>
              </w:rPr>
              <w:t>-147.4%</w:t>
            </w:r>
            <w:r>
              <w:rPr>
                <w:b w:val="0"/>
                <w:i w:val="0"/>
                <w:sz w:val="18"/>
              </w:rPr>
              <w:t xml:space="preserve"> ± 62.5 (n=5)</w:t>
            </w:r>
          </w:p>
        </w:tc>
        <w:tc>
          <w:tcPr>
            <w:tcW w:w="960" w:type="dxa"/>
          </w:tcPr>
          <w:p w14:paraId="3BAB1A7F">
            <w:pPr>
              <w:spacing w:after="0" w:line="240" w:lineRule="auto"/>
            </w:pPr>
            <w:r>
              <w:rPr>
                <w:b/>
                <w:i w:val="0"/>
                <w:sz w:val="18"/>
              </w:rPr>
              <w:t>-126.0%</w:t>
            </w:r>
            <w:r>
              <w:rPr>
                <w:b w:val="0"/>
                <w:i w:val="0"/>
                <w:sz w:val="18"/>
              </w:rPr>
              <w:t xml:space="preserve"> ± 56.9 (n=5)</w:t>
            </w:r>
          </w:p>
        </w:tc>
      </w:tr>
      <w:tr w14:paraId="0D0B6F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EA7F9D0">
            <w:pPr>
              <w:spacing w:after="0" w:line="240" w:lineRule="auto"/>
            </w:pPr>
            <w:r>
              <w:rPr>
                <w:b w:val="0"/>
                <w:i w:val="0"/>
                <w:sz w:val="18"/>
              </w:rPr>
              <w:t>15 ‡</w:t>
            </w:r>
          </w:p>
        </w:tc>
        <w:tc>
          <w:tcPr>
            <w:tcW w:w="960" w:type="dxa"/>
          </w:tcPr>
          <w:p w14:paraId="75211861">
            <w:pPr>
              <w:spacing w:after="0" w:line="240" w:lineRule="auto"/>
            </w:pPr>
            <w:r>
              <w:rPr>
                <w:b w:val="0"/>
                <w:i w:val="0"/>
                <w:sz w:val="18"/>
              </w:rPr>
              <w:t>mae</w:t>
            </w:r>
          </w:p>
        </w:tc>
        <w:tc>
          <w:tcPr>
            <w:tcW w:w="960" w:type="dxa"/>
          </w:tcPr>
          <w:p w14:paraId="328460F2">
            <w:pPr>
              <w:spacing w:after="0" w:line="240" w:lineRule="auto"/>
            </w:pPr>
            <w:r>
              <w:rPr>
                <w:b w:val="0"/>
                <w:i w:val="0"/>
                <w:sz w:val="18"/>
              </w:rPr>
              <w:t>9,676 ± 1,302 (5)</w:t>
            </w:r>
          </w:p>
        </w:tc>
        <w:tc>
          <w:tcPr>
            <w:tcW w:w="960" w:type="dxa"/>
          </w:tcPr>
          <w:p w14:paraId="799B15C7">
            <w:pPr>
              <w:spacing w:after="0" w:line="240" w:lineRule="auto"/>
            </w:pPr>
            <w:r>
              <w:rPr>
                <w:b w:val="0"/>
                <w:i w:val="0"/>
                <w:sz w:val="18"/>
              </w:rPr>
              <w:t>10,883 ± 1,280 (5)</w:t>
            </w:r>
          </w:p>
        </w:tc>
        <w:tc>
          <w:tcPr>
            <w:tcW w:w="960" w:type="dxa"/>
          </w:tcPr>
          <w:p w14:paraId="48BD603C">
            <w:pPr>
              <w:spacing w:after="0" w:line="240" w:lineRule="auto"/>
            </w:pPr>
            <w:r>
              <w:rPr>
                <w:b w:val="0"/>
                <w:i w:val="0"/>
                <w:sz w:val="18"/>
              </w:rPr>
              <w:t>16,612 ± 1,409 (5)</w:t>
            </w:r>
          </w:p>
        </w:tc>
        <w:tc>
          <w:tcPr>
            <w:tcW w:w="960" w:type="dxa"/>
          </w:tcPr>
          <w:p w14:paraId="58468E53">
            <w:pPr>
              <w:spacing w:after="0" w:line="240" w:lineRule="auto"/>
            </w:pPr>
            <w:r>
              <w:rPr>
                <w:b w:val="0"/>
                <w:i w:val="0"/>
                <w:sz w:val="18"/>
              </w:rPr>
              <w:t>4,272 (train_mean)</w:t>
            </w:r>
          </w:p>
        </w:tc>
        <w:tc>
          <w:tcPr>
            <w:tcW w:w="960" w:type="dxa"/>
          </w:tcPr>
          <w:p w14:paraId="704A1DA9">
            <w:pPr>
              <w:spacing w:after="0" w:line="240" w:lineRule="auto"/>
            </w:pPr>
            <w:r>
              <w:rPr>
                <w:b w:val="0"/>
                <w:i w:val="0"/>
                <w:sz w:val="18"/>
              </w:rPr>
              <w:t>within noise (-14.8 ± 29.8%, n=5)</w:t>
            </w:r>
          </w:p>
        </w:tc>
        <w:tc>
          <w:tcPr>
            <w:tcW w:w="960" w:type="dxa"/>
          </w:tcPr>
          <w:p w14:paraId="15866EA4">
            <w:pPr>
              <w:spacing w:after="0" w:line="240" w:lineRule="auto"/>
            </w:pPr>
            <w:r>
              <w:rPr>
                <w:b/>
                <w:i w:val="0"/>
                <w:sz w:val="18"/>
              </w:rPr>
              <w:t>-73.6%</w:t>
            </w:r>
            <w:r>
              <w:rPr>
                <w:b w:val="0"/>
                <w:i w:val="0"/>
                <w:sz w:val="18"/>
              </w:rPr>
              <w:t xml:space="preserve"> ± 27.3 (n=5)</w:t>
            </w:r>
          </w:p>
        </w:tc>
        <w:tc>
          <w:tcPr>
            <w:tcW w:w="960" w:type="dxa"/>
          </w:tcPr>
          <w:p w14:paraId="21ABA0EF">
            <w:pPr>
              <w:spacing w:after="0" w:line="240" w:lineRule="auto"/>
            </w:pPr>
            <w:r>
              <w:rPr>
                <w:b/>
                <w:i w:val="0"/>
                <w:sz w:val="18"/>
              </w:rPr>
              <w:t>-154.8%</w:t>
            </w:r>
            <w:r>
              <w:rPr>
                <w:b w:val="0"/>
                <w:i w:val="0"/>
                <w:sz w:val="18"/>
              </w:rPr>
              <w:t xml:space="preserve"> ± 37.2 (n=5)</w:t>
            </w:r>
          </w:p>
        </w:tc>
      </w:tr>
      <w:tr w14:paraId="11F084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4126C7E">
            <w:pPr>
              <w:spacing w:after="0" w:line="240" w:lineRule="auto"/>
            </w:pPr>
            <w:r>
              <w:rPr>
                <w:b w:val="0"/>
                <w:i w:val="0"/>
                <w:sz w:val="18"/>
              </w:rPr>
              <w:t>3</w:t>
            </w:r>
          </w:p>
        </w:tc>
        <w:tc>
          <w:tcPr>
            <w:tcW w:w="960" w:type="dxa"/>
          </w:tcPr>
          <w:p w14:paraId="6BA97C29">
            <w:pPr>
              <w:spacing w:after="0" w:line="240" w:lineRule="auto"/>
            </w:pPr>
            <w:r>
              <w:rPr>
                <w:b w:val="0"/>
                <w:i w:val="0"/>
                <w:sz w:val="18"/>
              </w:rPr>
              <w:t>nrmse</w:t>
            </w:r>
          </w:p>
        </w:tc>
        <w:tc>
          <w:tcPr>
            <w:tcW w:w="960" w:type="dxa"/>
          </w:tcPr>
          <w:p w14:paraId="084C55DA">
            <w:pPr>
              <w:spacing w:after="0" w:line="240" w:lineRule="auto"/>
            </w:pPr>
            <w:r>
              <w:rPr>
                <w:b w:val="0"/>
                <w:i w:val="0"/>
                <w:sz w:val="18"/>
              </w:rPr>
              <w:t>0.6036 ± 0.0998 (5)</w:t>
            </w:r>
          </w:p>
        </w:tc>
        <w:tc>
          <w:tcPr>
            <w:tcW w:w="960" w:type="dxa"/>
          </w:tcPr>
          <w:p w14:paraId="6C26CEE3">
            <w:pPr>
              <w:spacing w:after="0" w:line="240" w:lineRule="auto"/>
            </w:pPr>
            <w:r>
              <w:rPr>
                <w:b w:val="0"/>
                <w:i w:val="0"/>
                <w:sz w:val="18"/>
              </w:rPr>
              <w:t>0.8471 ± 0.2278 (5)</w:t>
            </w:r>
          </w:p>
        </w:tc>
        <w:tc>
          <w:tcPr>
            <w:tcW w:w="960" w:type="dxa"/>
          </w:tcPr>
          <w:p w14:paraId="7DE855C7">
            <w:pPr>
              <w:spacing w:after="0" w:line="240" w:lineRule="auto"/>
            </w:pPr>
            <w:r>
              <w:rPr>
                <w:b w:val="0"/>
                <w:i w:val="0"/>
                <w:sz w:val="18"/>
              </w:rPr>
              <w:t>1.272 ± 0.4489 (5)</w:t>
            </w:r>
          </w:p>
        </w:tc>
        <w:tc>
          <w:tcPr>
            <w:tcW w:w="960" w:type="dxa"/>
          </w:tcPr>
          <w:p w14:paraId="1D5E0594">
            <w:pPr>
              <w:spacing w:after="0" w:line="240" w:lineRule="auto"/>
            </w:pPr>
            <w:r>
              <w:rPr>
                <w:b w:val="0"/>
                <w:i w:val="0"/>
                <w:sz w:val="18"/>
              </w:rPr>
              <w:t>0.4767 (persistence)</w:t>
            </w:r>
          </w:p>
        </w:tc>
        <w:tc>
          <w:tcPr>
            <w:tcW w:w="960" w:type="dxa"/>
          </w:tcPr>
          <w:p w14:paraId="154A2AFA">
            <w:pPr>
              <w:spacing w:after="0" w:line="240" w:lineRule="auto"/>
            </w:pPr>
            <w:r>
              <w:rPr>
                <w:b w:val="0"/>
                <w:i w:val="0"/>
                <w:sz w:val="18"/>
              </w:rPr>
              <w:t>within noise (-41.3 ± 41.4%, n=5)</w:t>
            </w:r>
          </w:p>
        </w:tc>
        <w:tc>
          <w:tcPr>
            <w:tcW w:w="960" w:type="dxa"/>
          </w:tcPr>
          <w:p w14:paraId="0CCC31CE">
            <w:pPr>
              <w:spacing w:after="0" w:line="240" w:lineRule="auto"/>
            </w:pPr>
            <w:r>
              <w:rPr>
                <w:b/>
                <w:i w:val="0"/>
                <w:sz w:val="18"/>
              </w:rPr>
              <w:t>-116.2%</w:t>
            </w:r>
            <w:r>
              <w:rPr>
                <w:b w:val="0"/>
                <w:i w:val="0"/>
                <w:sz w:val="18"/>
              </w:rPr>
              <w:t xml:space="preserve"> ± 108.6 (n=5)</w:t>
            </w:r>
          </w:p>
        </w:tc>
        <w:tc>
          <w:tcPr>
            <w:tcW w:w="960" w:type="dxa"/>
          </w:tcPr>
          <w:p w14:paraId="3BBED1F0">
            <w:pPr>
              <w:spacing w:after="0" w:line="240" w:lineRule="auto"/>
            </w:pPr>
            <w:r>
              <w:rPr>
                <w:b/>
                <w:i w:val="0"/>
                <w:sz w:val="18"/>
              </w:rPr>
              <w:t>-77.7%</w:t>
            </w:r>
            <w:r>
              <w:rPr>
                <w:b w:val="0"/>
                <w:i w:val="0"/>
                <w:sz w:val="18"/>
              </w:rPr>
              <w:t xml:space="preserve"> ± 59.3 (n=5)</w:t>
            </w:r>
          </w:p>
        </w:tc>
      </w:tr>
      <w:tr w14:paraId="19B4D3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2720204">
            <w:pPr>
              <w:spacing w:after="0" w:line="240" w:lineRule="auto"/>
            </w:pPr>
            <w:r>
              <w:rPr>
                <w:b w:val="0"/>
                <w:i w:val="0"/>
                <w:sz w:val="18"/>
              </w:rPr>
              <w:t>5</w:t>
            </w:r>
          </w:p>
        </w:tc>
        <w:tc>
          <w:tcPr>
            <w:tcW w:w="960" w:type="dxa"/>
          </w:tcPr>
          <w:p w14:paraId="1EBFFA23">
            <w:pPr>
              <w:spacing w:after="0" w:line="240" w:lineRule="auto"/>
            </w:pPr>
            <w:r>
              <w:rPr>
                <w:b w:val="0"/>
                <w:i w:val="0"/>
                <w:sz w:val="18"/>
              </w:rPr>
              <w:t>nrmse</w:t>
            </w:r>
          </w:p>
        </w:tc>
        <w:tc>
          <w:tcPr>
            <w:tcW w:w="960" w:type="dxa"/>
          </w:tcPr>
          <w:p w14:paraId="5D1F1C95">
            <w:pPr>
              <w:spacing w:after="0" w:line="240" w:lineRule="auto"/>
            </w:pPr>
            <w:r>
              <w:rPr>
                <w:b w:val="0"/>
                <w:i w:val="0"/>
                <w:sz w:val="18"/>
              </w:rPr>
              <w:t>0.9412 ± 0.0938 (5)</w:t>
            </w:r>
          </w:p>
        </w:tc>
        <w:tc>
          <w:tcPr>
            <w:tcW w:w="960" w:type="dxa"/>
          </w:tcPr>
          <w:p w14:paraId="13E2C69B">
            <w:pPr>
              <w:spacing w:after="0" w:line="240" w:lineRule="auto"/>
            </w:pPr>
            <w:r>
              <w:rPr>
                <w:b w:val="0"/>
                <w:i w:val="0"/>
                <w:sz w:val="18"/>
              </w:rPr>
              <w:t>0.9665 ± 0.1169 (5)</w:t>
            </w:r>
          </w:p>
        </w:tc>
        <w:tc>
          <w:tcPr>
            <w:tcW w:w="960" w:type="dxa"/>
          </w:tcPr>
          <w:p w14:paraId="5DC9C529">
            <w:pPr>
              <w:spacing w:after="0" w:line="240" w:lineRule="auto"/>
            </w:pPr>
            <w:r>
              <w:rPr>
                <w:b w:val="0"/>
                <w:i w:val="0"/>
                <w:sz w:val="18"/>
              </w:rPr>
              <w:t>1.741 ± 0.3294 (5)</w:t>
            </w:r>
          </w:p>
        </w:tc>
        <w:tc>
          <w:tcPr>
            <w:tcW w:w="960" w:type="dxa"/>
          </w:tcPr>
          <w:p w14:paraId="1CA2A4E0">
            <w:pPr>
              <w:spacing w:after="0" w:line="240" w:lineRule="auto"/>
            </w:pPr>
            <w:r>
              <w:rPr>
                <w:b w:val="0"/>
                <w:i w:val="0"/>
                <w:sz w:val="18"/>
              </w:rPr>
              <w:t>0.6166 (train_mean)</w:t>
            </w:r>
          </w:p>
        </w:tc>
        <w:tc>
          <w:tcPr>
            <w:tcW w:w="960" w:type="dxa"/>
          </w:tcPr>
          <w:p w14:paraId="7E7109EE">
            <w:pPr>
              <w:spacing w:after="0" w:line="240" w:lineRule="auto"/>
            </w:pPr>
            <w:r>
              <w:rPr>
                <w:b w:val="0"/>
                <w:i w:val="0"/>
                <w:sz w:val="18"/>
              </w:rPr>
              <w:t>within noise (-3.4 ± 19.5%, n=5)</w:t>
            </w:r>
          </w:p>
        </w:tc>
        <w:tc>
          <w:tcPr>
            <w:tcW w:w="960" w:type="dxa"/>
          </w:tcPr>
          <w:p w14:paraId="52E11827">
            <w:pPr>
              <w:spacing w:after="0" w:line="240" w:lineRule="auto"/>
            </w:pPr>
            <w:r>
              <w:rPr>
                <w:b/>
                <w:i w:val="0"/>
                <w:sz w:val="18"/>
              </w:rPr>
              <w:t>-84.6%</w:t>
            </w:r>
            <w:r>
              <w:rPr>
                <w:b w:val="0"/>
                <w:i w:val="0"/>
                <w:sz w:val="18"/>
              </w:rPr>
              <w:t xml:space="preserve"> ± 35.6 (n=5)</w:t>
            </w:r>
          </w:p>
        </w:tc>
        <w:tc>
          <w:tcPr>
            <w:tcW w:w="960" w:type="dxa"/>
          </w:tcPr>
          <w:p w14:paraId="26617E34">
            <w:pPr>
              <w:spacing w:after="0" w:line="240" w:lineRule="auto"/>
            </w:pPr>
            <w:r>
              <w:rPr>
                <w:b/>
                <w:i w:val="0"/>
                <w:sz w:val="18"/>
              </w:rPr>
              <w:t>-56.7%</w:t>
            </w:r>
            <w:r>
              <w:rPr>
                <w:b w:val="0"/>
                <w:i w:val="0"/>
                <w:sz w:val="18"/>
              </w:rPr>
              <w:t xml:space="preserve"> ± 23.5 (n=5)</w:t>
            </w:r>
          </w:p>
        </w:tc>
      </w:tr>
      <w:tr w14:paraId="211F8F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3E48427">
            <w:pPr>
              <w:spacing w:after="0" w:line="240" w:lineRule="auto"/>
            </w:pPr>
            <w:r>
              <w:rPr>
                <w:b w:val="0"/>
                <w:i w:val="0"/>
                <w:sz w:val="18"/>
              </w:rPr>
              <w:t>10 ‡</w:t>
            </w:r>
          </w:p>
        </w:tc>
        <w:tc>
          <w:tcPr>
            <w:tcW w:w="960" w:type="dxa"/>
          </w:tcPr>
          <w:p w14:paraId="05E7CD2A">
            <w:pPr>
              <w:spacing w:after="0" w:line="240" w:lineRule="auto"/>
            </w:pPr>
            <w:r>
              <w:rPr>
                <w:b w:val="0"/>
                <w:i w:val="0"/>
                <w:sz w:val="18"/>
              </w:rPr>
              <w:t>nrmse</w:t>
            </w:r>
          </w:p>
        </w:tc>
        <w:tc>
          <w:tcPr>
            <w:tcW w:w="960" w:type="dxa"/>
          </w:tcPr>
          <w:p w14:paraId="3CEC3E84">
            <w:pPr>
              <w:spacing w:after="0" w:line="240" w:lineRule="auto"/>
            </w:pPr>
            <w:r>
              <w:rPr>
                <w:b w:val="0"/>
                <w:i w:val="0"/>
                <w:sz w:val="18"/>
              </w:rPr>
              <w:t>1.384 ± 0.1876 (5)</w:t>
            </w:r>
          </w:p>
        </w:tc>
        <w:tc>
          <w:tcPr>
            <w:tcW w:w="960" w:type="dxa"/>
          </w:tcPr>
          <w:p w14:paraId="304EFB29">
            <w:pPr>
              <w:spacing w:after="0" w:line="240" w:lineRule="auto"/>
            </w:pPr>
            <w:r>
              <w:rPr>
                <w:b w:val="0"/>
                <w:i w:val="0"/>
                <w:sz w:val="18"/>
              </w:rPr>
              <w:t>1.337 ± 0.3081 (5)</w:t>
            </w:r>
          </w:p>
        </w:tc>
        <w:tc>
          <w:tcPr>
            <w:tcW w:w="960" w:type="dxa"/>
          </w:tcPr>
          <w:p w14:paraId="75FB9479">
            <w:pPr>
              <w:spacing w:after="0" w:line="240" w:lineRule="auto"/>
            </w:pPr>
            <w:r>
              <w:rPr>
                <w:b w:val="0"/>
                <w:i w:val="0"/>
                <w:sz w:val="18"/>
              </w:rPr>
              <w:t>3.657 ± 1.143 (5)</w:t>
            </w:r>
          </w:p>
        </w:tc>
        <w:tc>
          <w:tcPr>
            <w:tcW w:w="960" w:type="dxa"/>
          </w:tcPr>
          <w:p w14:paraId="5C20F462">
            <w:pPr>
              <w:spacing w:after="0" w:line="240" w:lineRule="auto"/>
            </w:pPr>
            <w:r>
              <w:rPr>
                <w:b w:val="0"/>
                <w:i w:val="0"/>
                <w:sz w:val="18"/>
              </w:rPr>
              <w:t>0.6354 (train_mean)</w:t>
            </w:r>
          </w:p>
        </w:tc>
        <w:tc>
          <w:tcPr>
            <w:tcW w:w="960" w:type="dxa"/>
          </w:tcPr>
          <w:p w14:paraId="6D433DF1">
            <w:pPr>
              <w:spacing w:after="0" w:line="240" w:lineRule="auto"/>
            </w:pPr>
            <w:r>
              <w:rPr>
                <w:b w:val="0"/>
                <w:i w:val="0"/>
                <w:sz w:val="18"/>
              </w:rPr>
              <w:t>within noise (+2.7 ± 28.3%, n=5)</w:t>
            </w:r>
          </w:p>
        </w:tc>
        <w:tc>
          <w:tcPr>
            <w:tcW w:w="960" w:type="dxa"/>
          </w:tcPr>
          <w:p w14:paraId="30512429">
            <w:pPr>
              <w:spacing w:after="0" w:line="240" w:lineRule="auto"/>
            </w:pPr>
            <w:r>
              <w:rPr>
                <w:b/>
                <w:i w:val="0"/>
                <w:sz w:val="18"/>
              </w:rPr>
              <w:t>-159.5%</w:t>
            </w:r>
            <w:r>
              <w:rPr>
                <w:b w:val="0"/>
                <w:i w:val="0"/>
                <w:sz w:val="18"/>
              </w:rPr>
              <w:t xml:space="preserve"> ± 72.4 (n=5)</w:t>
            </w:r>
          </w:p>
        </w:tc>
        <w:tc>
          <w:tcPr>
            <w:tcW w:w="960" w:type="dxa"/>
          </w:tcPr>
          <w:p w14:paraId="579C6629">
            <w:pPr>
              <w:spacing w:after="0" w:line="240" w:lineRule="auto"/>
            </w:pPr>
            <w:r>
              <w:rPr>
                <w:b/>
                <w:i w:val="0"/>
                <w:sz w:val="18"/>
              </w:rPr>
              <w:t>-110.4%</w:t>
            </w:r>
            <w:r>
              <w:rPr>
                <w:b w:val="0"/>
                <w:i w:val="0"/>
                <w:sz w:val="18"/>
              </w:rPr>
              <w:t xml:space="preserve"> ± 60.2 (n=5)</w:t>
            </w:r>
          </w:p>
        </w:tc>
      </w:tr>
      <w:tr w14:paraId="6E4984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BA9DD2B">
            <w:pPr>
              <w:spacing w:after="0" w:line="240" w:lineRule="auto"/>
            </w:pPr>
            <w:r>
              <w:rPr>
                <w:b w:val="0"/>
                <w:i w:val="0"/>
                <w:sz w:val="18"/>
              </w:rPr>
              <w:t>15 ‡</w:t>
            </w:r>
          </w:p>
        </w:tc>
        <w:tc>
          <w:tcPr>
            <w:tcW w:w="960" w:type="dxa"/>
          </w:tcPr>
          <w:p w14:paraId="35BFDE6E">
            <w:pPr>
              <w:spacing w:after="0" w:line="240" w:lineRule="auto"/>
            </w:pPr>
            <w:r>
              <w:rPr>
                <w:b w:val="0"/>
                <w:i w:val="0"/>
                <w:sz w:val="18"/>
              </w:rPr>
              <w:t>nrmse</w:t>
            </w:r>
          </w:p>
        </w:tc>
        <w:tc>
          <w:tcPr>
            <w:tcW w:w="960" w:type="dxa"/>
          </w:tcPr>
          <w:p w14:paraId="138E1C55">
            <w:pPr>
              <w:spacing w:after="0" w:line="240" w:lineRule="auto"/>
            </w:pPr>
            <w:r>
              <w:rPr>
                <w:b w:val="0"/>
                <w:i w:val="0"/>
                <w:sz w:val="18"/>
              </w:rPr>
              <w:t>1.363 ± 0.1743 (5)</w:t>
            </w:r>
          </w:p>
        </w:tc>
        <w:tc>
          <w:tcPr>
            <w:tcW w:w="960" w:type="dxa"/>
          </w:tcPr>
          <w:p w14:paraId="0FF82196">
            <w:pPr>
              <w:spacing w:after="0" w:line="240" w:lineRule="auto"/>
            </w:pPr>
            <w:r>
              <w:rPr>
                <w:b w:val="0"/>
                <w:i w:val="0"/>
                <w:sz w:val="18"/>
              </w:rPr>
              <w:t>1.655 ± 0.1483 (5)</w:t>
            </w:r>
          </w:p>
        </w:tc>
        <w:tc>
          <w:tcPr>
            <w:tcW w:w="960" w:type="dxa"/>
          </w:tcPr>
          <w:p w14:paraId="23E0278A">
            <w:pPr>
              <w:spacing w:after="0" w:line="240" w:lineRule="auto"/>
            </w:pPr>
            <w:r>
              <w:rPr>
                <w:b w:val="0"/>
                <w:i w:val="0"/>
                <w:sz w:val="18"/>
              </w:rPr>
              <w:t>2.274 ± 0.2738 (5)</w:t>
            </w:r>
          </w:p>
        </w:tc>
        <w:tc>
          <w:tcPr>
            <w:tcW w:w="960" w:type="dxa"/>
          </w:tcPr>
          <w:p w14:paraId="441258FD">
            <w:pPr>
              <w:spacing w:after="0" w:line="240" w:lineRule="auto"/>
            </w:pPr>
            <w:r>
              <w:rPr>
                <w:b w:val="0"/>
                <w:i w:val="0"/>
                <w:sz w:val="18"/>
              </w:rPr>
              <w:t>0.6662 (train_mean)</w:t>
            </w:r>
          </w:p>
        </w:tc>
        <w:tc>
          <w:tcPr>
            <w:tcW w:w="960" w:type="dxa"/>
          </w:tcPr>
          <w:p w14:paraId="263E8D7A">
            <w:pPr>
              <w:spacing w:after="0" w:line="240" w:lineRule="auto"/>
            </w:pPr>
            <w:r>
              <w:rPr>
                <w:b w:val="0"/>
                <w:i w:val="0"/>
                <w:sz w:val="18"/>
              </w:rPr>
              <w:t>within noise (-23.3 ± 26.4%, n=5)</w:t>
            </w:r>
          </w:p>
        </w:tc>
        <w:tc>
          <w:tcPr>
            <w:tcW w:w="960" w:type="dxa"/>
          </w:tcPr>
          <w:p w14:paraId="43744845">
            <w:pPr>
              <w:spacing w:after="0" w:line="240" w:lineRule="auto"/>
            </w:pPr>
            <w:r>
              <w:rPr>
                <w:b/>
                <w:i w:val="0"/>
                <w:sz w:val="18"/>
              </w:rPr>
              <w:t>-67.8%</w:t>
            </w:r>
            <w:r>
              <w:rPr>
                <w:b w:val="0"/>
                <w:i w:val="0"/>
                <w:sz w:val="18"/>
              </w:rPr>
              <w:t xml:space="preserve"> ± 22.7 (n=5)</w:t>
            </w:r>
          </w:p>
        </w:tc>
        <w:tc>
          <w:tcPr>
            <w:tcW w:w="960" w:type="dxa"/>
          </w:tcPr>
          <w:p w14:paraId="4EE4E28F">
            <w:pPr>
              <w:spacing w:after="0" w:line="240" w:lineRule="auto"/>
            </w:pPr>
            <w:r>
              <w:rPr>
                <w:b/>
                <w:i w:val="0"/>
                <w:sz w:val="18"/>
              </w:rPr>
              <w:t>-148.4%</w:t>
            </w:r>
            <w:r>
              <w:rPr>
                <w:b w:val="0"/>
                <w:i w:val="0"/>
                <w:sz w:val="18"/>
              </w:rPr>
              <w:t xml:space="preserve"> ± 27.6 (n=5)</w:t>
            </w:r>
          </w:p>
        </w:tc>
      </w:tr>
      <w:tr w14:paraId="01415A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3C90A97">
            <w:pPr>
              <w:spacing w:after="0" w:line="240" w:lineRule="auto"/>
            </w:pPr>
            <w:r>
              <w:rPr>
                <w:b w:val="0"/>
                <w:i w:val="0"/>
                <w:sz w:val="18"/>
              </w:rPr>
              <w:t>3</w:t>
            </w:r>
          </w:p>
        </w:tc>
        <w:tc>
          <w:tcPr>
            <w:tcW w:w="960" w:type="dxa"/>
          </w:tcPr>
          <w:p w14:paraId="5F55C2A8">
            <w:pPr>
              <w:spacing w:after="0" w:line="240" w:lineRule="auto"/>
            </w:pPr>
            <w:r>
              <w:rPr>
                <w:b w:val="0"/>
                <w:i w:val="0"/>
                <w:sz w:val="18"/>
              </w:rPr>
              <w:t>pcc</w:t>
            </w:r>
          </w:p>
        </w:tc>
        <w:tc>
          <w:tcPr>
            <w:tcW w:w="960" w:type="dxa"/>
          </w:tcPr>
          <w:p w14:paraId="0AEBB595">
            <w:pPr>
              <w:spacing w:after="0" w:line="240" w:lineRule="auto"/>
            </w:pPr>
            <w:r>
              <w:rPr>
                <w:b w:val="0"/>
                <w:i w:val="0"/>
                <w:sz w:val="18"/>
              </w:rPr>
              <w:t>0.4252 ± 0.1278 (5)</w:t>
            </w:r>
          </w:p>
        </w:tc>
        <w:tc>
          <w:tcPr>
            <w:tcW w:w="960" w:type="dxa"/>
          </w:tcPr>
          <w:p w14:paraId="4B546F29">
            <w:pPr>
              <w:spacing w:after="0" w:line="240" w:lineRule="auto"/>
            </w:pPr>
            <w:r>
              <w:rPr>
                <w:b w:val="0"/>
                <w:i w:val="0"/>
                <w:sz w:val="18"/>
              </w:rPr>
              <w:t>0.1042 ± 0.1419 (5)</w:t>
            </w:r>
          </w:p>
        </w:tc>
        <w:tc>
          <w:tcPr>
            <w:tcW w:w="960" w:type="dxa"/>
          </w:tcPr>
          <w:p w14:paraId="210E3723">
            <w:pPr>
              <w:spacing w:after="0" w:line="240" w:lineRule="auto"/>
            </w:pPr>
            <w:r>
              <w:rPr>
                <w:b w:val="0"/>
                <w:i w:val="0"/>
                <w:sz w:val="18"/>
              </w:rPr>
              <w:t>0.1446 ± 0.1086 (5)</w:t>
            </w:r>
          </w:p>
        </w:tc>
        <w:tc>
          <w:tcPr>
            <w:tcW w:w="960" w:type="dxa"/>
          </w:tcPr>
          <w:p w14:paraId="3D355DBF">
            <w:pPr>
              <w:spacing w:after="0" w:line="240" w:lineRule="auto"/>
            </w:pPr>
            <w:r>
              <w:rPr>
                <w:b w:val="0"/>
                <w:i w:val="0"/>
                <w:sz w:val="18"/>
              </w:rPr>
              <w:t>0.6043 (persistence)</w:t>
            </w:r>
          </w:p>
        </w:tc>
        <w:tc>
          <w:tcPr>
            <w:tcW w:w="960" w:type="dxa"/>
          </w:tcPr>
          <w:p w14:paraId="54A076EA">
            <w:pPr>
              <w:spacing w:after="0" w:line="240" w:lineRule="auto"/>
            </w:pPr>
            <w:r>
              <w:rPr>
                <w:b/>
                <w:i w:val="0"/>
                <w:sz w:val="18"/>
              </w:rPr>
              <w:t>-0.3 pts</w:t>
            </w:r>
            <w:r>
              <w:rPr>
                <w:b w:val="0"/>
                <w:i w:val="0"/>
                <w:sz w:val="18"/>
              </w:rPr>
              <w:t xml:space="preserve"> ± 0.2 (n=5)</w:t>
            </w:r>
          </w:p>
        </w:tc>
        <w:tc>
          <w:tcPr>
            <w:tcW w:w="960" w:type="dxa"/>
          </w:tcPr>
          <w:p w14:paraId="0EE0DBF5">
            <w:pPr>
              <w:spacing w:after="0" w:line="240" w:lineRule="auto"/>
            </w:pPr>
            <w:r>
              <w:rPr>
                <w:b/>
                <w:i w:val="0"/>
                <w:sz w:val="18"/>
              </w:rPr>
              <w:t>-0.3 pts</w:t>
            </w:r>
            <w:r>
              <w:rPr>
                <w:b w:val="0"/>
                <w:i w:val="0"/>
                <w:sz w:val="18"/>
              </w:rPr>
              <w:t xml:space="preserve"> ± 0.2 (n=5)</w:t>
            </w:r>
          </w:p>
        </w:tc>
        <w:tc>
          <w:tcPr>
            <w:tcW w:w="960" w:type="dxa"/>
          </w:tcPr>
          <w:p w14:paraId="5629D6A8">
            <w:pPr>
              <w:spacing w:after="0" w:line="240" w:lineRule="auto"/>
            </w:pPr>
            <w:r>
              <w:rPr>
                <w:b/>
                <w:i w:val="0"/>
                <w:sz w:val="18"/>
              </w:rPr>
              <w:t>-82.8%</w:t>
            </w:r>
            <w:r>
              <w:rPr>
                <w:b w:val="0"/>
                <w:i w:val="0"/>
                <w:sz w:val="18"/>
              </w:rPr>
              <w:t xml:space="preserve"> ± 29.2 (n=5)</w:t>
            </w:r>
          </w:p>
        </w:tc>
      </w:tr>
      <w:tr w14:paraId="1879A2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825759E">
            <w:pPr>
              <w:spacing w:after="0" w:line="240" w:lineRule="auto"/>
            </w:pPr>
            <w:r>
              <w:rPr>
                <w:b w:val="0"/>
                <w:i w:val="0"/>
                <w:sz w:val="18"/>
              </w:rPr>
              <w:t>5</w:t>
            </w:r>
          </w:p>
        </w:tc>
        <w:tc>
          <w:tcPr>
            <w:tcW w:w="960" w:type="dxa"/>
          </w:tcPr>
          <w:p w14:paraId="0B66337B">
            <w:pPr>
              <w:spacing w:after="0" w:line="240" w:lineRule="auto"/>
            </w:pPr>
            <w:r>
              <w:rPr>
                <w:b w:val="0"/>
                <w:i w:val="0"/>
                <w:sz w:val="18"/>
              </w:rPr>
              <w:t>pcc</w:t>
            </w:r>
          </w:p>
        </w:tc>
        <w:tc>
          <w:tcPr>
            <w:tcW w:w="960" w:type="dxa"/>
          </w:tcPr>
          <w:p w14:paraId="62610481">
            <w:pPr>
              <w:spacing w:after="0" w:line="240" w:lineRule="auto"/>
            </w:pPr>
            <w:r>
              <w:rPr>
                <w:b w:val="0"/>
                <w:i w:val="0"/>
                <w:sz w:val="18"/>
              </w:rPr>
              <w:t>-0.1761 ± 0.0906 (5)</w:t>
            </w:r>
          </w:p>
        </w:tc>
        <w:tc>
          <w:tcPr>
            <w:tcW w:w="960" w:type="dxa"/>
          </w:tcPr>
          <w:p w14:paraId="4328872E">
            <w:pPr>
              <w:spacing w:after="0" w:line="240" w:lineRule="auto"/>
            </w:pPr>
            <w:r>
              <w:rPr>
                <w:b w:val="0"/>
                <w:i w:val="0"/>
                <w:sz w:val="18"/>
              </w:rPr>
              <w:t>-0.3052 ± 0.0745 (5)</w:t>
            </w:r>
          </w:p>
        </w:tc>
        <w:tc>
          <w:tcPr>
            <w:tcW w:w="960" w:type="dxa"/>
          </w:tcPr>
          <w:p w14:paraId="39093932">
            <w:pPr>
              <w:spacing w:after="0" w:line="240" w:lineRule="auto"/>
            </w:pPr>
            <w:r>
              <w:rPr>
                <w:b w:val="0"/>
                <w:i w:val="0"/>
                <w:sz w:val="18"/>
              </w:rPr>
              <w:t>-0.1394 ± 0.0565 (5)</w:t>
            </w:r>
          </w:p>
        </w:tc>
        <w:tc>
          <w:tcPr>
            <w:tcW w:w="960" w:type="dxa"/>
          </w:tcPr>
          <w:p w14:paraId="7FC9769A">
            <w:pPr>
              <w:spacing w:after="0" w:line="240" w:lineRule="auto"/>
            </w:pPr>
            <w:r>
              <w:rPr>
                <w:b w:val="0"/>
                <w:i w:val="0"/>
                <w:sz w:val="18"/>
              </w:rPr>
              <w:t>0.3121 (persistence)</w:t>
            </w:r>
          </w:p>
        </w:tc>
        <w:tc>
          <w:tcPr>
            <w:tcW w:w="960" w:type="dxa"/>
          </w:tcPr>
          <w:p w14:paraId="2DA5EE9C">
            <w:pPr>
              <w:spacing w:after="0" w:line="240" w:lineRule="auto"/>
            </w:pPr>
            <w:r>
              <w:rPr>
                <w:b/>
                <w:i w:val="0"/>
                <w:sz w:val="18"/>
              </w:rPr>
              <w:t>-0.1 pts</w:t>
            </w:r>
            <w:r>
              <w:rPr>
                <w:b w:val="0"/>
                <w:i w:val="0"/>
                <w:sz w:val="18"/>
              </w:rPr>
              <w:t xml:space="preserve"> ± 0.1 (n=5)</w:t>
            </w:r>
          </w:p>
        </w:tc>
        <w:tc>
          <w:tcPr>
            <w:tcW w:w="960" w:type="dxa"/>
          </w:tcPr>
          <w:p w14:paraId="59694D94">
            <w:pPr>
              <w:spacing w:after="0" w:line="240" w:lineRule="auto"/>
            </w:pPr>
            <w:r>
              <w:rPr>
                <w:b w:val="0"/>
                <w:i w:val="0"/>
                <w:sz w:val="18"/>
              </w:rPr>
              <w:t>within noise (+0.0 ± 0.1 pts, n=5)</w:t>
            </w:r>
          </w:p>
        </w:tc>
        <w:tc>
          <w:tcPr>
            <w:tcW w:w="960" w:type="dxa"/>
          </w:tcPr>
          <w:p w14:paraId="108397BF">
            <w:pPr>
              <w:spacing w:after="0" w:line="240" w:lineRule="auto"/>
            </w:pPr>
            <w:r>
              <w:rPr>
                <w:b/>
                <w:i w:val="0"/>
                <w:sz w:val="18"/>
              </w:rPr>
              <w:t>-197.8%</w:t>
            </w:r>
            <w:r>
              <w:rPr>
                <w:b w:val="0"/>
                <w:i w:val="0"/>
                <w:sz w:val="18"/>
              </w:rPr>
              <w:t xml:space="preserve"> ± 29.6 (n=5)</w:t>
            </w:r>
          </w:p>
        </w:tc>
      </w:tr>
      <w:tr w14:paraId="69AC10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A58053C">
            <w:pPr>
              <w:spacing w:after="0" w:line="240" w:lineRule="auto"/>
            </w:pPr>
            <w:r>
              <w:rPr>
                <w:b w:val="0"/>
                <w:i w:val="0"/>
                <w:sz w:val="18"/>
              </w:rPr>
              <w:t>10 ‡</w:t>
            </w:r>
          </w:p>
        </w:tc>
        <w:tc>
          <w:tcPr>
            <w:tcW w:w="960" w:type="dxa"/>
          </w:tcPr>
          <w:p w14:paraId="0E9E38C2">
            <w:pPr>
              <w:spacing w:after="0" w:line="240" w:lineRule="auto"/>
            </w:pPr>
            <w:r>
              <w:rPr>
                <w:b w:val="0"/>
                <w:i w:val="0"/>
                <w:sz w:val="18"/>
              </w:rPr>
              <w:t>pcc</w:t>
            </w:r>
          </w:p>
        </w:tc>
        <w:tc>
          <w:tcPr>
            <w:tcW w:w="960" w:type="dxa"/>
          </w:tcPr>
          <w:p w14:paraId="576F3813">
            <w:pPr>
              <w:spacing w:after="0" w:line="240" w:lineRule="auto"/>
            </w:pPr>
            <w:r>
              <w:rPr>
                <w:b w:val="0"/>
                <w:i w:val="0"/>
                <w:sz w:val="18"/>
              </w:rPr>
              <w:t>-0.3569 ± 0.0331 (5)</w:t>
            </w:r>
          </w:p>
        </w:tc>
        <w:tc>
          <w:tcPr>
            <w:tcW w:w="960" w:type="dxa"/>
          </w:tcPr>
          <w:p w14:paraId="1773459A">
            <w:pPr>
              <w:spacing w:after="0" w:line="240" w:lineRule="auto"/>
            </w:pPr>
            <w:r>
              <w:rPr>
                <w:b w:val="0"/>
                <w:i w:val="0"/>
                <w:sz w:val="18"/>
              </w:rPr>
              <w:t>-0.3844 ± 0.0091 (5)</w:t>
            </w:r>
          </w:p>
        </w:tc>
        <w:tc>
          <w:tcPr>
            <w:tcW w:w="960" w:type="dxa"/>
          </w:tcPr>
          <w:p w14:paraId="617A55CB">
            <w:pPr>
              <w:spacing w:after="0" w:line="240" w:lineRule="auto"/>
            </w:pPr>
            <w:r>
              <w:rPr>
                <w:b w:val="0"/>
                <w:i w:val="0"/>
                <w:sz w:val="18"/>
              </w:rPr>
              <w:t>-0.4635 ± 0.0285 (5)</w:t>
            </w:r>
          </w:p>
        </w:tc>
        <w:tc>
          <w:tcPr>
            <w:tcW w:w="960" w:type="dxa"/>
          </w:tcPr>
          <w:p w14:paraId="735E8348">
            <w:pPr>
              <w:spacing w:after="0" w:line="240" w:lineRule="auto"/>
            </w:pPr>
            <w:r>
              <w:rPr>
                <w:b w:val="0"/>
                <w:i w:val="0"/>
                <w:sz w:val="18"/>
              </w:rPr>
              <w:t>-0.2252 (seasonal)</w:t>
            </w:r>
          </w:p>
        </w:tc>
        <w:tc>
          <w:tcPr>
            <w:tcW w:w="960" w:type="dxa"/>
          </w:tcPr>
          <w:p w14:paraId="28627AFD">
            <w:pPr>
              <w:spacing w:after="0" w:line="240" w:lineRule="auto"/>
            </w:pPr>
            <w:r>
              <w:rPr>
                <w:b w:val="0"/>
                <w:i w:val="0"/>
                <w:sz w:val="18"/>
              </w:rPr>
              <w:t>within noise (-0.0 ± 0.0 pts, n=5)</w:t>
            </w:r>
          </w:p>
        </w:tc>
        <w:tc>
          <w:tcPr>
            <w:tcW w:w="960" w:type="dxa"/>
          </w:tcPr>
          <w:p w14:paraId="07BBE713">
            <w:pPr>
              <w:spacing w:after="0" w:line="240" w:lineRule="auto"/>
            </w:pPr>
            <w:r>
              <w:rPr>
                <w:b/>
                <w:i w:val="0"/>
                <w:sz w:val="18"/>
              </w:rPr>
              <w:t>-0.1 pts</w:t>
            </w:r>
            <w:r>
              <w:rPr>
                <w:b w:val="0"/>
                <w:i w:val="0"/>
                <w:sz w:val="18"/>
              </w:rPr>
              <w:t xml:space="preserve"> ± 0.1 (n=5)</w:t>
            </w:r>
          </w:p>
        </w:tc>
        <w:tc>
          <w:tcPr>
            <w:tcW w:w="960" w:type="dxa"/>
          </w:tcPr>
          <w:p w14:paraId="46B1851F">
            <w:pPr>
              <w:spacing w:after="0" w:line="240" w:lineRule="auto"/>
            </w:pPr>
            <w:r>
              <w:rPr>
                <w:b/>
                <w:i w:val="0"/>
                <w:sz w:val="18"/>
              </w:rPr>
              <w:t>-70.7%</w:t>
            </w:r>
            <w:r>
              <w:rPr>
                <w:b w:val="0"/>
                <w:i w:val="0"/>
                <w:sz w:val="18"/>
              </w:rPr>
              <w:t xml:space="preserve"> ± 5.0 (n=5)</w:t>
            </w:r>
          </w:p>
        </w:tc>
      </w:tr>
      <w:tr w14:paraId="5FFDFE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9207AB7">
            <w:pPr>
              <w:spacing w:after="0" w:line="240" w:lineRule="auto"/>
            </w:pPr>
            <w:r>
              <w:rPr>
                <w:b w:val="0"/>
                <w:i w:val="0"/>
                <w:sz w:val="18"/>
              </w:rPr>
              <w:t>15 ‡</w:t>
            </w:r>
          </w:p>
        </w:tc>
        <w:tc>
          <w:tcPr>
            <w:tcW w:w="960" w:type="dxa"/>
          </w:tcPr>
          <w:p w14:paraId="3BA65C2B">
            <w:pPr>
              <w:spacing w:after="0" w:line="240" w:lineRule="auto"/>
            </w:pPr>
            <w:r>
              <w:rPr>
                <w:b w:val="0"/>
                <w:i w:val="0"/>
                <w:sz w:val="18"/>
              </w:rPr>
              <w:t>pcc</w:t>
            </w:r>
          </w:p>
        </w:tc>
        <w:tc>
          <w:tcPr>
            <w:tcW w:w="960" w:type="dxa"/>
          </w:tcPr>
          <w:p w14:paraId="7678A672">
            <w:pPr>
              <w:spacing w:after="0" w:line="240" w:lineRule="auto"/>
            </w:pPr>
            <w:r>
              <w:rPr>
                <w:b w:val="0"/>
                <w:i w:val="0"/>
                <w:sz w:val="18"/>
              </w:rPr>
              <w:t>-0.3235 ± 0.0875 (5)</w:t>
            </w:r>
          </w:p>
        </w:tc>
        <w:tc>
          <w:tcPr>
            <w:tcW w:w="960" w:type="dxa"/>
          </w:tcPr>
          <w:p w14:paraId="0BA0F61C">
            <w:pPr>
              <w:spacing w:after="0" w:line="240" w:lineRule="auto"/>
            </w:pPr>
            <w:r>
              <w:rPr>
                <w:b w:val="0"/>
                <w:i w:val="0"/>
                <w:sz w:val="18"/>
              </w:rPr>
              <w:t>-0.3699 ± 0.0278 (5)</w:t>
            </w:r>
          </w:p>
        </w:tc>
        <w:tc>
          <w:tcPr>
            <w:tcW w:w="960" w:type="dxa"/>
          </w:tcPr>
          <w:p w14:paraId="1EACAAC4">
            <w:pPr>
              <w:spacing w:after="0" w:line="240" w:lineRule="auto"/>
            </w:pPr>
            <w:r>
              <w:rPr>
                <w:b w:val="0"/>
                <w:i w:val="0"/>
                <w:sz w:val="18"/>
              </w:rPr>
              <w:t>-0.4445 ± 0.0236 (5)</w:t>
            </w:r>
          </w:p>
        </w:tc>
        <w:tc>
          <w:tcPr>
            <w:tcW w:w="960" w:type="dxa"/>
          </w:tcPr>
          <w:p w14:paraId="6086AEE0">
            <w:pPr>
              <w:spacing w:after="0" w:line="240" w:lineRule="auto"/>
            </w:pPr>
            <w:r>
              <w:rPr>
                <w:b w:val="0"/>
                <w:i w:val="0"/>
                <w:sz w:val="18"/>
              </w:rPr>
              <w:t>-0.0741 (persistence)</w:t>
            </w:r>
          </w:p>
        </w:tc>
        <w:tc>
          <w:tcPr>
            <w:tcW w:w="960" w:type="dxa"/>
          </w:tcPr>
          <w:p w14:paraId="428C4534">
            <w:pPr>
              <w:spacing w:after="0" w:line="240" w:lineRule="auto"/>
            </w:pPr>
            <w:r>
              <w:rPr>
                <w:b w:val="0"/>
                <w:i w:val="0"/>
                <w:sz w:val="18"/>
              </w:rPr>
              <w:t>within noise (-0.0 ± 0.1 pts, n=5)</w:t>
            </w:r>
          </w:p>
        </w:tc>
        <w:tc>
          <w:tcPr>
            <w:tcW w:w="960" w:type="dxa"/>
          </w:tcPr>
          <w:p w14:paraId="52F9A399">
            <w:pPr>
              <w:spacing w:after="0" w:line="240" w:lineRule="auto"/>
            </w:pPr>
            <w:r>
              <w:rPr>
                <w:b/>
                <w:i w:val="0"/>
                <w:sz w:val="18"/>
              </w:rPr>
              <w:t>-0.1 pts</w:t>
            </w:r>
            <w:r>
              <w:rPr>
                <w:b w:val="0"/>
                <w:i w:val="0"/>
                <w:sz w:val="18"/>
              </w:rPr>
              <w:t xml:space="preserve"> ± 0.1 (n=5)</w:t>
            </w:r>
          </w:p>
        </w:tc>
        <w:tc>
          <w:tcPr>
            <w:tcW w:w="960" w:type="dxa"/>
          </w:tcPr>
          <w:p w14:paraId="4EBFB1C0">
            <w:pPr>
              <w:spacing w:after="0" w:line="240" w:lineRule="auto"/>
            </w:pPr>
            <w:r>
              <w:rPr>
                <w:b/>
                <w:i w:val="0"/>
                <w:sz w:val="18"/>
              </w:rPr>
              <w:t>-398.9%</w:t>
            </w:r>
            <w:r>
              <w:rPr>
                <w:b w:val="0"/>
                <w:i w:val="0"/>
                <w:sz w:val="18"/>
              </w:rPr>
              <w:t xml:space="preserve"> ± 46.5 (n=5)</w:t>
            </w:r>
          </w:p>
        </w:tc>
      </w:tr>
      <w:tr w14:paraId="22E7FB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CE3BF47">
            <w:pPr>
              <w:spacing w:after="0" w:line="240" w:lineRule="auto"/>
            </w:pPr>
            <w:r>
              <w:rPr>
                <w:b w:val="0"/>
                <w:i w:val="0"/>
                <w:sz w:val="18"/>
              </w:rPr>
              <w:t>3</w:t>
            </w:r>
          </w:p>
        </w:tc>
        <w:tc>
          <w:tcPr>
            <w:tcW w:w="960" w:type="dxa"/>
          </w:tcPr>
          <w:p w14:paraId="09CFBD00">
            <w:pPr>
              <w:spacing w:after="0" w:line="240" w:lineRule="auto"/>
            </w:pPr>
            <w:r>
              <w:rPr>
                <w:b w:val="0"/>
                <w:i w:val="0"/>
                <w:sz w:val="18"/>
              </w:rPr>
              <w:t>smape</w:t>
            </w:r>
          </w:p>
        </w:tc>
        <w:tc>
          <w:tcPr>
            <w:tcW w:w="960" w:type="dxa"/>
          </w:tcPr>
          <w:p w14:paraId="2DFBC783">
            <w:pPr>
              <w:spacing w:after="0" w:line="240" w:lineRule="auto"/>
            </w:pPr>
            <w:r>
              <w:rPr>
                <w:b w:val="0"/>
                <w:i w:val="0"/>
                <w:sz w:val="18"/>
              </w:rPr>
              <w:t>48.76 ± 4.744 (5)</w:t>
            </w:r>
          </w:p>
        </w:tc>
        <w:tc>
          <w:tcPr>
            <w:tcW w:w="960" w:type="dxa"/>
          </w:tcPr>
          <w:p w14:paraId="147883BD">
            <w:pPr>
              <w:spacing w:after="0" w:line="240" w:lineRule="auto"/>
            </w:pPr>
            <w:r>
              <w:rPr>
                <w:b w:val="0"/>
                <w:i w:val="0"/>
                <w:sz w:val="18"/>
              </w:rPr>
              <w:t>62.03 ± 8.104 (5)</w:t>
            </w:r>
          </w:p>
        </w:tc>
        <w:tc>
          <w:tcPr>
            <w:tcW w:w="960" w:type="dxa"/>
          </w:tcPr>
          <w:p w14:paraId="1E1F6473">
            <w:pPr>
              <w:spacing w:after="0" w:line="240" w:lineRule="auto"/>
            </w:pPr>
            <w:r>
              <w:rPr>
                <w:b w:val="0"/>
                <w:i w:val="0"/>
                <w:sz w:val="18"/>
              </w:rPr>
              <w:t>73.58 ± 10.04 (5)</w:t>
            </w:r>
          </w:p>
        </w:tc>
        <w:tc>
          <w:tcPr>
            <w:tcW w:w="960" w:type="dxa"/>
          </w:tcPr>
          <w:p w14:paraId="28A0CA51">
            <w:pPr>
              <w:spacing w:after="0" w:line="240" w:lineRule="auto"/>
            </w:pPr>
            <w:r>
              <w:rPr>
                <w:b w:val="0"/>
                <w:i w:val="0"/>
                <w:sz w:val="18"/>
              </w:rPr>
              <w:t>40.01 (persistence)</w:t>
            </w:r>
          </w:p>
        </w:tc>
        <w:tc>
          <w:tcPr>
            <w:tcW w:w="960" w:type="dxa"/>
          </w:tcPr>
          <w:p w14:paraId="74610980">
            <w:pPr>
              <w:spacing w:after="0" w:line="240" w:lineRule="auto"/>
            </w:pPr>
            <w:r>
              <w:rPr>
                <w:b/>
                <w:i w:val="0"/>
                <w:sz w:val="18"/>
              </w:rPr>
              <w:t>-27.7%</w:t>
            </w:r>
            <w:r>
              <w:rPr>
                <w:b w:val="0"/>
                <w:i w:val="0"/>
                <w:sz w:val="18"/>
              </w:rPr>
              <w:t xml:space="preserve"> ± 21.6 (n=5)</w:t>
            </w:r>
          </w:p>
        </w:tc>
        <w:tc>
          <w:tcPr>
            <w:tcW w:w="960" w:type="dxa"/>
          </w:tcPr>
          <w:p w14:paraId="02C14C1B">
            <w:pPr>
              <w:spacing w:after="0" w:line="240" w:lineRule="auto"/>
            </w:pPr>
            <w:r>
              <w:rPr>
                <w:b/>
                <w:i w:val="0"/>
                <w:sz w:val="18"/>
              </w:rPr>
              <w:t>-52.3%</w:t>
            </w:r>
            <w:r>
              <w:rPr>
                <w:b w:val="0"/>
                <w:i w:val="0"/>
                <w:sz w:val="18"/>
              </w:rPr>
              <w:t xml:space="preserve"> ± 33.5 (n=5)</w:t>
            </w:r>
          </w:p>
        </w:tc>
        <w:tc>
          <w:tcPr>
            <w:tcW w:w="960" w:type="dxa"/>
          </w:tcPr>
          <w:p w14:paraId="7D8DE892">
            <w:pPr>
              <w:spacing w:after="0" w:line="240" w:lineRule="auto"/>
            </w:pPr>
            <w:r>
              <w:rPr>
                <w:b/>
                <w:i w:val="0"/>
                <w:sz w:val="18"/>
              </w:rPr>
              <w:t>-55.0%</w:t>
            </w:r>
            <w:r>
              <w:rPr>
                <w:b w:val="0"/>
                <w:i w:val="0"/>
                <w:sz w:val="18"/>
              </w:rPr>
              <w:t xml:space="preserve"> ± 25.1 (n=5)</w:t>
            </w:r>
          </w:p>
        </w:tc>
      </w:tr>
      <w:tr w14:paraId="3E3EDE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10F500B">
            <w:pPr>
              <w:spacing w:after="0" w:line="240" w:lineRule="auto"/>
            </w:pPr>
            <w:r>
              <w:rPr>
                <w:b w:val="0"/>
                <w:i w:val="0"/>
                <w:sz w:val="18"/>
              </w:rPr>
              <w:t>5</w:t>
            </w:r>
          </w:p>
        </w:tc>
        <w:tc>
          <w:tcPr>
            <w:tcW w:w="960" w:type="dxa"/>
          </w:tcPr>
          <w:p w14:paraId="1748DE16">
            <w:pPr>
              <w:spacing w:after="0" w:line="240" w:lineRule="auto"/>
            </w:pPr>
            <w:r>
              <w:rPr>
                <w:b w:val="0"/>
                <w:i w:val="0"/>
                <w:sz w:val="18"/>
              </w:rPr>
              <w:t>smape</w:t>
            </w:r>
          </w:p>
        </w:tc>
        <w:tc>
          <w:tcPr>
            <w:tcW w:w="960" w:type="dxa"/>
          </w:tcPr>
          <w:p w14:paraId="72A1E910">
            <w:pPr>
              <w:spacing w:after="0" w:line="240" w:lineRule="auto"/>
            </w:pPr>
            <w:r>
              <w:rPr>
                <w:b w:val="0"/>
                <w:i w:val="0"/>
                <w:sz w:val="18"/>
              </w:rPr>
              <w:t>75.16 ± 4.588 (5)</w:t>
            </w:r>
          </w:p>
        </w:tc>
        <w:tc>
          <w:tcPr>
            <w:tcW w:w="960" w:type="dxa"/>
          </w:tcPr>
          <w:p w14:paraId="69E2AB19">
            <w:pPr>
              <w:spacing w:after="0" w:line="240" w:lineRule="auto"/>
            </w:pPr>
            <w:r>
              <w:rPr>
                <w:b w:val="0"/>
                <w:i w:val="0"/>
                <w:sz w:val="18"/>
              </w:rPr>
              <w:t>78.69 ± 5.665 (5)</w:t>
            </w:r>
          </w:p>
        </w:tc>
        <w:tc>
          <w:tcPr>
            <w:tcW w:w="960" w:type="dxa"/>
          </w:tcPr>
          <w:p w14:paraId="208E977F">
            <w:pPr>
              <w:spacing w:after="0" w:line="240" w:lineRule="auto"/>
            </w:pPr>
            <w:r>
              <w:rPr>
                <w:b w:val="0"/>
                <w:i w:val="0"/>
                <w:sz w:val="18"/>
              </w:rPr>
              <w:t>92.08 ± 5.920 (5)</w:t>
            </w:r>
          </w:p>
        </w:tc>
        <w:tc>
          <w:tcPr>
            <w:tcW w:w="960" w:type="dxa"/>
          </w:tcPr>
          <w:p w14:paraId="180DF451">
            <w:pPr>
              <w:spacing w:after="0" w:line="240" w:lineRule="auto"/>
            </w:pPr>
            <w:r>
              <w:rPr>
                <w:b w:val="0"/>
                <w:i w:val="0"/>
                <w:sz w:val="18"/>
              </w:rPr>
              <w:t>50.45 (train_mean)</w:t>
            </w:r>
          </w:p>
        </w:tc>
        <w:tc>
          <w:tcPr>
            <w:tcW w:w="960" w:type="dxa"/>
          </w:tcPr>
          <w:p w14:paraId="6E2091EB">
            <w:pPr>
              <w:spacing w:after="0" w:line="240" w:lineRule="auto"/>
            </w:pPr>
            <w:r>
              <w:rPr>
                <w:b/>
                <w:i w:val="0"/>
                <w:sz w:val="18"/>
              </w:rPr>
              <w:t>-4.7%</w:t>
            </w:r>
            <w:r>
              <w:rPr>
                <w:b w:val="0"/>
                <w:i w:val="0"/>
                <w:sz w:val="18"/>
              </w:rPr>
              <w:t xml:space="preserve"> ± 4.5 (n=5)</w:t>
            </w:r>
          </w:p>
        </w:tc>
        <w:tc>
          <w:tcPr>
            <w:tcW w:w="960" w:type="dxa"/>
          </w:tcPr>
          <w:p w14:paraId="78588333">
            <w:pPr>
              <w:spacing w:after="0" w:line="240" w:lineRule="auto"/>
            </w:pPr>
            <w:r>
              <w:rPr>
                <w:b/>
                <w:i w:val="0"/>
                <w:sz w:val="18"/>
              </w:rPr>
              <w:t>-22.6%</w:t>
            </w:r>
            <w:r>
              <w:rPr>
                <w:b w:val="0"/>
                <w:i w:val="0"/>
                <w:sz w:val="18"/>
              </w:rPr>
              <w:t xml:space="preserve"> ± 5.2 (n=5)</w:t>
            </w:r>
          </w:p>
        </w:tc>
        <w:tc>
          <w:tcPr>
            <w:tcW w:w="960" w:type="dxa"/>
          </w:tcPr>
          <w:p w14:paraId="5FF6D798">
            <w:pPr>
              <w:spacing w:after="0" w:line="240" w:lineRule="auto"/>
            </w:pPr>
            <w:r>
              <w:rPr>
                <w:b/>
                <w:i w:val="0"/>
                <w:sz w:val="18"/>
              </w:rPr>
              <w:t>-56.0%</w:t>
            </w:r>
            <w:r>
              <w:rPr>
                <w:b w:val="0"/>
                <w:i w:val="0"/>
                <w:sz w:val="18"/>
              </w:rPr>
              <w:t xml:space="preserve"> ± 13.9 (n=5)</w:t>
            </w:r>
          </w:p>
        </w:tc>
      </w:tr>
      <w:tr w14:paraId="1D0DA3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54A7FE33">
            <w:pPr>
              <w:spacing w:after="0" w:line="240" w:lineRule="auto"/>
            </w:pPr>
            <w:r>
              <w:rPr>
                <w:b w:val="0"/>
                <w:i w:val="0"/>
                <w:sz w:val="18"/>
              </w:rPr>
              <w:t>10 ‡</w:t>
            </w:r>
          </w:p>
        </w:tc>
        <w:tc>
          <w:tcPr>
            <w:tcW w:w="960" w:type="dxa"/>
          </w:tcPr>
          <w:p w14:paraId="4CEE2FA4">
            <w:pPr>
              <w:spacing w:after="0" w:line="240" w:lineRule="auto"/>
            </w:pPr>
            <w:r>
              <w:rPr>
                <w:b w:val="0"/>
                <w:i w:val="0"/>
                <w:sz w:val="18"/>
              </w:rPr>
              <w:t>smape</w:t>
            </w:r>
          </w:p>
        </w:tc>
        <w:tc>
          <w:tcPr>
            <w:tcW w:w="960" w:type="dxa"/>
          </w:tcPr>
          <w:p w14:paraId="1A4B1C70">
            <w:pPr>
              <w:spacing w:after="0" w:line="240" w:lineRule="auto"/>
            </w:pPr>
            <w:r>
              <w:rPr>
                <w:b w:val="0"/>
                <w:i w:val="0"/>
                <w:sz w:val="18"/>
              </w:rPr>
              <w:t>89.88 ± 5.534 (5)</w:t>
            </w:r>
          </w:p>
        </w:tc>
        <w:tc>
          <w:tcPr>
            <w:tcW w:w="960" w:type="dxa"/>
          </w:tcPr>
          <w:p w14:paraId="3EACECD7">
            <w:pPr>
              <w:spacing w:after="0" w:line="240" w:lineRule="auto"/>
            </w:pPr>
            <w:r>
              <w:rPr>
                <w:b w:val="0"/>
                <w:i w:val="0"/>
                <w:sz w:val="18"/>
              </w:rPr>
              <w:t>86.62 ± 6.575 (5)</w:t>
            </w:r>
          </w:p>
        </w:tc>
        <w:tc>
          <w:tcPr>
            <w:tcW w:w="960" w:type="dxa"/>
          </w:tcPr>
          <w:p w14:paraId="7B6F4628">
            <w:pPr>
              <w:spacing w:after="0" w:line="240" w:lineRule="auto"/>
            </w:pPr>
            <w:r>
              <w:rPr>
                <w:b w:val="0"/>
                <w:i w:val="0"/>
                <w:sz w:val="18"/>
              </w:rPr>
              <w:t>121.0 ± 12.12 (5)</w:t>
            </w:r>
          </w:p>
        </w:tc>
        <w:tc>
          <w:tcPr>
            <w:tcW w:w="960" w:type="dxa"/>
          </w:tcPr>
          <w:p w14:paraId="3BD2C213">
            <w:pPr>
              <w:spacing w:after="0" w:line="240" w:lineRule="auto"/>
            </w:pPr>
            <w:r>
              <w:rPr>
                <w:b w:val="0"/>
                <w:i w:val="0"/>
                <w:sz w:val="18"/>
              </w:rPr>
              <w:t>50.67 (train_mean)</w:t>
            </w:r>
          </w:p>
        </w:tc>
        <w:tc>
          <w:tcPr>
            <w:tcW w:w="960" w:type="dxa"/>
          </w:tcPr>
          <w:p w14:paraId="23F3369E">
            <w:pPr>
              <w:spacing w:after="0" w:line="240" w:lineRule="auto"/>
            </w:pPr>
            <w:r>
              <w:rPr>
                <w:b w:val="0"/>
                <w:i w:val="0"/>
                <w:sz w:val="18"/>
              </w:rPr>
              <w:t>within noise (+3.5 ± 9.1%, n=5)</w:t>
            </w:r>
          </w:p>
        </w:tc>
        <w:tc>
          <w:tcPr>
            <w:tcW w:w="960" w:type="dxa"/>
          </w:tcPr>
          <w:p w14:paraId="0BBA1E2C">
            <w:pPr>
              <w:spacing w:after="0" w:line="240" w:lineRule="auto"/>
            </w:pPr>
            <w:r>
              <w:rPr>
                <w:b/>
                <w:i w:val="0"/>
                <w:sz w:val="18"/>
              </w:rPr>
              <w:t>-34.5%</w:t>
            </w:r>
            <w:r>
              <w:rPr>
                <w:b w:val="0"/>
                <w:i w:val="0"/>
                <w:sz w:val="18"/>
              </w:rPr>
              <w:t xml:space="preserve"> ± 9.1 (n=5)</w:t>
            </w:r>
          </w:p>
        </w:tc>
        <w:tc>
          <w:tcPr>
            <w:tcW w:w="960" w:type="dxa"/>
          </w:tcPr>
          <w:p w14:paraId="4426F233">
            <w:pPr>
              <w:spacing w:after="0" w:line="240" w:lineRule="auto"/>
            </w:pPr>
            <w:r>
              <w:rPr>
                <w:b/>
                <w:i w:val="0"/>
                <w:sz w:val="18"/>
              </w:rPr>
              <w:t>-70.9%</w:t>
            </w:r>
            <w:r>
              <w:rPr>
                <w:b w:val="0"/>
                <w:i w:val="0"/>
                <w:sz w:val="18"/>
              </w:rPr>
              <w:t xml:space="preserve"> ± 16.1 (n=5)</w:t>
            </w:r>
          </w:p>
        </w:tc>
      </w:tr>
      <w:tr w14:paraId="59809D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16CEA04">
            <w:pPr>
              <w:spacing w:after="0" w:line="240" w:lineRule="auto"/>
            </w:pPr>
            <w:r>
              <w:rPr>
                <w:b w:val="0"/>
                <w:i w:val="0"/>
                <w:sz w:val="18"/>
              </w:rPr>
              <w:t>15 ‡</w:t>
            </w:r>
          </w:p>
        </w:tc>
        <w:tc>
          <w:tcPr>
            <w:tcW w:w="960" w:type="dxa"/>
          </w:tcPr>
          <w:p w14:paraId="72488192">
            <w:pPr>
              <w:spacing w:after="0" w:line="240" w:lineRule="auto"/>
            </w:pPr>
            <w:r>
              <w:rPr>
                <w:b w:val="0"/>
                <w:i w:val="0"/>
                <w:sz w:val="18"/>
              </w:rPr>
              <w:t>smape</w:t>
            </w:r>
          </w:p>
        </w:tc>
        <w:tc>
          <w:tcPr>
            <w:tcW w:w="960" w:type="dxa"/>
          </w:tcPr>
          <w:p w14:paraId="2F5C2F4A">
            <w:pPr>
              <w:spacing w:after="0" w:line="240" w:lineRule="auto"/>
            </w:pPr>
            <w:r>
              <w:rPr>
                <w:b w:val="0"/>
                <w:i w:val="0"/>
                <w:sz w:val="18"/>
              </w:rPr>
              <w:t>89.33 ± 4.449 (5)</w:t>
            </w:r>
          </w:p>
        </w:tc>
        <w:tc>
          <w:tcPr>
            <w:tcW w:w="960" w:type="dxa"/>
          </w:tcPr>
          <w:p w14:paraId="528E63E5">
            <w:pPr>
              <w:spacing w:after="0" w:line="240" w:lineRule="auto"/>
            </w:pPr>
            <w:r>
              <w:rPr>
                <w:b w:val="0"/>
                <w:i w:val="0"/>
                <w:sz w:val="18"/>
              </w:rPr>
              <w:t>91.02 ± 6.434 (5)</w:t>
            </w:r>
          </w:p>
        </w:tc>
        <w:tc>
          <w:tcPr>
            <w:tcW w:w="960" w:type="dxa"/>
          </w:tcPr>
          <w:p w14:paraId="0A2D2C3A">
            <w:pPr>
              <w:spacing w:after="0" w:line="240" w:lineRule="auto"/>
            </w:pPr>
            <w:r>
              <w:rPr>
                <w:b w:val="0"/>
                <w:i w:val="0"/>
                <w:sz w:val="18"/>
              </w:rPr>
              <w:t>122.3 ± 1.980 (5)</w:t>
            </w:r>
          </w:p>
        </w:tc>
        <w:tc>
          <w:tcPr>
            <w:tcW w:w="960" w:type="dxa"/>
          </w:tcPr>
          <w:p w14:paraId="1041317F">
            <w:pPr>
              <w:spacing w:after="0" w:line="240" w:lineRule="auto"/>
            </w:pPr>
            <w:r>
              <w:rPr>
                <w:b w:val="0"/>
                <w:i w:val="0"/>
                <w:sz w:val="18"/>
              </w:rPr>
              <w:t>52.77 (train_mean)</w:t>
            </w:r>
          </w:p>
        </w:tc>
        <w:tc>
          <w:tcPr>
            <w:tcW w:w="960" w:type="dxa"/>
          </w:tcPr>
          <w:p w14:paraId="080BD929">
            <w:pPr>
              <w:spacing w:after="0" w:line="240" w:lineRule="auto"/>
            </w:pPr>
            <w:r>
              <w:rPr>
                <w:b w:val="0"/>
                <w:i w:val="0"/>
                <w:sz w:val="18"/>
              </w:rPr>
              <w:t>within noise (-2.3 ± 14.6%, n=5)</w:t>
            </w:r>
          </w:p>
        </w:tc>
        <w:tc>
          <w:tcPr>
            <w:tcW w:w="960" w:type="dxa"/>
          </w:tcPr>
          <w:p w14:paraId="09FDFF20">
            <w:pPr>
              <w:spacing w:after="0" w:line="240" w:lineRule="auto"/>
            </w:pPr>
            <w:r>
              <w:rPr>
                <w:b/>
                <w:i w:val="0"/>
                <w:sz w:val="18"/>
              </w:rPr>
              <w:t>-37.2%</w:t>
            </w:r>
            <w:r>
              <w:rPr>
                <w:b w:val="0"/>
                <w:i w:val="0"/>
                <w:sz w:val="18"/>
              </w:rPr>
              <w:t xml:space="preserve"> ± 9.9 (n=5)</w:t>
            </w:r>
          </w:p>
        </w:tc>
        <w:tc>
          <w:tcPr>
            <w:tcW w:w="960" w:type="dxa"/>
          </w:tcPr>
          <w:p w14:paraId="468E7A0B">
            <w:pPr>
              <w:spacing w:after="0" w:line="240" w:lineRule="auto"/>
            </w:pPr>
            <w:r>
              <w:rPr>
                <w:b/>
                <w:i w:val="0"/>
                <w:sz w:val="18"/>
              </w:rPr>
              <w:t>-72.5%</w:t>
            </w:r>
            <w:r>
              <w:rPr>
                <w:b w:val="0"/>
                <w:i w:val="0"/>
                <w:sz w:val="18"/>
              </w:rPr>
              <w:t xml:space="preserve"> ± 15.1 (n=5)</w:t>
            </w:r>
          </w:p>
        </w:tc>
      </w:tr>
      <w:tr w14:paraId="7835EE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F1E124F">
            <w:pPr>
              <w:spacing w:after="0" w:line="240" w:lineRule="auto"/>
            </w:pPr>
            <w:r>
              <w:rPr>
                <w:b w:val="0"/>
                <w:i w:val="0"/>
                <w:sz w:val="18"/>
              </w:rPr>
              <w:t>3</w:t>
            </w:r>
          </w:p>
        </w:tc>
        <w:tc>
          <w:tcPr>
            <w:tcW w:w="960" w:type="dxa"/>
          </w:tcPr>
          <w:p w14:paraId="046C5876">
            <w:pPr>
              <w:spacing w:after="0" w:line="240" w:lineRule="auto"/>
            </w:pPr>
            <w:r>
              <w:rPr>
                <w:b w:val="0"/>
                <w:i w:val="0"/>
                <w:sz w:val="18"/>
              </w:rPr>
              <w:t>peak_intensity</w:t>
            </w:r>
          </w:p>
        </w:tc>
        <w:tc>
          <w:tcPr>
            <w:tcW w:w="960" w:type="dxa"/>
          </w:tcPr>
          <w:p w14:paraId="70C62073">
            <w:pPr>
              <w:spacing w:after="0" w:line="240" w:lineRule="auto"/>
            </w:pPr>
            <w:r>
              <w:rPr>
                <w:b w:val="0"/>
                <w:i w:val="0"/>
                <w:sz w:val="18"/>
              </w:rPr>
              <w:t>6,438 ± 1,640 (5)</w:t>
            </w:r>
          </w:p>
        </w:tc>
        <w:tc>
          <w:tcPr>
            <w:tcW w:w="960" w:type="dxa"/>
          </w:tcPr>
          <w:p w14:paraId="5607BCED">
            <w:pPr>
              <w:spacing w:after="0" w:line="240" w:lineRule="auto"/>
            </w:pPr>
            <w:r>
              <w:rPr>
                <w:b w:val="0"/>
                <w:i w:val="0"/>
                <w:sz w:val="18"/>
              </w:rPr>
              <w:t>7,622 ± 4,714 (5)</w:t>
            </w:r>
          </w:p>
        </w:tc>
        <w:tc>
          <w:tcPr>
            <w:tcW w:w="960" w:type="dxa"/>
          </w:tcPr>
          <w:p w14:paraId="00B14D24">
            <w:pPr>
              <w:spacing w:after="0" w:line="240" w:lineRule="auto"/>
            </w:pPr>
            <w:r>
              <w:rPr>
                <w:b w:val="0"/>
                <w:i w:val="0"/>
                <w:sz w:val="18"/>
              </w:rPr>
              <w:t>20,037 ± 12,885 (5)</w:t>
            </w:r>
          </w:p>
        </w:tc>
        <w:tc>
          <w:tcPr>
            <w:tcW w:w="960" w:type="dxa"/>
          </w:tcPr>
          <w:p w14:paraId="088351C7">
            <w:pPr>
              <w:spacing w:after="0" w:line="240" w:lineRule="auto"/>
            </w:pPr>
            <w:r>
              <w:rPr>
                <w:b w:val="0"/>
                <w:i w:val="0"/>
                <w:sz w:val="18"/>
              </w:rPr>
              <w:t>132.4 (persistence)</w:t>
            </w:r>
          </w:p>
        </w:tc>
        <w:tc>
          <w:tcPr>
            <w:tcW w:w="960" w:type="dxa"/>
          </w:tcPr>
          <w:p w14:paraId="4719406C">
            <w:pPr>
              <w:spacing w:after="0" w:line="240" w:lineRule="auto"/>
            </w:pPr>
            <w:r>
              <w:rPr>
                <w:b w:val="0"/>
                <w:i w:val="0"/>
                <w:sz w:val="18"/>
              </w:rPr>
              <w:t>within noise (-15.6 ± 59.0%, n=5)</w:t>
            </w:r>
          </w:p>
        </w:tc>
        <w:tc>
          <w:tcPr>
            <w:tcW w:w="960" w:type="dxa"/>
          </w:tcPr>
          <w:p w14:paraId="2840F710">
            <w:pPr>
              <w:spacing w:after="0" w:line="240" w:lineRule="auto"/>
            </w:pPr>
            <w:r>
              <w:rPr>
                <w:b w:val="0"/>
                <w:i w:val="0"/>
                <w:sz w:val="18"/>
              </w:rPr>
              <w:t>within noise (-214.2 ± 257.3%, n=5)</w:t>
            </w:r>
          </w:p>
        </w:tc>
        <w:tc>
          <w:tcPr>
            <w:tcW w:w="960" w:type="dxa"/>
          </w:tcPr>
          <w:p w14:paraId="08379649">
            <w:pPr>
              <w:spacing w:after="0" w:line="240" w:lineRule="auto"/>
            </w:pPr>
            <w:r>
              <w:rPr>
                <w:b/>
                <w:i w:val="0"/>
                <w:sz w:val="18"/>
              </w:rPr>
              <w:t>-5655.8%</w:t>
            </w:r>
            <w:r>
              <w:rPr>
                <w:b w:val="0"/>
                <w:i w:val="0"/>
                <w:sz w:val="18"/>
              </w:rPr>
              <w:t xml:space="preserve"> ± 4419.3 (n=5)</w:t>
            </w:r>
          </w:p>
        </w:tc>
      </w:tr>
      <w:tr w14:paraId="6EFDEA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10CC5B67">
            <w:pPr>
              <w:spacing w:after="0" w:line="240" w:lineRule="auto"/>
            </w:pPr>
            <w:r>
              <w:rPr>
                <w:b w:val="0"/>
                <w:i w:val="0"/>
                <w:sz w:val="18"/>
              </w:rPr>
              <w:t>5</w:t>
            </w:r>
          </w:p>
        </w:tc>
        <w:tc>
          <w:tcPr>
            <w:tcW w:w="960" w:type="dxa"/>
          </w:tcPr>
          <w:p w14:paraId="5D62EAD3">
            <w:pPr>
              <w:spacing w:after="0" w:line="240" w:lineRule="auto"/>
            </w:pPr>
            <w:r>
              <w:rPr>
                <w:b w:val="0"/>
                <w:i w:val="0"/>
                <w:sz w:val="18"/>
              </w:rPr>
              <w:t>peak_intensity</w:t>
            </w:r>
          </w:p>
        </w:tc>
        <w:tc>
          <w:tcPr>
            <w:tcW w:w="960" w:type="dxa"/>
          </w:tcPr>
          <w:p w14:paraId="0DE65977">
            <w:pPr>
              <w:spacing w:after="0" w:line="240" w:lineRule="auto"/>
            </w:pPr>
            <w:r>
              <w:rPr>
                <w:b w:val="0"/>
                <w:i w:val="0"/>
                <w:sz w:val="18"/>
              </w:rPr>
              <w:t>8,702 ± 3,205 (5)</w:t>
            </w:r>
          </w:p>
        </w:tc>
        <w:tc>
          <w:tcPr>
            <w:tcW w:w="960" w:type="dxa"/>
          </w:tcPr>
          <w:p w14:paraId="755B80B8">
            <w:pPr>
              <w:spacing w:after="0" w:line="240" w:lineRule="auto"/>
            </w:pPr>
            <w:r>
              <w:rPr>
                <w:b w:val="0"/>
                <w:i w:val="0"/>
                <w:sz w:val="18"/>
              </w:rPr>
              <w:t>7,294 ± 3,231 (5)</w:t>
            </w:r>
          </w:p>
        </w:tc>
        <w:tc>
          <w:tcPr>
            <w:tcW w:w="960" w:type="dxa"/>
          </w:tcPr>
          <w:p w14:paraId="37FB0955">
            <w:pPr>
              <w:spacing w:after="0" w:line="240" w:lineRule="auto"/>
            </w:pPr>
            <w:r>
              <w:rPr>
                <w:b w:val="0"/>
                <w:i w:val="0"/>
                <w:sz w:val="18"/>
              </w:rPr>
              <w:t>30,665 ± 10,752 (5)</w:t>
            </w:r>
          </w:p>
        </w:tc>
        <w:tc>
          <w:tcPr>
            <w:tcW w:w="960" w:type="dxa"/>
          </w:tcPr>
          <w:p w14:paraId="5560DD9E">
            <w:pPr>
              <w:spacing w:after="0" w:line="240" w:lineRule="auto"/>
            </w:pPr>
            <w:r>
              <w:rPr>
                <w:b w:val="0"/>
                <w:i w:val="0"/>
                <w:sz w:val="18"/>
              </w:rPr>
              <w:t>347.7 (persistence)</w:t>
            </w:r>
          </w:p>
        </w:tc>
        <w:tc>
          <w:tcPr>
            <w:tcW w:w="960" w:type="dxa"/>
          </w:tcPr>
          <w:p w14:paraId="793ADF5A">
            <w:pPr>
              <w:spacing w:after="0" w:line="240" w:lineRule="auto"/>
            </w:pPr>
            <w:r>
              <w:rPr>
                <w:b w:val="0"/>
                <w:i w:val="0"/>
                <w:sz w:val="18"/>
              </w:rPr>
              <w:t>within noise (+12.0 ± 37.8%, n=5)</w:t>
            </w:r>
          </w:p>
        </w:tc>
        <w:tc>
          <w:tcPr>
            <w:tcW w:w="960" w:type="dxa"/>
          </w:tcPr>
          <w:p w14:paraId="62408232">
            <w:pPr>
              <w:spacing w:after="0" w:line="240" w:lineRule="auto"/>
            </w:pPr>
            <w:r>
              <w:rPr>
                <w:b/>
                <w:i w:val="0"/>
                <w:sz w:val="18"/>
              </w:rPr>
              <w:t>-270.7%</w:t>
            </w:r>
            <w:r>
              <w:rPr>
                <w:b w:val="0"/>
                <w:i w:val="0"/>
                <w:sz w:val="18"/>
              </w:rPr>
              <w:t xml:space="preserve"> ± 191.4 (n=5)</w:t>
            </w:r>
          </w:p>
        </w:tc>
        <w:tc>
          <w:tcPr>
            <w:tcW w:w="960" w:type="dxa"/>
          </w:tcPr>
          <w:p w14:paraId="386E5D68">
            <w:pPr>
              <w:spacing w:after="0" w:line="240" w:lineRule="auto"/>
            </w:pPr>
            <w:r>
              <w:rPr>
                <w:b/>
                <w:i w:val="0"/>
                <w:sz w:val="18"/>
              </w:rPr>
              <w:t>-1997.6%</w:t>
            </w:r>
            <w:r>
              <w:rPr>
                <w:b w:val="0"/>
                <w:i w:val="0"/>
                <w:sz w:val="18"/>
              </w:rPr>
              <w:t xml:space="preserve"> ± 1153.6 (n=5)</w:t>
            </w:r>
          </w:p>
        </w:tc>
      </w:tr>
      <w:tr w14:paraId="4B1140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7563EE22">
            <w:pPr>
              <w:spacing w:after="0" w:line="240" w:lineRule="auto"/>
            </w:pPr>
            <w:r>
              <w:rPr>
                <w:b w:val="0"/>
                <w:i w:val="0"/>
                <w:sz w:val="18"/>
              </w:rPr>
              <w:t>10 ‡</w:t>
            </w:r>
          </w:p>
        </w:tc>
        <w:tc>
          <w:tcPr>
            <w:tcW w:w="960" w:type="dxa"/>
          </w:tcPr>
          <w:p w14:paraId="63F61883">
            <w:pPr>
              <w:spacing w:after="0" w:line="240" w:lineRule="auto"/>
            </w:pPr>
            <w:r>
              <w:rPr>
                <w:b w:val="0"/>
                <w:i w:val="0"/>
                <w:sz w:val="18"/>
              </w:rPr>
              <w:t>peak_intensity</w:t>
            </w:r>
          </w:p>
        </w:tc>
        <w:tc>
          <w:tcPr>
            <w:tcW w:w="960" w:type="dxa"/>
          </w:tcPr>
          <w:p w14:paraId="12FA3FC7">
            <w:pPr>
              <w:spacing w:after="0" w:line="240" w:lineRule="auto"/>
            </w:pPr>
            <w:r>
              <w:rPr>
                <w:b w:val="0"/>
                <w:i w:val="0"/>
                <w:sz w:val="18"/>
              </w:rPr>
              <w:t>12,003 ± 4,319 (5)</w:t>
            </w:r>
          </w:p>
        </w:tc>
        <w:tc>
          <w:tcPr>
            <w:tcW w:w="960" w:type="dxa"/>
          </w:tcPr>
          <w:p w14:paraId="23CB4750">
            <w:pPr>
              <w:spacing w:after="0" w:line="240" w:lineRule="auto"/>
            </w:pPr>
            <w:r>
              <w:rPr>
                <w:b w:val="0"/>
                <w:i w:val="0"/>
                <w:sz w:val="18"/>
              </w:rPr>
              <w:t>13,641 ± 10,838 (5)</w:t>
            </w:r>
          </w:p>
        </w:tc>
        <w:tc>
          <w:tcPr>
            <w:tcW w:w="960" w:type="dxa"/>
          </w:tcPr>
          <w:p w14:paraId="726C83AF">
            <w:pPr>
              <w:spacing w:after="0" w:line="240" w:lineRule="auto"/>
            </w:pPr>
            <w:r>
              <w:rPr>
                <w:b w:val="0"/>
                <w:i w:val="0"/>
                <w:sz w:val="18"/>
              </w:rPr>
              <w:t>75,294 ± 29,724 (5)</w:t>
            </w:r>
          </w:p>
        </w:tc>
        <w:tc>
          <w:tcPr>
            <w:tcW w:w="960" w:type="dxa"/>
          </w:tcPr>
          <w:p w14:paraId="6B368CE4">
            <w:pPr>
              <w:spacing w:after="0" w:line="240" w:lineRule="auto"/>
            </w:pPr>
            <w:r>
              <w:rPr>
                <w:b w:val="0"/>
                <w:i w:val="0"/>
                <w:sz w:val="18"/>
              </w:rPr>
              <w:t>12,784 (train_mean)</w:t>
            </w:r>
          </w:p>
        </w:tc>
        <w:tc>
          <w:tcPr>
            <w:tcW w:w="960" w:type="dxa"/>
          </w:tcPr>
          <w:p w14:paraId="041B9B0D">
            <w:pPr>
              <w:spacing w:after="0" w:line="240" w:lineRule="auto"/>
            </w:pPr>
            <w:r>
              <w:rPr>
                <w:b w:val="0"/>
                <w:i w:val="0"/>
                <w:sz w:val="18"/>
              </w:rPr>
              <w:t>within noise (-21.6 ± 130.9%, n=5)</w:t>
            </w:r>
          </w:p>
        </w:tc>
        <w:tc>
          <w:tcPr>
            <w:tcW w:w="960" w:type="dxa"/>
          </w:tcPr>
          <w:p w14:paraId="590D7A5D">
            <w:pPr>
              <w:spacing w:after="0" w:line="240" w:lineRule="auto"/>
            </w:pPr>
            <w:r>
              <w:rPr>
                <w:b/>
                <w:i w:val="0"/>
                <w:sz w:val="18"/>
              </w:rPr>
              <w:t>-522.9%</w:t>
            </w:r>
            <w:r>
              <w:rPr>
                <w:b w:val="0"/>
                <w:i w:val="0"/>
                <w:sz w:val="18"/>
              </w:rPr>
              <w:t xml:space="preserve"> ± 226.8 (n=5)</w:t>
            </w:r>
          </w:p>
        </w:tc>
        <w:tc>
          <w:tcPr>
            <w:tcW w:w="960" w:type="dxa"/>
          </w:tcPr>
          <w:p w14:paraId="2BECD97C">
            <w:pPr>
              <w:spacing w:after="0" w:line="240" w:lineRule="auto"/>
            </w:pPr>
            <w:r>
              <w:rPr>
                <w:b w:val="0"/>
                <w:i w:val="0"/>
                <w:sz w:val="18"/>
              </w:rPr>
              <w:t>within noise (-6.7 ± 105.3%, n=5)</w:t>
            </w:r>
          </w:p>
        </w:tc>
      </w:tr>
      <w:tr w14:paraId="2BA79A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C6E5BAC">
            <w:pPr>
              <w:spacing w:after="0" w:line="240" w:lineRule="auto"/>
            </w:pPr>
            <w:r>
              <w:rPr>
                <w:b w:val="0"/>
                <w:i w:val="0"/>
                <w:sz w:val="18"/>
              </w:rPr>
              <w:t>15 ‡</w:t>
            </w:r>
          </w:p>
        </w:tc>
        <w:tc>
          <w:tcPr>
            <w:tcW w:w="960" w:type="dxa"/>
          </w:tcPr>
          <w:p w14:paraId="4208322B">
            <w:pPr>
              <w:spacing w:after="0" w:line="240" w:lineRule="auto"/>
            </w:pPr>
            <w:r>
              <w:rPr>
                <w:b w:val="0"/>
                <w:i w:val="0"/>
                <w:sz w:val="18"/>
              </w:rPr>
              <w:t>peak_intensity</w:t>
            </w:r>
          </w:p>
        </w:tc>
        <w:tc>
          <w:tcPr>
            <w:tcW w:w="960" w:type="dxa"/>
          </w:tcPr>
          <w:p w14:paraId="1E7A46B5">
            <w:pPr>
              <w:spacing w:after="0" w:line="240" w:lineRule="auto"/>
            </w:pPr>
            <w:r>
              <w:rPr>
                <w:b w:val="0"/>
                <w:i w:val="0"/>
                <w:sz w:val="18"/>
              </w:rPr>
              <w:t>8,815 ± 2,278 (5)</w:t>
            </w:r>
          </w:p>
        </w:tc>
        <w:tc>
          <w:tcPr>
            <w:tcW w:w="960" w:type="dxa"/>
          </w:tcPr>
          <w:p w14:paraId="2D5CF532">
            <w:pPr>
              <w:spacing w:after="0" w:line="240" w:lineRule="auto"/>
            </w:pPr>
            <w:r>
              <w:rPr>
                <w:b w:val="0"/>
                <w:i w:val="0"/>
                <w:sz w:val="18"/>
              </w:rPr>
              <w:t>20,667 ± 3,877 (5)</w:t>
            </w:r>
          </w:p>
        </w:tc>
        <w:tc>
          <w:tcPr>
            <w:tcW w:w="960" w:type="dxa"/>
          </w:tcPr>
          <w:p w14:paraId="62AAC9EA">
            <w:pPr>
              <w:spacing w:after="0" w:line="240" w:lineRule="auto"/>
            </w:pPr>
            <w:r>
              <w:rPr>
                <w:b w:val="0"/>
                <w:i w:val="0"/>
                <w:sz w:val="18"/>
              </w:rPr>
              <w:t>33,462 ± 8,093 (5)</w:t>
            </w:r>
          </w:p>
        </w:tc>
        <w:tc>
          <w:tcPr>
            <w:tcW w:w="960" w:type="dxa"/>
          </w:tcPr>
          <w:p w14:paraId="3395678B">
            <w:pPr>
              <w:spacing w:after="0" w:line="240" w:lineRule="auto"/>
            </w:pPr>
            <w:r>
              <w:rPr>
                <w:b w:val="0"/>
                <w:i w:val="0"/>
                <w:sz w:val="18"/>
              </w:rPr>
              <w:t>12,920 (train_mean)</w:t>
            </w:r>
          </w:p>
        </w:tc>
        <w:tc>
          <w:tcPr>
            <w:tcW w:w="960" w:type="dxa"/>
          </w:tcPr>
          <w:p w14:paraId="53B14DEA">
            <w:pPr>
              <w:spacing w:after="0" w:line="240" w:lineRule="auto"/>
            </w:pPr>
            <w:r>
              <w:rPr>
                <w:b/>
                <w:i w:val="0"/>
                <w:sz w:val="18"/>
              </w:rPr>
              <w:t>-147.2%</w:t>
            </w:r>
            <w:r>
              <w:rPr>
                <w:b w:val="0"/>
                <w:i w:val="0"/>
                <w:sz w:val="18"/>
              </w:rPr>
              <w:t xml:space="preserve"> ± 95.7 (n=5)</w:t>
            </w:r>
          </w:p>
        </w:tc>
        <w:tc>
          <w:tcPr>
            <w:tcW w:w="960" w:type="dxa"/>
          </w:tcPr>
          <w:p w14:paraId="7A08F784">
            <w:pPr>
              <w:spacing w:after="0" w:line="240" w:lineRule="auto"/>
            </w:pPr>
            <w:r>
              <w:rPr>
                <w:b/>
                <w:i w:val="0"/>
                <w:sz w:val="18"/>
              </w:rPr>
              <w:t>-284.8%</w:t>
            </w:r>
            <w:r>
              <w:rPr>
                <w:b w:val="0"/>
                <w:i w:val="0"/>
                <w:sz w:val="18"/>
              </w:rPr>
              <w:t xml:space="preserve"> ± 73.6 (n=5)</w:t>
            </w:r>
          </w:p>
        </w:tc>
        <w:tc>
          <w:tcPr>
            <w:tcW w:w="960" w:type="dxa"/>
          </w:tcPr>
          <w:p w14:paraId="6A2AD0DD">
            <w:pPr>
              <w:spacing w:after="0" w:line="240" w:lineRule="auto"/>
            </w:pPr>
            <w:r>
              <w:rPr>
                <w:b/>
                <w:i w:val="0"/>
                <w:sz w:val="18"/>
              </w:rPr>
              <w:t>-60.0%</w:t>
            </w:r>
            <w:r>
              <w:rPr>
                <w:b w:val="0"/>
                <w:i w:val="0"/>
                <w:sz w:val="18"/>
              </w:rPr>
              <w:t xml:space="preserve"> ± 37.3 (n=5)</w:t>
            </w:r>
          </w:p>
        </w:tc>
      </w:tr>
      <w:tr w14:paraId="1A05B9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8D75342">
            <w:pPr>
              <w:spacing w:after="0" w:line="240" w:lineRule="auto"/>
            </w:pPr>
            <w:r>
              <w:rPr>
                <w:b w:val="0"/>
                <w:i w:val="0"/>
                <w:sz w:val="18"/>
              </w:rPr>
              <w:t>3</w:t>
            </w:r>
          </w:p>
        </w:tc>
        <w:tc>
          <w:tcPr>
            <w:tcW w:w="960" w:type="dxa"/>
          </w:tcPr>
          <w:p w14:paraId="63F61D91">
            <w:pPr>
              <w:spacing w:after="0" w:line="240" w:lineRule="auto"/>
            </w:pPr>
            <w:r>
              <w:rPr>
                <w:b w:val="0"/>
                <w:i w:val="0"/>
                <w:sz w:val="18"/>
              </w:rPr>
              <w:t>peak_timing</w:t>
            </w:r>
          </w:p>
        </w:tc>
        <w:tc>
          <w:tcPr>
            <w:tcW w:w="960" w:type="dxa"/>
          </w:tcPr>
          <w:p w14:paraId="70B1E902">
            <w:pPr>
              <w:spacing w:after="0" w:line="240" w:lineRule="auto"/>
            </w:pPr>
            <w:r>
              <w:rPr>
                <w:b w:val="0"/>
                <w:i w:val="0"/>
                <w:sz w:val="18"/>
              </w:rPr>
              <w:t>11.15 ± 5.288 (5)</w:t>
            </w:r>
          </w:p>
        </w:tc>
        <w:tc>
          <w:tcPr>
            <w:tcW w:w="960" w:type="dxa"/>
          </w:tcPr>
          <w:p w14:paraId="0A8F6B20">
            <w:pPr>
              <w:spacing w:after="0" w:line="240" w:lineRule="auto"/>
            </w:pPr>
            <w:r>
              <w:rPr>
                <w:b w:val="0"/>
                <w:i w:val="0"/>
                <w:sz w:val="18"/>
              </w:rPr>
              <w:t>12.00 ± 2.381 (5)</w:t>
            </w:r>
          </w:p>
        </w:tc>
        <w:tc>
          <w:tcPr>
            <w:tcW w:w="960" w:type="dxa"/>
          </w:tcPr>
          <w:p w14:paraId="70F7D3CF">
            <w:pPr>
              <w:spacing w:after="0" w:line="240" w:lineRule="auto"/>
            </w:pPr>
            <w:r>
              <w:rPr>
                <w:b w:val="0"/>
                <w:i w:val="0"/>
                <w:sz w:val="18"/>
              </w:rPr>
              <w:t>9.661 ± 0.6949 (5)</w:t>
            </w:r>
          </w:p>
        </w:tc>
        <w:tc>
          <w:tcPr>
            <w:tcW w:w="960" w:type="dxa"/>
          </w:tcPr>
          <w:p w14:paraId="667DDF50">
            <w:pPr>
              <w:spacing w:after="0" w:line="240" w:lineRule="auto"/>
            </w:pPr>
            <w:r>
              <w:rPr>
                <w:b w:val="0"/>
                <w:i w:val="0"/>
                <w:sz w:val="18"/>
              </w:rPr>
              <w:t>3.347 (persistence)</w:t>
            </w:r>
          </w:p>
        </w:tc>
        <w:tc>
          <w:tcPr>
            <w:tcW w:w="960" w:type="dxa"/>
          </w:tcPr>
          <w:p w14:paraId="250649DA">
            <w:pPr>
              <w:spacing w:after="0" w:line="240" w:lineRule="auto"/>
            </w:pPr>
            <w:r>
              <w:rPr>
                <w:b w:val="0"/>
                <w:i w:val="0"/>
                <w:sz w:val="18"/>
              </w:rPr>
              <w:t>within noise (-29.3 ± 83.1%, n=5)</w:t>
            </w:r>
          </w:p>
        </w:tc>
        <w:tc>
          <w:tcPr>
            <w:tcW w:w="960" w:type="dxa"/>
          </w:tcPr>
          <w:p w14:paraId="36FAD8DE">
            <w:pPr>
              <w:spacing w:after="0" w:line="240" w:lineRule="auto"/>
            </w:pPr>
            <w:r>
              <w:rPr>
                <w:b w:val="0"/>
                <w:i w:val="0"/>
                <w:sz w:val="18"/>
              </w:rPr>
              <w:t>within noise (+0.1 ± 44.3%, n=5)</w:t>
            </w:r>
          </w:p>
        </w:tc>
        <w:tc>
          <w:tcPr>
            <w:tcW w:w="960" w:type="dxa"/>
          </w:tcPr>
          <w:p w14:paraId="1C68551B">
            <w:pPr>
              <w:spacing w:after="0" w:line="240" w:lineRule="auto"/>
            </w:pPr>
            <w:r>
              <w:rPr>
                <w:b/>
                <w:i w:val="0"/>
                <w:sz w:val="18"/>
              </w:rPr>
              <w:t>-258.5%</w:t>
            </w:r>
            <w:r>
              <w:rPr>
                <w:b w:val="0"/>
                <w:i w:val="0"/>
                <w:sz w:val="18"/>
              </w:rPr>
              <w:t xml:space="preserve"> ± 88.3 (n=5)</w:t>
            </w:r>
          </w:p>
        </w:tc>
      </w:tr>
      <w:tr w14:paraId="4620D5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2652E2E7">
            <w:pPr>
              <w:spacing w:after="0" w:line="240" w:lineRule="auto"/>
            </w:pPr>
            <w:r>
              <w:rPr>
                <w:b w:val="0"/>
                <w:i w:val="0"/>
                <w:sz w:val="18"/>
              </w:rPr>
              <w:t>5</w:t>
            </w:r>
          </w:p>
        </w:tc>
        <w:tc>
          <w:tcPr>
            <w:tcW w:w="960" w:type="dxa"/>
          </w:tcPr>
          <w:p w14:paraId="637D3BF7">
            <w:pPr>
              <w:spacing w:after="0" w:line="240" w:lineRule="auto"/>
            </w:pPr>
            <w:r>
              <w:rPr>
                <w:b w:val="0"/>
                <w:i w:val="0"/>
                <w:sz w:val="18"/>
              </w:rPr>
              <w:t>peak_timing</w:t>
            </w:r>
          </w:p>
        </w:tc>
        <w:tc>
          <w:tcPr>
            <w:tcW w:w="960" w:type="dxa"/>
          </w:tcPr>
          <w:p w14:paraId="1490CA07">
            <w:pPr>
              <w:spacing w:after="0" w:line="240" w:lineRule="auto"/>
            </w:pPr>
            <w:r>
              <w:rPr>
                <w:b w:val="0"/>
                <w:i w:val="0"/>
                <w:sz w:val="18"/>
              </w:rPr>
              <w:t>23.89 ± 1.362 (5)</w:t>
            </w:r>
          </w:p>
        </w:tc>
        <w:tc>
          <w:tcPr>
            <w:tcW w:w="960" w:type="dxa"/>
          </w:tcPr>
          <w:p w14:paraId="4D37EBC0">
            <w:pPr>
              <w:spacing w:after="0" w:line="240" w:lineRule="auto"/>
            </w:pPr>
            <w:r>
              <w:rPr>
                <w:b w:val="0"/>
                <w:i w:val="0"/>
                <w:sz w:val="18"/>
              </w:rPr>
              <w:t>20.69 ± 3.546 (5)</w:t>
            </w:r>
          </w:p>
        </w:tc>
        <w:tc>
          <w:tcPr>
            <w:tcW w:w="960" w:type="dxa"/>
          </w:tcPr>
          <w:p w14:paraId="596F7102">
            <w:pPr>
              <w:spacing w:after="0" w:line="240" w:lineRule="auto"/>
            </w:pPr>
            <w:r>
              <w:rPr>
                <w:b w:val="0"/>
                <w:i w:val="0"/>
                <w:sz w:val="18"/>
              </w:rPr>
              <w:t>11.94 ± 0.5804 (5)</w:t>
            </w:r>
          </w:p>
        </w:tc>
        <w:tc>
          <w:tcPr>
            <w:tcW w:w="960" w:type="dxa"/>
          </w:tcPr>
          <w:p w14:paraId="10E62361">
            <w:pPr>
              <w:spacing w:after="0" w:line="240" w:lineRule="auto"/>
            </w:pPr>
            <w:r>
              <w:rPr>
                <w:b w:val="0"/>
                <w:i w:val="0"/>
                <w:sz w:val="18"/>
              </w:rPr>
              <w:t>5.694 (persistence)</w:t>
            </w:r>
          </w:p>
        </w:tc>
        <w:tc>
          <w:tcPr>
            <w:tcW w:w="960" w:type="dxa"/>
          </w:tcPr>
          <w:p w14:paraId="3546233B">
            <w:pPr>
              <w:spacing w:after="0" w:line="240" w:lineRule="auto"/>
            </w:pPr>
            <w:r>
              <w:rPr>
                <w:b w:val="0"/>
                <w:i w:val="0"/>
                <w:sz w:val="18"/>
              </w:rPr>
              <w:t>within noise (+13.2 ± 18.5%, n=5)</w:t>
            </w:r>
          </w:p>
        </w:tc>
        <w:tc>
          <w:tcPr>
            <w:tcW w:w="960" w:type="dxa"/>
          </w:tcPr>
          <w:p w14:paraId="5B275353">
            <w:pPr>
              <w:spacing w:after="0" w:line="240" w:lineRule="auto"/>
            </w:pPr>
            <w:r>
              <w:rPr>
                <w:b/>
                <w:i w:val="0"/>
                <w:sz w:val="18"/>
              </w:rPr>
              <w:t>+49.9%</w:t>
            </w:r>
            <w:r>
              <w:rPr>
                <w:b w:val="0"/>
                <w:i w:val="0"/>
                <w:sz w:val="18"/>
              </w:rPr>
              <w:t xml:space="preserve"> ± 2.9 (n=5)</w:t>
            </w:r>
          </w:p>
        </w:tc>
        <w:tc>
          <w:tcPr>
            <w:tcW w:w="960" w:type="dxa"/>
          </w:tcPr>
          <w:p w14:paraId="2D456C60">
            <w:pPr>
              <w:spacing w:after="0" w:line="240" w:lineRule="auto"/>
            </w:pPr>
            <w:r>
              <w:rPr>
                <w:b/>
                <w:i w:val="0"/>
                <w:sz w:val="18"/>
              </w:rPr>
              <w:t>-263.3%</w:t>
            </w:r>
            <w:r>
              <w:rPr>
                <w:b w:val="0"/>
                <w:i w:val="0"/>
                <w:sz w:val="18"/>
              </w:rPr>
              <w:t xml:space="preserve"> ± 77.3 (n=5)</w:t>
            </w:r>
          </w:p>
        </w:tc>
      </w:tr>
      <w:tr w14:paraId="59B207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3DA4984C">
            <w:pPr>
              <w:spacing w:after="0" w:line="240" w:lineRule="auto"/>
            </w:pPr>
            <w:r>
              <w:rPr>
                <w:b w:val="0"/>
                <w:i w:val="0"/>
                <w:sz w:val="18"/>
              </w:rPr>
              <w:t>10 ‡</w:t>
            </w:r>
          </w:p>
        </w:tc>
        <w:tc>
          <w:tcPr>
            <w:tcW w:w="960" w:type="dxa"/>
          </w:tcPr>
          <w:p w14:paraId="29D82B12">
            <w:pPr>
              <w:spacing w:after="0" w:line="240" w:lineRule="auto"/>
            </w:pPr>
            <w:r>
              <w:rPr>
                <w:b w:val="0"/>
                <w:i w:val="0"/>
                <w:sz w:val="18"/>
              </w:rPr>
              <w:t>peak_timing</w:t>
            </w:r>
          </w:p>
        </w:tc>
        <w:tc>
          <w:tcPr>
            <w:tcW w:w="960" w:type="dxa"/>
          </w:tcPr>
          <w:p w14:paraId="27EEEA82">
            <w:pPr>
              <w:spacing w:after="0" w:line="240" w:lineRule="auto"/>
            </w:pPr>
            <w:r>
              <w:rPr>
                <w:b w:val="0"/>
                <w:i w:val="0"/>
                <w:sz w:val="18"/>
              </w:rPr>
              <w:t>25.49 ± 0.3579 (5)</w:t>
            </w:r>
          </w:p>
        </w:tc>
        <w:tc>
          <w:tcPr>
            <w:tcW w:w="960" w:type="dxa"/>
          </w:tcPr>
          <w:p w14:paraId="1630359E">
            <w:pPr>
              <w:spacing w:after="0" w:line="240" w:lineRule="auto"/>
            </w:pPr>
            <w:r>
              <w:rPr>
                <w:b w:val="0"/>
                <w:i w:val="0"/>
                <w:sz w:val="18"/>
              </w:rPr>
              <w:t>24.42 ± 2.616 (5)</w:t>
            </w:r>
          </w:p>
        </w:tc>
        <w:tc>
          <w:tcPr>
            <w:tcW w:w="960" w:type="dxa"/>
          </w:tcPr>
          <w:p w14:paraId="140AECE1">
            <w:pPr>
              <w:spacing w:after="0" w:line="240" w:lineRule="auto"/>
            </w:pPr>
            <w:r>
              <w:rPr>
                <w:b w:val="0"/>
                <w:i w:val="0"/>
                <w:sz w:val="18"/>
              </w:rPr>
              <w:t>16.47 ± 0.9604 (5)</w:t>
            </w:r>
          </w:p>
        </w:tc>
        <w:tc>
          <w:tcPr>
            <w:tcW w:w="960" w:type="dxa"/>
          </w:tcPr>
          <w:p w14:paraId="0B888106">
            <w:pPr>
              <w:spacing w:after="0" w:line="240" w:lineRule="auto"/>
            </w:pPr>
            <w:r>
              <w:rPr>
                <w:b w:val="0"/>
                <w:i w:val="0"/>
                <w:sz w:val="18"/>
              </w:rPr>
              <w:t>11.71 (persistence)</w:t>
            </w:r>
          </w:p>
        </w:tc>
        <w:tc>
          <w:tcPr>
            <w:tcW w:w="960" w:type="dxa"/>
          </w:tcPr>
          <w:p w14:paraId="22A79A28">
            <w:pPr>
              <w:spacing w:after="0" w:line="240" w:lineRule="auto"/>
            </w:pPr>
            <w:r>
              <w:rPr>
                <w:b w:val="0"/>
                <w:i w:val="0"/>
                <w:sz w:val="18"/>
              </w:rPr>
              <w:t>within noise (+4.1 ± 13.4%, n=5)</w:t>
            </w:r>
          </w:p>
        </w:tc>
        <w:tc>
          <w:tcPr>
            <w:tcW w:w="960" w:type="dxa"/>
          </w:tcPr>
          <w:p w14:paraId="5D86C576">
            <w:pPr>
              <w:spacing w:after="0" w:line="240" w:lineRule="auto"/>
            </w:pPr>
            <w:r>
              <w:rPr>
                <w:b/>
                <w:i w:val="0"/>
                <w:sz w:val="18"/>
              </w:rPr>
              <w:t>+35.4%</w:t>
            </w:r>
            <w:r>
              <w:rPr>
                <w:b w:val="0"/>
                <w:i w:val="0"/>
                <w:sz w:val="18"/>
              </w:rPr>
              <w:t xml:space="preserve"> ± 4.6 (n=5)</w:t>
            </w:r>
          </w:p>
        </w:tc>
        <w:tc>
          <w:tcPr>
            <w:tcW w:w="960" w:type="dxa"/>
          </w:tcPr>
          <w:p w14:paraId="24B5D6C0">
            <w:pPr>
              <w:spacing w:after="0" w:line="240" w:lineRule="auto"/>
            </w:pPr>
            <w:r>
              <w:rPr>
                <w:b/>
                <w:i w:val="0"/>
                <w:sz w:val="18"/>
              </w:rPr>
              <w:t>-108.5%</w:t>
            </w:r>
            <w:r>
              <w:rPr>
                <w:b w:val="0"/>
                <w:i w:val="0"/>
                <w:sz w:val="18"/>
              </w:rPr>
              <w:t xml:space="preserve"> ± 27.7 (n=5)</w:t>
            </w:r>
          </w:p>
        </w:tc>
      </w:tr>
      <w:tr w14:paraId="204CBB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960" w:type="dxa"/>
          </w:tcPr>
          <w:p w14:paraId="4DE5F61B">
            <w:pPr>
              <w:spacing w:after="0" w:line="240" w:lineRule="auto"/>
            </w:pPr>
            <w:r>
              <w:rPr>
                <w:b w:val="0"/>
                <w:i w:val="0"/>
                <w:sz w:val="18"/>
              </w:rPr>
              <w:t>15 ‡</w:t>
            </w:r>
          </w:p>
        </w:tc>
        <w:tc>
          <w:tcPr>
            <w:tcW w:w="960" w:type="dxa"/>
          </w:tcPr>
          <w:p w14:paraId="0F7E05D4">
            <w:pPr>
              <w:spacing w:after="0" w:line="240" w:lineRule="auto"/>
            </w:pPr>
            <w:r>
              <w:rPr>
                <w:b w:val="0"/>
                <w:i w:val="0"/>
                <w:sz w:val="18"/>
              </w:rPr>
              <w:t>peak_timing</w:t>
            </w:r>
          </w:p>
        </w:tc>
        <w:tc>
          <w:tcPr>
            <w:tcW w:w="960" w:type="dxa"/>
          </w:tcPr>
          <w:p w14:paraId="215BF05C">
            <w:pPr>
              <w:spacing w:after="0" w:line="240" w:lineRule="auto"/>
            </w:pPr>
            <w:r>
              <w:rPr>
                <w:b w:val="0"/>
                <w:i w:val="0"/>
                <w:sz w:val="18"/>
              </w:rPr>
              <w:t>23.02 ± 5.369 (5)</w:t>
            </w:r>
          </w:p>
        </w:tc>
        <w:tc>
          <w:tcPr>
            <w:tcW w:w="960" w:type="dxa"/>
          </w:tcPr>
          <w:p w14:paraId="175767D7">
            <w:pPr>
              <w:spacing w:after="0" w:line="240" w:lineRule="auto"/>
            </w:pPr>
            <w:r>
              <w:rPr>
                <w:b w:val="0"/>
                <w:i w:val="0"/>
                <w:sz w:val="18"/>
              </w:rPr>
              <w:t>18.17 ± 4.320 (5)</w:t>
            </w:r>
          </w:p>
        </w:tc>
        <w:tc>
          <w:tcPr>
            <w:tcW w:w="960" w:type="dxa"/>
          </w:tcPr>
          <w:p w14:paraId="10D35384">
            <w:pPr>
              <w:spacing w:after="0" w:line="240" w:lineRule="auto"/>
            </w:pPr>
            <w:r>
              <w:rPr>
                <w:b w:val="0"/>
                <w:i w:val="0"/>
                <w:sz w:val="18"/>
              </w:rPr>
              <w:t>18.48 ± 1.621 (5)</w:t>
            </w:r>
          </w:p>
        </w:tc>
        <w:tc>
          <w:tcPr>
            <w:tcW w:w="960" w:type="dxa"/>
          </w:tcPr>
          <w:p w14:paraId="32C832A5">
            <w:pPr>
              <w:spacing w:after="0" w:line="240" w:lineRule="auto"/>
            </w:pPr>
            <w:r>
              <w:rPr>
                <w:b w:val="0"/>
                <w:i w:val="0"/>
                <w:sz w:val="18"/>
              </w:rPr>
              <w:t>10.04 (persistence)</w:t>
            </w:r>
          </w:p>
        </w:tc>
        <w:tc>
          <w:tcPr>
            <w:tcW w:w="960" w:type="dxa"/>
          </w:tcPr>
          <w:p w14:paraId="5C34B112">
            <w:pPr>
              <w:spacing w:after="0" w:line="240" w:lineRule="auto"/>
            </w:pPr>
            <w:r>
              <w:rPr>
                <w:b w:val="0"/>
                <w:i w:val="0"/>
                <w:sz w:val="18"/>
              </w:rPr>
              <w:t>within noise (+17.6 ± 29.9%, n=5)</w:t>
            </w:r>
          </w:p>
        </w:tc>
        <w:tc>
          <w:tcPr>
            <w:tcW w:w="960" w:type="dxa"/>
          </w:tcPr>
          <w:p w14:paraId="304D95FF">
            <w:pPr>
              <w:spacing w:after="0" w:line="240" w:lineRule="auto"/>
            </w:pPr>
            <w:r>
              <w:rPr>
                <w:b w:val="0"/>
                <w:i w:val="0"/>
                <w:sz w:val="18"/>
              </w:rPr>
              <w:t>within noise (+14.5 ± 36.3%, n=5)</w:t>
            </w:r>
          </w:p>
        </w:tc>
        <w:tc>
          <w:tcPr>
            <w:tcW w:w="960" w:type="dxa"/>
          </w:tcPr>
          <w:p w14:paraId="5A7DB601">
            <w:pPr>
              <w:spacing w:after="0" w:line="240" w:lineRule="auto"/>
            </w:pPr>
            <w:r>
              <w:rPr>
                <w:b/>
                <w:i w:val="0"/>
                <w:sz w:val="18"/>
              </w:rPr>
              <w:t>-80.9%</w:t>
            </w:r>
            <w:r>
              <w:rPr>
                <w:b w:val="0"/>
                <w:i w:val="0"/>
                <w:sz w:val="18"/>
              </w:rPr>
              <w:t xml:space="preserve"> ± 53.4 (n=5)</w:t>
            </w:r>
          </w:p>
        </w:tc>
      </w:tr>
    </w:tbl>
    <w:p w14:paraId="302B9F43">
      <w:pPr>
        <w:spacing w:after="40"/>
      </w:pPr>
    </w:p>
    <w:p w14:paraId="7BB84517">
      <w:pPr>
        <w:spacing w:after="120"/>
      </w:pPr>
      <w:r>
        <w:rPr>
          <w:b w:val="0"/>
          <w:i w:val="0"/>
        </w:rPr>
        <w:t xml:space="preserve">‡ Excluded from every verdict tally: not attributable (COVID regime break). </w:t>
      </w:r>
    </w:p>
    <w:p w14:paraId="1AD4E35D">
      <w:pPr>
        <w:pStyle w:val="3"/>
      </w:pPr>
      <w:r>
        <w:t>3. Transfer verdict by cell</w:t>
      </w:r>
    </w:p>
    <w:p w14:paraId="04AF8A5C">
      <w:pPr>
        <w:spacing w:after="120"/>
      </w:pPr>
      <w:r>
        <w:rPr>
          <w:b w:val="0"/>
          <w:i w:val="0"/>
        </w:rPr>
        <w:t xml:space="preserve">Counting only the RMSE and MAE cells, against the seed-paired ceiling. A cell is </w:t>
      </w:r>
      <w:r>
        <w:rPr>
          <w:b w:val="0"/>
          <w:i/>
        </w:rPr>
        <w:t>negative</w:t>
      </w:r>
      <w:r>
        <w:rPr>
          <w:b w:val="0"/>
          <w:i w:val="0"/>
        </w:rPr>
        <w:t xml:space="preserve"> when the adapted arm is significantly worse than the ceiling, </w:t>
      </w:r>
      <w:r>
        <w:rPr>
          <w:b w:val="0"/>
          <w:i/>
        </w:rPr>
        <w:t>positive</w:t>
      </w:r>
      <w:r>
        <w:rPr>
          <w:b w:val="0"/>
          <w:i w:val="0"/>
        </w:rPr>
        <w:t xml:space="preserve"> when significantly better, and </w:t>
      </w:r>
      <w:r>
        <w:rPr>
          <w:b w:val="0"/>
          <w:i/>
        </w:rPr>
        <w:t>within noise</w:t>
      </w:r>
      <w:r>
        <w:rPr>
          <w:b w:val="0"/>
          <w:i w:val="0"/>
        </w:rPr>
        <w:t xml:space="preserve"> when the t interval covers zero.</w:t>
      </w:r>
    </w:p>
    <w:p w14:paraId="5AA8A0C8">
      <w:pPr>
        <w:spacing w:after="120"/>
      </w:pPr>
      <w:r>
        <w:rPr>
          <w:b w:val="0"/>
          <w:i w:val="0"/>
        </w:rPr>
        <w:t xml:space="preserve">The last column is the one that decides whether a cell is a </w:t>
      </w:r>
      <w:r>
        <w:rPr>
          <w:b w:val="0"/>
          <w:i/>
        </w:rPr>
        <w:t>result</w:t>
      </w:r>
      <w:r>
        <w:rPr>
          <w:b w:val="0"/>
          <w:i w:val="0"/>
        </w:rPr>
        <w:t xml:space="preserve">: it counts the horizons at which the adapted arm beats the </w:t>
      </w:r>
      <w:r>
        <w:rPr>
          <w:b/>
          <w:i w:val="0"/>
        </w:rPr>
        <w:t>best naive floor</w:t>
      </w:r>
      <w:r>
        <w:rPr>
          <w:b w:val="0"/>
          <w:i w:val="0"/>
        </w:rPr>
        <w:t>. Beating the ceiling while losing to a train-mean baseline is not transfer, it is two models failing together.</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73"/>
        <w:gridCol w:w="1379"/>
        <w:gridCol w:w="1067"/>
        <w:gridCol w:w="1066"/>
        <w:gridCol w:w="1067"/>
        <w:gridCol w:w="1066"/>
        <w:gridCol w:w="1073"/>
        <w:gridCol w:w="1065"/>
      </w:tblGrid>
      <w:tr w14:paraId="7385F4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080" w:type="dxa"/>
          </w:tcPr>
          <w:p w14:paraId="1FFAB3FC">
            <w:pPr>
              <w:spacing w:after="0" w:line="240" w:lineRule="auto"/>
            </w:pPr>
            <w:r>
              <w:rPr>
                <w:b/>
                <w:i w:val="0"/>
                <w:sz w:val="18"/>
              </w:rPr>
              <w:t>Fold</w:t>
            </w:r>
          </w:p>
        </w:tc>
        <w:tc>
          <w:tcPr>
            <w:tcW w:w="1080" w:type="dxa"/>
          </w:tcPr>
          <w:p w14:paraId="68E942A4">
            <w:pPr>
              <w:spacing w:after="0" w:line="240" w:lineRule="auto"/>
            </w:pPr>
            <w:r>
              <w:rPr>
                <w:b/>
                <w:i w:val="0"/>
                <w:sz w:val="18"/>
              </w:rPr>
              <w:t>Dataset</w:t>
            </w:r>
          </w:p>
        </w:tc>
        <w:tc>
          <w:tcPr>
            <w:tcW w:w="1080" w:type="dxa"/>
          </w:tcPr>
          <w:p w14:paraId="4C744351">
            <w:pPr>
              <w:spacing w:after="0" w:line="240" w:lineRule="auto"/>
            </w:pPr>
            <w:r>
              <w:rPr>
                <w:b/>
                <w:i w:val="0"/>
                <w:sz w:val="18"/>
              </w:rPr>
              <w:t>Metric</w:t>
            </w:r>
          </w:p>
        </w:tc>
        <w:tc>
          <w:tcPr>
            <w:tcW w:w="1080" w:type="dxa"/>
          </w:tcPr>
          <w:p w14:paraId="48314BD8">
            <w:pPr>
              <w:spacing w:after="0" w:line="240" w:lineRule="auto"/>
            </w:pPr>
            <w:r>
              <w:rPr>
                <w:b/>
                <w:i w:val="0"/>
                <w:sz w:val="18"/>
              </w:rPr>
              <w:t>Better than ceiling</w:t>
            </w:r>
          </w:p>
        </w:tc>
        <w:tc>
          <w:tcPr>
            <w:tcW w:w="1080" w:type="dxa"/>
          </w:tcPr>
          <w:p w14:paraId="1868D0C6">
            <w:pPr>
              <w:spacing w:after="0" w:line="240" w:lineRule="auto"/>
            </w:pPr>
            <w:r>
              <w:rPr>
                <w:b/>
                <w:i w:val="0"/>
                <w:sz w:val="18"/>
              </w:rPr>
              <w:t>Within noise</w:t>
            </w:r>
          </w:p>
        </w:tc>
        <w:tc>
          <w:tcPr>
            <w:tcW w:w="1080" w:type="dxa"/>
          </w:tcPr>
          <w:p w14:paraId="3EFD660C">
            <w:pPr>
              <w:spacing w:after="0" w:line="240" w:lineRule="auto"/>
            </w:pPr>
            <w:r>
              <w:rPr>
                <w:b/>
                <w:i w:val="0"/>
                <w:sz w:val="18"/>
              </w:rPr>
              <w:t>Worse than ceiling</w:t>
            </w:r>
          </w:p>
        </w:tc>
        <w:tc>
          <w:tcPr>
            <w:tcW w:w="1080" w:type="dxa"/>
          </w:tcPr>
          <w:p w14:paraId="115AD35F">
            <w:pPr>
              <w:spacing w:after="0" w:line="240" w:lineRule="auto"/>
            </w:pPr>
            <w:r>
              <w:rPr>
                <w:b/>
                <w:i w:val="0"/>
                <w:sz w:val="18"/>
              </w:rPr>
              <w:t>Excluded</w:t>
            </w:r>
          </w:p>
        </w:tc>
        <w:tc>
          <w:tcPr>
            <w:tcW w:w="1080" w:type="dxa"/>
          </w:tcPr>
          <w:p w14:paraId="0D21E3D7">
            <w:pPr>
              <w:spacing w:after="0" w:line="240" w:lineRule="auto"/>
            </w:pPr>
            <w:r>
              <w:rPr>
                <w:b/>
                <w:i w:val="0"/>
                <w:sz w:val="18"/>
              </w:rPr>
              <w:t>Beats naive floor</w:t>
            </w:r>
          </w:p>
        </w:tc>
      </w:tr>
      <w:tr w14:paraId="397E4E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67BE1503">
            <w:pPr>
              <w:spacing w:after="0" w:line="240" w:lineRule="auto"/>
            </w:pPr>
            <w:r>
              <w:rPr>
                <w:b w:val="0"/>
                <w:i w:val="0"/>
                <w:sz w:val="18"/>
              </w:rPr>
              <w:t>dengue</w:t>
            </w:r>
          </w:p>
        </w:tc>
        <w:tc>
          <w:tcPr>
            <w:tcW w:w="1080" w:type="dxa"/>
          </w:tcPr>
          <w:p w14:paraId="6E0D3902">
            <w:pPr>
              <w:spacing w:after="0" w:line="240" w:lineRule="auto"/>
            </w:pPr>
            <w:r>
              <w:rPr>
                <w:b w:val="0"/>
                <w:i w:val="0"/>
                <w:sz w:val="18"/>
              </w:rPr>
              <w:t>dengue</w:t>
            </w:r>
          </w:p>
        </w:tc>
        <w:tc>
          <w:tcPr>
            <w:tcW w:w="1080" w:type="dxa"/>
          </w:tcPr>
          <w:p w14:paraId="213AED78">
            <w:pPr>
              <w:spacing w:after="0" w:line="240" w:lineRule="auto"/>
            </w:pPr>
            <w:r>
              <w:rPr>
                <w:b w:val="0"/>
                <w:i w:val="0"/>
                <w:sz w:val="18"/>
              </w:rPr>
              <w:t>rmse</w:t>
            </w:r>
          </w:p>
        </w:tc>
        <w:tc>
          <w:tcPr>
            <w:tcW w:w="1080" w:type="dxa"/>
          </w:tcPr>
          <w:p w14:paraId="1AAB9CC3">
            <w:pPr>
              <w:spacing w:after="0" w:line="240" w:lineRule="auto"/>
            </w:pPr>
            <w:r>
              <w:rPr>
                <w:b w:val="0"/>
                <w:i w:val="0"/>
                <w:sz w:val="18"/>
              </w:rPr>
              <w:t>0</w:t>
            </w:r>
          </w:p>
        </w:tc>
        <w:tc>
          <w:tcPr>
            <w:tcW w:w="1080" w:type="dxa"/>
          </w:tcPr>
          <w:p w14:paraId="29DED1DF">
            <w:pPr>
              <w:spacing w:after="0" w:line="240" w:lineRule="auto"/>
            </w:pPr>
            <w:r>
              <w:rPr>
                <w:b w:val="0"/>
                <w:i w:val="0"/>
                <w:sz w:val="18"/>
              </w:rPr>
              <w:t>3</w:t>
            </w:r>
          </w:p>
        </w:tc>
        <w:tc>
          <w:tcPr>
            <w:tcW w:w="1080" w:type="dxa"/>
          </w:tcPr>
          <w:p w14:paraId="6E625C6C">
            <w:pPr>
              <w:spacing w:after="0" w:line="240" w:lineRule="auto"/>
            </w:pPr>
            <w:r>
              <w:rPr>
                <w:b w:val="0"/>
                <w:i w:val="0"/>
                <w:sz w:val="18"/>
              </w:rPr>
              <w:t>1</w:t>
            </w:r>
          </w:p>
        </w:tc>
        <w:tc>
          <w:tcPr>
            <w:tcW w:w="1080" w:type="dxa"/>
          </w:tcPr>
          <w:p w14:paraId="14209D2B">
            <w:pPr>
              <w:spacing w:after="0" w:line="240" w:lineRule="auto"/>
            </w:pPr>
            <w:r>
              <w:rPr>
                <w:b w:val="0"/>
                <w:i w:val="0"/>
                <w:sz w:val="18"/>
              </w:rPr>
              <w:t>0</w:t>
            </w:r>
          </w:p>
        </w:tc>
        <w:tc>
          <w:tcPr>
            <w:tcW w:w="1080" w:type="dxa"/>
          </w:tcPr>
          <w:p w14:paraId="2F2E7156">
            <w:pPr>
              <w:spacing w:after="0" w:line="240" w:lineRule="auto"/>
            </w:pPr>
            <w:r>
              <w:rPr>
                <w:b w:val="0"/>
                <w:i w:val="0"/>
                <w:sz w:val="18"/>
              </w:rPr>
              <w:t>0/4</w:t>
            </w:r>
          </w:p>
        </w:tc>
      </w:tr>
      <w:tr w14:paraId="5BC43A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2F58BF7F">
            <w:pPr>
              <w:spacing w:after="0" w:line="240" w:lineRule="auto"/>
            </w:pPr>
            <w:r>
              <w:rPr>
                <w:b w:val="0"/>
                <w:i w:val="0"/>
                <w:sz w:val="18"/>
              </w:rPr>
              <w:t>dengue</w:t>
            </w:r>
          </w:p>
        </w:tc>
        <w:tc>
          <w:tcPr>
            <w:tcW w:w="1080" w:type="dxa"/>
          </w:tcPr>
          <w:p w14:paraId="1DD6DB9B">
            <w:pPr>
              <w:spacing w:after="0" w:line="240" w:lineRule="auto"/>
            </w:pPr>
            <w:r>
              <w:rPr>
                <w:b w:val="0"/>
                <w:i w:val="0"/>
                <w:sz w:val="18"/>
              </w:rPr>
              <w:t>dengue</w:t>
            </w:r>
          </w:p>
        </w:tc>
        <w:tc>
          <w:tcPr>
            <w:tcW w:w="1080" w:type="dxa"/>
          </w:tcPr>
          <w:p w14:paraId="598BB01F">
            <w:pPr>
              <w:spacing w:after="0" w:line="240" w:lineRule="auto"/>
            </w:pPr>
            <w:r>
              <w:rPr>
                <w:b w:val="0"/>
                <w:i w:val="0"/>
                <w:sz w:val="18"/>
              </w:rPr>
              <w:t>mae</w:t>
            </w:r>
          </w:p>
        </w:tc>
        <w:tc>
          <w:tcPr>
            <w:tcW w:w="1080" w:type="dxa"/>
          </w:tcPr>
          <w:p w14:paraId="79BC4D7B">
            <w:pPr>
              <w:spacing w:after="0" w:line="240" w:lineRule="auto"/>
            </w:pPr>
            <w:r>
              <w:rPr>
                <w:b w:val="0"/>
                <w:i w:val="0"/>
                <w:sz w:val="18"/>
              </w:rPr>
              <w:t>0</w:t>
            </w:r>
          </w:p>
        </w:tc>
        <w:tc>
          <w:tcPr>
            <w:tcW w:w="1080" w:type="dxa"/>
          </w:tcPr>
          <w:p w14:paraId="10EA4A52">
            <w:pPr>
              <w:spacing w:after="0" w:line="240" w:lineRule="auto"/>
            </w:pPr>
            <w:r>
              <w:rPr>
                <w:b w:val="0"/>
                <w:i w:val="0"/>
                <w:sz w:val="18"/>
              </w:rPr>
              <w:t>3</w:t>
            </w:r>
          </w:p>
        </w:tc>
        <w:tc>
          <w:tcPr>
            <w:tcW w:w="1080" w:type="dxa"/>
          </w:tcPr>
          <w:p w14:paraId="11B297C7">
            <w:pPr>
              <w:spacing w:after="0" w:line="240" w:lineRule="auto"/>
            </w:pPr>
            <w:r>
              <w:rPr>
                <w:b w:val="0"/>
                <w:i w:val="0"/>
                <w:sz w:val="18"/>
              </w:rPr>
              <w:t>1</w:t>
            </w:r>
          </w:p>
        </w:tc>
        <w:tc>
          <w:tcPr>
            <w:tcW w:w="1080" w:type="dxa"/>
          </w:tcPr>
          <w:p w14:paraId="5F4E141F">
            <w:pPr>
              <w:spacing w:after="0" w:line="240" w:lineRule="auto"/>
            </w:pPr>
            <w:r>
              <w:rPr>
                <w:b w:val="0"/>
                <w:i w:val="0"/>
                <w:sz w:val="18"/>
              </w:rPr>
              <w:t>0</w:t>
            </w:r>
          </w:p>
        </w:tc>
        <w:tc>
          <w:tcPr>
            <w:tcW w:w="1080" w:type="dxa"/>
          </w:tcPr>
          <w:p w14:paraId="60A6BA6D">
            <w:pPr>
              <w:spacing w:after="0" w:line="240" w:lineRule="auto"/>
            </w:pPr>
            <w:r>
              <w:rPr>
                <w:b w:val="0"/>
                <w:i w:val="0"/>
                <w:sz w:val="18"/>
              </w:rPr>
              <w:t>2/4</w:t>
            </w:r>
          </w:p>
        </w:tc>
      </w:tr>
      <w:tr w14:paraId="50D486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3D08C74D">
            <w:pPr>
              <w:spacing w:after="0" w:line="240" w:lineRule="auto"/>
            </w:pPr>
            <w:r>
              <w:rPr>
                <w:b w:val="0"/>
                <w:i w:val="0"/>
                <w:sz w:val="18"/>
              </w:rPr>
              <w:t>influenza</w:t>
            </w:r>
          </w:p>
        </w:tc>
        <w:tc>
          <w:tcPr>
            <w:tcW w:w="1080" w:type="dxa"/>
          </w:tcPr>
          <w:p w14:paraId="49656377">
            <w:pPr>
              <w:spacing w:after="0" w:line="240" w:lineRule="auto"/>
            </w:pPr>
            <w:r>
              <w:rPr>
                <w:b w:val="0"/>
                <w:i w:val="0"/>
                <w:sz w:val="18"/>
              </w:rPr>
              <w:t>influenza_japan</w:t>
            </w:r>
          </w:p>
        </w:tc>
        <w:tc>
          <w:tcPr>
            <w:tcW w:w="1080" w:type="dxa"/>
          </w:tcPr>
          <w:p w14:paraId="2E1A9287">
            <w:pPr>
              <w:spacing w:after="0" w:line="240" w:lineRule="auto"/>
            </w:pPr>
            <w:r>
              <w:rPr>
                <w:b w:val="0"/>
                <w:i w:val="0"/>
                <w:sz w:val="18"/>
              </w:rPr>
              <w:t>rmse</w:t>
            </w:r>
          </w:p>
        </w:tc>
        <w:tc>
          <w:tcPr>
            <w:tcW w:w="1080" w:type="dxa"/>
          </w:tcPr>
          <w:p w14:paraId="73027CD0">
            <w:pPr>
              <w:spacing w:after="0" w:line="240" w:lineRule="auto"/>
            </w:pPr>
            <w:r>
              <w:rPr>
                <w:b w:val="0"/>
                <w:i w:val="0"/>
                <w:sz w:val="18"/>
              </w:rPr>
              <w:t>0</w:t>
            </w:r>
          </w:p>
        </w:tc>
        <w:tc>
          <w:tcPr>
            <w:tcW w:w="1080" w:type="dxa"/>
          </w:tcPr>
          <w:p w14:paraId="79CB1077">
            <w:pPr>
              <w:spacing w:after="0" w:line="240" w:lineRule="auto"/>
            </w:pPr>
            <w:r>
              <w:rPr>
                <w:b w:val="0"/>
                <w:i w:val="0"/>
                <w:sz w:val="18"/>
              </w:rPr>
              <w:t>1</w:t>
            </w:r>
          </w:p>
        </w:tc>
        <w:tc>
          <w:tcPr>
            <w:tcW w:w="1080" w:type="dxa"/>
          </w:tcPr>
          <w:p w14:paraId="191DE84F">
            <w:pPr>
              <w:spacing w:after="0" w:line="240" w:lineRule="auto"/>
            </w:pPr>
            <w:r>
              <w:rPr>
                <w:b w:val="0"/>
                <w:i w:val="0"/>
                <w:sz w:val="18"/>
              </w:rPr>
              <w:t>3</w:t>
            </w:r>
          </w:p>
        </w:tc>
        <w:tc>
          <w:tcPr>
            <w:tcW w:w="1080" w:type="dxa"/>
          </w:tcPr>
          <w:p w14:paraId="3C9C0B55">
            <w:pPr>
              <w:spacing w:after="0" w:line="240" w:lineRule="auto"/>
            </w:pPr>
            <w:r>
              <w:rPr>
                <w:b w:val="0"/>
                <w:i w:val="0"/>
                <w:sz w:val="18"/>
              </w:rPr>
              <w:t>0</w:t>
            </w:r>
          </w:p>
        </w:tc>
        <w:tc>
          <w:tcPr>
            <w:tcW w:w="1080" w:type="dxa"/>
          </w:tcPr>
          <w:p w14:paraId="5E598AF9">
            <w:pPr>
              <w:spacing w:after="0" w:line="240" w:lineRule="auto"/>
            </w:pPr>
            <w:r>
              <w:rPr>
                <w:b w:val="0"/>
                <w:i w:val="0"/>
                <w:sz w:val="18"/>
              </w:rPr>
              <w:t>0/4</w:t>
            </w:r>
          </w:p>
        </w:tc>
      </w:tr>
      <w:tr w14:paraId="3D1404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3376012A">
            <w:pPr>
              <w:spacing w:after="0" w:line="240" w:lineRule="auto"/>
            </w:pPr>
            <w:r>
              <w:rPr>
                <w:b w:val="0"/>
                <w:i w:val="0"/>
                <w:sz w:val="18"/>
              </w:rPr>
              <w:t>influenza</w:t>
            </w:r>
          </w:p>
        </w:tc>
        <w:tc>
          <w:tcPr>
            <w:tcW w:w="1080" w:type="dxa"/>
          </w:tcPr>
          <w:p w14:paraId="74240AED">
            <w:pPr>
              <w:spacing w:after="0" w:line="240" w:lineRule="auto"/>
            </w:pPr>
            <w:r>
              <w:rPr>
                <w:b w:val="0"/>
                <w:i w:val="0"/>
                <w:sz w:val="18"/>
              </w:rPr>
              <w:t>influenza_japan</w:t>
            </w:r>
          </w:p>
        </w:tc>
        <w:tc>
          <w:tcPr>
            <w:tcW w:w="1080" w:type="dxa"/>
          </w:tcPr>
          <w:p w14:paraId="16C9281E">
            <w:pPr>
              <w:spacing w:after="0" w:line="240" w:lineRule="auto"/>
            </w:pPr>
            <w:r>
              <w:rPr>
                <w:b w:val="0"/>
                <w:i w:val="0"/>
                <w:sz w:val="18"/>
              </w:rPr>
              <w:t>mae</w:t>
            </w:r>
          </w:p>
        </w:tc>
        <w:tc>
          <w:tcPr>
            <w:tcW w:w="1080" w:type="dxa"/>
          </w:tcPr>
          <w:p w14:paraId="752010FE">
            <w:pPr>
              <w:spacing w:after="0" w:line="240" w:lineRule="auto"/>
            </w:pPr>
            <w:r>
              <w:rPr>
                <w:b w:val="0"/>
                <w:i w:val="0"/>
                <w:sz w:val="18"/>
              </w:rPr>
              <w:t>0</w:t>
            </w:r>
          </w:p>
        </w:tc>
        <w:tc>
          <w:tcPr>
            <w:tcW w:w="1080" w:type="dxa"/>
          </w:tcPr>
          <w:p w14:paraId="4F065182">
            <w:pPr>
              <w:spacing w:after="0" w:line="240" w:lineRule="auto"/>
            </w:pPr>
            <w:r>
              <w:rPr>
                <w:b w:val="0"/>
                <w:i w:val="0"/>
                <w:sz w:val="18"/>
              </w:rPr>
              <w:t>1</w:t>
            </w:r>
          </w:p>
        </w:tc>
        <w:tc>
          <w:tcPr>
            <w:tcW w:w="1080" w:type="dxa"/>
          </w:tcPr>
          <w:p w14:paraId="06F00118">
            <w:pPr>
              <w:spacing w:after="0" w:line="240" w:lineRule="auto"/>
            </w:pPr>
            <w:r>
              <w:rPr>
                <w:b w:val="0"/>
                <w:i w:val="0"/>
                <w:sz w:val="18"/>
              </w:rPr>
              <w:t>3</w:t>
            </w:r>
          </w:p>
        </w:tc>
        <w:tc>
          <w:tcPr>
            <w:tcW w:w="1080" w:type="dxa"/>
          </w:tcPr>
          <w:p w14:paraId="6CB8A21C">
            <w:pPr>
              <w:spacing w:after="0" w:line="240" w:lineRule="auto"/>
            </w:pPr>
            <w:r>
              <w:rPr>
                <w:b w:val="0"/>
                <w:i w:val="0"/>
                <w:sz w:val="18"/>
              </w:rPr>
              <w:t>0</w:t>
            </w:r>
          </w:p>
        </w:tc>
        <w:tc>
          <w:tcPr>
            <w:tcW w:w="1080" w:type="dxa"/>
          </w:tcPr>
          <w:p w14:paraId="5931816F">
            <w:pPr>
              <w:spacing w:after="0" w:line="240" w:lineRule="auto"/>
            </w:pPr>
            <w:r>
              <w:rPr>
                <w:b w:val="0"/>
                <w:i w:val="0"/>
                <w:sz w:val="18"/>
              </w:rPr>
              <w:t>0/4</w:t>
            </w:r>
          </w:p>
        </w:tc>
      </w:tr>
      <w:tr w14:paraId="521611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30AE434D">
            <w:pPr>
              <w:spacing w:after="0" w:line="240" w:lineRule="auto"/>
            </w:pPr>
            <w:r>
              <w:rPr>
                <w:b w:val="0"/>
                <w:i w:val="0"/>
                <w:sz w:val="18"/>
              </w:rPr>
              <w:t>influenza</w:t>
            </w:r>
          </w:p>
        </w:tc>
        <w:tc>
          <w:tcPr>
            <w:tcW w:w="1080" w:type="dxa"/>
          </w:tcPr>
          <w:p w14:paraId="2E7D00FA">
            <w:pPr>
              <w:spacing w:after="0" w:line="240" w:lineRule="auto"/>
            </w:pPr>
            <w:r>
              <w:rPr>
                <w:b w:val="0"/>
                <w:i w:val="0"/>
                <w:sz w:val="18"/>
              </w:rPr>
              <w:t>influenza_us-regions</w:t>
            </w:r>
          </w:p>
        </w:tc>
        <w:tc>
          <w:tcPr>
            <w:tcW w:w="1080" w:type="dxa"/>
          </w:tcPr>
          <w:p w14:paraId="3CCCF378">
            <w:pPr>
              <w:spacing w:after="0" w:line="240" w:lineRule="auto"/>
            </w:pPr>
            <w:r>
              <w:rPr>
                <w:b w:val="0"/>
                <w:i w:val="0"/>
                <w:sz w:val="18"/>
              </w:rPr>
              <w:t>rmse</w:t>
            </w:r>
          </w:p>
        </w:tc>
        <w:tc>
          <w:tcPr>
            <w:tcW w:w="1080" w:type="dxa"/>
          </w:tcPr>
          <w:p w14:paraId="03AC1FE1">
            <w:pPr>
              <w:spacing w:after="0" w:line="240" w:lineRule="auto"/>
            </w:pPr>
            <w:r>
              <w:rPr>
                <w:b w:val="0"/>
                <w:i w:val="0"/>
                <w:sz w:val="18"/>
              </w:rPr>
              <w:t>0</w:t>
            </w:r>
          </w:p>
        </w:tc>
        <w:tc>
          <w:tcPr>
            <w:tcW w:w="1080" w:type="dxa"/>
          </w:tcPr>
          <w:p w14:paraId="7D42FA12">
            <w:pPr>
              <w:spacing w:after="0" w:line="240" w:lineRule="auto"/>
            </w:pPr>
            <w:r>
              <w:rPr>
                <w:b w:val="0"/>
                <w:i w:val="0"/>
                <w:sz w:val="18"/>
              </w:rPr>
              <w:t>2</w:t>
            </w:r>
          </w:p>
        </w:tc>
        <w:tc>
          <w:tcPr>
            <w:tcW w:w="1080" w:type="dxa"/>
          </w:tcPr>
          <w:p w14:paraId="5E0DC515">
            <w:pPr>
              <w:spacing w:after="0" w:line="240" w:lineRule="auto"/>
            </w:pPr>
            <w:r>
              <w:rPr>
                <w:b w:val="0"/>
                <w:i w:val="0"/>
                <w:sz w:val="18"/>
              </w:rPr>
              <w:t>2</w:t>
            </w:r>
          </w:p>
        </w:tc>
        <w:tc>
          <w:tcPr>
            <w:tcW w:w="1080" w:type="dxa"/>
          </w:tcPr>
          <w:p w14:paraId="0BB573AD">
            <w:pPr>
              <w:spacing w:after="0" w:line="240" w:lineRule="auto"/>
            </w:pPr>
            <w:r>
              <w:rPr>
                <w:b w:val="0"/>
                <w:i w:val="0"/>
                <w:sz w:val="18"/>
              </w:rPr>
              <w:t>0</w:t>
            </w:r>
          </w:p>
        </w:tc>
        <w:tc>
          <w:tcPr>
            <w:tcW w:w="1080" w:type="dxa"/>
          </w:tcPr>
          <w:p w14:paraId="0CA70874">
            <w:pPr>
              <w:spacing w:after="0" w:line="240" w:lineRule="auto"/>
            </w:pPr>
            <w:r>
              <w:rPr>
                <w:b w:val="0"/>
                <w:i w:val="0"/>
                <w:sz w:val="18"/>
              </w:rPr>
              <w:t>0/4</w:t>
            </w:r>
          </w:p>
        </w:tc>
      </w:tr>
      <w:tr w14:paraId="04B1AB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2B373188">
            <w:pPr>
              <w:spacing w:after="0" w:line="240" w:lineRule="auto"/>
            </w:pPr>
            <w:r>
              <w:rPr>
                <w:b w:val="0"/>
                <w:i w:val="0"/>
                <w:sz w:val="18"/>
              </w:rPr>
              <w:t>influenza</w:t>
            </w:r>
          </w:p>
        </w:tc>
        <w:tc>
          <w:tcPr>
            <w:tcW w:w="1080" w:type="dxa"/>
          </w:tcPr>
          <w:p w14:paraId="6B04C2FE">
            <w:pPr>
              <w:spacing w:after="0" w:line="240" w:lineRule="auto"/>
            </w:pPr>
            <w:r>
              <w:rPr>
                <w:b w:val="0"/>
                <w:i w:val="0"/>
                <w:sz w:val="18"/>
              </w:rPr>
              <w:t>influenza_us-regions</w:t>
            </w:r>
          </w:p>
        </w:tc>
        <w:tc>
          <w:tcPr>
            <w:tcW w:w="1080" w:type="dxa"/>
          </w:tcPr>
          <w:p w14:paraId="73005CC6">
            <w:pPr>
              <w:spacing w:after="0" w:line="240" w:lineRule="auto"/>
            </w:pPr>
            <w:r>
              <w:rPr>
                <w:b w:val="0"/>
                <w:i w:val="0"/>
                <w:sz w:val="18"/>
              </w:rPr>
              <w:t>mae</w:t>
            </w:r>
          </w:p>
        </w:tc>
        <w:tc>
          <w:tcPr>
            <w:tcW w:w="1080" w:type="dxa"/>
          </w:tcPr>
          <w:p w14:paraId="13C4ECAA">
            <w:pPr>
              <w:spacing w:after="0" w:line="240" w:lineRule="auto"/>
            </w:pPr>
            <w:r>
              <w:rPr>
                <w:b w:val="0"/>
                <w:i w:val="0"/>
                <w:sz w:val="18"/>
              </w:rPr>
              <w:t>0</w:t>
            </w:r>
          </w:p>
        </w:tc>
        <w:tc>
          <w:tcPr>
            <w:tcW w:w="1080" w:type="dxa"/>
          </w:tcPr>
          <w:p w14:paraId="5AE9EC6E">
            <w:pPr>
              <w:spacing w:after="0" w:line="240" w:lineRule="auto"/>
            </w:pPr>
            <w:r>
              <w:rPr>
                <w:b w:val="0"/>
                <w:i w:val="0"/>
                <w:sz w:val="18"/>
              </w:rPr>
              <w:t>2</w:t>
            </w:r>
          </w:p>
        </w:tc>
        <w:tc>
          <w:tcPr>
            <w:tcW w:w="1080" w:type="dxa"/>
          </w:tcPr>
          <w:p w14:paraId="4DB7721B">
            <w:pPr>
              <w:spacing w:after="0" w:line="240" w:lineRule="auto"/>
            </w:pPr>
            <w:r>
              <w:rPr>
                <w:b w:val="0"/>
                <w:i w:val="0"/>
                <w:sz w:val="18"/>
              </w:rPr>
              <w:t>2</w:t>
            </w:r>
          </w:p>
        </w:tc>
        <w:tc>
          <w:tcPr>
            <w:tcW w:w="1080" w:type="dxa"/>
          </w:tcPr>
          <w:p w14:paraId="6E4190D6">
            <w:pPr>
              <w:spacing w:after="0" w:line="240" w:lineRule="auto"/>
            </w:pPr>
            <w:r>
              <w:rPr>
                <w:b w:val="0"/>
                <w:i w:val="0"/>
                <w:sz w:val="18"/>
              </w:rPr>
              <w:t>0</w:t>
            </w:r>
          </w:p>
        </w:tc>
        <w:tc>
          <w:tcPr>
            <w:tcW w:w="1080" w:type="dxa"/>
          </w:tcPr>
          <w:p w14:paraId="19AA65AD">
            <w:pPr>
              <w:spacing w:after="0" w:line="240" w:lineRule="auto"/>
            </w:pPr>
            <w:r>
              <w:rPr>
                <w:b w:val="0"/>
                <w:i w:val="0"/>
                <w:sz w:val="18"/>
              </w:rPr>
              <w:t>0/4</w:t>
            </w:r>
          </w:p>
        </w:tc>
      </w:tr>
      <w:tr w14:paraId="20C323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3F7A689E">
            <w:pPr>
              <w:spacing w:after="0" w:line="240" w:lineRule="auto"/>
            </w:pPr>
            <w:r>
              <w:rPr>
                <w:b w:val="0"/>
                <w:i w:val="0"/>
                <w:sz w:val="18"/>
              </w:rPr>
              <w:t>influenza</w:t>
            </w:r>
          </w:p>
        </w:tc>
        <w:tc>
          <w:tcPr>
            <w:tcW w:w="1080" w:type="dxa"/>
          </w:tcPr>
          <w:p w14:paraId="10C7B3F7">
            <w:pPr>
              <w:spacing w:after="0" w:line="240" w:lineRule="auto"/>
            </w:pPr>
            <w:r>
              <w:rPr>
                <w:b w:val="0"/>
                <w:i w:val="0"/>
                <w:sz w:val="18"/>
              </w:rPr>
              <w:t>influenza_us-states</w:t>
            </w:r>
          </w:p>
        </w:tc>
        <w:tc>
          <w:tcPr>
            <w:tcW w:w="1080" w:type="dxa"/>
          </w:tcPr>
          <w:p w14:paraId="675B960C">
            <w:pPr>
              <w:spacing w:after="0" w:line="240" w:lineRule="auto"/>
            </w:pPr>
            <w:r>
              <w:rPr>
                <w:b w:val="0"/>
                <w:i w:val="0"/>
                <w:sz w:val="18"/>
              </w:rPr>
              <w:t>rmse</w:t>
            </w:r>
          </w:p>
        </w:tc>
        <w:tc>
          <w:tcPr>
            <w:tcW w:w="1080" w:type="dxa"/>
          </w:tcPr>
          <w:p w14:paraId="77D7BAD5">
            <w:pPr>
              <w:spacing w:after="0" w:line="240" w:lineRule="auto"/>
            </w:pPr>
            <w:r>
              <w:rPr>
                <w:b w:val="0"/>
                <w:i w:val="0"/>
                <w:sz w:val="18"/>
              </w:rPr>
              <w:t>0</w:t>
            </w:r>
          </w:p>
        </w:tc>
        <w:tc>
          <w:tcPr>
            <w:tcW w:w="1080" w:type="dxa"/>
          </w:tcPr>
          <w:p w14:paraId="5F8A199F">
            <w:pPr>
              <w:spacing w:after="0" w:line="240" w:lineRule="auto"/>
            </w:pPr>
            <w:r>
              <w:rPr>
                <w:b w:val="0"/>
                <w:i w:val="0"/>
                <w:sz w:val="18"/>
              </w:rPr>
              <w:t>2</w:t>
            </w:r>
          </w:p>
        </w:tc>
        <w:tc>
          <w:tcPr>
            <w:tcW w:w="1080" w:type="dxa"/>
          </w:tcPr>
          <w:p w14:paraId="70276E69">
            <w:pPr>
              <w:spacing w:after="0" w:line="240" w:lineRule="auto"/>
            </w:pPr>
            <w:r>
              <w:rPr>
                <w:b w:val="0"/>
                <w:i w:val="0"/>
                <w:sz w:val="18"/>
              </w:rPr>
              <w:t>2</w:t>
            </w:r>
          </w:p>
        </w:tc>
        <w:tc>
          <w:tcPr>
            <w:tcW w:w="1080" w:type="dxa"/>
          </w:tcPr>
          <w:p w14:paraId="174BE939">
            <w:pPr>
              <w:spacing w:after="0" w:line="240" w:lineRule="auto"/>
            </w:pPr>
            <w:r>
              <w:rPr>
                <w:b w:val="0"/>
                <w:i w:val="0"/>
                <w:sz w:val="18"/>
              </w:rPr>
              <w:t>0</w:t>
            </w:r>
          </w:p>
        </w:tc>
        <w:tc>
          <w:tcPr>
            <w:tcW w:w="1080" w:type="dxa"/>
          </w:tcPr>
          <w:p w14:paraId="2444415C">
            <w:pPr>
              <w:spacing w:after="0" w:line="240" w:lineRule="auto"/>
            </w:pPr>
            <w:r>
              <w:rPr>
                <w:b w:val="0"/>
                <w:i w:val="0"/>
                <w:sz w:val="18"/>
              </w:rPr>
              <w:t>4/4</w:t>
            </w:r>
          </w:p>
        </w:tc>
      </w:tr>
      <w:tr w14:paraId="63EFDD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30AFF581">
            <w:pPr>
              <w:spacing w:after="0" w:line="240" w:lineRule="auto"/>
            </w:pPr>
            <w:r>
              <w:rPr>
                <w:b w:val="0"/>
                <w:i w:val="0"/>
                <w:sz w:val="18"/>
              </w:rPr>
              <w:t>influenza</w:t>
            </w:r>
          </w:p>
        </w:tc>
        <w:tc>
          <w:tcPr>
            <w:tcW w:w="1080" w:type="dxa"/>
          </w:tcPr>
          <w:p w14:paraId="42090B09">
            <w:pPr>
              <w:spacing w:after="0" w:line="240" w:lineRule="auto"/>
            </w:pPr>
            <w:r>
              <w:rPr>
                <w:b w:val="0"/>
                <w:i w:val="0"/>
                <w:sz w:val="18"/>
              </w:rPr>
              <w:t>influenza_us-states</w:t>
            </w:r>
          </w:p>
        </w:tc>
        <w:tc>
          <w:tcPr>
            <w:tcW w:w="1080" w:type="dxa"/>
          </w:tcPr>
          <w:p w14:paraId="1136A292">
            <w:pPr>
              <w:spacing w:after="0" w:line="240" w:lineRule="auto"/>
            </w:pPr>
            <w:r>
              <w:rPr>
                <w:b w:val="0"/>
                <w:i w:val="0"/>
                <w:sz w:val="18"/>
              </w:rPr>
              <w:t>mae</w:t>
            </w:r>
          </w:p>
        </w:tc>
        <w:tc>
          <w:tcPr>
            <w:tcW w:w="1080" w:type="dxa"/>
          </w:tcPr>
          <w:p w14:paraId="0034BEAD">
            <w:pPr>
              <w:spacing w:after="0" w:line="240" w:lineRule="auto"/>
            </w:pPr>
            <w:r>
              <w:rPr>
                <w:b w:val="0"/>
                <w:i w:val="0"/>
                <w:sz w:val="18"/>
              </w:rPr>
              <w:t>0</w:t>
            </w:r>
          </w:p>
        </w:tc>
        <w:tc>
          <w:tcPr>
            <w:tcW w:w="1080" w:type="dxa"/>
          </w:tcPr>
          <w:p w14:paraId="2BDC86A6">
            <w:pPr>
              <w:spacing w:after="0" w:line="240" w:lineRule="auto"/>
            </w:pPr>
            <w:r>
              <w:rPr>
                <w:b w:val="0"/>
                <w:i w:val="0"/>
                <w:sz w:val="18"/>
              </w:rPr>
              <w:t>2</w:t>
            </w:r>
          </w:p>
        </w:tc>
        <w:tc>
          <w:tcPr>
            <w:tcW w:w="1080" w:type="dxa"/>
          </w:tcPr>
          <w:p w14:paraId="71057E73">
            <w:pPr>
              <w:spacing w:after="0" w:line="240" w:lineRule="auto"/>
            </w:pPr>
            <w:r>
              <w:rPr>
                <w:b w:val="0"/>
                <w:i w:val="0"/>
                <w:sz w:val="18"/>
              </w:rPr>
              <w:t>2</w:t>
            </w:r>
          </w:p>
        </w:tc>
        <w:tc>
          <w:tcPr>
            <w:tcW w:w="1080" w:type="dxa"/>
          </w:tcPr>
          <w:p w14:paraId="22FEBE50">
            <w:pPr>
              <w:spacing w:after="0" w:line="240" w:lineRule="auto"/>
            </w:pPr>
            <w:r>
              <w:rPr>
                <w:b w:val="0"/>
                <w:i w:val="0"/>
                <w:sz w:val="18"/>
              </w:rPr>
              <w:t>0</w:t>
            </w:r>
          </w:p>
        </w:tc>
        <w:tc>
          <w:tcPr>
            <w:tcW w:w="1080" w:type="dxa"/>
          </w:tcPr>
          <w:p w14:paraId="4DB85B10">
            <w:pPr>
              <w:spacing w:after="0" w:line="240" w:lineRule="auto"/>
            </w:pPr>
            <w:r>
              <w:rPr>
                <w:b w:val="0"/>
                <w:i w:val="0"/>
                <w:sz w:val="18"/>
              </w:rPr>
              <w:t>4/4</w:t>
            </w:r>
          </w:p>
        </w:tc>
      </w:tr>
      <w:tr w14:paraId="7B1F3A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4AE1DD60">
            <w:pPr>
              <w:spacing w:after="0" w:line="240" w:lineRule="auto"/>
            </w:pPr>
            <w:r>
              <w:rPr>
                <w:b w:val="0"/>
                <w:i w:val="0"/>
                <w:sz w:val="18"/>
              </w:rPr>
              <w:t>covid</w:t>
            </w:r>
          </w:p>
        </w:tc>
        <w:tc>
          <w:tcPr>
            <w:tcW w:w="1080" w:type="dxa"/>
          </w:tcPr>
          <w:p w14:paraId="00D2D232">
            <w:pPr>
              <w:spacing w:after="0" w:line="240" w:lineRule="auto"/>
            </w:pPr>
            <w:r>
              <w:rPr>
                <w:b w:val="0"/>
                <w:i w:val="0"/>
                <w:sz w:val="18"/>
              </w:rPr>
              <w:t>covid_us-states</w:t>
            </w:r>
          </w:p>
        </w:tc>
        <w:tc>
          <w:tcPr>
            <w:tcW w:w="1080" w:type="dxa"/>
          </w:tcPr>
          <w:p w14:paraId="49506C6F">
            <w:pPr>
              <w:spacing w:after="0" w:line="240" w:lineRule="auto"/>
            </w:pPr>
            <w:r>
              <w:rPr>
                <w:b w:val="0"/>
                <w:i w:val="0"/>
                <w:sz w:val="18"/>
              </w:rPr>
              <w:t>rmse</w:t>
            </w:r>
          </w:p>
        </w:tc>
        <w:tc>
          <w:tcPr>
            <w:tcW w:w="1080" w:type="dxa"/>
          </w:tcPr>
          <w:p w14:paraId="35DFD783">
            <w:pPr>
              <w:spacing w:after="0" w:line="240" w:lineRule="auto"/>
            </w:pPr>
            <w:r>
              <w:rPr>
                <w:b w:val="0"/>
                <w:i w:val="0"/>
                <w:sz w:val="18"/>
              </w:rPr>
              <w:t>0</w:t>
            </w:r>
          </w:p>
        </w:tc>
        <w:tc>
          <w:tcPr>
            <w:tcW w:w="1080" w:type="dxa"/>
          </w:tcPr>
          <w:p w14:paraId="5E59A4A3">
            <w:pPr>
              <w:spacing w:after="0" w:line="240" w:lineRule="auto"/>
            </w:pPr>
            <w:r>
              <w:rPr>
                <w:b w:val="0"/>
                <w:i w:val="0"/>
                <w:sz w:val="18"/>
              </w:rPr>
              <w:t>1</w:t>
            </w:r>
          </w:p>
        </w:tc>
        <w:tc>
          <w:tcPr>
            <w:tcW w:w="1080" w:type="dxa"/>
          </w:tcPr>
          <w:p w14:paraId="0681E74A">
            <w:pPr>
              <w:spacing w:after="0" w:line="240" w:lineRule="auto"/>
            </w:pPr>
            <w:r>
              <w:rPr>
                <w:b w:val="0"/>
                <w:i w:val="0"/>
                <w:sz w:val="18"/>
              </w:rPr>
              <w:t>1</w:t>
            </w:r>
          </w:p>
        </w:tc>
        <w:tc>
          <w:tcPr>
            <w:tcW w:w="1080" w:type="dxa"/>
          </w:tcPr>
          <w:p w14:paraId="3F3FD3E0">
            <w:pPr>
              <w:spacing w:after="0" w:line="240" w:lineRule="auto"/>
            </w:pPr>
            <w:r>
              <w:rPr>
                <w:b w:val="0"/>
                <w:i w:val="0"/>
                <w:sz w:val="18"/>
              </w:rPr>
              <w:t>2</w:t>
            </w:r>
          </w:p>
        </w:tc>
        <w:tc>
          <w:tcPr>
            <w:tcW w:w="1080" w:type="dxa"/>
          </w:tcPr>
          <w:p w14:paraId="0E753038">
            <w:pPr>
              <w:spacing w:after="0" w:line="240" w:lineRule="auto"/>
            </w:pPr>
            <w:r>
              <w:rPr>
                <w:b w:val="0"/>
                <w:i w:val="0"/>
                <w:sz w:val="18"/>
              </w:rPr>
              <w:t>0/2</w:t>
            </w:r>
          </w:p>
        </w:tc>
      </w:tr>
      <w:tr w14:paraId="61A507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1E41FCF8">
            <w:pPr>
              <w:spacing w:after="0" w:line="240" w:lineRule="auto"/>
            </w:pPr>
            <w:r>
              <w:rPr>
                <w:b w:val="0"/>
                <w:i w:val="0"/>
                <w:sz w:val="18"/>
              </w:rPr>
              <w:t>covid</w:t>
            </w:r>
          </w:p>
        </w:tc>
        <w:tc>
          <w:tcPr>
            <w:tcW w:w="1080" w:type="dxa"/>
          </w:tcPr>
          <w:p w14:paraId="05077F4A">
            <w:pPr>
              <w:spacing w:after="0" w:line="240" w:lineRule="auto"/>
            </w:pPr>
            <w:r>
              <w:rPr>
                <w:b w:val="0"/>
                <w:i w:val="0"/>
                <w:sz w:val="18"/>
              </w:rPr>
              <w:t>covid_us-states</w:t>
            </w:r>
          </w:p>
        </w:tc>
        <w:tc>
          <w:tcPr>
            <w:tcW w:w="1080" w:type="dxa"/>
          </w:tcPr>
          <w:p w14:paraId="30161215">
            <w:pPr>
              <w:spacing w:after="0" w:line="240" w:lineRule="auto"/>
            </w:pPr>
            <w:r>
              <w:rPr>
                <w:b w:val="0"/>
                <w:i w:val="0"/>
                <w:sz w:val="18"/>
              </w:rPr>
              <w:t>mae</w:t>
            </w:r>
          </w:p>
        </w:tc>
        <w:tc>
          <w:tcPr>
            <w:tcW w:w="1080" w:type="dxa"/>
          </w:tcPr>
          <w:p w14:paraId="2350A4EC">
            <w:pPr>
              <w:spacing w:after="0" w:line="240" w:lineRule="auto"/>
            </w:pPr>
            <w:r>
              <w:rPr>
                <w:b w:val="0"/>
                <w:i w:val="0"/>
                <w:sz w:val="18"/>
              </w:rPr>
              <w:t>0</w:t>
            </w:r>
          </w:p>
        </w:tc>
        <w:tc>
          <w:tcPr>
            <w:tcW w:w="1080" w:type="dxa"/>
          </w:tcPr>
          <w:p w14:paraId="284FAF89">
            <w:pPr>
              <w:spacing w:after="0" w:line="240" w:lineRule="auto"/>
            </w:pPr>
            <w:r>
              <w:rPr>
                <w:b w:val="0"/>
                <w:i w:val="0"/>
                <w:sz w:val="18"/>
              </w:rPr>
              <w:t>1</w:t>
            </w:r>
          </w:p>
        </w:tc>
        <w:tc>
          <w:tcPr>
            <w:tcW w:w="1080" w:type="dxa"/>
          </w:tcPr>
          <w:p w14:paraId="24DFD2AB">
            <w:pPr>
              <w:spacing w:after="0" w:line="240" w:lineRule="auto"/>
            </w:pPr>
            <w:r>
              <w:rPr>
                <w:b w:val="0"/>
                <w:i w:val="0"/>
                <w:sz w:val="18"/>
              </w:rPr>
              <w:t>1</w:t>
            </w:r>
          </w:p>
        </w:tc>
        <w:tc>
          <w:tcPr>
            <w:tcW w:w="1080" w:type="dxa"/>
          </w:tcPr>
          <w:p w14:paraId="51DC58AC">
            <w:pPr>
              <w:spacing w:after="0" w:line="240" w:lineRule="auto"/>
            </w:pPr>
            <w:r>
              <w:rPr>
                <w:b w:val="0"/>
                <w:i w:val="0"/>
                <w:sz w:val="18"/>
              </w:rPr>
              <w:t>2</w:t>
            </w:r>
          </w:p>
        </w:tc>
        <w:tc>
          <w:tcPr>
            <w:tcW w:w="1080" w:type="dxa"/>
          </w:tcPr>
          <w:p w14:paraId="72C95E2E">
            <w:pPr>
              <w:spacing w:after="0" w:line="240" w:lineRule="auto"/>
            </w:pPr>
            <w:r>
              <w:rPr>
                <w:b w:val="0"/>
                <w:i w:val="0"/>
                <w:sz w:val="18"/>
              </w:rPr>
              <w:t>0/2</w:t>
            </w:r>
          </w:p>
        </w:tc>
      </w:tr>
      <w:tr w14:paraId="543E70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046759D9">
            <w:pPr>
              <w:spacing w:after="0" w:line="240" w:lineRule="auto"/>
            </w:pPr>
            <w:r>
              <w:rPr>
                <w:b/>
                <w:i w:val="0"/>
                <w:sz w:val="18"/>
              </w:rPr>
              <w:t>total</w:t>
            </w:r>
          </w:p>
        </w:tc>
        <w:tc>
          <w:tcPr>
            <w:tcW w:w="1080" w:type="dxa"/>
          </w:tcPr>
          <w:p w14:paraId="5C329FB8">
            <w:pPr>
              <w:spacing w:after="0" w:line="240" w:lineRule="auto"/>
            </w:pPr>
          </w:p>
        </w:tc>
        <w:tc>
          <w:tcPr>
            <w:tcW w:w="1080" w:type="dxa"/>
          </w:tcPr>
          <w:p w14:paraId="241E8F4B">
            <w:pPr>
              <w:spacing w:after="0" w:line="240" w:lineRule="auto"/>
            </w:pPr>
          </w:p>
        </w:tc>
        <w:tc>
          <w:tcPr>
            <w:tcW w:w="1080" w:type="dxa"/>
          </w:tcPr>
          <w:p w14:paraId="6E945B6F">
            <w:pPr>
              <w:spacing w:after="0" w:line="240" w:lineRule="auto"/>
            </w:pPr>
            <w:r>
              <w:rPr>
                <w:b/>
                <w:i w:val="0"/>
                <w:sz w:val="18"/>
              </w:rPr>
              <w:t>0</w:t>
            </w:r>
          </w:p>
        </w:tc>
        <w:tc>
          <w:tcPr>
            <w:tcW w:w="1080" w:type="dxa"/>
          </w:tcPr>
          <w:p w14:paraId="43D61CE6">
            <w:pPr>
              <w:spacing w:after="0" w:line="240" w:lineRule="auto"/>
            </w:pPr>
            <w:r>
              <w:rPr>
                <w:b/>
                <w:i w:val="0"/>
                <w:sz w:val="18"/>
              </w:rPr>
              <w:t>18</w:t>
            </w:r>
          </w:p>
        </w:tc>
        <w:tc>
          <w:tcPr>
            <w:tcW w:w="1080" w:type="dxa"/>
          </w:tcPr>
          <w:p w14:paraId="38C7BE89">
            <w:pPr>
              <w:spacing w:after="0" w:line="240" w:lineRule="auto"/>
            </w:pPr>
            <w:r>
              <w:rPr>
                <w:b/>
                <w:i w:val="0"/>
                <w:sz w:val="18"/>
              </w:rPr>
              <w:t>18</w:t>
            </w:r>
          </w:p>
        </w:tc>
        <w:tc>
          <w:tcPr>
            <w:tcW w:w="1080" w:type="dxa"/>
          </w:tcPr>
          <w:p w14:paraId="37A406C1">
            <w:pPr>
              <w:spacing w:after="0" w:line="240" w:lineRule="auto"/>
            </w:pPr>
            <w:r>
              <w:rPr>
                <w:b/>
                <w:i w:val="0"/>
                <w:sz w:val="18"/>
              </w:rPr>
              <w:t>4</w:t>
            </w:r>
          </w:p>
        </w:tc>
        <w:tc>
          <w:tcPr>
            <w:tcW w:w="1080" w:type="dxa"/>
          </w:tcPr>
          <w:p w14:paraId="11DFB15A">
            <w:pPr>
              <w:spacing w:after="0" w:line="240" w:lineRule="auto"/>
            </w:pPr>
            <w:r>
              <w:rPr>
                <w:b/>
                <w:i w:val="0"/>
                <w:sz w:val="18"/>
              </w:rPr>
              <w:t>10/36</w:t>
            </w:r>
          </w:p>
        </w:tc>
      </w:tr>
    </w:tbl>
    <w:p w14:paraId="72A2C34F">
      <w:pPr>
        <w:spacing w:after="40"/>
      </w:pPr>
    </w:p>
    <w:p w14:paraId="74C5FA1E">
      <w:pPr>
        <w:pStyle w:val="3"/>
      </w:pPr>
      <w:r>
        <w:t>3b. Paired bootstrap over time origins</w:t>
      </w:r>
    </w:p>
    <w:p w14:paraId="1725A74A">
      <w:pPr>
        <w:spacing w:after="120"/>
      </w:pPr>
      <w:r>
        <w:rPr>
          <w:b w:val="0"/>
          <w:i w:val="0"/>
        </w:rPr>
        <w:t xml:space="preserve">The reporting standard asks for bootstrap intervals over regions and time origins on anything called a headline result. This resamples the </w:t>
      </w:r>
      <w:r>
        <w:rPr>
          <w:b/>
          <w:i w:val="0"/>
        </w:rPr>
        <w:t>time origins</w:t>
      </w:r>
      <w:r>
        <w:rPr>
          <w:b w:val="0"/>
          <w:i w:val="0"/>
        </w:rPr>
        <w:t xml:space="preserve"> with replacement (B=10,000), rebuilding both arms from the same resampled origins so shared origin noise cancels, and puts a 95% interval on the percentage difference.</w:t>
      </w:r>
    </w:p>
    <w:p w14:paraId="42AC03C8">
      <w:pPr>
        <w:pStyle w:val="23"/>
      </w:pPr>
      <w:r>
        <w:rPr>
          <w:b w:val="0"/>
          <w:i w:val="0"/>
        </w:rPr>
        <w:t xml:space="preserve">This interval is on the </w:t>
      </w:r>
      <w:r>
        <w:rPr>
          <w:b/>
          <w:i w:val="0"/>
        </w:rPr>
        <w:t>cell-pooled</w:t>
      </w:r>
      <w:r>
        <w:rPr>
          <w:b w:val="0"/>
          <w:i w:val="0"/>
        </w:rPr>
        <w:t xml:space="preserve"> country-macro, while the tables above are </w:t>
      </w:r>
      <w:r>
        <w:rPr>
          <w:b/>
          <w:i w:val="0"/>
        </w:rPr>
        <w:t>node-averaged</w:t>
      </w:r>
      <w:r>
        <w:rPr>
          <w:b w:val="0"/>
          <w:i w:val="0"/>
        </w:rPr>
        <w:t>. The two coincide on the dense influenza and COVID panels and diverge on dengue, so dengue's bootstrap interval and its headline delta are not the same quantity and should not be quoted against each other.</w:t>
      </w:r>
    </w:p>
    <w:p w14:paraId="68D7F642">
      <w:pPr>
        <w:pStyle w:val="23"/>
      </w:pPr>
      <w:r>
        <w:rPr>
          <w:b w:val="0"/>
          <w:i w:val="0"/>
        </w:rPr>
        <w:t>Only RMSE and MAE are covered. PCC is not additive over origins from the stored sufficient statistics, so it cannot be bootstrapped this way.</w:t>
      </w:r>
    </w:p>
    <w:p w14:paraId="688EA20C">
      <w:pPr>
        <w:spacing w:after="120"/>
      </w:pPr>
      <w:r>
        <w:rPr>
          <w:b/>
          <w:i w:val="0"/>
        </w:rPr>
        <w:t>Where this table disagrees.</w:t>
      </w:r>
      <w:r>
        <w:rPr>
          <w:b w:val="0"/>
          <w:i w:val="0"/>
        </w:rPr>
        <w:t xml:space="preserve"> The seed-paired t-test finds three significantly positive COVID cells; this bootstrap finds none, and finds COVID significantly </w:t>
      </w:r>
      <w:r>
        <w:rPr>
          <w:b w:val="0"/>
          <w:i/>
        </w:rPr>
        <w:t>worse</w:t>
      </w:r>
      <w:r>
        <w:rPr>
          <w:b w:val="0"/>
          <w:i w:val="0"/>
        </w:rPr>
        <w:t xml:space="preserve"> at h3 and h15. The two are not contradictory measurements of one quantity -- they are two different quantities. Section 2 averages per-node scores (each state weighted equally); this section pools cells before taking the square root (large states dominate). On COVID the two differ by a lot, because the state-level counts span several orders of magnitude: the h3 RMSE ceiling is 6,058 node-averaged and 8,557 cell-pooled. Section 2 also varies seeds at fixed origins, while this section varies origins at fixed seed-mean. Neither is wrong, but </w:t>
      </w:r>
      <w:r>
        <w:rPr>
          <w:b/>
          <w:i w:val="0"/>
        </w:rPr>
        <w:t>no positive transfer claim should be made for COVID</w:t>
      </w:r>
      <w:r>
        <w:rPr>
          <w:b w:val="0"/>
          <w:i w:val="0"/>
        </w:rPr>
        <w:t>, because the one arm that produces positives does not survive the other test and the COVID ceiling is independently known to be broken (section 5).</w:t>
      </w:r>
    </w:p>
    <w:p w14:paraId="140005D5">
      <w:pPr>
        <w:pStyle w:val="5"/>
      </w:pPr>
      <w:r>
        <w:t>dengue (held out in the *dengue* fold)</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215F20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234" w:type="dxa"/>
          </w:tcPr>
          <w:p w14:paraId="4A529032">
            <w:pPr>
              <w:spacing w:after="0" w:line="240" w:lineRule="auto"/>
            </w:pPr>
            <w:r>
              <w:rPr>
                <w:b/>
                <w:i w:val="0"/>
                <w:sz w:val="18"/>
              </w:rPr>
              <w:t>h</w:t>
            </w:r>
          </w:p>
        </w:tc>
        <w:tc>
          <w:tcPr>
            <w:tcW w:w="1234" w:type="dxa"/>
          </w:tcPr>
          <w:p w14:paraId="03FE14B1">
            <w:pPr>
              <w:spacing w:after="0" w:line="240" w:lineRule="auto"/>
            </w:pPr>
            <w:r>
              <w:rPr>
                <w:b/>
                <w:i w:val="0"/>
                <w:sz w:val="18"/>
              </w:rPr>
              <w:t>Metric</w:t>
            </w:r>
          </w:p>
        </w:tc>
        <w:tc>
          <w:tcPr>
            <w:tcW w:w="1234" w:type="dxa"/>
          </w:tcPr>
          <w:p w14:paraId="70265A3A">
            <w:pPr>
              <w:spacing w:after="0" w:line="240" w:lineRule="auto"/>
            </w:pPr>
            <w:r>
              <w:rPr>
                <w:b/>
                <w:i w:val="0"/>
                <w:sz w:val="18"/>
              </w:rPr>
              <w:t>Ceiling</w:t>
            </w:r>
          </w:p>
        </w:tc>
        <w:tc>
          <w:tcPr>
            <w:tcW w:w="1234" w:type="dxa"/>
          </w:tcPr>
          <w:p w14:paraId="55ED92B0">
            <w:pPr>
              <w:spacing w:after="0" w:line="240" w:lineRule="auto"/>
            </w:pPr>
            <w:r>
              <w:rPr>
                <w:b/>
                <w:i w:val="0"/>
                <w:sz w:val="18"/>
              </w:rPr>
              <w:t>LDO3 adapted</w:t>
            </w:r>
          </w:p>
        </w:tc>
        <w:tc>
          <w:tcPr>
            <w:tcW w:w="1234" w:type="dxa"/>
          </w:tcPr>
          <w:p w14:paraId="35C2D34B">
            <w:pPr>
              <w:spacing w:after="0" w:line="240" w:lineRule="auto"/>
            </w:pPr>
            <w:r>
              <w:rPr>
                <w:b/>
                <w:i w:val="0"/>
                <w:sz w:val="18"/>
              </w:rPr>
              <w:t>Delta</w:t>
            </w:r>
          </w:p>
        </w:tc>
        <w:tc>
          <w:tcPr>
            <w:tcW w:w="1234" w:type="dxa"/>
          </w:tcPr>
          <w:p w14:paraId="583A5FC3">
            <w:pPr>
              <w:spacing w:after="0" w:line="240" w:lineRule="auto"/>
            </w:pPr>
            <w:r>
              <w:rPr>
                <w:b/>
                <w:i w:val="0"/>
                <w:sz w:val="18"/>
              </w:rPr>
              <w:t>95% CI on delta</w:t>
            </w:r>
          </w:p>
        </w:tc>
        <w:tc>
          <w:tcPr>
            <w:tcW w:w="1234" w:type="dxa"/>
          </w:tcPr>
          <w:p w14:paraId="60862B6A">
            <w:pPr>
              <w:spacing w:after="0" w:line="240" w:lineRule="auto"/>
            </w:pPr>
            <w:r>
              <w:rPr>
                <w:b/>
                <w:i w:val="0"/>
                <w:sz w:val="18"/>
              </w:rPr>
              <w:t>Verdict</w:t>
            </w:r>
          </w:p>
        </w:tc>
      </w:tr>
      <w:tr w14:paraId="0E4E5E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552D3951">
            <w:pPr>
              <w:spacing w:after="0" w:line="240" w:lineRule="auto"/>
            </w:pPr>
            <w:r>
              <w:rPr>
                <w:b w:val="0"/>
                <w:i w:val="0"/>
                <w:sz w:val="18"/>
              </w:rPr>
              <w:t>3</w:t>
            </w:r>
          </w:p>
        </w:tc>
        <w:tc>
          <w:tcPr>
            <w:tcW w:w="1234" w:type="dxa"/>
          </w:tcPr>
          <w:p w14:paraId="0EE5C93C">
            <w:pPr>
              <w:spacing w:after="0" w:line="240" w:lineRule="auto"/>
            </w:pPr>
            <w:r>
              <w:rPr>
                <w:b w:val="0"/>
                <w:i w:val="0"/>
                <w:sz w:val="18"/>
              </w:rPr>
              <w:t>rmse</w:t>
            </w:r>
          </w:p>
        </w:tc>
        <w:tc>
          <w:tcPr>
            <w:tcW w:w="1234" w:type="dxa"/>
          </w:tcPr>
          <w:p w14:paraId="38982EE0">
            <w:pPr>
              <w:spacing w:after="0" w:line="240" w:lineRule="auto"/>
            </w:pPr>
            <w:r>
              <w:rPr>
                <w:b w:val="0"/>
                <w:i w:val="0"/>
                <w:sz w:val="18"/>
              </w:rPr>
              <w:t>113.6</w:t>
            </w:r>
          </w:p>
        </w:tc>
        <w:tc>
          <w:tcPr>
            <w:tcW w:w="1234" w:type="dxa"/>
          </w:tcPr>
          <w:p w14:paraId="38E0D43A">
            <w:pPr>
              <w:spacing w:after="0" w:line="240" w:lineRule="auto"/>
            </w:pPr>
            <w:r>
              <w:rPr>
                <w:b w:val="0"/>
                <w:i w:val="0"/>
                <w:sz w:val="18"/>
              </w:rPr>
              <w:t>130.8</w:t>
            </w:r>
          </w:p>
        </w:tc>
        <w:tc>
          <w:tcPr>
            <w:tcW w:w="1234" w:type="dxa"/>
          </w:tcPr>
          <w:p w14:paraId="4F6B8CD4">
            <w:pPr>
              <w:spacing w:after="0" w:line="240" w:lineRule="auto"/>
            </w:pPr>
            <w:r>
              <w:rPr>
                <w:b w:val="0"/>
                <w:i w:val="0"/>
                <w:sz w:val="18"/>
              </w:rPr>
              <w:t>-15.1%</w:t>
            </w:r>
          </w:p>
        </w:tc>
        <w:tc>
          <w:tcPr>
            <w:tcW w:w="1234" w:type="dxa"/>
          </w:tcPr>
          <w:p w14:paraId="193E014F">
            <w:pPr>
              <w:spacing w:after="0" w:line="240" w:lineRule="auto"/>
            </w:pPr>
            <w:r>
              <w:rPr>
                <w:b w:val="0"/>
                <w:i w:val="0"/>
                <w:sz w:val="18"/>
              </w:rPr>
              <w:t>[-21.0%, -9.3%]</w:t>
            </w:r>
          </w:p>
        </w:tc>
        <w:tc>
          <w:tcPr>
            <w:tcW w:w="1234" w:type="dxa"/>
          </w:tcPr>
          <w:p w14:paraId="4DBDB2A7">
            <w:pPr>
              <w:spacing w:after="0" w:line="240" w:lineRule="auto"/>
            </w:pPr>
            <w:r>
              <w:rPr>
                <w:b/>
                <w:i w:val="0"/>
                <w:sz w:val="18"/>
              </w:rPr>
              <w:t>transfer worse</w:t>
            </w:r>
          </w:p>
        </w:tc>
      </w:tr>
      <w:tr w14:paraId="6E4338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73185C1B">
            <w:pPr>
              <w:spacing w:after="0" w:line="240" w:lineRule="auto"/>
            </w:pPr>
            <w:r>
              <w:rPr>
                <w:b w:val="0"/>
                <w:i w:val="0"/>
                <w:sz w:val="18"/>
              </w:rPr>
              <w:t>3</w:t>
            </w:r>
          </w:p>
        </w:tc>
        <w:tc>
          <w:tcPr>
            <w:tcW w:w="1234" w:type="dxa"/>
          </w:tcPr>
          <w:p w14:paraId="52BF4874">
            <w:pPr>
              <w:spacing w:after="0" w:line="240" w:lineRule="auto"/>
            </w:pPr>
            <w:r>
              <w:rPr>
                <w:b w:val="0"/>
                <w:i w:val="0"/>
                <w:sz w:val="18"/>
              </w:rPr>
              <w:t>mae</w:t>
            </w:r>
          </w:p>
        </w:tc>
        <w:tc>
          <w:tcPr>
            <w:tcW w:w="1234" w:type="dxa"/>
          </w:tcPr>
          <w:p w14:paraId="2938FAB3">
            <w:pPr>
              <w:spacing w:after="0" w:line="240" w:lineRule="auto"/>
            </w:pPr>
            <w:r>
              <w:rPr>
                <w:b w:val="0"/>
                <w:i w:val="0"/>
                <w:sz w:val="18"/>
              </w:rPr>
              <w:t>24.01</w:t>
            </w:r>
          </w:p>
        </w:tc>
        <w:tc>
          <w:tcPr>
            <w:tcW w:w="1234" w:type="dxa"/>
          </w:tcPr>
          <w:p w14:paraId="3898C1B5">
            <w:pPr>
              <w:spacing w:after="0" w:line="240" w:lineRule="auto"/>
            </w:pPr>
            <w:r>
              <w:rPr>
                <w:b w:val="0"/>
                <w:i w:val="0"/>
                <w:sz w:val="18"/>
              </w:rPr>
              <w:t>27.35</w:t>
            </w:r>
          </w:p>
        </w:tc>
        <w:tc>
          <w:tcPr>
            <w:tcW w:w="1234" w:type="dxa"/>
          </w:tcPr>
          <w:p w14:paraId="392F0F30">
            <w:pPr>
              <w:spacing w:after="0" w:line="240" w:lineRule="auto"/>
            </w:pPr>
            <w:r>
              <w:rPr>
                <w:b w:val="0"/>
                <w:i w:val="0"/>
                <w:sz w:val="18"/>
              </w:rPr>
              <w:t>-13.9%</w:t>
            </w:r>
          </w:p>
        </w:tc>
        <w:tc>
          <w:tcPr>
            <w:tcW w:w="1234" w:type="dxa"/>
          </w:tcPr>
          <w:p w14:paraId="7654B6D9">
            <w:pPr>
              <w:spacing w:after="0" w:line="240" w:lineRule="auto"/>
            </w:pPr>
            <w:r>
              <w:rPr>
                <w:b w:val="0"/>
                <w:i w:val="0"/>
                <w:sz w:val="18"/>
              </w:rPr>
              <w:t>[-16.8%, -11.0%]</w:t>
            </w:r>
          </w:p>
        </w:tc>
        <w:tc>
          <w:tcPr>
            <w:tcW w:w="1234" w:type="dxa"/>
          </w:tcPr>
          <w:p w14:paraId="02C91B93">
            <w:pPr>
              <w:spacing w:after="0" w:line="240" w:lineRule="auto"/>
            </w:pPr>
            <w:r>
              <w:rPr>
                <w:b/>
                <w:i w:val="0"/>
                <w:sz w:val="18"/>
              </w:rPr>
              <w:t>transfer worse</w:t>
            </w:r>
          </w:p>
        </w:tc>
      </w:tr>
      <w:tr w14:paraId="365E98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035D581D">
            <w:pPr>
              <w:spacing w:after="0" w:line="240" w:lineRule="auto"/>
            </w:pPr>
            <w:r>
              <w:rPr>
                <w:b w:val="0"/>
                <w:i w:val="0"/>
                <w:sz w:val="18"/>
              </w:rPr>
              <w:t>5</w:t>
            </w:r>
          </w:p>
        </w:tc>
        <w:tc>
          <w:tcPr>
            <w:tcW w:w="1234" w:type="dxa"/>
          </w:tcPr>
          <w:p w14:paraId="08A4D9FB">
            <w:pPr>
              <w:spacing w:after="0" w:line="240" w:lineRule="auto"/>
            </w:pPr>
            <w:r>
              <w:rPr>
                <w:b w:val="0"/>
                <w:i w:val="0"/>
                <w:sz w:val="18"/>
              </w:rPr>
              <w:t>rmse</w:t>
            </w:r>
          </w:p>
        </w:tc>
        <w:tc>
          <w:tcPr>
            <w:tcW w:w="1234" w:type="dxa"/>
          </w:tcPr>
          <w:p w14:paraId="38731386">
            <w:pPr>
              <w:spacing w:after="0" w:line="240" w:lineRule="auto"/>
            </w:pPr>
            <w:r>
              <w:rPr>
                <w:b w:val="0"/>
                <w:i w:val="0"/>
                <w:sz w:val="18"/>
              </w:rPr>
              <w:t>132.9</w:t>
            </w:r>
          </w:p>
        </w:tc>
        <w:tc>
          <w:tcPr>
            <w:tcW w:w="1234" w:type="dxa"/>
          </w:tcPr>
          <w:p w14:paraId="256DAD3B">
            <w:pPr>
              <w:spacing w:after="0" w:line="240" w:lineRule="auto"/>
            </w:pPr>
            <w:r>
              <w:rPr>
                <w:b w:val="0"/>
                <w:i w:val="0"/>
                <w:sz w:val="18"/>
              </w:rPr>
              <w:t>144.5</w:t>
            </w:r>
          </w:p>
        </w:tc>
        <w:tc>
          <w:tcPr>
            <w:tcW w:w="1234" w:type="dxa"/>
          </w:tcPr>
          <w:p w14:paraId="14E076D4">
            <w:pPr>
              <w:spacing w:after="0" w:line="240" w:lineRule="auto"/>
            </w:pPr>
            <w:r>
              <w:rPr>
                <w:b w:val="0"/>
                <w:i w:val="0"/>
                <w:sz w:val="18"/>
              </w:rPr>
              <w:t>-8.7%</w:t>
            </w:r>
          </w:p>
        </w:tc>
        <w:tc>
          <w:tcPr>
            <w:tcW w:w="1234" w:type="dxa"/>
          </w:tcPr>
          <w:p w14:paraId="17F8D26D">
            <w:pPr>
              <w:spacing w:after="0" w:line="240" w:lineRule="auto"/>
            </w:pPr>
            <w:r>
              <w:rPr>
                <w:b w:val="0"/>
                <w:i w:val="0"/>
                <w:sz w:val="18"/>
              </w:rPr>
              <w:t>[-15.3%, -2.4%]</w:t>
            </w:r>
          </w:p>
        </w:tc>
        <w:tc>
          <w:tcPr>
            <w:tcW w:w="1234" w:type="dxa"/>
          </w:tcPr>
          <w:p w14:paraId="658F90CD">
            <w:pPr>
              <w:spacing w:after="0" w:line="240" w:lineRule="auto"/>
            </w:pPr>
            <w:r>
              <w:rPr>
                <w:b/>
                <w:i w:val="0"/>
                <w:sz w:val="18"/>
              </w:rPr>
              <w:t>transfer worse</w:t>
            </w:r>
          </w:p>
        </w:tc>
      </w:tr>
      <w:tr w14:paraId="427CBC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2B149C3E">
            <w:pPr>
              <w:spacing w:after="0" w:line="240" w:lineRule="auto"/>
            </w:pPr>
            <w:r>
              <w:rPr>
                <w:b w:val="0"/>
                <w:i w:val="0"/>
                <w:sz w:val="18"/>
              </w:rPr>
              <w:t>5</w:t>
            </w:r>
          </w:p>
        </w:tc>
        <w:tc>
          <w:tcPr>
            <w:tcW w:w="1234" w:type="dxa"/>
          </w:tcPr>
          <w:p w14:paraId="7DC94BBB">
            <w:pPr>
              <w:spacing w:after="0" w:line="240" w:lineRule="auto"/>
            </w:pPr>
            <w:r>
              <w:rPr>
                <w:b w:val="0"/>
                <w:i w:val="0"/>
                <w:sz w:val="18"/>
              </w:rPr>
              <w:t>mae</w:t>
            </w:r>
          </w:p>
        </w:tc>
        <w:tc>
          <w:tcPr>
            <w:tcW w:w="1234" w:type="dxa"/>
          </w:tcPr>
          <w:p w14:paraId="21CFB59E">
            <w:pPr>
              <w:spacing w:after="0" w:line="240" w:lineRule="auto"/>
            </w:pPr>
            <w:r>
              <w:rPr>
                <w:b w:val="0"/>
                <w:i w:val="0"/>
                <w:sz w:val="18"/>
              </w:rPr>
              <w:t>28.89</w:t>
            </w:r>
          </w:p>
        </w:tc>
        <w:tc>
          <w:tcPr>
            <w:tcW w:w="1234" w:type="dxa"/>
          </w:tcPr>
          <w:p w14:paraId="6BBB5F17">
            <w:pPr>
              <w:spacing w:after="0" w:line="240" w:lineRule="auto"/>
            </w:pPr>
            <w:r>
              <w:rPr>
                <w:b w:val="0"/>
                <w:i w:val="0"/>
                <w:sz w:val="18"/>
              </w:rPr>
              <w:t>30.74</w:t>
            </w:r>
          </w:p>
        </w:tc>
        <w:tc>
          <w:tcPr>
            <w:tcW w:w="1234" w:type="dxa"/>
          </w:tcPr>
          <w:p w14:paraId="6BBC7067">
            <w:pPr>
              <w:spacing w:after="0" w:line="240" w:lineRule="auto"/>
            </w:pPr>
            <w:r>
              <w:rPr>
                <w:b w:val="0"/>
                <w:i w:val="0"/>
                <w:sz w:val="18"/>
              </w:rPr>
              <w:t>-6.4%</w:t>
            </w:r>
          </w:p>
        </w:tc>
        <w:tc>
          <w:tcPr>
            <w:tcW w:w="1234" w:type="dxa"/>
          </w:tcPr>
          <w:p w14:paraId="2AD9997D">
            <w:pPr>
              <w:spacing w:after="0" w:line="240" w:lineRule="auto"/>
            </w:pPr>
            <w:r>
              <w:rPr>
                <w:b w:val="0"/>
                <w:i w:val="0"/>
                <w:sz w:val="18"/>
              </w:rPr>
              <w:t>[-9.5%, -3.3%]</w:t>
            </w:r>
          </w:p>
        </w:tc>
        <w:tc>
          <w:tcPr>
            <w:tcW w:w="1234" w:type="dxa"/>
          </w:tcPr>
          <w:p w14:paraId="28D5ACCE">
            <w:pPr>
              <w:spacing w:after="0" w:line="240" w:lineRule="auto"/>
            </w:pPr>
            <w:r>
              <w:rPr>
                <w:b/>
                <w:i w:val="0"/>
                <w:sz w:val="18"/>
              </w:rPr>
              <w:t>transfer worse</w:t>
            </w:r>
          </w:p>
        </w:tc>
      </w:tr>
      <w:tr w14:paraId="0540AA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5493AC0F">
            <w:pPr>
              <w:spacing w:after="0" w:line="240" w:lineRule="auto"/>
            </w:pPr>
            <w:r>
              <w:rPr>
                <w:b w:val="0"/>
                <w:i w:val="0"/>
                <w:sz w:val="18"/>
              </w:rPr>
              <w:t>10</w:t>
            </w:r>
          </w:p>
        </w:tc>
        <w:tc>
          <w:tcPr>
            <w:tcW w:w="1234" w:type="dxa"/>
          </w:tcPr>
          <w:p w14:paraId="468C8EB7">
            <w:pPr>
              <w:spacing w:after="0" w:line="240" w:lineRule="auto"/>
            </w:pPr>
            <w:r>
              <w:rPr>
                <w:b w:val="0"/>
                <w:i w:val="0"/>
                <w:sz w:val="18"/>
              </w:rPr>
              <w:t>rmse</w:t>
            </w:r>
          </w:p>
        </w:tc>
        <w:tc>
          <w:tcPr>
            <w:tcW w:w="1234" w:type="dxa"/>
          </w:tcPr>
          <w:p w14:paraId="5FCF80DE">
            <w:pPr>
              <w:spacing w:after="0" w:line="240" w:lineRule="auto"/>
            </w:pPr>
            <w:r>
              <w:rPr>
                <w:b w:val="0"/>
                <w:i w:val="0"/>
                <w:sz w:val="18"/>
              </w:rPr>
              <w:t>148.2</w:t>
            </w:r>
          </w:p>
        </w:tc>
        <w:tc>
          <w:tcPr>
            <w:tcW w:w="1234" w:type="dxa"/>
          </w:tcPr>
          <w:p w14:paraId="5EA92B98">
            <w:pPr>
              <w:spacing w:after="0" w:line="240" w:lineRule="auto"/>
            </w:pPr>
            <w:r>
              <w:rPr>
                <w:b w:val="0"/>
                <w:i w:val="0"/>
                <w:sz w:val="18"/>
              </w:rPr>
              <w:t>154.5</w:t>
            </w:r>
          </w:p>
        </w:tc>
        <w:tc>
          <w:tcPr>
            <w:tcW w:w="1234" w:type="dxa"/>
          </w:tcPr>
          <w:p w14:paraId="6188AC0A">
            <w:pPr>
              <w:spacing w:after="0" w:line="240" w:lineRule="auto"/>
            </w:pPr>
            <w:r>
              <w:rPr>
                <w:b w:val="0"/>
                <w:i w:val="0"/>
                <w:sz w:val="18"/>
              </w:rPr>
              <w:t>-4.2%</w:t>
            </w:r>
          </w:p>
        </w:tc>
        <w:tc>
          <w:tcPr>
            <w:tcW w:w="1234" w:type="dxa"/>
          </w:tcPr>
          <w:p w14:paraId="30AC663F">
            <w:pPr>
              <w:spacing w:after="0" w:line="240" w:lineRule="auto"/>
            </w:pPr>
            <w:r>
              <w:rPr>
                <w:b w:val="0"/>
                <w:i w:val="0"/>
                <w:sz w:val="18"/>
              </w:rPr>
              <w:t>[-6.8%, -1.8%]</w:t>
            </w:r>
          </w:p>
        </w:tc>
        <w:tc>
          <w:tcPr>
            <w:tcW w:w="1234" w:type="dxa"/>
          </w:tcPr>
          <w:p w14:paraId="4328BF47">
            <w:pPr>
              <w:spacing w:after="0" w:line="240" w:lineRule="auto"/>
            </w:pPr>
            <w:r>
              <w:rPr>
                <w:b/>
                <w:i w:val="0"/>
                <w:sz w:val="18"/>
              </w:rPr>
              <w:t>transfer worse</w:t>
            </w:r>
          </w:p>
        </w:tc>
      </w:tr>
      <w:tr w14:paraId="3BC0A2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251AE206">
            <w:pPr>
              <w:spacing w:after="0" w:line="240" w:lineRule="auto"/>
            </w:pPr>
            <w:r>
              <w:rPr>
                <w:b w:val="0"/>
                <w:i w:val="0"/>
                <w:sz w:val="18"/>
              </w:rPr>
              <w:t>10</w:t>
            </w:r>
          </w:p>
        </w:tc>
        <w:tc>
          <w:tcPr>
            <w:tcW w:w="1234" w:type="dxa"/>
          </w:tcPr>
          <w:p w14:paraId="457F82F7">
            <w:pPr>
              <w:spacing w:after="0" w:line="240" w:lineRule="auto"/>
            </w:pPr>
            <w:r>
              <w:rPr>
                <w:b w:val="0"/>
                <w:i w:val="0"/>
                <w:sz w:val="18"/>
              </w:rPr>
              <w:t>mae</w:t>
            </w:r>
          </w:p>
        </w:tc>
        <w:tc>
          <w:tcPr>
            <w:tcW w:w="1234" w:type="dxa"/>
          </w:tcPr>
          <w:p w14:paraId="0AB4EFC1">
            <w:pPr>
              <w:spacing w:after="0" w:line="240" w:lineRule="auto"/>
            </w:pPr>
            <w:r>
              <w:rPr>
                <w:b w:val="0"/>
                <w:i w:val="0"/>
                <w:sz w:val="18"/>
              </w:rPr>
              <w:t>34.11</w:t>
            </w:r>
          </w:p>
        </w:tc>
        <w:tc>
          <w:tcPr>
            <w:tcW w:w="1234" w:type="dxa"/>
          </w:tcPr>
          <w:p w14:paraId="51AE442D">
            <w:pPr>
              <w:spacing w:after="0" w:line="240" w:lineRule="auto"/>
            </w:pPr>
            <w:r>
              <w:rPr>
                <w:b w:val="0"/>
                <w:i w:val="0"/>
                <w:sz w:val="18"/>
              </w:rPr>
              <w:t>34.35</w:t>
            </w:r>
          </w:p>
        </w:tc>
        <w:tc>
          <w:tcPr>
            <w:tcW w:w="1234" w:type="dxa"/>
          </w:tcPr>
          <w:p w14:paraId="6162CA2D">
            <w:pPr>
              <w:spacing w:after="0" w:line="240" w:lineRule="auto"/>
            </w:pPr>
            <w:r>
              <w:rPr>
                <w:b w:val="0"/>
                <w:i w:val="0"/>
                <w:sz w:val="18"/>
              </w:rPr>
              <w:t>-0.7%</w:t>
            </w:r>
          </w:p>
        </w:tc>
        <w:tc>
          <w:tcPr>
            <w:tcW w:w="1234" w:type="dxa"/>
          </w:tcPr>
          <w:p w14:paraId="627A0E1B">
            <w:pPr>
              <w:spacing w:after="0" w:line="240" w:lineRule="auto"/>
            </w:pPr>
            <w:r>
              <w:rPr>
                <w:b w:val="0"/>
                <w:i w:val="0"/>
                <w:sz w:val="18"/>
              </w:rPr>
              <w:t>[-2.9%, +1.6%]</w:t>
            </w:r>
          </w:p>
        </w:tc>
        <w:tc>
          <w:tcPr>
            <w:tcW w:w="1234" w:type="dxa"/>
          </w:tcPr>
          <w:p w14:paraId="4E001A11">
            <w:pPr>
              <w:spacing w:after="0" w:line="240" w:lineRule="auto"/>
            </w:pPr>
            <w:r>
              <w:rPr>
                <w:b w:val="0"/>
                <w:i w:val="0"/>
                <w:sz w:val="18"/>
              </w:rPr>
              <w:t>within noise</w:t>
            </w:r>
          </w:p>
        </w:tc>
      </w:tr>
      <w:tr w14:paraId="04E81C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3DA6BE86">
            <w:pPr>
              <w:spacing w:after="0" w:line="240" w:lineRule="auto"/>
            </w:pPr>
            <w:r>
              <w:rPr>
                <w:b w:val="0"/>
                <w:i w:val="0"/>
                <w:sz w:val="18"/>
              </w:rPr>
              <w:t>15</w:t>
            </w:r>
          </w:p>
        </w:tc>
        <w:tc>
          <w:tcPr>
            <w:tcW w:w="1234" w:type="dxa"/>
          </w:tcPr>
          <w:p w14:paraId="3280A566">
            <w:pPr>
              <w:spacing w:after="0" w:line="240" w:lineRule="auto"/>
            </w:pPr>
            <w:r>
              <w:rPr>
                <w:b w:val="0"/>
                <w:i w:val="0"/>
                <w:sz w:val="18"/>
              </w:rPr>
              <w:t>rmse</w:t>
            </w:r>
          </w:p>
        </w:tc>
        <w:tc>
          <w:tcPr>
            <w:tcW w:w="1234" w:type="dxa"/>
          </w:tcPr>
          <w:p w14:paraId="221E61F5">
            <w:pPr>
              <w:spacing w:after="0" w:line="240" w:lineRule="auto"/>
            </w:pPr>
            <w:r>
              <w:rPr>
                <w:b w:val="0"/>
                <w:i w:val="0"/>
                <w:sz w:val="18"/>
              </w:rPr>
              <w:t>154.6</w:t>
            </w:r>
          </w:p>
        </w:tc>
        <w:tc>
          <w:tcPr>
            <w:tcW w:w="1234" w:type="dxa"/>
          </w:tcPr>
          <w:p w14:paraId="45AF0E7E">
            <w:pPr>
              <w:spacing w:after="0" w:line="240" w:lineRule="auto"/>
            </w:pPr>
            <w:r>
              <w:rPr>
                <w:b w:val="0"/>
                <w:i w:val="0"/>
                <w:sz w:val="18"/>
              </w:rPr>
              <w:t>156.3</w:t>
            </w:r>
          </w:p>
        </w:tc>
        <w:tc>
          <w:tcPr>
            <w:tcW w:w="1234" w:type="dxa"/>
          </w:tcPr>
          <w:p w14:paraId="67615963">
            <w:pPr>
              <w:spacing w:after="0" w:line="240" w:lineRule="auto"/>
            </w:pPr>
            <w:r>
              <w:rPr>
                <w:b w:val="0"/>
                <w:i w:val="0"/>
                <w:sz w:val="18"/>
              </w:rPr>
              <w:t>-1.1%</w:t>
            </w:r>
          </w:p>
        </w:tc>
        <w:tc>
          <w:tcPr>
            <w:tcW w:w="1234" w:type="dxa"/>
          </w:tcPr>
          <w:p w14:paraId="00845992">
            <w:pPr>
              <w:spacing w:after="0" w:line="240" w:lineRule="auto"/>
            </w:pPr>
            <w:r>
              <w:rPr>
                <w:b w:val="0"/>
                <w:i w:val="0"/>
                <w:sz w:val="18"/>
              </w:rPr>
              <w:t>[-1.5%, -0.8%]</w:t>
            </w:r>
          </w:p>
        </w:tc>
        <w:tc>
          <w:tcPr>
            <w:tcW w:w="1234" w:type="dxa"/>
          </w:tcPr>
          <w:p w14:paraId="7CCB55E3">
            <w:pPr>
              <w:spacing w:after="0" w:line="240" w:lineRule="auto"/>
            </w:pPr>
            <w:r>
              <w:rPr>
                <w:b/>
                <w:i w:val="0"/>
                <w:sz w:val="18"/>
              </w:rPr>
              <w:t>transfer worse</w:t>
            </w:r>
          </w:p>
        </w:tc>
      </w:tr>
      <w:tr w14:paraId="2DF2E0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6B6A221E">
            <w:pPr>
              <w:spacing w:after="0" w:line="240" w:lineRule="auto"/>
            </w:pPr>
            <w:r>
              <w:rPr>
                <w:b w:val="0"/>
                <w:i w:val="0"/>
                <w:sz w:val="18"/>
              </w:rPr>
              <w:t>15</w:t>
            </w:r>
          </w:p>
        </w:tc>
        <w:tc>
          <w:tcPr>
            <w:tcW w:w="1234" w:type="dxa"/>
          </w:tcPr>
          <w:p w14:paraId="1BF351B7">
            <w:pPr>
              <w:spacing w:after="0" w:line="240" w:lineRule="auto"/>
            </w:pPr>
            <w:r>
              <w:rPr>
                <w:b w:val="0"/>
                <w:i w:val="0"/>
                <w:sz w:val="18"/>
              </w:rPr>
              <w:t>mae</w:t>
            </w:r>
          </w:p>
        </w:tc>
        <w:tc>
          <w:tcPr>
            <w:tcW w:w="1234" w:type="dxa"/>
          </w:tcPr>
          <w:p w14:paraId="0A99D927">
            <w:pPr>
              <w:spacing w:after="0" w:line="240" w:lineRule="auto"/>
            </w:pPr>
            <w:r>
              <w:rPr>
                <w:b w:val="0"/>
                <w:i w:val="0"/>
                <w:sz w:val="18"/>
              </w:rPr>
              <w:t>35.32</w:t>
            </w:r>
          </w:p>
        </w:tc>
        <w:tc>
          <w:tcPr>
            <w:tcW w:w="1234" w:type="dxa"/>
          </w:tcPr>
          <w:p w14:paraId="776854BA">
            <w:pPr>
              <w:spacing w:after="0" w:line="240" w:lineRule="auto"/>
            </w:pPr>
            <w:r>
              <w:rPr>
                <w:b w:val="0"/>
                <w:i w:val="0"/>
                <w:sz w:val="18"/>
              </w:rPr>
              <w:t>35.63</w:t>
            </w:r>
          </w:p>
        </w:tc>
        <w:tc>
          <w:tcPr>
            <w:tcW w:w="1234" w:type="dxa"/>
          </w:tcPr>
          <w:p w14:paraId="194FC0F0">
            <w:pPr>
              <w:spacing w:after="0" w:line="240" w:lineRule="auto"/>
            </w:pPr>
            <w:r>
              <w:rPr>
                <w:b w:val="0"/>
                <w:i w:val="0"/>
                <w:sz w:val="18"/>
              </w:rPr>
              <w:t>-0.9%</w:t>
            </w:r>
          </w:p>
        </w:tc>
        <w:tc>
          <w:tcPr>
            <w:tcW w:w="1234" w:type="dxa"/>
          </w:tcPr>
          <w:p w14:paraId="7A6E3F96">
            <w:pPr>
              <w:spacing w:after="0" w:line="240" w:lineRule="auto"/>
            </w:pPr>
            <w:r>
              <w:rPr>
                <w:b w:val="0"/>
                <w:i w:val="0"/>
                <w:sz w:val="18"/>
              </w:rPr>
              <w:t>[-1.7%, -0.0%]</w:t>
            </w:r>
          </w:p>
        </w:tc>
        <w:tc>
          <w:tcPr>
            <w:tcW w:w="1234" w:type="dxa"/>
          </w:tcPr>
          <w:p w14:paraId="285D8308">
            <w:pPr>
              <w:spacing w:after="0" w:line="240" w:lineRule="auto"/>
            </w:pPr>
            <w:r>
              <w:rPr>
                <w:b/>
                <w:i w:val="0"/>
                <w:sz w:val="18"/>
              </w:rPr>
              <w:t>transfer worse</w:t>
            </w:r>
          </w:p>
        </w:tc>
      </w:tr>
    </w:tbl>
    <w:p w14:paraId="0EF01C0E">
      <w:pPr>
        <w:spacing w:after="40"/>
      </w:pPr>
    </w:p>
    <w:p w14:paraId="0F2FBF5C">
      <w:pPr>
        <w:pStyle w:val="5"/>
      </w:pPr>
      <w:r>
        <w:t>influenza_japan (held out in the *influenza* fold)</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73CD7F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234" w:type="dxa"/>
          </w:tcPr>
          <w:p w14:paraId="61AA9D57">
            <w:pPr>
              <w:spacing w:after="0" w:line="240" w:lineRule="auto"/>
            </w:pPr>
            <w:r>
              <w:rPr>
                <w:b/>
                <w:i w:val="0"/>
                <w:sz w:val="18"/>
              </w:rPr>
              <w:t>h</w:t>
            </w:r>
          </w:p>
        </w:tc>
        <w:tc>
          <w:tcPr>
            <w:tcW w:w="1234" w:type="dxa"/>
          </w:tcPr>
          <w:p w14:paraId="4C75F6D6">
            <w:pPr>
              <w:spacing w:after="0" w:line="240" w:lineRule="auto"/>
            </w:pPr>
            <w:r>
              <w:rPr>
                <w:b/>
                <w:i w:val="0"/>
                <w:sz w:val="18"/>
              </w:rPr>
              <w:t>Metric</w:t>
            </w:r>
          </w:p>
        </w:tc>
        <w:tc>
          <w:tcPr>
            <w:tcW w:w="1234" w:type="dxa"/>
          </w:tcPr>
          <w:p w14:paraId="31C474FE">
            <w:pPr>
              <w:spacing w:after="0" w:line="240" w:lineRule="auto"/>
            </w:pPr>
            <w:r>
              <w:rPr>
                <w:b/>
                <w:i w:val="0"/>
                <w:sz w:val="18"/>
              </w:rPr>
              <w:t>Ceiling</w:t>
            </w:r>
          </w:p>
        </w:tc>
        <w:tc>
          <w:tcPr>
            <w:tcW w:w="1234" w:type="dxa"/>
          </w:tcPr>
          <w:p w14:paraId="1AF5AB00">
            <w:pPr>
              <w:spacing w:after="0" w:line="240" w:lineRule="auto"/>
            </w:pPr>
            <w:r>
              <w:rPr>
                <w:b/>
                <w:i w:val="0"/>
                <w:sz w:val="18"/>
              </w:rPr>
              <w:t>LDO3 adapted</w:t>
            </w:r>
          </w:p>
        </w:tc>
        <w:tc>
          <w:tcPr>
            <w:tcW w:w="1234" w:type="dxa"/>
          </w:tcPr>
          <w:p w14:paraId="1FF091E0">
            <w:pPr>
              <w:spacing w:after="0" w:line="240" w:lineRule="auto"/>
            </w:pPr>
            <w:r>
              <w:rPr>
                <w:b/>
                <w:i w:val="0"/>
                <w:sz w:val="18"/>
              </w:rPr>
              <w:t>Delta</w:t>
            </w:r>
          </w:p>
        </w:tc>
        <w:tc>
          <w:tcPr>
            <w:tcW w:w="1234" w:type="dxa"/>
          </w:tcPr>
          <w:p w14:paraId="11091E6E">
            <w:pPr>
              <w:spacing w:after="0" w:line="240" w:lineRule="auto"/>
            </w:pPr>
            <w:r>
              <w:rPr>
                <w:b/>
                <w:i w:val="0"/>
                <w:sz w:val="18"/>
              </w:rPr>
              <w:t>95% CI on delta</w:t>
            </w:r>
          </w:p>
        </w:tc>
        <w:tc>
          <w:tcPr>
            <w:tcW w:w="1234" w:type="dxa"/>
          </w:tcPr>
          <w:p w14:paraId="41F3943F">
            <w:pPr>
              <w:spacing w:after="0" w:line="240" w:lineRule="auto"/>
            </w:pPr>
            <w:r>
              <w:rPr>
                <w:b/>
                <w:i w:val="0"/>
                <w:sz w:val="18"/>
              </w:rPr>
              <w:t>Verdict</w:t>
            </w:r>
          </w:p>
        </w:tc>
      </w:tr>
      <w:tr w14:paraId="7E7007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5D69E414">
            <w:pPr>
              <w:spacing w:after="0" w:line="240" w:lineRule="auto"/>
            </w:pPr>
            <w:r>
              <w:rPr>
                <w:b w:val="0"/>
                <w:i w:val="0"/>
                <w:sz w:val="18"/>
              </w:rPr>
              <w:t>3</w:t>
            </w:r>
          </w:p>
        </w:tc>
        <w:tc>
          <w:tcPr>
            <w:tcW w:w="1234" w:type="dxa"/>
          </w:tcPr>
          <w:p w14:paraId="59BAAE3B">
            <w:pPr>
              <w:spacing w:after="0" w:line="240" w:lineRule="auto"/>
            </w:pPr>
            <w:r>
              <w:rPr>
                <w:b w:val="0"/>
                <w:i w:val="0"/>
                <w:sz w:val="18"/>
              </w:rPr>
              <w:t>rmse</w:t>
            </w:r>
          </w:p>
        </w:tc>
        <w:tc>
          <w:tcPr>
            <w:tcW w:w="1234" w:type="dxa"/>
          </w:tcPr>
          <w:p w14:paraId="0C2656C4">
            <w:pPr>
              <w:spacing w:after="0" w:line="240" w:lineRule="auto"/>
            </w:pPr>
            <w:r>
              <w:rPr>
                <w:b w:val="0"/>
                <w:i w:val="0"/>
                <w:sz w:val="18"/>
              </w:rPr>
              <w:t>1,036</w:t>
            </w:r>
          </w:p>
        </w:tc>
        <w:tc>
          <w:tcPr>
            <w:tcW w:w="1234" w:type="dxa"/>
          </w:tcPr>
          <w:p w14:paraId="182262C4">
            <w:pPr>
              <w:spacing w:after="0" w:line="240" w:lineRule="auto"/>
            </w:pPr>
            <w:r>
              <w:rPr>
                <w:b w:val="0"/>
                <w:i w:val="0"/>
                <w:sz w:val="18"/>
              </w:rPr>
              <w:t>976.1</w:t>
            </w:r>
          </w:p>
        </w:tc>
        <w:tc>
          <w:tcPr>
            <w:tcW w:w="1234" w:type="dxa"/>
          </w:tcPr>
          <w:p w14:paraId="7F7C487A">
            <w:pPr>
              <w:spacing w:after="0" w:line="240" w:lineRule="auto"/>
            </w:pPr>
            <w:r>
              <w:rPr>
                <w:b w:val="0"/>
                <w:i w:val="0"/>
                <w:sz w:val="18"/>
              </w:rPr>
              <w:t>+5.8%</w:t>
            </w:r>
          </w:p>
        </w:tc>
        <w:tc>
          <w:tcPr>
            <w:tcW w:w="1234" w:type="dxa"/>
          </w:tcPr>
          <w:p w14:paraId="3E461DEF">
            <w:pPr>
              <w:spacing w:after="0" w:line="240" w:lineRule="auto"/>
            </w:pPr>
            <w:r>
              <w:rPr>
                <w:b w:val="0"/>
                <w:i w:val="0"/>
                <w:sz w:val="18"/>
              </w:rPr>
              <w:t>[-3.2%, +19.3%]</w:t>
            </w:r>
          </w:p>
        </w:tc>
        <w:tc>
          <w:tcPr>
            <w:tcW w:w="1234" w:type="dxa"/>
          </w:tcPr>
          <w:p w14:paraId="31548F6A">
            <w:pPr>
              <w:spacing w:after="0" w:line="240" w:lineRule="auto"/>
            </w:pPr>
            <w:r>
              <w:rPr>
                <w:b w:val="0"/>
                <w:i w:val="0"/>
                <w:sz w:val="18"/>
              </w:rPr>
              <w:t>within noise</w:t>
            </w:r>
          </w:p>
        </w:tc>
      </w:tr>
      <w:tr w14:paraId="592B10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4D6584D4">
            <w:pPr>
              <w:spacing w:after="0" w:line="240" w:lineRule="auto"/>
            </w:pPr>
            <w:r>
              <w:rPr>
                <w:b w:val="0"/>
                <w:i w:val="0"/>
                <w:sz w:val="18"/>
              </w:rPr>
              <w:t>3</w:t>
            </w:r>
          </w:p>
        </w:tc>
        <w:tc>
          <w:tcPr>
            <w:tcW w:w="1234" w:type="dxa"/>
          </w:tcPr>
          <w:p w14:paraId="2FDB0AE5">
            <w:pPr>
              <w:spacing w:after="0" w:line="240" w:lineRule="auto"/>
            </w:pPr>
            <w:r>
              <w:rPr>
                <w:b w:val="0"/>
                <w:i w:val="0"/>
                <w:sz w:val="18"/>
              </w:rPr>
              <w:t>mae</w:t>
            </w:r>
          </w:p>
        </w:tc>
        <w:tc>
          <w:tcPr>
            <w:tcW w:w="1234" w:type="dxa"/>
          </w:tcPr>
          <w:p w14:paraId="34C0080F">
            <w:pPr>
              <w:spacing w:after="0" w:line="240" w:lineRule="auto"/>
            </w:pPr>
            <w:r>
              <w:rPr>
                <w:b w:val="0"/>
                <w:i w:val="0"/>
                <w:sz w:val="18"/>
              </w:rPr>
              <w:t>261.5</w:t>
            </w:r>
          </w:p>
        </w:tc>
        <w:tc>
          <w:tcPr>
            <w:tcW w:w="1234" w:type="dxa"/>
          </w:tcPr>
          <w:p w14:paraId="426A7E20">
            <w:pPr>
              <w:spacing w:after="0" w:line="240" w:lineRule="auto"/>
            </w:pPr>
            <w:r>
              <w:rPr>
                <w:b w:val="0"/>
                <w:i w:val="0"/>
                <w:sz w:val="18"/>
              </w:rPr>
              <w:t>238.7</w:t>
            </w:r>
          </w:p>
        </w:tc>
        <w:tc>
          <w:tcPr>
            <w:tcW w:w="1234" w:type="dxa"/>
          </w:tcPr>
          <w:p w14:paraId="6126C4A1">
            <w:pPr>
              <w:spacing w:after="0" w:line="240" w:lineRule="auto"/>
            </w:pPr>
            <w:r>
              <w:rPr>
                <w:b w:val="0"/>
                <w:i w:val="0"/>
                <w:sz w:val="18"/>
              </w:rPr>
              <w:t>+8.7%</w:t>
            </w:r>
          </w:p>
        </w:tc>
        <w:tc>
          <w:tcPr>
            <w:tcW w:w="1234" w:type="dxa"/>
          </w:tcPr>
          <w:p w14:paraId="10C91722">
            <w:pPr>
              <w:spacing w:after="0" w:line="240" w:lineRule="auto"/>
            </w:pPr>
            <w:r>
              <w:rPr>
                <w:b w:val="0"/>
                <w:i w:val="0"/>
                <w:sz w:val="18"/>
              </w:rPr>
              <w:t>[-3.8%, +20.0%]</w:t>
            </w:r>
          </w:p>
        </w:tc>
        <w:tc>
          <w:tcPr>
            <w:tcW w:w="1234" w:type="dxa"/>
          </w:tcPr>
          <w:p w14:paraId="68992A4F">
            <w:pPr>
              <w:spacing w:after="0" w:line="240" w:lineRule="auto"/>
            </w:pPr>
            <w:r>
              <w:rPr>
                <w:b w:val="0"/>
                <w:i w:val="0"/>
                <w:sz w:val="18"/>
              </w:rPr>
              <w:t>within noise</w:t>
            </w:r>
          </w:p>
        </w:tc>
      </w:tr>
      <w:tr w14:paraId="10CE5C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5D903D3A">
            <w:pPr>
              <w:spacing w:after="0" w:line="240" w:lineRule="auto"/>
            </w:pPr>
            <w:r>
              <w:rPr>
                <w:b w:val="0"/>
                <w:i w:val="0"/>
                <w:sz w:val="18"/>
              </w:rPr>
              <w:t>5</w:t>
            </w:r>
          </w:p>
        </w:tc>
        <w:tc>
          <w:tcPr>
            <w:tcW w:w="1234" w:type="dxa"/>
          </w:tcPr>
          <w:p w14:paraId="25723ED9">
            <w:pPr>
              <w:spacing w:after="0" w:line="240" w:lineRule="auto"/>
            </w:pPr>
            <w:r>
              <w:rPr>
                <w:b w:val="0"/>
                <w:i w:val="0"/>
                <w:sz w:val="18"/>
              </w:rPr>
              <w:t>rmse</w:t>
            </w:r>
          </w:p>
        </w:tc>
        <w:tc>
          <w:tcPr>
            <w:tcW w:w="1234" w:type="dxa"/>
          </w:tcPr>
          <w:p w14:paraId="47E1C10F">
            <w:pPr>
              <w:spacing w:after="0" w:line="240" w:lineRule="auto"/>
            </w:pPr>
            <w:r>
              <w:rPr>
                <w:b w:val="0"/>
                <w:i w:val="0"/>
                <w:sz w:val="18"/>
              </w:rPr>
              <w:t>1,170</w:t>
            </w:r>
          </w:p>
        </w:tc>
        <w:tc>
          <w:tcPr>
            <w:tcW w:w="1234" w:type="dxa"/>
          </w:tcPr>
          <w:p w14:paraId="1E3810B9">
            <w:pPr>
              <w:spacing w:after="0" w:line="240" w:lineRule="auto"/>
            </w:pPr>
            <w:r>
              <w:rPr>
                <w:b w:val="0"/>
                <w:i w:val="0"/>
                <w:sz w:val="18"/>
              </w:rPr>
              <w:t>1,421</w:t>
            </w:r>
          </w:p>
        </w:tc>
        <w:tc>
          <w:tcPr>
            <w:tcW w:w="1234" w:type="dxa"/>
          </w:tcPr>
          <w:p w14:paraId="38B8214F">
            <w:pPr>
              <w:spacing w:after="0" w:line="240" w:lineRule="auto"/>
            </w:pPr>
            <w:r>
              <w:rPr>
                <w:b w:val="0"/>
                <w:i w:val="0"/>
                <w:sz w:val="18"/>
              </w:rPr>
              <w:t>-21.4%</w:t>
            </w:r>
          </w:p>
        </w:tc>
        <w:tc>
          <w:tcPr>
            <w:tcW w:w="1234" w:type="dxa"/>
          </w:tcPr>
          <w:p w14:paraId="56F6B9C5">
            <w:pPr>
              <w:spacing w:after="0" w:line="240" w:lineRule="auto"/>
            </w:pPr>
            <w:r>
              <w:rPr>
                <w:b w:val="0"/>
                <w:i w:val="0"/>
                <w:sz w:val="18"/>
              </w:rPr>
              <w:t>[-37.1%, -10.6%]</w:t>
            </w:r>
          </w:p>
        </w:tc>
        <w:tc>
          <w:tcPr>
            <w:tcW w:w="1234" w:type="dxa"/>
          </w:tcPr>
          <w:p w14:paraId="4F7F4C23">
            <w:pPr>
              <w:spacing w:after="0" w:line="240" w:lineRule="auto"/>
            </w:pPr>
            <w:r>
              <w:rPr>
                <w:b/>
                <w:i w:val="0"/>
                <w:sz w:val="18"/>
              </w:rPr>
              <w:t>transfer worse</w:t>
            </w:r>
          </w:p>
        </w:tc>
      </w:tr>
      <w:tr w14:paraId="2A6838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0DF51A10">
            <w:pPr>
              <w:spacing w:after="0" w:line="240" w:lineRule="auto"/>
            </w:pPr>
            <w:r>
              <w:rPr>
                <w:b w:val="0"/>
                <w:i w:val="0"/>
                <w:sz w:val="18"/>
              </w:rPr>
              <w:t>5</w:t>
            </w:r>
          </w:p>
        </w:tc>
        <w:tc>
          <w:tcPr>
            <w:tcW w:w="1234" w:type="dxa"/>
          </w:tcPr>
          <w:p w14:paraId="2204517D">
            <w:pPr>
              <w:spacing w:after="0" w:line="240" w:lineRule="auto"/>
            </w:pPr>
            <w:r>
              <w:rPr>
                <w:b w:val="0"/>
                <w:i w:val="0"/>
                <w:sz w:val="18"/>
              </w:rPr>
              <w:t>mae</w:t>
            </w:r>
          </w:p>
        </w:tc>
        <w:tc>
          <w:tcPr>
            <w:tcW w:w="1234" w:type="dxa"/>
          </w:tcPr>
          <w:p w14:paraId="1CBC768F">
            <w:pPr>
              <w:spacing w:after="0" w:line="240" w:lineRule="auto"/>
            </w:pPr>
            <w:r>
              <w:rPr>
                <w:b w:val="0"/>
                <w:i w:val="0"/>
                <w:sz w:val="18"/>
              </w:rPr>
              <w:t>323.5</w:t>
            </w:r>
          </w:p>
        </w:tc>
        <w:tc>
          <w:tcPr>
            <w:tcW w:w="1234" w:type="dxa"/>
          </w:tcPr>
          <w:p w14:paraId="79FAB58A">
            <w:pPr>
              <w:spacing w:after="0" w:line="240" w:lineRule="auto"/>
            </w:pPr>
            <w:r>
              <w:rPr>
                <w:b w:val="0"/>
                <w:i w:val="0"/>
                <w:sz w:val="18"/>
              </w:rPr>
              <w:t>397.9</w:t>
            </w:r>
          </w:p>
        </w:tc>
        <w:tc>
          <w:tcPr>
            <w:tcW w:w="1234" w:type="dxa"/>
          </w:tcPr>
          <w:p w14:paraId="245802CD">
            <w:pPr>
              <w:spacing w:after="0" w:line="240" w:lineRule="auto"/>
            </w:pPr>
            <w:r>
              <w:rPr>
                <w:b w:val="0"/>
                <w:i w:val="0"/>
                <w:sz w:val="18"/>
              </w:rPr>
              <w:t>-23.0%</w:t>
            </w:r>
          </w:p>
        </w:tc>
        <w:tc>
          <w:tcPr>
            <w:tcW w:w="1234" w:type="dxa"/>
          </w:tcPr>
          <w:p w14:paraId="17691658">
            <w:pPr>
              <w:spacing w:after="0" w:line="240" w:lineRule="auto"/>
            </w:pPr>
            <w:r>
              <w:rPr>
                <w:b w:val="0"/>
                <w:i w:val="0"/>
                <w:sz w:val="18"/>
              </w:rPr>
              <w:t>[-37.0%, -10.2%]</w:t>
            </w:r>
          </w:p>
        </w:tc>
        <w:tc>
          <w:tcPr>
            <w:tcW w:w="1234" w:type="dxa"/>
          </w:tcPr>
          <w:p w14:paraId="77B2A0CB">
            <w:pPr>
              <w:spacing w:after="0" w:line="240" w:lineRule="auto"/>
            </w:pPr>
            <w:r>
              <w:rPr>
                <w:b/>
                <w:i w:val="0"/>
                <w:sz w:val="18"/>
              </w:rPr>
              <w:t>transfer worse</w:t>
            </w:r>
          </w:p>
        </w:tc>
      </w:tr>
      <w:tr w14:paraId="19FD88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50993613">
            <w:pPr>
              <w:spacing w:after="0" w:line="240" w:lineRule="auto"/>
            </w:pPr>
            <w:r>
              <w:rPr>
                <w:b w:val="0"/>
                <w:i w:val="0"/>
                <w:sz w:val="18"/>
              </w:rPr>
              <w:t>10</w:t>
            </w:r>
          </w:p>
        </w:tc>
        <w:tc>
          <w:tcPr>
            <w:tcW w:w="1234" w:type="dxa"/>
          </w:tcPr>
          <w:p w14:paraId="58C36D67">
            <w:pPr>
              <w:spacing w:after="0" w:line="240" w:lineRule="auto"/>
            </w:pPr>
            <w:r>
              <w:rPr>
                <w:b w:val="0"/>
                <w:i w:val="0"/>
                <w:sz w:val="18"/>
              </w:rPr>
              <w:t>rmse</w:t>
            </w:r>
          </w:p>
        </w:tc>
        <w:tc>
          <w:tcPr>
            <w:tcW w:w="1234" w:type="dxa"/>
          </w:tcPr>
          <w:p w14:paraId="47391A76">
            <w:pPr>
              <w:spacing w:after="0" w:line="240" w:lineRule="auto"/>
            </w:pPr>
            <w:r>
              <w:rPr>
                <w:b w:val="0"/>
                <w:i w:val="0"/>
                <w:sz w:val="18"/>
              </w:rPr>
              <w:t>1,473</w:t>
            </w:r>
          </w:p>
        </w:tc>
        <w:tc>
          <w:tcPr>
            <w:tcW w:w="1234" w:type="dxa"/>
          </w:tcPr>
          <w:p w14:paraId="2DF49F5D">
            <w:pPr>
              <w:spacing w:after="0" w:line="240" w:lineRule="auto"/>
            </w:pPr>
            <w:r>
              <w:rPr>
                <w:b w:val="0"/>
                <w:i w:val="0"/>
                <w:sz w:val="18"/>
              </w:rPr>
              <w:t>1,978</w:t>
            </w:r>
          </w:p>
        </w:tc>
        <w:tc>
          <w:tcPr>
            <w:tcW w:w="1234" w:type="dxa"/>
          </w:tcPr>
          <w:p w14:paraId="20F64B54">
            <w:pPr>
              <w:spacing w:after="0" w:line="240" w:lineRule="auto"/>
            </w:pPr>
            <w:r>
              <w:rPr>
                <w:b w:val="0"/>
                <w:i w:val="0"/>
                <w:sz w:val="18"/>
              </w:rPr>
              <w:t>-34.3%</w:t>
            </w:r>
          </w:p>
        </w:tc>
        <w:tc>
          <w:tcPr>
            <w:tcW w:w="1234" w:type="dxa"/>
          </w:tcPr>
          <w:p w14:paraId="3B71733F">
            <w:pPr>
              <w:spacing w:after="0" w:line="240" w:lineRule="auto"/>
            </w:pPr>
            <w:r>
              <w:rPr>
                <w:b w:val="0"/>
                <w:i w:val="0"/>
                <w:sz w:val="18"/>
              </w:rPr>
              <w:t>[-46.8%, -23.3%]</w:t>
            </w:r>
          </w:p>
        </w:tc>
        <w:tc>
          <w:tcPr>
            <w:tcW w:w="1234" w:type="dxa"/>
          </w:tcPr>
          <w:p w14:paraId="71D3DB63">
            <w:pPr>
              <w:spacing w:after="0" w:line="240" w:lineRule="auto"/>
            </w:pPr>
            <w:r>
              <w:rPr>
                <w:b/>
                <w:i w:val="0"/>
                <w:sz w:val="18"/>
              </w:rPr>
              <w:t>transfer worse</w:t>
            </w:r>
          </w:p>
        </w:tc>
      </w:tr>
      <w:tr w14:paraId="097F7E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08BED5E2">
            <w:pPr>
              <w:spacing w:after="0" w:line="240" w:lineRule="auto"/>
            </w:pPr>
            <w:r>
              <w:rPr>
                <w:b w:val="0"/>
                <w:i w:val="0"/>
                <w:sz w:val="18"/>
              </w:rPr>
              <w:t>10</w:t>
            </w:r>
          </w:p>
        </w:tc>
        <w:tc>
          <w:tcPr>
            <w:tcW w:w="1234" w:type="dxa"/>
          </w:tcPr>
          <w:p w14:paraId="0EE71D1E">
            <w:pPr>
              <w:spacing w:after="0" w:line="240" w:lineRule="auto"/>
            </w:pPr>
            <w:r>
              <w:rPr>
                <w:b w:val="0"/>
                <w:i w:val="0"/>
                <w:sz w:val="18"/>
              </w:rPr>
              <w:t>mae</w:t>
            </w:r>
          </w:p>
        </w:tc>
        <w:tc>
          <w:tcPr>
            <w:tcW w:w="1234" w:type="dxa"/>
          </w:tcPr>
          <w:p w14:paraId="64D1B1EE">
            <w:pPr>
              <w:spacing w:after="0" w:line="240" w:lineRule="auto"/>
            </w:pPr>
            <w:r>
              <w:rPr>
                <w:b w:val="0"/>
                <w:i w:val="0"/>
                <w:sz w:val="18"/>
              </w:rPr>
              <w:t>445.0</w:t>
            </w:r>
          </w:p>
        </w:tc>
        <w:tc>
          <w:tcPr>
            <w:tcW w:w="1234" w:type="dxa"/>
          </w:tcPr>
          <w:p w14:paraId="2622399B">
            <w:pPr>
              <w:spacing w:after="0" w:line="240" w:lineRule="auto"/>
            </w:pPr>
            <w:r>
              <w:rPr>
                <w:b w:val="0"/>
                <w:i w:val="0"/>
                <w:sz w:val="18"/>
              </w:rPr>
              <w:t>611.8</w:t>
            </w:r>
          </w:p>
        </w:tc>
        <w:tc>
          <w:tcPr>
            <w:tcW w:w="1234" w:type="dxa"/>
          </w:tcPr>
          <w:p w14:paraId="060CAD60">
            <w:pPr>
              <w:spacing w:after="0" w:line="240" w:lineRule="auto"/>
            </w:pPr>
            <w:r>
              <w:rPr>
                <w:b w:val="0"/>
                <w:i w:val="0"/>
                <w:sz w:val="18"/>
              </w:rPr>
              <w:t>-37.5%</w:t>
            </w:r>
          </w:p>
        </w:tc>
        <w:tc>
          <w:tcPr>
            <w:tcW w:w="1234" w:type="dxa"/>
          </w:tcPr>
          <w:p w14:paraId="6EAC425C">
            <w:pPr>
              <w:spacing w:after="0" w:line="240" w:lineRule="auto"/>
            </w:pPr>
            <w:r>
              <w:rPr>
                <w:b w:val="0"/>
                <w:i w:val="0"/>
                <w:sz w:val="18"/>
              </w:rPr>
              <w:t>[-50.8%, -23.6%]</w:t>
            </w:r>
          </w:p>
        </w:tc>
        <w:tc>
          <w:tcPr>
            <w:tcW w:w="1234" w:type="dxa"/>
          </w:tcPr>
          <w:p w14:paraId="0856E388">
            <w:pPr>
              <w:spacing w:after="0" w:line="240" w:lineRule="auto"/>
            </w:pPr>
            <w:r>
              <w:rPr>
                <w:b/>
                <w:i w:val="0"/>
                <w:sz w:val="18"/>
              </w:rPr>
              <w:t>transfer worse</w:t>
            </w:r>
          </w:p>
        </w:tc>
      </w:tr>
      <w:tr w14:paraId="70A0FA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08B56C4F">
            <w:pPr>
              <w:spacing w:after="0" w:line="240" w:lineRule="auto"/>
            </w:pPr>
            <w:r>
              <w:rPr>
                <w:b w:val="0"/>
                <w:i w:val="0"/>
                <w:sz w:val="18"/>
              </w:rPr>
              <w:t>15</w:t>
            </w:r>
          </w:p>
        </w:tc>
        <w:tc>
          <w:tcPr>
            <w:tcW w:w="1234" w:type="dxa"/>
          </w:tcPr>
          <w:p w14:paraId="091CE878">
            <w:pPr>
              <w:spacing w:after="0" w:line="240" w:lineRule="auto"/>
            </w:pPr>
            <w:r>
              <w:rPr>
                <w:b w:val="0"/>
                <w:i w:val="0"/>
                <w:sz w:val="18"/>
              </w:rPr>
              <w:t>rmse</w:t>
            </w:r>
          </w:p>
        </w:tc>
        <w:tc>
          <w:tcPr>
            <w:tcW w:w="1234" w:type="dxa"/>
          </w:tcPr>
          <w:p w14:paraId="18878F5C">
            <w:pPr>
              <w:spacing w:after="0" w:line="240" w:lineRule="auto"/>
            </w:pPr>
            <w:r>
              <w:rPr>
                <w:b w:val="0"/>
                <w:i w:val="0"/>
                <w:sz w:val="18"/>
              </w:rPr>
              <w:t>1,436</w:t>
            </w:r>
          </w:p>
        </w:tc>
        <w:tc>
          <w:tcPr>
            <w:tcW w:w="1234" w:type="dxa"/>
          </w:tcPr>
          <w:p w14:paraId="2B4197A6">
            <w:pPr>
              <w:spacing w:after="0" w:line="240" w:lineRule="auto"/>
            </w:pPr>
            <w:r>
              <w:rPr>
                <w:b w:val="0"/>
                <w:i w:val="0"/>
                <w:sz w:val="18"/>
              </w:rPr>
              <w:t>1,981</w:t>
            </w:r>
          </w:p>
        </w:tc>
        <w:tc>
          <w:tcPr>
            <w:tcW w:w="1234" w:type="dxa"/>
          </w:tcPr>
          <w:p w14:paraId="6B684445">
            <w:pPr>
              <w:spacing w:after="0" w:line="240" w:lineRule="auto"/>
            </w:pPr>
            <w:r>
              <w:rPr>
                <w:b w:val="0"/>
                <w:i w:val="0"/>
                <w:sz w:val="18"/>
              </w:rPr>
              <w:t>-38.0%</w:t>
            </w:r>
          </w:p>
        </w:tc>
        <w:tc>
          <w:tcPr>
            <w:tcW w:w="1234" w:type="dxa"/>
          </w:tcPr>
          <w:p w14:paraId="7E198DFB">
            <w:pPr>
              <w:spacing w:after="0" w:line="240" w:lineRule="auto"/>
            </w:pPr>
            <w:r>
              <w:rPr>
                <w:b w:val="0"/>
                <w:i w:val="0"/>
                <w:sz w:val="18"/>
              </w:rPr>
              <w:t>[-46.6%, -29.5%]</w:t>
            </w:r>
          </w:p>
        </w:tc>
        <w:tc>
          <w:tcPr>
            <w:tcW w:w="1234" w:type="dxa"/>
          </w:tcPr>
          <w:p w14:paraId="1256F947">
            <w:pPr>
              <w:spacing w:after="0" w:line="240" w:lineRule="auto"/>
            </w:pPr>
            <w:r>
              <w:rPr>
                <w:b/>
                <w:i w:val="0"/>
                <w:sz w:val="18"/>
              </w:rPr>
              <w:t>transfer worse</w:t>
            </w:r>
          </w:p>
        </w:tc>
      </w:tr>
      <w:tr w14:paraId="46CC54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1FAF0CEB">
            <w:pPr>
              <w:spacing w:after="0" w:line="240" w:lineRule="auto"/>
            </w:pPr>
            <w:r>
              <w:rPr>
                <w:b w:val="0"/>
                <w:i w:val="0"/>
                <w:sz w:val="18"/>
              </w:rPr>
              <w:t>15</w:t>
            </w:r>
          </w:p>
        </w:tc>
        <w:tc>
          <w:tcPr>
            <w:tcW w:w="1234" w:type="dxa"/>
          </w:tcPr>
          <w:p w14:paraId="7BCF11D4">
            <w:pPr>
              <w:spacing w:after="0" w:line="240" w:lineRule="auto"/>
            </w:pPr>
            <w:r>
              <w:rPr>
                <w:b w:val="0"/>
                <w:i w:val="0"/>
                <w:sz w:val="18"/>
              </w:rPr>
              <w:t>mae</w:t>
            </w:r>
          </w:p>
        </w:tc>
        <w:tc>
          <w:tcPr>
            <w:tcW w:w="1234" w:type="dxa"/>
          </w:tcPr>
          <w:p w14:paraId="0E9CDD4C">
            <w:pPr>
              <w:spacing w:after="0" w:line="240" w:lineRule="auto"/>
            </w:pPr>
            <w:r>
              <w:rPr>
                <w:b w:val="0"/>
                <w:i w:val="0"/>
                <w:sz w:val="18"/>
              </w:rPr>
              <w:t>443.8</w:t>
            </w:r>
          </w:p>
        </w:tc>
        <w:tc>
          <w:tcPr>
            <w:tcW w:w="1234" w:type="dxa"/>
          </w:tcPr>
          <w:p w14:paraId="636B244D">
            <w:pPr>
              <w:spacing w:after="0" w:line="240" w:lineRule="auto"/>
            </w:pPr>
            <w:r>
              <w:rPr>
                <w:b w:val="0"/>
                <w:i w:val="0"/>
                <w:sz w:val="18"/>
              </w:rPr>
              <w:t>617.5</w:t>
            </w:r>
          </w:p>
        </w:tc>
        <w:tc>
          <w:tcPr>
            <w:tcW w:w="1234" w:type="dxa"/>
          </w:tcPr>
          <w:p w14:paraId="46DD9B30">
            <w:pPr>
              <w:spacing w:after="0" w:line="240" w:lineRule="auto"/>
            </w:pPr>
            <w:r>
              <w:rPr>
                <w:b w:val="0"/>
                <w:i w:val="0"/>
                <w:sz w:val="18"/>
              </w:rPr>
              <w:t>-39.2%</w:t>
            </w:r>
          </w:p>
        </w:tc>
        <w:tc>
          <w:tcPr>
            <w:tcW w:w="1234" w:type="dxa"/>
          </w:tcPr>
          <w:p w14:paraId="11A4E831">
            <w:pPr>
              <w:spacing w:after="0" w:line="240" w:lineRule="auto"/>
            </w:pPr>
            <w:r>
              <w:rPr>
                <w:b w:val="0"/>
                <w:i w:val="0"/>
                <w:sz w:val="18"/>
              </w:rPr>
              <w:t>[-50.6%, -25.3%]</w:t>
            </w:r>
          </w:p>
        </w:tc>
        <w:tc>
          <w:tcPr>
            <w:tcW w:w="1234" w:type="dxa"/>
          </w:tcPr>
          <w:p w14:paraId="26CBE25F">
            <w:pPr>
              <w:spacing w:after="0" w:line="240" w:lineRule="auto"/>
            </w:pPr>
            <w:r>
              <w:rPr>
                <w:b/>
                <w:i w:val="0"/>
                <w:sz w:val="18"/>
              </w:rPr>
              <w:t>transfer worse</w:t>
            </w:r>
          </w:p>
        </w:tc>
      </w:tr>
    </w:tbl>
    <w:p w14:paraId="2E5C1796">
      <w:pPr>
        <w:spacing w:after="40"/>
      </w:pPr>
    </w:p>
    <w:p w14:paraId="46CA6CCF">
      <w:pPr>
        <w:pStyle w:val="5"/>
      </w:pPr>
      <w:r>
        <w:t>influenza_us-regions (held out in the *influenza* fold)</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000877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234" w:type="dxa"/>
          </w:tcPr>
          <w:p w14:paraId="128539A3">
            <w:pPr>
              <w:spacing w:after="0" w:line="240" w:lineRule="auto"/>
            </w:pPr>
            <w:r>
              <w:rPr>
                <w:b/>
                <w:i w:val="0"/>
                <w:sz w:val="18"/>
              </w:rPr>
              <w:t>h</w:t>
            </w:r>
          </w:p>
        </w:tc>
        <w:tc>
          <w:tcPr>
            <w:tcW w:w="1234" w:type="dxa"/>
          </w:tcPr>
          <w:p w14:paraId="3F471E79">
            <w:pPr>
              <w:spacing w:after="0" w:line="240" w:lineRule="auto"/>
            </w:pPr>
            <w:r>
              <w:rPr>
                <w:b/>
                <w:i w:val="0"/>
                <w:sz w:val="18"/>
              </w:rPr>
              <w:t>Metric</w:t>
            </w:r>
          </w:p>
        </w:tc>
        <w:tc>
          <w:tcPr>
            <w:tcW w:w="1234" w:type="dxa"/>
          </w:tcPr>
          <w:p w14:paraId="19F5EF7F">
            <w:pPr>
              <w:spacing w:after="0" w:line="240" w:lineRule="auto"/>
            </w:pPr>
            <w:r>
              <w:rPr>
                <w:b/>
                <w:i w:val="0"/>
                <w:sz w:val="18"/>
              </w:rPr>
              <w:t>Ceiling</w:t>
            </w:r>
          </w:p>
        </w:tc>
        <w:tc>
          <w:tcPr>
            <w:tcW w:w="1234" w:type="dxa"/>
          </w:tcPr>
          <w:p w14:paraId="0B457730">
            <w:pPr>
              <w:spacing w:after="0" w:line="240" w:lineRule="auto"/>
            </w:pPr>
            <w:r>
              <w:rPr>
                <w:b/>
                <w:i w:val="0"/>
                <w:sz w:val="18"/>
              </w:rPr>
              <w:t>LDO3 adapted</w:t>
            </w:r>
          </w:p>
        </w:tc>
        <w:tc>
          <w:tcPr>
            <w:tcW w:w="1234" w:type="dxa"/>
          </w:tcPr>
          <w:p w14:paraId="46FBEBBE">
            <w:pPr>
              <w:spacing w:after="0" w:line="240" w:lineRule="auto"/>
            </w:pPr>
            <w:r>
              <w:rPr>
                <w:b/>
                <w:i w:val="0"/>
                <w:sz w:val="18"/>
              </w:rPr>
              <w:t>Delta</w:t>
            </w:r>
          </w:p>
        </w:tc>
        <w:tc>
          <w:tcPr>
            <w:tcW w:w="1234" w:type="dxa"/>
          </w:tcPr>
          <w:p w14:paraId="673CB094">
            <w:pPr>
              <w:spacing w:after="0" w:line="240" w:lineRule="auto"/>
            </w:pPr>
            <w:r>
              <w:rPr>
                <w:b/>
                <w:i w:val="0"/>
                <w:sz w:val="18"/>
              </w:rPr>
              <w:t>95% CI on delta</w:t>
            </w:r>
          </w:p>
        </w:tc>
        <w:tc>
          <w:tcPr>
            <w:tcW w:w="1234" w:type="dxa"/>
          </w:tcPr>
          <w:p w14:paraId="54294223">
            <w:pPr>
              <w:spacing w:after="0" w:line="240" w:lineRule="auto"/>
            </w:pPr>
            <w:r>
              <w:rPr>
                <w:b/>
                <w:i w:val="0"/>
                <w:sz w:val="18"/>
              </w:rPr>
              <w:t>Verdict</w:t>
            </w:r>
          </w:p>
        </w:tc>
      </w:tr>
      <w:tr w14:paraId="541916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2978BFA7">
            <w:pPr>
              <w:spacing w:after="0" w:line="240" w:lineRule="auto"/>
            </w:pPr>
            <w:r>
              <w:rPr>
                <w:b w:val="0"/>
                <w:i w:val="0"/>
                <w:sz w:val="18"/>
              </w:rPr>
              <w:t>3</w:t>
            </w:r>
          </w:p>
        </w:tc>
        <w:tc>
          <w:tcPr>
            <w:tcW w:w="1234" w:type="dxa"/>
          </w:tcPr>
          <w:p w14:paraId="795FBF24">
            <w:pPr>
              <w:spacing w:after="0" w:line="240" w:lineRule="auto"/>
            </w:pPr>
            <w:r>
              <w:rPr>
                <w:b w:val="0"/>
                <w:i w:val="0"/>
                <w:sz w:val="18"/>
              </w:rPr>
              <w:t>rmse</w:t>
            </w:r>
          </w:p>
        </w:tc>
        <w:tc>
          <w:tcPr>
            <w:tcW w:w="1234" w:type="dxa"/>
          </w:tcPr>
          <w:p w14:paraId="7D5940A0">
            <w:pPr>
              <w:spacing w:after="0" w:line="240" w:lineRule="auto"/>
            </w:pPr>
            <w:r>
              <w:rPr>
                <w:b w:val="0"/>
                <w:i w:val="0"/>
                <w:sz w:val="18"/>
              </w:rPr>
              <w:t>773.1</w:t>
            </w:r>
          </w:p>
        </w:tc>
        <w:tc>
          <w:tcPr>
            <w:tcW w:w="1234" w:type="dxa"/>
          </w:tcPr>
          <w:p w14:paraId="22E21AA7">
            <w:pPr>
              <w:spacing w:after="0" w:line="240" w:lineRule="auto"/>
            </w:pPr>
            <w:r>
              <w:rPr>
                <w:b w:val="0"/>
                <w:i w:val="0"/>
                <w:sz w:val="18"/>
              </w:rPr>
              <w:t>741.1</w:t>
            </w:r>
          </w:p>
        </w:tc>
        <w:tc>
          <w:tcPr>
            <w:tcW w:w="1234" w:type="dxa"/>
          </w:tcPr>
          <w:p w14:paraId="16D3D130">
            <w:pPr>
              <w:spacing w:after="0" w:line="240" w:lineRule="auto"/>
            </w:pPr>
            <w:r>
              <w:rPr>
                <w:b w:val="0"/>
                <w:i w:val="0"/>
                <w:sz w:val="18"/>
              </w:rPr>
              <w:t>+4.1%</w:t>
            </w:r>
          </w:p>
        </w:tc>
        <w:tc>
          <w:tcPr>
            <w:tcW w:w="1234" w:type="dxa"/>
          </w:tcPr>
          <w:p w14:paraId="2C902FB8">
            <w:pPr>
              <w:spacing w:after="0" w:line="240" w:lineRule="auto"/>
            </w:pPr>
            <w:r>
              <w:rPr>
                <w:b w:val="0"/>
                <w:i w:val="0"/>
                <w:sz w:val="18"/>
              </w:rPr>
              <w:t>[+2.2%, +6.1%]</w:t>
            </w:r>
          </w:p>
        </w:tc>
        <w:tc>
          <w:tcPr>
            <w:tcW w:w="1234" w:type="dxa"/>
          </w:tcPr>
          <w:p w14:paraId="606E0F3C">
            <w:pPr>
              <w:spacing w:after="0" w:line="240" w:lineRule="auto"/>
            </w:pPr>
            <w:r>
              <w:rPr>
                <w:b/>
                <w:i w:val="0"/>
                <w:sz w:val="18"/>
              </w:rPr>
              <w:t>transfer better</w:t>
            </w:r>
          </w:p>
        </w:tc>
      </w:tr>
      <w:tr w14:paraId="7E0F0C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49B0A684">
            <w:pPr>
              <w:spacing w:after="0" w:line="240" w:lineRule="auto"/>
            </w:pPr>
            <w:r>
              <w:rPr>
                <w:b w:val="0"/>
                <w:i w:val="0"/>
                <w:sz w:val="18"/>
              </w:rPr>
              <w:t>3</w:t>
            </w:r>
          </w:p>
        </w:tc>
        <w:tc>
          <w:tcPr>
            <w:tcW w:w="1234" w:type="dxa"/>
          </w:tcPr>
          <w:p w14:paraId="6A11CB2A">
            <w:pPr>
              <w:spacing w:after="0" w:line="240" w:lineRule="auto"/>
            </w:pPr>
            <w:r>
              <w:rPr>
                <w:b w:val="0"/>
                <w:i w:val="0"/>
                <w:sz w:val="18"/>
              </w:rPr>
              <w:t>mae</w:t>
            </w:r>
          </w:p>
        </w:tc>
        <w:tc>
          <w:tcPr>
            <w:tcW w:w="1234" w:type="dxa"/>
          </w:tcPr>
          <w:p w14:paraId="22FD891D">
            <w:pPr>
              <w:spacing w:after="0" w:line="240" w:lineRule="auto"/>
            </w:pPr>
            <w:r>
              <w:rPr>
                <w:b w:val="0"/>
                <w:i w:val="0"/>
                <w:sz w:val="18"/>
              </w:rPr>
              <w:t>374.1</w:t>
            </w:r>
          </w:p>
        </w:tc>
        <w:tc>
          <w:tcPr>
            <w:tcW w:w="1234" w:type="dxa"/>
          </w:tcPr>
          <w:p w14:paraId="48E07272">
            <w:pPr>
              <w:spacing w:after="0" w:line="240" w:lineRule="auto"/>
            </w:pPr>
            <w:r>
              <w:rPr>
                <w:b w:val="0"/>
                <w:i w:val="0"/>
                <w:sz w:val="18"/>
              </w:rPr>
              <w:t>371.0</w:t>
            </w:r>
          </w:p>
        </w:tc>
        <w:tc>
          <w:tcPr>
            <w:tcW w:w="1234" w:type="dxa"/>
          </w:tcPr>
          <w:p w14:paraId="65069A48">
            <w:pPr>
              <w:spacing w:after="0" w:line="240" w:lineRule="auto"/>
            </w:pPr>
            <w:r>
              <w:rPr>
                <w:b w:val="0"/>
                <w:i w:val="0"/>
                <w:sz w:val="18"/>
              </w:rPr>
              <w:t>+0.8%</w:t>
            </w:r>
          </w:p>
        </w:tc>
        <w:tc>
          <w:tcPr>
            <w:tcW w:w="1234" w:type="dxa"/>
          </w:tcPr>
          <w:p w14:paraId="0305E2EB">
            <w:pPr>
              <w:spacing w:after="0" w:line="240" w:lineRule="auto"/>
            </w:pPr>
            <w:r>
              <w:rPr>
                <w:b w:val="0"/>
                <w:i w:val="0"/>
                <w:sz w:val="18"/>
              </w:rPr>
              <w:t>[-2.5%, +3.9%]</w:t>
            </w:r>
          </w:p>
        </w:tc>
        <w:tc>
          <w:tcPr>
            <w:tcW w:w="1234" w:type="dxa"/>
          </w:tcPr>
          <w:p w14:paraId="39593C5E">
            <w:pPr>
              <w:spacing w:after="0" w:line="240" w:lineRule="auto"/>
            </w:pPr>
            <w:r>
              <w:rPr>
                <w:b w:val="0"/>
                <w:i w:val="0"/>
                <w:sz w:val="18"/>
              </w:rPr>
              <w:t>within noise</w:t>
            </w:r>
          </w:p>
        </w:tc>
      </w:tr>
      <w:tr w14:paraId="76B6B7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6B5BDE90">
            <w:pPr>
              <w:spacing w:after="0" w:line="240" w:lineRule="auto"/>
            </w:pPr>
            <w:r>
              <w:rPr>
                <w:b w:val="0"/>
                <w:i w:val="0"/>
                <w:sz w:val="18"/>
              </w:rPr>
              <w:t>5</w:t>
            </w:r>
          </w:p>
        </w:tc>
        <w:tc>
          <w:tcPr>
            <w:tcW w:w="1234" w:type="dxa"/>
          </w:tcPr>
          <w:p w14:paraId="3573410E">
            <w:pPr>
              <w:spacing w:after="0" w:line="240" w:lineRule="auto"/>
            </w:pPr>
            <w:r>
              <w:rPr>
                <w:b w:val="0"/>
                <w:i w:val="0"/>
                <w:sz w:val="18"/>
              </w:rPr>
              <w:t>rmse</w:t>
            </w:r>
          </w:p>
        </w:tc>
        <w:tc>
          <w:tcPr>
            <w:tcW w:w="1234" w:type="dxa"/>
          </w:tcPr>
          <w:p w14:paraId="57D305B2">
            <w:pPr>
              <w:spacing w:after="0" w:line="240" w:lineRule="auto"/>
            </w:pPr>
            <w:r>
              <w:rPr>
                <w:b w:val="0"/>
                <w:i w:val="0"/>
                <w:sz w:val="18"/>
              </w:rPr>
              <w:t>910.8</w:t>
            </w:r>
          </w:p>
        </w:tc>
        <w:tc>
          <w:tcPr>
            <w:tcW w:w="1234" w:type="dxa"/>
          </w:tcPr>
          <w:p w14:paraId="149068F8">
            <w:pPr>
              <w:spacing w:after="0" w:line="240" w:lineRule="auto"/>
            </w:pPr>
            <w:r>
              <w:rPr>
                <w:b w:val="0"/>
                <w:i w:val="0"/>
                <w:sz w:val="18"/>
              </w:rPr>
              <w:t>966.8</w:t>
            </w:r>
          </w:p>
        </w:tc>
        <w:tc>
          <w:tcPr>
            <w:tcW w:w="1234" w:type="dxa"/>
          </w:tcPr>
          <w:p w14:paraId="2151B764">
            <w:pPr>
              <w:spacing w:after="0" w:line="240" w:lineRule="auto"/>
            </w:pPr>
            <w:r>
              <w:rPr>
                <w:b w:val="0"/>
                <w:i w:val="0"/>
                <w:sz w:val="18"/>
              </w:rPr>
              <w:t>-6.1%</w:t>
            </w:r>
          </w:p>
        </w:tc>
        <w:tc>
          <w:tcPr>
            <w:tcW w:w="1234" w:type="dxa"/>
          </w:tcPr>
          <w:p w14:paraId="2564EC41">
            <w:pPr>
              <w:spacing w:after="0" w:line="240" w:lineRule="auto"/>
            </w:pPr>
            <w:r>
              <w:rPr>
                <w:b w:val="0"/>
                <w:i w:val="0"/>
                <w:sz w:val="18"/>
              </w:rPr>
              <w:t>[-9.5%, -3.1%]</w:t>
            </w:r>
          </w:p>
        </w:tc>
        <w:tc>
          <w:tcPr>
            <w:tcW w:w="1234" w:type="dxa"/>
          </w:tcPr>
          <w:p w14:paraId="7041CD79">
            <w:pPr>
              <w:spacing w:after="0" w:line="240" w:lineRule="auto"/>
            </w:pPr>
            <w:r>
              <w:rPr>
                <w:b/>
                <w:i w:val="0"/>
                <w:sz w:val="18"/>
              </w:rPr>
              <w:t>transfer worse</w:t>
            </w:r>
          </w:p>
        </w:tc>
      </w:tr>
      <w:tr w14:paraId="2CED6A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79E8E1F0">
            <w:pPr>
              <w:spacing w:after="0" w:line="240" w:lineRule="auto"/>
            </w:pPr>
            <w:r>
              <w:rPr>
                <w:b w:val="0"/>
                <w:i w:val="0"/>
                <w:sz w:val="18"/>
              </w:rPr>
              <w:t>5</w:t>
            </w:r>
          </w:p>
        </w:tc>
        <w:tc>
          <w:tcPr>
            <w:tcW w:w="1234" w:type="dxa"/>
          </w:tcPr>
          <w:p w14:paraId="1A0A51B5">
            <w:pPr>
              <w:spacing w:after="0" w:line="240" w:lineRule="auto"/>
            </w:pPr>
            <w:r>
              <w:rPr>
                <w:b w:val="0"/>
                <w:i w:val="0"/>
                <w:sz w:val="18"/>
              </w:rPr>
              <w:t>mae</w:t>
            </w:r>
          </w:p>
        </w:tc>
        <w:tc>
          <w:tcPr>
            <w:tcW w:w="1234" w:type="dxa"/>
          </w:tcPr>
          <w:p w14:paraId="6C91A036">
            <w:pPr>
              <w:spacing w:after="0" w:line="240" w:lineRule="auto"/>
            </w:pPr>
            <w:r>
              <w:rPr>
                <w:b w:val="0"/>
                <w:i w:val="0"/>
                <w:sz w:val="18"/>
              </w:rPr>
              <w:t>451.3</w:t>
            </w:r>
          </w:p>
        </w:tc>
        <w:tc>
          <w:tcPr>
            <w:tcW w:w="1234" w:type="dxa"/>
          </w:tcPr>
          <w:p w14:paraId="679809F2">
            <w:pPr>
              <w:spacing w:after="0" w:line="240" w:lineRule="auto"/>
            </w:pPr>
            <w:r>
              <w:rPr>
                <w:b w:val="0"/>
                <w:i w:val="0"/>
                <w:sz w:val="18"/>
              </w:rPr>
              <w:t>505.3</w:t>
            </w:r>
          </w:p>
        </w:tc>
        <w:tc>
          <w:tcPr>
            <w:tcW w:w="1234" w:type="dxa"/>
          </w:tcPr>
          <w:p w14:paraId="2127B714">
            <w:pPr>
              <w:spacing w:after="0" w:line="240" w:lineRule="auto"/>
            </w:pPr>
            <w:r>
              <w:rPr>
                <w:b w:val="0"/>
                <w:i w:val="0"/>
                <w:sz w:val="18"/>
              </w:rPr>
              <w:t>-12.0%</w:t>
            </w:r>
          </w:p>
        </w:tc>
        <w:tc>
          <w:tcPr>
            <w:tcW w:w="1234" w:type="dxa"/>
          </w:tcPr>
          <w:p w14:paraId="3741255D">
            <w:pPr>
              <w:spacing w:after="0" w:line="240" w:lineRule="auto"/>
            </w:pPr>
            <w:r>
              <w:rPr>
                <w:b w:val="0"/>
                <w:i w:val="0"/>
                <w:sz w:val="18"/>
              </w:rPr>
              <w:t>[-15.9%, -8.3%]</w:t>
            </w:r>
          </w:p>
        </w:tc>
        <w:tc>
          <w:tcPr>
            <w:tcW w:w="1234" w:type="dxa"/>
          </w:tcPr>
          <w:p w14:paraId="7138CCED">
            <w:pPr>
              <w:spacing w:after="0" w:line="240" w:lineRule="auto"/>
            </w:pPr>
            <w:r>
              <w:rPr>
                <w:b/>
                <w:i w:val="0"/>
                <w:sz w:val="18"/>
              </w:rPr>
              <w:t>transfer worse</w:t>
            </w:r>
          </w:p>
        </w:tc>
      </w:tr>
      <w:tr w14:paraId="541E8E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453A73A4">
            <w:pPr>
              <w:spacing w:after="0" w:line="240" w:lineRule="auto"/>
            </w:pPr>
            <w:r>
              <w:rPr>
                <w:b w:val="0"/>
                <w:i w:val="0"/>
                <w:sz w:val="18"/>
              </w:rPr>
              <w:t>10</w:t>
            </w:r>
          </w:p>
        </w:tc>
        <w:tc>
          <w:tcPr>
            <w:tcW w:w="1234" w:type="dxa"/>
          </w:tcPr>
          <w:p w14:paraId="392503AD">
            <w:pPr>
              <w:spacing w:after="0" w:line="240" w:lineRule="auto"/>
            </w:pPr>
            <w:r>
              <w:rPr>
                <w:b w:val="0"/>
                <w:i w:val="0"/>
                <w:sz w:val="18"/>
              </w:rPr>
              <w:t>rmse</w:t>
            </w:r>
          </w:p>
        </w:tc>
        <w:tc>
          <w:tcPr>
            <w:tcW w:w="1234" w:type="dxa"/>
          </w:tcPr>
          <w:p w14:paraId="74F9FF39">
            <w:pPr>
              <w:spacing w:after="0" w:line="240" w:lineRule="auto"/>
            </w:pPr>
            <w:r>
              <w:rPr>
                <w:b w:val="0"/>
                <w:i w:val="0"/>
                <w:sz w:val="18"/>
              </w:rPr>
              <w:t>975.0</w:t>
            </w:r>
          </w:p>
        </w:tc>
        <w:tc>
          <w:tcPr>
            <w:tcW w:w="1234" w:type="dxa"/>
          </w:tcPr>
          <w:p w14:paraId="71D56E61">
            <w:pPr>
              <w:spacing w:after="0" w:line="240" w:lineRule="auto"/>
            </w:pPr>
            <w:r>
              <w:rPr>
                <w:b w:val="0"/>
                <w:i w:val="0"/>
                <w:sz w:val="18"/>
              </w:rPr>
              <w:t>1,221</w:t>
            </w:r>
          </w:p>
        </w:tc>
        <w:tc>
          <w:tcPr>
            <w:tcW w:w="1234" w:type="dxa"/>
          </w:tcPr>
          <w:p w14:paraId="34DC8225">
            <w:pPr>
              <w:spacing w:after="0" w:line="240" w:lineRule="auto"/>
            </w:pPr>
            <w:r>
              <w:rPr>
                <w:b w:val="0"/>
                <w:i w:val="0"/>
                <w:sz w:val="18"/>
              </w:rPr>
              <w:t>-25.3%</w:t>
            </w:r>
          </w:p>
        </w:tc>
        <w:tc>
          <w:tcPr>
            <w:tcW w:w="1234" w:type="dxa"/>
          </w:tcPr>
          <w:p w14:paraId="008275F0">
            <w:pPr>
              <w:spacing w:after="0" w:line="240" w:lineRule="auto"/>
            </w:pPr>
            <w:r>
              <w:rPr>
                <w:b w:val="0"/>
                <w:i w:val="0"/>
                <w:sz w:val="18"/>
              </w:rPr>
              <w:t>[-29.9%, -20.9%]</w:t>
            </w:r>
          </w:p>
        </w:tc>
        <w:tc>
          <w:tcPr>
            <w:tcW w:w="1234" w:type="dxa"/>
          </w:tcPr>
          <w:p w14:paraId="2268CF0F">
            <w:pPr>
              <w:spacing w:after="0" w:line="240" w:lineRule="auto"/>
            </w:pPr>
            <w:r>
              <w:rPr>
                <w:b/>
                <w:i w:val="0"/>
                <w:sz w:val="18"/>
              </w:rPr>
              <w:t>transfer worse</w:t>
            </w:r>
          </w:p>
        </w:tc>
      </w:tr>
      <w:tr w14:paraId="0E7BF1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36AEC7E3">
            <w:pPr>
              <w:spacing w:after="0" w:line="240" w:lineRule="auto"/>
            </w:pPr>
            <w:r>
              <w:rPr>
                <w:b w:val="0"/>
                <w:i w:val="0"/>
                <w:sz w:val="18"/>
              </w:rPr>
              <w:t>10</w:t>
            </w:r>
          </w:p>
        </w:tc>
        <w:tc>
          <w:tcPr>
            <w:tcW w:w="1234" w:type="dxa"/>
          </w:tcPr>
          <w:p w14:paraId="3F2F3572">
            <w:pPr>
              <w:spacing w:after="0" w:line="240" w:lineRule="auto"/>
            </w:pPr>
            <w:r>
              <w:rPr>
                <w:b w:val="0"/>
                <w:i w:val="0"/>
                <w:sz w:val="18"/>
              </w:rPr>
              <w:t>mae</w:t>
            </w:r>
          </w:p>
        </w:tc>
        <w:tc>
          <w:tcPr>
            <w:tcW w:w="1234" w:type="dxa"/>
          </w:tcPr>
          <w:p w14:paraId="27A41F8B">
            <w:pPr>
              <w:spacing w:after="0" w:line="240" w:lineRule="auto"/>
            </w:pPr>
            <w:r>
              <w:rPr>
                <w:b w:val="0"/>
                <w:i w:val="0"/>
                <w:sz w:val="18"/>
              </w:rPr>
              <w:t>512.4</w:t>
            </w:r>
          </w:p>
        </w:tc>
        <w:tc>
          <w:tcPr>
            <w:tcW w:w="1234" w:type="dxa"/>
          </w:tcPr>
          <w:p w14:paraId="5E4D757D">
            <w:pPr>
              <w:spacing w:after="0" w:line="240" w:lineRule="auto"/>
            </w:pPr>
            <w:r>
              <w:rPr>
                <w:b w:val="0"/>
                <w:i w:val="0"/>
                <w:sz w:val="18"/>
              </w:rPr>
              <w:t>714.0</w:t>
            </w:r>
          </w:p>
        </w:tc>
        <w:tc>
          <w:tcPr>
            <w:tcW w:w="1234" w:type="dxa"/>
          </w:tcPr>
          <w:p w14:paraId="661A8065">
            <w:pPr>
              <w:spacing w:after="0" w:line="240" w:lineRule="auto"/>
            </w:pPr>
            <w:r>
              <w:rPr>
                <w:b w:val="0"/>
                <w:i w:val="0"/>
                <w:sz w:val="18"/>
              </w:rPr>
              <w:t>-39.3%</w:t>
            </w:r>
          </w:p>
        </w:tc>
        <w:tc>
          <w:tcPr>
            <w:tcW w:w="1234" w:type="dxa"/>
          </w:tcPr>
          <w:p w14:paraId="336145F0">
            <w:pPr>
              <w:spacing w:after="0" w:line="240" w:lineRule="auto"/>
            </w:pPr>
            <w:r>
              <w:rPr>
                <w:b w:val="0"/>
                <w:i w:val="0"/>
                <w:sz w:val="18"/>
              </w:rPr>
              <w:t>[-44.1%, -35.0%]</w:t>
            </w:r>
          </w:p>
        </w:tc>
        <w:tc>
          <w:tcPr>
            <w:tcW w:w="1234" w:type="dxa"/>
          </w:tcPr>
          <w:p w14:paraId="696FB181">
            <w:pPr>
              <w:spacing w:after="0" w:line="240" w:lineRule="auto"/>
            </w:pPr>
            <w:r>
              <w:rPr>
                <w:b/>
                <w:i w:val="0"/>
                <w:sz w:val="18"/>
              </w:rPr>
              <w:t>transfer worse</w:t>
            </w:r>
          </w:p>
        </w:tc>
      </w:tr>
      <w:tr w14:paraId="7C292C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16E19680">
            <w:pPr>
              <w:spacing w:after="0" w:line="240" w:lineRule="auto"/>
            </w:pPr>
            <w:r>
              <w:rPr>
                <w:b w:val="0"/>
                <w:i w:val="0"/>
                <w:sz w:val="18"/>
              </w:rPr>
              <w:t>15</w:t>
            </w:r>
          </w:p>
        </w:tc>
        <w:tc>
          <w:tcPr>
            <w:tcW w:w="1234" w:type="dxa"/>
          </w:tcPr>
          <w:p w14:paraId="05A76E94">
            <w:pPr>
              <w:spacing w:after="0" w:line="240" w:lineRule="auto"/>
            </w:pPr>
            <w:r>
              <w:rPr>
                <w:b w:val="0"/>
                <w:i w:val="0"/>
                <w:sz w:val="18"/>
              </w:rPr>
              <w:t>rmse</w:t>
            </w:r>
          </w:p>
        </w:tc>
        <w:tc>
          <w:tcPr>
            <w:tcW w:w="1234" w:type="dxa"/>
          </w:tcPr>
          <w:p w14:paraId="1A82E94D">
            <w:pPr>
              <w:spacing w:after="0" w:line="240" w:lineRule="auto"/>
            </w:pPr>
            <w:r>
              <w:rPr>
                <w:b w:val="0"/>
                <w:i w:val="0"/>
                <w:sz w:val="18"/>
              </w:rPr>
              <w:t>998.8</w:t>
            </w:r>
          </w:p>
        </w:tc>
        <w:tc>
          <w:tcPr>
            <w:tcW w:w="1234" w:type="dxa"/>
          </w:tcPr>
          <w:p w14:paraId="5A0C216F">
            <w:pPr>
              <w:spacing w:after="0" w:line="240" w:lineRule="auto"/>
            </w:pPr>
            <w:r>
              <w:rPr>
                <w:b w:val="0"/>
                <w:i w:val="0"/>
                <w:sz w:val="18"/>
              </w:rPr>
              <w:t>1,326</w:t>
            </w:r>
          </w:p>
        </w:tc>
        <w:tc>
          <w:tcPr>
            <w:tcW w:w="1234" w:type="dxa"/>
          </w:tcPr>
          <w:p w14:paraId="06605985">
            <w:pPr>
              <w:spacing w:after="0" w:line="240" w:lineRule="auto"/>
            </w:pPr>
            <w:r>
              <w:rPr>
                <w:b w:val="0"/>
                <w:i w:val="0"/>
                <w:sz w:val="18"/>
              </w:rPr>
              <w:t>-32.7%</w:t>
            </w:r>
          </w:p>
        </w:tc>
        <w:tc>
          <w:tcPr>
            <w:tcW w:w="1234" w:type="dxa"/>
          </w:tcPr>
          <w:p w14:paraId="61905843">
            <w:pPr>
              <w:spacing w:after="0" w:line="240" w:lineRule="auto"/>
            </w:pPr>
            <w:r>
              <w:rPr>
                <w:b w:val="0"/>
                <w:i w:val="0"/>
                <w:sz w:val="18"/>
              </w:rPr>
              <w:t>[-38.4%, -27.6%]</w:t>
            </w:r>
          </w:p>
        </w:tc>
        <w:tc>
          <w:tcPr>
            <w:tcW w:w="1234" w:type="dxa"/>
          </w:tcPr>
          <w:p w14:paraId="7239756C">
            <w:pPr>
              <w:spacing w:after="0" w:line="240" w:lineRule="auto"/>
            </w:pPr>
            <w:r>
              <w:rPr>
                <w:b/>
                <w:i w:val="0"/>
                <w:sz w:val="18"/>
              </w:rPr>
              <w:t>transfer worse</w:t>
            </w:r>
          </w:p>
        </w:tc>
      </w:tr>
      <w:tr w14:paraId="3C0FB3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1EA6AB0F">
            <w:pPr>
              <w:spacing w:after="0" w:line="240" w:lineRule="auto"/>
            </w:pPr>
            <w:r>
              <w:rPr>
                <w:b w:val="0"/>
                <w:i w:val="0"/>
                <w:sz w:val="18"/>
              </w:rPr>
              <w:t>15</w:t>
            </w:r>
          </w:p>
        </w:tc>
        <w:tc>
          <w:tcPr>
            <w:tcW w:w="1234" w:type="dxa"/>
          </w:tcPr>
          <w:p w14:paraId="4583DDEB">
            <w:pPr>
              <w:spacing w:after="0" w:line="240" w:lineRule="auto"/>
            </w:pPr>
            <w:r>
              <w:rPr>
                <w:b w:val="0"/>
                <w:i w:val="0"/>
                <w:sz w:val="18"/>
              </w:rPr>
              <w:t>mae</w:t>
            </w:r>
          </w:p>
        </w:tc>
        <w:tc>
          <w:tcPr>
            <w:tcW w:w="1234" w:type="dxa"/>
          </w:tcPr>
          <w:p w14:paraId="7842C3DD">
            <w:pPr>
              <w:spacing w:after="0" w:line="240" w:lineRule="auto"/>
            </w:pPr>
            <w:r>
              <w:rPr>
                <w:b w:val="0"/>
                <w:i w:val="0"/>
                <w:sz w:val="18"/>
              </w:rPr>
              <w:t>542.3</w:t>
            </w:r>
          </w:p>
        </w:tc>
        <w:tc>
          <w:tcPr>
            <w:tcW w:w="1234" w:type="dxa"/>
          </w:tcPr>
          <w:p w14:paraId="067BAF5E">
            <w:pPr>
              <w:spacing w:after="0" w:line="240" w:lineRule="auto"/>
            </w:pPr>
            <w:r>
              <w:rPr>
                <w:b w:val="0"/>
                <w:i w:val="0"/>
                <w:sz w:val="18"/>
              </w:rPr>
              <w:t>820.4</w:t>
            </w:r>
          </w:p>
        </w:tc>
        <w:tc>
          <w:tcPr>
            <w:tcW w:w="1234" w:type="dxa"/>
          </w:tcPr>
          <w:p w14:paraId="43571C23">
            <w:pPr>
              <w:spacing w:after="0" w:line="240" w:lineRule="auto"/>
            </w:pPr>
            <w:r>
              <w:rPr>
                <w:b w:val="0"/>
                <w:i w:val="0"/>
                <w:sz w:val="18"/>
              </w:rPr>
              <w:t>-51.3%</w:t>
            </w:r>
          </w:p>
        </w:tc>
        <w:tc>
          <w:tcPr>
            <w:tcW w:w="1234" w:type="dxa"/>
          </w:tcPr>
          <w:p w14:paraId="27F0EF72">
            <w:pPr>
              <w:spacing w:after="0" w:line="240" w:lineRule="auto"/>
            </w:pPr>
            <w:r>
              <w:rPr>
                <w:b w:val="0"/>
                <w:i w:val="0"/>
                <w:sz w:val="18"/>
              </w:rPr>
              <w:t>[-56.2%, -46.8%]</w:t>
            </w:r>
          </w:p>
        </w:tc>
        <w:tc>
          <w:tcPr>
            <w:tcW w:w="1234" w:type="dxa"/>
          </w:tcPr>
          <w:p w14:paraId="23852A33">
            <w:pPr>
              <w:spacing w:after="0" w:line="240" w:lineRule="auto"/>
            </w:pPr>
            <w:r>
              <w:rPr>
                <w:b/>
                <w:i w:val="0"/>
                <w:sz w:val="18"/>
              </w:rPr>
              <w:t>transfer worse</w:t>
            </w:r>
          </w:p>
        </w:tc>
      </w:tr>
    </w:tbl>
    <w:p w14:paraId="28F328EE">
      <w:pPr>
        <w:spacing w:after="40"/>
      </w:pPr>
    </w:p>
    <w:p w14:paraId="7B19540E">
      <w:pPr>
        <w:pStyle w:val="5"/>
      </w:pPr>
      <w:r>
        <w:t>influenza_us-states (held out in the *influenza* fold)</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153D58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234" w:type="dxa"/>
          </w:tcPr>
          <w:p w14:paraId="3F4EF25C">
            <w:pPr>
              <w:spacing w:after="0" w:line="240" w:lineRule="auto"/>
            </w:pPr>
            <w:r>
              <w:rPr>
                <w:b/>
                <w:i w:val="0"/>
                <w:sz w:val="18"/>
              </w:rPr>
              <w:t>h</w:t>
            </w:r>
          </w:p>
        </w:tc>
        <w:tc>
          <w:tcPr>
            <w:tcW w:w="1234" w:type="dxa"/>
          </w:tcPr>
          <w:p w14:paraId="610A64B7">
            <w:pPr>
              <w:spacing w:after="0" w:line="240" w:lineRule="auto"/>
            </w:pPr>
            <w:r>
              <w:rPr>
                <w:b/>
                <w:i w:val="0"/>
                <w:sz w:val="18"/>
              </w:rPr>
              <w:t>Metric</w:t>
            </w:r>
          </w:p>
        </w:tc>
        <w:tc>
          <w:tcPr>
            <w:tcW w:w="1234" w:type="dxa"/>
          </w:tcPr>
          <w:p w14:paraId="63842639">
            <w:pPr>
              <w:spacing w:after="0" w:line="240" w:lineRule="auto"/>
            </w:pPr>
            <w:r>
              <w:rPr>
                <w:b/>
                <w:i w:val="0"/>
                <w:sz w:val="18"/>
              </w:rPr>
              <w:t>Ceiling</w:t>
            </w:r>
          </w:p>
        </w:tc>
        <w:tc>
          <w:tcPr>
            <w:tcW w:w="1234" w:type="dxa"/>
          </w:tcPr>
          <w:p w14:paraId="435DB097">
            <w:pPr>
              <w:spacing w:after="0" w:line="240" w:lineRule="auto"/>
            </w:pPr>
            <w:r>
              <w:rPr>
                <w:b/>
                <w:i w:val="0"/>
                <w:sz w:val="18"/>
              </w:rPr>
              <w:t>LDO3 adapted</w:t>
            </w:r>
          </w:p>
        </w:tc>
        <w:tc>
          <w:tcPr>
            <w:tcW w:w="1234" w:type="dxa"/>
          </w:tcPr>
          <w:p w14:paraId="7A756FCD">
            <w:pPr>
              <w:spacing w:after="0" w:line="240" w:lineRule="auto"/>
            </w:pPr>
            <w:r>
              <w:rPr>
                <w:b/>
                <w:i w:val="0"/>
                <w:sz w:val="18"/>
              </w:rPr>
              <w:t>Delta</w:t>
            </w:r>
          </w:p>
        </w:tc>
        <w:tc>
          <w:tcPr>
            <w:tcW w:w="1234" w:type="dxa"/>
          </w:tcPr>
          <w:p w14:paraId="6EE0286C">
            <w:pPr>
              <w:spacing w:after="0" w:line="240" w:lineRule="auto"/>
            </w:pPr>
            <w:r>
              <w:rPr>
                <w:b/>
                <w:i w:val="0"/>
                <w:sz w:val="18"/>
              </w:rPr>
              <w:t>95% CI on delta</w:t>
            </w:r>
          </w:p>
        </w:tc>
        <w:tc>
          <w:tcPr>
            <w:tcW w:w="1234" w:type="dxa"/>
          </w:tcPr>
          <w:p w14:paraId="2DAF8046">
            <w:pPr>
              <w:spacing w:after="0" w:line="240" w:lineRule="auto"/>
            </w:pPr>
            <w:r>
              <w:rPr>
                <w:b/>
                <w:i w:val="0"/>
                <w:sz w:val="18"/>
              </w:rPr>
              <w:t>Verdict</w:t>
            </w:r>
          </w:p>
        </w:tc>
      </w:tr>
      <w:tr w14:paraId="5A9046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3F9B2691">
            <w:pPr>
              <w:spacing w:after="0" w:line="240" w:lineRule="auto"/>
            </w:pPr>
            <w:r>
              <w:rPr>
                <w:b w:val="0"/>
                <w:i w:val="0"/>
                <w:sz w:val="18"/>
              </w:rPr>
              <w:t>3</w:t>
            </w:r>
          </w:p>
        </w:tc>
        <w:tc>
          <w:tcPr>
            <w:tcW w:w="1234" w:type="dxa"/>
          </w:tcPr>
          <w:p w14:paraId="0C67FBB0">
            <w:pPr>
              <w:spacing w:after="0" w:line="240" w:lineRule="auto"/>
            </w:pPr>
            <w:r>
              <w:rPr>
                <w:b w:val="0"/>
                <w:i w:val="0"/>
                <w:sz w:val="18"/>
              </w:rPr>
              <w:t>rmse</w:t>
            </w:r>
          </w:p>
        </w:tc>
        <w:tc>
          <w:tcPr>
            <w:tcW w:w="1234" w:type="dxa"/>
          </w:tcPr>
          <w:p w14:paraId="63B7356D">
            <w:pPr>
              <w:spacing w:after="0" w:line="240" w:lineRule="auto"/>
            </w:pPr>
            <w:r>
              <w:rPr>
                <w:b w:val="0"/>
                <w:i w:val="0"/>
                <w:sz w:val="18"/>
              </w:rPr>
              <w:t>187.5</w:t>
            </w:r>
          </w:p>
        </w:tc>
        <w:tc>
          <w:tcPr>
            <w:tcW w:w="1234" w:type="dxa"/>
          </w:tcPr>
          <w:p w14:paraId="1ADFB9FE">
            <w:pPr>
              <w:spacing w:after="0" w:line="240" w:lineRule="auto"/>
            </w:pPr>
            <w:r>
              <w:rPr>
                <w:b w:val="0"/>
                <w:i w:val="0"/>
                <w:sz w:val="18"/>
              </w:rPr>
              <w:t>180.4</w:t>
            </w:r>
          </w:p>
        </w:tc>
        <w:tc>
          <w:tcPr>
            <w:tcW w:w="1234" w:type="dxa"/>
          </w:tcPr>
          <w:p w14:paraId="6204094F">
            <w:pPr>
              <w:spacing w:after="0" w:line="240" w:lineRule="auto"/>
            </w:pPr>
            <w:r>
              <w:rPr>
                <w:b w:val="0"/>
                <w:i w:val="0"/>
                <w:sz w:val="18"/>
              </w:rPr>
              <w:t>+3.8%</w:t>
            </w:r>
          </w:p>
        </w:tc>
        <w:tc>
          <w:tcPr>
            <w:tcW w:w="1234" w:type="dxa"/>
          </w:tcPr>
          <w:p w14:paraId="12DA0B4C">
            <w:pPr>
              <w:spacing w:after="0" w:line="240" w:lineRule="auto"/>
            </w:pPr>
            <w:r>
              <w:rPr>
                <w:b w:val="0"/>
                <w:i w:val="0"/>
                <w:sz w:val="18"/>
              </w:rPr>
              <w:t>[-0.2%, +6.1%]</w:t>
            </w:r>
          </w:p>
        </w:tc>
        <w:tc>
          <w:tcPr>
            <w:tcW w:w="1234" w:type="dxa"/>
          </w:tcPr>
          <w:p w14:paraId="445984AF">
            <w:pPr>
              <w:spacing w:after="0" w:line="240" w:lineRule="auto"/>
            </w:pPr>
            <w:r>
              <w:rPr>
                <w:b w:val="0"/>
                <w:i w:val="0"/>
                <w:sz w:val="18"/>
              </w:rPr>
              <w:t>within noise</w:t>
            </w:r>
          </w:p>
        </w:tc>
      </w:tr>
      <w:tr w14:paraId="6F47F2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33337D7A">
            <w:pPr>
              <w:spacing w:after="0" w:line="240" w:lineRule="auto"/>
            </w:pPr>
            <w:r>
              <w:rPr>
                <w:b w:val="0"/>
                <w:i w:val="0"/>
                <w:sz w:val="18"/>
              </w:rPr>
              <w:t>3</w:t>
            </w:r>
          </w:p>
        </w:tc>
        <w:tc>
          <w:tcPr>
            <w:tcW w:w="1234" w:type="dxa"/>
          </w:tcPr>
          <w:p w14:paraId="606CA7A9">
            <w:pPr>
              <w:spacing w:after="0" w:line="240" w:lineRule="auto"/>
            </w:pPr>
            <w:r>
              <w:rPr>
                <w:b w:val="0"/>
                <w:i w:val="0"/>
                <w:sz w:val="18"/>
              </w:rPr>
              <w:t>mae</w:t>
            </w:r>
          </w:p>
        </w:tc>
        <w:tc>
          <w:tcPr>
            <w:tcW w:w="1234" w:type="dxa"/>
          </w:tcPr>
          <w:p w14:paraId="3746E1BC">
            <w:pPr>
              <w:spacing w:after="0" w:line="240" w:lineRule="auto"/>
            </w:pPr>
            <w:r>
              <w:rPr>
                <w:b w:val="0"/>
                <w:i w:val="0"/>
                <w:sz w:val="18"/>
              </w:rPr>
              <w:t>68.27</w:t>
            </w:r>
          </w:p>
        </w:tc>
        <w:tc>
          <w:tcPr>
            <w:tcW w:w="1234" w:type="dxa"/>
          </w:tcPr>
          <w:p w14:paraId="2B160F38">
            <w:pPr>
              <w:spacing w:after="0" w:line="240" w:lineRule="auto"/>
            </w:pPr>
            <w:r>
              <w:rPr>
                <w:b w:val="0"/>
                <w:i w:val="0"/>
                <w:sz w:val="18"/>
              </w:rPr>
              <w:t>68.60</w:t>
            </w:r>
          </w:p>
        </w:tc>
        <w:tc>
          <w:tcPr>
            <w:tcW w:w="1234" w:type="dxa"/>
          </w:tcPr>
          <w:p w14:paraId="063196C3">
            <w:pPr>
              <w:spacing w:after="0" w:line="240" w:lineRule="auto"/>
            </w:pPr>
            <w:r>
              <w:rPr>
                <w:b w:val="0"/>
                <w:i w:val="0"/>
                <w:sz w:val="18"/>
              </w:rPr>
              <w:t>-0.5%</w:t>
            </w:r>
          </w:p>
        </w:tc>
        <w:tc>
          <w:tcPr>
            <w:tcW w:w="1234" w:type="dxa"/>
          </w:tcPr>
          <w:p w14:paraId="27EC7E2A">
            <w:pPr>
              <w:spacing w:after="0" w:line="240" w:lineRule="auto"/>
            </w:pPr>
            <w:r>
              <w:rPr>
                <w:b w:val="0"/>
                <w:i w:val="0"/>
                <w:sz w:val="18"/>
              </w:rPr>
              <w:t>[-4.1%, +2.5%]</w:t>
            </w:r>
          </w:p>
        </w:tc>
        <w:tc>
          <w:tcPr>
            <w:tcW w:w="1234" w:type="dxa"/>
          </w:tcPr>
          <w:p w14:paraId="20ED1420">
            <w:pPr>
              <w:spacing w:after="0" w:line="240" w:lineRule="auto"/>
            </w:pPr>
            <w:r>
              <w:rPr>
                <w:b w:val="0"/>
                <w:i w:val="0"/>
                <w:sz w:val="18"/>
              </w:rPr>
              <w:t>within noise</w:t>
            </w:r>
          </w:p>
        </w:tc>
      </w:tr>
      <w:tr w14:paraId="7BC90D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3A0A3449">
            <w:pPr>
              <w:spacing w:after="0" w:line="240" w:lineRule="auto"/>
            </w:pPr>
            <w:r>
              <w:rPr>
                <w:b w:val="0"/>
                <w:i w:val="0"/>
                <w:sz w:val="18"/>
              </w:rPr>
              <w:t>5</w:t>
            </w:r>
          </w:p>
        </w:tc>
        <w:tc>
          <w:tcPr>
            <w:tcW w:w="1234" w:type="dxa"/>
          </w:tcPr>
          <w:p w14:paraId="38D532C9">
            <w:pPr>
              <w:spacing w:after="0" w:line="240" w:lineRule="auto"/>
            </w:pPr>
            <w:r>
              <w:rPr>
                <w:b w:val="0"/>
                <w:i w:val="0"/>
                <w:sz w:val="18"/>
              </w:rPr>
              <w:t>rmse</w:t>
            </w:r>
          </w:p>
        </w:tc>
        <w:tc>
          <w:tcPr>
            <w:tcW w:w="1234" w:type="dxa"/>
          </w:tcPr>
          <w:p w14:paraId="6732FF2C">
            <w:pPr>
              <w:spacing w:after="0" w:line="240" w:lineRule="auto"/>
            </w:pPr>
            <w:r>
              <w:rPr>
                <w:b w:val="0"/>
                <w:i w:val="0"/>
                <w:sz w:val="18"/>
              </w:rPr>
              <w:t>221.8</w:t>
            </w:r>
          </w:p>
        </w:tc>
        <w:tc>
          <w:tcPr>
            <w:tcW w:w="1234" w:type="dxa"/>
          </w:tcPr>
          <w:p w14:paraId="1E4798F6">
            <w:pPr>
              <w:spacing w:after="0" w:line="240" w:lineRule="auto"/>
            </w:pPr>
            <w:r>
              <w:rPr>
                <w:b w:val="0"/>
                <w:i w:val="0"/>
                <w:sz w:val="18"/>
              </w:rPr>
              <w:t>218.0</w:t>
            </w:r>
          </w:p>
        </w:tc>
        <w:tc>
          <w:tcPr>
            <w:tcW w:w="1234" w:type="dxa"/>
          </w:tcPr>
          <w:p w14:paraId="47CC0495">
            <w:pPr>
              <w:spacing w:after="0" w:line="240" w:lineRule="auto"/>
            </w:pPr>
            <w:r>
              <w:rPr>
                <w:b w:val="0"/>
                <w:i w:val="0"/>
                <w:sz w:val="18"/>
              </w:rPr>
              <w:t>+1.7%</w:t>
            </w:r>
          </w:p>
        </w:tc>
        <w:tc>
          <w:tcPr>
            <w:tcW w:w="1234" w:type="dxa"/>
          </w:tcPr>
          <w:p w14:paraId="776FBDE5">
            <w:pPr>
              <w:spacing w:after="0" w:line="240" w:lineRule="auto"/>
            </w:pPr>
            <w:r>
              <w:rPr>
                <w:b w:val="0"/>
                <w:i w:val="0"/>
                <w:sz w:val="18"/>
              </w:rPr>
              <w:t>[-1.9%, +4.5%]</w:t>
            </w:r>
          </w:p>
        </w:tc>
        <w:tc>
          <w:tcPr>
            <w:tcW w:w="1234" w:type="dxa"/>
          </w:tcPr>
          <w:p w14:paraId="529F5D5B">
            <w:pPr>
              <w:spacing w:after="0" w:line="240" w:lineRule="auto"/>
            </w:pPr>
            <w:r>
              <w:rPr>
                <w:b w:val="0"/>
                <w:i w:val="0"/>
                <w:sz w:val="18"/>
              </w:rPr>
              <w:t>within noise</w:t>
            </w:r>
          </w:p>
        </w:tc>
      </w:tr>
      <w:tr w14:paraId="12078F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5F984A1E">
            <w:pPr>
              <w:spacing w:after="0" w:line="240" w:lineRule="auto"/>
            </w:pPr>
            <w:r>
              <w:rPr>
                <w:b w:val="0"/>
                <w:i w:val="0"/>
                <w:sz w:val="18"/>
              </w:rPr>
              <w:t>5</w:t>
            </w:r>
          </w:p>
        </w:tc>
        <w:tc>
          <w:tcPr>
            <w:tcW w:w="1234" w:type="dxa"/>
          </w:tcPr>
          <w:p w14:paraId="12BA8586">
            <w:pPr>
              <w:spacing w:after="0" w:line="240" w:lineRule="auto"/>
            </w:pPr>
            <w:r>
              <w:rPr>
                <w:b w:val="0"/>
                <w:i w:val="0"/>
                <w:sz w:val="18"/>
              </w:rPr>
              <w:t>mae</w:t>
            </w:r>
          </w:p>
        </w:tc>
        <w:tc>
          <w:tcPr>
            <w:tcW w:w="1234" w:type="dxa"/>
          </w:tcPr>
          <w:p w14:paraId="4E28AB74">
            <w:pPr>
              <w:spacing w:after="0" w:line="240" w:lineRule="auto"/>
            </w:pPr>
            <w:r>
              <w:rPr>
                <w:b w:val="0"/>
                <w:i w:val="0"/>
                <w:sz w:val="18"/>
              </w:rPr>
              <w:t>84.01</w:t>
            </w:r>
          </w:p>
        </w:tc>
        <w:tc>
          <w:tcPr>
            <w:tcW w:w="1234" w:type="dxa"/>
          </w:tcPr>
          <w:p w14:paraId="64679C7B">
            <w:pPr>
              <w:spacing w:after="0" w:line="240" w:lineRule="auto"/>
            </w:pPr>
            <w:r>
              <w:rPr>
                <w:b w:val="0"/>
                <w:i w:val="0"/>
                <w:sz w:val="18"/>
              </w:rPr>
              <w:t>86.19</w:t>
            </w:r>
          </w:p>
        </w:tc>
        <w:tc>
          <w:tcPr>
            <w:tcW w:w="1234" w:type="dxa"/>
          </w:tcPr>
          <w:p w14:paraId="2F00FF53">
            <w:pPr>
              <w:spacing w:after="0" w:line="240" w:lineRule="auto"/>
            </w:pPr>
            <w:r>
              <w:rPr>
                <w:b w:val="0"/>
                <w:i w:val="0"/>
                <w:sz w:val="18"/>
              </w:rPr>
              <w:t>-2.6%</w:t>
            </w:r>
          </w:p>
        </w:tc>
        <w:tc>
          <w:tcPr>
            <w:tcW w:w="1234" w:type="dxa"/>
          </w:tcPr>
          <w:p w14:paraId="045340D1">
            <w:pPr>
              <w:spacing w:after="0" w:line="240" w:lineRule="auto"/>
            </w:pPr>
            <w:r>
              <w:rPr>
                <w:b w:val="0"/>
                <w:i w:val="0"/>
                <w:sz w:val="18"/>
              </w:rPr>
              <w:t>[-6.1%, +0.5%]</w:t>
            </w:r>
          </w:p>
        </w:tc>
        <w:tc>
          <w:tcPr>
            <w:tcW w:w="1234" w:type="dxa"/>
          </w:tcPr>
          <w:p w14:paraId="2DB39189">
            <w:pPr>
              <w:spacing w:after="0" w:line="240" w:lineRule="auto"/>
            </w:pPr>
            <w:r>
              <w:rPr>
                <w:b w:val="0"/>
                <w:i w:val="0"/>
                <w:sz w:val="18"/>
              </w:rPr>
              <w:t>within noise</w:t>
            </w:r>
          </w:p>
        </w:tc>
      </w:tr>
      <w:tr w14:paraId="0CE8D1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3A02C3D2">
            <w:pPr>
              <w:spacing w:after="0" w:line="240" w:lineRule="auto"/>
            </w:pPr>
            <w:r>
              <w:rPr>
                <w:b w:val="0"/>
                <w:i w:val="0"/>
                <w:sz w:val="18"/>
              </w:rPr>
              <w:t>10</w:t>
            </w:r>
          </w:p>
        </w:tc>
        <w:tc>
          <w:tcPr>
            <w:tcW w:w="1234" w:type="dxa"/>
          </w:tcPr>
          <w:p w14:paraId="4361BE4A">
            <w:pPr>
              <w:spacing w:after="0" w:line="240" w:lineRule="auto"/>
            </w:pPr>
            <w:r>
              <w:rPr>
                <w:b w:val="0"/>
                <w:i w:val="0"/>
                <w:sz w:val="18"/>
              </w:rPr>
              <w:t>rmse</w:t>
            </w:r>
          </w:p>
        </w:tc>
        <w:tc>
          <w:tcPr>
            <w:tcW w:w="1234" w:type="dxa"/>
          </w:tcPr>
          <w:p w14:paraId="2CEDDB05">
            <w:pPr>
              <w:spacing w:after="0" w:line="240" w:lineRule="auto"/>
            </w:pPr>
            <w:r>
              <w:rPr>
                <w:b w:val="0"/>
                <w:i w:val="0"/>
                <w:sz w:val="18"/>
              </w:rPr>
              <w:t>240.4</w:t>
            </w:r>
          </w:p>
        </w:tc>
        <w:tc>
          <w:tcPr>
            <w:tcW w:w="1234" w:type="dxa"/>
          </w:tcPr>
          <w:p w14:paraId="358C7F7B">
            <w:pPr>
              <w:spacing w:after="0" w:line="240" w:lineRule="auto"/>
            </w:pPr>
            <w:r>
              <w:rPr>
                <w:b w:val="0"/>
                <w:i w:val="0"/>
                <w:sz w:val="18"/>
              </w:rPr>
              <w:t>259.3</w:t>
            </w:r>
          </w:p>
        </w:tc>
        <w:tc>
          <w:tcPr>
            <w:tcW w:w="1234" w:type="dxa"/>
          </w:tcPr>
          <w:p w14:paraId="612A8522">
            <w:pPr>
              <w:spacing w:after="0" w:line="240" w:lineRule="auto"/>
            </w:pPr>
            <w:r>
              <w:rPr>
                <w:b w:val="0"/>
                <w:i w:val="0"/>
                <w:sz w:val="18"/>
              </w:rPr>
              <w:t>-7.9%</w:t>
            </w:r>
          </w:p>
        </w:tc>
        <w:tc>
          <w:tcPr>
            <w:tcW w:w="1234" w:type="dxa"/>
          </w:tcPr>
          <w:p w14:paraId="219FA51A">
            <w:pPr>
              <w:spacing w:after="0" w:line="240" w:lineRule="auto"/>
            </w:pPr>
            <w:r>
              <w:rPr>
                <w:b w:val="0"/>
                <w:i w:val="0"/>
                <w:sz w:val="18"/>
              </w:rPr>
              <w:t>[-11.4%, -5.8%]</w:t>
            </w:r>
          </w:p>
        </w:tc>
        <w:tc>
          <w:tcPr>
            <w:tcW w:w="1234" w:type="dxa"/>
          </w:tcPr>
          <w:p w14:paraId="34E2F4CD">
            <w:pPr>
              <w:spacing w:after="0" w:line="240" w:lineRule="auto"/>
            </w:pPr>
            <w:r>
              <w:rPr>
                <w:b/>
                <w:i w:val="0"/>
                <w:sz w:val="18"/>
              </w:rPr>
              <w:t>transfer worse</w:t>
            </w:r>
          </w:p>
        </w:tc>
      </w:tr>
      <w:tr w14:paraId="333D3B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07924C8D">
            <w:pPr>
              <w:spacing w:after="0" w:line="240" w:lineRule="auto"/>
            </w:pPr>
            <w:r>
              <w:rPr>
                <w:b w:val="0"/>
                <w:i w:val="0"/>
                <w:sz w:val="18"/>
              </w:rPr>
              <w:t>10</w:t>
            </w:r>
          </w:p>
        </w:tc>
        <w:tc>
          <w:tcPr>
            <w:tcW w:w="1234" w:type="dxa"/>
          </w:tcPr>
          <w:p w14:paraId="38C61DA4">
            <w:pPr>
              <w:spacing w:after="0" w:line="240" w:lineRule="auto"/>
            </w:pPr>
            <w:r>
              <w:rPr>
                <w:b w:val="0"/>
                <w:i w:val="0"/>
                <w:sz w:val="18"/>
              </w:rPr>
              <w:t>mae</w:t>
            </w:r>
          </w:p>
        </w:tc>
        <w:tc>
          <w:tcPr>
            <w:tcW w:w="1234" w:type="dxa"/>
          </w:tcPr>
          <w:p w14:paraId="750A4FBC">
            <w:pPr>
              <w:spacing w:after="0" w:line="240" w:lineRule="auto"/>
            </w:pPr>
            <w:r>
              <w:rPr>
                <w:b w:val="0"/>
                <w:i w:val="0"/>
                <w:sz w:val="18"/>
              </w:rPr>
              <w:t>96.87</w:t>
            </w:r>
          </w:p>
        </w:tc>
        <w:tc>
          <w:tcPr>
            <w:tcW w:w="1234" w:type="dxa"/>
          </w:tcPr>
          <w:p w14:paraId="480DFE29">
            <w:pPr>
              <w:spacing w:after="0" w:line="240" w:lineRule="auto"/>
            </w:pPr>
            <w:r>
              <w:rPr>
                <w:b w:val="0"/>
                <w:i w:val="0"/>
                <w:sz w:val="18"/>
              </w:rPr>
              <w:t>108.7</w:t>
            </w:r>
          </w:p>
        </w:tc>
        <w:tc>
          <w:tcPr>
            <w:tcW w:w="1234" w:type="dxa"/>
          </w:tcPr>
          <w:p w14:paraId="6E846D11">
            <w:pPr>
              <w:spacing w:after="0" w:line="240" w:lineRule="auto"/>
            </w:pPr>
            <w:r>
              <w:rPr>
                <w:b w:val="0"/>
                <w:i w:val="0"/>
                <w:sz w:val="18"/>
              </w:rPr>
              <w:t>-12.2%</w:t>
            </w:r>
          </w:p>
        </w:tc>
        <w:tc>
          <w:tcPr>
            <w:tcW w:w="1234" w:type="dxa"/>
          </w:tcPr>
          <w:p w14:paraId="00A90042">
            <w:pPr>
              <w:spacing w:after="0" w:line="240" w:lineRule="auto"/>
            </w:pPr>
            <w:r>
              <w:rPr>
                <w:b w:val="0"/>
                <w:i w:val="0"/>
                <w:sz w:val="18"/>
              </w:rPr>
              <w:t>[-15.5%, -9.4%]</w:t>
            </w:r>
          </w:p>
        </w:tc>
        <w:tc>
          <w:tcPr>
            <w:tcW w:w="1234" w:type="dxa"/>
          </w:tcPr>
          <w:p w14:paraId="5A724A23">
            <w:pPr>
              <w:spacing w:after="0" w:line="240" w:lineRule="auto"/>
            </w:pPr>
            <w:r>
              <w:rPr>
                <w:b/>
                <w:i w:val="0"/>
                <w:sz w:val="18"/>
              </w:rPr>
              <w:t>transfer worse</w:t>
            </w:r>
          </w:p>
        </w:tc>
      </w:tr>
      <w:tr w14:paraId="69794B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009A61CE">
            <w:pPr>
              <w:spacing w:after="0" w:line="240" w:lineRule="auto"/>
            </w:pPr>
            <w:r>
              <w:rPr>
                <w:b w:val="0"/>
                <w:i w:val="0"/>
                <w:sz w:val="18"/>
              </w:rPr>
              <w:t>15</w:t>
            </w:r>
          </w:p>
        </w:tc>
        <w:tc>
          <w:tcPr>
            <w:tcW w:w="1234" w:type="dxa"/>
          </w:tcPr>
          <w:p w14:paraId="0D96A248">
            <w:pPr>
              <w:spacing w:after="0" w:line="240" w:lineRule="auto"/>
            </w:pPr>
            <w:r>
              <w:rPr>
                <w:b w:val="0"/>
                <w:i w:val="0"/>
                <w:sz w:val="18"/>
              </w:rPr>
              <w:t>rmse</w:t>
            </w:r>
          </w:p>
        </w:tc>
        <w:tc>
          <w:tcPr>
            <w:tcW w:w="1234" w:type="dxa"/>
          </w:tcPr>
          <w:p w14:paraId="0BADB6B3">
            <w:pPr>
              <w:spacing w:after="0" w:line="240" w:lineRule="auto"/>
            </w:pPr>
            <w:r>
              <w:rPr>
                <w:b w:val="0"/>
                <w:i w:val="0"/>
                <w:sz w:val="18"/>
              </w:rPr>
              <w:t>244.2</w:t>
            </w:r>
          </w:p>
        </w:tc>
        <w:tc>
          <w:tcPr>
            <w:tcW w:w="1234" w:type="dxa"/>
          </w:tcPr>
          <w:p w14:paraId="45590BB6">
            <w:pPr>
              <w:spacing w:after="0" w:line="240" w:lineRule="auto"/>
            </w:pPr>
            <w:r>
              <w:rPr>
                <w:b w:val="0"/>
                <w:i w:val="0"/>
                <w:sz w:val="18"/>
              </w:rPr>
              <w:t>261.1</w:t>
            </w:r>
          </w:p>
        </w:tc>
        <w:tc>
          <w:tcPr>
            <w:tcW w:w="1234" w:type="dxa"/>
          </w:tcPr>
          <w:p w14:paraId="7335E118">
            <w:pPr>
              <w:spacing w:after="0" w:line="240" w:lineRule="auto"/>
            </w:pPr>
            <w:r>
              <w:rPr>
                <w:b w:val="0"/>
                <w:i w:val="0"/>
                <w:sz w:val="18"/>
              </w:rPr>
              <w:t>-6.9%</w:t>
            </w:r>
          </w:p>
        </w:tc>
        <w:tc>
          <w:tcPr>
            <w:tcW w:w="1234" w:type="dxa"/>
          </w:tcPr>
          <w:p w14:paraId="0E306B44">
            <w:pPr>
              <w:spacing w:after="0" w:line="240" w:lineRule="auto"/>
            </w:pPr>
            <w:r>
              <w:rPr>
                <w:b w:val="0"/>
                <w:i w:val="0"/>
                <w:sz w:val="18"/>
              </w:rPr>
              <w:t>[-10.8%, -4.7%]</w:t>
            </w:r>
          </w:p>
        </w:tc>
        <w:tc>
          <w:tcPr>
            <w:tcW w:w="1234" w:type="dxa"/>
          </w:tcPr>
          <w:p w14:paraId="05EA510C">
            <w:pPr>
              <w:spacing w:after="0" w:line="240" w:lineRule="auto"/>
            </w:pPr>
            <w:r>
              <w:rPr>
                <w:b/>
                <w:i w:val="0"/>
                <w:sz w:val="18"/>
              </w:rPr>
              <w:t>transfer worse</w:t>
            </w:r>
          </w:p>
        </w:tc>
      </w:tr>
      <w:tr w14:paraId="66A4AE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0E4F6836">
            <w:pPr>
              <w:spacing w:after="0" w:line="240" w:lineRule="auto"/>
            </w:pPr>
            <w:r>
              <w:rPr>
                <w:b w:val="0"/>
                <w:i w:val="0"/>
                <w:sz w:val="18"/>
              </w:rPr>
              <w:t>15</w:t>
            </w:r>
          </w:p>
        </w:tc>
        <w:tc>
          <w:tcPr>
            <w:tcW w:w="1234" w:type="dxa"/>
          </w:tcPr>
          <w:p w14:paraId="3791C601">
            <w:pPr>
              <w:spacing w:after="0" w:line="240" w:lineRule="auto"/>
            </w:pPr>
            <w:r>
              <w:rPr>
                <w:b w:val="0"/>
                <w:i w:val="0"/>
                <w:sz w:val="18"/>
              </w:rPr>
              <w:t>mae</w:t>
            </w:r>
          </w:p>
        </w:tc>
        <w:tc>
          <w:tcPr>
            <w:tcW w:w="1234" w:type="dxa"/>
          </w:tcPr>
          <w:p w14:paraId="579993ED">
            <w:pPr>
              <w:spacing w:after="0" w:line="240" w:lineRule="auto"/>
            </w:pPr>
            <w:r>
              <w:rPr>
                <w:b w:val="0"/>
                <w:i w:val="0"/>
                <w:sz w:val="18"/>
              </w:rPr>
              <w:t>100.3</w:t>
            </w:r>
          </w:p>
        </w:tc>
        <w:tc>
          <w:tcPr>
            <w:tcW w:w="1234" w:type="dxa"/>
          </w:tcPr>
          <w:p w14:paraId="0B57E555">
            <w:pPr>
              <w:spacing w:after="0" w:line="240" w:lineRule="auto"/>
            </w:pPr>
            <w:r>
              <w:rPr>
                <w:b w:val="0"/>
                <w:i w:val="0"/>
                <w:sz w:val="18"/>
              </w:rPr>
              <w:t>111.0</w:t>
            </w:r>
          </w:p>
        </w:tc>
        <w:tc>
          <w:tcPr>
            <w:tcW w:w="1234" w:type="dxa"/>
          </w:tcPr>
          <w:p w14:paraId="0DAE9BCD">
            <w:pPr>
              <w:spacing w:after="0" w:line="240" w:lineRule="auto"/>
            </w:pPr>
            <w:r>
              <w:rPr>
                <w:b w:val="0"/>
                <w:i w:val="0"/>
                <w:sz w:val="18"/>
              </w:rPr>
              <w:t>-10.7%</w:t>
            </w:r>
          </w:p>
        </w:tc>
        <w:tc>
          <w:tcPr>
            <w:tcW w:w="1234" w:type="dxa"/>
          </w:tcPr>
          <w:p w14:paraId="00D9E73D">
            <w:pPr>
              <w:spacing w:after="0" w:line="240" w:lineRule="auto"/>
            </w:pPr>
            <w:r>
              <w:rPr>
                <w:b w:val="0"/>
                <w:i w:val="0"/>
                <w:sz w:val="18"/>
              </w:rPr>
              <w:t>[-14.1%, -8.0%]</w:t>
            </w:r>
          </w:p>
        </w:tc>
        <w:tc>
          <w:tcPr>
            <w:tcW w:w="1234" w:type="dxa"/>
          </w:tcPr>
          <w:p w14:paraId="48BAB14C">
            <w:pPr>
              <w:spacing w:after="0" w:line="240" w:lineRule="auto"/>
            </w:pPr>
            <w:r>
              <w:rPr>
                <w:b/>
                <w:i w:val="0"/>
                <w:sz w:val="18"/>
              </w:rPr>
              <w:t>transfer worse</w:t>
            </w:r>
          </w:p>
        </w:tc>
      </w:tr>
    </w:tbl>
    <w:p w14:paraId="2DB107D0">
      <w:pPr>
        <w:spacing w:after="40"/>
      </w:pPr>
    </w:p>
    <w:p w14:paraId="5C840FE7">
      <w:pPr>
        <w:pStyle w:val="5"/>
      </w:pPr>
      <w:r>
        <w:t>covid_us-states (held out in the *covid* fold)</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167078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234" w:type="dxa"/>
          </w:tcPr>
          <w:p w14:paraId="0C8512D8">
            <w:pPr>
              <w:spacing w:after="0" w:line="240" w:lineRule="auto"/>
            </w:pPr>
            <w:r>
              <w:rPr>
                <w:b/>
                <w:i w:val="0"/>
                <w:sz w:val="18"/>
              </w:rPr>
              <w:t>h</w:t>
            </w:r>
          </w:p>
        </w:tc>
        <w:tc>
          <w:tcPr>
            <w:tcW w:w="1234" w:type="dxa"/>
          </w:tcPr>
          <w:p w14:paraId="3DAE6F69">
            <w:pPr>
              <w:spacing w:after="0" w:line="240" w:lineRule="auto"/>
            </w:pPr>
            <w:r>
              <w:rPr>
                <w:b/>
                <w:i w:val="0"/>
                <w:sz w:val="18"/>
              </w:rPr>
              <w:t>Metric</w:t>
            </w:r>
          </w:p>
        </w:tc>
        <w:tc>
          <w:tcPr>
            <w:tcW w:w="1234" w:type="dxa"/>
          </w:tcPr>
          <w:p w14:paraId="358B8D60">
            <w:pPr>
              <w:spacing w:after="0" w:line="240" w:lineRule="auto"/>
            </w:pPr>
            <w:r>
              <w:rPr>
                <w:b/>
                <w:i w:val="0"/>
                <w:sz w:val="18"/>
              </w:rPr>
              <w:t>Ceiling</w:t>
            </w:r>
          </w:p>
        </w:tc>
        <w:tc>
          <w:tcPr>
            <w:tcW w:w="1234" w:type="dxa"/>
          </w:tcPr>
          <w:p w14:paraId="3A18942A">
            <w:pPr>
              <w:spacing w:after="0" w:line="240" w:lineRule="auto"/>
            </w:pPr>
            <w:r>
              <w:rPr>
                <w:b/>
                <w:i w:val="0"/>
                <w:sz w:val="18"/>
              </w:rPr>
              <w:t>LDO3 adapted</w:t>
            </w:r>
          </w:p>
        </w:tc>
        <w:tc>
          <w:tcPr>
            <w:tcW w:w="1234" w:type="dxa"/>
          </w:tcPr>
          <w:p w14:paraId="31D1AFB6">
            <w:pPr>
              <w:spacing w:after="0" w:line="240" w:lineRule="auto"/>
            </w:pPr>
            <w:r>
              <w:rPr>
                <w:b/>
                <w:i w:val="0"/>
                <w:sz w:val="18"/>
              </w:rPr>
              <w:t>Delta</w:t>
            </w:r>
          </w:p>
        </w:tc>
        <w:tc>
          <w:tcPr>
            <w:tcW w:w="1234" w:type="dxa"/>
          </w:tcPr>
          <w:p w14:paraId="46AA7115">
            <w:pPr>
              <w:spacing w:after="0" w:line="240" w:lineRule="auto"/>
            </w:pPr>
            <w:r>
              <w:rPr>
                <w:b/>
                <w:i w:val="0"/>
                <w:sz w:val="18"/>
              </w:rPr>
              <w:t>95% CI on delta</w:t>
            </w:r>
          </w:p>
        </w:tc>
        <w:tc>
          <w:tcPr>
            <w:tcW w:w="1234" w:type="dxa"/>
          </w:tcPr>
          <w:p w14:paraId="29214898">
            <w:pPr>
              <w:spacing w:after="0" w:line="240" w:lineRule="auto"/>
            </w:pPr>
            <w:r>
              <w:rPr>
                <w:b/>
                <w:i w:val="0"/>
                <w:sz w:val="18"/>
              </w:rPr>
              <w:t>Verdict</w:t>
            </w:r>
          </w:p>
        </w:tc>
      </w:tr>
      <w:tr w14:paraId="0F50E8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33844274">
            <w:pPr>
              <w:spacing w:after="0" w:line="240" w:lineRule="auto"/>
            </w:pPr>
            <w:r>
              <w:rPr>
                <w:b w:val="0"/>
                <w:i w:val="0"/>
                <w:sz w:val="18"/>
              </w:rPr>
              <w:t>3</w:t>
            </w:r>
          </w:p>
        </w:tc>
        <w:tc>
          <w:tcPr>
            <w:tcW w:w="1234" w:type="dxa"/>
          </w:tcPr>
          <w:p w14:paraId="71B0F139">
            <w:pPr>
              <w:spacing w:after="0" w:line="240" w:lineRule="auto"/>
            </w:pPr>
            <w:r>
              <w:rPr>
                <w:b w:val="0"/>
                <w:i w:val="0"/>
                <w:sz w:val="18"/>
              </w:rPr>
              <w:t>rmse</w:t>
            </w:r>
          </w:p>
        </w:tc>
        <w:tc>
          <w:tcPr>
            <w:tcW w:w="1234" w:type="dxa"/>
          </w:tcPr>
          <w:p w14:paraId="0C589DAA">
            <w:pPr>
              <w:spacing w:after="0" w:line="240" w:lineRule="auto"/>
            </w:pPr>
            <w:r>
              <w:rPr>
                <w:b w:val="0"/>
                <w:i w:val="0"/>
                <w:sz w:val="18"/>
              </w:rPr>
              <w:t>8,557</w:t>
            </w:r>
          </w:p>
        </w:tc>
        <w:tc>
          <w:tcPr>
            <w:tcW w:w="1234" w:type="dxa"/>
          </w:tcPr>
          <w:p w14:paraId="58570AD3">
            <w:pPr>
              <w:spacing w:after="0" w:line="240" w:lineRule="auto"/>
            </w:pPr>
            <w:r>
              <w:rPr>
                <w:b w:val="0"/>
                <w:i w:val="0"/>
                <w:sz w:val="18"/>
              </w:rPr>
              <w:t>13,259</w:t>
            </w:r>
          </w:p>
        </w:tc>
        <w:tc>
          <w:tcPr>
            <w:tcW w:w="1234" w:type="dxa"/>
          </w:tcPr>
          <w:p w14:paraId="5297EBB1">
            <w:pPr>
              <w:spacing w:after="0" w:line="240" w:lineRule="auto"/>
            </w:pPr>
            <w:r>
              <w:rPr>
                <w:b w:val="0"/>
                <w:i w:val="0"/>
                <w:sz w:val="18"/>
              </w:rPr>
              <w:t>-54.9%</w:t>
            </w:r>
          </w:p>
        </w:tc>
        <w:tc>
          <w:tcPr>
            <w:tcW w:w="1234" w:type="dxa"/>
          </w:tcPr>
          <w:p w14:paraId="6BDC6D35">
            <w:pPr>
              <w:spacing w:after="0" w:line="240" w:lineRule="auto"/>
            </w:pPr>
            <w:r>
              <w:rPr>
                <w:b w:val="0"/>
                <w:i w:val="0"/>
                <w:sz w:val="18"/>
              </w:rPr>
              <w:t>[-83.3%, -31.2%]</w:t>
            </w:r>
          </w:p>
        </w:tc>
        <w:tc>
          <w:tcPr>
            <w:tcW w:w="1234" w:type="dxa"/>
          </w:tcPr>
          <w:p w14:paraId="2434B3B8">
            <w:pPr>
              <w:spacing w:after="0" w:line="240" w:lineRule="auto"/>
            </w:pPr>
            <w:r>
              <w:rPr>
                <w:b/>
                <w:i w:val="0"/>
                <w:sz w:val="18"/>
              </w:rPr>
              <w:t>transfer worse</w:t>
            </w:r>
          </w:p>
        </w:tc>
      </w:tr>
      <w:tr w14:paraId="3661EF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7ADCAFF2">
            <w:pPr>
              <w:spacing w:after="0" w:line="240" w:lineRule="auto"/>
            </w:pPr>
            <w:r>
              <w:rPr>
                <w:b w:val="0"/>
                <w:i w:val="0"/>
                <w:sz w:val="18"/>
              </w:rPr>
              <w:t>3</w:t>
            </w:r>
          </w:p>
        </w:tc>
        <w:tc>
          <w:tcPr>
            <w:tcW w:w="1234" w:type="dxa"/>
          </w:tcPr>
          <w:p w14:paraId="5BBF3EC1">
            <w:pPr>
              <w:spacing w:after="0" w:line="240" w:lineRule="auto"/>
            </w:pPr>
            <w:r>
              <w:rPr>
                <w:b w:val="0"/>
                <w:i w:val="0"/>
                <w:sz w:val="18"/>
              </w:rPr>
              <w:t>mae</w:t>
            </w:r>
          </w:p>
        </w:tc>
        <w:tc>
          <w:tcPr>
            <w:tcW w:w="1234" w:type="dxa"/>
          </w:tcPr>
          <w:p w14:paraId="10C6A2A2">
            <w:pPr>
              <w:spacing w:after="0" w:line="240" w:lineRule="auto"/>
            </w:pPr>
            <w:r>
              <w:rPr>
                <w:b w:val="0"/>
                <w:i w:val="0"/>
                <w:sz w:val="18"/>
              </w:rPr>
              <w:t>4,353</w:t>
            </w:r>
          </w:p>
        </w:tc>
        <w:tc>
          <w:tcPr>
            <w:tcW w:w="1234" w:type="dxa"/>
          </w:tcPr>
          <w:p w14:paraId="1F877ECC">
            <w:pPr>
              <w:spacing w:after="0" w:line="240" w:lineRule="auto"/>
            </w:pPr>
            <w:r>
              <w:rPr>
                <w:b w:val="0"/>
                <w:i w:val="0"/>
                <w:sz w:val="18"/>
              </w:rPr>
              <w:t>6,448</w:t>
            </w:r>
          </w:p>
        </w:tc>
        <w:tc>
          <w:tcPr>
            <w:tcW w:w="1234" w:type="dxa"/>
          </w:tcPr>
          <w:p w14:paraId="447EDEAD">
            <w:pPr>
              <w:spacing w:after="0" w:line="240" w:lineRule="auto"/>
            </w:pPr>
            <w:r>
              <w:rPr>
                <w:b w:val="0"/>
                <w:i w:val="0"/>
                <w:sz w:val="18"/>
              </w:rPr>
              <w:t>-48.1%</w:t>
            </w:r>
          </w:p>
        </w:tc>
        <w:tc>
          <w:tcPr>
            <w:tcW w:w="1234" w:type="dxa"/>
          </w:tcPr>
          <w:p w14:paraId="3E0E2D90">
            <w:pPr>
              <w:spacing w:after="0" w:line="240" w:lineRule="auto"/>
            </w:pPr>
            <w:r>
              <w:rPr>
                <w:b w:val="0"/>
                <w:i w:val="0"/>
                <w:sz w:val="18"/>
              </w:rPr>
              <w:t>[-75.0%, -25.4%]</w:t>
            </w:r>
          </w:p>
        </w:tc>
        <w:tc>
          <w:tcPr>
            <w:tcW w:w="1234" w:type="dxa"/>
          </w:tcPr>
          <w:p w14:paraId="2820DEE7">
            <w:pPr>
              <w:spacing w:after="0" w:line="240" w:lineRule="auto"/>
            </w:pPr>
            <w:r>
              <w:rPr>
                <w:b/>
                <w:i w:val="0"/>
                <w:sz w:val="18"/>
              </w:rPr>
              <w:t>transfer worse</w:t>
            </w:r>
          </w:p>
        </w:tc>
      </w:tr>
      <w:tr w14:paraId="59ED71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4FFF3187">
            <w:pPr>
              <w:spacing w:after="0" w:line="240" w:lineRule="auto"/>
            </w:pPr>
            <w:r>
              <w:rPr>
                <w:b w:val="0"/>
                <w:i w:val="0"/>
                <w:sz w:val="18"/>
              </w:rPr>
              <w:t>5</w:t>
            </w:r>
          </w:p>
        </w:tc>
        <w:tc>
          <w:tcPr>
            <w:tcW w:w="1234" w:type="dxa"/>
          </w:tcPr>
          <w:p w14:paraId="08FBCA79">
            <w:pPr>
              <w:spacing w:after="0" w:line="240" w:lineRule="auto"/>
            </w:pPr>
            <w:r>
              <w:rPr>
                <w:b w:val="0"/>
                <w:i w:val="0"/>
                <w:sz w:val="18"/>
              </w:rPr>
              <w:t>rmse</w:t>
            </w:r>
          </w:p>
        </w:tc>
        <w:tc>
          <w:tcPr>
            <w:tcW w:w="1234" w:type="dxa"/>
          </w:tcPr>
          <w:p w14:paraId="66C0785D">
            <w:pPr>
              <w:spacing w:after="0" w:line="240" w:lineRule="auto"/>
            </w:pPr>
            <w:r>
              <w:rPr>
                <w:b w:val="0"/>
                <w:i w:val="0"/>
                <w:sz w:val="18"/>
              </w:rPr>
              <w:t>13,768</w:t>
            </w:r>
          </w:p>
        </w:tc>
        <w:tc>
          <w:tcPr>
            <w:tcW w:w="1234" w:type="dxa"/>
          </w:tcPr>
          <w:p w14:paraId="00FA38C5">
            <w:pPr>
              <w:spacing w:after="0" w:line="240" w:lineRule="auto"/>
            </w:pPr>
            <w:r>
              <w:rPr>
                <w:b w:val="0"/>
                <w:i w:val="0"/>
                <w:sz w:val="18"/>
              </w:rPr>
              <w:t>14,138</w:t>
            </w:r>
          </w:p>
        </w:tc>
        <w:tc>
          <w:tcPr>
            <w:tcW w:w="1234" w:type="dxa"/>
          </w:tcPr>
          <w:p w14:paraId="7C74C6BC">
            <w:pPr>
              <w:spacing w:after="0" w:line="240" w:lineRule="auto"/>
            </w:pPr>
            <w:r>
              <w:rPr>
                <w:b w:val="0"/>
                <w:i w:val="0"/>
                <w:sz w:val="18"/>
              </w:rPr>
              <w:t>-2.7%</w:t>
            </w:r>
          </w:p>
        </w:tc>
        <w:tc>
          <w:tcPr>
            <w:tcW w:w="1234" w:type="dxa"/>
          </w:tcPr>
          <w:p w14:paraId="4ADAB1D2">
            <w:pPr>
              <w:spacing w:after="0" w:line="240" w:lineRule="auto"/>
            </w:pPr>
            <w:r>
              <w:rPr>
                <w:b w:val="0"/>
                <w:i w:val="0"/>
                <w:sz w:val="18"/>
              </w:rPr>
              <w:t>[-9.9%, +3.8%]</w:t>
            </w:r>
          </w:p>
        </w:tc>
        <w:tc>
          <w:tcPr>
            <w:tcW w:w="1234" w:type="dxa"/>
          </w:tcPr>
          <w:p w14:paraId="75EFCD59">
            <w:pPr>
              <w:spacing w:after="0" w:line="240" w:lineRule="auto"/>
            </w:pPr>
            <w:r>
              <w:rPr>
                <w:b w:val="0"/>
                <w:i w:val="0"/>
                <w:sz w:val="18"/>
              </w:rPr>
              <w:t>within noise</w:t>
            </w:r>
          </w:p>
        </w:tc>
      </w:tr>
      <w:tr w14:paraId="6D18D2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1F219970">
            <w:pPr>
              <w:spacing w:after="0" w:line="240" w:lineRule="auto"/>
            </w:pPr>
            <w:r>
              <w:rPr>
                <w:b w:val="0"/>
                <w:i w:val="0"/>
                <w:sz w:val="18"/>
              </w:rPr>
              <w:t>5</w:t>
            </w:r>
          </w:p>
        </w:tc>
        <w:tc>
          <w:tcPr>
            <w:tcW w:w="1234" w:type="dxa"/>
          </w:tcPr>
          <w:p w14:paraId="4EB23198">
            <w:pPr>
              <w:spacing w:after="0" w:line="240" w:lineRule="auto"/>
            </w:pPr>
            <w:r>
              <w:rPr>
                <w:b w:val="0"/>
                <w:i w:val="0"/>
                <w:sz w:val="18"/>
              </w:rPr>
              <w:t>mae</w:t>
            </w:r>
          </w:p>
        </w:tc>
        <w:tc>
          <w:tcPr>
            <w:tcW w:w="1234" w:type="dxa"/>
          </w:tcPr>
          <w:p w14:paraId="00A8652C">
            <w:pPr>
              <w:spacing w:after="0" w:line="240" w:lineRule="auto"/>
            </w:pPr>
            <w:r>
              <w:rPr>
                <w:b w:val="0"/>
                <w:i w:val="0"/>
                <w:sz w:val="18"/>
              </w:rPr>
              <w:t>7,129</w:t>
            </w:r>
          </w:p>
        </w:tc>
        <w:tc>
          <w:tcPr>
            <w:tcW w:w="1234" w:type="dxa"/>
          </w:tcPr>
          <w:p w14:paraId="7558B31A">
            <w:pPr>
              <w:spacing w:after="0" w:line="240" w:lineRule="auto"/>
            </w:pPr>
            <w:r>
              <w:rPr>
                <w:b w:val="0"/>
                <w:i w:val="0"/>
                <w:sz w:val="18"/>
              </w:rPr>
              <w:t>7,327</w:t>
            </w:r>
          </w:p>
        </w:tc>
        <w:tc>
          <w:tcPr>
            <w:tcW w:w="1234" w:type="dxa"/>
          </w:tcPr>
          <w:p w14:paraId="14318B02">
            <w:pPr>
              <w:spacing w:after="0" w:line="240" w:lineRule="auto"/>
            </w:pPr>
            <w:r>
              <w:rPr>
                <w:b w:val="0"/>
                <w:i w:val="0"/>
                <w:sz w:val="18"/>
              </w:rPr>
              <w:t>-2.8%</w:t>
            </w:r>
          </w:p>
        </w:tc>
        <w:tc>
          <w:tcPr>
            <w:tcW w:w="1234" w:type="dxa"/>
          </w:tcPr>
          <w:p w14:paraId="3C2AF196">
            <w:pPr>
              <w:spacing w:after="0" w:line="240" w:lineRule="auto"/>
            </w:pPr>
            <w:r>
              <w:rPr>
                <w:b w:val="0"/>
                <w:i w:val="0"/>
                <w:sz w:val="18"/>
              </w:rPr>
              <w:t>[-13.4%, +6.7%]</w:t>
            </w:r>
          </w:p>
        </w:tc>
        <w:tc>
          <w:tcPr>
            <w:tcW w:w="1234" w:type="dxa"/>
          </w:tcPr>
          <w:p w14:paraId="69FC2344">
            <w:pPr>
              <w:spacing w:after="0" w:line="240" w:lineRule="auto"/>
            </w:pPr>
            <w:r>
              <w:rPr>
                <w:b w:val="0"/>
                <w:i w:val="0"/>
                <w:sz w:val="18"/>
              </w:rPr>
              <w:t>within noise</w:t>
            </w:r>
          </w:p>
        </w:tc>
      </w:tr>
      <w:tr w14:paraId="6BA904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71B2C0F9">
            <w:pPr>
              <w:spacing w:after="0" w:line="240" w:lineRule="auto"/>
            </w:pPr>
            <w:r>
              <w:rPr>
                <w:b w:val="0"/>
                <w:i w:val="0"/>
                <w:sz w:val="18"/>
              </w:rPr>
              <w:t>10</w:t>
            </w:r>
          </w:p>
        </w:tc>
        <w:tc>
          <w:tcPr>
            <w:tcW w:w="1234" w:type="dxa"/>
          </w:tcPr>
          <w:p w14:paraId="3C3F49D4">
            <w:pPr>
              <w:spacing w:after="0" w:line="240" w:lineRule="auto"/>
            </w:pPr>
            <w:r>
              <w:rPr>
                <w:b w:val="0"/>
                <w:i w:val="0"/>
                <w:sz w:val="18"/>
              </w:rPr>
              <w:t>rmse</w:t>
            </w:r>
          </w:p>
        </w:tc>
        <w:tc>
          <w:tcPr>
            <w:tcW w:w="1234" w:type="dxa"/>
          </w:tcPr>
          <w:p w14:paraId="2C28F6FA">
            <w:pPr>
              <w:spacing w:after="0" w:line="240" w:lineRule="auto"/>
            </w:pPr>
            <w:r>
              <w:rPr>
                <w:b w:val="0"/>
                <w:i w:val="0"/>
                <w:sz w:val="18"/>
              </w:rPr>
              <w:t>19,281</w:t>
            </w:r>
          </w:p>
        </w:tc>
        <w:tc>
          <w:tcPr>
            <w:tcW w:w="1234" w:type="dxa"/>
          </w:tcPr>
          <w:p w14:paraId="68B5B571">
            <w:pPr>
              <w:spacing w:after="0" w:line="240" w:lineRule="auto"/>
            </w:pPr>
            <w:r>
              <w:rPr>
                <w:b w:val="0"/>
                <w:i w:val="0"/>
                <w:sz w:val="18"/>
              </w:rPr>
              <w:t>18,867</w:t>
            </w:r>
          </w:p>
        </w:tc>
        <w:tc>
          <w:tcPr>
            <w:tcW w:w="1234" w:type="dxa"/>
          </w:tcPr>
          <w:p w14:paraId="3FE90160">
            <w:pPr>
              <w:spacing w:after="0" w:line="240" w:lineRule="auto"/>
            </w:pPr>
            <w:r>
              <w:rPr>
                <w:b w:val="0"/>
                <w:i w:val="0"/>
                <w:sz w:val="18"/>
              </w:rPr>
              <w:t>+2.1%</w:t>
            </w:r>
          </w:p>
        </w:tc>
        <w:tc>
          <w:tcPr>
            <w:tcW w:w="1234" w:type="dxa"/>
          </w:tcPr>
          <w:p w14:paraId="6CC874E0">
            <w:pPr>
              <w:spacing w:after="0" w:line="240" w:lineRule="auto"/>
            </w:pPr>
            <w:r>
              <w:rPr>
                <w:b w:val="0"/>
                <w:i w:val="0"/>
                <w:sz w:val="18"/>
              </w:rPr>
              <w:t>[-9.7%, +11.2%]</w:t>
            </w:r>
          </w:p>
        </w:tc>
        <w:tc>
          <w:tcPr>
            <w:tcW w:w="1234" w:type="dxa"/>
          </w:tcPr>
          <w:p w14:paraId="32238B4D">
            <w:pPr>
              <w:spacing w:after="0" w:line="240" w:lineRule="auto"/>
            </w:pPr>
            <w:r>
              <w:rPr>
                <w:b w:val="0"/>
                <w:i/>
                <w:sz w:val="18"/>
              </w:rPr>
              <w:t>not attributable (COVID regime break)</w:t>
            </w:r>
          </w:p>
        </w:tc>
      </w:tr>
      <w:tr w14:paraId="1C1C10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54BD997B">
            <w:pPr>
              <w:spacing w:after="0" w:line="240" w:lineRule="auto"/>
            </w:pPr>
            <w:r>
              <w:rPr>
                <w:b w:val="0"/>
                <w:i w:val="0"/>
                <w:sz w:val="18"/>
              </w:rPr>
              <w:t>10</w:t>
            </w:r>
          </w:p>
        </w:tc>
        <w:tc>
          <w:tcPr>
            <w:tcW w:w="1234" w:type="dxa"/>
          </w:tcPr>
          <w:p w14:paraId="40D9EFA4">
            <w:pPr>
              <w:spacing w:after="0" w:line="240" w:lineRule="auto"/>
            </w:pPr>
            <w:r>
              <w:rPr>
                <w:b w:val="0"/>
                <w:i w:val="0"/>
                <w:sz w:val="18"/>
              </w:rPr>
              <w:t>mae</w:t>
            </w:r>
          </w:p>
        </w:tc>
        <w:tc>
          <w:tcPr>
            <w:tcW w:w="1234" w:type="dxa"/>
          </w:tcPr>
          <w:p w14:paraId="6FBF75E3">
            <w:pPr>
              <w:spacing w:after="0" w:line="240" w:lineRule="auto"/>
            </w:pPr>
            <w:r>
              <w:rPr>
                <w:b w:val="0"/>
                <w:i w:val="0"/>
                <w:sz w:val="18"/>
              </w:rPr>
              <w:t>9,973</w:t>
            </w:r>
          </w:p>
        </w:tc>
        <w:tc>
          <w:tcPr>
            <w:tcW w:w="1234" w:type="dxa"/>
          </w:tcPr>
          <w:p w14:paraId="626C236F">
            <w:pPr>
              <w:spacing w:after="0" w:line="240" w:lineRule="auto"/>
            </w:pPr>
            <w:r>
              <w:rPr>
                <w:b w:val="0"/>
                <w:i w:val="0"/>
                <w:sz w:val="18"/>
              </w:rPr>
              <w:t>9,563</w:t>
            </w:r>
          </w:p>
        </w:tc>
        <w:tc>
          <w:tcPr>
            <w:tcW w:w="1234" w:type="dxa"/>
          </w:tcPr>
          <w:p w14:paraId="0E741B38">
            <w:pPr>
              <w:spacing w:after="0" w:line="240" w:lineRule="auto"/>
            </w:pPr>
            <w:r>
              <w:rPr>
                <w:b w:val="0"/>
                <w:i w:val="0"/>
                <w:sz w:val="18"/>
              </w:rPr>
              <w:t>+4.1%</w:t>
            </w:r>
          </w:p>
        </w:tc>
        <w:tc>
          <w:tcPr>
            <w:tcW w:w="1234" w:type="dxa"/>
          </w:tcPr>
          <w:p w14:paraId="5E19B2E5">
            <w:pPr>
              <w:spacing w:after="0" w:line="240" w:lineRule="auto"/>
            </w:pPr>
            <w:r>
              <w:rPr>
                <w:b w:val="0"/>
                <w:i w:val="0"/>
                <w:sz w:val="18"/>
              </w:rPr>
              <w:t>[-2.4%, +9.9%]</w:t>
            </w:r>
          </w:p>
        </w:tc>
        <w:tc>
          <w:tcPr>
            <w:tcW w:w="1234" w:type="dxa"/>
          </w:tcPr>
          <w:p w14:paraId="40530A64">
            <w:pPr>
              <w:spacing w:after="0" w:line="240" w:lineRule="auto"/>
            </w:pPr>
            <w:r>
              <w:rPr>
                <w:b w:val="0"/>
                <w:i/>
                <w:sz w:val="18"/>
              </w:rPr>
              <w:t>not attributable (COVID regime break)</w:t>
            </w:r>
          </w:p>
        </w:tc>
      </w:tr>
      <w:tr w14:paraId="5FA191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1023A22D">
            <w:pPr>
              <w:spacing w:after="0" w:line="240" w:lineRule="auto"/>
            </w:pPr>
            <w:r>
              <w:rPr>
                <w:b w:val="0"/>
                <w:i w:val="0"/>
                <w:sz w:val="18"/>
              </w:rPr>
              <w:t>15</w:t>
            </w:r>
          </w:p>
        </w:tc>
        <w:tc>
          <w:tcPr>
            <w:tcW w:w="1234" w:type="dxa"/>
          </w:tcPr>
          <w:p w14:paraId="4136FE64">
            <w:pPr>
              <w:spacing w:after="0" w:line="240" w:lineRule="auto"/>
            </w:pPr>
            <w:r>
              <w:rPr>
                <w:b w:val="0"/>
                <w:i w:val="0"/>
                <w:sz w:val="18"/>
              </w:rPr>
              <w:t>rmse</w:t>
            </w:r>
          </w:p>
        </w:tc>
        <w:tc>
          <w:tcPr>
            <w:tcW w:w="1234" w:type="dxa"/>
          </w:tcPr>
          <w:p w14:paraId="47D76358">
            <w:pPr>
              <w:spacing w:after="0" w:line="240" w:lineRule="auto"/>
            </w:pPr>
            <w:r>
              <w:rPr>
                <w:b w:val="0"/>
                <w:i w:val="0"/>
                <w:sz w:val="18"/>
              </w:rPr>
              <w:t>17,940</w:t>
            </w:r>
          </w:p>
        </w:tc>
        <w:tc>
          <w:tcPr>
            <w:tcW w:w="1234" w:type="dxa"/>
          </w:tcPr>
          <w:p w14:paraId="63CE2076">
            <w:pPr>
              <w:spacing w:after="0" w:line="240" w:lineRule="auto"/>
            </w:pPr>
            <w:r>
              <w:rPr>
                <w:b w:val="0"/>
                <w:i w:val="0"/>
                <w:sz w:val="18"/>
              </w:rPr>
              <w:t>21,725</w:t>
            </w:r>
          </w:p>
        </w:tc>
        <w:tc>
          <w:tcPr>
            <w:tcW w:w="1234" w:type="dxa"/>
          </w:tcPr>
          <w:p w14:paraId="085C1C2E">
            <w:pPr>
              <w:spacing w:after="0" w:line="240" w:lineRule="auto"/>
            </w:pPr>
            <w:r>
              <w:rPr>
                <w:b w:val="0"/>
                <w:i w:val="0"/>
                <w:sz w:val="18"/>
              </w:rPr>
              <w:t>-21.1%</w:t>
            </w:r>
          </w:p>
        </w:tc>
        <w:tc>
          <w:tcPr>
            <w:tcW w:w="1234" w:type="dxa"/>
          </w:tcPr>
          <w:p w14:paraId="7E22CF22">
            <w:pPr>
              <w:spacing w:after="0" w:line="240" w:lineRule="auto"/>
            </w:pPr>
            <w:r>
              <w:rPr>
                <w:b w:val="0"/>
                <w:i w:val="0"/>
                <w:sz w:val="18"/>
              </w:rPr>
              <w:t>[-36.8%, -6.5%]</w:t>
            </w:r>
          </w:p>
        </w:tc>
        <w:tc>
          <w:tcPr>
            <w:tcW w:w="1234" w:type="dxa"/>
          </w:tcPr>
          <w:p w14:paraId="629C966F">
            <w:pPr>
              <w:spacing w:after="0" w:line="240" w:lineRule="auto"/>
            </w:pPr>
            <w:r>
              <w:rPr>
                <w:b w:val="0"/>
                <w:i/>
                <w:sz w:val="18"/>
              </w:rPr>
              <w:t>not attributable (COVID regime break)</w:t>
            </w:r>
          </w:p>
        </w:tc>
      </w:tr>
      <w:tr w14:paraId="021AED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234" w:type="dxa"/>
          </w:tcPr>
          <w:p w14:paraId="6FC4E927">
            <w:pPr>
              <w:spacing w:after="0" w:line="240" w:lineRule="auto"/>
            </w:pPr>
            <w:r>
              <w:rPr>
                <w:b w:val="0"/>
                <w:i w:val="0"/>
                <w:sz w:val="18"/>
              </w:rPr>
              <w:t>15</w:t>
            </w:r>
          </w:p>
        </w:tc>
        <w:tc>
          <w:tcPr>
            <w:tcW w:w="1234" w:type="dxa"/>
          </w:tcPr>
          <w:p w14:paraId="4A08F8EE">
            <w:pPr>
              <w:spacing w:after="0" w:line="240" w:lineRule="auto"/>
            </w:pPr>
            <w:r>
              <w:rPr>
                <w:b w:val="0"/>
                <w:i w:val="0"/>
                <w:sz w:val="18"/>
              </w:rPr>
              <w:t>mae</w:t>
            </w:r>
          </w:p>
        </w:tc>
        <w:tc>
          <w:tcPr>
            <w:tcW w:w="1234" w:type="dxa"/>
          </w:tcPr>
          <w:p w14:paraId="6E6AA4BA">
            <w:pPr>
              <w:spacing w:after="0" w:line="240" w:lineRule="auto"/>
            </w:pPr>
            <w:r>
              <w:rPr>
                <w:b w:val="0"/>
                <w:i w:val="0"/>
                <w:sz w:val="18"/>
              </w:rPr>
              <w:t>9,676</w:t>
            </w:r>
          </w:p>
        </w:tc>
        <w:tc>
          <w:tcPr>
            <w:tcW w:w="1234" w:type="dxa"/>
          </w:tcPr>
          <w:p w14:paraId="63B2367B">
            <w:pPr>
              <w:spacing w:after="0" w:line="240" w:lineRule="auto"/>
            </w:pPr>
            <w:r>
              <w:rPr>
                <w:b w:val="0"/>
                <w:i w:val="0"/>
                <w:sz w:val="18"/>
              </w:rPr>
              <w:t>10,883</w:t>
            </w:r>
          </w:p>
        </w:tc>
        <w:tc>
          <w:tcPr>
            <w:tcW w:w="1234" w:type="dxa"/>
          </w:tcPr>
          <w:p w14:paraId="1EDDD605">
            <w:pPr>
              <w:spacing w:after="0" w:line="240" w:lineRule="auto"/>
            </w:pPr>
            <w:r>
              <w:rPr>
                <w:b w:val="0"/>
                <w:i w:val="0"/>
                <w:sz w:val="18"/>
              </w:rPr>
              <w:t>-12.5%</w:t>
            </w:r>
          </w:p>
        </w:tc>
        <w:tc>
          <w:tcPr>
            <w:tcW w:w="1234" w:type="dxa"/>
          </w:tcPr>
          <w:p w14:paraId="0149FECF">
            <w:pPr>
              <w:spacing w:after="0" w:line="240" w:lineRule="auto"/>
            </w:pPr>
            <w:r>
              <w:rPr>
                <w:b w:val="0"/>
                <w:i w:val="0"/>
                <w:sz w:val="18"/>
              </w:rPr>
              <w:t>[-27.8%, +0.7%]</w:t>
            </w:r>
          </w:p>
        </w:tc>
        <w:tc>
          <w:tcPr>
            <w:tcW w:w="1234" w:type="dxa"/>
          </w:tcPr>
          <w:p w14:paraId="09DF7E11">
            <w:pPr>
              <w:spacing w:after="0" w:line="240" w:lineRule="auto"/>
            </w:pPr>
            <w:r>
              <w:rPr>
                <w:b w:val="0"/>
                <w:i/>
                <w:sz w:val="18"/>
              </w:rPr>
              <w:t>not attributable (COVID regime break)</w:t>
            </w:r>
          </w:p>
        </w:tc>
      </w:tr>
    </w:tbl>
    <w:p w14:paraId="41730703">
      <w:pPr>
        <w:spacing w:after="40"/>
      </w:pPr>
    </w:p>
    <w:p w14:paraId="651E99B8">
      <w:pPr>
        <w:pStyle w:val="3"/>
      </w:pPr>
      <w:r>
        <w:t xml:space="preserve">4. Uncertainty metrics </w:t>
      </w:r>
    </w:p>
    <w:p w14:paraId="685915ED">
      <w:pPr>
        <w:spacing w:after="120"/>
      </w:pPr>
      <w:r>
        <w:rPr>
          <w:b w:val="0"/>
          <w:i w:val="0"/>
        </w:rPr>
        <w:t>Computed from the archived quantile forecasts (5 levels: 0.05, 0.25, 0.5, 0.75, 0.95), in count space, over the same evaluation cells and the same node set as the point metrics above. Aggregated per node, then country-macro.</w:t>
      </w:r>
    </w:p>
    <w:p w14:paraId="09B2DF75">
      <w:pPr>
        <w:pStyle w:val="23"/>
      </w:pPr>
      <w:r>
        <w:rPr>
          <w:b/>
          <w:i w:val="0"/>
        </w:rPr>
        <w:t>WIS</w:t>
      </w:r>
      <w:r>
        <w:rPr>
          <w:b w:val="0"/>
          <w:i w:val="0"/>
        </w:rPr>
        <w:t xml:space="preserve"> -- Weighted Interval Score (Bracher et al. 2021), the FluSight / Forecast Hub standard. Lower is better, same units as the data. It reduces to MAE for a point forecast, which is how the deterministic naive floors enter the table.</w:t>
      </w:r>
    </w:p>
    <w:p w14:paraId="17E4444F">
      <w:pPr>
        <w:pStyle w:val="23"/>
      </w:pPr>
      <w:r>
        <w:rPr>
          <w:b/>
          <w:i w:val="0"/>
        </w:rPr>
        <w:t>CRPS</w:t>
      </w:r>
      <w:r>
        <w:rPr>
          <w:b w:val="0"/>
          <w:i w:val="0"/>
        </w:rPr>
        <w:t xml:space="preserve"> -- reported as the </w:t>
      </w:r>
      <w:r>
        <w:rPr>
          <w:b/>
          <w:i w:val="0"/>
        </w:rPr>
        <w:t>5-quantile approximation</w:t>
      </w:r>
      <w:r>
        <w:rPr>
          <w:b w:val="0"/>
          <w:i w:val="0"/>
        </w:rPr>
        <w:t xml:space="preserve"> (2 x mean pinball loss over the grid). With only 5 levels this is biased low against the true CRPS and must not be printed as CRPS unqualified</w:t>
      </w:r>
      <w:r>
        <w:rPr>
          <w:rFonts w:hint="default"/>
          <w:b w:val="0"/>
          <w:i w:val="0"/>
          <w:lang w:val="en-US"/>
        </w:rPr>
        <w:t>.</w:t>
      </w:r>
    </w:p>
    <w:p w14:paraId="32740372">
      <w:pPr>
        <w:pStyle w:val="23"/>
      </w:pPr>
      <w:r>
        <w:rPr>
          <w:b/>
          <w:i w:val="0"/>
        </w:rPr>
        <w:t>Coverage</w:t>
      </w:r>
      <w:r>
        <w:rPr>
          <w:b w:val="0"/>
          <w:i w:val="0"/>
        </w:rPr>
        <w:t xml:space="preserve"> -- empirical coverage (PICP) of the central 50% and 90% intervals. Nominal is 0.50 and 0.90; below nominal means the intervals are too narrow.</w:t>
      </w:r>
    </w:p>
    <w:p w14:paraId="529F29FC">
      <w:pPr>
        <w:pStyle w:val="23"/>
      </w:pPr>
      <w:r>
        <w:rPr>
          <w:b/>
          <w:i w:val="0"/>
        </w:rPr>
        <w:t>Width</w:t>
      </w:r>
      <w:r>
        <w:rPr>
          <w:b w:val="0"/>
          <w:i w:val="0"/>
        </w:rPr>
        <w:t xml:space="preserve"> -- mean interval width, the sharpness half of calibration. Coverage alone is trivially satisfied by an infinitely wide interval, so the two are only readable together.</w:t>
      </w:r>
    </w:p>
    <w:p w14:paraId="45EFC34C">
      <w:pPr>
        <w:pStyle w:val="5"/>
      </w:pPr>
      <w:r>
        <w:t>LDO3 adapted :: covid_us-states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80"/>
        <w:gridCol w:w="1080"/>
        <w:gridCol w:w="1080"/>
        <w:gridCol w:w="1080"/>
        <w:gridCol w:w="1080"/>
        <w:gridCol w:w="1080"/>
        <w:gridCol w:w="1080"/>
        <w:gridCol w:w="1175"/>
      </w:tblGrid>
      <w:tr w14:paraId="179707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080" w:type="dxa"/>
          </w:tcPr>
          <w:p w14:paraId="655DECDD">
            <w:pPr>
              <w:spacing w:after="0" w:line="240" w:lineRule="auto"/>
            </w:pPr>
            <w:r>
              <w:rPr>
                <w:b/>
                <w:i w:val="0"/>
                <w:sz w:val="18"/>
              </w:rPr>
              <w:t>h</w:t>
            </w:r>
          </w:p>
        </w:tc>
        <w:tc>
          <w:tcPr>
            <w:tcW w:w="1080" w:type="dxa"/>
          </w:tcPr>
          <w:p w14:paraId="0DB0EA04">
            <w:pPr>
              <w:spacing w:after="0" w:line="240" w:lineRule="auto"/>
            </w:pPr>
            <w:r>
              <w:rPr>
                <w:b/>
                <w:i w:val="0"/>
                <w:sz w:val="18"/>
              </w:rPr>
              <w:t>WIS</w:t>
            </w:r>
          </w:p>
        </w:tc>
        <w:tc>
          <w:tcPr>
            <w:tcW w:w="1080" w:type="dxa"/>
          </w:tcPr>
          <w:p w14:paraId="1514C7C7">
            <w:pPr>
              <w:spacing w:after="0" w:line="240" w:lineRule="auto"/>
            </w:pPr>
            <w:r>
              <w:rPr>
                <w:b/>
                <w:i w:val="0"/>
                <w:sz w:val="18"/>
              </w:rPr>
              <w:t>CRPS (5-q approx)</w:t>
            </w:r>
          </w:p>
        </w:tc>
        <w:tc>
          <w:tcPr>
            <w:tcW w:w="1080" w:type="dxa"/>
          </w:tcPr>
          <w:p w14:paraId="60A50E00">
            <w:pPr>
              <w:spacing w:after="0" w:line="240" w:lineRule="auto"/>
            </w:pPr>
            <w:r>
              <w:rPr>
                <w:b/>
                <w:i w:val="0"/>
                <w:sz w:val="18"/>
              </w:rPr>
              <w:t>Coverage 50%</w:t>
            </w:r>
          </w:p>
        </w:tc>
        <w:tc>
          <w:tcPr>
            <w:tcW w:w="1080" w:type="dxa"/>
          </w:tcPr>
          <w:p w14:paraId="4EFEC907">
            <w:pPr>
              <w:spacing w:after="0" w:line="240" w:lineRule="auto"/>
            </w:pPr>
            <w:r>
              <w:rPr>
                <w:b/>
                <w:i w:val="0"/>
                <w:sz w:val="18"/>
              </w:rPr>
              <w:t>Coverage 90%</w:t>
            </w:r>
          </w:p>
        </w:tc>
        <w:tc>
          <w:tcPr>
            <w:tcW w:w="1080" w:type="dxa"/>
          </w:tcPr>
          <w:p w14:paraId="2F60CDC2">
            <w:pPr>
              <w:spacing w:after="0" w:line="240" w:lineRule="auto"/>
            </w:pPr>
            <w:r>
              <w:rPr>
                <w:b/>
                <w:i w:val="0"/>
                <w:sz w:val="18"/>
              </w:rPr>
              <w:t>Width 50%</w:t>
            </w:r>
          </w:p>
        </w:tc>
        <w:tc>
          <w:tcPr>
            <w:tcW w:w="1080" w:type="dxa"/>
          </w:tcPr>
          <w:p w14:paraId="66DE5826">
            <w:pPr>
              <w:spacing w:after="0" w:line="240" w:lineRule="auto"/>
            </w:pPr>
            <w:r>
              <w:rPr>
                <w:b/>
                <w:i w:val="0"/>
                <w:sz w:val="18"/>
              </w:rPr>
              <w:t>Width 90%</w:t>
            </w:r>
          </w:p>
        </w:tc>
        <w:tc>
          <w:tcPr>
            <w:tcW w:w="1080" w:type="dxa"/>
          </w:tcPr>
          <w:p w14:paraId="6525AFD7">
            <w:pPr>
              <w:spacing w:after="0" w:line="240" w:lineRule="auto"/>
            </w:pPr>
            <w:r>
              <w:rPr>
                <w:b/>
                <w:i w:val="0"/>
                <w:sz w:val="18"/>
              </w:rPr>
              <w:t>Naive WIS floor (=MAE)</w:t>
            </w:r>
          </w:p>
        </w:tc>
      </w:tr>
      <w:tr w14:paraId="0648494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23BC4665">
            <w:pPr>
              <w:spacing w:after="0" w:line="240" w:lineRule="auto"/>
            </w:pPr>
            <w:r>
              <w:rPr>
                <w:b w:val="0"/>
                <w:i w:val="0"/>
                <w:sz w:val="18"/>
              </w:rPr>
              <w:t>3</w:t>
            </w:r>
          </w:p>
        </w:tc>
        <w:tc>
          <w:tcPr>
            <w:tcW w:w="1080" w:type="dxa"/>
          </w:tcPr>
          <w:p w14:paraId="6A603D10">
            <w:pPr>
              <w:spacing w:after="0" w:line="240" w:lineRule="auto"/>
            </w:pPr>
            <w:r>
              <w:rPr>
                <w:b w:val="0"/>
                <w:i w:val="0"/>
                <w:sz w:val="18"/>
              </w:rPr>
              <w:t>4,448 ± 1,085 (5)</w:t>
            </w:r>
          </w:p>
        </w:tc>
        <w:tc>
          <w:tcPr>
            <w:tcW w:w="1080" w:type="dxa"/>
          </w:tcPr>
          <w:p w14:paraId="21A1EB2F">
            <w:pPr>
              <w:spacing w:after="0" w:line="240" w:lineRule="auto"/>
            </w:pPr>
            <w:r>
              <w:rPr>
                <w:b w:val="0"/>
                <w:i w:val="0"/>
                <w:sz w:val="18"/>
              </w:rPr>
              <w:t>4,448 ± 1,085 (5)</w:t>
            </w:r>
          </w:p>
        </w:tc>
        <w:tc>
          <w:tcPr>
            <w:tcW w:w="1080" w:type="dxa"/>
          </w:tcPr>
          <w:p w14:paraId="1956684D">
            <w:pPr>
              <w:spacing w:after="0" w:line="240" w:lineRule="auto"/>
            </w:pPr>
            <w:r>
              <w:rPr>
                <w:b w:val="0"/>
                <w:i w:val="0"/>
                <w:sz w:val="18"/>
              </w:rPr>
              <w:t>0.3061 ± 0.0614 (5)</w:t>
            </w:r>
          </w:p>
        </w:tc>
        <w:tc>
          <w:tcPr>
            <w:tcW w:w="1080" w:type="dxa"/>
          </w:tcPr>
          <w:p w14:paraId="556517C8">
            <w:pPr>
              <w:spacing w:after="0" w:line="240" w:lineRule="auto"/>
            </w:pPr>
            <w:r>
              <w:rPr>
                <w:b w:val="0"/>
                <w:i w:val="0"/>
                <w:sz w:val="18"/>
              </w:rPr>
              <w:t>0.6580 ± 0.0813 (5)</w:t>
            </w:r>
          </w:p>
        </w:tc>
        <w:tc>
          <w:tcPr>
            <w:tcW w:w="1080" w:type="dxa"/>
          </w:tcPr>
          <w:p w14:paraId="09ECBFA9">
            <w:pPr>
              <w:spacing w:after="0" w:line="240" w:lineRule="auto"/>
            </w:pPr>
            <w:r>
              <w:rPr>
                <w:b w:val="0"/>
                <w:i w:val="0"/>
                <w:sz w:val="18"/>
              </w:rPr>
              <w:t>7,426 ± 1,214 (5)</w:t>
            </w:r>
          </w:p>
        </w:tc>
        <w:tc>
          <w:tcPr>
            <w:tcW w:w="1080" w:type="dxa"/>
          </w:tcPr>
          <w:p w14:paraId="2CCD8DCF">
            <w:pPr>
              <w:spacing w:after="0" w:line="240" w:lineRule="auto"/>
            </w:pPr>
            <w:r>
              <w:rPr>
                <w:b w:val="0"/>
                <w:i w:val="0"/>
                <w:sz w:val="18"/>
              </w:rPr>
              <w:t>28,031 ± 7,775 (5)</w:t>
            </w:r>
          </w:p>
        </w:tc>
        <w:tc>
          <w:tcPr>
            <w:tcW w:w="1080" w:type="dxa"/>
          </w:tcPr>
          <w:p w14:paraId="1AC5D145">
            <w:pPr>
              <w:spacing w:after="0" w:line="240" w:lineRule="auto"/>
            </w:pPr>
            <w:r>
              <w:rPr>
                <w:b w:val="0"/>
                <w:i w:val="0"/>
                <w:sz w:val="18"/>
              </w:rPr>
              <w:t>3,326 (persistence)</w:t>
            </w:r>
          </w:p>
        </w:tc>
      </w:tr>
      <w:tr w14:paraId="33CA8B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60A183CD">
            <w:pPr>
              <w:spacing w:after="0" w:line="240" w:lineRule="auto"/>
            </w:pPr>
            <w:r>
              <w:rPr>
                <w:b w:val="0"/>
                <w:i w:val="0"/>
                <w:sz w:val="18"/>
              </w:rPr>
              <w:t>5</w:t>
            </w:r>
          </w:p>
        </w:tc>
        <w:tc>
          <w:tcPr>
            <w:tcW w:w="1080" w:type="dxa"/>
          </w:tcPr>
          <w:p w14:paraId="7BBED6C7">
            <w:pPr>
              <w:spacing w:after="0" w:line="240" w:lineRule="auto"/>
            </w:pPr>
            <w:r>
              <w:rPr>
                <w:b w:val="0"/>
                <w:i w:val="0"/>
                <w:sz w:val="18"/>
              </w:rPr>
              <w:t>4,793 ± 514.5 (5)</w:t>
            </w:r>
          </w:p>
        </w:tc>
        <w:tc>
          <w:tcPr>
            <w:tcW w:w="1080" w:type="dxa"/>
          </w:tcPr>
          <w:p w14:paraId="3A48E334">
            <w:pPr>
              <w:spacing w:after="0" w:line="240" w:lineRule="auto"/>
            </w:pPr>
            <w:r>
              <w:rPr>
                <w:b w:val="0"/>
                <w:i w:val="0"/>
                <w:sz w:val="18"/>
              </w:rPr>
              <w:t>4,793 ± 514.5 (5)</w:t>
            </w:r>
          </w:p>
        </w:tc>
        <w:tc>
          <w:tcPr>
            <w:tcW w:w="1080" w:type="dxa"/>
          </w:tcPr>
          <w:p w14:paraId="088C7028">
            <w:pPr>
              <w:spacing w:after="0" w:line="240" w:lineRule="auto"/>
            </w:pPr>
            <w:r>
              <w:rPr>
                <w:b w:val="0"/>
                <w:i w:val="0"/>
                <w:sz w:val="18"/>
              </w:rPr>
              <w:t>0.2915 ± 0.0664 (5)</w:t>
            </w:r>
          </w:p>
        </w:tc>
        <w:tc>
          <w:tcPr>
            <w:tcW w:w="1080" w:type="dxa"/>
          </w:tcPr>
          <w:p w14:paraId="192F5561">
            <w:pPr>
              <w:spacing w:after="0" w:line="240" w:lineRule="auto"/>
            </w:pPr>
            <w:r>
              <w:rPr>
                <w:b w:val="0"/>
                <w:i w:val="0"/>
                <w:sz w:val="18"/>
              </w:rPr>
              <w:t>0.7117 ± 0.0838 (5)</w:t>
            </w:r>
          </w:p>
        </w:tc>
        <w:tc>
          <w:tcPr>
            <w:tcW w:w="1080" w:type="dxa"/>
          </w:tcPr>
          <w:p w14:paraId="6AA7E447">
            <w:pPr>
              <w:spacing w:after="0" w:line="240" w:lineRule="auto"/>
            </w:pPr>
            <w:r>
              <w:rPr>
                <w:b w:val="0"/>
                <w:i w:val="0"/>
                <w:sz w:val="18"/>
              </w:rPr>
              <w:t>8,552 ± 4,322 (5)</w:t>
            </w:r>
          </w:p>
        </w:tc>
        <w:tc>
          <w:tcPr>
            <w:tcW w:w="1080" w:type="dxa"/>
          </w:tcPr>
          <w:p w14:paraId="52B31DAB">
            <w:pPr>
              <w:spacing w:after="0" w:line="240" w:lineRule="auto"/>
            </w:pPr>
            <w:r>
              <w:rPr>
                <w:b w:val="0"/>
                <w:i w:val="0"/>
                <w:sz w:val="18"/>
              </w:rPr>
              <w:t>28,693 ± 7,001 (5)</w:t>
            </w:r>
          </w:p>
        </w:tc>
        <w:tc>
          <w:tcPr>
            <w:tcW w:w="1080" w:type="dxa"/>
          </w:tcPr>
          <w:p w14:paraId="20243D98">
            <w:pPr>
              <w:spacing w:after="0" w:line="240" w:lineRule="auto"/>
            </w:pPr>
            <w:r>
              <w:rPr>
                <w:b w:val="0"/>
                <w:i w:val="0"/>
                <w:sz w:val="18"/>
              </w:rPr>
              <w:t>4,367 (train_mean)</w:t>
            </w:r>
          </w:p>
        </w:tc>
      </w:tr>
      <w:tr w14:paraId="1E4AFD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4CC15DB8">
            <w:pPr>
              <w:spacing w:after="0" w:line="240" w:lineRule="auto"/>
            </w:pPr>
            <w:r>
              <w:rPr>
                <w:b w:val="0"/>
                <w:i w:val="0"/>
                <w:sz w:val="18"/>
              </w:rPr>
              <w:t>10</w:t>
            </w:r>
          </w:p>
        </w:tc>
        <w:tc>
          <w:tcPr>
            <w:tcW w:w="1080" w:type="dxa"/>
          </w:tcPr>
          <w:p w14:paraId="5EC43507">
            <w:pPr>
              <w:spacing w:after="0" w:line="240" w:lineRule="auto"/>
            </w:pPr>
            <w:r>
              <w:rPr>
                <w:b w:val="0"/>
                <w:i w:val="0"/>
                <w:sz w:val="18"/>
              </w:rPr>
              <w:t>7,074 ± 701.2 (5)</w:t>
            </w:r>
          </w:p>
        </w:tc>
        <w:tc>
          <w:tcPr>
            <w:tcW w:w="1080" w:type="dxa"/>
          </w:tcPr>
          <w:p w14:paraId="59584358">
            <w:pPr>
              <w:spacing w:after="0" w:line="240" w:lineRule="auto"/>
            </w:pPr>
            <w:r>
              <w:rPr>
                <w:b w:val="0"/>
                <w:i w:val="0"/>
                <w:sz w:val="18"/>
              </w:rPr>
              <w:t>7,074 ± 701.2 (5)</w:t>
            </w:r>
          </w:p>
        </w:tc>
        <w:tc>
          <w:tcPr>
            <w:tcW w:w="1080" w:type="dxa"/>
          </w:tcPr>
          <w:p w14:paraId="7355F130">
            <w:pPr>
              <w:spacing w:after="0" w:line="240" w:lineRule="auto"/>
            </w:pPr>
            <w:r>
              <w:rPr>
                <w:b w:val="0"/>
                <w:i w:val="0"/>
                <w:sz w:val="18"/>
              </w:rPr>
              <w:t>0.2101 ± 0.0406 (5)</w:t>
            </w:r>
          </w:p>
        </w:tc>
        <w:tc>
          <w:tcPr>
            <w:tcW w:w="1080" w:type="dxa"/>
          </w:tcPr>
          <w:p w14:paraId="255A4CC8">
            <w:pPr>
              <w:spacing w:after="0" w:line="240" w:lineRule="auto"/>
            </w:pPr>
            <w:r>
              <w:rPr>
                <w:b w:val="0"/>
                <w:i w:val="0"/>
                <w:sz w:val="18"/>
              </w:rPr>
              <w:t>0.5353 ± 0.0969 (5)</w:t>
            </w:r>
          </w:p>
        </w:tc>
        <w:tc>
          <w:tcPr>
            <w:tcW w:w="1080" w:type="dxa"/>
          </w:tcPr>
          <w:p w14:paraId="138DF152">
            <w:pPr>
              <w:spacing w:after="0" w:line="240" w:lineRule="auto"/>
            </w:pPr>
            <w:r>
              <w:rPr>
                <w:b w:val="0"/>
                <w:i w:val="0"/>
                <w:sz w:val="18"/>
              </w:rPr>
              <w:t>9,928 ± 2,995 (5)</w:t>
            </w:r>
          </w:p>
        </w:tc>
        <w:tc>
          <w:tcPr>
            <w:tcW w:w="1080" w:type="dxa"/>
          </w:tcPr>
          <w:p w14:paraId="005A2521">
            <w:pPr>
              <w:spacing w:after="0" w:line="240" w:lineRule="auto"/>
            </w:pPr>
            <w:r>
              <w:rPr>
                <w:b w:val="0"/>
                <w:i w:val="0"/>
                <w:sz w:val="18"/>
              </w:rPr>
              <w:t>35,170 ± 3,938 (5)</w:t>
            </w:r>
          </w:p>
        </w:tc>
        <w:tc>
          <w:tcPr>
            <w:tcW w:w="1080" w:type="dxa"/>
          </w:tcPr>
          <w:p w14:paraId="6AED6B49">
            <w:pPr>
              <w:spacing w:after="0" w:line="240" w:lineRule="auto"/>
            </w:pPr>
            <w:r>
              <w:rPr>
                <w:b w:val="0"/>
                <w:i w:val="0"/>
                <w:sz w:val="18"/>
              </w:rPr>
              <w:t>4,231 (train_mean)</w:t>
            </w:r>
          </w:p>
        </w:tc>
      </w:tr>
      <w:tr w14:paraId="260878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5C321928">
            <w:pPr>
              <w:spacing w:after="0" w:line="240" w:lineRule="auto"/>
            </w:pPr>
            <w:r>
              <w:rPr>
                <w:b w:val="0"/>
                <w:i w:val="0"/>
                <w:sz w:val="18"/>
              </w:rPr>
              <w:t>15</w:t>
            </w:r>
          </w:p>
        </w:tc>
        <w:tc>
          <w:tcPr>
            <w:tcW w:w="1080" w:type="dxa"/>
          </w:tcPr>
          <w:p w14:paraId="1BEF2BA8">
            <w:pPr>
              <w:spacing w:after="0" w:line="240" w:lineRule="auto"/>
            </w:pPr>
            <w:r>
              <w:rPr>
                <w:b w:val="0"/>
                <w:i w:val="0"/>
                <w:sz w:val="18"/>
              </w:rPr>
              <w:t>7,720 ± 919.6 (5)</w:t>
            </w:r>
          </w:p>
        </w:tc>
        <w:tc>
          <w:tcPr>
            <w:tcW w:w="1080" w:type="dxa"/>
          </w:tcPr>
          <w:p w14:paraId="3C603800">
            <w:pPr>
              <w:spacing w:after="0" w:line="240" w:lineRule="auto"/>
            </w:pPr>
            <w:r>
              <w:rPr>
                <w:b w:val="0"/>
                <w:i w:val="0"/>
                <w:sz w:val="18"/>
              </w:rPr>
              <w:t>7,720 ± 919.6 (5)</w:t>
            </w:r>
          </w:p>
        </w:tc>
        <w:tc>
          <w:tcPr>
            <w:tcW w:w="1080" w:type="dxa"/>
          </w:tcPr>
          <w:p w14:paraId="07BAEEF4">
            <w:pPr>
              <w:spacing w:after="0" w:line="240" w:lineRule="auto"/>
            </w:pPr>
            <w:r>
              <w:rPr>
                <w:b w:val="0"/>
                <w:i w:val="0"/>
                <w:sz w:val="18"/>
              </w:rPr>
              <w:t>0.1608 ± 0.0333 (5)</w:t>
            </w:r>
          </w:p>
        </w:tc>
        <w:tc>
          <w:tcPr>
            <w:tcW w:w="1080" w:type="dxa"/>
          </w:tcPr>
          <w:p w14:paraId="128A8130">
            <w:pPr>
              <w:spacing w:after="0" w:line="240" w:lineRule="auto"/>
            </w:pPr>
            <w:r>
              <w:rPr>
                <w:b w:val="0"/>
                <w:i w:val="0"/>
                <w:sz w:val="18"/>
              </w:rPr>
              <w:t>0.4915 ± 0.0781 (5)</w:t>
            </w:r>
          </w:p>
        </w:tc>
        <w:tc>
          <w:tcPr>
            <w:tcW w:w="1080" w:type="dxa"/>
          </w:tcPr>
          <w:p w14:paraId="7DD5F885">
            <w:pPr>
              <w:spacing w:after="0" w:line="240" w:lineRule="auto"/>
            </w:pPr>
            <w:r>
              <w:rPr>
                <w:b w:val="0"/>
                <w:i w:val="0"/>
                <w:sz w:val="18"/>
              </w:rPr>
              <w:t>9,820 ± 2,892 (5)</w:t>
            </w:r>
          </w:p>
        </w:tc>
        <w:tc>
          <w:tcPr>
            <w:tcW w:w="1080" w:type="dxa"/>
          </w:tcPr>
          <w:p w14:paraId="15AE5175">
            <w:pPr>
              <w:spacing w:after="0" w:line="240" w:lineRule="auto"/>
            </w:pPr>
            <w:r>
              <w:rPr>
                <w:b w:val="0"/>
                <w:i w:val="0"/>
                <w:sz w:val="18"/>
              </w:rPr>
              <w:t>44,568 ± 10,926 (5)</w:t>
            </w:r>
          </w:p>
        </w:tc>
        <w:tc>
          <w:tcPr>
            <w:tcW w:w="1080" w:type="dxa"/>
          </w:tcPr>
          <w:p w14:paraId="38730F9F">
            <w:pPr>
              <w:spacing w:after="0" w:line="240" w:lineRule="auto"/>
            </w:pPr>
            <w:r>
              <w:rPr>
                <w:b w:val="0"/>
                <w:i w:val="0"/>
                <w:sz w:val="18"/>
              </w:rPr>
              <w:t>4,272 (train_mean)</w:t>
            </w:r>
          </w:p>
        </w:tc>
      </w:tr>
    </w:tbl>
    <w:p w14:paraId="763C44C5">
      <w:pPr>
        <w:spacing w:after="40"/>
      </w:pPr>
    </w:p>
    <w:p w14:paraId="2E1E3A10">
      <w:pPr>
        <w:spacing w:after="120"/>
      </w:pPr>
      <w:r>
        <w:rPr>
          <w:b w:val="0"/>
          <w:i w:val="0"/>
        </w:rPr>
        <w:t>PIT (pooled over all scored cells and seeds, 10 bins over [0,1]). A uniform histogram means calibrated; a U shape means intervals too narrow, a central hump means too wide.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718"/>
        <w:gridCol w:w="719"/>
        <w:gridCol w:w="720"/>
        <w:gridCol w:w="720"/>
        <w:gridCol w:w="720"/>
        <w:gridCol w:w="720"/>
        <w:gridCol w:w="720"/>
        <w:gridCol w:w="720"/>
        <w:gridCol w:w="720"/>
        <w:gridCol w:w="720"/>
        <w:gridCol w:w="720"/>
        <w:gridCol w:w="939"/>
      </w:tblGrid>
      <w:tr w14:paraId="341D7E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720" w:type="dxa"/>
          </w:tcPr>
          <w:p w14:paraId="4635309E">
            <w:pPr>
              <w:spacing w:after="0" w:line="240" w:lineRule="auto"/>
            </w:pPr>
            <w:r>
              <w:rPr>
                <w:b/>
                <w:i w:val="0"/>
                <w:sz w:val="18"/>
              </w:rPr>
              <w:t>h</w:t>
            </w:r>
          </w:p>
        </w:tc>
        <w:tc>
          <w:tcPr>
            <w:tcW w:w="720" w:type="dxa"/>
          </w:tcPr>
          <w:p w14:paraId="6DC592F4">
            <w:pPr>
              <w:spacing w:after="0" w:line="240" w:lineRule="auto"/>
            </w:pPr>
            <w:r>
              <w:rPr>
                <w:b/>
                <w:i w:val="0"/>
                <w:sz w:val="18"/>
              </w:rPr>
              <w:t>0.0-0.1</w:t>
            </w:r>
          </w:p>
        </w:tc>
        <w:tc>
          <w:tcPr>
            <w:tcW w:w="720" w:type="dxa"/>
          </w:tcPr>
          <w:p w14:paraId="74ECAF36">
            <w:pPr>
              <w:spacing w:after="0" w:line="240" w:lineRule="auto"/>
            </w:pPr>
            <w:r>
              <w:rPr>
                <w:b/>
                <w:i w:val="0"/>
                <w:sz w:val="18"/>
              </w:rPr>
              <w:t>0.1-0.2</w:t>
            </w:r>
          </w:p>
        </w:tc>
        <w:tc>
          <w:tcPr>
            <w:tcW w:w="720" w:type="dxa"/>
          </w:tcPr>
          <w:p w14:paraId="49ACDAD5">
            <w:pPr>
              <w:spacing w:after="0" w:line="240" w:lineRule="auto"/>
            </w:pPr>
            <w:r>
              <w:rPr>
                <w:b/>
                <w:i w:val="0"/>
                <w:sz w:val="18"/>
              </w:rPr>
              <w:t>0.2-0.3</w:t>
            </w:r>
          </w:p>
        </w:tc>
        <w:tc>
          <w:tcPr>
            <w:tcW w:w="720" w:type="dxa"/>
          </w:tcPr>
          <w:p w14:paraId="4572CA49">
            <w:pPr>
              <w:spacing w:after="0" w:line="240" w:lineRule="auto"/>
            </w:pPr>
            <w:r>
              <w:rPr>
                <w:b/>
                <w:i w:val="0"/>
                <w:sz w:val="18"/>
              </w:rPr>
              <w:t>0.3-0.4</w:t>
            </w:r>
          </w:p>
        </w:tc>
        <w:tc>
          <w:tcPr>
            <w:tcW w:w="720" w:type="dxa"/>
          </w:tcPr>
          <w:p w14:paraId="26AC8378">
            <w:pPr>
              <w:spacing w:after="0" w:line="240" w:lineRule="auto"/>
            </w:pPr>
            <w:r>
              <w:rPr>
                <w:b/>
                <w:i w:val="0"/>
                <w:sz w:val="18"/>
              </w:rPr>
              <w:t>0.4-0.5</w:t>
            </w:r>
          </w:p>
        </w:tc>
        <w:tc>
          <w:tcPr>
            <w:tcW w:w="720" w:type="dxa"/>
          </w:tcPr>
          <w:p w14:paraId="4E87CC5B">
            <w:pPr>
              <w:spacing w:after="0" w:line="240" w:lineRule="auto"/>
            </w:pPr>
            <w:r>
              <w:rPr>
                <w:b/>
                <w:i w:val="0"/>
                <w:sz w:val="18"/>
              </w:rPr>
              <w:t>0.5-0.6</w:t>
            </w:r>
          </w:p>
        </w:tc>
        <w:tc>
          <w:tcPr>
            <w:tcW w:w="720" w:type="dxa"/>
          </w:tcPr>
          <w:p w14:paraId="711B61F9">
            <w:pPr>
              <w:spacing w:after="0" w:line="240" w:lineRule="auto"/>
            </w:pPr>
            <w:r>
              <w:rPr>
                <w:b/>
                <w:i w:val="0"/>
                <w:sz w:val="18"/>
              </w:rPr>
              <w:t>0.6-0.7</w:t>
            </w:r>
          </w:p>
        </w:tc>
        <w:tc>
          <w:tcPr>
            <w:tcW w:w="720" w:type="dxa"/>
          </w:tcPr>
          <w:p w14:paraId="2F53039A">
            <w:pPr>
              <w:spacing w:after="0" w:line="240" w:lineRule="auto"/>
            </w:pPr>
            <w:r>
              <w:rPr>
                <w:b/>
                <w:i w:val="0"/>
                <w:sz w:val="18"/>
              </w:rPr>
              <w:t>0.7-0.8</w:t>
            </w:r>
          </w:p>
        </w:tc>
        <w:tc>
          <w:tcPr>
            <w:tcW w:w="720" w:type="dxa"/>
          </w:tcPr>
          <w:p w14:paraId="03CC6AF4">
            <w:pPr>
              <w:spacing w:after="0" w:line="240" w:lineRule="auto"/>
            </w:pPr>
            <w:r>
              <w:rPr>
                <w:b/>
                <w:i w:val="0"/>
                <w:sz w:val="18"/>
              </w:rPr>
              <w:t>0.8-0.9</w:t>
            </w:r>
          </w:p>
        </w:tc>
        <w:tc>
          <w:tcPr>
            <w:tcW w:w="720" w:type="dxa"/>
          </w:tcPr>
          <w:p w14:paraId="0B1858A3">
            <w:pPr>
              <w:spacing w:after="0" w:line="240" w:lineRule="auto"/>
            </w:pPr>
            <w:r>
              <w:rPr>
                <w:b/>
                <w:i w:val="0"/>
                <w:sz w:val="18"/>
              </w:rPr>
              <w:t>0.9-1.0</w:t>
            </w:r>
          </w:p>
        </w:tc>
        <w:tc>
          <w:tcPr>
            <w:tcW w:w="720" w:type="dxa"/>
          </w:tcPr>
          <w:p w14:paraId="2D55ADC2">
            <w:pPr>
              <w:spacing w:after="0" w:line="240" w:lineRule="auto"/>
            </w:pPr>
            <w:r>
              <w:rPr>
                <w:b/>
                <w:i w:val="0"/>
                <w:sz w:val="18"/>
              </w:rPr>
              <w:t>saturated</w:t>
            </w:r>
          </w:p>
        </w:tc>
      </w:tr>
      <w:tr w14:paraId="08BE2A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7B91CF9A">
            <w:pPr>
              <w:spacing w:after="0" w:line="240" w:lineRule="auto"/>
            </w:pPr>
            <w:r>
              <w:rPr>
                <w:b w:val="0"/>
                <w:i w:val="0"/>
                <w:sz w:val="18"/>
              </w:rPr>
              <w:t>3</w:t>
            </w:r>
          </w:p>
        </w:tc>
        <w:tc>
          <w:tcPr>
            <w:tcW w:w="720" w:type="dxa"/>
          </w:tcPr>
          <w:p w14:paraId="4BB9F740">
            <w:pPr>
              <w:spacing w:after="0" w:line="240" w:lineRule="auto"/>
            </w:pPr>
            <w:r>
              <w:rPr>
                <w:b w:val="0"/>
                <w:i w:val="0"/>
                <w:sz w:val="18"/>
              </w:rPr>
              <w:t>0.247</w:t>
            </w:r>
          </w:p>
        </w:tc>
        <w:tc>
          <w:tcPr>
            <w:tcW w:w="720" w:type="dxa"/>
          </w:tcPr>
          <w:p w14:paraId="6931885A">
            <w:pPr>
              <w:spacing w:after="0" w:line="240" w:lineRule="auto"/>
            </w:pPr>
            <w:r>
              <w:rPr>
                <w:b w:val="0"/>
                <w:i w:val="0"/>
                <w:sz w:val="18"/>
              </w:rPr>
              <w:t>0.093</w:t>
            </w:r>
          </w:p>
        </w:tc>
        <w:tc>
          <w:tcPr>
            <w:tcW w:w="720" w:type="dxa"/>
          </w:tcPr>
          <w:p w14:paraId="621A287C">
            <w:pPr>
              <w:spacing w:after="0" w:line="240" w:lineRule="auto"/>
            </w:pPr>
            <w:r>
              <w:rPr>
                <w:b w:val="0"/>
                <w:i w:val="0"/>
                <w:sz w:val="18"/>
              </w:rPr>
              <w:t>0.071</w:t>
            </w:r>
          </w:p>
        </w:tc>
        <w:tc>
          <w:tcPr>
            <w:tcW w:w="720" w:type="dxa"/>
          </w:tcPr>
          <w:p w14:paraId="0B2DECB2">
            <w:pPr>
              <w:spacing w:after="0" w:line="240" w:lineRule="auto"/>
            </w:pPr>
            <w:r>
              <w:rPr>
                <w:b w:val="0"/>
                <w:i w:val="0"/>
                <w:sz w:val="18"/>
              </w:rPr>
              <w:t>0.051</w:t>
            </w:r>
          </w:p>
        </w:tc>
        <w:tc>
          <w:tcPr>
            <w:tcW w:w="720" w:type="dxa"/>
          </w:tcPr>
          <w:p w14:paraId="18852DC1">
            <w:pPr>
              <w:spacing w:after="0" w:line="240" w:lineRule="auto"/>
            </w:pPr>
            <w:r>
              <w:rPr>
                <w:b w:val="0"/>
                <w:i w:val="0"/>
                <w:sz w:val="18"/>
              </w:rPr>
              <w:t>0.045</w:t>
            </w:r>
          </w:p>
        </w:tc>
        <w:tc>
          <w:tcPr>
            <w:tcW w:w="720" w:type="dxa"/>
          </w:tcPr>
          <w:p w14:paraId="7F71C254">
            <w:pPr>
              <w:spacing w:after="0" w:line="240" w:lineRule="auto"/>
            </w:pPr>
            <w:r>
              <w:rPr>
                <w:b w:val="0"/>
                <w:i w:val="0"/>
                <w:sz w:val="18"/>
              </w:rPr>
              <w:t>0.080</w:t>
            </w:r>
          </w:p>
        </w:tc>
        <w:tc>
          <w:tcPr>
            <w:tcW w:w="720" w:type="dxa"/>
          </w:tcPr>
          <w:p w14:paraId="3402B867">
            <w:pPr>
              <w:spacing w:after="0" w:line="240" w:lineRule="auto"/>
            </w:pPr>
            <w:r>
              <w:rPr>
                <w:b w:val="0"/>
                <w:i w:val="0"/>
                <w:sz w:val="18"/>
              </w:rPr>
              <w:t>0.075</w:t>
            </w:r>
          </w:p>
        </w:tc>
        <w:tc>
          <w:tcPr>
            <w:tcW w:w="720" w:type="dxa"/>
          </w:tcPr>
          <w:p w14:paraId="3CAE7030">
            <w:pPr>
              <w:spacing w:after="0" w:line="240" w:lineRule="auto"/>
            </w:pPr>
            <w:r>
              <w:rPr>
                <w:b w:val="0"/>
                <w:i w:val="0"/>
                <w:sz w:val="18"/>
              </w:rPr>
              <w:t>0.106</w:t>
            </w:r>
          </w:p>
        </w:tc>
        <w:tc>
          <w:tcPr>
            <w:tcW w:w="720" w:type="dxa"/>
          </w:tcPr>
          <w:p w14:paraId="6BF8254B">
            <w:pPr>
              <w:spacing w:after="0" w:line="240" w:lineRule="auto"/>
            </w:pPr>
            <w:r>
              <w:rPr>
                <w:b w:val="0"/>
                <w:i w:val="0"/>
                <w:sz w:val="18"/>
              </w:rPr>
              <w:t>0.067</w:t>
            </w:r>
          </w:p>
        </w:tc>
        <w:tc>
          <w:tcPr>
            <w:tcW w:w="720" w:type="dxa"/>
          </w:tcPr>
          <w:p w14:paraId="3F56516A">
            <w:pPr>
              <w:spacing w:after="0" w:line="240" w:lineRule="auto"/>
            </w:pPr>
            <w:r>
              <w:rPr>
                <w:b w:val="0"/>
                <w:i w:val="0"/>
                <w:sz w:val="18"/>
              </w:rPr>
              <w:t>0.164</w:t>
            </w:r>
          </w:p>
        </w:tc>
        <w:tc>
          <w:tcPr>
            <w:tcW w:w="720" w:type="dxa"/>
          </w:tcPr>
          <w:p w14:paraId="79D1F83C">
            <w:pPr>
              <w:spacing w:after="0" w:line="240" w:lineRule="auto"/>
            </w:pPr>
            <w:r>
              <w:rPr>
                <w:b w:val="0"/>
                <w:i w:val="0"/>
                <w:sz w:val="18"/>
              </w:rPr>
              <w:t>0.342</w:t>
            </w:r>
          </w:p>
        </w:tc>
      </w:tr>
      <w:tr w14:paraId="4CE32A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0011F950">
            <w:pPr>
              <w:spacing w:after="0" w:line="240" w:lineRule="auto"/>
            </w:pPr>
            <w:r>
              <w:rPr>
                <w:b w:val="0"/>
                <w:i w:val="0"/>
                <w:sz w:val="18"/>
              </w:rPr>
              <w:t>5</w:t>
            </w:r>
          </w:p>
        </w:tc>
        <w:tc>
          <w:tcPr>
            <w:tcW w:w="720" w:type="dxa"/>
          </w:tcPr>
          <w:p w14:paraId="1C560DA0">
            <w:pPr>
              <w:spacing w:after="0" w:line="240" w:lineRule="auto"/>
            </w:pPr>
            <w:r>
              <w:rPr>
                <w:b w:val="0"/>
                <w:i w:val="0"/>
                <w:sz w:val="18"/>
              </w:rPr>
              <w:t>0.208</w:t>
            </w:r>
          </w:p>
        </w:tc>
        <w:tc>
          <w:tcPr>
            <w:tcW w:w="720" w:type="dxa"/>
          </w:tcPr>
          <w:p w14:paraId="2B77C153">
            <w:pPr>
              <w:spacing w:after="0" w:line="240" w:lineRule="auto"/>
            </w:pPr>
            <w:r>
              <w:rPr>
                <w:b w:val="0"/>
                <w:i w:val="0"/>
                <w:sz w:val="18"/>
              </w:rPr>
              <w:t>0.083</w:t>
            </w:r>
          </w:p>
        </w:tc>
        <w:tc>
          <w:tcPr>
            <w:tcW w:w="720" w:type="dxa"/>
          </w:tcPr>
          <w:p w14:paraId="2D8C7B8F">
            <w:pPr>
              <w:spacing w:after="0" w:line="240" w:lineRule="auto"/>
            </w:pPr>
            <w:r>
              <w:rPr>
                <w:b w:val="0"/>
                <w:i w:val="0"/>
                <w:sz w:val="18"/>
              </w:rPr>
              <w:t>0.074</w:t>
            </w:r>
          </w:p>
        </w:tc>
        <w:tc>
          <w:tcPr>
            <w:tcW w:w="720" w:type="dxa"/>
          </w:tcPr>
          <w:p w14:paraId="107921CC">
            <w:pPr>
              <w:spacing w:after="0" w:line="240" w:lineRule="auto"/>
            </w:pPr>
            <w:r>
              <w:rPr>
                <w:b w:val="0"/>
                <w:i w:val="0"/>
                <w:sz w:val="18"/>
              </w:rPr>
              <w:t>0.062</w:t>
            </w:r>
          </w:p>
        </w:tc>
        <w:tc>
          <w:tcPr>
            <w:tcW w:w="720" w:type="dxa"/>
          </w:tcPr>
          <w:p w14:paraId="6FEAE7D1">
            <w:pPr>
              <w:spacing w:after="0" w:line="240" w:lineRule="auto"/>
            </w:pPr>
            <w:r>
              <w:rPr>
                <w:b w:val="0"/>
                <w:i w:val="0"/>
                <w:sz w:val="18"/>
              </w:rPr>
              <w:t>0.044</w:t>
            </w:r>
          </w:p>
        </w:tc>
        <w:tc>
          <w:tcPr>
            <w:tcW w:w="720" w:type="dxa"/>
          </w:tcPr>
          <w:p w14:paraId="0301BACB">
            <w:pPr>
              <w:spacing w:after="0" w:line="240" w:lineRule="auto"/>
            </w:pPr>
            <w:r>
              <w:rPr>
                <w:b w:val="0"/>
                <w:i w:val="0"/>
                <w:sz w:val="18"/>
              </w:rPr>
              <w:t>0.069</w:t>
            </w:r>
          </w:p>
        </w:tc>
        <w:tc>
          <w:tcPr>
            <w:tcW w:w="720" w:type="dxa"/>
          </w:tcPr>
          <w:p w14:paraId="3D73424E">
            <w:pPr>
              <w:spacing w:after="0" w:line="240" w:lineRule="auto"/>
            </w:pPr>
            <w:r>
              <w:rPr>
                <w:b w:val="0"/>
                <w:i w:val="0"/>
                <w:sz w:val="18"/>
              </w:rPr>
              <w:t>0.053</w:t>
            </w:r>
          </w:p>
        </w:tc>
        <w:tc>
          <w:tcPr>
            <w:tcW w:w="720" w:type="dxa"/>
          </w:tcPr>
          <w:p w14:paraId="06FE24DE">
            <w:pPr>
              <w:spacing w:after="0" w:line="240" w:lineRule="auto"/>
            </w:pPr>
            <w:r>
              <w:rPr>
                <w:b w:val="0"/>
                <w:i w:val="0"/>
                <w:sz w:val="18"/>
              </w:rPr>
              <w:t>0.142</w:t>
            </w:r>
          </w:p>
        </w:tc>
        <w:tc>
          <w:tcPr>
            <w:tcW w:w="720" w:type="dxa"/>
          </w:tcPr>
          <w:p w14:paraId="412839A6">
            <w:pPr>
              <w:spacing w:after="0" w:line="240" w:lineRule="auto"/>
            </w:pPr>
            <w:r>
              <w:rPr>
                <w:b w:val="0"/>
                <w:i w:val="0"/>
                <w:sz w:val="18"/>
              </w:rPr>
              <w:t>0.115</w:t>
            </w:r>
          </w:p>
        </w:tc>
        <w:tc>
          <w:tcPr>
            <w:tcW w:w="720" w:type="dxa"/>
          </w:tcPr>
          <w:p w14:paraId="09383891">
            <w:pPr>
              <w:spacing w:after="0" w:line="240" w:lineRule="auto"/>
            </w:pPr>
            <w:r>
              <w:rPr>
                <w:b w:val="0"/>
                <w:i w:val="0"/>
                <w:sz w:val="18"/>
              </w:rPr>
              <w:t>0.151</w:t>
            </w:r>
          </w:p>
        </w:tc>
        <w:tc>
          <w:tcPr>
            <w:tcW w:w="720" w:type="dxa"/>
          </w:tcPr>
          <w:p w14:paraId="78E219F3">
            <w:pPr>
              <w:spacing w:after="0" w:line="240" w:lineRule="auto"/>
            </w:pPr>
            <w:r>
              <w:rPr>
                <w:b w:val="0"/>
                <w:i w:val="0"/>
                <w:sz w:val="18"/>
              </w:rPr>
              <w:t>0.288</w:t>
            </w:r>
          </w:p>
        </w:tc>
      </w:tr>
      <w:tr w14:paraId="7B1745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6DEFBA65">
            <w:pPr>
              <w:spacing w:after="0" w:line="240" w:lineRule="auto"/>
            </w:pPr>
            <w:r>
              <w:rPr>
                <w:b w:val="0"/>
                <w:i w:val="0"/>
                <w:sz w:val="18"/>
              </w:rPr>
              <w:t>10</w:t>
            </w:r>
          </w:p>
        </w:tc>
        <w:tc>
          <w:tcPr>
            <w:tcW w:w="720" w:type="dxa"/>
          </w:tcPr>
          <w:p w14:paraId="51569B6A">
            <w:pPr>
              <w:spacing w:after="0" w:line="240" w:lineRule="auto"/>
            </w:pPr>
            <w:r>
              <w:rPr>
                <w:b w:val="0"/>
                <w:i w:val="0"/>
                <w:sz w:val="18"/>
              </w:rPr>
              <w:t>0.352</w:t>
            </w:r>
          </w:p>
        </w:tc>
        <w:tc>
          <w:tcPr>
            <w:tcW w:w="720" w:type="dxa"/>
          </w:tcPr>
          <w:p w14:paraId="1F6A5DB3">
            <w:pPr>
              <w:spacing w:after="0" w:line="240" w:lineRule="auto"/>
            </w:pPr>
            <w:r>
              <w:rPr>
                <w:b w:val="0"/>
                <w:i w:val="0"/>
                <w:sz w:val="18"/>
              </w:rPr>
              <w:t>0.072</w:t>
            </w:r>
          </w:p>
        </w:tc>
        <w:tc>
          <w:tcPr>
            <w:tcW w:w="720" w:type="dxa"/>
          </w:tcPr>
          <w:p w14:paraId="14D7BBF4">
            <w:pPr>
              <w:spacing w:after="0" w:line="240" w:lineRule="auto"/>
            </w:pPr>
            <w:r>
              <w:rPr>
                <w:b w:val="0"/>
                <w:i w:val="0"/>
                <w:sz w:val="18"/>
              </w:rPr>
              <w:t>0.049</w:t>
            </w:r>
          </w:p>
        </w:tc>
        <w:tc>
          <w:tcPr>
            <w:tcW w:w="720" w:type="dxa"/>
          </w:tcPr>
          <w:p w14:paraId="68E460BE">
            <w:pPr>
              <w:spacing w:after="0" w:line="240" w:lineRule="auto"/>
            </w:pPr>
            <w:r>
              <w:rPr>
                <w:b w:val="0"/>
                <w:i w:val="0"/>
                <w:sz w:val="18"/>
              </w:rPr>
              <w:t>0.033</w:t>
            </w:r>
          </w:p>
        </w:tc>
        <w:tc>
          <w:tcPr>
            <w:tcW w:w="720" w:type="dxa"/>
          </w:tcPr>
          <w:p w14:paraId="6034C293">
            <w:pPr>
              <w:spacing w:after="0" w:line="240" w:lineRule="auto"/>
            </w:pPr>
            <w:r>
              <w:rPr>
                <w:b w:val="0"/>
                <w:i w:val="0"/>
                <w:sz w:val="18"/>
              </w:rPr>
              <w:t>0.033</w:t>
            </w:r>
          </w:p>
        </w:tc>
        <w:tc>
          <w:tcPr>
            <w:tcW w:w="720" w:type="dxa"/>
          </w:tcPr>
          <w:p w14:paraId="3DEAD0BA">
            <w:pPr>
              <w:spacing w:after="0" w:line="240" w:lineRule="auto"/>
            </w:pPr>
            <w:r>
              <w:rPr>
                <w:b w:val="0"/>
                <w:i w:val="0"/>
                <w:sz w:val="18"/>
              </w:rPr>
              <w:t>0.059</w:t>
            </w:r>
          </w:p>
        </w:tc>
        <w:tc>
          <w:tcPr>
            <w:tcW w:w="720" w:type="dxa"/>
          </w:tcPr>
          <w:p w14:paraId="2A2788D7">
            <w:pPr>
              <w:spacing w:after="0" w:line="240" w:lineRule="auto"/>
            </w:pPr>
            <w:r>
              <w:rPr>
                <w:b w:val="0"/>
                <w:i w:val="0"/>
                <w:sz w:val="18"/>
              </w:rPr>
              <w:t>0.046</w:t>
            </w:r>
          </w:p>
        </w:tc>
        <w:tc>
          <w:tcPr>
            <w:tcW w:w="720" w:type="dxa"/>
          </w:tcPr>
          <w:p w14:paraId="593641CA">
            <w:pPr>
              <w:spacing w:after="0" w:line="240" w:lineRule="auto"/>
            </w:pPr>
            <w:r>
              <w:rPr>
                <w:b w:val="0"/>
                <w:i w:val="0"/>
                <w:sz w:val="18"/>
              </w:rPr>
              <w:t>0.087</w:t>
            </w:r>
          </w:p>
        </w:tc>
        <w:tc>
          <w:tcPr>
            <w:tcW w:w="720" w:type="dxa"/>
          </w:tcPr>
          <w:p w14:paraId="0EBD186D">
            <w:pPr>
              <w:spacing w:after="0" w:line="240" w:lineRule="auto"/>
            </w:pPr>
            <w:r>
              <w:rPr>
                <w:b w:val="0"/>
                <w:i w:val="0"/>
                <w:sz w:val="18"/>
              </w:rPr>
              <w:t>0.066</w:t>
            </w:r>
          </w:p>
        </w:tc>
        <w:tc>
          <w:tcPr>
            <w:tcW w:w="720" w:type="dxa"/>
          </w:tcPr>
          <w:p w14:paraId="422C76CC">
            <w:pPr>
              <w:spacing w:after="0" w:line="240" w:lineRule="auto"/>
            </w:pPr>
            <w:r>
              <w:rPr>
                <w:b w:val="0"/>
                <w:i w:val="0"/>
                <w:sz w:val="18"/>
              </w:rPr>
              <w:t>0.202</w:t>
            </w:r>
          </w:p>
        </w:tc>
        <w:tc>
          <w:tcPr>
            <w:tcW w:w="720" w:type="dxa"/>
          </w:tcPr>
          <w:p w14:paraId="189D0141">
            <w:pPr>
              <w:spacing w:after="0" w:line="240" w:lineRule="auto"/>
            </w:pPr>
            <w:r>
              <w:rPr>
                <w:b w:val="0"/>
                <w:i w:val="0"/>
                <w:sz w:val="18"/>
              </w:rPr>
              <w:t>0.465</w:t>
            </w:r>
          </w:p>
        </w:tc>
      </w:tr>
      <w:tr w14:paraId="553FBE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27547794">
            <w:pPr>
              <w:spacing w:after="0" w:line="240" w:lineRule="auto"/>
            </w:pPr>
            <w:r>
              <w:rPr>
                <w:b w:val="0"/>
                <w:i w:val="0"/>
                <w:sz w:val="18"/>
              </w:rPr>
              <w:t>15</w:t>
            </w:r>
          </w:p>
        </w:tc>
        <w:tc>
          <w:tcPr>
            <w:tcW w:w="720" w:type="dxa"/>
          </w:tcPr>
          <w:p w14:paraId="5B84A246">
            <w:pPr>
              <w:spacing w:after="0" w:line="240" w:lineRule="auto"/>
            </w:pPr>
            <w:r>
              <w:rPr>
                <w:b w:val="0"/>
                <w:i w:val="0"/>
                <w:sz w:val="18"/>
              </w:rPr>
              <w:t>0.427</w:t>
            </w:r>
          </w:p>
        </w:tc>
        <w:tc>
          <w:tcPr>
            <w:tcW w:w="720" w:type="dxa"/>
          </w:tcPr>
          <w:p w14:paraId="0309D81E">
            <w:pPr>
              <w:spacing w:after="0" w:line="240" w:lineRule="auto"/>
            </w:pPr>
            <w:r>
              <w:rPr>
                <w:b w:val="0"/>
                <w:i w:val="0"/>
                <w:sz w:val="18"/>
              </w:rPr>
              <w:t>0.075</w:t>
            </w:r>
          </w:p>
        </w:tc>
        <w:tc>
          <w:tcPr>
            <w:tcW w:w="720" w:type="dxa"/>
          </w:tcPr>
          <w:p w14:paraId="1A7BD918">
            <w:pPr>
              <w:spacing w:after="0" w:line="240" w:lineRule="auto"/>
            </w:pPr>
            <w:r>
              <w:rPr>
                <w:b w:val="0"/>
                <w:i w:val="0"/>
                <w:sz w:val="18"/>
              </w:rPr>
              <w:t>0.042</w:t>
            </w:r>
          </w:p>
        </w:tc>
        <w:tc>
          <w:tcPr>
            <w:tcW w:w="720" w:type="dxa"/>
          </w:tcPr>
          <w:p w14:paraId="7093DB7A">
            <w:pPr>
              <w:spacing w:after="0" w:line="240" w:lineRule="auto"/>
            </w:pPr>
            <w:r>
              <w:rPr>
                <w:b w:val="0"/>
                <w:i w:val="0"/>
                <w:sz w:val="18"/>
              </w:rPr>
              <w:t>0.029</w:t>
            </w:r>
          </w:p>
        </w:tc>
        <w:tc>
          <w:tcPr>
            <w:tcW w:w="720" w:type="dxa"/>
          </w:tcPr>
          <w:p w14:paraId="465940C0">
            <w:pPr>
              <w:spacing w:after="0" w:line="240" w:lineRule="auto"/>
            </w:pPr>
            <w:r>
              <w:rPr>
                <w:b w:val="0"/>
                <w:i w:val="0"/>
                <w:sz w:val="18"/>
              </w:rPr>
              <w:t>0.024</w:t>
            </w:r>
          </w:p>
        </w:tc>
        <w:tc>
          <w:tcPr>
            <w:tcW w:w="720" w:type="dxa"/>
          </w:tcPr>
          <w:p w14:paraId="22A52100">
            <w:pPr>
              <w:spacing w:after="0" w:line="240" w:lineRule="auto"/>
            </w:pPr>
            <w:r>
              <w:rPr>
                <w:b w:val="0"/>
                <w:i w:val="0"/>
                <w:sz w:val="18"/>
              </w:rPr>
              <w:t>0.041</w:t>
            </w:r>
          </w:p>
        </w:tc>
        <w:tc>
          <w:tcPr>
            <w:tcW w:w="720" w:type="dxa"/>
          </w:tcPr>
          <w:p w14:paraId="217E982B">
            <w:pPr>
              <w:spacing w:after="0" w:line="240" w:lineRule="auto"/>
            </w:pPr>
            <w:r>
              <w:rPr>
                <w:b w:val="0"/>
                <w:i w:val="0"/>
                <w:sz w:val="18"/>
              </w:rPr>
              <w:t>0.033</w:t>
            </w:r>
          </w:p>
        </w:tc>
        <w:tc>
          <w:tcPr>
            <w:tcW w:w="720" w:type="dxa"/>
          </w:tcPr>
          <w:p w14:paraId="5793C364">
            <w:pPr>
              <w:spacing w:after="0" w:line="240" w:lineRule="auto"/>
            </w:pPr>
            <w:r>
              <w:rPr>
                <w:b w:val="0"/>
                <w:i w:val="0"/>
                <w:sz w:val="18"/>
              </w:rPr>
              <w:t>0.076</w:t>
            </w:r>
          </w:p>
        </w:tc>
        <w:tc>
          <w:tcPr>
            <w:tcW w:w="720" w:type="dxa"/>
          </w:tcPr>
          <w:p w14:paraId="49210639">
            <w:pPr>
              <w:spacing w:after="0" w:line="240" w:lineRule="auto"/>
            </w:pPr>
            <w:r>
              <w:rPr>
                <w:b w:val="0"/>
                <w:i w:val="0"/>
                <w:sz w:val="18"/>
              </w:rPr>
              <w:t>0.080</w:t>
            </w:r>
          </w:p>
        </w:tc>
        <w:tc>
          <w:tcPr>
            <w:tcW w:w="720" w:type="dxa"/>
          </w:tcPr>
          <w:p w14:paraId="78BF220D">
            <w:pPr>
              <w:spacing w:after="0" w:line="240" w:lineRule="auto"/>
            </w:pPr>
            <w:r>
              <w:rPr>
                <w:b w:val="0"/>
                <w:i w:val="0"/>
                <w:sz w:val="18"/>
              </w:rPr>
              <w:t>0.173</w:t>
            </w:r>
          </w:p>
        </w:tc>
        <w:tc>
          <w:tcPr>
            <w:tcW w:w="720" w:type="dxa"/>
          </w:tcPr>
          <w:p w14:paraId="4F2C1ACE">
            <w:pPr>
              <w:spacing w:after="0" w:line="240" w:lineRule="auto"/>
            </w:pPr>
            <w:r>
              <w:rPr>
                <w:b w:val="0"/>
                <w:i w:val="0"/>
                <w:sz w:val="18"/>
              </w:rPr>
              <w:t>0.508</w:t>
            </w:r>
          </w:p>
        </w:tc>
      </w:tr>
    </w:tbl>
    <w:p w14:paraId="149B2913">
      <w:pPr>
        <w:spacing w:after="40"/>
      </w:pPr>
    </w:p>
    <w:p w14:paraId="4989A67C">
      <w:pPr>
        <w:spacing w:after="120"/>
      </w:pPr>
      <w:r>
        <w:rPr>
          <w:b w:val="0"/>
          <w:i/>
        </w:rPr>
        <w:t>Saturated</w:t>
      </w:r>
      <w:r>
        <w:rPr>
          <w:b w:val="0"/>
          <w:i w:val="0"/>
        </w:rPr>
        <w:t xml:space="preserve"> is the fraction of cells falling outside [q05, q95], where the 5-point PIT curve pins to exactly 0 or 1. A large saturated fraction is itself the calibration finding: the interval missed entirely.</w:t>
      </w:r>
    </w:p>
    <w:p w14:paraId="7D63336D">
      <w:pPr>
        <w:pStyle w:val="5"/>
      </w:pPr>
      <w:r>
        <w:t>LDO3 adapted :: dengue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80"/>
        <w:gridCol w:w="1080"/>
        <w:gridCol w:w="1080"/>
        <w:gridCol w:w="1080"/>
        <w:gridCol w:w="1080"/>
        <w:gridCol w:w="1080"/>
        <w:gridCol w:w="1080"/>
        <w:gridCol w:w="1175"/>
      </w:tblGrid>
      <w:tr w14:paraId="70D89E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080" w:type="dxa"/>
          </w:tcPr>
          <w:p w14:paraId="58F1216A">
            <w:pPr>
              <w:spacing w:after="0" w:line="240" w:lineRule="auto"/>
            </w:pPr>
            <w:r>
              <w:rPr>
                <w:b/>
                <w:i w:val="0"/>
                <w:sz w:val="18"/>
              </w:rPr>
              <w:t>h</w:t>
            </w:r>
          </w:p>
        </w:tc>
        <w:tc>
          <w:tcPr>
            <w:tcW w:w="1080" w:type="dxa"/>
          </w:tcPr>
          <w:p w14:paraId="584EC6A1">
            <w:pPr>
              <w:spacing w:after="0" w:line="240" w:lineRule="auto"/>
            </w:pPr>
            <w:r>
              <w:rPr>
                <w:b/>
                <w:i w:val="0"/>
                <w:sz w:val="18"/>
              </w:rPr>
              <w:t>WIS</w:t>
            </w:r>
          </w:p>
        </w:tc>
        <w:tc>
          <w:tcPr>
            <w:tcW w:w="1080" w:type="dxa"/>
          </w:tcPr>
          <w:p w14:paraId="4683E5A8">
            <w:pPr>
              <w:spacing w:after="0" w:line="240" w:lineRule="auto"/>
            </w:pPr>
            <w:r>
              <w:rPr>
                <w:b/>
                <w:i w:val="0"/>
                <w:sz w:val="18"/>
              </w:rPr>
              <w:t>CRPS (5-q approx)</w:t>
            </w:r>
          </w:p>
        </w:tc>
        <w:tc>
          <w:tcPr>
            <w:tcW w:w="1080" w:type="dxa"/>
          </w:tcPr>
          <w:p w14:paraId="533EAF15">
            <w:pPr>
              <w:spacing w:after="0" w:line="240" w:lineRule="auto"/>
            </w:pPr>
            <w:r>
              <w:rPr>
                <w:b/>
                <w:i w:val="0"/>
                <w:sz w:val="18"/>
              </w:rPr>
              <w:t>Coverage 50%</w:t>
            </w:r>
          </w:p>
        </w:tc>
        <w:tc>
          <w:tcPr>
            <w:tcW w:w="1080" w:type="dxa"/>
          </w:tcPr>
          <w:p w14:paraId="632301A4">
            <w:pPr>
              <w:spacing w:after="0" w:line="240" w:lineRule="auto"/>
            </w:pPr>
            <w:r>
              <w:rPr>
                <w:b/>
                <w:i w:val="0"/>
                <w:sz w:val="18"/>
              </w:rPr>
              <w:t>Coverage 90%</w:t>
            </w:r>
          </w:p>
        </w:tc>
        <w:tc>
          <w:tcPr>
            <w:tcW w:w="1080" w:type="dxa"/>
          </w:tcPr>
          <w:p w14:paraId="6A15688B">
            <w:pPr>
              <w:spacing w:after="0" w:line="240" w:lineRule="auto"/>
            </w:pPr>
            <w:r>
              <w:rPr>
                <w:b/>
                <w:i w:val="0"/>
                <w:sz w:val="18"/>
              </w:rPr>
              <w:t>Width 50%</w:t>
            </w:r>
          </w:p>
        </w:tc>
        <w:tc>
          <w:tcPr>
            <w:tcW w:w="1080" w:type="dxa"/>
          </w:tcPr>
          <w:p w14:paraId="753EFF1F">
            <w:pPr>
              <w:spacing w:after="0" w:line="240" w:lineRule="auto"/>
            </w:pPr>
            <w:r>
              <w:rPr>
                <w:b/>
                <w:i w:val="0"/>
                <w:sz w:val="18"/>
              </w:rPr>
              <w:t>Width 90%</w:t>
            </w:r>
          </w:p>
        </w:tc>
        <w:tc>
          <w:tcPr>
            <w:tcW w:w="1080" w:type="dxa"/>
          </w:tcPr>
          <w:p w14:paraId="02AF3731">
            <w:pPr>
              <w:spacing w:after="0" w:line="240" w:lineRule="auto"/>
            </w:pPr>
            <w:r>
              <w:rPr>
                <w:b/>
                <w:i w:val="0"/>
                <w:sz w:val="18"/>
              </w:rPr>
              <w:t>Naive WIS floor (=MAE)</w:t>
            </w:r>
          </w:p>
        </w:tc>
      </w:tr>
      <w:tr w14:paraId="00081C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4557D3F5">
            <w:pPr>
              <w:spacing w:after="0" w:line="240" w:lineRule="auto"/>
            </w:pPr>
            <w:r>
              <w:rPr>
                <w:b w:val="0"/>
                <w:i w:val="0"/>
                <w:sz w:val="18"/>
              </w:rPr>
              <w:t>3</w:t>
            </w:r>
          </w:p>
        </w:tc>
        <w:tc>
          <w:tcPr>
            <w:tcW w:w="1080" w:type="dxa"/>
          </w:tcPr>
          <w:p w14:paraId="5803C85F">
            <w:pPr>
              <w:spacing w:after="0" w:line="240" w:lineRule="auto"/>
            </w:pPr>
            <w:r>
              <w:rPr>
                <w:b w:val="0"/>
                <w:i w:val="0"/>
                <w:sz w:val="18"/>
              </w:rPr>
              <w:t>16.48 ± 1.002 (5)</w:t>
            </w:r>
          </w:p>
        </w:tc>
        <w:tc>
          <w:tcPr>
            <w:tcW w:w="1080" w:type="dxa"/>
          </w:tcPr>
          <w:p w14:paraId="167C4698">
            <w:pPr>
              <w:spacing w:after="0" w:line="240" w:lineRule="auto"/>
            </w:pPr>
            <w:r>
              <w:rPr>
                <w:b w:val="0"/>
                <w:i w:val="0"/>
                <w:sz w:val="18"/>
              </w:rPr>
              <w:t>16.48 ± 1.002 (5)</w:t>
            </w:r>
          </w:p>
        </w:tc>
        <w:tc>
          <w:tcPr>
            <w:tcW w:w="1080" w:type="dxa"/>
          </w:tcPr>
          <w:p w14:paraId="016E16A1">
            <w:pPr>
              <w:spacing w:after="0" w:line="240" w:lineRule="auto"/>
            </w:pPr>
            <w:r>
              <w:rPr>
                <w:b w:val="0"/>
                <w:i w:val="0"/>
                <w:sz w:val="18"/>
              </w:rPr>
              <w:t>0.4569 ± 0.0108 (5)</w:t>
            </w:r>
          </w:p>
        </w:tc>
        <w:tc>
          <w:tcPr>
            <w:tcW w:w="1080" w:type="dxa"/>
          </w:tcPr>
          <w:p w14:paraId="18F6A10D">
            <w:pPr>
              <w:spacing w:after="0" w:line="240" w:lineRule="auto"/>
            </w:pPr>
            <w:r>
              <w:rPr>
                <w:b w:val="0"/>
                <w:i w:val="0"/>
                <w:sz w:val="18"/>
              </w:rPr>
              <w:t>0.8151 ± 0.0028 (5)</w:t>
            </w:r>
          </w:p>
        </w:tc>
        <w:tc>
          <w:tcPr>
            <w:tcW w:w="1080" w:type="dxa"/>
          </w:tcPr>
          <w:p w14:paraId="4627AEE7">
            <w:pPr>
              <w:spacing w:after="0" w:line="240" w:lineRule="auto"/>
            </w:pPr>
            <w:r>
              <w:rPr>
                <w:b w:val="0"/>
                <w:i w:val="0"/>
                <w:sz w:val="18"/>
              </w:rPr>
              <w:t>25.94 ± 2.937 (5)</w:t>
            </w:r>
          </w:p>
        </w:tc>
        <w:tc>
          <w:tcPr>
            <w:tcW w:w="1080" w:type="dxa"/>
          </w:tcPr>
          <w:p w14:paraId="5FAE80E8">
            <w:pPr>
              <w:spacing w:after="0" w:line="240" w:lineRule="auto"/>
            </w:pPr>
            <w:r>
              <w:rPr>
                <w:b w:val="0"/>
                <w:i w:val="0"/>
                <w:sz w:val="18"/>
              </w:rPr>
              <w:t>168.8 ± 34.17 (5)</w:t>
            </w:r>
          </w:p>
        </w:tc>
        <w:tc>
          <w:tcPr>
            <w:tcW w:w="1080" w:type="dxa"/>
          </w:tcPr>
          <w:p w14:paraId="6BF161A0">
            <w:pPr>
              <w:spacing w:after="0" w:line="240" w:lineRule="auto"/>
            </w:pPr>
            <w:r>
              <w:rPr>
                <w:b w:val="0"/>
                <w:i w:val="0"/>
                <w:sz w:val="18"/>
              </w:rPr>
              <w:t>14.84 (persistence)</w:t>
            </w:r>
          </w:p>
        </w:tc>
      </w:tr>
      <w:tr w14:paraId="73C19F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73DB6E83">
            <w:pPr>
              <w:spacing w:after="0" w:line="240" w:lineRule="auto"/>
            </w:pPr>
            <w:r>
              <w:rPr>
                <w:b w:val="0"/>
                <w:i w:val="0"/>
                <w:sz w:val="18"/>
              </w:rPr>
              <w:t>5</w:t>
            </w:r>
          </w:p>
        </w:tc>
        <w:tc>
          <w:tcPr>
            <w:tcW w:w="1080" w:type="dxa"/>
          </w:tcPr>
          <w:p w14:paraId="382BAC34">
            <w:pPr>
              <w:spacing w:after="0" w:line="240" w:lineRule="auto"/>
            </w:pPr>
            <w:r>
              <w:rPr>
                <w:b w:val="0"/>
                <w:i w:val="0"/>
                <w:sz w:val="18"/>
              </w:rPr>
              <w:t>18.61 ± 0.6733 (5)</w:t>
            </w:r>
          </w:p>
        </w:tc>
        <w:tc>
          <w:tcPr>
            <w:tcW w:w="1080" w:type="dxa"/>
          </w:tcPr>
          <w:p w14:paraId="6828E406">
            <w:pPr>
              <w:spacing w:after="0" w:line="240" w:lineRule="auto"/>
            </w:pPr>
            <w:r>
              <w:rPr>
                <w:b w:val="0"/>
                <w:i w:val="0"/>
                <w:sz w:val="18"/>
              </w:rPr>
              <w:t>18.61 ± 0.6733 (5)</w:t>
            </w:r>
          </w:p>
        </w:tc>
        <w:tc>
          <w:tcPr>
            <w:tcW w:w="1080" w:type="dxa"/>
          </w:tcPr>
          <w:p w14:paraId="6A899C50">
            <w:pPr>
              <w:spacing w:after="0" w:line="240" w:lineRule="auto"/>
            </w:pPr>
            <w:r>
              <w:rPr>
                <w:b w:val="0"/>
                <w:i w:val="0"/>
                <w:sz w:val="18"/>
              </w:rPr>
              <w:t>0.4560 ± 0.0089 (5)</w:t>
            </w:r>
          </w:p>
        </w:tc>
        <w:tc>
          <w:tcPr>
            <w:tcW w:w="1080" w:type="dxa"/>
          </w:tcPr>
          <w:p w14:paraId="24A07FD7">
            <w:pPr>
              <w:spacing w:after="0" w:line="240" w:lineRule="auto"/>
            </w:pPr>
            <w:r>
              <w:rPr>
                <w:b w:val="0"/>
                <w:i w:val="0"/>
                <w:sz w:val="18"/>
              </w:rPr>
              <w:t>0.8118 ± 0.0006 (5)</w:t>
            </w:r>
          </w:p>
        </w:tc>
        <w:tc>
          <w:tcPr>
            <w:tcW w:w="1080" w:type="dxa"/>
          </w:tcPr>
          <w:p w14:paraId="65E631A9">
            <w:pPr>
              <w:spacing w:after="0" w:line="240" w:lineRule="auto"/>
            </w:pPr>
            <w:r>
              <w:rPr>
                <w:b w:val="0"/>
                <w:i w:val="0"/>
                <w:sz w:val="18"/>
              </w:rPr>
              <w:t>23.43 ± 2.392 (5)</w:t>
            </w:r>
          </w:p>
        </w:tc>
        <w:tc>
          <w:tcPr>
            <w:tcW w:w="1080" w:type="dxa"/>
          </w:tcPr>
          <w:p w14:paraId="19D25162">
            <w:pPr>
              <w:spacing w:after="0" w:line="240" w:lineRule="auto"/>
            </w:pPr>
            <w:r>
              <w:rPr>
                <w:b w:val="0"/>
                <w:i w:val="0"/>
                <w:sz w:val="18"/>
              </w:rPr>
              <w:t>182.7 ± 17.42 (5)</w:t>
            </w:r>
          </w:p>
        </w:tc>
        <w:tc>
          <w:tcPr>
            <w:tcW w:w="1080" w:type="dxa"/>
          </w:tcPr>
          <w:p w14:paraId="4BA26117">
            <w:pPr>
              <w:spacing w:after="0" w:line="240" w:lineRule="auto"/>
            </w:pPr>
            <w:r>
              <w:rPr>
                <w:b w:val="0"/>
                <w:i w:val="0"/>
                <w:sz w:val="18"/>
              </w:rPr>
              <w:t>20.61 (persistence)</w:t>
            </w:r>
          </w:p>
        </w:tc>
      </w:tr>
      <w:tr w14:paraId="37AB2C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02EEDF98">
            <w:pPr>
              <w:spacing w:after="0" w:line="240" w:lineRule="auto"/>
            </w:pPr>
            <w:r>
              <w:rPr>
                <w:b w:val="0"/>
                <w:i w:val="0"/>
                <w:sz w:val="18"/>
              </w:rPr>
              <w:t>10</w:t>
            </w:r>
          </w:p>
        </w:tc>
        <w:tc>
          <w:tcPr>
            <w:tcW w:w="1080" w:type="dxa"/>
          </w:tcPr>
          <w:p w14:paraId="394A8E04">
            <w:pPr>
              <w:spacing w:after="0" w:line="240" w:lineRule="auto"/>
            </w:pPr>
            <w:r>
              <w:rPr>
                <w:b w:val="0"/>
                <w:i w:val="0"/>
                <w:sz w:val="18"/>
              </w:rPr>
              <w:t>21.27 ± 0.4997 (5)</w:t>
            </w:r>
          </w:p>
        </w:tc>
        <w:tc>
          <w:tcPr>
            <w:tcW w:w="1080" w:type="dxa"/>
          </w:tcPr>
          <w:p w14:paraId="6B422A6B">
            <w:pPr>
              <w:spacing w:after="0" w:line="240" w:lineRule="auto"/>
            </w:pPr>
            <w:r>
              <w:rPr>
                <w:b w:val="0"/>
                <w:i w:val="0"/>
                <w:sz w:val="18"/>
              </w:rPr>
              <w:t>21.27 ± 0.4997 (5)</w:t>
            </w:r>
          </w:p>
        </w:tc>
        <w:tc>
          <w:tcPr>
            <w:tcW w:w="1080" w:type="dxa"/>
          </w:tcPr>
          <w:p w14:paraId="07EB5D02">
            <w:pPr>
              <w:spacing w:after="0" w:line="240" w:lineRule="auto"/>
            </w:pPr>
            <w:r>
              <w:rPr>
                <w:b w:val="0"/>
                <w:i w:val="0"/>
                <w:sz w:val="18"/>
              </w:rPr>
              <w:t>0.4351 ± 0.0155 (5)</w:t>
            </w:r>
          </w:p>
        </w:tc>
        <w:tc>
          <w:tcPr>
            <w:tcW w:w="1080" w:type="dxa"/>
          </w:tcPr>
          <w:p w14:paraId="25C74B9C">
            <w:pPr>
              <w:spacing w:after="0" w:line="240" w:lineRule="auto"/>
            </w:pPr>
            <w:r>
              <w:rPr>
                <w:b w:val="0"/>
                <w:i w:val="0"/>
                <w:sz w:val="18"/>
              </w:rPr>
              <w:t>0.7794 ± 0.0055 (5)</w:t>
            </w:r>
          </w:p>
        </w:tc>
        <w:tc>
          <w:tcPr>
            <w:tcW w:w="1080" w:type="dxa"/>
          </w:tcPr>
          <w:p w14:paraId="2E10CAF1">
            <w:pPr>
              <w:spacing w:after="0" w:line="240" w:lineRule="auto"/>
            </w:pPr>
            <w:r>
              <w:rPr>
                <w:b w:val="0"/>
                <w:i w:val="0"/>
                <w:sz w:val="18"/>
              </w:rPr>
              <w:t>17.16 ± 0.9442 (5)</w:t>
            </w:r>
          </w:p>
        </w:tc>
        <w:tc>
          <w:tcPr>
            <w:tcW w:w="1080" w:type="dxa"/>
          </w:tcPr>
          <w:p w14:paraId="63946B87">
            <w:pPr>
              <w:spacing w:after="0" w:line="240" w:lineRule="auto"/>
            </w:pPr>
            <w:r>
              <w:rPr>
                <w:b w:val="0"/>
                <w:i w:val="0"/>
                <w:sz w:val="18"/>
              </w:rPr>
              <w:t>153.6 ± 22.86 (5)</w:t>
            </w:r>
          </w:p>
        </w:tc>
        <w:tc>
          <w:tcPr>
            <w:tcW w:w="1080" w:type="dxa"/>
          </w:tcPr>
          <w:p w14:paraId="69A82C32">
            <w:pPr>
              <w:spacing w:after="0" w:line="240" w:lineRule="auto"/>
            </w:pPr>
            <w:r>
              <w:rPr>
                <w:b w:val="0"/>
                <w:i w:val="0"/>
                <w:sz w:val="18"/>
              </w:rPr>
              <w:t>30.51 (train_mean)</w:t>
            </w:r>
          </w:p>
        </w:tc>
      </w:tr>
      <w:tr w14:paraId="37CF99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7239D2E5">
            <w:pPr>
              <w:spacing w:after="0" w:line="240" w:lineRule="auto"/>
            </w:pPr>
            <w:r>
              <w:rPr>
                <w:b w:val="0"/>
                <w:i w:val="0"/>
                <w:sz w:val="18"/>
              </w:rPr>
              <w:t>15</w:t>
            </w:r>
          </w:p>
        </w:tc>
        <w:tc>
          <w:tcPr>
            <w:tcW w:w="1080" w:type="dxa"/>
          </w:tcPr>
          <w:p w14:paraId="2F4E366D">
            <w:pPr>
              <w:spacing w:after="0" w:line="240" w:lineRule="auto"/>
            </w:pPr>
            <w:r>
              <w:rPr>
                <w:b w:val="0"/>
                <w:i w:val="0"/>
                <w:sz w:val="18"/>
              </w:rPr>
              <w:t>22.62 ± 0.3327 (5)</w:t>
            </w:r>
          </w:p>
        </w:tc>
        <w:tc>
          <w:tcPr>
            <w:tcW w:w="1080" w:type="dxa"/>
          </w:tcPr>
          <w:p w14:paraId="669171EA">
            <w:pPr>
              <w:spacing w:after="0" w:line="240" w:lineRule="auto"/>
            </w:pPr>
            <w:r>
              <w:rPr>
                <w:b w:val="0"/>
                <w:i w:val="0"/>
                <w:sz w:val="18"/>
              </w:rPr>
              <w:t>22.62 ± 0.3327 (5)</w:t>
            </w:r>
          </w:p>
        </w:tc>
        <w:tc>
          <w:tcPr>
            <w:tcW w:w="1080" w:type="dxa"/>
          </w:tcPr>
          <w:p w14:paraId="18761A1B">
            <w:pPr>
              <w:spacing w:after="0" w:line="240" w:lineRule="auto"/>
            </w:pPr>
            <w:r>
              <w:rPr>
                <w:b w:val="0"/>
                <w:i w:val="0"/>
                <w:sz w:val="18"/>
              </w:rPr>
              <w:t>0.4064 ± 0.0097 (5)</w:t>
            </w:r>
          </w:p>
        </w:tc>
        <w:tc>
          <w:tcPr>
            <w:tcW w:w="1080" w:type="dxa"/>
          </w:tcPr>
          <w:p w14:paraId="188EB2F1">
            <w:pPr>
              <w:spacing w:after="0" w:line="240" w:lineRule="auto"/>
            </w:pPr>
            <w:r>
              <w:rPr>
                <w:b w:val="0"/>
                <w:i w:val="0"/>
                <w:sz w:val="18"/>
              </w:rPr>
              <w:t>0.7526 ± 0.0070 (5)</w:t>
            </w:r>
          </w:p>
        </w:tc>
        <w:tc>
          <w:tcPr>
            <w:tcW w:w="1080" w:type="dxa"/>
          </w:tcPr>
          <w:p w14:paraId="2DE9ADB5">
            <w:pPr>
              <w:spacing w:after="0" w:line="240" w:lineRule="auto"/>
            </w:pPr>
            <w:r>
              <w:rPr>
                <w:b w:val="0"/>
                <w:i w:val="0"/>
                <w:sz w:val="18"/>
              </w:rPr>
              <w:t>11.67 ± 0.9347 (5)</w:t>
            </w:r>
          </w:p>
        </w:tc>
        <w:tc>
          <w:tcPr>
            <w:tcW w:w="1080" w:type="dxa"/>
          </w:tcPr>
          <w:p w14:paraId="633C5481">
            <w:pPr>
              <w:spacing w:after="0" w:line="240" w:lineRule="auto"/>
            </w:pPr>
            <w:r>
              <w:rPr>
                <w:b w:val="0"/>
                <w:i w:val="0"/>
                <w:sz w:val="18"/>
              </w:rPr>
              <w:t>114.6 ± 1.325 (5)</w:t>
            </w:r>
          </w:p>
        </w:tc>
        <w:tc>
          <w:tcPr>
            <w:tcW w:w="1080" w:type="dxa"/>
          </w:tcPr>
          <w:p w14:paraId="60C9104D">
            <w:pPr>
              <w:spacing w:after="0" w:line="240" w:lineRule="auto"/>
            </w:pPr>
            <w:r>
              <w:rPr>
                <w:b w:val="0"/>
                <w:i w:val="0"/>
                <w:sz w:val="18"/>
              </w:rPr>
              <w:t>30.46 (train_mean)</w:t>
            </w:r>
          </w:p>
        </w:tc>
      </w:tr>
    </w:tbl>
    <w:p w14:paraId="3F5BAAE8">
      <w:pPr>
        <w:spacing w:after="40"/>
      </w:pPr>
    </w:p>
    <w:p w14:paraId="64F3A5AE">
      <w:pPr>
        <w:spacing w:after="120"/>
      </w:pPr>
      <w:r>
        <w:rPr>
          <w:b w:val="0"/>
          <w:i w:val="0"/>
        </w:rPr>
        <w:t>PIT (pooled over all scored cells and seeds, 10 bins over [0,1]). A uniform histogram means calibrated; a U shape means intervals too narrow, a central hump means too wide.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718"/>
        <w:gridCol w:w="719"/>
        <w:gridCol w:w="720"/>
        <w:gridCol w:w="720"/>
        <w:gridCol w:w="720"/>
        <w:gridCol w:w="720"/>
        <w:gridCol w:w="720"/>
        <w:gridCol w:w="720"/>
        <w:gridCol w:w="720"/>
        <w:gridCol w:w="720"/>
        <w:gridCol w:w="720"/>
        <w:gridCol w:w="939"/>
      </w:tblGrid>
      <w:tr w14:paraId="25FC0D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720" w:type="dxa"/>
          </w:tcPr>
          <w:p w14:paraId="792C9AE1">
            <w:pPr>
              <w:spacing w:after="0" w:line="240" w:lineRule="auto"/>
            </w:pPr>
            <w:r>
              <w:rPr>
                <w:b/>
                <w:i w:val="0"/>
                <w:sz w:val="18"/>
              </w:rPr>
              <w:t>h</w:t>
            </w:r>
          </w:p>
        </w:tc>
        <w:tc>
          <w:tcPr>
            <w:tcW w:w="720" w:type="dxa"/>
          </w:tcPr>
          <w:p w14:paraId="091C37D0">
            <w:pPr>
              <w:spacing w:after="0" w:line="240" w:lineRule="auto"/>
            </w:pPr>
            <w:r>
              <w:rPr>
                <w:b/>
                <w:i w:val="0"/>
                <w:sz w:val="18"/>
              </w:rPr>
              <w:t>0.0-0.1</w:t>
            </w:r>
          </w:p>
        </w:tc>
        <w:tc>
          <w:tcPr>
            <w:tcW w:w="720" w:type="dxa"/>
          </w:tcPr>
          <w:p w14:paraId="3B4BD200">
            <w:pPr>
              <w:spacing w:after="0" w:line="240" w:lineRule="auto"/>
            </w:pPr>
            <w:r>
              <w:rPr>
                <w:b/>
                <w:i w:val="0"/>
                <w:sz w:val="18"/>
              </w:rPr>
              <w:t>0.1-0.2</w:t>
            </w:r>
          </w:p>
        </w:tc>
        <w:tc>
          <w:tcPr>
            <w:tcW w:w="720" w:type="dxa"/>
          </w:tcPr>
          <w:p w14:paraId="7AD707AE">
            <w:pPr>
              <w:spacing w:after="0" w:line="240" w:lineRule="auto"/>
            </w:pPr>
            <w:r>
              <w:rPr>
                <w:b/>
                <w:i w:val="0"/>
                <w:sz w:val="18"/>
              </w:rPr>
              <w:t>0.2-0.3</w:t>
            </w:r>
          </w:p>
        </w:tc>
        <w:tc>
          <w:tcPr>
            <w:tcW w:w="720" w:type="dxa"/>
          </w:tcPr>
          <w:p w14:paraId="673C117D">
            <w:pPr>
              <w:spacing w:after="0" w:line="240" w:lineRule="auto"/>
            </w:pPr>
            <w:r>
              <w:rPr>
                <w:b/>
                <w:i w:val="0"/>
                <w:sz w:val="18"/>
              </w:rPr>
              <w:t>0.3-0.4</w:t>
            </w:r>
          </w:p>
        </w:tc>
        <w:tc>
          <w:tcPr>
            <w:tcW w:w="720" w:type="dxa"/>
          </w:tcPr>
          <w:p w14:paraId="3F81E2E4">
            <w:pPr>
              <w:spacing w:after="0" w:line="240" w:lineRule="auto"/>
            </w:pPr>
            <w:r>
              <w:rPr>
                <w:b/>
                <w:i w:val="0"/>
                <w:sz w:val="18"/>
              </w:rPr>
              <w:t>0.4-0.5</w:t>
            </w:r>
          </w:p>
        </w:tc>
        <w:tc>
          <w:tcPr>
            <w:tcW w:w="720" w:type="dxa"/>
          </w:tcPr>
          <w:p w14:paraId="17EE52E5">
            <w:pPr>
              <w:spacing w:after="0" w:line="240" w:lineRule="auto"/>
            </w:pPr>
            <w:r>
              <w:rPr>
                <w:b/>
                <w:i w:val="0"/>
                <w:sz w:val="18"/>
              </w:rPr>
              <w:t>0.5-0.6</w:t>
            </w:r>
          </w:p>
        </w:tc>
        <w:tc>
          <w:tcPr>
            <w:tcW w:w="720" w:type="dxa"/>
          </w:tcPr>
          <w:p w14:paraId="67A4869A">
            <w:pPr>
              <w:spacing w:after="0" w:line="240" w:lineRule="auto"/>
            </w:pPr>
            <w:r>
              <w:rPr>
                <w:b/>
                <w:i w:val="0"/>
                <w:sz w:val="18"/>
              </w:rPr>
              <w:t>0.6-0.7</w:t>
            </w:r>
          </w:p>
        </w:tc>
        <w:tc>
          <w:tcPr>
            <w:tcW w:w="720" w:type="dxa"/>
          </w:tcPr>
          <w:p w14:paraId="3687BEC8">
            <w:pPr>
              <w:spacing w:after="0" w:line="240" w:lineRule="auto"/>
            </w:pPr>
            <w:r>
              <w:rPr>
                <w:b/>
                <w:i w:val="0"/>
                <w:sz w:val="18"/>
              </w:rPr>
              <w:t>0.7-0.8</w:t>
            </w:r>
          </w:p>
        </w:tc>
        <w:tc>
          <w:tcPr>
            <w:tcW w:w="720" w:type="dxa"/>
          </w:tcPr>
          <w:p w14:paraId="28759BB2">
            <w:pPr>
              <w:spacing w:after="0" w:line="240" w:lineRule="auto"/>
            </w:pPr>
            <w:r>
              <w:rPr>
                <w:b/>
                <w:i w:val="0"/>
                <w:sz w:val="18"/>
              </w:rPr>
              <w:t>0.8-0.9</w:t>
            </w:r>
          </w:p>
        </w:tc>
        <w:tc>
          <w:tcPr>
            <w:tcW w:w="720" w:type="dxa"/>
          </w:tcPr>
          <w:p w14:paraId="79866B1C">
            <w:pPr>
              <w:spacing w:after="0" w:line="240" w:lineRule="auto"/>
            </w:pPr>
            <w:r>
              <w:rPr>
                <w:b/>
                <w:i w:val="0"/>
                <w:sz w:val="18"/>
              </w:rPr>
              <w:t>0.9-1.0</w:t>
            </w:r>
          </w:p>
        </w:tc>
        <w:tc>
          <w:tcPr>
            <w:tcW w:w="720" w:type="dxa"/>
          </w:tcPr>
          <w:p w14:paraId="7574C953">
            <w:pPr>
              <w:spacing w:after="0" w:line="240" w:lineRule="auto"/>
            </w:pPr>
            <w:r>
              <w:rPr>
                <w:b/>
                <w:i w:val="0"/>
                <w:sz w:val="18"/>
              </w:rPr>
              <w:t>saturated</w:t>
            </w:r>
          </w:p>
        </w:tc>
      </w:tr>
      <w:tr w14:paraId="7578C3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539D55CC">
            <w:pPr>
              <w:spacing w:after="0" w:line="240" w:lineRule="auto"/>
            </w:pPr>
            <w:r>
              <w:rPr>
                <w:b w:val="0"/>
                <w:i w:val="0"/>
                <w:sz w:val="18"/>
              </w:rPr>
              <w:t>3</w:t>
            </w:r>
          </w:p>
        </w:tc>
        <w:tc>
          <w:tcPr>
            <w:tcW w:w="720" w:type="dxa"/>
          </w:tcPr>
          <w:p w14:paraId="4C6D750F">
            <w:pPr>
              <w:spacing w:after="0" w:line="240" w:lineRule="auto"/>
            </w:pPr>
            <w:r>
              <w:rPr>
                <w:b w:val="0"/>
                <w:i w:val="0"/>
                <w:sz w:val="18"/>
              </w:rPr>
              <w:t>0.029</w:t>
            </w:r>
          </w:p>
        </w:tc>
        <w:tc>
          <w:tcPr>
            <w:tcW w:w="720" w:type="dxa"/>
          </w:tcPr>
          <w:p w14:paraId="37FE44A8">
            <w:pPr>
              <w:spacing w:after="0" w:line="240" w:lineRule="auto"/>
            </w:pPr>
            <w:r>
              <w:rPr>
                <w:b w:val="0"/>
                <w:i w:val="0"/>
                <w:sz w:val="18"/>
              </w:rPr>
              <w:t>0.041</w:t>
            </w:r>
          </w:p>
        </w:tc>
        <w:tc>
          <w:tcPr>
            <w:tcW w:w="720" w:type="dxa"/>
          </w:tcPr>
          <w:p w14:paraId="596B544E">
            <w:pPr>
              <w:spacing w:after="0" w:line="240" w:lineRule="auto"/>
            </w:pPr>
            <w:r>
              <w:rPr>
                <w:b w:val="0"/>
                <w:i w:val="0"/>
                <w:sz w:val="18"/>
              </w:rPr>
              <w:t>0.057</w:t>
            </w:r>
          </w:p>
        </w:tc>
        <w:tc>
          <w:tcPr>
            <w:tcW w:w="720" w:type="dxa"/>
          </w:tcPr>
          <w:p w14:paraId="1AAFB45D">
            <w:pPr>
              <w:spacing w:after="0" w:line="240" w:lineRule="auto"/>
            </w:pPr>
            <w:r>
              <w:rPr>
                <w:b w:val="0"/>
                <w:i w:val="0"/>
                <w:sz w:val="18"/>
              </w:rPr>
              <w:t>0.066</w:t>
            </w:r>
          </w:p>
        </w:tc>
        <w:tc>
          <w:tcPr>
            <w:tcW w:w="720" w:type="dxa"/>
          </w:tcPr>
          <w:p w14:paraId="18111824">
            <w:pPr>
              <w:spacing w:after="0" w:line="240" w:lineRule="auto"/>
            </w:pPr>
            <w:r>
              <w:rPr>
                <w:b w:val="0"/>
                <w:i w:val="0"/>
                <w:sz w:val="18"/>
              </w:rPr>
              <w:t>0.075</w:t>
            </w:r>
          </w:p>
        </w:tc>
        <w:tc>
          <w:tcPr>
            <w:tcW w:w="720" w:type="dxa"/>
          </w:tcPr>
          <w:p w14:paraId="6BCE621C">
            <w:pPr>
              <w:spacing w:after="0" w:line="240" w:lineRule="auto"/>
            </w:pPr>
            <w:r>
              <w:rPr>
                <w:b w:val="0"/>
                <w:i w:val="0"/>
                <w:sz w:val="18"/>
              </w:rPr>
              <w:t>0.106</w:t>
            </w:r>
          </w:p>
        </w:tc>
        <w:tc>
          <w:tcPr>
            <w:tcW w:w="720" w:type="dxa"/>
          </w:tcPr>
          <w:p w14:paraId="11E28A20">
            <w:pPr>
              <w:spacing w:after="0" w:line="240" w:lineRule="auto"/>
            </w:pPr>
            <w:r>
              <w:rPr>
                <w:b w:val="0"/>
                <w:i w:val="0"/>
                <w:sz w:val="18"/>
              </w:rPr>
              <w:t>0.091</w:t>
            </w:r>
          </w:p>
        </w:tc>
        <w:tc>
          <w:tcPr>
            <w:tcW w:w="720" w:type="dxa"/>
          </w:tcPr>
          <w:p w14:paraId="566834BA">
            <w:pPr>
              <w:spacing w:after="0" w:line="240" w:lineRule="auto"/>
            </w:pPr>
            <w:r>
              <w:rPr>
                <w:b w:val="0"/>
                <w:i w:val="0"/>
                <w:sz w:val="18"/>
              </w:rPr>
              <w:t>0.160</w:t>
            </w:r>
          </w:p>
        </w:tc>
        <w:tc>
          <w:tcPr>
            <w:tcW w:w="720" w:type="dxa"/>
          </w:tcPr>
          <w:p w14:paraId="33D588EE">
            <w:pPr>
              <w:spacing w:after="0" w:line="240" w:lineRule="auto"/>
            </w:pPr>
            <w:r>
              <w:rPr>
                <w:b w:val="0"/>
                <w:i w:val="0"/>
                <w:sz w:val="18"/>
              </w:rPr>
              <w:t>0.107</w:t>
            </w:r>
          </w:p>
        </w:tc>
        <w:tc>
          <w:tcPr>
            <w:tcW w:w="720" w:type="dxa"/>
          </w:tcPr>
          <w:p w14:paraId="3AFA2010">
            <w:pPr>
              <w:spacing w:after="0" w:line="240" w:lineRule="auto"/>
            </w:pPr>
            <w:r>
              <w:rPr>
                <w:b w:val="0"/>
                <w:i w:val="0"/>
                <w:sz w:val="18"/>
              </w:rPr>
              <w:t>0.268</w:t>
            </w:r>
          </w:p>
        </w:tc>
        <w:tc>
          <w:tcPr>
            <w:tcW w:w="720" w:type="dxa"/>
          </w:tcPr>
          <w:p w14:paraId="729B636B">
            <w:pPr>
              <w:spacing w:after="0" w:line="240" w:lineRule="auto"/>
            </w:pPr>
            <w:r>
              <w:rPr>
                <w:b w:val="0"/>
                <w:i w:val="0"/>
                <w:sz w:val="18"/>
              </w:rPr>
              <w:t>0.254</w:t>
            </w:r>
          </w:p>
        </w:tc>
      </w:tr>
      <w:tr w14:paraId="3E87D2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14F9EB7F">
            <w:pPr>
              <w:spacing w:after="0" w:line="240" w:lineRule="auto"/>
            </w:pPr>
            <w:r>
              <w:rPr>
                <w:b w:val="0"/>
                <w:i w:val="0"/>
                <w:sz w:val="18"/>
              </w:rPr>
              <w:t>5</w:t>
            </w:r>
          </w:p>
        </w:tc>
        <w:tc>
          <w:tcPr>
            <w:tcW w:w="720" w:type="dxa"/>
          </w:tcPr>
          <w:p w14:paraId="01F4F581">
            <w:pPr>
              <w:spacing w:after="0" w:line="240" w:lineRule="auto"/>
            </w:pPr>
            <w:r>
              <w:rPr>
                <w:b w:val="0"/>
                <w:i w:val="0"/>
                <w:sz w:val="18"/>
              </w:rPr>
              <w:t>0.026</w:t>
            </w:r>
          </w:p>
        </w:tc>
        <w:tc>
          <w:tcPr>
            <w:tcW w:w="720" w:type="dxa"/>
          </w:tcPr>
          <w:p w14:paraId="40E2A8D6">
            <w:pPr>
              <w:spacing w:after="0" w:line="240" w:lineRule="auto"/>
            </w:pPr>
            <w:r>
              <w:rPr>
                <w:b w:val="0"/>
                <w:i w:val="0"/>
                <w:sz w:val="18"/>
              </w:rPr>
              <w:t>0.035</w:t>
            </w:r>
          </w:p>
        </w:tc>
        <w:tc>
          <w:tcPr>
            <w:tcW w:w="720" w:type="dxa"/>
          </w:tcPr>
          <w:p w14:paraId="05013955">
            <w:pPr>
              <w:spacing w:after="0" w:line="240" w:lineRule="auto"/>
            </w:pPr>
            <w:r>
              <w:rPr>
                <w:b w:val="0"/>
                <w:i w:val="0"/>
                <w:sz w:val="18"/>
              </w:rPr>
              <w:t>0.053</w:t>
            </w:r>
          </w:p>
        </w:tc>
        <w:tc>
          <w:tcPr>
            <w:tcW w:w="720" w:type="dxa"/>
          </w:tcPr>
          <w:p w14:paraId="0F528B37">
            <w:pPr>
              <w:spacing w:after="0" w:line="240" w:lineRule="auto"/>
            </w:pPr>
            <w:r>
              <w:rPr>
                <w:b w:val="0"/>
                <w:i w:val="0"/>
                <w:sz w:val="18"/>
              </w:rPr>
              <w:t>0.066</w:t>
            </w:r>
          </w:p>
        </w:tc>
        <w:tc>
          <w:tcPr>
            <w:tcW w:w="720" w:type="dxa"/>
          </w:tcPr>
          <w:p w14:paraId="5A669088">
            <w:pPr>
              <w:spacing w:after="0" w:line="240" w:lineRule="auto"/>
            </w:pPr>
            <w:r>
              <w:rPr>
                <w:b w:val="0"/>
                <w:i w:val="0"/>
                <w:sz w:val="18"/>
              </w:rPr>
              <w:t>0.076</w:t>
            </w:r>
          </w:p>
        </w:tc>
        <w:tc>
          <w:tcPr>
            <w:tcW w:w="720" w:type="dxa"/>
          </w:tcPr>
          <w:p w14:paraId="716E9148">
            <w:pPr>
              <w:spacing w:after="0" w:line="240" w:lineRule="auto"/>
            </w:pPr>
            <w:r>
              <w:rPr>
                <w:b w:val="0"/>
                <w:i w:val="0"/>
                <w:sz w:val="18"/>
              </w:rPr>
              <w:t>0.106</w:t>
            </w:r>
          </w:p>
        </w:tc>
        <w:tc>
          <w:tcPr>
            <w:tcW w:w="720" w:type="dxa"/>
          </w:tcPr>
          <w:p w14:paraId="66CF13A5">
            <w:pPr>
              <w:spacing w:after="0" w:line="240" w:lineRule="auto"/>
            </w:pPr>
            <w:r>
              <w:rPr>
                <w:b w:val="0"/>
                <w:i w:val="0"/>
                <w:sz w:val="18"/>
              </w:rPr>
              <w:t>0.085</w:t>
            </w:r>
          </w:p>
        </w:tc>
        <w:tc>
          <w:tcPr>
            <w:tcW w:w="720" w:type="dxa"/>
          </w:tcPr>
          <w:p w14:paraId="353DD273">
            <w:pPr>
              <w:spacing w:after="0" w:line="240" w:lineRule="auto"/>
            </w:pPr>
            <w:r>
              <w:rPr>
                <w:b w:val="0"/>
                <w:i w:val="0"/>
                <w:sz w:val="18"/>
              </w:rPr>
              <w:t>0.165</w:t>
            </w:r>
          </w:p>
        </w:tc>
        <w:tc>
          <w:tcPr>
            <w:tcW w:w="720" w:type="dxa"/>
          </w:tcPr>
          <w:p w14:paraId="6D157174">
            <w:pPr>
              <w:spacing w:after="0" w:line="240" w:lineRule="auto"/>
            </w:pPr>
            <w:r>
              <w:rPr>
                <w:b w:val="0"/>
                <w:i w:val="0"/>
                <w:sz w:val="18"/>
              </w:rPr>
              <w:t>0.110</w:t>
            </w:r>
          </w:p>
        </w:tc>
        <w:tc>
          <w:tcPr>
            <w:tcW w:w="720" w:type="dxa"/>
          </w:tcPr>
          <w:p w14:paraId="57E622AE">
            <w:pPr>
              <w:spacing w:after="0" w:line="240" w:lineRule="auto"/>
            </w:pPr>
            <w:r>
              <w:rPr>
                <w:b w:val="0"/>
                <w:i w:val="0"/>
                <w:sz w:val="18"/>
              </w:rPr>
              <w:t>0.278</w:t>
            </w:r>
          </w:p>
        </w:tc>
        <w:tc>
          <w:tcPr>
            <w:tcW w:w="720" w:type="dxa"/>
          </w:tcPr>
          <w:p w14:paraId="5F1EB6DF">
            <w:pPr>
              <w:spacing w:after="0" w:line="240" w:lineRule="auto"/>
            </w:pPr>
            <w:r>
              <w:rPr>
                <w:b w:val="0"/>
                <w:i w:val="0"/>
                <w:sz w:val="18"/>
              </w:rPr>
              <w:t>0.262</w:t>
            </w:r>
          </w:p>
        </w:tc>
      </w:tr>
      <w:tr w14:paraId="6D6061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087DA945">
            <w:pPr>
              <w:spacing w:after="0" w:line="240" w:lineRule="auto"/>
            </w:pPr>
            <w:r>
              <w:rPr>
                <w:b w:val="0"/>
                <w:i w:val="0"/>
                <w:sz w:val="18"/>
              </w:rPr>
              <w:t>10</w:t>
            </w:r>
          </w:p>
        </w:tc>
        <w:tc>
          <w:tcPr>
            <w:tcW w:w="720" w:type="dxa"/>
          </w:tcPr>
          <w:p w14:paraId="43AC66B4">
            <w:pPr>
              <w:spacing w:after="0" w:line="240" w:lineRule="auto"/>
            </w:pPr>
            <w:r>
              <w:rPr>
                <w:b w:val="0"/>
                <w:i w:val="0"/>
                <w:sz w:val="18"/>
              </w:rPr>
              <w:t>0.026</w:t>
            </w:r>
          </w:p>
        </w:tc>
        <w:tc>
          <w:tcPr>
            <w:tcW w:w="720" w:type="dxa"/>
          </w:tcPr>
          <w:p w14:paraId="756DAF17">
            <w:pPr>
              <w:spacing w:after="0" w:line="240" w:lineRule="auto"/>
            </w:pPr>
            <w:r>
              <w:rPr>
                <w:b w:val="0"/>
                <w:i w:val="0"/>
                <w:sz w:val="18"/>
              </w:rPr>
              <w:t>0.034</w:t>
            </w:r>
          </w:p>
        </w:tc>
        <w:tc>
          <w:tcPr>
            <w:tcW w:w="720" w:type="dxa"/>
          </w:tcPr>
          <w:p w14:paraId="0588404D">
            <w:pPr>
              <w:spacing w:after="0" w:line="240" w:lineRule="auto"/>
            </w:pPr>
            <w:r>
              <w:rPr>
                <w:b w:val="0"/>
                <w:i w:val="0"/>
                <w:sz w:val="18"/>
              </w:rPr>
              <w:t>0.047</w:t>
            </w:r>
          </w:p>
        </w:tc>
        <w:tc>
          <w:tcPr>
            <w:tcW w:w="720" w:type="dxa"/>
          </w:tcPr>
          <w:p w14:paraId="48827D83">
            <w:pPr>
              <w:spacing w:after="0" w:line="240" w:lineRule="auto"/>
            </w:pPr>
            <w:r>
              <w:rPr>
                <w:b w:val="0"/>
                <w:i w:val="0"/>
                <w:sz w:val="18"/>
              </w:rPr>
              <w:t>0.052</w:t>
            </w:r>
          </w:p>
        </w:tc>
        <w:tc>
          <w:tcPr>
            <w:tcW w:w="720" w:type="dxa"/>
          </w:tcPr>
          <w:p w14:paraId="6FF4C5FF">
            <w:pPr>
              <w:spacing w:after="0" w:line="240" w:lineRule="auto"/>
            </w:pPr>
            <w:r>
              <w:rPr>
                <w:b w:val="0"/>
                <w:i w:val="0"/>
                <w:sz w:val="18"/>
              </w:rPr>
              <w:t>0.060</w:t>
            </w:r>
          </w:p>
        </w:tc>
        <w:tc>
          <w:tcPr>
            <w:tcW w:w="720" w:type="dxa"/>
          </w:tcPr>
          <w:p w14:paraId="152B6F32">
            <w:pPr>
              <w:spacing w:after="0" w:line="240" w:lineRule="auto"/>
            </w:pPr>
            <w:r>
              <w:rPr>
                <w:b w:val="0"/>
                <w:i w:val="0"/>
                <w:sz w:val="18"/>
              </w:rPr>
              <w:t>0.120</w:t>
            </w:r>
          </w:p>
        </w:tc>
        <w:tc>
          <w:tcPr>
            <w:tcW w:w="720" w:type="dxa"/>
          </w:tcPr>
          <w:p w14:paraId="165F2796">
            <w:pPr>
              <w:spacing w:after="0" w:line="240" w:lineRule="auto"/>
            </w:pPr>
            <w:r>
              <w:rPr>
                <w:b w:val="0"/>
                <w:i w:val="0"/>
                <w:sz w:val="18"/>
              </w:rPr>
              <w:t>0.083</w:t>
            </w:r>
          </w:p>
        </w:tc>
        <w:tc>
          <w:tcPr>
            <w:tcW w:w="720" w:type="dxa"/>
          </w:tcPr>
          <w:p w14:paraId="08D3FA08">
            <w:pPr>
              <w:spacing w:after="0" w:line="240" w:lineRule="auto"/>
            </w:pPr>
            <w:r>
              <w:rPr>
                <w:b w:val="0"/>
                <w:i w:val="0"/>
                <w:sz w:val="18"/>
              </w:rPr>
              <w:t>0.158</w:t>
            </w:r>
          </w:p>
        </w:tc>
        <w:tc>
          <w:tcPr>
            <w:tcW w:w="720" w:type="dxa"/>
          </w:tcPr>
          <w:p w14:paraId="24AD078D">
            <w:pPr>
              <w:spacing w:after="0" w:line="240" w:lineRule="auto"/>
            </w:pPr>
            <w:r>
              <w:rPr>
                <w:b w:val="0"/>
                <w:i w:val="0"/>
                <w:sz w:val="18"/>
              </w:rPr>
              <w:t>0.110</w:t>
            </w:r>
          </w:p>
        </w:tc>
        <w:tc>
          <w:tcPr>
            <w:tcW w:w="720" w:type="dxa"/>
          </w:tcPr>
          <w:p w14:paraId="2B91B99F">
            <w:pPr>
              <w:spacing w:after="0" w:line="240" w:lineRule="auto"/>
            </w:pPr>
            <w:r>
              <w:rPr>
                <w:b w:val="0"/>
                <w:i w:val="0"/>
                <w:sz w:val="18"/>
              </w:rPr>
              <w:t>0.311</w:t>
            </w:r>
          </w:p>
        </w:tc>
        <w:tc>
          <w:tcPr>
            <w:tcW w:w="720" w:type="dxa"/>
          </w:tcPr>
          <w:p w14:paraId="64F23DFA">
            <w:pPr>
              <w:spacing w:after="0" w:line="240" w:lineRule="auto"/>
            </w:pPr>
            <w:r>
              <w:rPr>
                <w:b w:val="0"/>
                <w:i w:val="0"/>
                <w:sz w:val="18"/>
              </w:rPr>
              <w:t>0.294</w:t>
            </w:r>
          </w:p>
        </w:tc>
      </w:tr>
      <w:tr w14:paraId="448864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172B4490">
            <w:pPr>
              <w:spacing w:after="0" w:line="240" w:lineRule="auto"/>
            </w:pPr>
            <w:r>
              <w:rPr>
                <w:b w:val="0"/>
                <w:i w:val="0"/>
                <w:sz w:val="18"/>
              </w:rPr>
              <w:t>15</w:t>
            </w:r>
          </w:p>
        </w:tc>
        <w:tc>
          <w:tcPr>
            <w:tcW w:w="720" w:type="dxa"/>
          </w:tcPr>
          <w:p w14:paraId="0F1931A4">
            <w:pPr>
              <w:spacing w:after="0" w:line="240" w:lineRule="auto"/>
            </w:pPr>
            <w:r>
              <w:rPr>
                <w:b w:val="0"/>
                <w:i w:val="0"/>
                <w:sz w:val="18"/>
              </w:rPr>
              <w:t>0.025</w:t>
            </w:r>
          </w:p>
        </w:tc>
        <w:tc>
          <w:tcPr>
            <w:tcW w:w="720" w:type="dxa"/>
          </w:tcPr>
          <w:p w14:paraId="0BD6B616">
            <w:pPr>
              <w:spacing w:after="0" w:line="240" w:lineRule="auto"/>
            </w:pPr>
            <w:r>
              <w:rPr>
                <w:b w:val="0"/>
                <w:i w:val="0"/>
                <w:sz w:val="18"/>
              </w:rPr>
              <w:t>0.035</w:t>
            </w:r>
          </w:p>
        </w:tc>
        <w:tc>
          <w:tcPr>
            <w:tcW w:w="720" w:type="dxa"/>
          </w:tcPr>
          <w:p w14:paraId="63C62D45">
            <w:pPr>
              <w:spacing w:after="0" w:line="240" w:lineRule="auto"/>
            </w:pPr>
            <w:r>
              <w:rPr>
                <w:b w:val="0"/>
                <w:i w:val="0"/>
                <w:sz w:val="18"/>
              </w:rPr>
              <w:t>0.048</w:t>
            </w:r>
          </w:p>
        </w:tc>
        <w:tc>
          <w:tcPr>
            <w:tcW w:w="720" w:type="dxa"/>
          </w:tcPr>
          <w:p w14:paraId="7C7C26D6">
            <w:pPr>
              <w:spacing w:after="0" w:line="240" w:lineRule="auto"/>
            </w:pPr>
            <w:r>
              <w:rPr>
                <w:b w:val="0"/>
                <w:i w:val="0"/>
                <w:sz w:val="18"/>
              </w:rPr>
              <w:t>0.044</w:t>
            </w:r>
          </w:p>
        </w:tc>
        <w:tc>
          <w:tcPr>
            <w:tcW w:w="720" w:type="dxa"/>
          </w:tcPr>
          <w:p w14:paraId="7F13D4AC">
            <w:pPr>
              <w:spacing w:after="0" w:line="240" w:lineRule="auto"/>
            </w:pPr>
            <w:r>
              <w:rPr>
                <w:b w:val="0"/>
                <w:i w:val="0"/>
                <w:sz w:val="18"/>
              </w:rPr>
              <w:t>0.045</w:t>
            </w:r>
          </w:p>
        </w:tc>
        <w:tc>
          <w:tcPr>
            <w:tcW w:w="720" w:type="dxa"/>
          </w:tcPr>
          <w:p w14:paraId="795B384D">
            <w:pPr>
              <w:spacing w:after="0" w:line="240" w:lineRule="auto"/>
            </w:pPr>
            <w:r>
              <w:rPr>
                <w:b w:val="0"/>
                <w:i w:val="0"/>
                <w:sz w:val="18"/>
              </w:rPr>
              <w:t>0.112</w:t>
            </w:r>
          </w:p>
        </w:tc>
        <w:tc>
          <w:tcPr>
            <w:tcW w:w="720" w:type="dxa"/>
          </w:tcPr>
          <w:p w14:paraId="4F08B506">
            <w:pPr>
              <w:spacing w:after="0" w:line="240" w:lineRule="auto"/>
            </w:pPr>
            <w:r>
              <w:rPr>
                <w:b w:val="0"/>
                <w:i w:val="0"/>
                <w:sz w:val="18"/>
              </w:rPr>
              <w:t>0.078</w:t>
            </w:r>
          </w:p>
        </w:tc>
        <w:tc>
          <w:tcPr>
            <w:tcW w:w="720" w:type="dxa"/>
          </w:tcPr>
          <w:p w14:paraId="43872CE0">
            <w:pPr>
              <w:spacing w:after="0" w:line="240" w:lineRule="auto"/>
            </w:pPr>
            <w:r>
              <w:rPr>
                <w:b w:val="0"/>
                <w:i w:val="0"/>
                <w:sz w:val="18"/>
              </w:rPr>
              <w:t>0.154</w:t>
            </w:r>
          </w:p>
        </w:tc>
        <w:tc>
          <w:tcPr>
            <w:tcW w:w="720" w:type="dxa"/>
          </w:tcPr>
          <w:p w14:paraId="7ED39435">
            <w:pPr>
              <w:spacing w:after="0" w:line="240" w:lineRule="auto"/>
            </w:pPr>
            <w:r>
              <w:rPr>
                <w:b w:val="0"/>
                <w:i w:val="0"/>
                <w:sz w:val="18"/>
              </w:rPr>
              <w:t>0.113</w:t>
            </w:r>
          </w:p>
        </w:tc>
        <w:tc>
          <w:tcPr>
            <w:tcW w:w="720" w:type="dxa"/>
          </w:tcPr>
          <w:p w14:paraId="65C66524">
            <w:pPr>
              <w:spacing w:after="0" w:line="240" w:lineRule="auto"/>
            </w:pPr>
            <w:r>
              <w:rPr>
                <w:b w:val="0"/>
                <w:i w:val="0"/>
                <w:sz w:val="18"/>
              </w:rPr>
              <w:t>0.345</w:t>
            </w:r>
          </w:p>
        </w:tc>
        <w:tc>
          <w:tcPr>
            <w:tcW w:w="720" w:type="dxa"/>
          </w:tcPr>
          <w:p w14:paraId="308657EE">
            <w:pPr>
              <w:spacing w:after="0" w:line="240" w:lineRule="auto"/>
            </w:pPr>
            <w:r>
              <w:rPr>
                <w:b w:val="0"/>
                <w:i w:val="0"/>
                <w:sz w:val="18"/>
              </w:rPr>
              <w:t>0.326</w:t>
            </w:r>
          </w:p>
        </w:tc>
      </w:tr>
    </w:tbl>
    <w:p w14:paraId="233E2782">
      <w:pPr>
        <w:spacing w:after="40"/>
      </w:pPr>
    </w:p>
    <w:p w14:paraId="2A4FDA80">
      <w:pPr>
        <w:spacing w:after="120"/>
      </w:pPr>
      <w:r>
        <w:rPr>
          <w:b w:val="0"/>
          <w:i/>
        </w:rPr>
        <w:t>Saturated</w:t>
      </w:r>
      <w:r>
        <w:rPr>
          <w:b w:val="0"/>
          <w:i w:val="0"/>
        </w:rPr>
        <w:t xml:space="preserve"> is the fraction of cells falling outside [q05, q95], where the 5-point PIT curve pins to exactly 0 or 1. A large saturated fraction is itself the calibration finding: the interval missed entirely.</w:t>
      </w:r>
    </w:p>
    <w:p w14:paraId="41414D47">
      <w:pPr>
        <w:pStyle w:val="5"/>
      </w:pPr>
      <w:r>
        <w:t>LDO3 adapted :: influenza_japan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80"/>
        <w:gridCol w:w="1080"/>
        <w:gridCol w:w="1080"/>
        <w:gridCol w:w="1080"/>
        <w:gridCol w:w="1080"/>
        <w:gridCol w:w="1080"/>
        <w:gridCol w:w="1080"/>
        <w:gridCol w:w="1080"/>
      </w:tblGrid>
      <w:tr w14:paraId="301497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080" w:type="dxa"/>
          </w:tcPr>
          <w:p w14:paraId="742A906D">
            <w:pPr>
              <w:spacing w:after="0" w:line="240" w:lineRule="auto"/>
            </w:pPr>
            <w:r>
              <w:rPr>
                <w:b/>
                <w:i w:val="0"/>
                <w:sz w:val="18"/>
              </w:rPr>
              <w:t>h</w:t>
            </w:r>
          </w:p>
        </w:tc>
        <w:tc>
          <w:tcPr>
            <w:tcW w:w="1080" w:type="dxa"/>
          </w:tcPr>
          <w:p w14:paraId="69B619DA">
            <w:pPr>
              <w:spacing w:after="0" w:line="240" w:lineRule="auto"/>
            </w:pPr>
            <w:r>
              <w:rPr>
                <w:b/>
                <w:i w:val="0"/>
                <w:sz w:val="18"/>
              </w:rPr>
              <w:t>WIS</w:t>
            </w:r>
          </w:p>
        </w:tc>
        <w:tc>
          <w:tcPr>
            <w:tcW w:w="1080" w:type="dxa"/>
          </w:tcPr>
          <w:p w14:paraId="20C2699A">
            <w:pPr>
              <w:spacing w:after="0" w:line="240" w:lineRule="auto"/>
            </w:pPr>
            <w:r>
              <w:rPr>
                <w:b/>
                <w:i w:val="0"/>
                <w:sz w:val="18"/>
              </w:rPr>
              <w:t>CRPS (5-q approx)</w:t>
            </w:r>
          </w:p>
        </w:tc>
        <w:tc>
          <w:tcPr>
            <w:tcW w:w="1080" w:type="dxa"/>
          </w:tcPr>
          <w:p w14:paraId="33D699FD">
            <w:pPr>
              <w:spacing w:after="0" w:line="240" w:lineRule="auto"/>
            </w:pPr>
            <w:r>
              <w:rPr>
                <w:b/>
                <w:i w:val="0"/>
                <w:sz w:val="18"/>
              </w:rPr>
              <w:t>Coverage 50%</w:t>
            </w:r>
          </w:p>
        </w:tc>
        <w:tc>
          <w:tcPr>
            <w:tcW w:w="1080" w:type="dxa"/>
          </w:tcPr>
          <w:p w14:paraId="69D1DAB5">
            <w:pPr>
              <w:spacing w:after="0" w:line="240" w:lineRule="auto"/>
            </w:pPr>
            <w:r>
              <w:rPr>
                <w:b/>
                <w:i w:val="0"/>
                <w:sz w:val="18"/>
              </w:rPr>
              <w:t>Coverage 90%</w:t>
            </w:r>
          </w:p>
        </w:tc>
        <w:tc>
          <w:tcPr>
            <w:tcW w:w="1080" w:type="dxa"/>
          </w:tcPr>
          <w:p w14:paraId="3E64F7E1">
            <w:pPr>
              <w:spacing w:after="0" w:line="240" w:lineRule="auto"/>
            </w:pPr>
            <w:r>
              <w:rPr>
                <w:b/>
                <w:i w:val="0"/>
                <w:sz w:val="18"/>
              </w:rPr>
              <w:t>Width 50%</w:t>
            </w:r>
          </w:p>
        </w:tc>
        <w:tc>
          <w:tcPr>
            <w:tcW w:w="1080" w:type="dxa"/>
          </w:tcPr>
          <w:p w14:paraId="6CECDF27">
            <w:pPr>
              <w:spacing w:after="0" w:line="240" w:lineRule="auto"/>
            </w:pPr>
            <w:r>
              <w:rPr>
                <w:b/>
                <w:i w:val="0"/>
                <w:sz w:val="18"/>
              </w:rPr>
              <w:t>Width 90%</w:t>
            </w:r>
          </w:p>
        </w:tc>
        <w:tc>
          <w:tcPr>
            <w:tcW w:w="1080" w:type="dxa"/>
          </w:tcPr>
          <w:p w14:paraId="28C2F920">
            <w:pPr>
              <w:spacing w:after="0" w:line="240" w:lineRule="auto"/>
            </w:pPr>
            <w:r>
              <w:rPr>
                <w:b/>
                <w:i w:val="0"/>
                <w:sz w:val="18"/>
              </w:rPr>
              <w:t>Naive WIS floor (=MAE)</w:t>
            </w:r>
          </w:p>
        </w:tc>
      </w:tr>
      <w:tr w14:paraId="66FBAC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148C48DD">
            <w:pPr>
              <w:spacing w:after="0" w:line="240" w:lineRule="auto"/>
            </w:pPr>
            <w:r>
              <w:rPr>
                <w:b w:val="0"/>
                <w:i w:val="0"/>
                <w:sz w:val="18"/>
              </w:rPr>
              <w:t>3</w:t>
            </w:r>
          </w:p>
        </w:tc>
        <w:tc>
          <w:tcPr>
            <w:tcW w:w="1080" w:type="dxa"/>
          </w:tcPr>
          <w:p w14:paraId="77FE5371">
            <w:pPr>
              <w:spacing w:after="0" w:line="240" w:lineRule="auto"/>
            </w:pPr>
            <w:r>
              <w:rPr>
                <w:b w:val="0"/>
                <w:i w:val="0"/>
                <w:sz w:val="18"/>
              </w:rPr>
              <w:t>158.5 ± 5.351 (5)</w:t>
            </w:r>
          </w:p>
        </w:tc>
        <w:tc>
          <w:tcPr>
            <w:tcW w:w="1080" w:type="dxa"/>
          </w:tcPr>
          <w:p w14:paraId="7BAFA37A">
            <w:pPr>
              <w:spacing w:after="0" w:line="240" w:lineRule="auto"/>
            </w:pPr>
            <w:r>
              <w:rPr>
                <w:b w:val="0"/>
                <w:i w:val="0"/>
                <w:sz w:val="18"/>
              </w:rPr>
              <w:t>158.5 ± 5.351 (5)</w:t>
            </w:r>
          </w:p>
        </w:tc>
        <w:tc>
          <w:tcPr>
            <w:tcW w:w="1080" w:type="dxa"/>
          </w:tcPr>
          <w:p w14:paraId="0F4D007A">
            <w:pPr>
              <w:spacing w:after="0" w:line="240" w:lineRule="auto"/>
            </w:pPr>
            <w:r>
              <w:rPr>
                <w:b w:val="0"/>
                <w:i w:val="0"/>
                <w:sz w:val="18"/>
              </w:rPr>
              <w:t>0.4938 ± 0.0225 (5)</w:t>
            </w:r>
          </w:p>
        </w:tc>
        <w:tc>
          <w:tcPr>
            <w:tcW w:w="1080" w:type="dxa"/>
          </w:tcPr>
          <w:p w14:paraId="79A00E92">
            <w:pPr>
              <w:spacing w:after="0" w:line="240" w:lineRule="auto"/>
            </w:pPr>
            <w:r>
              <w:rPr>
                <w:b w:val="0"/>
                <w:i w:val="0"/>
                <w:sz w:val="18"/>
              </w:rPr>
              <w:t>0.8989 ± 0.0062 (5)</w:t>
            </w:r>
          </w:p>
        </w:tc>
        <w:tc>
          <w:tcPr>
            <w:tcW w:w="1080" w:type="dxa"/>
          </w:tcPr>
          <w:p w14:paraId="35BD71A9">
            <w:pPr>
              <w:spacing w:after="0" w:line="240" w:lineRule="auto"/>
            </w:pPr>
            <w:r>
              <w:rPr>
                <w:b w:val="0"/>
                <w:i w:val="0"/>
                <w:sz w:val="18"/>
              </w:rPr>
              <w:t>473.2 ± 81.58 (5)</w:t>
            </w:r>
          </w:p>
        </w:tc>
        <w:tc>
          <w:tcPr>
            <w:tcW w:w="1080" w:type="dxa"/>
          </w:tcPr>
          <w:p w14:paraId="4EAC80BE">
            <w:pPr>
              <w:spacing w:after="0" w:line="240" w:lineRule="auto"/>
            </w:pPr>
            <w:r>
              <w:rPr>
                <w:b w:val="0"/>
                <w:i w:val="0"/>
                <w:sz w:val="18"/>
              </w:rPr>
              <w:t>1,662 ± 261.7 (5)</w:t>
            </w:r>
          </w:p>
        </w:tc>
        <w:tc>
          <w:tcPr>
            <w:tcW w:w="1080" w:type="dxa"/>
          </w:tcPr>
          <w:p w14:paraId="276000B0">
            <w:pPr>
              <w:spacing w:after="0" w:line="240" w:lineRule="auto"/>
            </w:pPr>
            <w:r>
              <w:rPr>
                <w:b w:val="0"/>
                <w:i w:val="0"/>
                <w:sz w:val="18"/>
              </w:rPr>
              <w:t>238.0 (seasonal)</w:t>
            </w:r>
          </w:p>
        </w:tc>
      </w:tr>
      <w:tr w14:paraId="063E01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1222526C">
            <w:pPr>
              <w:spacing w:after="0" w:line="240" w:lineRule="auto"/>
            </w:pPr>
            <w:r>
              <w:rPr>
                <w:b w:val="0"/>
                <w:i w:val="0"/>
                <w:sz w:val="18"/>
              </w:rPr>
              <w:t>5</w:t>
            </w:r>
          </w:p>
        </w:tc>
        <w:tc>
          <w:tcPr>
            <w:tcW w:w="1080" w:type="dxa"/>
          </w:tcPr>
          <w:p w14:paraId="7217966B">
            <w:pPr>
              <w:spacing w:after="0" w:line="240" w:lineRule="auto"/>
            </w:pPr>
            <w:r>
              <w:rPr>
                <w:b w:val="0"/>
                <w:i w:val="0"/>
                <w:sz w:val="18"/>
              </w:rPr>
              <w:t>234.8 ± 12.91 (5)</w:t>
            </w:r>
          </w:p>
        </w:tc>
        <w:tc>
          <w:tcPr>
            <w:tcW w:w="1080" w:type="dxa"/>
          </w:tcPr>
          <w:p w14:paraId="30FD1B8C">
            <w:pPr>
              <w:spacing w:after="0" w:line="240" w:lineRule="auto"/>
            </w:pPr>
            <w:r>
              <w:rPr>
                <w:b w:val="0"/>
                <w:i w:val="0"/>
                <w:sz w:val="18"/>
              </w:rPr>
              <w:t>234.8 ± 12.91 (5)</w:t>
            </w:r>
          </w:p>
        </w:tc>
        <w:tc>
          <w:tcPr>
            <w:tcW w:w="1080" w:type="dxa"/>
          </w:tcPr>
          <w:p w14:paraId="445B38DF">
            <w:pPr>
              <w:spacing w:after="0" w:line="240" w:lineRule="auto"/>
            </w:pPr>
            <w:r>
              <w:rPr>
                <w:b w:val="0"/>
                <w:i w:val="0"/>
                <w:sz w:val="18"/>
              </w:rPr>
              <w:t>0.4823 ± 0.0375 (5)</w:t>
            </w:r>
          </w:p>
        </w:tc>
        <w:tc>
          <w:tcPr>
            <w:tcW w:w="1080" w:type="dxa"/>
          </w:tcPr>
          <w:p w14:paraId="63D41184">
            <w:pPr>
              <w:spacing w:after="0" w:line="240" w:lineRule="auto"/>
            </w:pPr>
            <w:r>
              <w:rPr>
                <w:b w:val="0"/>
                <w:i w:val="0"/>
                <w:sz w:val="18"/>
              </w:rPr>
              <w:t>0.9003 ± 0.0107 (5)</w:t>
            </w:r>
          </w:p>
        </w:tc>
        <w:tc>
          <w:tcPr>
            <w:tcW w:w="1080" w:type="dxa"/>
          </w:tcPr>
          <w:p w14:paraId="58AC664C">
            <w:pPr>
              <w:spacing w:after="0" w:line="240" w:lineRule="auto"/>
            </w:pPr>
            <w:r>
              <w:rPr>
                <w:b w:val="0"/>
                <w:i w:val="0"/>
                <w:sz w:val="18"/>
              </w:rPr>
              <w:t>474.5 ± 81.05 (5)</w:t>
            </w:r>
          </w:p>
        </w:tc>
        <w:tc>
          <w:tcPr>
            <w:tcW w:w="1080" w:type="dxa"/>
          </w:tcPr>
          <w:p w14:paraId="0E2481F3">
            <w:pPr>
              <w:spacing w:after="0" w:line="240" w:lineRule="auto"/>
            </w:pPr>
            <w:r>
              <w:rPr>
                <w:b w:val="0"/>
                <w:i w:val="0"/>
                <w:sz w:val="18"/>
              </w:rPr>
              <w:t>1,764 ± 98.44 (5)</w:t>
            </w:r>
          </w:p>
        </w:tc>
        <w:tc>
          <w:tcPr>
            <w:tcW w:w="1080" w:type="dxa"/>
          </w:tcPr>
          <w:p w14:paraId="425E2535">
            <w:pPr>
              <w:spacing w:after="0" w:line="240" w:lineRule="auto"/>
            </w:pPr>
            <w:r>
              <w:rPr>
                <w:b w:val="0"/>
                <w:i w:val="0"/>
                <w:sz w:val="18"/>
              </w:rPr>
              <w:t>257.8 (seasonal)</w:t>
            </w:r>
          </w:p>
        </w:tc>
      </w:tr>
      <w:tr w14:paraId="3B8731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36C20BB0">
            <w:pPr>
              <w:spacing w:after="0" w:line="240" w:lineRule="auto"/>
            </w:pPr>
            <w:r>
              <w:rPr>
                <w:b w:val="0"/>
                <w:i w:val="0"/>
                <w:sz w:val="18"/>
              </w:rPr>
              <w:t>10</w:t>
            </w:r>
          </w:p>
        </w:tc>
        <w:tc>
          <w:tcPr>
            <w:tcW w:w="1080" w:type="dxa"/>
          </w:tcPr>
          <w:p w14:paraId="77F46C94">
            <w:pPr>
              <w:spacing w:after="0" w:line="240" w:lineRule="auto"/>
            </w:pPr>
            <w:r>
              <w:rPr>
                <w:b w:val="0"/>
                <w:i w:val="0"/>
                <w:sz w:val="18"/>
              </w:rPr>
              <w:t>409.9 ± 20.67 (5)</w:t>
            </w:r>
          </w:p>
        </w:tc>
        <w:tc>
          <w:tcPr>
            <w:tcW w:w="1080" w:type="dxa"/>
          </w:tcPr>
          <w:p w14:paraId="4CD7C77B">
            <w:pPr>
              <w:spacing w:after="0" w:line="240" w:lineRule="auto"/>
            </w:pPr>
            <w:r>
              <w:rPr>
                <w:b w:val="0"/>
                <w:i w:val="0"/>
                <w:sz w:val="18"/>
              </w:rPr>
              <w:t>409.9 ± 20.67 (5)</w:t>
            </w:r>
          </w:p>
        </w:tc>
        <w:tc>
          <w:tcPr>
            <w:tcW w:w="1080" w:type="dxa"/>
          </w:tcPr>
          <w:p w14:paraId="7428E826">
            <w:pPr>
              <w:spacing w:after="0" w:line="240" w:lineRule="auto"/>
            </w:pPr>
            <w:r>
              <w:rPr>
                <w:b w:val="0"/>
                <w:i w:val="0"/>
                <w:sz w:val="18"/>
              </w:rPr>
              <w:t>0.4767 ± 0.0370 (5)</w:t>
            </w:r>
          </w:p>
        </w:tc>
        <w:tc>
          <w:tcPr>
            <w:tcW w:w="1080" w:type="dxa"/>
          </w:tcPr>
          <w:p w14:paraId="4864E6DB">
            <w:pPr>
              <w:spacing w:after="0" w:line="240" w:lineRule="auto"/>
            </w:pPr>
            <w:r>
              <w:rPr>
                <w:b w:val="0"/>
                <w:i w:val="0"/>
                <w:sz w:val="18"/>
              </w:rPr>
              <w:t>0.8818 ± 0.0250 (5)</w:t>
            </w:r>
          </w:p>
        </w:tc>
        <w:tc>
          <w:tcPr>
            <w:tcW w:w="1080" w:type="dxa"/>
          </w:tcPr>
          <w:p w14:paraId="6103DA0F">
            <w:pPr>
              <w:spacing w:after="0" w:line="240" w:lineRule="auto"/>
            </w:pPr>
            <w:r>
              <w:rPr>
                <w:b w:val="0"/>
                <w:i w:val="0"/>
                <w:sz w:val="18"/>
              </w:rPr>
              <w:t>370.5 ± 32.78 (5)</w:t>
            </w:r>
          </w:p>
        </w:tc>
        <w:tc>
          <w:tcPr>
            <w:tcW w:w="1080" w:type="dxa"/>
          </w:tcPr>
          <w:p w14:paraId="6E72AA43">
            <w:pPr>
              <w:spacing w:after="0" w:line="240" w:lineRule="auto"/>
            </w:pPr>
            <w:r>
              <w:rPr>
                <w:b w:val="0"/>
                <w:i w:val="0"/>
                <w:sz w:val="18"/>
              </w:rPr>
              <w:t>1,544 ± 185.4 (5)</w:t>
            </w:r>
          </w:p>
        </w:tc>
        <w:tc>
          <w:tcPr>
            <w:tcW w:w="1080" w:type="dxa"/>
          </w:tcPr>
          <w:p w14:paraId="2B77E95A">
            <w:pPr>
              <w:spacing w:after="0" w:line="240" w:lineRule="auto"/>
            </w:pPr>
            <w:r>
              <w:rPr>
                <w:b w:val="0"/>
                <w:i w:val="0"/>
                <w:sz w:val="18"/>
              </w:rPr>
              <w:t>319.6 (seasonal)</w:t>
            </w:r>
          </w:p>
        </w:tc>
      </w:tr>
      <w:tr w14:paraId="70DDFA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075E243A">
            <w:pPr>
              <w:spacing w:after="0" w:line="240" w:lineRule="auto"/>
            </w:pPr>
            <w:r>
              <w:rPr>
                <w:b w:val="0"/>
                <w:i w:val="0"/>
                <w:sz w:val="18"/>
              </w:rPr>
              <w:t>15</w:t>
            </w:r>
          </w:p>
        </w:tc>
        <w:tc>
          <w:tcPr>
            <w:tcW w:w="1080" w:type="dxa"/>
          </w:tcPr>
          <w:p w14:paraId="27144CAC">
            <w:pPr>
              <w:spacing w:after="0" w:line="240" w:lineRule="auto"/>
            </w:pPr>
            <w:r>
              <w:rPr>
                <w:b w:val="0"/>
                <w:i w:val="0"/>
                <w:sz w:val="18"/>
              </w:rPr>
              <w:t>418.4 ± 27.88 (5)</w:t>
            </w:r>
          </w:p>
        </w:tc>
        <w:tc>
          <w:tcPr>
            <w:tcW w:w="1080" w:type="dxa"/>
          </w:tcPr>
          <w:p w14:paraId="5CC39392">
            <w:pPr>
              <w:spacing w:after="0" w:line="240" w:lineRule="auto"/>
            </w:pPr>
            <w:r>
              <w:rPr>
                <w:b w:val="0"/>
                <w:i w:val="0"/>
                <w:sz w:val="18"/>
              </w:rPr>
              <w:t>418.4 ± 27.88 (5)</w:t>
            </w:r>
          </w:p>
        </w:tc>
        <w:tc>
          <w:tcPr>
            <w:tcW w:w="1080" w:type="dxa"/>
          </w:tcPr>
          <w:p w14:paraId="234A014D">
            <w:pPr>
              <w:spacing w:after="0" w:line="240" w:lineRule="auto"/>
            </w:pPr>
            <w:r>
              <w:rPr>
                <w:b w:val="0"/>
                <w:i w:val="0"/>
                <w:sz w:val="18"/>
              </w:rPr>
              <w:t>0.4759 ± 0.0278 (5)</w:t>
            </w:r>
          </w:p>
        </w:tc>
        <w:tc>
          <w:tcPr>
            <w:tcW w:w="1080" w:type="dxa"/>
          </w:tcPr>
          <w:p w14:paraId="20DE21EF">
            <w:pPr>
              <w:spacing w:after="0" w:line="240" w:lineRule="auto"/>
            </w:pPr>
            <w:r>
              <w:rPr>
                <w:b w:val="0"/>
                <w:i w:val="0"/>
                <w:sz w:val="18"/>
              </w:rPr>
              <w:t>0.8874 ± 0.0237 (5)</w:t>
            </w:r>
          </w:p>
        </w:tc>
        <w:tc>
          <w:tcPr>
            <w:tcW w:w="1080" w:type="dxa"/>
          </w:tcPr>
          <w:p w14:paraId="272BD0F2">
            <w:pPr>
              <w:spacing w:after="0" w:line="240" w:lineRule="auto"/>
            </w:pPr>
            <w:r>
              <w:rPr>
                <w:b w:val="0"/>
                <w:i w:val="0"/>
                <w:sz w:val="18"/>
              </w:rPr>
              <w:t>363.7 ± 39.33 (5)</w:t>
            </w:r>
          </w:p>
        </w:tc>
        <w:tc>
          <w:tcPr>
            <w:tcW w:w="1080" w:type="dxa"/>
          </w:tcPr>
          <w:p w14:paraId="670E9F2D">
            <w:pPr>
              <w:spacing w:after="0" w:line="240" w:lineRule="auto"/>
            </w:pPr>
            <w:r>
              <w:rPr>
                <w:b w:val="0"/>
                <w:i w:val="0"/>
                <w:sz w:val="18"/>
              </w:rPr>
              <w:t>1,438 ± 125.0 (5)</w:t>
            </w:r>
          </w:p>
        </w:tc>
        <w:tc>
          <w:tcPr>
            <w:tcW w:w="1080" w:type="dxa"/>
          </w:tcPr>
          <w:p w14:paraId="1706AA71">
            <w:pPr>
              <w:spacing w:after="0" w:line="240" w:lineRule="auto"/>
            </w:pPr>
            <w:r>
              <w:rPr>
                <w:b w:val="0"/>
                <w:i w:val="0"/>
                <w:sz w:val="18"/>
              </w:rPr>
              <w:t>334.3 (seasonal)</w:t>
            </w:r>
          </w:p>
        </w:tc>
      </w:tr>
    </w:tbl>
    <w:p w14:paraId="1586ACDA">
      <w:pPr>
        <w:spacing w:after="40"/>
      </w:pPr>
    </w:p>
    <w:p w14:paraId="12A0F88B">
      <w:pPr>
        <w:spacing w:after="120"/>
      </w:pPr>
      <w:r>
        <w:rPr>
          <w:b w:val="0"/>
          <w:i w:val="0"/>
        </w:rPr>
        <w:t>PIT (pooled over all scored cells and seeds, 10 bins over [0,1]). A uniform histogram means calibrated; a U shape means intervals too narrow, a central hump means too wide.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718"/>
        <w:gridCol w:w="719"/>
        <w:gridCol w:w="720"/>
        <w:gridCol w:w="720"/>
        <w:gridCol w:w="720"/>
        <w:gridCol w:w="720"/>
        <w:gridCol w:w="720"/>
        <w:gridCol w:w="720"/>
        <w:gridCol w:w="720"/>
        <w:gridCol w:w="720"/>
        <w:gridCol w:w="720"/>
        <w:gridCol w:w="939"/>
      </w:tblGrid>
      <w:tr w14:paraId="23E6A3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720" w:type="dxa"/>
          </w:tcPr>
          <w:p w14:paraId="5B3ECF44">
            <w:pPr>
              <w:spacing w:after="0" w:line="240" w:lineRule="auto"/>
            </w:pPr>
            <w:r>
              <w:rPr>
                <w:b/>
                <w:i w:val="0"/>
                <w:sz w:val="18"/>
              </w:rPr>
              <w:t>h</w:t>
            </w:r>
          </w:p>
        </w:tc>
        <w:tc>
          <w:tcPr>
            <w:tcW w:w="720" w:type="dxa"/>
          </w:tcPr>
          <w:p w14:paraId="66A8D656">
            <w:pPr>
              <w:spacing w:after="0" w:line="240" w:lineRule="auto"/>
            </w:pPr>
            <w:r>
              <w:rPr>
                <w:b/>
                <w:i w:val="0"/>
                <w:sz w:val="18"/>
              </w:rPr>
              <w:t>0.0-0.1</w:t>
            </w:r>
          </w:p>
        </w:tc>
        <w:tc>
          <w:tcPr>
            <w:tcW w:w="720" w:type="dxa"/>
          </w:tcPr>
          <w:p w14:paraId="2B08D13B">
            <w:pPr>
              <w:spacing w:after="0" w:line="240" w:lineRule="auto"/>
            </w:pPr>
            <w:r>
              <w:rPr>
                <w:b/>
                <w:i w:val="0"/>
                <w:sz w:val="18"/>
              </w:rPr>
              <w:t>0.1-0.2</w:t>
            </w:r>
          </w:p>
        </w:tc>
        <w:tc>
          <w:tcPr>
            <w:tcW w:w="720" w:type="dxa"/>
          </w:tcPr>
          <w:p w14:paraId="47311BFD">
            <w:pPr>
              <w:spacing w:after="0" w:line="240" w:lineRule="auto"/>
            </w:pPr>
            <w:r>
              <w:rPr>
                <w:b/>
                <w:i w:val="0"/>
                <w:sz w:val="18"/>
              </w:rPr>
              <w:t>0.2-0.3</w:t>
            </w:r>
          </w:p>
        </w:tc>
        <w:tc>
          <w:tcPr>
            <w:tcW w:w="720" w:type="dxa"/>
          </w:tcPr>
          <w:p w14:paraId="1D67C182">
            <w:pPr>
              <w:spacing w:after="0" w:line="240" w:lineRule="auto"/>
            </w:pPr>
            <w:r>
              <w:rPr>
                <w:b/>
                <w:i w:val="0"/>
                <w:sz w:val="18"/>
              </w:rPr>
              <w:t>0.3-0.4</w:t>
            </w:r>
          </w:p>
        </w:tc>
        <w:tc>
          <w:tcPr>
            <w:tcW w:w="720" w:type="dxa"/>
          </w:tcPr>
          <w:p w14:paraId="62654AE1">
            <w:pPr>
              <w:spacing w:after="0" w:line="240" w:lineRule="auto"/>
            </w:pPr>
            <w:r>
              <w:rPr>
                <w:b/>
                <w:i w:val="0"/>
                <w:sz w:val="18"/>
              </w:rPr>
              <w:t>0.4-0.5</w:t>
            </w:r>
          </w:p>
        </w:tc>
        <w:tc>
          <w:tcPr>
            <w:tcW w:w="720" w:type="dxa"/>
          </w:tcPr>
          <w:p w14:paraId="797597E2">
            <w:pPr>
              <w:spacing w:after="0" w:line="240" w:lineRule="auto"/>
            </w:pPr>
            <w:r>
              <w:rPr>
                <w:b/>
                <w:i w:val="0"/>
                <w:sz w:val="18"/>
              </w:rPr>
              <w:t>0.5-0.6</w:t>
            </w:r>
          </w:p>
        </w:tc>
        <w:tc>
          <w:tcPr>
            <w:tcW w:w="720" w:type="dxa"/>
          </w:tcPr>
          <w:p w14:paraId="03DEBF4D">
            <w:pPr>
              <w:spacing w:after="0" w:line="240" w:lineRule="auto"/>
            </w:pPr>
            <w:r>
              <w:rPr>
                <w:b/>
                <w:i w:val="0"/>
                <w:sz w:val="18"/>
              </w:rPr>
              <w:t>0.6-0.7</w:t>
            </w:r>
          </w:p>
        </w:tc>
        <w:tc>
          <w:tcPr>
            <w:tcW w:w="720" w:type="dxa"/>
          </w:tcPr>
          <w:p w14:paraId="54BEB668">
            <w:pPr>
              <w:spacing w:after="0" w:line="240" w:lineRule="auto"/>
            </w:pPr>
            <w:r>
              <w:rPr>
                <w:b/>
                <w:i w:val="0"/>
                <w:sz w:val="18"/>
              </w:rPr>
              <w:t>0.7-0.8</w:t>
            </w:r>
          </w:p>
        </w:tc>
        <w:tc>
          <w:tcPr>
            <w:tcW w:w="720" w:type="dxa"/>
          </w:tcPr>
          <w:p w14:paraId="6855101F">
            <w:pPr>
              <w:spacing w:after="0" w:line="240" w:lineRule="auto"/>
            </w:pPr>
            <w:r>
              <w:rPr>
                <w:b/>
                <w:i w:val="0"/>
                <w:sz w:val="18"/>
              </w:rPr>
              <w:t>0.8-0.9</w:t>
            </w:r>
          </w:p>
        </w:tc>
        <w:tc>
          <w:tcPr>
            <w:tcW w:w="720" w:type="dxa"/>
          </w:tcPr>
          <w:p w14:paraId="0F11A57B">
            <w:pPr>
              <w:spacing w:after="0" w:line="240" w:lineRule="auto"/>
            </w:pPr>
            <w:r>
              <w:rPr>
                <w:b/>
                <w:i w:val="0"/>
                <w:sz w:val="18"/>
              </w:rPr>
              <w:t>0.9-1.0</w:t>
            </w:r>
          </w:p>
        </w:tc>
        <w:tc>
          <w:tcPr>
            <w:tcW w:w="720" w:type="dxa"/>
          </w:tcPr>
          <w:p w14:paraId="0379CEE2">
            <w:pPr>
              <w:spacing w:after="0" w:line="240" w:lineRule="auto"/>
            </w:pPr>
            <w:r>
              <w:rPr>
                <w:b/>
                <w:i w:val="0"/>
                <w:sz w:val="18"/>
              </w:rPr>
              <w:t>saturated</w:t>
            </w:r>
          </w:p>
        </w:tc>
      </w:tr>
      <w:tr w14:paraId="47EF43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45330522">
            <w:pPr>
              <w:spacing w:after="0" w:line="240" w:lineRule="auto"/>
            </w:pPr>
            <w:r>
              <w:rPr>
                <w:b w:val="0"/>
                <w:i w:val="0"/>
                <w:sz w:val="18"/>
              </w:rPr>
              <w:t>3</w:t>
            </w:r>
          </w:p>
        </w:tc>
        <w:tc>
          <w:tcPr>
            <w:tcW w:w="720" w:type="dxa"/>
          </w:tcPr>
          <w:p w14:paraId="77F1E2A5">
            <w:pPr>
              <w:spacing w:after="0" w:line="240" w:lineRule="auto"/>
            </w:pPr>
            <w:r>
              <w:rPr>
                <w:b w:val="0"/>
                <w:i w:val="0"/>
                <w:sz w:val="18"/>
              </w:rPr>
              <w:t>0.078</w:t>
            </w:r>
          </w:p>
        </w:tc>
        <w:tc>
          <w:tcPr>
            <w:tcW w:w="720" w:type="dxa"/>
          </w:tcPr>
          <w:p w14:paraId="1ED604EE">
            <w:pPr>
              <w:spacing w:after="0" w:line="240" w:lineRule="auto"/>
            </w:pPr>
            <w:r>
              <w:rPr>
                <w:b w:val="0"/>
                <w:i w:val="0"/>
                <w:sz w:val="18"/>
              </w:rPr>
              <w:t>0.092</w:t>
            </w:r>
          </w:p>
        </w:tc>
        <w:tc>
          <w:tcPr>
            <w:tcW w:w="720" w:type="dxa"/>
          </w:tcPr>
          <w:p w14:paraId="271E4B49">
            <w:pPr>
              <w:spacing w:after="0" w:line="240" w:lineRule="auto"/>
            </w:pPr>
            <w:r>
              <w:rPr>
                <w:b w:val="0"/>
                <w:i w:val="0"/>
                <w:sz w:val="18"/>
              </w:rPr>
              <w:t>0.093</w:t>
            </w:r>
          </w:p>
        </w:tc>
        <w:tc>
          <w:tcPr>
            <w:tcW w:w="720" w:type="dxa"/>
          </w:tcPr>
          <w:p w14:paraId="4F3D4056">
            <w:pPr>
              <w:spacing w:after="0" w:line="240" w:lineRule="auto"/>
            </w:pPr>
            <w:r>
              <w:rPr>
                <w:b w:val="0"/>
                <w:i w:val="0"/>
                <w:sz w:val="18"/>
              </w:rPr>
              <w:t>0.087</w:t>
            </w:r>
          </w:p>
        </w:tc>
        <w:tc>
          <w:tcPr>
            <w:tcW w:w="720" w:type="dxa"/>
          </w:tcPr>
          <w:p w14:paraId="5571E56A">
            <w:pPr>
              <w:spacing w:after="0" w:line="240" w:lineRule="auto"/>
            </w:pPr>
            <w:r>
              <w:rPr>
                <w:b w:val="0"/>
                <w:i w:val="0"/>
                <w:sz w:val="18"/>
              </w:rPr>
              <w:t>0.080</w:t>
            </w:r>
          </w:p>
        </w:tc>
        <w:tc>
          <w:tcPr>
            <w:tcW w:w="720" w:type="dxa"/>
          </w:tcPr>
          <w:p w14:paraId="3E0D37D5">
            <w:pPr>
              <w:spacing w:after="0" w:line="240" w:lineRule="auto"/>
            </w:pPr>
            <w:r>
              <w:rPr>
                <w:b w:val="0"/>
                <w:i w:val="0"/>
                <w:sz w:val="18"/>
              </w:rPr>
              <w:t>0.140</w:t>
            </w:r>
          </w:p>
        </w:tc>
        <w:tc>
          <w:tcPr>
            <w:tcW w:w="720" w:type="dxa"/>
          </w:tcPr>
          <w:p w14:paraId="754B7B79">
            <w:pPr>
              <w:spacing w:after="0" w:line="240" w:lineRule="auto"/>
            </w:pPr>
            <w:r>
              <w:rPr>
                <w:b w:val="0"/>
                <w:i w:val="0"/>
                <w:sz w:val="18"/>
              </w:rPr>
              <w:t>0.104</w:t>
            </w:r>
          </w:p>
        </w:tc>
        <w:tc>
          <w:tcPr>
            <w:tcW w:w="720" w:type="dxa"/>
          </w:tcPr>
          <w:p w14:paraId="37DDA9CE">
            <w:pPr>
              <w:spacing w:after="0" w:line="240" w:lineRule="auto"/>
            </w:pPr>
            <w:r>
              <w:rPr>
                <w:b w:val="0"/>
                <w:i w:val="0"/>
                <w:sz w:val="18"/>
              </w:rPr>
              <w:t>0.159</w:t>
            </w:r>
          </w:p>
        </w:tc>
        <w:tc>
          <w:tcPr>
            <w:tcW w:w="720" w:type="dxa"/>
          </w:tcPr>
          <w:p w14:paraId="330D6640">
            <w:pPr>
              <w:spacing w:after="0" w:line="240" w:lineRule="auto"/>
            </w:pPr>
            <w:r>
              <w:rPr>
                <w:b w:val="0"/>
                <w:i w:val="0"/>
                <w:sz w:val="18"/>
              </w:rPr>
              <w:t>0.088</w:t>
            </w:r>
          </w:p>
        </w:tc>
        <w:tc>
          <w:tcPr>
            <w:tcW w:w="720" w:type="dxa"/>
          </w:tcPr>
          <w:p w14:paraId="26164749">
            <w:pPr>
              <w:spacing w:after="0" w:line="240" w:lineRule="auto"/>
            </w:pPr>
            <w:r>
              <w:rPr>
                <w:b w:val="0"/>
                <w:i w:val="0"/>
                <w:sz w:val="18"/>
              </w:rPr>
              <w:t>0.080</w:t>
            </w:r>
          </w:p>
        </w:tc>
        <w:tc>
          <w:tcPr>
            <w:tcW w:w="720" w:type="dxa"/>
          </w:tcPr>
          <w:p w14:paraId="39D1DE04">
            <w:pPr>
              <w:spacing w:after="0" w:line="240" w:lineRule="auto"/>
            </w:pPr>
            <w:r>
              <w:rPr>
                <w:b w:val="0"/>
                <w:i w:val="0"/>
                <w:sz w:val="18"/>
              </w:rPr>
              <w:t>0.101</w:t>
            </w:r>
          </w:p>
        </w:tc>
      </w:tr>
      <w:tr w14:paraId="24C592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5FEC8305">
            <w:pPr>
              <w:spacing w:after="0" w:line="240" w:lineRule="auto"/>
            </w:pPr>
            <w:r>
              <w:rPr>
                <w:b w:val="0"/>
                <w:i w:val="0"/>
                <w:sz w:val="18"/>
              </w:rPr>
              <w:t>5</w:t>
            </w:r>
          </w:p>
        </w:tc>
        <w:tc>
          <w:tcPr>
            <w:tcW w:w="720" w:type="dxa"/>
          </w:tcPr>
          <w:p w14:paraId="4909BBF6">
            <w:pPr>
              <w:spacing w:after="0" w:line="240" w:lineRule="auto"/>
            </w:pPr>
            <w:r>
              <w:rPr>
                <w:b w:val="0"/>
                <w:i w:val="0"/>
                <w:sz w:val="18"/>
              </w:rPr>
              <w:t>0.076</w:t>
            </w:r>
          </w:p>
        </w:tc>
        <w:tc>
          <w:tcPr>
            <w:tcW w:w="720" w:type="dxa"/>
          </w:tcPr>
          <w:p w14:paraId="2DB24BC7">
            <w:pPr>
              <w:spacing w:after="0" w:line="240" w:lineRule="auto"/>
            </w:pPr>
            <w:r>
              <w:rPr>
                <w:b w:val="0"/>
                <w:i w:val="0"/>
                <w:sz w:val="18"/>
              </w:rPr>
              <w:t>0.077</w:t>
            </w:r>
          </w:p>
        </w:tc>
        <w:tc>
          <w:tcPr>
            <w:tcW w:w="720" w:type="dxa"/>
          </w:tcPr>
          <w:p w14:paraId="20FC2C97">
            <w:pPr>
              <w:spacing w:after="0" w:line="240" w:lineRule="auto"/>
            </w:pPr>
            <w:r>
              <w:rPr>
                <w:b w:val="0"/>
                <w:i w:val="0"/>
                <w:sz w:val="18"/>
              </w:rPr>
              <w:t>0.086</w:t>
            </w:r>
          </w:p>
        </w:tc>
        <w:tc>
          <w:tcPr>
            <w:tcW w:w="720" w:type="dxa"/>
          </w:tcPr>
          <w:p w14:paraId="1214D58A">
            <w:pPr>
              <w:spacing w:after="0" w:line="240" w:lineRule="auto"/>
            </w:pPr>
            <w:r>
              <w:rPr>
                <w:b w:val="0"/>
                <w:i w:val="0"/>
                <w:sz w:val="18"/>
              </w:rPr>
              <w:t>0.086</w:t>
            </w:r>
          </w:p>
        </w:tc>
        <w:tc>
          <w:tcPr>
            <w:tcW w:w="720" w:type="dxa"/>
          </w:tcPr>
          <w:p w14:paraId="4ED7E730">
            <w:pPr>
              <w:spacing w:after="0" w:line="240" w:lineRule="auto"/>
            </w:pPr>
            <w:r>
              <w:rPr>
                <w:b w:val="0"/>
                <w:i w:val="0"/>
                <w:sz w:val="18"/>
              </w:rPr>
              <w:t>0.072</w:t>
            </w:r>
          </w:p>
        </w:tc>
        <w:tc>
          <w:tcPr>
            <w:tcW w:w="720" w:type="dxa"/>
          </w:tcPr>
          <w:p w14:paraId="0E0C0447">
            <w:pPr>
              <w:spacing w:after="0" w:line="240" w:lineRule="auto"/>
            </w:pPr>
            <w:r>
              <w:rPr>
                <w:b w:val="0"/>
                <w:i w:val="0"/>
                <w:sz w:val="18"/>
              </w:rPr>
              <w:t>0.133</w:t>
            </w:r>
          </w:p>
        </w:tc>
        <w:tc>
          <w:tcPr>
            <w:tcW w:w="720" w:type="dxa"/>
          </w:tcPr>
          <w:p w14:paraId="0473A77C">
            <w:pPr>
              <w:spacing w:after="0" w:line="240" w:lineRule="auto"/>
            </w:pPr>
            <w:r>
              <w:rPr>
                <w:b w:val="0"/>
                <w:i w:val="0"/>
                <w:sz w:val="18"/>
              </w:rPr>
              <w:t>0.104</w:t>
            </w:r>
          </w:p>
        </w:tc>
        <w:tc>
          <w:tcPr>
            <w:tcW w:w="720" w:type="dxa"/>
          </w:tcPr>
          <w:p w14:paraId="69CDA9F5">
            <w:pPr>
              <w:spacing w:after="0" w:line="240" w:lineRule="auto"/>
            </w:pPr>
            <w:r>
              <w:rPr>
                <w:b w:val="0"/>
                <w:i w:val="0"/>
                <w:sz w:val="18"/>
              </w:rPr>
              <w:t>0.176</w:t>
            </w:r>
          </w:p>
        </w:tc>
        <w:tc>
          <w:tcPr>
            <w:tcW w:w="720" w:type="dxa"/>
          </w:tcPr>
          <w:p w14:paraId="4A1D2757">
            <w:pPr>
              <w:spacing w:after="0" w:line="240" w:lineRule="auto"/>
            </w:pPr>
            <w:r>
              <w:rPr>
                <w:b w:val="0"/>
                <w:i w:val="0"/>
                <w:sz w:val="18"/>
              </w:rPr>
              <w:t>0.109</w:t>
            </w:r>
          </w:p>
        </w:tc>
        <w:tc>
          <w:tcPr>
            <w:tcW w:w="720" w:type="dxa"/>
          </w:tcPr>
          <w:p w14:paraId="70FFCE26">
            <w:pPr>
              <w:spacing w:after="0" w:line="240" w:lineRule="auto"/>
            </w:pPr>
            <w:r>
              <w:rPr>
                <w:b w:val="0"/>
                <w:i w:val="0"/>
                <w:sz w:val="18"/>
              </w:rPr>
              <w:t>0.079</w:t>
            </w:r>
          </w:p>
        </w:tc>
        <w:tc>
          <w:tcPr>
            <w:tcW w:w="720" w:type="dxa"/>
          </w:tcPr>
          <w:p w14:paraId="3886E507">
            <w:pPr>
              <w:spacing w:after="0" w:line="240" w:lineRule="auto"/>
            </w:pPr>
            <w:r>
              <w:rPr>
                <w:b w:val="0"/>
                <w:i w:val="0"/>
                <w:sz w:val="18"/>
              </w:rPr>
              <w:t>0.100</w:t>
            </w:r>
          </w:p>
        </w:tc>
      </w:tr>
      <w:tr w14:paraId="79C7AC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309E410F">
            <w:pPr>
              <w:spacing w:after="0" w:line="240" w:lineRule="auto"/>
            </w:pPr>
            <w:r>
              <w:rPr>
                <w:b w:val="0"/>
                <w:i w:val="0"/>
                <w:sz w:val="18"/>
              </w:rPr>
              <w:t>10</w:t>
            </w:r>
          </w:p>
        </w:tc>
        <w:tc>
          <w:tcPr>
            <w:tcW w:w="720" w:type="dxa"/>
          </w:tcPr>
          <w:p w14:paraId="447B64E3">
            <w:pPr>
              <w:spacing w:after="0" w:line="240" w:lineRule="auto"/>
            </w:pPr>
            <w:r>
              <w:rPr>
                <w:b w:val="0"/>
                <w:i w:val="0"/>
                <w:sz w:val="18"/>
              </w:rPr>
              <w:t>0.045</w:t>
            </w:r>
          </w:p>
        </w:tc>
        <w:tc>
          <w:tcPr>
            <w:tcW w:w="720" w:type="dxa"/>
          </w:tcPr>
          <w:p w14:paraId="2447BA2D">
            <w:pPr>
              <w:spacing w:after="0" w:line="240" w:lineRule="auto"/>
            </w:pPr>
            <w:r>
              <w:rPr>
                <w:b w:val="0"/>
                <w:i w:val="0"/>
                <w:sz w:val="18"/>
              </w:rPr>
              <w:t>0.056</w:t>
            </w:r>
          </w:p>
        </w:tc>
        <w:tc>
          <w:tcPr>
            <w:tcW w:w="720" w:type="dxa"/>
          </w:tcPr>
          <w:p w14:paraId="2F96E40C">
            <w:pPr>
              <w:spacing w:after="0" w:line="240" w:lineRule="auto"/>
            </w:pPr>
            <w:r>
              <w:rPr>
                <w:b w:val="0"/>
                <w:i w:val="0"/>
                <w:sz w:val="18"/>
              </w:rPr>
              <w:t>0.077</w:t>
            </w:r>
          </w:p>
        </w:tc>
        <w:tc>
          <w:tcPr>
            <w:tcW w:w="720" w:type="dxa"/>
          </w:tcPr>
          <w:p w14:paraId="4A03BD05">
            <w:pPr>
              <w:spacing w:after="0" w:line="240" w:lineRule="auto"/>
            </w:pPr>
            <w:r>
              <w:rPr>
                <w:b w:val="0"/>
                <w:i w:val="0"/>
                <w:sz w:val="18"/>
              </w:rPr>
              <w:t>0.085</w:t>
            </w:r>
          </w:p>
        </w:tc>
        <w:tc>
          <w:tcPr>
            <w:tcW w:w="720" w:type="dxa"/>
          </w:tcPr>
          <w:p w14:paraId="564CED4F">
            <w:pPr>
              <w:spacing w:after="0" w:line="240" w:lineRule="auto"/>
            </w:pPr>
            <w:r>
              <w:rPr>
                <w:b w:val="0"/>
                <w:i w:val="0"/>
                <w:sz w:val="18"/>
              </w:rPr>
              <w:t>0.069</w:t>
            </w:r>
          </w:p>
        </w:tc>
        <w:tc>
          <w:tcPr>
            <w:tcW w:w="720" w:type="dxa"/>
          </w:tcPr>
          <w:p w14:paraId="684618B8">
            <w:pPr>
              <w:spacing w:after="0" w:line="240" w:lineRule="auto"/>
            </w:pPr>
            <w:r>
              <w:rPr>
                <w:b w:val="0"/>
                <w:i w:val="0"/>
                <w:sz w:val="18"/>
              </w:rPr>
              <w:t>0.149</w:t>
            </w:r>
          </w:p>
        </w:tc>
        <w:tc>
          <w:tcPr>
            <w:tcW w:w="720" w:type="dxa"/>
          </w:tcPr>
          <w:p w14:paraId="3A10F0F6">
            <w:pPr>
              <w:spacing w:after="0" w:line="240" w:lineRule="auto"/>
            </w:pPr>
            <w:r>
              <w:rPr>
                <w:b w:val="0"/>
                <w:i w:val="0"/>
                <w:sz w:val="18"/>
              </w:rPr>
              <w:t>0.091</w:t>
            </w:r>
          </w:p>
        </w:tc>
        <w:tc>
          <w:tcPr>
            <w:tcW w:w="720" w:type="dxa"/>
          </w:tcPr>
          <w:p w14:paraId="4CF060B0">
            <w:pPr>
              <w:spacing w:after="0" w:line="240" w:lineRule="auto"/>
            </w:pPr>
            <w:r>
              <w:rPr>
                <w:b w:val="0"/>
                <w:i w:val="0"/>
                <w:sz w:val="18"/>
              </w:rPr>
              <w:t>0.176</w:t>
            </w:r>
          </w:p>
        </w:tc>
        <w:tc>
          <w:tcPr>
            <w:tcW w:w="720" w:type="dxa"/>
          </w:tcPr>
          <w:p w14:paraId="343AC5C5">
            <w:pPr>
              <w:spacing w:after="0" w:line="240" w:lineRule="auto"/>
            </w:pPr>
            <w:r>
              <w:rPr>
                <w:b w:val="0"/>
                <w:i w:val="0"/>
                <w:sz w:val="18"/>
              </w:rPr>
              <w:t>0.125</w:t>
            </w:r>
          </w:p>
        </w:tc>
        <w:tc>
          <w:tcPr>
            <w:tcW w:w="720" w:type="dxa"/>
          </w:tcPr>
          <w:p w14:paraId="165744A1">
            <w:pPr>
              <w:spacing w:after="0" w:line="240" w:lineRule="auto"/>
            </w:pPr>
            <w:r>
              <w:rPr>
                <w:b w:val="0"/>
                <w:i w:val="0"/>
                <w:sz w:val="18"/>
              </w:rPr>
              <w:t>0.126</w:t>
            </w:r>
          </w:p>
        </w:tc>
        <w:tc>
          <w:tcPr>
            <w:tcW w:w="720" w:type="dxa"/>
          </w:tcPr>
          <w:p w14:paraId="6050A68D">
            <w:pPr>
              <w:spacing w:after="0" w:line="240" w:lineRule="auto"/>
            </w:pPr>
            <w:r>
              <w:rPr>
                <w:b w:val="0"/>
                <w:i w:val="0"/>
                <w:sz w:val="18"/>
              </w:rPr>
              <w:t>0.118</w:t>
            </w:r>
          </w:p>
        </w:tc>
      </w:tr>
      <w:tr w14:paraId="7C1763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632687C2">
            <w:pPr>
              <w:spacing w:after="0" w:line="240" w:lineRule="auto"/>
            </w:pPr>
            <w:r>
              <w:rPr>
                <w:b w:val="0"/>
                <w:i w:val="0"/>
                <w:sz w:val="18"/>
              </w:rPr>
              <w:t>15</w:t>
            </w:r>
          </w:p>
        </w:tc>
        <w:tc>
          <w:tcPr>
            <w:tcW w:w="720" w:type="dxa"/>
          </w:tcPr>
          <w:p w14:paraId="5FCEFE41">
            <w:pPr>
              <w:spacing w:after="0" w:line="240" w:lineRule="auto"/>
            </w:pPr>
            <w:r>
              <w:rPr>
                <w:b w:val="0"/>
                <w:i w:val="0"/>
                <w:sz w:val="18"/>
              </w:rPr>
              <w:t>0.036</w:t>
            </w:r>
          </w:p>
        </w:tc>
        <w:tc>
          <w:tcPr>
            <w:tcW w:w="720" w:type="dxa"/>
          </w:tcPr>
          <w:p w14:paraId="495D0C74">
            <w:pPr>
              <w:spacing w:after="0" w:line="240" w:lineRule="auto"/>
            </w:pPr>
            <w:r>
              <w:rPr>
                <w:b w:val="0"/>
                <w:i w:val="0"/>
                <w:sz w:val="18"/>
              </w:rPr>
              <w:t>0.050</w:t>
            </w:r>
          </w:p>
        </w:tc>
        <w:tc>
          <w:tcPr>
            <w:tcW w:w="720" w:type="dxa"/>
          </w:tcPr>
          <w:p w14:paraId="739D2C9A">
            <w:pPr>
              <w:spacing w:after="0" w:line="240" w:lineRule="auto"/>
            </w:pPr>
            <w:r>
              <w:rPr>
                <w:b w:val="0"/>
                <w:i w:val="0"/>
                <w:sz w:val="18"/>
              </w:rPr>
              <w:t>0.071</w:t>
            </w:r>
          </w:p>
        </w:tc>
        <w:tc>
          <w:tcPr>
            <w:tcW w:w="720" w:type="dxa"/>
          </w:tcPr>
          <w:p w14:paraId="1A83A2BF">
            <w:pPr>
              <w:spacing w:after="0" w:line="240" w:lineRule="auto"/>
            </w:pPr>
            <w:r>
              <w:rPr>
                <w:b w:val="0"/>
                <w:i w:val="0"/>
                <w:sz w:val="18"/>
              </w:rPr>
              <w:t>0.077</w:t>
            </w:r>
          </w:p>
        </w:tc>
        <w:tc>
          <w:tcPr>
            <w:tcW w:w="720" w:type="dxa"/>
          </w:tcPr>
          <w:p w14:paraId="6EB9DD99">
            <w:pPr>
              <w:spacing w:after="0" w:line="240" w:lineRule="auto"/>
            </w:pPr>
            <w:r>
              <w:rPr>
                <w:b w:val="0"/>
                <w:i w:val="0"/>
                <w:sz w:val="18"/>
              </w:rPr>
              <w:t>0.069</w:t>
            </w:r>
          </w:p>
        </w:tc>
        <w:tc>
          <w:tcPr>
            <w:tcW w:w="720" w:type="dxa"/>
          </w:tcPr>
          <w:p w14:paraId="50CF9F6C">
            <w:pPr>
              <w:spacing w:after="0" w:line="240" w:lineRule="auto"/>
            </w:pPr>
            <w:r>
              <w:rPr>
                <w:b w:val="0"/>
                <w:i w:val="0"/>
                <w:sz w:val="18"/>
              </w:rPr>
              <w:t>0.147</w:t>
            </w:r>
          </w:p>
        </w:tc>
        <w:tc>
          <w:tcPr>
            <w:tcW w:w="720" w:type="dxa"/>
          </w:tcPr>
          <w:p w14:paraId="36A69AA2">
            <w:pPr>
              <w:spacing w:after="0" w:line="240" w:lineRule="auto"/>
            </w:pPr>
            <w:r>
              <w:rPr>
                <w:b w:val="0"/>
                <w:i w:val="0"/>
                <w:sz w:val="18"/>
              </w:rPr>
              <w:t>0.100</w:t>
            </w:r>
          </w:p>
        </w:tc>
        <w:tc>
          <w:tcPr>
            <w:tcW w:w="720" w:type="dxa"/>
          </w:tcPr>
          <w:p w14:paraId="7674CB75">
            <w:pPr>
              <w:spacing w:after="0" w:line="240" w:lineRule="auto"/>
            </w:pPr>
            <w:r>
              <w:rPr>
                <w:b w:val="0"/>
                <w:i w:val="0"/>
                <w:sz w:val="18"/>
              </w:rPr>
              <w:t>0.203</w:t>
            </w:r>
          </w:p>
        </w:tc>
        <w:tc>
          <w:tcPr>
            <w:tcW w:w="720" w:type="dxa"/>
          </w:tcPr>
          <w:p w14:paraId="237CBB39">
            <w:pPr>
              <w:spacing w:after="0" w:line="240" w:lineRule="auto"/>
            </w:pPr>
            <w:r>
              <w:rPr>
                <w:b w:val="0"/>
                <w:i w:val="0"/>
                <w:sz w:val="18"/>
              </w:rPr>
              <w:t>0.120</w:t>
            </w:r>
          </w:p>
        </w:tc>
        <w:tc>
          <w:tcPr>
            <w:tcW w:w="720" w:type="dxa"/>
          </w:tcPr>
          <w:p w14:paraId="2EBDD9A1">
            <w:pPr>
              <w:spacing w:after="0" w:line="240" w:lineRule="auto"/>
            </w:pPr>
            <w:r>
              <w:rPr>
                <w:b w:val="0"/>
                <w:i w:val="0"/>
                <w:sz w:val="18"/>
              </w:rPr>
              <w:t>0.126</w:t>
            </w:r>
          </w:p>
        </w:tc>
        <w:tc>
          <w:tcPr>
            <w:tcW w:w="720" w:type="dxa"/>
          </w:tcPr>
          <w:p w14:paraId="018BEEA7">
            <w:pPr>
              <w:spacing w:after="0" w:line="240" w:lineRule="auto"/>
            </w:pPr>
            <w:r>
              <w:rPr>
                <w:b w:val="0"/>
                <w:i w:val="0"/>
                <w:sz w:val="18"/>
              </w:rPr>
              <w:t>0.113</w:t>
            </w:r>
          </w:p>
        </w:tc>
      </w:tr>
    </w:tbl>
    <w:p w14:paraId="43371DA8">
      <w:pPr>
        <w:spacing w:after="40"/>
      </w:pPr>
    </w:p>
    <w:p w14:paraId="67FD552D">
      <w:pPr>
        <w:spacing w:after="120"/>
      </w:pPr>
      <w:r>
        <w:rPr>
          <w:b w:val="0"/>
          <w:i/>
        </w:rPr>
        <w:t>Saturated</w:t>
      </w:r>
      <w:r>
        <w:rPr>
          <w:b w:val="0"/>
          <w:i w:val="0"/>
        </w:rPr>
        <w:t xml:space="preserve"> is the fraction of cells falling outside [q05, q95], where the 5-point PIT curve pins to exactly 0 or 1. A large saturated fraction is itself the calibration finding: the interval missed entirely.</w:t>
      </w:r>
    </w:p>
    <w:p w14:paraId="1DDA1E80">
      <w:pPr>
        <w:pStyle w:val="5"/>
      </w:pPr>
      <w:r>
        <w:t>LDO3 adapted :: influenza_us-regions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80"/>
        <w:gridCol w:w="1080"/>
        <w:gridCol w:w="1080"/>
        <w:gridCol w:w="1080"/>
        <w:gridCol w:w="1080"/>
        <w:gridCol w:w="1080"/>
        <w:gridCol w:w="1080"/>
        <w:gridCol w:w="1165"/>
      </w:tblGrid>
      <w:tr w14:paraId="3FCDFA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080" w:type="dxa"/>
          </w:tcPr>
          <w:p w14:paraId="15FB7BC3">
            <w:pPr>
              <w:spacing w:after="0" w:line="240" w:lineRule="auto"/>
            </w:pPr>
            <w:r>
              <w:rPr>
                <w:b/>
                <w:i w:val="0"/>
                <w:sz w:val="18"/>
              </w:rPr>
              <w:t>h</w:t>
            </w:r>
          </w:p>
        </w:tc>
        <w:tc>
          <w:tcPr>
            <w:tcW w:w="1080" w:type="dxa"/>
          </w:tcPr>
          <w:p w14:paraId="592320F9">
            <w:pPr>
              <w:spacing w:after="0" w:line="240" w:lineRule="auto"/>
            </w:pPr>
            <w:r>
              <w:rPr>
                <w:b/>
                <w:i w:val="0"/>
                <w:sz w:val="18"/>
              </w:rPr>
              <w:t>WIS</w:t>
            </w:r>
          </w:p>
        </w:tc>
        <w:tc>
          <w:tcPr>
            <w:tcW w:w="1080" w:type="dxa"/>
          </w:tcPr>
          <w:p w14:paraId="686CA438">
            <w:pPr>
              <w:spacing w:after="0" w:line="240" w:lineRule="auto"/>
            </w:pPr>
            <w:r>
              <w:rPr>
                <w:b/>
                <w:i w:val="0"/>
                <w:sz w:val="18"/>
              </w:rPr>
              <w:t>CRPS (5-q approx)</w:t>
            </w:r>
          </w:p>
        </w:tc>
        <w:tc>
          <w:tcPr>
            <w:tcW w:w="1080" w:type="dxa"/>
          </w:tcPr>
          <w:p w14:paraId="1F33871C">
            <w:pPr>
              <w:spacing w:after="0" w:line="240" w:lineRule="auto"/>
            </w:pPr>
            <w:r>
              <w:rPr>
                <w:b/>
                <w:i w:val="0"/>
                <w:sz w:val="18"/>
              </w:rPr>
              <w:t>Coverage 50%</w:t>
            </w:r>
          </w:p>
        </w:tc>
        <w:tc>
          <w:tcPr>
            <w:tcW w:w="1080" w:type="dxa"/>
          </w:tcPr>
          <w:p w14:paraId="3936BFC5">
            <w:pPr>
              <w:spacing w:after="0" w:line="240" w:lineRule="auto"/>
            </w:pPr>
            <w:r>
              <w:rPr>
                <w:b/>
                <w:i w:val="0"/>
                <w:sz w:val="18"/>
              </w:rPr>
              <w:t>Coverage 90%</w:t>
            </w:r>
          </w:p>
        </w:tc>
        <w:tc>
          <w:tcPr>
            <w:tcW w:w="1080" w:type="dxa"/>
          </w:tcPr>
          <w:p w14:paraId="75EBDB9C">
            <w:pPr>
              <w:spacing w:after="0" w:line="240" w:lineRule="auto"/>
            </w:pPr>
            <w:r>
              <w:rPr>
                <w:b/>
                <w:i w:val="0"/>
                <w:sz w:val="18"/>
              </w:rPr>
              <w:t>Width 50%</w:t>
            </w:r>
          </w:p>
        </w:tc>
        <w:tc>
          <w:tcPr>
            <w:tcW w:w="1080" w:type="dxa"/>
          </w:tcPr>
          <w:p w14:paraId="6A06548F">
            <w:pPr>
              <w:spacing w:after="0" w:line="240" w:lineRule="auto"/>
            </w:pPr>
            <w:r>
              <w:rPr>
                <w:b/>
                <w:i w:val="0"/>
                <w:sz w:val="18"/>
              </w:rPr>
              <w:t>Width 90%</w:t>
            </w:r>
          </w:p>
        </w:tc>
        <w:tc>
          <w:tcPr>
            <w:tcW w:w="1080" w:type="dxa"/>
          </w:tcPr>
          <w:p w14:paraId="0BCCFFB8">
            <w:pPr>
              <w:spacing w:after="0" w:line="240" w:lineRule="auto"/>
            </w:pPr>
            <w:r>
              <w:rPr>
                <w:b/>
                <w:i w:val="0"/>
                <w:sz w:val="18"/>
              </w:rPr>
              <w:t>Naive WIS floor (=MAE)</w:t>
            </w:r>
          </w:p>
        </w:tc>
      </w:tr>
      <w:tr w14:paraId="41F9F7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0F375D50">
            <w:pPr>
              <w:spacing w:after="0" w:line="240" w:lineRule="auto"/>
            </w:pPr>
            <w:r>
              <w:rPr>
                <w:b w:val="0"/>
                <w:i w:val="0"/>
                <w:sz w:val="18"/>
              </w:rPr>
              <w:t>3</w:t>
            </w:r>
          </w:p>
        </w:tc>
        <w:tc>
          <w:tcPr>
            <w:tcW w:w="1080" w:type="dxa"/>
          </w:tcPr>
          <w:p w14:paraId="5DB639F8">
            <w:pPr>
              <w:spacing w:after="0" w:line="240" w:lineRule="auto"/>
            </w:pPr>
            <w:r>
              <w:rPr>
                <w:b w:val="0"/>
                <w:i w:val="0"/>
                <w:sz w:val="18"/>
              </w:rPr>
              <w:t>251.9 ± 24.13 (5)</w:t>
            </w:r>
          </w:p>
        </w:tc>
        <w:tc>
          <w:tcPr>
            <w:tcW w:w="1080" w:type="dxa"/>
          </w:tcPr>
          <w:p w14:paraId="4ED8D2F9">
            <w:pPr>
              <w:spacing w:after="0" w:line="240" w:lineRule="auto"/>
            </w:pPr>
            <w:r>
              <w:rPr>
                <w:b w:val="0"/>
                <w:i w:val="0"/>
                <w:sz w:val="18"/>
              </w:rPr>
              <w:t>251.9 ± 24.13 (5)</w:t>
            </w:r>
          </w:p>
        </w:tc>
        <w:tc>
          <w:tcPr>
            <w:tcW w:w="1080" w:type="dxa"/>
          </w:tcPr>
          <w:p w14:paraId="76DC56A5">
            <w:pPr>
              <w:spacing w:after="0" w:line="240" w:lineRule="auto"/>
            </w:pPr>
            <w:r>
              <w:rPr>
                <w:b w:val="0"/>
                <w:i w:val="0"/>
                <w:sz w:val="18"/>
              </w:rPr>
              <w:t>0.5673 ± 0.0339 (5)</w:t>
            </w:r>
          </w:p>
        </w:tc>
        <w:tc>
          <w:tcPr>
            <w:tcW w:w="1080" w:type="dxa"/>
          </w:tcPr>
          <w:p w14:paraId="279D4ECD">
            <w:pPr>
              <w:spacing w:after="0" w:line="240" w:lineRule="auto"/>
            </w:pPr>
            <w:r>
              <w:rPr>
                <w:b w:val="0"/>
                <w:i w:val="0"/>
                <w:sz w:val="18"/>
              </w:rPr>
              <w:t>0.9176 ± 0.0497 (5)</w:t>
            </w:r>
          </w:p>
        </w:tc>
        <w:tc>
          <w:tcPr>
            <w:tcW w:w="1080" w:type="dxa"/>
          </w:tcPr>
          <w:p w14:paraId="0851E89E">
            <w:pPr>
              <w:spacing w:after="0" w:line="240" w:lineRule="auto"/>
            </w:pPr>
            <w:r>
              <w:rPr>
                <w:b w:val="0"/>
                <w:i w:val="0"/>
                <w:sz w:val="18"/>
              </w:rPr>
              <w:t>635.5 ± 46.43 (5)</w:t>
            </w:r>
          </w:p>
        </w:tc>
        <w:tc>
          <w:tcPr>
            <w:tcW w:w="1080" w:type="dxa"/>
          </w:tcPr>
          <w:p w14:paraId="4A9BB7A4">
            <w:pPr>
              <w:spacing w:after="0" w:line="240" w:lineRule="auto"/>
            </w:pPr>
            <w:r>
              <w:rPr>
                <w:b w:val="0"/>
                <w:i w:val="0"/>
                <w:sz w:val="18"/>
              </w:rPr>
              <w:t>1,948 ± 169.3 (5)</w:t>
            </w:r>
          </w:p>
        </w:tc>
        <w:tc>
          <w:tcPr>
            <w:tcW w:w="1080" w:type="dxa"/>
          </w:tcPr>
          <w:p w14:paraId="355455BA">
            <w:pPr>
              <w:spacing w:after="0" w:line="240" w:lineRule="auto"/>
            </w:pPr>
            <w:r>
              <w:rPr>
                <w:b w:val="0"/>
                <w:i w:val="0"/>
                <w:sz w:val="18"/>
              </w:rPr>
              <w:t>376.8 (persistence)</w:t>
            </w:r>
          </w:p>
        </w:tc>
      </w:tr>
      <w:tr w14:paraId="242CCC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4511FBBA">
            <w:pPr>
              <w:spacing w:after="0" w:line="240" w:lineRule="auto"/>
            </w:pPr>
            <w:r>
              <w:rPr>
                <w:b w:val="0"/>
                <w:i w:val="0"/>
                <w:sz w:val="18"/>
              </w:rPr>
              <w:t>5</w:t>
            </w:r>
          </w:p>
        </w:tc>
        <w:tc>
          <w:tcPr>
            <w:tcW w:w="1080" w:type="dxa"/>
          </w:tcPr>
          <w:p w14:paraId="01C8DB42">
            <w:pPr>
              <w:spacing w:after="0" w:line="240" w:lineRule="auto"/>
            </w:pPr>
            <w:r>
              <w:rPr>
                <w:b w:val="0"/>
                <w:i w:val="0"/>
                <w:sz w:val="18"/>
              </w:rPr>
              <w:t>329.1 ± 23.24 (5)</w:t>
            </w:r>
          </w:p>
        </w:tc>
        <w:tc>
          <w:tcPr>
            <w:tcW w:w="1080" w:type="dxa"/>
          </w:tcPr>
          <w:p w14:paraId="4747FEC5">
            <w:pPr>
              <w:spacing w:after="0" w:line="240" w:lineRule="auto"/>
            </w:pPr>
            <w:r>
              <w:rPr>
                <w:b w:val="0"/>
                <w:i w:val="0"/>
                <w:sz w:val="18"/>
              </w:rPr>
              <w:t>329.1 ± 23.24 (5)</w:t>
            </w:r>
          </w:p>
        </w:tc>
        <w:tc>
          <w:tcPr>
            <w:tcW w:w="1080" w:type="dxa"/>
          </w:tcPr>
          <w:p w14:paraId="05B4A7EC">
            <w:pPr>
              <w:spacing w:after="0" w:line="240" w:lineRule="auto"/>
            </w:pPr>
            <w:r>
              <w:rPr>
                <w:b w:val="0"/>
                <w:i w:val="0"/>
                <w:sz w:val="18"/>
              </w:rPr>
              <w:t>0.5351 ± 0.0407 (5)</w:t>
            </w:r>
          </w:p>
        </w:tc>
        <w:tc>
          <w:tcPr>
            <w:tcW w:w="1080" w:type="dxa"/>
          </w:tcPr>
          <w:p w14:paraId="08ACFB7F">
            <w:pPr>
              <w:spacing w:after="0" w:line="240" w:lineRule="auto"/>
            </w:pPr>
            <w:r>
              <w:rPr>
                <w:b w:val="0"/>
                <w:i w:val="0"/>
                <w:sz w:val="18"/>
              </w:rPr>
              <w:t>0.9044 ± 0.0631 (5)</w:t>
            </w:r>
          </w:p>
        </w:tc>
        <w:tc>
          <w:tcPr>
            <w:tcW w:w="1080" w:type="dxa"/>
          </w:tcPr>
          <w:p w14:paraId="76494ECF">
            <w:pPr>
              <w:spacing w:after="0" w:line="240" w:lineRule="auto"/>
            </w:pPr>
            <w:r>
              <w:rPr>
                <w:b w:val="0"/>
                <w:i w:val="0"/>
                <w:sz w:val="18"/>
              </w:rPr>
              <w:t>755.4 ± 76.10 (5)</w:t>
            </w:r>
          </w:p>
        </w:tc>
        <w:tc>
          <w:tcPr>
            <w:tcW w:w="1080" w:type="dxa"/>
          </w:tcPr>
          <w:p w14:paraId="5FF6367B">
            <w:pPr>
              <w:spacing w:after="0" w:line="240" w:lineRule="auto"/>
            </w:pPr>
            <w:r>
              <w:rPr>
                <w:b w:val="0"/>
                <w:i w:val="0"/>
                <w:sz w:val="18"/>
              </w:rPr>
              <w:t>2,262 ± 264.1 (5)</w:t>
            </w:r>
          </w:p>
        </w:tc>
        <w:tc>
          <w:tcPr>
            <w:tcW w:w="1080" w:type="dxa"/>
          </w:tcPr>
          <w:p w14:paraId="193DE748">
            <w:pPr>
              <w:spacing w:after="0" w:line="240" w:lineRule="auto"/>
            </w:pPr>
            <w:r>
              <w:rPr>
                <w:b w:val="0"/>
                <w:i w:val="0"/>
                <w:sz w:val="18"/>
              </w:rPr>
              <w:t>427.1 (seasonal)</w:t>
            </w:r>
          </w:p>
        </w:tc>
      </w:tr>
      <w:tr w14:paraId="476E2B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31A9B8F2">
            <w:pPr>
              <w:spacing w:after="0" w:line="240" w:lineRule="auto"/>
            </w:pPr>
            <w:r>
              <w:rPr>
                <w:b w:val="0"/>
                <w:i w:val="0"/>
                <w:sz w:val="18"/>
              </w:rPr>
              <w:t>10</w:t>
            </w:r>
          </w:p>
        </w:tc>
        <w:tc>
          <w:tcPr>
            <w:tcW w:w="1080" w:type="dxa"/>
          </w:tcPr>
          <w:p w14:paraId="5697E4D5">
            <w:pPr>
              <w:spacing w:after="0" w:line="240" w:lineRule="auto"/>
            </w:pPr>
            <w:r>
              <w:rPr>
                <w:b w:val="0"/>
                <w:i w:val="0"/>
                <w:sz w:val="18"/>
              </w:rPr>
              <w:t>447.9 ± 37.49 (5)</w:t>
            </w:r>
          </w:p>
        </w:tc>
        <w:tc>
          <w:tcPr>
            <w:tcW w:w="1080" w:type="dxa"/>
          </w:tcPr>
          <w:p w14:paraId="4E2E5929">
            <w:pPr>
              <w:spacing w:after="0" w:line="240" w:lineRule="auto"/>
            </w:pPr>
            <w:r>
              <w:rPr>
                <w:b w:val="0"/>
                <w:i w:val="0"/>
                <w:sz w:val="18"/>
              </w:rPr>
              <w:t>447.9 ± 37.49 (5)</w:t>
            </w:r>
          </w:p>
        </w:tc>
        <w:tc>
          <w:tcPr>
            <w:tcW w:w="1080" w:type="dxa"/>
          </w:tcPr>
          <w:p w14:paraId="25FF67A0">
            <w:pPr>
              <w:spacing w:after="0" w:line="240" w:lineRule="auto"/>
            </w:pPr>
            <w:r>
              <w:rPr>
                <w:b w:val="0"/>
                <w:i w:val="0"/>
                <w:sz w:val="18"/>
              </w:rPr>
              <w:t>0.3843 ± 0.0241 (5)</w:t>
            </w:r>
          </w:p>
        </w:tc>
        <w:tc>
          <w:tcPr>
            <w:tcW w:w="1080" w:type="dxa"/>
          </w:tcPr>
          <w:p w14:paraId="039FFB4F">
            <w:pPr>
              <w:spacing w:after="0" w:line="240" w:lineRule="auto"/>
            </w:pPr>
            <w:r>
              <w:rPr>
                <w:b w:val="0"/>
                <w:i w:val="0"/>
                <w:sz w:val="18"/>
              </w:rPr>
              <w:t>0.8621 ± 0.0560 (5)</w:t>
            </w:r>
          </w:p>
        </w:tc>
        <w:tc>
          <w:tcPr>
            <w:tcW w:w="1080" w:type="dxa"/>
          </w:tcPr>
          <w:p w14:paraId="36EEF221">
            <w:pPr>
              <w:spacing w:after="0" w:line="240" w:lineRule="auto"/>
            </w:pPr>
            <w:r>
              <w:rPr>
                <w:b w:val="0"/>
                <w:i w:val="0"/>
                <w:sz w:val="18"/>
              </w:rPr>
              <w:t>750.5 ± 50.25 (5)</w:t>
            </w:r>
          </w:p>
        </w:tc>
        <w:tc>
          <w:tcPr>
            <w:tcW w:w="1080" w:type="dxa"/>
          </w:tcPr>
          <w:p w14:paraId="74479357">
            <w:pPr>
              <w:spacing w:after="0" w:line="240" w:lineRule="auto"/>
            </w:pPr>
            <w:r>
              <w:rPr>
                <w:b w:val="0"/>
                <w:i w:val="0"/>
                <w:sz w:val="18"/>
              </w:rPr>
              <w:t>2,359 ± 280.0 (5)</w:t>
            </w:r>
          </w:p>
        </w:tc>
        <w:tc>
          <w:tcPr>
            <w:tcW w:w="1080" w:type="dxa"/>
          </w:tcPr>
          <w:p w14:paraId="52E39528">
            <w:pPr>
              <w:spacing w:after="0" w:line="240" w:lineRule="auto"/>
            </w:pPr>
            <w:r>
              <w:rPr>
                <w:b w:val="0"/>
                <w:i w:val="0"/>
                <w:sz w:val="18"/>
              </w:rPr>
              <w:t>421.6 (seasonal)</w:t>
            </w:r>
          </w:p>
        </w:tc>
      </w:tr>
      <w:tr w14:paraId="07585A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66E16D18">
            <w:pPr>
              <w:spacing w:after="0" w:line="240" w:lineRule="auto"/>
            </w:pPr>
            <w:r>
              <w:rPr>
                <w:b w:val="0"/>
                <w:i w:val="0"/>
                <w:sz w:val="18"/>
              </w:rPr>
              <w:t>15</w:t>
            </w:r>
          </w:p>
        </w:tc>
        <w:tc>
          <w:tcPr>
            <w:tcW w:w="1080" w:type="dxa"/>
          </w:tcPr>
          <w:p w14:paraId="5AC5090E">
            <w:pPr>
              <w:spacing w:after="0" w:line="240" w:lineRule="auto"/>
            </w:pPr>
            <w:r>
              <w:rPr>
                <w:b w:val="0"/>
                <w:i w:val="0"/>
                <w:sz w:val="18"/>
              </w:rPr>
              <w:t>496.3 ± 40.02 (5)</w:t>
            </w:r>
          </w:p>
        </w:tc>
        <w:tc>
          <w:tcPr>
            <w:tcW w:w="1080" w:type="dxa"/>
          </w:tcPr>
          <w:p w14:paraId="60E0E64D">
            <w:pPr>
              <w:spacing w:after="0" w:line="240" w:lineRule="auto"/>
            </w:pPr>
            <w:r>
              <w:rPr>
                <w:b w:val="0"/>
                <w:i w:val="0"/>
                <w:sz w:val="18"/>
              </w:rPr>
              <w:t>496.3 ± 40.02 (5)</w:t>
            </w:r>
          </w:p>
        </w:tc>
        <w:tc>
          <w:tcPr>
            <w:tcW w:w="1080" w:type="dxa"/>
          </w:tcPr>
          <w:p w14:paraId="2BAB3FE9">
            <w:pPr>
              <w:spacing w:after="0" w:line="240" w:lineRule="auto"/>
            </w:pPr>
            <w:r>
              <w:rPr>
                <w:b w:val="0"/>
                <w:i w:val="0"/>
                <w:sz w:val="18"/>
              </w:rPr>
              <w:t>0.3122 ± 0.0374 (5)</w:t>
            </w:r>
          </w:p>
        </w:tc>
        <w:tc>
          <w:tcPr>
            <w:tcW w:w="1080" w:type="dxa"/>
          </w:tcPr>
          <w:p w14:paraId="55AFC631">
            <w:pPr>
              <w:spacing w:after="0" w:line="240" w:lineRule="auto"/>
            </w:pPr>
            <w:r>
              <w:rPr>
                <w:b w:val="0"/>
                <w:i w:val="0"/>
                <w:sz w:val="18"/>
              </w:rPr>
              <w:t>0.8380 ± 0.0641 (5)</w:t>
            </w:r>
          </w:p>
        </w:tc>
        <w:tc>
          <w:tcPr>
            <w:tcW w:w="1080" w:type="dxa"/>
          </w:tcPr>
          <w:p w14:paraId="49530F0E">
            <w:pPr>
              <w:spacing w:after="0" w:line="240" w:lineRule="auto"/>
            </w:pPr>
            <w:r>
              <w:rPr>
                <w:b w:val="0"/>
                <w:i w:val="0"/>
                <w:sz w:val="18"/>
              </w:rPr>
              <w:t>679.7 ± 44.46 (5)</w:t>
            </w:r>
          </w:p>
        </w:tc>
        <w:tc>
          <w:tcPr>
            <w:tcW w:w="1080" w:type="dxa"/>
          </w:tcPr>
          <w:p w14:paraId="688F54AB">
            <w:pPr>
              <w:spacing w:after="0" w:line="240" w:lineRule="auto"/>
            </w:pPr>
            <w:r>
              <w:rPr>
                <w:b w:val="0"/>
                <w:i w:val="0"/>
                <w:sz w:val="18"/>
              </w:rPr>
              <w:t>2,295 ± 202.5 (5)</w:t>
            </w:r>
          </w:p>
        </w:tc>
        <w:tc>
          <w:tcPr>
            <w:tcW w:w="1080" w:type="dxa"/>
          </w:tcPr>
          <w:p w14:paraId="5B2477D9">
            <w:pPr>
              <w:spacing w:after="0" w:line="240" w:lineRule="auto"/>
            </w:pPr>
            <w:r>
              <w:rPr>
                <w:b w:val="0"/>
                <w:i w:val="0"/>
                <w:sz w:val="18"/>
              </w:rPr>
              <w:t>417.7 (seasonal)</w:t>
            </w:r>
          </w:p>
        </w:tc>
      </w:tr>
    </w:tbl>
    <w:p w14:paraId="71FC77D3">
      <w:pPr>
        <w:spacing w:after="40"/>
      </w:pPr>
    </w:p>
    <w:p w14:paraId="7135DA2C">
      <w:pPr>
        <w:spacing w:after="120"/>
      </w:pPr>
      <w:r>
        <w:rPr>
          <w:b w:val="0"/>
          <w:i w:val="0"/>
        </w:rPr>
        <w:t>PIT (pooled over all scored cells and seeds, 10 bins over [0,1]). A uniform histogram means calibrated; a U shape means intervals too narrow, a central hump means too wide.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718"/>
        <w:gridCol w:w="719"/>
        <w:gridCol w:w="720"/>
        <w:gridCol w:w="720"/>
        <w:gridCol w:w="720"/>
        <w:gridCol w:w="720"/>
        <w:gridCol w:w="720"/>
        <w:gridCol w:w="720"/>
        <w:gridCol w:w="720"/>
        <w:gridCol w:w="720"/>
        <w:gridCol w:w="720"/>
        <w:gridCol w:w="939"/>
      </w:tblGrid>
      <w:tr w14:paraId="012598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720" w:type="dxa"/>
          </w:tcPr>
          <w:p w14:paraId="68938519">
            <w:pPr>
              <w:spacing w:after="0" w:line="240" w:lineRule="auto"/>
            </w:pPr>
            <w:r>
              <w:rPr>
                <w:b/>
                <w:i w:val="0"/>
                <w:sz w:val="18"/>
              </w:rPr>
              <w:t>h</w:t>
            </w:r>
          </w:p>
        </w:tc>
        <w:tc>
          <w:tcPr>
            <w:tcW w:w="720" w:type="dxa"/>
          </w:tcPr>
          <w:p w14:paraId="577E3701">
            <w:pPr>
              <w:spacing w:after="0" w:line="240" w:lineRule="auto"/>
            </w:pPr>
            <w:r>
              <w:rPr>
                <w:b/>
                <w:i w:val="0"/>
                <w:sz w:val="18"/>
              </w:rPr>
              <w:t>0.0-0.1</w:t>
            </w:r>
          </w:p>
        </w:tc>
        <w:tc>
          <w:tcPr>
            <w:tcW w:w="720" w:type="dxa"/>
          </w:tcPr>
          <w:p w14:paraId="3B751BE9">
            <w:pPr>
              <w:spacing w:after="0" w:line="240" w:lineRule="auto"/>
            </w:pPr>
            <w:r>
              <w:rPr>
                <w:b/>
                <w:i w:val="0"/>
                <w:sz w:val="18"/>
              </w:rPr>
              <w:t>0.1-0.2</w:t>
            </w:r>
          </w:p>
        </w:tc>
        <w:tc>
          <w:tcPr>
            <w:tcW w:w="720" w:type="dxa"/>
          </w:tcPr>
          <w:p w14:paraId="18065844">
            <w:pPr>
              <w:spacing w:after="0" w:line="240" w:lineRule="auto"/>
            </w:pPr>
            <w:r>
              <w:rPr>
                <w:b/>
                <w:i w:val="0"/>
                <w:sz w:val="18"/>
              </w:rPr>
              <w:t>0.2-0.3</w:t>
            </w:r>
          </w:p>
        </w:tc>
        <w:tc>
          <w:tcPr>
            <w:tcW w:w="720" w:type="dxa"/>
          </w:tcPr>
          <w:p w14:paraId="7688532E">
            <w:pPr>
              <w:spacing w:after="0" w:line="240" w:lineRule="auto"/>
            </w:pPr>
            <w:r>
              <w:rPr>
                <w:b/>
                <w:i w:val="0"/>
                <w:sz w:val="18"/>
              </w:rPr>
              <w:t>0.3-0.4</w:t>
            </w:r>
          </w:p>
        </w:tc>
        <w:tc>
          <w:tcPr>
            <w:tcW w:w="720" w:type="dxa"/>
          </w:tcPr>
          <w:p w14:paraId="4F2B6DA6">
            <w:pPr>
              <w:spacing w:after="0" w:line="240" w:lineRule="auto"/>
            </w:pPr>
            <w:r>
              <w:rPr>
                <w:b/>
                <w:i w:val="0"/>
                <w:sz w:val="18"/>
              </w:rPr>
              <w:t>0.4-0.5</w:t>
            </w:r>
          </w:p>
        </w:tc>
        <w:tc>
          <w:tcPr>
            <w:tcW w:w="720" w:type="dxa"/>
          </w:tcPr>
          <w:p w14:paraId="37BA63E3">
            <w:pPr>
              <w:spacing w:after="0" w:line="240" w:lineRule="auto"/>
            </w:pPr>
            <w:r>
              <w:rPr>
                <w:b/>
                <w:i w:val="0"/>
                <w:sz w:val="18"/>
              </w:rPr>
              <w:t>0.5-0.6</w:t>
            </w:r>
          </w:p>
        </w:tc>
        <w:tc>
          <w:tcPr>
            <w:tcW w:w="720" w:type="dxa"/>
          </w:tcPr>
          <w:p w14:paraId="418D5A63">
            <w:pPr>
              <w:spacing w:after="0" w:line="240" w:lineRule="auto"/>
            </w:pPr>
            <w:r>
              <w:rPr>
                <w:b/>
                <w:i w:val="0"/>
                <w:sz w:val="18"/>
              </w:rPr>
              <w:t>0.6-0.7</w:t>
            </w:r>
          </w:p>
        </w:tc>
        <w:tc>
          <w:tcPr>
            <w:tcW w:w="720" w:type="dxa"/>
          </w:tcPr>
          <w:p w14:paraId="283008DB">
            <w:pPr>
              <w:spacing w:after="0" w:line="240" w:lineRule="auto"/>
            </w:pPr>
            <w:r>
              <w:rPr>
                <w:b/>
                <w:i w:val="0"/>
                <w:sz w:val="18"/>
              </w:rPr>
              <w:t>0.7-0.8</w:t>
            </w:r>
          </w:p>
        </w:tc>
        <w:tc>
          <w:tcPr>
            <w:tcW w:w="720" w:type="dxa"/>
          </w:tcPr>
          <w:p w14:paraId="655639ED">
            <w:pPr>
              <w:spacing w:after="0" w:line="240" w:lineRule="auto"/>
            </w:pPr>
            <w:r>
              <w:rPr>
                <w:b/>
                <w:i w:val="0"/>
                <w:sz w:val="18"/>
              </w:rPr>
              <w:t>0.8-0.9</w:t>
            </w:r>
          </w:p>
        </w:tc>
        <w:tc>
          <w:tcPr>
            <w:tcW w:w="720" w:type="dxa"/>
          </w:tcPr>
          <w:p w14:paraId="468917B7">
            <w:pPr>
              <w:spacing w:after="0" w:line="240" w:lineRule="auto"/>
            </w:pPr>
            <w:r>
              <w:rPr>
                <w:b/>
                <w:i w:val="0"/>
                <w:sz w:val="18"/>
              </w:rPr>
              <w:t>0.9-1.0</w:t>
            </w:r>
          </w:p>
        </w:tc>
        <w:tc>
          <w:tcPr>
            <w:tcW w:w="720" w:type="dxa"/>
          </w:tcPr>
          <w:p w14:paraId="2CD3C5EE">
            <w:pPr>
              <w:spacing w:after="0" w:line="240" w:lineRule="auto"/>
            </w:pPr>
            <w:r>
              <w:rPr>
                <w:b/>
                <w:i w:val="0"/>
                <w:sz w:val="18"/>
              </w:rPr>
              <w:t>saturated</w:t>
            </w:r>
          </w:p>
        </w:tc>
      </w:tr>
      <w:tr w14:paraId="1D2928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033E893D">
            <w:pPr>
              <w:spacing w:after="0" w:line="240" w:lineRule="auto"/>
            </w:pPr>
            <w:r>
              <w:rPr>
                <w:b w:val="0"/>
                <w:i w:val="0"/>
                <w:sz w:val="18"/>
              </w:rPr>
              <w:t>3</w:t>
            </w:r>
          </w:p>
        </w:tc>
        <w:tc>
          <w:tcPr>
            <w:tcW w:w="720" w:type="dxa"/>
          </w:tcPr>
          <w:p w14:paraId="7379D3B7">
            <w:pPr>
              <w:spacing w:after="0" w:line="240" w:lineRule="auto"/>
            </w:pPr>
            <w:r>
              <w:rPr>
                <w:b w:val="0"/>
                <w:i w:val="0"/>
                <w:sz w:val="18"/>
              </w:rPr>
              <w:t>0.017</w:t>
            </w:r>
          </w:p>
        </w:tc>
        <w:tc>
          <w:tcPr>
            <w:tcW w:w="720" w:type="dxa"/>
          </w:tcPr>
          <w:p w14:paraId="223C7BBE">
            <w:pPr>
              <w:spacing w:after="0" w:line="240" w:lineRule="auto"/>
            </w:pPr>
            <w:r>
              <w:rPr>
                <w:b w:val="0"/>
                <w:i w:val="0"/>
                <w:sz w:val="18"/>
              </w:rPr>
              <w:t>0.047</w:t>
            </w:r>
          </w:p>
        </w:tc>
        <w:tc>
          <w:tcPr>
            <w:tcW w:w="720" w:type="dxa"/>
          </w:tcPr>
          <w:p w14:paraId="4F958B36">
            <w:pPr>
              <w:spacing w:after="0" w:line="240" w:lineRule="auto"/>
            </w:pPr>
            <w:r>
              <w:rPr>
                <w:b w:val="0"/>
                <w:i w:val="0"/>
                <w:sz w:val="18"/>
              </w:rPr>
              <w:t>0.084</w:t>
            </w:r>
          </w:p>
        </w:tc>
        <w:tc>
          <w:tcPr>
            <w:tcW w:w="720" w:type="dxa"/>
          </w:tcPr>
          <w:p w14:paraId="17221884">
            <w:pPr>
              <w:spacing w:after="0" w:line="240" w:lineRule="auto"/>
            </w:pPr>
            <w:r>
              <w:rPr>
                <w:b w:val="0"/>
                <w:i w:val="0"/>
                <w:sz w:val="18"/>
              </w:rPr>
              <w:t>0.082</w:t>
            </w:r>
          </w:p>
        </w:tc>
        <w:tc>
          <w:tcPr>
            <w:tcW w:w="720" w:type="dxa"/>
          </w:tcPr>
          <w:p w14:paraId="4F243A77">
            <w:pPr>
              <w:spacing w:after="0" w:line="240" w:lineRule="auto"/>
            </w:pPr>
            <w:r>
              <w:rPr>
                <w:b w:val="0"/>
                <w:i w:val="0"/>
                <w:sz w:val="18"/>
              </w:rPr>
              <w:t>0.101</w:t>
            </w:r>
          </w:p>
        </w:tc>
        <w:tc>
          <w:tcPr>
            <w:tcW w:w="720" w:type="dxa"/>
          </w:tcPr>
          <w:p w14:paraId="00128D7A">
            <w:pPr>
              <w:spacing w:after="0" w:line="240" w:lineRule="auto"/>
            </w:pPr>
            <w:r>
              <w:rPr>
                <w:b w:val="0"/>
                <w:i w:val="0"/>
                <w:sz w:val="18"/>
              </w:rPr>
              <w:t>0.166</w:t>
            </w:r>
          </w:p>
        </w:tc>
        <w:tc>
          <w:tcPr>
            <w:tcW w:w="720" w:type="dxa"/>
          </w:tcPr>
          <w:p w14:paraId="4A4C3B27">
            <w:pPr>
              <w:spacing w:after="0" w:line="240" w:lineRule="auto"/>
            </w:pPr>
            <w:r>
              <w:rPr>
                <w:b w:val="0"/>
                <w:i w:val="0"/>
                <w:sz w:val="18"/>
              </w:rPr>
              <w:t>0.131</w:t>
            </w:r>
          </w:p>
        </w:tc>
        <w:tc>
          <w:tcPr>
            <w:tcW w:w="720" w:type="dxa"/>
          </w:tcPr>
          <w:p w14:paraId="710492C8">
            <w:pPr>
              <w:spacing w:after="0" w:line="240" w:lineRule="auto"/>
            </w:pPr>
            <w:r>
              <w:rPr>
                <w:b w:val="0"/>
                <w:i w:val="0"/>
                <w:sz w:val="18"/>
              </w:rPr>
              <w:t>0.163</w:t>
            </w:r>
          </w:p>
        </w:tc>
        <w:tc>
          <w:tcPr>
            <w:tcW w:w="720" w:type="dxa"/>
          </w:tcPr>
          <w:p w14:paraId="67DA64D8">
            <w:pPr>
              <w:spacing w:after="0" w:line="240" w:lineRule="auto"/>
            </w:pPr>
            <w:r>
              <w:rPr>
                <w:b w:val="0"/>
                <w:i w:val="0"/>
                <w:sz w:val="18"/>
              </w:rPr>
              <w:t>0.104</w:t>
            </w:r>
          </w:p>
        </w:tc>
        <w:tc>
          <w:tcPr>
            <w:tcW w:w="720" w:type="dxa"/>
          </w:tcPr>
          <w:p w14:paraId="4D48D63B">
            <w:pPr>
              <w:spacing w:after="0" w:line="240" w:lineRule="auto"/>
            </w:pPr>
            <w:r>
              <w:rPr>
                <w:b w:val="0"/>
                <w:i w:val="0"/>
                <w:sz w:val="18"/>
              </w:rPr>
              <w:t>0.104</w:t>
            </w:r>
          </w:p>
        </w:tc>
        <w:tc>
          <w:tcPr>
            <w:tcW w:w="720" w:type="dxa"/>
          </w:tcPr>
          <w:p w14:paraId="5FFE5A47">
            <w:pPr>
              <w:spacing w:after="0" w:line="240" w:lineRule="auto"/>
            </w:pPr>
            <w:r>
              <w:rPr>
                <w:b w:val="0"/>
                <w:i w:val="0"/>
                <w:sz w:val="18"/>
              </w:rPr>
              <w:t>0.082</w:t>
            </w:r>
          </w:p>
        </w:tc>
      </w:tr>
      <w:tr w14:paraId="63CBD0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4D85203A">
            <w:pPr>
              <w:spacing w:after="0" w:line="240" w:lineRule="auto"/>
            </w:pPr>
            <w:r>
              <w:rPr>
                <w:b w:val="0"/>
                <w:i w:val="0"/>
                <w:sz w:val="18"/>
              </w:rPr>
              <w:t>5</w:t>
            </w:r>
          </w:p>
        </w:tc>
        <w:tc>
          <w:tcPr>
            <w:tcW w:w="720" w:type="dxa"/>
          </w:tcPr>
          <w:p w14:paraId="717A22CB">
            <w:pPr>
              <w:spacing w:after="0" w:line="240" w:lineRule="auto"/>
            </w:pPr>
            <w:r>
              <w:rPr>
                <w:b w:val="0"/>
                <w:i w:val="0"/>
                <w:sz w:val="18"/>
              </w:rPr>
              <w:t>0.012</w:t>
            </w:r>
          </w:p>
        </w:tc>
        <w:tc>
          <w:tcPr>
            <w:tcW w:w="720" w:type="dxa"/>
          </w:tcPr>
          <w:p w14:paraId="50B6543B">
            <w:pPr>
              <w:spacing w:after="0" w:line="240" w:lineRule="auto"/>
            </w:pPr>
            <w:r>
              <w:rPr>
                <w:b w:val="0"/>
                <w:i w:val="0"/>
                <w:sz w:val="18"/>
              </w:rPr>
              <w:t>0.029</w:t>
            </w:r>
          </w:p>
        </w:tc>
        <w:tc>
          <w:tcPr>
            <w:tcW w:w="720" w:type="dxa"/>
          </w:tcPr>
          <w:p w14:paraId="028206C6">
            <w:pPr>
              <w:spacing w:after="0" w:line="240" w:lineRule="auto"/>
            </w:pPr>
            <w:r>
              <w:rPr>
                <w:b w:val="0"/>
                <w:i w:val="0"/>
                <w:sz w:val="18"/>
              </w:rPr>
              <w:t>0.053</w:t>
            </w:r>
          </w:p>
        </w:tc>
        <w:tc>
          <w:tcPr>
            <w:tcW w:w="720" w:type="dxa"/>
          </w:tcPr>
          <w:p w14:paraId="37FE3B1D">
            <w:pPr>
              <w:spacing w:after="0" w:line="240" w:lineRule="auto"/>
            </w:pPr>
            <w:r>
              <w:rPr>
                <w:b w:val="0"/>
                <w:i w:val="0"/>
                <w:sz w:val="18"/>
              </w:rPr>
              <w:t>0.072</w:t>
            </w:r>
          </w:p>
        </w:tc>
        <w:tc>
          <w:tcPr>
            <w:tcW w:w="720" w:type="dxa"/>
          </w:tcPr>
          <w:p w14:paraId="2ED0D425">
            <w:pPr>
              <w:spacing w:after="0" w:line="240" w:lineRule="auto"/>
            </w:pPr>
            <w:r>
              <w:rPr>
                <w:b w:val="0"/>
                <w:i w:val="0"/>
                <w:sz w:val="18"/>
              </w:rPr>
              <w:t>0.089</w:t>
            </w:r>
          </w:p>
        </w:tc>
        <w:tc>
          <w:tcPr>
            <w:tcW w:w="720" w:type="dxa"/>
          </w:tcPr>
          <w:p w14:paraId="17751A05">
            <w:pPr>
              <w:spacing w:after="0" w:line="240" w:lineRule="auto"/>
            </w:pPr>
            <w:r>
              <w:rPr>
                <w:b w:val="0"/>
                <w:i w:val="0"/>
                <w:sz w:val="18"/>
              </w:rPr>
              <w:t>0.155</w:t>
            </w:r>
          </w:p>
        </w:tc>
        <w:tc>
          <w:tcPr>
            <w:tcW w:w="720" w:type="dxa"/>
          </w:tcPr>
          <w:p w14:paraId="31766EEA">
            <w:pPr>
              <w:spacing w:after="0" w:line="240" w:lineRule="auto"/>
            </w:pPr>
            <w:r>
              <w:rPr>
                <w:b w:val="0"/>
                <w:i w:val="0"/>
                <w:sz w:val="18"/>
              </w:rPr>
              <w:t>0.132</w:t>
            </w:r>
          </w:p>
        </w:tc>
        <w:tc>
          <w:tcPr>
            <w:tcW w:w="720" w:type="dxa"/>
          </w:tcPr>
          <w:p w14:paraId="70CFC1FA">
            <w:pPr>
              <w:spacing w:after="0" w:line="240" w:lineRule="auto"/>
            </w:pPr>
            <w:r>
              <w:rPr>
                <w:b w:val="0"/>
                <w:i w:val="0"/>
                <w:sz w:val="18"/>
              </w:rPr>
              <w:t>0.196</w:t>
            </w:r>
          </w:p>
        </w:tc>
        <w:tc>
          <w:tcPr>
            <w:tcW w:w="720" w:type="dxa"/>
          </w:tcPr>
          <w:p w14:paraId="533D5072">
            <w:pPr>
              <w:spacing w:after="0" w:line="240" w:lineRule="auto"/>
            </w:pPr>
            <w:r>
              <w:rPr>
                <w:b w:val="0"/>
                <w:i w:val="0"/>
                <w:sz w:val="18"/>
              </w:rPr>
              <w:t>0.137</w:t>
            </w:r>
          </w:p>
        </w:tc>
        <w:tc>
          <w:tcPr>
            <w:tcW w:w="720" w:type="dxa"/>
          </w:tcPr>
          <w:p w14:paraId="1F48A4B3">
            <w:pPr>
              <w:spacing w:after="0" w:line="240" w:lineRule="auto"/>
            </w:pPr>
            <w:r>
              <w:rPr>
                <w:b w:val="0"/>
                <w:i w:val="0"/>
                <w:sz w:val="18"/>
              </w:rPr>
              <w:t>0.124</w:t>
            </w:r>
          </w:p>
        </w:tc>
        <w:tc>
          <w:tcPr>
            <w:tcW w:w="720" w:type="dxa"/>
          </w:tcPr>
          <w:p w14:paraId="3767E5A9">
            <w:pPr>
              <w:spacing w:after="0" w:line="240" w:lineRule="auto"/>
            </w:pPr>
            <w:r>
              <w:rPr>
                <w:b w:val="0"/>
                <w:i w:val="0"/>
                <w:sz w:val="18"/>
              </w:rPr>
              <w:t>0.096</w:t>
            </w:r>
          </w:p>
        </w:tc>
      </w:tr>
      <w:tr w14:paraId="198D37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23EBA4FD">
            <w:pPr>
              <w:spacing w:after="0" w:line="240" w:lineRule="auto"/>
            </w:pPr>
            <w:r>
              <w:rPr>
                <w:b w:val="0"/>
                <w:i w:val="0"/>
                <w:sz w:val="18"/>
              </w:rPr>
              <w:t>10</w:t>
            </w:r>
          </w:p>
        </w:tc>
        <w:tc>
          <w:tcPr>
            <w:tcW w:w="720" w:type="dxa"/>
          </w:tcPr>
          <w:p w14:paraId="79404484">
            <w:pPr>
              <w:spacing w:after="0" w:line="240" w:lineRule="auto"/>
            </w:pPr>
            <w:r>
              <w:rPr>
                <w:b w:val="0"/>
                <w:i w:val="0"/>
                <w:sz w:val="18"/>
              </w:rPr>
              <w:t>0.005</w:t>
            </w:r>
          </w:p>
        </w:tc>
        <w:tc>
          <w:tcPr>
            <w:tcW w:w="720" w:type="dxa"/>
          </w:tcPr>
          <w:p w14:paraId="5979057C">
            <w:pPr>
              <w:spacing w:after="0" w:line="240" w:lineRule="auto"/>
            </w:pPr>
            <w:r>
              <w:rPr>
                <w:b w:val="0"/>
                <w:i w:val="0"/>
                <w:sz w:val="18"/>
              </w:rPr>
              <w:t>0.013</w:t>
            </w:r>
          </w:p>
        </w:tc>
        <w:tc>
          <w:tcPr>
            <w:tcW w:w="720" w:type="dxa"/>
          </w:tcPr>
          <w:p w14:paraId="3C1693F2">
            <w:pPr>
              <w:spacing w:after="0" w:line="240" w:lineRule="auto"/>
            </w:pPr>
            <w:r>
              <w:rPr>
                <w:b w:val="0"/>
                <w:i w:val="0"/>
                <w:sz w:val="18"/>
              </w:rPr>
              <w:t>0.022</w:t>
            </w:r>
          </w:p>
        </w:tc>
        <w:tc>
          <w:tcPr>
            <w:tcW w:w="720" w:type="dxa"/>
          </w:tcPr>
          <w:p w14:paraId="5D9D51F0">
            <w:pPr>
              <w:spacing w:after="0" w:line="240" w:lineRule="auto"/>
            </w:pPr>
            <w:r>
              <w:rPr>
                <w:b w:val="0"/>
                <w:i w:val="0"/>
                <w:sz w:val="18"/>
              </w:rPr>
              <w:t>0.039</w:t>
            </w:r>
          </w:p>
        </w:tc>
        <w:tc>
          <w:tcPr>
            <w:tcW w:w="720" w:type="dxa"/>
          </w:tcPr>
          <w:p w14:paraId="50EF7F41">
            <w:pPr>
              <w:spacing w:after="0" w:line="240" w:lineRule="auto"/>
            </w:pPr>
            <w:r>
              <w:rPr>
                <w:b w:val="0"/>
                <w:i w:val="0"/>
                <w:sz w:val="18"/>
              </w:rPr>
              <w:t>0.055</w:t>
            </w:r>
          </w:p>
        </w:tc>
        <w:tc>
          <w:tcPr>
            <w:tcW w:w="720" w:type="dxa"/>
          </w:tcPr>
          <w:p w14:paraId="395F2AAC">
            <w:pPr>
              <w:spacing w:after="0" w:line="240" w:lineRule="auto"/>
            </w:pPr>
            <w:r>
              <w:rPr>
                <w:b w:val="0"/>
                <w:i w:val="0"/>
                <w:sz w:val="18"/>
              </w:rPr>
              <w:t>0.101</w:t>
            </w:r>
          </w:p>
        </w:tc>
        <w:tc>
          <w:tcPr>
            <w:tcW w:w="720" w:type="dxa"/>
          </w:tcPr>
          <w:p w14:paraId="68421035">
            <w:pPr>
              <w:spacing w:after="0" w:line="240" w:lineRule="auto"/>
            </w:pPr>
            <w:r>
              <w:rPr>
                <w:b w:val="0"/>
                <w:i w:val="0"/>
                <w:sz w:val="18"/>
              </w:rPr>
              <w:t>0.118</w:t>
            </w:r>
          </w:p>
        </w:tc>
        <w:tc>
          <w:tcPr>
            <w:tcW w:w="720" w:type="dxa"/>
          </w:tcPr>
          <w:p w14:paraId="177ABDAA">
            <w:pPr>
              <w:spacing w:after="0" w:line="240" w:lineRule="auto"/>
            </w:pPr>
            <w:r>
              <w:rPr>
                <w:b w:val="0"/>
                <w:i w:val="0"/>
                <w:sz w:val="18"/>
              </w:rPr>
              <w:t>0.244</w:t>
            </w:r>
          </w:p>
        </w:tc>
        <w:tc>
          <w:tcPr>
            <w:tcW w:w="720" w:type="dxa"/>
          </w:tcPr>
          <w:p w14:paraId="4AC8CB45">
            <w:pPr>
              <w:spacing w:after="0" w:line="240" w:lineRule="auto"/>
            </w:pPr>
            <w:r>
              <w:rPr>
                <w:b w:val="0"/>
                <w:i w:val="0"/>
                <w:sz w:val="18"/>
              </w:rPr>
              <w:t>0.209</w:t>
            </w:r>
          </w:p>
        </w:tc>
        <w:tc>
          <w:tcPr>
            <w:tcW w:w="720" w:type="dxa"/>
          </w:tcPr>
          <w:p w14:paraId="5C99C010">
            <w:pPr>
              <w:spacing w:after="0" w:line="240" w:lineRule="auto"/>
            </w:pPr>
            <w:r>
              <w:rPr>
                <w:b w:val="0"/>
                <w:i w:val="0"/>
                <w:sz w:val="18"/>
              </w:rPr>
              <w:t>0.195</w:t>
            </w:r>
          </w:p>
        </w:tc>
        <w:tc>
          <w:tcPr>
            <w:tcW w:w="720" w:type="dxa"/>
          </w:tcPr>
          <w:p w14:paraId="1F69D259">
            <w:pPr>
              <w:spacing w:after="0" w:line="240" w:lineRule="auto"/>
            </w:pPr>
            <w:r>
              <w:rPr>
                <w:b w:val="0"/>
                <w:i w:val="0"/>
                <w:sz w:val="18"/>
              </w:rPr>
              <w:t>0.138</w:t>
            </w:r>
          </w:p>
        </w:tc>
      </w:tr>
      <w:tr w14:paraId="286BB4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47CB300F">
            <w:pPr>
              <w:spacing w:after="0" w:line="240" w:lineRule="auto"/>
            </w:pPr>
            <w:r>
              <w:rPr>
                <w:b w:val="0"/>
                <w:i w:val="0"/>
                <w:sz w:val="18"/>
              </w:rPr>
              <w:t>15</w:t>
            </w:r>
          </w:p>
        </w:tc>
        <w:tc>
          <w:tcPr>
            <w:tcW w:w="720" w:type="dxa"/>
          </w:tcPr>
          <w:p w14:paraId="6C1B7A9A">
            <w:pPr>
              <w:spacing w:after="0" w:line="240" w:lineRule="auto"/>
            </w:pPr>
            <w:r>
              <w:rPr>
                <w:b w:val="0"/>
                <w:i w:val="0"/>
                <w:sz w:val="18"/>
              </w:rPr>
              <w:t>0.001</w:t>
            </w:r>
          </w:p>
        </w:tc>
        <w:tc>
          <w:tcPr>
            <w:tcW w:w="720" w:type="dxa"/>
          </w:tcPr>
          <w:p w14:paraId="690619FE">
            <w:pPr>
              <w:spacing w:after="0" w:line="240" w:lineRule="auto"/>
            </w:pPr>
            <w:r>
              <w:rPr>
                <w:b w:val="0"/>
                <w:i w:val="0"/>
                <w:sz w:val="18"/>
              </w:rPr>
              <w:t>0.009</w:t>
            </w:r>
          </w:p>
        </w:tc>
        <w:tc>
          <w:tcPr>
            <w:tcW w:w="720" w:type="dxa"/>
          </w:tcPr>
          <w:p w14:paraId="3FC917FC">
            <w:pPr>
              <w:spacing w:after="0" w:line="240" w:lineRule="auto"/>
            </w:pPr>
            <w:r>
              <w:rPr>
                <w:b w:val="0"/>
                <w:i w:val="0"/>
                <w:sz w:val="18"/>
              </w:rPr>
              <w:t>0.017</w:t>
            </w:r>
          </w:p>
        </w:tc>
        <w:tc>
          <w:tcPr>
            <w:tcW w:w="720" w:type="dxa"/>
          </w:tcPr>
          <w:p w14:paraId="51540B11">
            <w:pPr>
              <w:spacing w:after="0" w:line="240" w:lineRule="auto"/>
            </w:pPr>
            <w:r>
              <w:rPr>
                <w:b w:val="0"/>
                <w:i w:val="0"/>
                <w:sz w:val="18"/>
              </w:rPr>
              <w:t>0.023</w:t>
            </w:r>
          </w:p>
        </w:tc>
        <w:tc>
          <w:tcPr>
            <w:tcW w:w="720" w:type="dxa"/>
          </w:tcPr>
          <w:p w14:paraId="7FA0194E">
            <w:pPr>
              <w:spacing w:after="0" w:line="240" w:lineRule="auto"/>
            </w:pPr>
            <w:r>
              <w:rPr>
                <w:b w:val="0"/>
                <w:i w:val="0"/>
                <w:sz w:val="18"/>
              </w:rPr>
              <w:t>0.031</w:t>
            </w:r>
          </w:p>
        </w:tc>
        <w:tc>
          <w:tcPr>
            <w:tcW w:w="720" w:type="dxa"/>
          </w:tcPr>
          <w:p w14:paraId="15303445">
            <w:pPr>
              <w:spacing w:after="0" w:line="240" w:lineRule="auto"/>
            </w:pPr>
            <w:r>
              <w:rPr>
                <w:b w:val="0"/>
                <w:i w:val="0"/>
                <w:sz w:val="18"/>
              </w:rPr>
              <w:t>0.088</w:t>
            </w:r>
          </w:p>
        </w:tc>
        <w:tc>
          <w:tcPr>
            <w:tcW w:w="720" w:type="dxa"/>
          </w:tcPr>
          <w:p w14:paraId="5FDF53CF">
            <w:pPr>
              <w:spacing w:after="0" w:line="240" w:lineRule="auto"/>
            </w:pPr>
            <w:r>
              <w:rPr>
                <w:b w:val="0"/>
                <w:i w:val="0"/>
                <w:sz w:val="18"/>
              </w:rPr>
              <w:t>0.100</w:t>
            </w:r>
          </w:p>
        </w:tc>
        <w:tc>
          <w:tcPr>
            <w:tcW w:w="720" w:type="dxa"/>
          </w:tcPr>
          <w:p w14:paraId="20D2BDAF">
            <w:pPr>
              <w:spacing w:after="0" w:line="240" w:lineRule="auto"/>
            </w:pPr>
            <w:r>
              <w:rPr>
                <w:b w:val="0"/>
                <w:i w:val="0"/>
                <w:sz w:val="18"/>
              </w:rPr>
              <w:t>0.260</w:t>
            </w:r>
          </w:p>
        </w:tc>
        <w:tc>
          <w:tcPr>
            <w:tcW w:w="720" w:type="dxa"/>
          </w:tcPr>
          <w:p w14:paraId="7E52872B">
            <w:pPr>
              <w:spacing w:after="0" w:line="240" w:lineRule="auto"/>
            </w:pPr>
            <w:r>
              <w:rPr>
                <w:b w:val="0"/>
                <w:i w:val="0"/>
                <w:sz w:val="18"/>
              </w:rPr>
              <w:t>0.241</w:t>
            </w:r>
          </w:p>
        </w:tc>
        <w:tc>
          <w:tcPr>
            <w:tcW w:w="720" w:type="dxa"/>
          </w:tcPr>
          <w:p w14:paraId="7780FCE9">
            <w:pPr>
              <w:spacing w:after="0" w:line="240" w:lineRule="auto"/>
            </w:pPr>
            <w:r>
              <w:rPr>
                <w:b w:val="0"/>
                <w:i w:val="0"/>
                <w:sz w:val="18"/>
              </w:rPr>
              <w:t>0.230</w:t>
            </w:r>
          </w:p>
        </w:tc>
        <w:tc>
          <w:tcPr>
            <w:tcW w:w="720" w:type="dxa"/>
          </w:tcPr>
          <w:p w14:paraId="5A967B19">
            <w:pPr>
              <w:spacing w:after="0" w:line="240" w:lineRule="auto"/>
            </w:pPr>
            <w:r>
              <w:rPr>
                <w:b w:val="0"/>
                <w:i w:val="0"/>
                <w:sz w:val="18"/>
              </w:rPr>
              <w:t>0.162</w:t>
            </w:r>
          </w:p>
        </w:tc>
      </w:tr>
    </w:tbl>
    <w:p w14:paraId="38B7C92A">
      <w:pPr>
        <w:spacing w:after="40"/>
      </w:pPr>
    </w:p>
    <w:p w14:paraId="61E880FD">
      <w:pPr>
        <w:spacing w:after="120"/>
      </w:pPr>
      <w:r>
        <w:rPr>
          <w:b w:val="0"/>
          <w:i/>
        </w:rPr>
        <w:t>Saturated</w:t>
      </w:r>
      <w:r>
        <w:rPr>
          <w:b w:val="0"/>
          <w:i w:val="0"/>
        </w:rPr>
        <w:t xml:space="preserve"> is the fraction of cells falling outside [q05, q95], where the 5-point PIT curve pins to exactly 0 or 1. A large saturated fraction is itself the calibration finding: the interval missed entirely.</w:t>
      </w:r>
    </w:p>
    <w:p w14:paraId="3F13E518">
      <w:pPr>
        <w:pStyle w:val="5"/>
      </w:pPr>
      <w:r>
        <w:t>LDO3 adapted :: influenza_us-states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80"/>
        <w:gridCol w:w="1080"/>
        <w:gridCol w:w="1080"/>
        <w:gridCol w:w="1080"/>
        <w:gridCol w:w="1080"/>
        <w:gridCol w:w="1080"/>
        <w:gridCol w:w="1080"/>
        <w:gridCol w:w="1165"/>
      </w:tblGrid>
      <w:tr w14:paraId="0D024C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080" w:type="dxa"/>
          </w:tcPr>
          <w:p w14:paraId="7A7D559A">
            <w:pPr>
              <w:spacing w:after="0" w:line="240" w:lineRule="auto"/>
            </w:pPr>
            <w:r>
              <w:rPr>
                <w:b/>
                <w:i w:val="0"/>
                <w:sz w:val="18"/>
              </w:rPr>
              <w:t>h</w:t>
            </w:r>
          </w:p>
        </w:tc>
        <w:tc>
          <w:tcPr>
            <w:tcW w:w="1080" w:type="dxa"/>
          </w:tcPr>
          <w:p w14:paraId="08BCE176">
            <w:pPr>
              <w:spacing w:after="0" w:line="240" w:lineRule="auto"/>
            </w:pPr>
            <w:r>
              <w:rPr>
                <w:b/>
                <w:i w:val="0"/>
                <w:sz w:val="18"/>
              </w:rPr>
              <w:t>WIS</w:t>
            </w:r>
          </w:p>
        </w:tc>
        <w:tc>
          <w:tcPr>
            <w:tcW w:w="1080" w:type="dxa"/>
          </w:tcPr>
          <w:p w14:paraId="1D3DC3A8">
            <w:pPr>
              <w:spacing w:after="0" w:line="240" w:lineRule="auto"/>
            </w:pPr>
            <w:r>
              <w:rPr>
                <w:b/>
                <w:i w:val="0"/>
                <w:sz w:val="18"/>
              </w:rPr>
              <w:t>CRPS (5-q approx)</w:t>
            </w:r>
          </w:p>
        </w:tc>
        <w:tc>
          <w:tcPr>
            <w:tcW w:w="1080" w:type="dxa"/>
          </w:tcPr>
          <w:p w14:paraId="7A5FDB98">
            <w:pPr>
              <w:spacing w:after="0" w:line="240" w:lineRule="auto"/>
            </w:pPr>
            <w:r>
              <w:rPr>
                <w:b/>
                <w:i w:val="0"/>
                <w:sz w:val="18"/>
              </w:rPr>
              <w:t>Coverage 50%</w:t>
            </w:r>
          </w:p>
        </w:tc>
        <w:tc>
          <w:tcPr>
            <w:tcW w:w="1080" w:type="dxa"/>
          </w:tcPr>
          <w:p w14:paraId="0CE0A4D2">
            <w:pPr>
              <w:spacing w:after="0" w:line="240" w:lineRule="auto"/>
            </w:pPr>
            <w:r>
              <w:rPr>
                <w:b/>
                <w:i w:val="0"/>
                <w:sz w:val="18"/>
              </w:rPr>
              <w:t>Coverage 90%</w:t>
            </w:r>
          </w:p>
        </w:tc>
        <w:tc>
          <w:tcPr>
            <w:tcW w:w="1080" w:type="dxa"/>
          </w:tcPr>
          <w:p w14:paraId="2591A215">
            <w:pPr>
              <w:spacing w:after="0" w:line="240" w:lineRule="auto"/>
            </w:pPr>
            <w:r>
              <w:rPr>
                <w:b/>
                <w:i w:val="0"/>
                <w:sz w:val="18"/>
              </w:rPr>
              <w:t>Width 50%</w:t>
            </w:r>
          </w:p>
        </w:tc>
        <w:tc>
          <w:tcPr>
            <w:tcW w:w="1080" w:type="dxa"/>
          </w:tcPr>
          <w:p w14:paraId="2F5E6630">
            <w:pPr>
              <w:spacing w:after="0" w:line="240" w:lineRule="auto"/>
            </w:pPr>
            <w:r>
              <w:rPr>
                <w:b/>
                <w:i w:val="0"/>
                <w:sz w:val="18"/>
              </w:rPr>
              <w:t>Width 90%</w:t>
            </w:r>
          </w:p>
        </w:tc>
        <w:tc>
          <w:tcPr>
            <w:tcW w:w="1080" w:type="dxa"/>
          </w:tcPr>
          <w:p w14:paraId="053E698F">
            <w:pPr>
              <w:spacing w:after="0" w:line="240" w:lineRule="auto"/>
            </w:pPr>
            <w:r>
              <w:rPr>
                <w:b/>
                <w:i w:val="0"/>
                <w:sz w:val="18"/>
              </w:rPr>
              <w:t>Naive WIS floor (=MAE)</w:t>
            </w:r>
          </w:p>
        </w:tc>
      </w:tr>
      <w:tr w14:paraId="150443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72F72AC4">
            <w:pPr>
              <w:spacing w:after="0" w:line="240" w:lineRule="auto"/>
            </w:pPr>
            <w:r>
              <w:rPr>
                <w:b w:val="0"/>
                <w:i w:val="0"/>
                <w:sz w:val="18"/>
              </w:rPr>
              <w:t>3</w:t>
            </w:r>
          </w:p>
        </w:tc>
        <w:tc>
          <w:tcPr>
            <w:tcW w:w="1080" w:type="dxa"/>
          </w:tcPr>
          <w:p w14:paraId="0ED27FEA">
            <w:pPr>
              <w:spacing w:after="0" w:line="240" w:lineRule="auto"/>
            </w:pPr>
            <w:r>
              <w:rPr>
                <w:b w:val="0"/>
                <w:i w:val="0"/>
                <w:sz w:val="18"/>
              </w:rPr>
              <w:t>46.84 ± 1.642 (5)</w:t>
            </w:r>
          </w:p>
        </w:tc>
        <w:tc>
          <w:tcPr>
            <w:tcW w:w="1080" w:type="dxa"/>
          </w:tcPr>
          <w:p w14:paraId="644A167B">
            <w:pPr>
              <w:spacing w:after="0" w:line="240" w:lineRule="auto"/>
            </w:pPr>
            <w:r>
              <w:rPr>
                <w:b w:val="0"/>
                <w:i w:val="0"/>
                <w:sz w:val="18"/>
              </w:rPr>
              <w:t>46.84 ± 1.642 (5)</w:t>
            </w:r>
          </w:p>
        </w:tc>
        <w:tc>
          <w:tcPr>
            <w:tcW w:w="1080" w:type="dxa"/>
          </w:tcPr>
          <w:p w14:paraId="34B460C9">
            <w:pPr>
              <w:spacing w:after="0" w:line="240" w:lineRule="auto"/>
            </w:pPr>
            <w:r>
              <w:rPr>
                <w:b w:val="0"/>
                <w:i w:val="0"/>
                <w:sz w:val="18"/>
              </w:rPr>
              <w:t>0.4233 ± 0.0107 (5)</w:t>
            </w:r>
          </w:p>
        </w:tc>
        <w:tc>
          <w:tcPr>
            <w:tcW w:w="1080" w:type="dxa"/>
          </w:tcPr>
          <w:p w14:paraId="7562DB70">
            <w:pPr>
              <w:spacing w:after="0" w:line="240" w:lineRule="auto"/>
            </w:pPr>
            <w:r>
              <w:rPr>
                <w:b w:val="0"/>
                <w:i w:val="0"/>
                <w:sz w:val="18"/>
              </w:rPr>
              <w:t>0.8153 ± 0.0176 (5)</w:t>
            </w:r>
          </w:p>
        </w:tc>
        <w:tc>
          <w:tcPr>
            <w:tcW w:w="1080" w:type="dxa"/>
          </w:tcPr>
          <w:p w14:paraId="6D90A98B">
            <w:pPr>
              <w:spacing w:after="0" w:line="240" w:lineRule="auto"/>
            </w:pPr>
            <w:r>
              <w:rPr>
                <w:b w:val="0"/>
                <w:i w:val="0"/>
                <w:sz w:val="18"/>
              </w:rPr>
              <w:t>88.51 ± 6.298 (5)</w:t>
            </w:r>
          </w:p>
        </w:tc>
        <w:tc>
          <w:tcPr>
            <w:tcW w:w="1080" w:type="dxa"/>
          </w:tcPr>
          <w:p w14:paraId="75F3D30F">
            <w:pPr>
              <w:spacing w:after="0" w:line="240" w:lineRule="auto"/>
            </w:pPr>
            <w:r>
              <w:rPr>
                <w:b w:val="0"/>
                <w:i w:val="0"/>
                <w:sz w:val="18"/>
              </w:rPr>
              <w:t>252.2 ± 11.14 (5)</w:t>
            </w:r>
          </w:p>
        </w:tc>
        <w:tc>
          <w:tcPr>
            <w:tcW w:w="1080" w:type="dxa"/>
          </w:tcPr>
          <w:p w14:paraId="46D0C364">
            <w:pPr>
              <w:spacing w:after="0" w:line="240" w:lineRule="auto"/>
            </w:pPr>
            <w:r>
              <w:rPr>
                <w:b w:val="0"/>
                <w:i w:val="0"/>
                <w:sz w:val="18"/>
              </w:rPr>
              <w:t>80.67 (persistence)</w:t>
            </w:r>
          </w:p>
        </w:tc>
      </w:tr>
      <w:tr w14:paraId="5A45B1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54AB79B7">
            <w:pPr>
              <w:spacing w:after="0" w:line="240" w:lineRule="auto"/>
            </w:pPr>
            <w:r>
              <w:rPr>
                <w:b w:val="0"/>
                <w:i w:val="0"/>
                <w:sz w:val="18"/>
              </w:rPr>
              <w:t>5</w:t>
            </w:r>
          </w:p>
        </w:tc>
        <w:tc>
          <w:tcPr>
            <w:tcW w:w="1080" w:type="dxa"/>
          </w:tcPr>
          <w:p w14:paraId="1A47FD7C">
            <w:pPr>
              <w:spacing w:after="0" w:line="240" w:lineRule="auto"/>
            </w:pPr>
            <w:r>
              <w:rPr>
                <w:b w:val="0"/>
                <w:i w:val="0"/>
                <w:sz w:val="18"/>
              </w:rPr>
              <w:t>59.05 ± 2.130 (5)</w:t>
            </w:r>
          </w:p>
        </w:tc>
        <w:tc>
          <w:tcPr>
            <w:tcW w:w="1080" w:type="dxa"/>
          </w:tcPr>
          <w:p w14:paraId="23DF49F5">
            <w:pPr>
              <w:spacing w:after="0" w:line="240" w:lineRule="auto"/>
            </w:pPr>
            <w:r>
              <w:rPr>
                <w:b w:val="0"/>
                <w:i w:val="0"/>
                <w:sz w:val="18"/>
              </w:rPr>
              <w:t>59.05 ± 2.130 (5)</w:t>
            </w:r>
          </w:p>
        </w:tc>
        <w:tc>
          <w:tcPr>
            <w:tcW w:w="1080" w:type="dxa"/>
          </w:tcPr>
          <w:p w14:paraId="56BBFBF6">
            <w:pPr>
              <w:spacing w:after="0" w:line="240" w:lineRule="auto"/>
            </w:pPr>
            <w:r>
              <w:rPr>
                <w:b w:val="0"/>
                <w:i w:val="0"/>
                <w:sz w:val="18"/>
              </w:rPr>
              <w:t>0.4338 ± 0.0230 (5)</w:t>
            </w:r>
          </w:p>
        </w:tc>
        <w:tc>
          <w:tcPr>
            <w:tcW w:w="1080" w:type="dxa"/>
          </w:tcPr>
          <w:p w14:paraId="295F0FB6">
            <w:pPr>
              <w:spacing w:after="0" w:line="240" w:lineRule="auto"/>
            </w:pPr>
            <w:r>
              <w:rPr>
                <w:b w:val="0"/>
                <w:i w:val="0"/>
                <w:sz w:val="18"/>
              </w:rPr>
              <w:t>0.8098 ± 0.0163 (5)</w:t>
            </w:r>
          </w:p>
        </w:tc>
        <w:tc>
          <w:tcPr>
            <w:tcW w:w="1080" w:type="dxa"/>
          </w:tcPr>
          <w:p w14:paraId="7E13A1B0">
            <w:pPr>
              <w:spacing w:after="0" w:line="240" w:lineRule="auto"/>
            </w:pPr>
            <w:r>
              <w:rPr>
                <w:b w:val="0"/>
                <w:i w:val="0"/>
                <w:sz w:val="18"/>
              </w:rPr>
              <w:t>118.4 ± 10.32 (5)</w:t>
            </w:r>
          </w:p>
        </w:tc>
        <w:tc>
          <w:tcPr>
            <w:tcW w:w="1080" w:type="dxa"/>
          </w:tcPr>
          <w:p w14:paraId="6D2B45F0">
            <w:pPr>
              <w:spacing w:after="0" w:line="240" w:lineRule="auto"/>
            </w:pPr>
            <w:r>
              <w:rPr>
                <w:b w:val="0"/>
                <w:i w:val="0"/>
                <w:sz w:val="18"/>
              </w:rPr>
              <w:t>316.3 ± 3.547 (5)</w:t>
            </w:r>
          </w:p>
        </w:tc>
        <w:tc>
          <w:tcPr>
            <w:tcW w:w="1080" w:type="dxa"/>
          </w:tcPr>
          <w:p w14:paraId="1367B690">
            <w:pPr>
              <w:spacing w:after="0" w:line="240" w:lineRule="auto"/>
            </w:pPr>
            <w:r>
              <w:rPr>
                <w:b w:val="0"/>
                <w:i w:val="0"/>
                <w:sz w:val="18"/>
              </w:rPr>
              <w:t>111.8 (persistence)</w:t>
            </w:r>
          </w:p>
        </w:tc>
      </w:tr>
      <w:tr w14:paraId="6897CF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5A8ABBB5">
            <w:pPr>
              <w:spacing w:after="0" w:line="240" w:lineRule="auto"/>
            </w:pPr>
            <w:r>
              <w:rPr>
                <w:b w:val="0"/>
                <w:i w:val="0"/>
                <w:sz w:val="18"/>
              </w:rPr>
              <w:t>10</w:t>
            </w:r>
          </w:p>
        </w:tc>
        <w:tc>
          <w:tcPr>
            <w:tcW w:w="1080" w:type="dxa"/>
          </w:tcPr>
          <w:p w14:paraId="2C6F41CE">
            <w:pPr>
              <w:spacing w:after="0" w:line="240" w:lineRule="auto"/>
            </w:pPr>
            <w:r>
              <w:rPr>
                <w:b w:val="0"/>
                <w:i w:val="0"/>
                <w:sz w:val="18"/>
              </w:rPr>
              <w:t>72.09 ± 0.9634 (5)</w:t>
            </w:r>
          </w:p>
        </w:tc>
        <w:tc>
          <w:tcPr>
            <w:tcW w:w="1080" w:type="dxa"/>
          </w:tcPr>
          <w:p w14:paraId="5EC541A2">
            <w:pPr>
              <w:spacing w:after="0" w:line="240" w:lineRule="auto"/>
            </w:pPr>
            <w:r>
              <w:rPr>
                <w:b w:val="0"/>
                <w:i w:val="0"/>
                <w:sz w:val="18"/>
              </w:rPr>
              <w:t>72.09 ± 0.9634 (5)</w:t>
            </w:r>
          </w:p>
        </w:tc>
        <w:tc>
          <w:tcPr>
            <w:tcW w:w="1080" w:type="dxa"/>
          </w:tcPr>
          <w:p w14:paraId="3CEF9629">
            <w:pPr>
              <w:spacing w:after="0" w:line="240" w:lineRule="auto"/>
            </w:pPr>
            <w:r>
              <w:rPr>
                <w:b w:val="0"/>
                <w:i w:val="0"/>
                <w:sz w:val="18"/>
              </w:rPr>
              <w:t>0.3916 ± 0.0176 (5)</w:t>
            </w:r>
          </w:p>
        </w:tc>
        <w:tc>
          <w:tcPr>
            <w:tcW w:w="1080" w:type="dxa"/>
          </w:tcPr>
          <w:p w14:paraId="0C39F4FA">
            <w:pPr>
              <w:spacing w:after="0" w:line="240" w:lineRule="auto"/>
            </w:pPr>
            <w:r>
              <w:rPr>
                <w:b w:val="0"/>
                <w:i w:val="0"/>
                <w:sz w:val="18"/>
              </w:rPr>
              <w:t>0.7903 ± 0.0157 (5)</w:t>
            </w:r>
          </w:p>
        </w:tc>
        <w:tc>
          <w:tcPr>
            <w:tcW w:w="1080" w:type="dxa"/>
          </w:tcPr>
          <w:p w14:paraId="2619CAFD">
            <w:pPr>
              <w:spacing w:after="0" w:line="240" w:lineRule="auto"/>
            </w:pPr>
            <w:r>
              <w:rPr>
                <w:b w:val="0"/>
                <w:i w:val="0"/>
                <w:sz w:val="18"/>
              </w:rPr>
              <w:t>134.1 ± 3.658 (5)</w:t>
            </w:r>
          </w:p>
        </w:tc>
        <w:tc>
          <w:tcPr>
            <w:tcW w:w="1080" w:type="dxa"/>
          </w:tcPr>
          <w:p w14:paraId="0B065306">
            <w:pPr>
              <w:spacing w:after="0" w:line="240" w:lineRule="auto"/>
            </w:pPr>
            <w:r>
              <w:rPr>
                <w:b w:val="0"/>
                <w:i w:val="0"/>
                <w:sz w:val="18"/>
              </w:rPr>
              <w:t>351.1 ± 17.63 (5)</w:t>
            </w:r>
          </w:p>
        </w:tc>
        <w:tc>
          <w:tcPr>
            <w:tcW w:w="1080" w:type="dxa"/>
          </w:tcPr>
          <w:p w14:paraId="1E31C676">
            <w:pPr>
              <w:spacing w:after="0" w:line="240" w:lineRule="auto"/>
            </w:pPr>
            <w:r>
              <w:rPr>
                <w:b w:val="0"/>
                <w:i w:val="0"/>
                <w:sz w:val="18"/>
              </w:rPr>
              <w:t>119.1 (seasonal)</w:t>
            </w:r>
          </w:p>
        </w:tc>
      </w:tr>
      <w:tr w14:paraId="7FA2CF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080" w:type="dxa"/>
          </w:tcPr>
          <w:p w14:paraId="21867E17">
            <w:pPr>
              <w:spacing w:after="0" w:line="240" w:lineRule="auto"/>
            </w:pPr>
            <w:r>
              <w:rPr>
                <w:b w:val="0"/>
                <w:i w:val="0"/>
                <w:sz w:val="18"/>
              </w:rPr>
              <w:t>15</w:t>
            </w:r>
          </w:p>
        </w:tc>
        <w:tc>
          <w:tcPr>
            <w:tcW w:w="1080" w:type="dxa"/>
          </w:tcPr>
          <w:p w14:paraId="7A89A7A8">
            <w:pPr>
              <w:spacing w:after="0" w:line="240" w:lineRule="auto"/>
            </w:pPr>
            <w:r>
              <w:rPr>
                <w:b w:val="0"/>
                <w:i w:val="0"/>
                <w:sz w:val="18"/>
              </w:rPr>
              <w:t>74.02 ± 1.098 (5)</w:t>
            </w:r>
          </w:p>
        </w:tc>
        <w:tc>
          <w:tcPr>
            <w:tcW w:w="1080" w:type="dxa"/>
          </w:tcPr>
          <w:p w14:paraId="4F135C27">
            <w:pPr>
              <w:spacing w:after="0" w:line="240" w:lineRule="auto"/>
            </w:pPr>
            <w:r>
              <w:rPr>
                <w:b w:val="0"/>
                <w:i w:val="0"/>
                <w:sz w:val="18"/>
              </w:rPr>
              <w:t>74.02 ± 1.098 (5)</w:t>
            </w:r>
          </w:p>
        </w:tc>
        <w:tc>
          <w:tcPr>
            <w:tcW w:w="1080" w:type="dxa"/>
          </w:tcPr>
          <w:p w14:paraId="007DF879">
            <w:pPr>
              <w:spacing w:after="0" w:line="240" w:lineRule="auto"/>
            </w:pPr>
            <w:r>
              <w:rPr>
                <w:b w:val="0"/>
                <w:i w:val="0"/>
                <w:sz w:val="18"/>
              </w:rPr>
              <w:t>0.3633 ± 0.0119 (5)</w:t>
            </w:r>
          </w:p>
        </w:tc>
        <w:tc>
          <w:tcPr>
            <w:tcW w:w="1080" w:type="dxa"/>
          </w:tcPr>
          <w:p w14:paraId="2FC6A553">
            <w:pPr>
              <w:spacing w:after="0" w:line="240" w:lineRule="auto"/>
            </w:pPr>
            <w:r>
              <w:rPr>
                <w:b w:val="0"/>
                <w:i w:val="0"/>
                <w:sz w:val="18"/>
              </w:rPr>
              <w:t>0.7831 ± 0.0095 (5)</w:t>
            </w:r>
          </w:p>
        </w:tc>
        <w:tc>
          <w:tcPr>
            <w:tcW w:w="1080" w:type="dxa"/>
          </w:tcPr>
          <w:p w14:paraId="3BDDC095">
            <w:pPr>
              <w:spacing w:after="0" w:line="240" w:lineRule="auto"/>
            </w:pPr>
            <w:r>
              <w:rPr>
                <w:b w:val="0"/>
                <w:i w:val="0"/>
                <w:sz w:val="18"/>
              </w:rPr>
              <w:t>123.9 ± 6.142 (5)</w:t>
            </w:r>
          </w:p>
        </w:tc>
        <w:tc>
          <w:tcPr>
            <w:tcW w:w="1080" w:type="dxa"/>
          </w:tcPr>
          <w:p w14:paraId="31E80BAD">
            <w:pPr>
              <w:spacing w:after="0" w:line="240" w:lineRule="auto"/>
            </w:pPr>
            <w:r>
              <w:rPr>
                <w:b w:val="0"/>
                <w:i w:val="0"/>
                <w:sz w:val="18"/>
              </w:rPr>
              <w:t>344.8 ± 11.70 (5)</w:t>
            </w:r>
          </w:p>
        </w:tc>
        <w:tc>
          <w:tcPr>
            <w:tcW w:w="1080" w:type="dxa"/>
          </w:tcPr>
          <w:p w14:paraId="3AA29379">
            <w:pPr>
              <w:spacing w:after="0" w:line="240" w:lineRule="auto"/>
            </w:pPr>
            <w:r>
              <w:rPr>
                <w:b w:val="0"/>
                <w:i w:val="0"/>
                <w:sz w:val="18"/>
              </w:rPr>
              <w:t>115.4 (seasonal)</w:t>
            </w:r>
          </w:p>
        </w:tc>
      </w:tr>
    </w:tbl>
    <w:p w14:paraId="40A21676">
      <w:pPr>
        <w:spacing w:after="40"/>
      </w:pPr>
    </w:p>
    <w:p w14:paraId="2680A908">
      <w:pPr>
        <w:spacing w:after="120"/>
      </w:pPr>
      <w:r>
        <w:rPr>
          <w:b w:val="0"/>
          <w:i w:val="0"/>
        </w:rPr>
        <w:t>PIT (pooled over all scored cells and seeds, 10 bins over [0,1]). A uniform histogram means calibrated; a U shape means intervals too narrow, a central hump means too wide.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718"/>
        <w:gridCol w:w="719"/>
        <w:gridCol w:w="720"/>
        <w:gridCol w:w="720"/>
        <w:gridCol w:w="720"/>
        <w:gridCol w:w="720"/>
        <w:gridCol w:w="720"/>
        <w:gridCol w:w="720"/>
        <w:gridCol w:w="720"/>
        <w:gridCol w:w="720"/>
        <w:gridCol w:w="720"/>
        <w:gridCol w:w="939"/>
      </w:tblGrid>
      <w:tr w14:paraId="551878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720" w:type="dxa"/>
          </w:tcPr>
          <w:p w14:paraId="66221104">
            <w:pPr>
              <w:spacing w:after="0" w:line="240" w:lineRule="auto"/>
            </w:pPr>
            <w:r>
              <w:rPr>
                <w:b/>
                <w:i w:val="0"/>
                <w:sz w:val="18"/>
              </w:rPr>
              <w:t>h</w:t>
            </w:r>
          </w:p>
        </w:tc>
        <w:tc>
          <w:tcPr>
            <w:tcW w:w="720" w:type="dxa"/>
          </w:tcPr>
          <w:p w14:paraId="41FD17F6">
            <w:pPr>
              <w:spacing w:after="0" w:line="240" w:lineRule="auto"/>
            </w:pPr>
            <w:r>
              <w:rPr>
                <w:b/>
                <w:i w:val="0"/>
                <w:sz w:val="18"/>
              </w:rPr>
              <w:t>0.0-0.1</w:t>
            </w:r>
          </w:p>
        </w:tc>
        <w:tc>
          <w:tcPr>
            <w:tcW w:w="720" w:type="dxa"/>
          </w:tcPr>
          <w:p w14:paraId="31FD8D60">
            <w:pPr>
              <w:spacing w:after="0" w:line="240" w:lineRule="auto"/>
            </w:pPr>
            <w:r>
              <w:rPr>
                <w:b/>
                <w:i w:val="0"/>
                <w:sz w:val="18"/>
              </w:rPr>
              <w:t>0.1-0.2</w:t>
            </w:r>
          </w:p>
        </w:tc>
        <w:tc>
          <w:tcPr>
            <w:tcW w:w="720" w:type="dxa"/>
          </w:tcPr>
          <w:p w14:paraId="7D6FE976">
            <w:pPr>
              <w:spacing w:after="0" w:line="240" w:lineRule="auto"/>
            </w:pPr>
            <w:r>
              <w:rPr>
                <w:b/>
                <w:i w:val="0"/>
                <w:sz w:val="18"/>
              </w:rPr>
              <w:t>0.2-0.3</w:t>
            </w:r>
          </w:p>
        </w:tc>
        <w:tc>
          <w:tcPr>
            <w:tcW w:w="720" w:type="dxa"/>
          </w:tcPr>
          <w:p w14:paraId="405EB0F2">
            <w:pPr>
              <w:spacing w:after="0" w:line="240" w:lineRule="auto"/>
            </w:pPr>
            <w:r>
              <w:rPr>
                <w:b/>
                <w:i w:val="0"/>
                <w:sz w:val="18"/>
              </w:rPr>
              <w:t>0.3-0.4</w:t>
            </w:r>
          </w:p>
        </w:tc>
        <w:tc>
          <w:tcPr>
            <w:tcW w:w="720" w:type="dxa"/>
          </w:tcPr>
          <w:p w14:paraId="54AD142D">
            <w:pPr>
              <w:spacing w:after="0" w:line="240" w:lineRule="auto"/>
            </w:pPr>
            <w:r>
              <w:rPr>
                <w:b/>
                <w:i w:val="0"/>
                <w:sz w:val="18"/>
              </w:rPr>
              <w:t>0.4-0.5</w:t>
            </w:r>
          </w:p>
        </w:tc>
        <w:tc>
          <w:tcPr>
            <w:tcW w:w="720" w:type="dxa"/>
          </w:tcPr>
          <w:p w14:paraId="4BFEF900">
            <w:pPr>
              <w:spacing w:after="0" w:line="240" w:lineRule="auto"/>
            </w:pPr>
            <w:r>
              <w:rPr>
                <w:b/>
                <w:i w:val="0"/>
                <w:sz w:val="18"/>
              </w:rPr>
              <w:t>0.5-0.6</w:t>
            </w:r>
          </w:p>
        </w:tc>
        <w:tc>
          <w:tcPr>
            <w:tcW w:w="720" w:type="dxa"/>
          </w:tcPr>
          <w:p w14:paraId="6CC44308">
            <w:pPr>
              <w:spacing w:after="0" w:line="240" w:lineRule="auto"/>
            </w:pPr>
            <w:r>
              <w:rPr>
                <w:b/>
                <w:i w:val="0"/>
                <w:sz w:val="18"/>
              </w:rPr>
              <w:t>0.6-0.7</w:t>
            </w:r>
          </w:p>
        </w:tc>
        <w:tc>
          <w:tcPr>
            <w:tcW w:w="720" w:type="dxa"/>
          </w:tcPr>
          <w:p w14:paraId="587A2533">
            <w:pPr>
              <w:spacing w:after="0" w:line="240" w:lineRule="auto"/>
            </w:pPr>
            <w:r>
              <w:rPr>
                <w:b/>
                <w:i w:val="0"/>
                <w:sz w:val="18"/>
              </w:rPr>
              <w:t>0.7-0.8</w:t>
            </w:r>
          </w:p>
        </w:tc>
        <w:tc>
          <w:tcPr>
            <w:tcW w:w="720" w:type="dxa"/>
          </w:tcPr>
          <w:p w14:paraId="4A17B933">
            <w:pPr>
              <w:spacing w:after="0" w:line="240" w:lineRule="auto"/>
            </w:pPr>
            <w:r>
              <w:rPr>
                <w:b/>
                <w:i w:val="0"/>
                <w:sz w:val="18"/>
              </w:rPr>
              <w:t>0.8-0.9</w:t>
            </w:r>
          </w:p>
        </w:tc>
        <w:tc>
          <w:tcPr>
            <w:tcW w:w="720" w:type="dxa"/>
          </w:tcPr>
          <w:p w14:paraId="52E68AB1">
            <w:pPr>
              <w:spacing w:after="0" w:line="240" w:lineRule="auto"/>
            </w:pPr>
            <w:r>
              <w:rPr>
                <w:b/>
                <w:i w:val="0"/>
                <w:sz w:val="18"/>
              </w:rPr>
              <w:t>0.9-1.0</w:t>
            </w:r>
          </w:p>
        </w:tc>
        <w:tc>
          <w:tcPr>
            <w:tcW w:w="720" w:type="dxa"/>
          </w:tcPr>
          <w:p w14:paraId="32FE48C3">
            <w:pPr>
              <w:spacing w:after="0" w:line="240" w:lineRule="auto"/>
            </w:pPr>
            <w:r>
              <w:rPr>
                <w:b/>
                <w:i w:val="0"/>
                <w:sz w:val="18"/>
              </w:rPr>
              <w:t>saturated</w:t>
            </w:r>
          </w:p>
        </w:tc>
      </w:tr>
      <w:tr w14:paraId="649DC2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6F4B7CCB">
            <w:pPr>
              <w:spacing w:after="0" w:line="240" w:lineRule="auto"/>
            </w:pPr>
            <w:r>
              <w:rPr>
                <w:b w:val="0"/>
                <w:i w:val="0"/>
                <w:sz w:val="18"/>
              </w:rPr>
              <w:t>3</w:t>
            </w:r>
          </w:p>
        </w:tc>
        <w:tc>
          <w:tcPr>
            <w:tcW w:w="720" w:type="dxa"/>
          </w:tcPr>
          <w:p w14:paraId="04770A73">
            <w:pPr>
              <w:spacing w:after="0" w:line="240" w:lineRule="auto"/>
            </w:pPr>
            <w:r>
              <w:rPr>
                <w:b w:val="0"/>
                <w:i w:val="0"/>
                <w:sz w:val="18"/>
              </w:rPr>
              <w:t>0.140</w:t>
            </w:r>
          </w:p>
        </w:tc>
        <w:tc>
          <w:tcPr>
            <w:tcW w:w="720" w:type="dxa"/>
          </w:tcPr>
          <w:p w14:paraId="13D94004">
            <w:pPr>
              <w:spacing w:after="0" w:line="240" w:lineRule="auto"/>
            </w:pPr>
            <w:r>
              <w:rPr>
                <w:b w:val="0"/>
                <w:i w:val="0"/>
                <w:sz w:val="18"/>
              </w:rPr>
              <w:t>0.110</w:t>
            </w:r>
          </w:p>
        </w:tc>
        <w:tc>
          <w:tcPr>
            <w:tcW w:w="720" w:type="dxa"/>
          </w:tcPr>
          <w:p w14:paraId="731DAB26">
            <w:pPr>
              <w:spacing w:after="0" w:line="240" w:lineRule="auto"/>
            </w:pPr>
            <w:r>
              <w:rPr>
                <w:b w:val="0"/>
                <w:i w:val="0"/>
                <w:sz w:val="18"/>
              </w:rPr>
              <w:t>0.101</w:t>
            </w:r>
          </w:p>
        </w:tc>
        <w:tc>
          <w:tcPr>
            <w:tcW w:w="720" w:type="dxa"/>
          </w:tcPr>
          <w:p w14:paraId="2A0B2FC6">
            <w:pPr>
              <w:spacing w:after="0" w:line="240" w:lineRule="auto"/>
            </w:pPr>
            <w:r>
              <w:rPr>
                <w:b w:val="0"/>
                <w:i w:val="0"/>
                <w:sz w:val="18"/>
              </w:rPr>
              <w:t>0.084</w:t>
            </w:r>
          </w:p>
        </w:tc>
        <w:tc>
          <w:tcPr>
            <w:tcW w:w="720" w:type="dxa"/>
          </w:tcPr>
          <w:p w14:paraId="539BA057">
            <w:pPr>
              <w:spacing w:after="0" w:line="240" w:lineRule="auto"/>
            </w:pPr>
            <w:r>
              <w:rPr>
                <w:b w:val="0"/>
                <w:i w:val="0"/>
                <w:sz w:val="18"/>
              </w:rPr>
              <w:t>0.078</w:t>
            </w:r>
          </w:p>
        </w:tc>
        <w:tc>
          <w:tcPr>
            <w:tcW w:w="720" w:type="dxa"/>
          </w:tcPr>
          <w:p w14:paraId="38F40E2F">
            <w:pPr>
              <w:spacing w:after="0" w:line="240" w:lineRule="auto"/>
            </w:pPr>
            <w:r>
              <w:rPr>
                <w:b w:val="0"/>
                <w:i w:val="0"/>
                <w:sz w:val="18"/>
              </w:rPr>
              <w:t>0.103</w:t>
            </w:r>
          </w:p>
        </w:tc>
        <w:tc>
          <w:tcPr>
            <w:tcW w:w="720" w:type="dxa"/>
          </w:tcPr>
          <w:p w14:paraId="0BC4C254">
            <w:pPr>
              <w:spacing w:after="0" w:line="240" w:lineRule="auto"/>
            </w:pPr>
            <w:r>
              <w:rPr>
                <w:b w:val="0"/>
                <w:i w:val="0"/>
                <w:sz w:val="18"/>
              </w:rPr>
              <w:t>0.082</w:t>
            </w:r>
          </w:p>
        </w:tc>
        <w:tc>
          <w:tcPr>
            <w:tcW w:w="720" w:type="dxa"/>
          </w:tcPr>
          <w:p w14:paraId="7D8DACC6">
            <w:pPr>
              <w:spacing w:after="0" w:line="240" w:lineRule="auto"/>
            </w:pPr>
            <w:r>
              <w:rPr>
                <w:b w:val="0"/>
                <w:i w:val="0"/>
                <w:sz w:val="18"/>
              </w:rPr>
              <w:t>0.105</w:t>
            </w:r>
          </w:p>
        </w:tc>
        <w:tc>
          <w:tcPr>
            <w:tcW w:w="720" w:type="dxa"/>
          </w:tcPr>
          <w:p w14:paraId="67EF35CB">
            <w:pPr>
              <w:spacing w:after="0" w:line="240" w:lineRule="auto"/>
            </w:pPr>
            <w:r>
              <w:rPr>
                <w:b w:val="0"/>
                <w:i w:val="0"/>
                <w:sz w:val="18"/>
              </w:rPr>
              <w:t>0.085</w:t>
            </w:r>
          </w:p>
        </w:tc>
        <w:tc>
          <w:tcPr>
            <w:tcW w:w="720" w:type="dxa"/>
          </w:tcPr>
          <w:p w14:paraId="2970C794">
            <w:pPr>
              <w:spacing w:after="0" w:line="240" w:lineRule="auto"/>
            </w:pPr>
            <w:r>
              <w:rPr>
                <w:b w:val="0"/>
                <w:i w:val="0"/>
                <w:sz w:val="18"/>
              </w:rPr>
              <w:t>0.111</w:t>
            </w:r>
          </w:p>
        </w:tc>
        <w:tc>
          <w:tcPr>
            <w:tcW w:w="720" w:type="dxa"/>
          </w:tcPr>
          <w:p w14:paraId="576332CE">
            <w:pPr>
              <w:spacing w:after="0" w:line="240" w:lineRule="auto"/>
            </w:pPr>
            <w:r>
              <w:rPr>
                <w:b w:val="0"/>
                <w:i w:val="0"/>
                <w:sz w:val="18"/>
              </w:rPr>
              <w:t>0.185</w:t>
            </w:r>
          </w:p>
        </w:tc>
      </w:tr>
      <w:tr w14:paraId="0CCA22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1F955BA9">
            <w:pPr>
              <w:spacing w:after="0" w:line="240" w:lineRule="auto"/>
            </w:pPr>
            <w:r>
              <w:rPr>
                <w:b w:val="0"/>
                <w:i w:val="0"/>
                <w:sz w:val="18"/>
              </w:rPr>
              <w:t>5</w:t>
            </w:r>
          </w:p>
        </w:tc>
        <w:tc>
          <w:tcPr>
            <w:tcW w:w="720" w:type="dxa"/>
          </w:tcPr>
          <w:p w14:paraId="7C2646D0">
            <w:pPr>
              <w:spacing w:after="0" w:line="240" w:lineRule="auto"/>
            </w:pPr>
            <w:r>
              <w:rPr>
                <w:b w:val="0"/>
                <w:i w:val="0"/>
                <w:sz w:val="18"/>
              </w:rPr>
              <w:t>0.138</w:t>
            </w:r>
          </w:p>
        </w:tc>
        <w:tc>
          <w:tcPr>
            <w:tcW w:w="720" w:type="dxa"/>
          </w:tcPr>
          <w:p w14:paraId="40A9454D">
            <w:pPr>
              <w:spacing w:after="0" w:line="240" w:lineRule="auto"/>
            </w:pPr>
            <w:r>
              <w:rPr>
                <w:b w:val="0"/>
                <w:i w:val="0"/>
                <w:sz w:val="18"/>
              </w:rPr>
              <w:t>0.103</w:t>
            </w:r>
          </w:p>
        </w:tc>
        <w:tc>
          <w:tcPr>
            <w:tcW w:w="720" w:type="dxa"/>
          </w:tcPr>
          <w:p w14:paraId="17A20AF7">
            <w:pPr>
              <w:spacing w:after="0" w:line="240" w:lineRule="auto"/>
            </w:pPr>
            <w:r>
              <w:rPr>
                <w:b w:val="0"/>
                <w:i w:val="0"/>
                <w:sz w:val="18"/>
              </w:rPr>
              <w:t>0.106</w:t>
            </w:r>
          </w:p>
        </w:tc>
        <w:tc>
          <w:tcPr>
            <w:tcW w:w="720" w:type="dxa"/>
          </w:tcPr>
          <w:p w14:paraId="7B8C57A0">
            <w:pPr>
              <w:spacing w:after="0" w:line="240" w:lineRule="auto"/>
            </w:pPr>
            <w:r>
              <w:rPr>
                <w:b w:val="0"/>
                <w:i w:val="0"/>
                <w:sz w:val="18"/>
              </w:rPr>
              <w:t>0.092</w:t>
            </w:r>
          </w:p>
        </w:tc>
        <w:tc>
          <w:tcPr>
            <w:tcW w:w="720" w:type="dxa"/>
          </w:tcPr>
          <w:p w14:paraId="4CB793C3">
            <w:pPr>
              <w:spacing w:after="0" w:line="240" w:lineRule="auto"/>
            </w:pPr>
            <w:r>
              <w:rPr>
                <w:b w:val="0"/>
                <w:i w:val="0"/>
                <w:sz w:val="18"/>
              </w:rPr>
              <w:t>0.080</w:t>
            </w:r>
          </w:p>
        </w:tc>
        <w:tc>
          <w:tcPr>
            <w:tcW w:w="720" w:type="dxa"/>
          </w:tcPr>
          <w:p w14:paraId="7ECF4AC9">
            <w:pPr>
              <w:spacing w:after="0" w:line="240" w:lineRule="auto"/>
            </w:pPr>
            <w:r>
              <w:rPr>
                <w:b w:val="0"/>
                <w:i w:val="0"/>
                <w:sz w:val="18"/>
              </w:rPr>
              <w:t>0.102</w:t>
            </w:r>
          </w:p>
        </w:tc>
        <w:tc>
          <w:tcPr>
            <w:tcW w:w="720" w:type="dxa"/>
          </w:tcPr>
          <w:p w14:paraId="7F146BA4">
            <w:pPr>
              <w:spacing w:after="0" w:line="240" w:lineRule="auto"/>
            </w:pPr>
            <w:r>
              <w:rPr>
                <w:b w:val="0"/>
                <w:i w:val="0"/>
                <w:sz w:val="18"/>
              </w:rPr>
              <w:t>0.077</w:t>
            </w:r>
          </w:p>
        </w:tc>
        <w:tc>
          <w:tcPr>
            <w:tcW w:w="720" w:type="dxa"/>
          </w:tcPr>
          <w:p w14:paraId="415D311A">
            <w:pPr>
              <w:spacing w:after="0" w:line="240" w:lineRule="auto"/>
            </w:pPr>
            <w:r>
              <w:rPr>
                <w:b w:val="0"/>
                <w:i w:val="0"/>
                <w:sz w:val="18"/>
              </w:rPr>
              <w:t>0.100</w:t>
            </w:r>
          </w:p>
        </w:tc>
        <w:tc>
          <w:tcPr>
            <w:tcW w:w="720" w:type="dxa"/>
          </w:tcPr>
          <w:p w14:paraId="5715E8F5">
            <w:pPr>
              <w:spacing w:after="0" w:line="240" w:lineRule="auto"/>
            </w:pPr>
            <w:r>
              <w:rPr>
                <w:b w:val="0"/>
                <w:i w:val="0"/>
                <w:sz w:val="18"/>
              </w:rPr>
              <w:t>0.082</w:t>
            </w:r>
          </w:p>
        </w:tc>
        <w:tc>
          <w:tcPr>
            <w:tcW w:w="720" w:type="dxa"/>
          </w:tcPr>
          <w:p w14:paraId="1ABE3B13">
            <w:pPr>
              <w:spacing w:after="0" w:line="240" w:lineRule="auto"/>
            </w:pPr>
            <w:r>
              <w:rPr>
                <w:b w:val="0"/>
                <w:i w:val="0"/>
                <w:sz w:val="18"/>
              </w:rPr>
              <w:t>0.118</w:t>
            </w:r>
          </w:p>
        </w:tc>
        <w:tc>
          <w:tcPr>
            <w:tcW w:w="720" w:type="dxa"/>
          </w:tcPr>
          <w:p w14:paraId="2FCC0879">
            <w:pPr>
              <w:spacing w:after="0" w:line="240" w:lineRule="auto"/>
            </w:pPr>
            <w:r>
              <w:rPr>
                <w:b w:val="0"/>
                <w:i w:val="0"/>
                <w:sz w:val="18"/>
              </w:rPr>
              <w:t>0.190</w:t>
            </w:r>
          </w:p>
        </w:tc>
      </w:tr>
      <w:tr w14:paraId="6BE555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467F432C">
            <w:pPr>
              <w:spacing w:after="0" w:line="240" w:lineRule="auto"/>
            </w:pPr>
            <w:r>
              <w:rPr>
                <w:b w:val="0"/>
                <w:i w:val="0"/>
                <w:sz w:val="18"/>
              </w:rPr>
              <w:t>10</w:t>
            </w:r>
          </w:p>
        </w:tc>
        <w:tc>
          <w:tcPr>
            <w:tcW w:w="720" w:type="dxa"/>
          </w:tcPr>
          <w:p w14:paraId="3547A800">
            <w:pPr>
              <w:spacing w:after="0" w:line="240" w:lineRule="auto"/>
            </w:pPr>
            <w:r>
              <w:rPr>
                <w:b w:val="0"/>
                <w:i w:val="0"/>
                <w:sz w:val="18"/>
              </w:rPr>
              <w:t>0.147</w:t>
            </w:r>
          </w:p>
        </w:tc>
        <w:tc>
          <w:tcPr>
            <w:tcW w:w="720" w:type="dxa"/>
          </w:tcPr>
          <w:p w14:paraId="5A8E2E98">
            <w:pPr>
              <w:spacing w:after="0" w:line="240" w:lineRule="auto"/>
            </w:pPr>
            <w:r>
              <w:rPr>
                <w:b w:val="0"/>
                <w:i w:val="0"/>
                <w:sz w:val="18"/>
              </w:rPr>
              <w:t>0.105</w:t>
            </w:r>
          </w:p>
        </w:tc>
        <w:tc>
          <w:tcPr>
            <w:tcW w:w="720" w:type="dxa"/>
          </w:tcPr>
          <w:p w14:paraId="10C37AF1">
            <w:pPr>
              <w:spacing w:after="0" w:line="240" w:lineRule="auto"/>
            </w:pPr>
            <w:r>
              <w:rPr>
                <w:b w:val="0"/>
                <w:i w:val="0"/>
                <w:sz w:val="18"/>
              </w:rPr>
              <w:t>0.099</w:t>
            </w:r>
          </w:p>
        </w:tc>
        <w:tc>
          <w:tcPr>
            <w:tcW w:w="720" w:type="dxa"/>
          </w:tcPr>
          <w:p w14:paraId="326D607D">
            <w:pPr>
              <w:spacing w:after="0" w:line="240" w:lineRule="auto"/>
            </w:pPr>
            <w:r>
              <w:rPr>
                <w:b w:val="0"/>
                <w:i w:val="0"/>
                <w:sz w:val="18"/>
              </w:rPr>
              <w:t>0.080</w:t>
            </w:r>
          </w:p>
        </w:tc>
        <w:tc>
          <w:tcPr>
            <w:tcW w:w="720" w:type="dxa"/>
          </w:tcPr>
          <w:p w14:paraId="3405A396">
            <w:pPr>
              <w:spacing w:after="0" w:line="240" w:lineRule="auto"/>
            </w:pPr>
            <w:r>
              <w:rPr>
                <w:b w:val="0"/>
                <w:i w:val="0"/>
                <w:sz w:val="18"/>
              </w:rPr>
              <w:t>0.069</w:t>
            </w:r>
          </w:p>
        </w:tc>
        <w:tc>
          <w:tcPr>
            <w:tcW w:w="720" w:type="dxa"/>
          </w:tcPr>
          <w:p w14:paraId="1CA57E78">
            <w:pPr>
              <w:spacing w:after="0" w:line="240" w:lineRule="auto"/>
            </w:pPr>
            <w:r>
              <w:rPr>
                <w:b w:val="0"/>
                <w:i w:val="0"/>
                <w:sz w:val="18"/>
              </w:rPr>
              <w:t>0.092</w:t>
            </w:r>
          </w:p>
        </w:tc>
        <w:tc>
          <w:tcPr>
            <w:tcW w:w="720" w:type="dxa"/>
          </w:tcPr>
          <w:p w14:paraId="2C5D31F7">
            <w:pPr>
              <w:spacing w:after="0" w:line="240" w:lineRule="auto"/>
            </w:pPr>
            <w:r>
              <w:rPr>
                <w:b w:val="0"/>
                <w:i w:val="0"/>
                <w:sz w:val="18"/>
              </w:rPr>
              <w:t>0.072</w:t>
            </w:r>
          </w:p>
        </w:tc>
        <w:tc>
          <w:tcPr>
            <w:tcW w:w="720" w:type="dxa"/>
          </w:tcPr>
          <w:p w14:paraId="5607948E">
            <w:pPr>
              <w:spacing w:after="0" w:line="240" w:lineRule="auto"/>
            </w:pPr>
            <w:r>
              <w:rPr>
                <w:b w:val="0"/>
                <w:i w:val="0"/>
                <w:sz w:val="18"/>
              </w:rPr>
              <w:t>0.106</w:t>
            </w:r>
          </w:p>
        </w:tc>
        <w:tc>
          <w:tcPr>
            <w:tcW w:w="720" w:type="dxa"/>
          </w:tcPr>
          <w:p w14:paraId="582FBDBD">
            <w:pPr>
              <w:spacing w:after="0" w:line="240" w:lineRule="auto"/>
            </w:pPr>
            <w:r>
              <w:rPr>
                <w:b w:val="0"/>
                <w:i w:val="0"/>
                <w:sz w:val="18"/>
              </w:rPr>
              <w:t>0.092</w:t>
            </w:r>
          </w:p>
        </w:tc>
        <w:tc>
          <w:tcPr>
            <w:tcW w:w="720" w:type="dxa"/>
          </w:tcPr>
          <w:p w14:paraId="0D423951">
            <w:pPr>
              <w:spacing w:after="0" w:line="240" w:lineRule="auto"/>
            </w:pPr>
            <w:r>
              <w:rPr>
                <w:b w:val="0"/>
                <w:i w:val="0"/>
                <w:sz w:val="18"/>
              </w:rPr>
              <w:t>0.138</w:t>
            </w:r>
          </w:p>
        </w:tc>
        <w:tc>
          <w:tcPr>
            <w:tcW w:w="720" w:type="dxa"/>
          </w:tcPr>
          <w:p w14:paraId="3C656D79">
            <w:pPr>
              <w:spacing w:after="0" w:line="240" w:lineRule="auto"/>
            </w:pPr>
            <w:r>
              <w:rPr>
                <w:b w:val="0"/>
                <w:i w:val="0"/>
                <w:sz w:val="18"/>
              </w:rPr>
              <w:t>0.210</w:t>
            </w:r>
          </w:p>
        </w:tc>
      </w:tr>
      <w:tr w14:paraId="60C6E7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720" w:type="dxa"/>
          </w:tcPr>
          <w:p w14:paraId="780B3B31">
            <w:pPr>
              <w:spacing w:after="0" w:line="240" w:lineRule="auto"/>
            </w:pPr>
            <w:r>
              <w:rPr>
                <w:b w:val="0"/>
                <w:i w:val="0"/>
                <w:sz w:val="18"/>
              </w:rPr>
              <w:t>15</w:t>
            </w:r>
          </w:p>
        </w:tc>
        <w:tc>
          <w:tcPr>
            <w:tcW w:w="720" w:type="dxa"/>
          </w:tcPr>
          <w:p w14:paraId="5FB47811">
            <w:pPr>
              <w:spacing w:after="0" w:line="240" w:lineRule="auto"/>
            </w:pPr>
            <w:r>
              <w:rPr>
                <w:b w:val="0"/>
                <w:i w:val="0"/>
                <w:sz w:val="18"/>
              </w:rPr>
              <w:t>0.153</w:t>
            </w:r>
          </w:p>
        </w:tc>
        <w:tc>
          <w:tcPr>
            <w:tcW w:w="720" w:type="dxa"/>
          </w:tcPr>
          <w:p w14:paraId="4649661B">
            <w:pPr>
              <w:spacing w:after="0" w:line="240" w:lineRule="auto"/>
            </w:pPr>
            <w:r>
              <w:rPr>
                <w:b w:val="0"/>
                <w:i w:val="0"/>
                <w:sz w:val="18"/>
              </w:rPr>
              <w:t>0.104</w:t>
            </w:r>
          </w:p>
        </w:tc>
        <w:tc>
          <w:tcPr>
            <w:tcW w:w="720" w:type="dxa"/>
          </w:tcPr>
          <w:p w14:paraId="34376CED">
            <w:pPr>
              <w:spacing w:after="0" w:line="240" w:lineRule="auto"/>
            </w:pPr>
            <w:r>
              <w:rPr>
                <w:b w:val="0"/>
                <w:i w:val="0"/>
                <w:sz w:val="18"/>
              </w:rPr>
              <w:t>0.088</w:t>
            </w:r>
          </w:p>
        </w:tc>
        <w:tc>
          <w:tcPr>
            <w:tcW w:w="720" w:type="dxa"/>
          </w:tcPr>
          <w:p w14:paraId="70410165">
            <w:pPr>
              <w:spacing w:after="0" w:line="240" w:lineRule="auto"/>
            </w:pPr>
            <w:r>
              <w:rPr>
                <w:b w:val="0"/>
                <w:i w:val="0"/>
                <w:sz w:val="18"/>
              </w:rPr>
              <w:t>0.071</w:t>
            </w:r>
          </w:p>
        </w:tc>
        <w:tc>
          <w:tcPr>
            <w:tcW w:w="720" w:type="dxa"/>
          </w:tcPr>
          <w:p w14:paraId="623FD54F">
            <w:pPr>
              <w:spacing w:after="0" w:line="240" w:lineRule="auto"/>
            </w:pPr>
            <w:r>
              <w:rPr>
                <w:b w:val="0"/>
                <w:i w:val="0"/>
                <w:sz w:val="18"/>
              </w:rPr>
              <w:t>0.063</w:t>
            </w:r>
          </w:p>
        </w:tc>
        <w:tc>
          <w:tcPr>
            <w:tcW w:w="720" w:type="dxa"/>
          </w:tcPr>
          <w:p w14:paraId="2AB98672">
            <w:pPr>
              <w:spacing w:after="0" w:line="240" w:lineRule="auto"/>
            </w:pPr>
            <w:r>
              <w:rPr>
                <w:b w:val="0"/>
                <w:i w:val="0"/>
                <w:sz w:val="18"/>
              </w:rPr>
              <w:t>0.091</w:t>
            </w:r>
          </w:p>
        </w:tc>
        <w:tc>
          <w:tcPr>
            <w:tcW w:w="720" w:type="dxa"/>
          </w:tcPr>
          <w:p w14:paraId="3C96EDB3">
            <w:pPr>
              <w:spacing w:after="0" w:line="240" w:lineRule="auto"/>
            </w:pPr>
            <w:r>
              <w:rPr>
                <w:b w:val="0"/>
                <w:i w:val="0"/>
                <w:sz w:val="18"/>
              </w:rPr>
              <w:t>0.072</w:t>
            </w:r>
          </w:p>
        </w:tc>
        <w:tc>
          <w:tcPr>
            <w:tcW w:w="720" w:type="dxa"/>
          </w:tcPr>
          <w:p w14:paraId="472D19EB">
            <w:pPr>
              <w:spacing w:after="0" w:line="240" w:lineRule="auto"/>
            </w:pPr>
            <w:r>
              <w:rPr>
                <w:b w:val="0"/>
                <w:i w:val="0"/>
                <w:sz w:val="18"/>
              </w:rPr>
              <w:t>0.112</w:t>
            </w:r>
          </w:p>
        </w:tc>
        <w:tc>
          <w:tcPr>
            <w:tcW w:w="720" w:type="dxa"/>
          </w:tcPr>
          <w:p w14:paraId="51BA49C9">
            <w:pPr>
              <w:spacing w:after="0" w:line="240" w:lineRule="auto"/>
            </w:pPr>
            <w:r>
              <w:rPr>
                <w:b w:val="0"/>
                <w:i w:val="0"/>
                <w:sz w:val="18"/>
              </w:rPr>
              <w:t>0.100</w:t>
            </w:r>
          </w:p>
        </w:tc>
        <w:tc>
          <w:tcPr>
            <w:tcW w:w="720" w:type="dxa"/>
          </w:tcPr>
          <w:p w14:paraId="777DC41C">
            <w:pPr>
              <w:spacing w:after="0" w:line="240" w:lineRule="auto"/>
            </w:pPr>
            <w:r>
              <w:rPr>
                <w:b w:val="0"/>
                <w:i w:val="0"/>
                <w:sz w:val="18"/>
              </w:rPr>
              <w:t>0.146</w:t>
            </w:r>
          </w:p>
        </w:tc>
        <w:tc>
          <w:tcPr>
            <w:tcW w:w="720" w:type="dxa"/>
          </w:tcPr>
          <w:p w14:paraId="534489E7">
            <w:pPr>
              <w:spacing w:after="0" w:line="240" w:lineRule="auto"/>
            </w:pPr>
            <w:r>
              <w:rPr>
                <w:b w:val="0"/>
                <w:i w:val="0"/>
                <w:sz w:val="18"/>
              </w:rPr>
              <w:t>0.217</w:t>
            </w:r>
          </w:p>
        </w:tc>
      </w:tr>
    </w:tbl>
    <w:p w14:paraId="0297B1D9">
      <w:pPr>
        <w:spacing w:after="40"/>
      </w:pPr>
    </w:p>
    <w:p w14:paraId="1D76B4D4">
      <w:pPr>
        <w:spacing w:after="120"/>
      </w:pPr>
      <w:r>
        <w:rPr>
          <w:b w:val="0"/>
          <w:i/>
        </w:rPr>
        <w:t>Saturated</w:t>
      </w:r>
      <w:r>
        <w:rPr>
          <w:b w:val="0"/>
          <w:i w:val="0"/>
        </w:rPr>
        <w:t xml:space="preserve"> is the fraction of cells falling outside [q05, q95], where the 5-point PIT curve pins to exactly 0 or 1. A large saturated fraction is itself the calibration finding: the interval missed entirely.</w:t>
      </w:r>
    </w:p>
    <w:p w14:paraId="5CD23782">
      <w:pPr>
        <w:pStyle w:val="3"/>
      </w:pPr>
      <w:r>
        <w:t>5. Gaps and caveats</w:t>
      </w:r>
    </w:p>
    <w:p w14:paraId="68839E93">
      <w:pPr>
        <w:pStyle w:val="23"/>
      </w:pPr>
      <w:r>
        <w:rPr>
          <w:b/>
          <w:i w:val="0"/>
        </w:rPr>
        <w:t>The zero-shot arm has no archived quantiles.</w:t>
      </w:r>
      <w:r>
        <w:rPr>
          <w:b w:val="0"/>
          <w:i w:val="0"/>
        </w:rPr>
        <w:t xml:space="preserve"> </w:t>
      </w:r>
      <w:r>
        <w:rPr>
          <w:rFonts w:ascii="Consolas" w:hAnsi="Consolas"/>
          <w:b w:val="0"/>
          <w:i w:val="0"/>
          <w:sz w:val="19"/>
        </w:rPr>
        <w:t>run_ldo3_fold</w:t>
      </w:r>
      <w:r>
        <w:rPr>
          <w:b w:val="0"/>
          <w:i w:val="0"/>
        </w:rPr>
        <w:t xml:space="preserve"> passes </w:t>
      </w:r>
      <w:r>
        <w:rPr>
          <w:rFonts w:ascii="Consolas" w:hAnsi="Consolas"/>
          <w:b w:val="0"/>
          <w:i w:val="0"/>
          <w:sz w:val="19"/>
        </w:rPr>
        <w:t>quant_out</w:t>
      </w:r>
      <w:r>
        <w:rPr>
          <w:b w:val="0"/>
          <w:i w:val="0"/>
        </w:rPr>
        <w:t xml:space="preserve"> only for the adapted arm, so WIS, CRPS, coverage and PIT cannot be computed for zero-shot without re-running the fold. The zero-shot arm is reported on point metrics only.</w:t>
      </w:r>
    </w:p>
    <w:p w14:paraId="4D13A67B">
      <w:pPr>
        <w:pStyle w:val="23"/>
      </w:pPr>
      <w:r>
        <w:rPr>
          <w:b/>
          <w:i w:val="0"/>
        </w:rPr>
        <w:t xml:space="preserve">The single-disease ceiling has archived quantiles for </w:t>
      </w:r>
      <w:r>
        <w:rPr>
          <w:rFonts w:ascii="Consolas" w:hAnsi="Consolas"/>
          <w:b/>
          <w:i w:val="0"/>
          <w:sz w:val="19"/>
        </w:rPr>
        <w:t>covid_us-states</w:t>
      </w:r>
      <w:r>
        <w:rPr>
          <w:b/>
          <w:i w:val="0"/>
        </w:rPr>
        <w:t xml:space="preserve"> only.</w:t>
      </w:r>
      <w:r>
        <w:rPr>
          <w:b w:val="0"/>
          <w:i w:val="0"/>
        </w:rPr>
        <w:t xml:space="preserve"> Dengue and the three influenza panels were scored before quantile archiving landed, so for those four bundles the UQ block describes the transfer arm in absolute terms and against the naive WIS floor, but there is no ceiling to difference it against.</w:t>
      </w:r>
    </w:p>
    <w:p w14:paraId="566C4619">
      <w:pPr>
        <w:pStyle w:val="23"/>
      </w:pPr>
      <w:r>
        <w:rPr>
          <w:b/>
          <w:i w:val="0"/>
        </w:rPr>
        <w:t>CRPS is a 5-point approximation</w:t>
      </w:r>
      <w:r>
        <w:rPr>
          <w:b w:val="0"/>
          <w:i w:val="0"/>
        </w:rPr>
        <w:t xml:space="preserve"> and is biased low. Do not quote it against a literature CRPS computed on a dense quantile grid.</w:t>
      </w:r>
    </w:p>
    <w:p w14:paraId="35D17C09">
      <w:pPr>
        <w:pStyle w:val="23"/>
      </w:pPr>
      <w:r>
        <w:rPr>
          <w:b/>
          <w:i w:val="0"/>
        </w:rPr>
        <w:t>COVID's long horizons are excluded, not counted.</w:t>
      </w:r>
      <w:r>
        <w:rPr>
          <w:b w:val="0"/>
          <w:i w:val="0"/>
        </w:rPr>
        <w:t xml:space="preserve"> The single-disease COVID encoder fails its own naive floor at the longer horizons because the test fold sits on the far side of the Omicron structural break. Both arms are degraded by the same break, so h10 and h15 are reported but kept out of every tally in either direction. COVID's short horizons remain in, and h3 is a genuine loss.</w:t>
      </w:r>
    </w:p>
    <w:p w14:paraId="12DB30E4">
      <w:pPr>
        <w:pStyle w:val="23"/>
      </w:pPr>
      <w:r>
        <w:rPr>
          <w:b/>
          <w:i w:val="0"/>
        </w:rPr>
        <w:t>Two folds are not a disease-level sample.</w:t>
      </w:r>
      <w:r>
        <w:rPr>
          <w:b w:val="0"/>
          <w:i w:val="0"/>
        </w:rPr>
        <w:t xml:space="preserve"> Three held-out diseases with one bundle for dengue, one for COVID and three for influenza is the whole cross-disease evidence base. Every fold also varies graph, geography, node count and panel width alongside the disease, so a negative here is not at</w:t>
      </w:r>
      <w:bookmarkStart w:id="0" w:name="_GoBack"/>
      <w:bookmarkEnd w:id="0"/>
      <w:r>
        <w:rPr>
          <w:b w:val="0"/>
          <w:i w:val="0"/>
        </w:rPr>
        <w:t>tributable to the disease change on its own. The graph-controlled COVID / influenza-US-states pair is the fold that isolates the disease, and it is reported separately.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C4405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1128</Words>
  <Characters>5724</Characters>
  <Lines>0</Lines>
  <Paragraphs>0</Paragraphs>
  <TotalTime>47</TotalTime>
  <ScaleCrop>false</ScaleCrop>
  <LinksUpToDate>false</LinksUpToDate>
  <CharactersWithSpaces>6736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2026-08-05T11:04:48Z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eyJoZGlkIjoiNmNkZjJlOTgzZGIzMjY0NTFkNzc1NTA2NGNkNjZkM2EifQ==</vt:lpwstr>
  </property>
  <property fmtid="{D5CDD505-2E9C-101B-9397-08002B2CF9AE}" pid="3" name="KSOProductBuildVer">
    <vt:lpwstr>1033-12.1.0.28032</vt:lpwstr>
  </property>
  <property fmtid="{D5CDD505-2E9C-101B-9397-08002B2CF9AE}" pid="4" name="ICV">
    <vt:lpwstr>8B762DBED36D4222BF318CC5B60F2220_12</vt:lpwstr>
  </property>
</Properties>
</file>