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Statistics</w:t>
      </w:r>
      <w:r w:rsidDel="00000000" w:rsidR="00000000" w:rsidRPr="00000000">
        <w:rPr>
          <w:rtl w:val="0"/>
        </w:rPr>
        <w:t xml:space="preserve"> mein </w:t>
      </w:r>
      <w:r w:rsidDel="00000000" w:rsidR="00000000" w:rsidRPr="00000000">
        <w:rPr>
          <w:b w:val="1"/>
          <w:rtl w:val="0"/>
        </w:rPr>
        <w:t xml:space="preserve">variable</w:t>
      </w:r>
      <w:r w:rsidDel="00000000" w:rsidR="00000000" w:rsidRPr="00000000">
        <w:rPr>
          <w:rtl w:val="0"/>
        </w:rPr>
        <w:t xml:space="preserve"> wo characteristic ya attribute hota hai jo </w:t>
      </w:r>
      <w:r w:rsidDel="00000000" w:rsidR="00000000" w:rsidRPr="00000000">
        <w:rPr>
          <w:b w:val="1"/>
          <w:rtl w:val="0"/>
        </w:rPr>
        <w:t xml:space="preserve">change kar sakta hai</w:t>
      </w:r>
      <w:r w:rsidDel="00000000" w:rsidR="00000000" w:rsidRPr="00000000">
        <w:rPr>
          <w:rtl w:val="0"/>
        </w:rPr>
        <w:t xml:space="preserve"> ya </w:t>
      </w:r>
      <w:r w:rsidDel="00000000" w:rsidR="00000000" w:rsidRPr="00000000">
        <w:rPr>
          <w:b w:val="1"/>
          <w:rtl w:val="0"/>
        </w:rPr>
        <w:t xml:space="preserve">different values</w:t>
      </w:r>
      <w:r w:rsidDel="00000000" w:rsidR="00000000" w:rsidRPr="00000000">
        <w:rPr>
          <w:rtl w:val="0"/>
        </w:rPr>
        <w:t xml:space="preserve"> le sakta hai. Variables data ko categorize, measure, aur analyze karne mein madadgar hote hain. Har variable ki ek specific type hoti hai jo define karti hai ke usse kaise measure kiya jaye aur uska analysis kaise hoga.</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lrvuojjugv1f" w:id="0"/>
      <w:bookmarkEnd w:id="0"/>
      <w:r w:rsidDel="00000000" w:rsidR="00000000" w:rsidRPr="00000000">
        <w:rPr>
          <w:b w:val="1"/>
          <w:color w:val="000000"/>
          <w:sz w:val="26"/>
          <w:szCs w:val="26"/>
          <w:rtl w:val="0"/>
        </w:rPr>
        <w:t xml:space="preserve">Variables ki Types (Statistics mein)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12wda0euyn45" w:id="1"/>
      <w:bookmarkEnd w:id="1"/>
      <w:r w:rsidDel="00000000" w:rsidR="00000000" w:rsidRPr="00000000">
        <w:rPr>
          <w:b w:val="1"/>
          <w:color w:val="000000"/>
          <w:sz w:val="22"/>
          <w:szCs w:val="22"/>
          <w:rtl w:val="0"/>
        </w:rPr>
        <w:t xml:space="preserve">1. Based on Nature of Data</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Quantitative Variables</w:t>
        <w:br w:type="textWrapping"/>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Numeric values jo measure ya count kiya ja sakta hai.</w:t>
        <w:br w:type="textWrapping"/>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Sub-types:</w:t>
        <w:br w:type="textWrapping"/>
      </w:r>
      <w:r w:rsidDel="00000000" w:rsidR="00000000" w:rsidRPr="00000000">
        <w:rPr>
          <w:rtl w:val="0"/>
        </w:rPr>
        <w:t xml:space="preserve"> a. </w:t>
      </w:r>
      <w:r w:rsidDel="00000000" w:rsidR="00000000" w:rsidRPr="00000000">
        <w:rPr>
          <w:b w:val="1"/>
          <w:rtl w:val="0"/>
        </w:rPr>
        <w:t xml:space="preserve">Discrete Variables</w:t>
        <w:br w:type="textWrapping"/>
      </w:r>
    </w:p>
    <w:p w:rsidR="00000000" w:rsidDel="00000000" w:rsidP="00000000" w:rsidRDefault="00000000" w:rsidRPr="00000000" w14:paraId="00000008">
      <w:pPr>
        <w:numPr>
          <w:ilvl w:val="2"/>
          <w:numId w:val="4"/>
        </w:numPr>
        <w:spacing w:after="0" w:afterAutospacing="0" w:before="0" w:beforeAutospacing="0" w:lineRule="auto"/>
        <w:ind w:left="2160" w:hanging="360"/>
      </w:pPr>
      <w:r w:rsidDel="00000000" w:rsidR="00000000" w:rsidRPr="00000000">
        <w:rPr>
          <w:b w:val="1"/>
          <w:rtl w:val="0"/>
        </w:rPr>
        <w:t xml:space="preserve">Explanation:</w:t>
      </w:r>
      <w:r w:rsidDel="00000000" w:rsidR="00000000" w:rsidRPr="00000000">
        <w:rPr>
          <w:rtl w:val="0"/>
        </w:rPr>
        <w:t xml:space="preserve"> Sirf specific whole number values le sakte hain.</w:t>
      </w:r>
    </w:p>
    <w:p w:rsidR="00000000" w:rsidDel="00000000" w:rsidP="00000000" w:rsidRDefault="00000000" w:rsidRPr="00000000" w14:paraId="00000009">
      <w:pPr>
        <w:numPr>
          <w:ilvl w:val="2"/>
          <w:numId w:val="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Students ki count in a class (e.g., 30, 31).</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b. </w:t>
      </w:r>
      <w:r w:rsidDel="00000000" w:rsidR="00000000" w:rsidRPr="00000000">
        <w:rPr>
          <w:b w:val="1"/>
          <w:rtl w:val="0"/>
        </w:rPr>
        <w:t xml:space="preserve">Continuous Variables</w:t>
        <w:br w:type="textWrapping"/>
      </w:r>
    </w:p>
    <w:p w:rsidR="00000000" w:rsidDel="00000000" w:rsidP="00000000" w:rsidRDefault="00000000" w:rsidRPr="00000000" w14:paraId="0000000B">
      <w:pPr>
        <w:numPr>
          <w:ilvl w:val="2"/>
          <w:numId w:val="4"/>
        </w:numPr>
        <w:spacing w:after="0" w:afterAutospacing="0" w:before="0" w:beforeAutospacing="0" w:lineRule="auto"/>
        <w:ind w:left="2160" w:hanging="360"/>
      </w:pPr>
      <w:r w:rsidDel="00000000" w:rsidR="00000000" w:rsidRPr="00000000">
        <w:rPr>
          <w:b w:val="1"/>
          <w:rtl w:val="0"/>
        </w:rPr>
        <w:t xml:space="preserve">Explanation:</w:t>
      </w:r>
      <w:r w:rsidDel="00000000" w:rsidR="00000000" w:rsidRPr="00000000">
        <w:rPr>
          <w:rtl w:val="0"/>
        </w:rPr>
        <w:t xml:space="preserve"> Kisi range mein koi bhi value le sakte hain, including decimals.</w:t>
      </w:r>
    </w:p>
    <w:p w:rsidR="00000000" w:rsidDel="00000000" w:rsidP="00000000" w:rsidRDefault="00000000" w:rsidRPr="00000000" w14:paraId="0000000C">
      <w:pPr>
        <w:numPr>
          <w:ilvl w:val="2"/>
          <w:numId w:val="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Temperature (e.g., 36.5°C, 37.8°C).</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Qualitative Variables</w:t>
        <w:br w:type="textWrapping"/>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Non-numeric values jo kisi characteristic ya category ko define karte hain.</w:t>
        <w:br w:type="textWrapping"/>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Sub-types:</w:t>
        <w:br w:type="textWrapping"/>
      </w:r>
      <w:r w:rsidDel="00000000" w:rsidR="00000000" w:rsidRPr="00000000">
        <w:rPr>
          <w:rtl w:val="0"/>
        </w:rPr>
        <w:t xml:space="preserve"> a. </w:t>
      </w:r>
      <w:r w:rsidDel="00000000" w:rsidR="00000000" w:rsidRPr="00000000">
        <w:rPr>
          <w:b w:val="1"/>
          <w:rtl w:val="0"/>
        </w:rPr>
        <w:t xml:space="preserve">Nominal Variables</w:t>
        <w:br w:type="textWrapping"/>
      </w:r>
    </w:p>
    <w:p w:rsidR="00000000" w:rsidDel="00000000" w:rsidP="00000000" w:rsidRDefault="00000000" w:rsidRPr="00000000" w14:paraId="00000010">
      <w:pPr>
        <w:numPr>
          <w:ilvl w:val="2"/>
          <w:numId w:val="4"/>
        </w:numPr>
        <w:spacing w:after="0" w:afterAutospacing="0" w:before="0" w:beforeAutospacing="0" w:lineRule="auto"/>
        <w:ind w:left="2160" w:hanging="360"/>
      </w:pPr>
      <w:r w:rsidDel="00000000" w:rsidR="00000000" w:rsidRPr="00000000">
        <w:rPr>
          <w:b w:val="1"/>
          <w:rtl w:val="0"/>
        </w:rPr>
        <w:t xml:space="preserve">Explanation:</w:t>
      </w:r>
      <w:r w:rsidDel="00000000" w:rsidR="00000000" w:rsidRPr="00000000">
        <w:rPr>
          <w:rtl w:val="0"/>
        </w:rPr>
        <w:t xml:space="preserve"> Categories ko represent karte hain, jisme order ka koi meaning nahi hota.</w:t>
      </w:r>
    </w:p>
    <w:p w:rsidR="00000000" w:rsidDel="00000000" w:rsidP="00000000" w:rsidRDefault="00000000" w:rsidRPr="00000000" w14:paraId="00000011">
      <w:pPr>
        <w:numPr>
          <w:ilvl w:val="2"/>
          <w:numId w:val="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Gender (Male, Female), Blood group (A, B, AB, O).</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b. </w:t>
      </w:r>
      <w:r w:rsidDel="00000000" w:rsidR="00000000" w:rsidRPr="00000000">
        <w:rPr>
          <w:b w:val="1"/>
          <w:rtl w:val="0"/>
        </w:rPr>
        <w:t xml:space="preserve">Ordinal Variables</w:t>
        <w:br w:type="textWrapping"/>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b w:val="1"/>
          <w:rtl w:val="0"/>
        </w:rPr>
        <w:t xml:space="preserve">Explanation:</w:t>
      </w:r>
      <w:r w:rsidDel="00000000" w:rsidR="00000000" w:rsidRPr="00000000">
        <w:rPr>
          <w:rtl w:val="0"/>
        </w:rPr>
        <w:t xml:space="preserve"> Categories mein order hota hai, lekin difference measure nahi kiya ja sakta.</w:t>
      </w:r>
    </w:p>
    <w:p w:rsidR="00000000" w:rsidDel="00000000" w:rsidP="00000000" w:rsidRDefault="00000000" w:rsidRPr="00000000" w14:paraId="00000014">
      <w:pPr>
        <w:numPr>
          <w:ilvl w:val="2"/>
          <w:numId w:val="4"/>
        </w:numPr>
        <w:spacing w:after="24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Satisfaction level (Low, Medium, High).</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hlojexxf4gkp" w:id="2"/>
      <w:bookmarkEnd w:id="2"/>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2pz12rrq6r18" w:id="3"/>
      <w:bookmarkEnd w:id="3"/>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ooa926x6yr3l" w:id="4"/>
      <w:bookmarkEnd w:id="4"/>
      <w:r w:rsidDel="00000000" w:rsidR="00000000" w:rsidRPr="00000000">
        <w:rPr>
          <w:b w:val="1"/>
          <w:color w:val="000000"/>
          <w:sz w:val="22"/>
          <w:szCs w:val="22"/>
          <w:rtl w:val="0"/>
        </w:rPr>
        <w:t xml:space="preserve">2. Based on Role in Analysis</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Independent Variables</w:t>
        <w:br w:type="textWrapping"/>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Wo variable jo kisi aur variable ko influence ya determine karta hai.</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Age (independent variable) ka effect blood pressure (dependent variable) par.</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Dependent Variables</w:t>
        <w:br w:type="textWrapping"/>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Wo variable jo independent variable ki wajah se change hota hai.</w:t>
      </w:r>
    </w:p>
    <w:p w:rsidR="00000000" w:rsidDel="00000000" w:rsidP="00000000" w:rsidRDefault="00000000" w:rsidRPr="00000000" w14:paraId="0000001E">
      <w:pPr>
        <w:numPr>
          <w:ilvl w:val="1"/>
          <w:numId w:val="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Blood pressure (dependent variable) jo age (independent variable) ke saath change karta hai.</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cbju8jmaxcla" w:id="5"/>
      <w:bookmarkEnd w:id="5"/>
      <w:r w:rsidDel="00000000" w:rsidR="00000000" w:rsidRPr="00000000">
        <w:rPr>
          <w:b w:val="1"/>
          <w:color w:val="000000"/>
          <w:sz w:val="22"/>
          <w:szCs w:val="22"/>
          <w:rtl w:val="0"/>
        </w:rPr>
        <w:t xml:space="preserve">3. Based on Measurement Scale</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Nominal Scale Variables</w:t>
        <w:br w:type="textWrapping"/>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Categories without any order or ranking.</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Colors (Red, Blue, Green).</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Ordinal Scale Variables</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Categories with a meaningful order.</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Educational level (Primary, Secondary, University).</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Interval Scale Variables</w:t>
        <w:br w:type="textWrapping"/>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Numeric values with equal intervals but no true zero point.</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Temperature in Celsius or Fahrenheit.</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Ratio Scale Variables</w:t>
        <w:br w:type="textWrapping"/>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Numeric values with equal intervals and a true zero point.</w:t>
      </w:r>
    </w:p>
    <w:p w:rsidR="00000000" w:rsidDel="00000000" w:rsidP="00000000" w:rsidRDefault="00000000" w:rsidRPr="00000000" w14:paraId="0000002C">
      <w:pPr>
        <w:numPr>
          <w:ilvl w:val="1"/>
          <w:numId w:val="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Weight, Height, Income.</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nlqtaj6kyyew" w:id="6"/>
      <w:bookmarkEnd w:id="6"/>
      <w:r w:rsidDel="00000000" w:rsidR="00000000" w:rsidRPr="00000000">
        <w:rPr>
          <w:b w:val="1"/>
          <w:color w:val="000000"/>
          <w:sz w:val="26"/>
          <w:szCs w:val="26"/>
          <w:rtl w:val="0"/>
        </w:rPr>
        <w:t xml:space="preserve">Summary Table</w:t>
      </w:r>
    </w:p>
    <w:tbl>
      <w:tblPr>
        <w:tblStyle w:val="Table1"/>
        <w:tblW w:w="7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1415"/>
        <w:gridCol w:w="3620"/>
        <w:tblGridChange w:id="0">
          <w:tblGrid>
            <w:gridCol w:w="2540"/>
            <w:gridCol w:w="1415"/>
            <w:gridCol w:w="36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Sub-Type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Example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Quantitative Variables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Discrete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Number of cars (1, 2, 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Height (5.7 ft, 6.2 ft).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Qualitative Variables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Nominal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Eye color (Brown, Blue, Green).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Ordinal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Ratings (Poor, Average, Excellent).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Based on 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Independent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Exercise routine.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Dependent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Weight loss.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Measurement Scale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Nominal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Gender (Male, Female).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Ordinal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Education (High School, College).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Interval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IQ Scores, Temperature.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Ratio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Age, Salary.</w:t>
            </w:r>
          </w:p>
        </w:tc>
      </w:tr>
    </w:tbl>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b w:val="1"/>
          <w:rtl w:val="0"/>
        </w:rPr>
        <w:t xml:space="preserve">Note:</w:t>
        <w:br w:type="textWrapping"/>
      </w:r>
      <w:r w:rsidDel="00000000" w:rsidR="00000000" w:rsidRPr="00000000">
        <w:rPr>
          <w:rtl w:val="0"/>
        </w:rPr>
        <w:t xml:space="preserve"> Har variable ki type aur scale ko samajhna zaroori hai, kyunki isse data ko analyze karne ke liye suitable statistical tests ka selection hota hai.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b w:val="1"/>
          <w:rtl w:val="0"/>
        </w:rPr>
        <w:t xml:space="preserve">True zero point</w:t>
      </w:r>
      <w:r w:rsidDel="00000000" w:rsidR="00000000" w:rsidRPr="00000000">
        <w:rPr>
          <w:rtl w:val="0"/>
        </w:rPr>
        <w:t xml:space="preserve"> ka matlab hota hai ek aisa reference point jo </w:t>
      </w:r>
      <w:r w:rsidDel="00000000" w:rsidR="00000000" w:rsidRPr="00000000">
        <w:rPr>
          <w:b w:val="1"/>
          <w:rtl w:val="0"/>
        </w:rPr>
        <w:t xml:space="preserve">absolute absence</w:t>
      </w:r>
      <w:r w:rsidDel="00000000" w:rsidR="00000000" w:rsidRPr="00000000">
        <w:rPr>
          <w:rtl w:val="0"/>
        </w:rPr>
        <w:t xml:space="preserve"> ya </w:t>
      </w:r>
      <w:r w:rsidDel="00000000" w:rsidR="00000000" w:rsidRPr="00000000">
        <w:rPr>
          <w:b w:val="1"/>
          <w:rtl w:val="0"/>
        </w:rPr>
        <w:t xml:space="preserve">complete nonexistence</w:t>
      </w:r>
      <w:r w:rsidDel="00000000" w:rsidR="00000000" w:rsidRPr="00000000">
        <w:rPr>
          <w:rtl w:val="0"/>
        </w:rPr>
        <w:t xml:space="preserve"> of a quantity ko represent kare. Jab kisi variable mein true zero point ho, to iska matlab hai ke value </w:t>
      </w:r>
      <w:r w:rsidDel="00000000" w:rsidR="00000000" w:rsidRPr="00000000">
        <w:rPr>
          <w:b w:val="1"/>
          <w:rtl w:val="0"/>
        </w:rPr>
        <w:t xml:space="preserve">zero hone ka ek real aur meaningful significance hai</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pacuwdnc4654" w:id="7"/>
      <w:bookmarkEnd w:id="7"/>
      <w:r w:rsidDel="00000000" w:rsidR="00000000" w:rsidRPr="00000000">
        <w:rPr>
          <w:b w:val="1"/>
          <w:color w:val="000000"/>
          <w:sz w:val="26"/>
          <w:szCs w:val="26"/>
          <w:rtl w:val="0"/>
        </w:rPr>
        <w:t xml:space="preserve">True Zero Point Explained</w:t>
      </w:r>
    </w:p>
    <w:p w:rsidR="00000000" w:rsidDel="00000000" w:rsidP="00000000" w:rsidRDefault="00000000" w:rsidRPr="00000000" w14:paraId="00000074">
      <w:pPr>
        <w:numPr>
          <w:ilvl w:val="0"/>
          <w:numId w:val="5"/>
        </w:numPr>
        <w:spacing w:after="0" w:afterAutospacing="0" w:before="240" w:lineRule="auto"/>
        <w:ind w:left="720" w:hanging="360"/>
      </w:pPr>
      <w:r w:rsidDel="00000000" w:rsidR="00000000" w:rsidRPr="00000000">
        <w:rPr>
          <w:rtl w:val="0"/>
        </w:rPr>
        <w:t xml:space="preserve">Agar kisi measurement scale mein zero ka matlab </w:t>
      </w:r>
      <w:r w:rsidDel="00000000" w:rsidR="00000000" w:rsidRPr="00000000">
        <w:rPr>
          <w:b w:val="1"/>
          <w:rtl w:val="0"/>
        </w:rPr>
        <w:t xml:space="preserve">kisi cheez ka bilkul na hona (absence)</w:t>
      </w:r>
      <w:r w:rsidDel="00000000" w:rsidR="00000000" w:rsidRPr="00000000">
        <w:rPr>
          <w:rtl w:val="0"/>
        </w:rPr>
        <w:t xml:space="preserve"> ho, to us scale ko </w:t>
      </w:r>
      <w:r w:rsidDel="00000000" w:rsidR="00000000" w:rsidRPr="00000000">
        <w:rPr>
          <w:b w:val="1"/>
          <w:rtl w:val="0"/>
        </w:rPr>
        <w:t xml:space="preserve">true zero point</w:t>
      </w:r>
      <w:r w:rsidDel="00000000" w:rsidR="00000000" w:rsidRPr="00000000">
        <w:rPr>
          <w:rtl w:val="0"/>
        </w:rPr>
        <w:t xml:space="preserve"> kaha jata hai.</w:t>
      </w:r>
    </w:p>
    <w:p w:rsidR="00000000" w:rsidDel="00000000" w:rsidP="00000000" w:rsidRDefault="00000000" w:rsidRPr="00000000" w14:paraId="00000075">
      <w:pPr>
        <w:numPr>
          <w:ilvl w:val="0"/>
          <w:numId w:val="5"/>
        </w:numPr>
        <w:spacing w:after="240" w:before="0" w:beforeAutospacing="0" w:lineRule="auto"/>
        <w:ind w:left="720" w:hanging="360"/>
      </w:pPr>
      <w:r w:rsidDel="00000000" w:rsidR="00000000" w:rsidRPr="00000000">
        <w:rPr>
          <w:rtl w:val="0"/>
        </w:rPr>
        <w:t xml:space="preserve">Yeh concept </w:t>
      </w:r>
      <w:r w:rsidDel="00000000" w:rsidR="00000000" w:rsidRPr="00000000">
        <w:rPr>
          <w:b w:val="1"/>
          <w:rtl w:val="0"/>
        </w:rPr>
        <w:t xml:space="preserve">Ratio Scale</w:t>
      </w:r>
      <w:r w:rsidDel="00000000" w:rsidR="00000000" w:rsidRPr="00000000">
        <w:rPr>
          <w:rtl w:val="0"/>
        </w:rPr>
        <w:t xml:space="preserve"> variables ke sath associated hota hai.</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vp3hpbrvy1j6" w:id="8"/>
      <w:bookmarkEnd w:id="8"/>
      <w:r w:rsidDel="00000000" w:rsidR="00000000" w:rsidRPr="00000000">
        <w:rPr>
          <w:b w:val="1"/>
          <w:color w:val="000000"/>
          <w:sz w:val="26"/>
          <w:szCs w:val="26"/>
          <w:rtl w:val="0"/>
        </w:rPr>
        <w:t xml:space="preserve">Examples of True Zero Point</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b w:val="1"/>
          <w:rtl w:val="0"/>
        </w:rPr>
        <w:t xml:space="preserve">Weight</w:t>
        <w:br w:type="textWrapping"/>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b w:val="1"/>
          <w:rtl w:val="0"/>
        </w:rPr>
        <w:t xml:space="preserve">Zero weight</w:t>
      </w:r>
      <w:r w:rsidDel="00000000" w:rsidR="00000000" w:rsidRPr="00000000">
        <w:rPr>
          <w:rtl w:val="0"/>
        </w:rPr>
        <w:t xml:space="preserve"> ka matlab hai ke object ka koi weight hi nahi hai (absolute absence of weight).</w:t>
      </w:r>
    </w:p>
    <w:p w:rsidR="00000000" w:rsidDel="00000000" w:rsidP="00000000" w:rsidRDefault="00000000" w:rsidRPr="00000000" w14:paraId="0000007A">
      <w:pPr>
        <w:numPr>
          <w:ilvl w:val="1"/>
          <w:numId w:val="6"/>
        </w:numPr>
        <w:spacing w:after="0" w:afterAutospacing="0" w:before="0" w:beforeAutospacing="0" w:lineRule="auto"/>
        <w:ind w:left="1440" w:hanging="360"/>
      </w:pPr>
      <w:r w:rsidDel="00000000" w:rsidR="00000000" w:rsidRPr="00000000">
        <w:rPr>
          <w:rtl w:val="0"/>
        </w:rPr>
        <w:t xml:space="preserve">Example: 0 kg ka matlab hai koi mass nahi hai.</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b w:val="1"/>
          <w:rtl w:val="0"/>
        </w:rPr>
        <w:t xml:space="preserve">Height</w:t>
        <w:br w:type="textWrapping"/>
      </w:r>
    </w:p>
    <w:p w:rsidR="00000000" w:rsidDel="00000000" w:rsidP="00000000" w:rsidRDefault="00000000" w:rsidRPr="00000000" w14:paraId="0000007C">
      <w:pPr>
        <w:numPr>
          <w:ilvl w:val="1"/>
          <w:numId w:val="6"/>
        </w:numPr>
        <w:spacing w:after="0" w:afterAutospacing="0" w:before="0" w:beforeAutospacing="0" w:lineRule="auto"/>
        <w:ind w:left="1440" w:hanging="360"/>
      </w:pPr>
      <w:r w:rsidDel="00000000" w:rsidR="00000000" w:rsidRPr="00000000">
        <w:rPr>
          <w:b w:val="1"/>
          <w:rtl w:val="0"/>
        </w:rPr>
        <w:t xml:space="preserve">Zero height</w:t>
      </w:r>
      <w:r w:rsidDel="00000000" w:rsidR="00000000" w:rsidRPr="00000000">
        <w:rPr>
          <w:rtl w:val="0"/>
        </w:rPr>
        <w:t xml:space="preserve"> ka matlab hai ke object ki koi height nahi hai.</w:t>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rtl w:val="0"/>
        </w:rPr>
        <w:t xml:space="preserve">Example: 0 cm ka matlab hai object bilkul exist nahi karta.</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b w:val="1"/>
          <w:rtl w:val="0"/>
        </w:rPr>
        <w:t xml:space="preserve">Income</w:t>
        <w:br w:type="textWrapping"/>
      </w:r>
    </w:p>
    <w:p w:rsidR="00000000" w:rsidDel="00000000" w:rsidP="00000000" w:rsidRDefault="00000000" w:rsidRPr="00000000" w14:paraId="0000007F">
      <w:pPr>
        <w:numPr>
          <w:ilvl w:val="1"/>
          <w:numId w:val="6"/>
        </w:numPr>
        <w:spacing w:after="0" w:afterAutospacing="0" w:before="0" w:beforeAutospacing="0" w:lineRule="auto"/>
        <w:ind w:left="1440" w:hanging="360"/>
      </w:pPr>
      <w:r w:rsidDel="00000000" w:rsidR="00000000" w:rsidRPr="00000000">
        <w:rPr>
          <w:b w:val="1"/>
          <w:rtl w:val="0"/>
        </w:rPr>
        <w:t xml:space="preserve">Zero income</w:t>
      </w:r>
      <w:r w:rsidDel="00000000" w:rsidR="00000000" w:rsidRPr="00000000">
        <w:rPr>
          <w:rtl w:val="0"/>
        </w:rPr>
        <w:t xml:space="preserve"> ka matlab hai ke ek person ke paas bilkul bhi paisa nahi hai (absence of earnings).</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b w:val="1"/>
          <w:rtl w:val="0"/>
        </w:rPr>
        <w:t xml:space="preserve">Distance</w:t>
        <w:br w:type="textWrapping"/>
      </w:r>
    </w:p>
    <w:p w:rsidR="00000000" w:rsidDel="00000000" w:rsidP="00000000" w:rsidRDefault="00000000" w:rsidRPr="00000000" w14:paraId="00000081">
      <w:pPr>
        <w:numPr>
          <w:ilvl w:val="1"/>
          <w:numId w:val="6"/>
        </w:numPr>
        <w:spacing w:after="240" w:before="0" w:beforeAutospacing="0" w:lineRule="auto"/>
        <w:ind w:left="1440" w:hanging="360"/>
      </w:pPr>
      <w:r w:rsidDel="00000000" w:rsidR="00000000" w:rsidRPr="00000000">
        <w:rPr>
          <w:b w:val="1"/>
          <w:rtl w:val="0"/>
        </w:rPr>
        <w:t xml:space="preserve">Zero distance</w:t>
      </w:r>
      <w:r w:rsidDel="00000000" w:rsidR="00000000" w:rsidRPr="00000000">
        <w:rPr>
          <w:rtl w:val="0"/>
        </w:rPr>
        <w:t xml:space="preserve"> ka matlab hai ke starting point aur ending point ek hi hai (no distance covered).</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lfiliq3f9chl" w:id="9"/>
      <w:bookmarkEnd w:id="9"/>
      <w:r w:rsidDel="00000000" w:rsidR="00000000" w:rsidRPr="00000000">
        <w:rPr>
          <w:b w:val="1"/>
          <w:color w:val="000000"/>
          <w:sz w:val="26"/>
          <w:szCs w:val="26"/>
          <w:rtl w:val="0"/>
        </w:rPr>
        <w:t xml:space="preserve">Contrast with No True Zero Point (Interval Scale)</w:t>
      </w:r>
    </w:p>
    <w:p w:rsidR="00000000" w:rsidDel="00000000" w:rsidP="00000000" w:rsidRDefault="00000000" w:rsidRPr="00000000" w14:paraId="00000084">
      <w:pPr>
        <w:spacing w:after="240" w:before="240" w:lineRule="auto"/>
        <w:rPr/>
      </w:pPr>
      <w:r w:rsidDel="00000000" w:rsidR="00000000" w:rsidRPr="00000000">
        <w:rPr>
          <w:rtl w:val="0"/>
        </w:rPr>
        <w:t xml:space="preserve">Kuch scales mein </w:t>
      </w:r>
      <w:r w:rsidDel="00000000" w:rsidR="00000000" w:rsidRPr="00000000">
        <w:rPr>
          <w:b w:val="1"/>
          <w:rtl w:val="0"/>
        </w:rPr>
        <w:t xml:space="preserve">zero</w:t>
      </w:r>
      <w:r w:rsidDel="00000000" w:rsidR="00000000" w:rsidRPr="00000000">
        <w:rPr>
          <w:rtl w:val="0"/>
        </w:rPr>
        <w:t xml:space="preserve"> sirf ek arbitrary reference point hota hai, na ke absolute absence ka indicator.</w:t>
      </w:r>
    </w:p>
    <w:p w:rsidR="00000000" w:rsidDel="00000000" w:rsidP="00000000" w:rsidRDefault="00000000" w:rsidRPr="00000000" w14:paraId="00000085">
      <w:pPr>
        <w:numPr>
          <w:ilvl w:val="0"/>
          <w:numId w:val="1"/>
        </w:numPr>
        <w:spacing w:after="0" w:afterAutospacing="0" w:before="240" w:lineRule="auto"/>
        <w:ind w:left="720" w:hanging="360"/>
      </w:pPr>
      <w:r w:rsidDel="00000000" w:rsidR="00000000" w:rsidRPr="00000000">
        <w:rPr>
          <w:rtl w:val="0"/>
        </w:rPr>
        <w:t xml:space="preserve">Example: </w:t>
      </w:r>
      <w:r w:rsidDel="00000000" w:rsidR="00000000" w:rsidRPr="00000000">
        <w:rPr>
          <w:b w:val="1"/>
          <w:rtl w:val="0"/>
        </w:rPr>
        <w:t xml:space="preserve">Temperature in Celsius or Fahrenheit.</w:t>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b w:val="1"/>
          <w:rtl w:val="0"/>
        </w:rPr>
        <w:t xml:space="preserve">0°C</w:t>
      </w:r>
      <w:r w:rsidDel="00000000" w:rsidR="00000000" w:rsidRPr="00000000">
        <w:rPr>
          <w:rtl w:val="0"/>
        </w:rPr>
        <w:t xml:space="preserve"> ka matlab yeh nahi hai ke temperature ki koi existence nahi hai; balki yeh ek arbitrary point hai.</w:t>
      </w:r>
    </w:p>
    <w:p w:rsidR="00000000" w:rsidDel="00000000" w:rsidP="00000000" w:rsidRDefault="00000000" w:rsidRPr="00000000" w14:paraId="00000087">
      <w:pPr>
        <w:numPr>
          <w:ilvl w:val="1"/>
          <w:numId w:val="1"/>
        </w:numPr>
        <w:spacing w:after="240" w:before="0" w:beforeAutospacing="0" w:lineRule="auto"/>
        <w:ind w:left="1440" w:hanging="360"/>
      </w:pPr>
      <w:r w:rsidDel="00000000" w:rsidR="00000000" w:rsidRPr="00000000">
        <w:rPr>
          <w:rtl w:val="0"/>
        </w:rPr>
        <w:t xml:space="preserve">Celsius aur Fahrenheit scales mein temperatures negative bhi ho sakte hain, is liye true zero point nahi hota.</w:t>
      </w:r>
    </w:p>
    <w:p w:rsidR="00000000" w:rsidDel="00000000" w:rsidP="00000000" w:rsidRDefault="00000000" w:rsidRPr="00000000" w14:paraId="00000088">
      <w:pPr>
        <w:spacing w:after="240" w:before="240" w:lineRule="auto"/>
        <w:rPr/>
      </w:pPr>
      <w:r w:rsidDel="00000000" w:rsidR="00000000" w:rsidRPr="00000000">
        <w:rPr>
          <w:rtl w:val="0"/>
        </w:rPr>
        <w:t xml:space="preserve">Lekin, </w:t>
      </w:r>
      <w:r w:rsidDel="00000000" w:rsidR="00000000" w:rsidRPr="00000000">
        <w:rPr>
          <w:b w:val="1"/>
          <w:rtl w:val="0"/>
        </w:rPr>
        <w:t xml:space="preserve">Kelvin Scale</w:t>
      </w:r>
      <w:r w:rsidDel="00000000" w:rsidR="00000000" w:rsidRPr="00000000">
        <w:rPr>
          <w:rtl w:val="0"/>
        </w:rPr>
        <w:t xml:space="preserve"> mein </w:t>
      </w:r>
      <w:r w:rsidDel="00000000" w:rsidR="00000000" w:rsidRPr="00000000">
        <w:rPr>
          <w:b w:val="1"/>
          <w:rtl w:val="0"/>
        </w:rPr>
        <w:t xml:space="preserve">0 K</w:t>
      </w:r>
      <w:r w:rsidDel="00000000" w:rsidR="00000000" w:rsidRPr="00000000">
        <w:rPr>
          <w:rtl w:val="0"/>
        </w:rPr>
        <w:t xml:space="preserve"> (absolute zero) ek true zero point hai kyunki yeh </w:t>
      </w:r>
      <w:r w:rsidDel="00000000" w:rsidR="00000000" w:rsidRPr="00000000">
        <w:rPr>
          <w:b w:val="1"/>
          <w:rtl w:val="0"/>
        </w:rPr>
        <w:t xml:space="preserve">complete absence of thermal energy</w:t>
      </w:r>
      <w:r w:rsidDel="00000000" w:rsidR="00000000" w:rsidRPr="00000000">
        <w:rPr>
          <w:rtl w:val="0"/>
        </w:rPr>
        <w:t xml:space="preserve"> ko represent karta hai.</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th1vzknufrlk" w:id="10"/>
      <w:bookmarkEnd w:id="10"/>
      <w:r w:rsidDel="00000000" w:rsidR="00000000" w:rsidRPr="00000000">
        <w:rPr>
          <w:b w:val="1"/>
          <w:color w:val="000000"/>
          <w:sz w:val="26"/>
          <w:szCs w:val="26"/>
          <w:rtl w:val="0"/>
        </w:rPr>
        <w:t xml:space="preserve">Summary</w:t>
      </w:r>
    </w:p>
    <w:p w:rsidR="00000000" w:rsidDel="00000000" w:rsidP="00000000" w:rsidRDefault="00000000" w:rsidRPr="00000000" w14:paraId="0000008B">
      <w:pPr>
        <w:numPr>
          <w:ilvl w:val="0"/>
          <w:numId w:val="3"/>
        </w:numPr>
        <w:spacing w:after="0" w:afterAutospacing="0" w:before="240" w:lineRule="auto"/>
        <w:ind w:left="720" w:hanging="360"/>
      </w:pPr>
      <w:r w:rsidDel="00000000" w:rsidR="00000000" w:rsidRPr="00000000">
        <w:rPr>
          <w:b w:val="1"/>
          <w:rtl w:val="0"/>
        </w:rPr>
        <w:t xml:space="preserve">True Zero Point:</w:t>
      </w:r>
      <w:r w:rsidDel="00000000" w:rsidR="00000000" w:rsidRPr="00000000">
        <w:rPr>
          <w:rtl w:val="0"/>
        </w:rPr>
        <w:t xml:space="preserve"> Jab zero ka matlab </w:t>
      </w:r>
      <w:r w:rsidDel="00000000" w:rsidR="00000000" w:rsidRPr="00000000">
        <w:rPr>
          <w:b w:val="1"/>
          <w:rtl w:val="0"/>
        </w:rPr>
        <w:t xml:space="preserve">absence</w:t>
      </w:r>
      <w:r w:rsidDel="00000000" w:rsidR="00000000" w:rsidRPr="00000000">
        <w:rPr>
          <w:rtl w:val="0"/>
        </w:rPr>
        <w:t xml:space="preserve"> ho.</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Example: Weight, Height, Income, Distance.</w:t>
      </w:r>
    </w:p>
    <w:p w:rsidR="00000000" w:rsidDel="00000000" w:rsidP="00000000" w:rsidRDefault="00000000" w:rsidRPr="00000000" w14:paraId="0000008D">
      <w:pPr>
        <w:numPr>
          <w:ilvl w:val="0"/>
          <w:numId w:val="3"/>
        </w:numPr>
        <w:spacing w:after="0" w:afterAutospacing="0" w:before="0" w:beforeAutospacing="0" w:lineRule="auto"/>
        <w:ind w:left="720" w:hanging="360"/>
      </w:pPr>
      <w:r w:rsidDel="00000000" w:rsidR="00000000" w:rsidRPr="00000000">
        <w:rPr>
          <w:b w:val="1"/>
          <w:rtl w:val="0"/>
        </w:rPr>
        <w:t xml:space="preserve">No True Zero Point:</w:t>
      </w:r>
      <w:r w:rsidDel="00000000" w:rsidR="00000000" w:rsidRPr="00000000">
        <w:rPr>
          <w:rtl w:val="0"/>
        </w:rPr>
        <w:t xml:space="preserve"> Jab zero ka matlab sirf ek reference point ho, na ke absence.</w:t>
      </w:r>
    </w:p>
    <w:p w:rsidR="00000000" w:rsidDel="00000000" w:rsidP="00000000" w:rsidRDefault="00000000" w:rsidRPr="00000000" w14:paraId="0000008E">
      <w:pPr>
        <w:numPr>
          <w:ilvl w:val="1"/>
          <w:numId w:val="3"/>
        </w:numPr>
        <w:spacing w:after="240" w:before="0" w:beforeAutospacing="0" w:lineRule="auto"/>
        <w:ind w:left="1440" w:hanging="360"/>
      </w:pPr>
      <w:r w:rsidDel="00000000" w:rsidR="00000000" w:rsidRPr="00000000">
        <w:rPr>
          <w:rtl w:val="0"/>
        </w:rPr>
        <w:t xml:space="preserve">Example: Temperature in Celsius or Fahrenheit.</w:t>
      </w:r>
    </w:p>
    <w:p w:rsidR="00000000" w:rsidDel="00000000" w:rsidP="00000000" w:rsidRDefault="00000000" w:rsidRPr="00000000" w14:paraId="0000008F">
      <w:pPr>
        <w:spacing w:after="240" w:before="240" w:lineRule="auto"/>
        <w:rPr/>
      </w:pPr>
      <w:r w:rsidDel="00000000" w:rsidR="00000000" w:rsidRPr="00000000">
        <w:rPr>
          <w:rtl w:val="0"/>
        </w:rPr>
        <w:t xml:space="preserve">True zero point ke saath measurements ka use </w:t>
      </w:r>
      <w:r w:rsidDel="00000000" w:rsidR="00000000" w:rsidRPr="00000000">
        <w:rPr>
          <w:b w:val="1"/>
          <w:rtl w:val="0"/>
        </w:rPr>
        <w:t xml:space="preserve">ratios</w:t>
      </w:r>
      <w:r w:rsidDel="00000000" w:rsidR="00000000" w:rsidRPr="00000000">
        <w:rPr>
          <w:rtl w:val="0"/>
        </w:rPr>
        <w:t xml:space="preserve"> aur </w:t>
      </w:r>
      <w:r w:rsidDel="00000000" w:rsidR="00000000" w:rsidRPr="00000000">
        <w:rPr>
          <w:b w:val="1"/>
          <w:rtl w:val="0"/>
        </w:rPr>
        <w:t xml:space="preserve">comparisons</w:t>
      </w:r>
      <w:r w:rsidDel="00000000" w:rsidR="00000000" w:rsidRPr="00000000">
        <w:rPr>
          <w:rtl w:val="0"/>
        </w:rPr>
        <w:t xml:space="preserve"> ke liye karna meaningful hota hai, jaise "10 kg is double of 5 kg."</w:t>
      </w:r>
    </w:p>
    <w:p w:rsidR="00000000" w:rsidDel="00000000" w:rsidP="00000000" w:rsidRDefault="00000000" w:rsidRPr="00000000" w14:paraId="000000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